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Header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7D78935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Planejamento - data a definir</w:t>
            </w:r>
            <w:r>
              <w:t>
              </w:t>
            </w:r>
          </w:p>
        </w:tc>
        <w:tc>
          <w:tcPr>
            <w:tcW w:w="3232" w:type="dxa"/>
          </w:tcPr>
          <w:p w14:paraId="72304CDD" w14:textId="3B49C7AF" w:rsidR="001151D2" w:rsidRPr="00DA7B4F" w:rsidRDefault="001151D2" w:rsidP="000E2100">
            <w:r w:rsidRPr="00DA7B4F">
              <w:t>Ricardo Schunk</w:t>
            </w:r>
          </w:p>
        </w:tc>
        <w:tc>
          <w:tcPr>
            <w:tcW w:w="2848" w:type="dxa"/>
          </w:tcPr>
          <w:p w14:paraId="0DE41500" w14:textId="6C6133D4" w:rsidR="001151D2" w:rsidRPr="00DA7B4F" w:rsidRDefault="001151D2" w:rsidP="000E2100">
            <w:r>
              <w:t>Agendamentos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39C0ED94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DA7B4F">
        <w:rPr>
          <w:i/>
          <w:iCs/>
        </w:rPr>
        <w:t>Explore disponibilidade, criação e consulta dos agendamentos do paciente</w:t>
      </w:r>
      <w:r>
        <w:t xml:space="preserve">
        </w:t>
      </w:r>
    </w:p>
    <w:p w14:paraId="17E840C6" w14:textId="7BE8CD1A" w:rsidR="00DA7B4F" w:rsidRDefault="00DA7B4F" w:rsidP="00DA7B4F">
      <w:r w:rsidRPr="00DA7B4F">
        <w:rPr>
          <w:i/>
          <w:iCs/>
        </w:rPr>
        <w:t>Com Swagger/Postman, dois pacientes/tokens, datas e horários de borda, heurísticas de datas, Siga os Dados, interrupções e abordagem contrária, usando VADER completo</w:t>
      </w:r>
      <w:r>
        <w:t xml:space="preserve">
        </w:t>
      </w:r>
    </w:p>
    <w:p w14:paraId="06F195C0" w14:textId="50F1B13A" w:rsidR="00DA7B4F" w:rsidRDefault="00DA7B4F" w:rsidP="00DA7B4F">
      <w:r w:rsidRPr="00DA7B4F">
        <w:rPr>
          <w:i/>
          <w:iCs/>
        </w:rPr>
        <w:t>Para descobrir conflitos, erros nos limites 07:00-19:00, quebra de integridade, isolamento entre pacientes e respostas lentas ou inconsistentes</w:t>
      </w:r>
      <w:r>
        <w:t xml:space="preserve">
        </w:t>
      </w:r>
    </w:p>
    <w:p w14:paraId="7C504F56" w14:textId="77777777" w:rsidR="00DA7B4F" w:rsidRDefault="00DA7B4F" w:rsidP="00DA7B4F"/>
    <w:p w14:paraId="4CF1435E" w14:textId="6023341F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>
        <w:t>60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61D39832" w14:textId="1B9752DB" w:rsidR="00415398" w:rsidRPr="00415398" w:rsidRDefault="004F212D" w:rsidP="00DA7B4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Percorrer disponível -&gt; agendar -&gt; meus agendamentos; testar 07:00 e 18:00, rejeitar 06:00/19:00/meias horas, datas inexistentes e formatos alternativos, campos ausentes/extras/tipos errados.</w:t>
      </w:r>
      <w:r w:rsidR="00415398">
        <w:t>
        </w:t>
      </w:r>
    </w:p>
    <w:p w14:paraId="00D8F5A2" w14:textId="2F34FDDB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Com dois tokens, disputar a mesma data/hora em sequência e simultaneamente; repetir requisição, atualizar disponibilidade e conferir exclusividade, status 409 e integridade do vínculo paciente-agendamento.</w:t>
      </w:r>
      <w:r w:rsidR="00415398">
        <w:t>
        </w:t>
      </w:r>
    </w:p>
    <w:p w14:paraId="5DAAE9D2" w14:textId="158F6171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(R) Reiniciar a API entre etapas, usar token do outro perfil e token adulterado/expirado, trocar verbos, consultar outro paciente e observar tempo/resposta ao listar agenda vazia e agenda cheia.</w:t>
      </w:r>
      <w:r w:rsidR="00415398">
        <w:t xml:space="preserve">
        </w:t>
      </w:r>
      <w:r>
        <w:t>
        </w:t>
      </w:r>
      <w:r w:rsidR="00415398">
        <w:t>
        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5BBC70D9" w14:textId="4E4E53A0" w:rsid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 xml:space="preserve">
        </w:t>
      </w:r>
      <w:r w:rsidRPr="00415398">
        <w:t>
        </w:t>
      </w:r>
    </w:p>
    <w:p w14:paraId="16E05CC6" w14:textId="2ABEC680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>
        </w:t>
      </w:r>
      <w:r w:rsidRPr="00415398">
        <w:t xml:space="preserve">
        </w:t>
      </w:r>
      <w:r>
        <w:t xml:space="preserve">
        </w:t>
      </w:r>
      <w:r w:rsidRPr="00415398">
        <w:t>
        </w:t>
      </w:r>
    </w:p>
    <w:p w14:paraId="25465966" w14:textId="73D1D90A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>
        </w:t>
      </w:r>
      <w:r w:rsidRPr="00415398">
        <w:t xml:space="preserve">
        </w:t>
      </w:r>
      <w:r>
        <w:t xml:space="preserve">
        </w:t>
      </w:r>
      <w:r w:rsidRPr="00415398">
        <w:t>
        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1363284" w14:textId="2C3A20A6" w:rsidR="00415398" w:rsidRDefault="00415398" w:rsidP="00415398">
      <w:pPr>
        <w:pStyle w:val="ListParagraph"/>
        <w:numPr>
          <w:ilvl w:val="0"/>
          <w:numId w:val="2"/>
        </w:numPr>
      </w:pPr>
      <w:r>
        <w:t>Agendamentos no passado e em fins de semana devem ser permitidos?</w:t>
      </w:r>
    </w:p>
    <w:p w14:paraId="04A53CD3" w14:textId="2B1D028D" w:rsidR="00415398" w:rsidRDefault="00415398" w:rsidP="00415398">
      <w:pPr>
        <w:pStyle w:val="ListParagraph"/>
        <w:numPr>
          <w:ilvl w:val="0"/>
          <w:numId w:val="2"/>
        </w:numPr>
      </w:pPr>
      <w:r>
        <w:t>Qual resposta é esperada quando duas requisições concorrentes escolhem o último horário?</w:t>
      </w:r>
    </w:p>
    <w:p w14:paraId="15E5A092" w14:textId="4DA0D985" w:rsidR="00DA7B4F" w:rsidRDefault="00415398" w:rsidP="00DA7B4F">
      <w:pPr>
        <w:pStyle w:val="ListParagraph"/>
        <w:numPr>
          <w:ilvl w:val="0"/>
          <w:numId w:val="2"/>
        </w:numPr>
      </w:pPr>
      <w:r>
        <w:t>A regra “07:00 às 19:00” significa inícios até 18:00, com término às 19:00?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2E3EB" w14:textId="77777777" w:rsidR="00494B3B" w:rsidRDefault="00494B3B" w:rsidP="00DA7B4F">
      <w:r>
        <w:separator/>
      </w:r>
    </w:p>
  </w:endnote>
  <w:endnote w:type="continuationSeparator" w:id="0">
    <w:p w14:paraId="1969208D" w14:textId="77777777" w:rsidR="00494B3B" w:rsidRDefault="00494B3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7A961" w14:textId="77777777" w:rsidR="00494B3B" w:rsidRDefault="00494B3B" w:rsidP="00DA7B4F">
      <w:r>
        <w:separator/>
      </w:r>
    </w:p>
  </w:footnote>
  <w:footnote w:type="continuationSeparator" w:id="0">
    <w:p w14:paraId="1576BA4A" w14:textId="77777777" w:rsidR="00494B3B" w:rsidRDefault="00494B3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E2100"/>
    <w:rsid w:val="001151D2"/>
    <w:rsid w:val="002021BA"/>
    <w:rsid w:val="00205F90"/>
    <w:rsid w:val="00267E26"/>
    <w:rsid w:val="00415398"/>
    <w:rsid w:val="00494B3B"/>
    <w:rsid w:val="004F212D"/>
    <w:rsid w:val="00674D37"/>
    <w:rsid w:val="007823D1"/>
    <w:rsid w:val="007F1BBD"/>
    <w:rsid w:val="007F36F6"/>
    <w:rsid w:val="00A62946"/>
    <w:rsid w:val="00CC5420"/>
    <w:rsid w:val="00DA7B4F"/>
    <w:rsid w:val="00E21E62"/>
    <w:rsid w:val="00E7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8</cp:revision>
  <dcterms:created xsi:type="dcterms:W3CDTF">2024-12-28T05:11:00Z</dcterms:created>
  <dcterms:modified xsi:type="dcterms:W3CDTF">2025-01-12T17:13:00Z</dcterms:modified>
</cp:coreProperties>
</file>