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3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5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</w:t>
      </w:r>
      <w:r>
        <w:t xml:space="preserve"> </w:t>
      </w:r>
      <w:r>
        <w:t xml:space="preserve">de</w:t>
      </w:r>
      <w:r>
        <w:t xml:space="preserve"> </w:t>
      </w:r>
      <w:r>
        <w:t xml:space="preserve">Series</w:t>
      </w:r>
      <w:r>
        <w:t xml:space="preserve"> </w:t>
      </w:r>
      <w:r>
        <w:t xml:space="preserve">Temporais</w:t>
      </w:r>
      <w:r>
        <w:t xml:space="preserve"> </w:t>
      </w:r>
      <w:r>
        <w:t xml:space="preserve">-</w:t>
      </w:r>
      <w:r>
        <w:t xml:space="preserve"> </w:t>
      </w:r>
      <w:r>
        <w:t xml:space="preserve">Trabalho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Iniciando o ambiente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1- Utilizando o arquivo</w:t>
      </w:r>
      <w:r>
        <w:t xml:space="preserve"> </w:t>
      </w:r>
      <w:r>
        <w:t xml:space="preserve">“</w:t>
      </w:r>
      <w:r>
        <w:t xml:space="preserve">Serie_Dados.csv</w:t>
      </w:r>
      <w:r>
        <w:t xml:space="preserve">”</w:t>
      </w:r>
      <w:r>
        <w:t xml:space="preserve"> </w:t>
      </w:r>
      <w:r>
        <w:t xml:space="preserve">realize as seguintes etapas:</w:t>
      </w:r>
    </w:p>
    <w:p>
      <w:pPr>
        <w:pStyle w:val="SourceCode"/>
      </w:pPr>
      <w:r>
        <w:rPr>
          <w:rStyle w:val="NormalTok"/>
        </w:rPr>
        <w:t xml:space="preserve">Serie_Dados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"Serie_Dados.csv"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#View(Serie_Dados)</w:t>
      </w:r>
    </w:p>
    <w:p>
      <w:pPr>
        <w:pStyle w:val="Compact"/>
        <w:numPr>
          <w:numId w:val="1001"/>
          <w:ilvl w:val="0"/>
        </w:numPr>
      </w:pPr>
      <w:r>
        <w:t xml:space="preserve">Crie a série temporal dos retornos Ln, ou seja, r=Ln(P_t+1 /P_t)</w:t>
      </w:r>
    </w:p>
    <w:p>
      <w:pPr>
        <w:pStyle w:val="SourceCode"/>
      </w:pPr>
      <w:r>
        <w:rPr>
          <w:rStyle w:val="NormalTok"/>
        </w:rPr>
        <w:t xml:space="preserve">Serie_Dados.LN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(Serie_Dados[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,Serie_Dados[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(Serie_Dados[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]),]))</w:t>
      </w:r>
      <w:r>
        <w:br w:type="textWrapping"/>
      </w:r>
      <w:r>
        <w:rPr>
          <w:rStyle w:val="NormalTok"/>
        </w:rPr>
        <w:t xml:space="preserve">Serie_Dados.LN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Serie_Dados.LN[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Compact"/>
        <w:numPr>
          <w:numId w:val="1002"/>
          <w:ilvl w:val="0"/>
        </w:numPr>
      </w:pPr>
      <w:r>
        <w:t xml:space="preserve">Para cada ação construa o histograma dos retornos. Comente o resultado dos histogramas, verifique também o desvio padrão e a média de cada série</w:t>
      </w:r>
    </w:p>
    <w:p>
      <w:pPr>
        <w:pStyle w:val="FirstParagraph"/>
      </w:pPr>
      <w:r>
        <w:t xml:space="preserve">Histogramas: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(Serie_Dados.LN))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(Serie_Dados.LN[,col],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(Serie_Dados.LN[col]),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Desvio Padrao e Media: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(Serie_Dados.LN,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(cl)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DesvioPadrao=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VALE5        GOLL4        AMBV4       ITUB4        </w:t>
      </w:r>
      <w:r>
        <w:br w:type="textWrapping"/>
      </w:r>
      <w:r>
        <w:rPr>
          <w:rStyle w:val="VerbatimChar"/>
        </w:rPr>
        <w:t xml:space="preserve">## Media        0.0001293889 -0.000491604 0.001271904 -3.197417e-05</w:t>
      </w:r>
      <w:r>
        <w:br w:type="textWrapping"/>
      </w:r>
      <w:r>
        <w:rPr>
          <w:rStyle w:val="VerbatimChar"/>
        </w:rPr>
        <w:t xml:space="preserve">## DesvioPadrao 0.01838984   0.0324803    0.01426466  0.01833354   </w:t>
      </w:r>
      <w:r>
        <w:br w:type="textWrapping"/>
      </w:r>
      <w:r>
        <w:rPr>
          <w:rStyle w:val="VerbatimChar"/>
        </w:rPr>
        <w:t xml:space="preserve">##              BBDC4       BVMF3        RAPT4        MYPK3      </w:t>
      </w:r>
      <w:r>
        <w:br w:type="textWrapping"/>
      </w:r>
      <w:r>
        <w:rPr>
          <w:rStyle w:val="VerbatimChar"/>
        </w:rPr>
        <w:t xml:space="preserve">## Media        0.000209532 9.431336e-05 0.0003498633 0.001024337</w:t>
      </w:r>
      <w:r>
        <w:br w:type="textWrapping"/>
      </w:r>
      <w:r>
        <w:rPr>
          <w:rStyle w:val="VerbatimChar"/>
        </w:rPr>
        <w:t xml:space="preserve">## DesvioPadrao 0.01708826  0.02193809   0.02011623   0.02255594 </w:t>
      </w:r>
      <w:r>
        <w:br w:type="textWrapping"/>
      </w:r>
      <w:r>
        <w:rPr>
          <w:rStyle w:val="VerbatimChar"/>
        </w:rPr>
        <w:t xml:space="preserve">##              GOAU4         LLXL3        CSAN3        DOLAR       </w:t>
      </w:r>
      <w:r>
        <w:br w:type="textWrapping"/>
      </w:r>
      <w:r>
        <w:rPr>
          <w:rStyle w:val="VerbatimChar"/>
        </w:rPr>
        <w:t xml:space="preserve">## Media        -0.0001969214 -0.001223711 0.0008827886 0.0002516147</w:t>
      </w:r>
      <w:r>
        <w:br w:type="textWrapping"/>
      </w:r>
      <w:r>
        <w:rPr>
          <w:rStyle w:val="VerbatimChar"/>
        </w:rPr>
        <w:t xml:space="preserve">## DesvioPadrao 0.02253222    0.04117323   0.01928199   0.007719852</w:t>
      </w:r>
    </w:p>
    <w:p>
      <w:pPr>
        <w:pStyle w:val="Compact"/>
        <w:numPr>
          <w:numId w:val="1003"/>
          <w:ilvl w:val="0"/>
        </w:numPr>
      </w:pPr>
      <w:r>
        <w:t xml:space="preserve">Calcule o ACF e PACF de cada série de retornos. Comente os resultados.</w:t>
      </w:r>
    </w:p>
    <w:p>
      <w:pPr>
        <w:pStyle w:val="FirstParagraph"/>
      </w:pPr>
      <w:r>
        <w:t xml:space="preserve">ACF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(Serie_Dados.LN))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(Serie_Dados.LN[,col],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(Serie_Dados.LN[col]),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PACF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(Serie_Dados.LN))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(Serie_Dados.LN[,col],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(Serie_Dados.LN[col]),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2- Para cada um dos processos abaixo gere 200 observações. Faça um gráfico da série, ACF e PACF. Comente os resultados.</w:t>
      </w:r>
    </w:p>
    <w:p>
      <w:pPr>
        <w:pStyle w:val="BodyText"/>
      </w:pPr>
      <w:r>
        <w:t xml:space="preserve">Definindo uma semente para os numeros aleatorios serem sempre os mesmos: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Série aleatória, observações iid da distribuição N(0,1)</w:t>
      </w:r>
    </w:p>
    <w:p>
      <w:pPr>
        <w:pStyle w:val="SourceCode"/>
      </w:pPr>
      <w:r>
        <w:rPr>
          <w:rStyle w:val="CommentTok"/>
        </w:rPr>
        <w:t xml:space="preserve">#x.iid = data.frame(t = x[2:200],</w:t>
      </w:r>
      <w:r>
        <w:br w:type="textWrapping"/>
      </w:r>
      <w:r>
        <w:rPr>
          <w:rStyle w:val="CommentTok"/>
        </w:rPr>
        <w:t xml:space="preserve">#                 t_1 = x[1:199])</w:t>
      </w:r>
      <w:r>
        <w:br w:type="textWrapping"/>
      </w:r>
      <w:r>
        <w:rPr>
          <w:rStyle w:val="CommentTok"/>
        </w:rPr>
        <w:t xml:space="preserve">#x.iid</w:t>
      </w:r>
      <w:r>
        <w:br w:type="textWrapping"/>
      </w:r>
      <w:r>
        <w:rPr>
          <w:rStyle w:val="CommentTok"/>
        </w:rPr>
        <w:t xml:space="preserve">#x.iid.mod = lm(t~t_1,data = x.iid)</w:t>
      </w:r>
      <w:r>
        <w:br w:type="textWrapping"/>
      </w:r>
      <w:r>
        <w:rPr>
          <w:rStyle w:val="CommentTok"/>
        </w:rPr>
        <w:t xml:space="preserve">#summary(x.iid.mod)</w:t>
      </w:r>
      <w:r>
        <w:br w:type="textWrapping"/>
      </w:r>
      <w:r>
        <w:rPr>
          <w:rStyle w:val="CommentTok"/>
        </w:rPr>
        <w:t xml:space="preserve">#plot(x.iid.mod)</w:t>
      </w:r>
      <w:r>
        <w:br w:type="textWrapping"/>
      </w:r>
      <w:r>
        <w:rPr>
          <w:rStyle w:val="CommentTok"/>
        </w:rPr>
        <w:t xml:space="preserve">#acf(x.iid)</w:t>
      </w:r>
      <w:r>
        <w:br w:type="textWrapping"/>
      </w:r>
      <w:r>
        <w:rPr>
          <w:rStyle w:val="CommentTok"/>
        </w:rPr>
        <w:t xml:space="preserve">#pacf(x.iid)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#ts: time series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serie é estacionária, mas por ser iid tem a PACF igual a 0</w:t>
      </w:r>
    </w:p>
    <w:p>
      <w:pPr>
        <w:pStyle w:val="Compact"/>
        <w:numPr>
          <w:numId w:val="1005"/>
          <w:ilvl w:val="0"/>
        </w:numPr>
      </w:pPr>
      <w:r>
        <w:t xml:space="preserve">Série com tendência estocástica,</w:t>
      </w:r>
    </w:p>
    <w:p>
      <w:pPr>
        <w:pStyle w:val="FirstParagraph"/>
      </w:pPr>
      <w:r>
        <w:t xml:space="preserve">Neste caso o coeficiente tem que ser menor que 1 para rodar, então ar = 0.99999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série não é estacionaria</w:t>
      </w:r>
    </w:p>
    <w:p>
      <w:pPr>
        <w:pStyle w:val="Compact"/>
        <w:numPr>
          <w:numId w:val="1006"/>
          <w:ilvl w:val="0"/>
        </w:numPr>
      </w:pPr>
      <w:r>
        <w:t xml:space="preserve">Serie com correlação de curto-prazo,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série é estacionária, ACF com decaimento e grafico de pacf com pico em 1</w:t>
      </w:r>
    </w:p>
    <w:p>
      <w:pPr>
        <w:pStyle w:val="Compact"/>
        <w:numPr>
          <w:numId w:val="1007"/>
          <w:ilvl w:val="0"/>
        </w:numPr>
      </w:pPr>
      <w:r>
        <w:t xml:space="preserve">Série com correlações negativas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série é estacionária, acf com decaimento oscilando, pacf pico em 1</w:t>
      </w:r>
    </w:p>
    <w:p>
      <w:pPr>
        <w:pStyle w:val="Compact"/>
        <w:numPr>
          <w:numId w:val="1008"/>
          <w:ilvl w:val="0"/>
        </w:numPr>
      </w:pPr>
      <w:r>
        <w:t xml:space="preserve">Medias moveis,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série é estacionaria, acf igual a 0 em K&gt;1 e pacf com decaimento oscilando</w:t>
      </w:r>
    </w:p>
    <w:p>
      <w:pPr>
        <w:pStyle w:val="BodyText"/>
      </w:pPr>
      <w:r>
        <w:t xml:space="preserve">3- Utilize a série abaixo para resolver cada item.</w:t>
      </w:r>
    </w:p>
    <w:p>
      <w:pPr>
        <w:pStyle w:val="BodyText"/>
      </w:pPr>
      <w:r>
        <w:t xml:space="preserve">An example of a time series that can probably be described using an additive model with a trend and no seasonality is the time series of the annual diameter of women’s skirts at the hem, from 1866 to 1911. The data is available in the file</w:t>
      </w:r>
      <w:r>
        <w:t xml:space="preserve"> </w:t>
      </w:r>
      <w:hyperlink r:id="rId70">
        <w:r>
          <w:rPr>
            <w:rStyle w:val="Hyperlink"/>
          </w:rPr>
          <w:t xml:space="preserve">http://robjhyndman.com/tsdldata/roberts/skirts.dat</w:t>
        </w:r>
      </w:hyperlink>
      <w:r>
        <w:t xml:space="preserve"> </w:t>
      </w:r>
      <w:r>
        <w:t xml:space="preserve">(original data from Hipel and McLeod, 1994).</w:t>
      </w:r>
    </w:p>
    <w:p>
      <w:pPr>
        <w:pStyle w:val="SourceCode"/>
      </w:pPr>
      <w:r>
        <w:rPr>
          <w:rStyle w:val="NormalTok"/>
        </w:rPr>
        <w:t xml:space="preserve">skirts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"http://robjhyndman.com/tsdldata/roberts/skirts.dat"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Compact"/>
        <w:numPr>
          <w:numId w:val="1009"/>
          <w:ilvl w:val="0"/>
        </w:numPr>
      </w:pPr>
      <w:r>
        <w:t xml:space="preserve">Faça a leitura da série de dados e os tratamentos necessários para considerar a mesma como uma série temporal</w:t>
      </w:r>
    </w:p>
    <w:p>
      <w:pPr>
        <w:pStyle w:val="SourceCode"/>
      </w:pPr>
      <w:r>
        <w:rPr>
          <w:rStyle w:val="NormalTok"/>
        </w:rPr>
        <w:t xml:space="preserve">skirts.ts&lt;-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(skirts,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1866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skirts.ts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1866 </w:t>
      </w:r>
      <w:r>
        <w:br w:type="textWrapping"/>
      </w:r>
      <w:r>
        <w:rPr>
          <w:rStyle w:val="VerbatimChar"/>
        </w:rPr>
        <w:t xml:space="preserve">## End = 1911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     SKIRTS</w:t>
      </w:r>
      <w:r>
        <w:br w:type="textWrapping"/>
      </w:r>
      <w:r>
        <w:rPr>
          <w:rStyle w:val="VerbatimChar"/>
        </w:rPr>
        <w:t xml:space="preserve">##  [1,]    608</w:t>
      </w:r>
      <w:r>
        <w:br w:type="textWrapping"/>
      </w:r>
      <w:r>
        <w:rPr>
          <w:rStyle w:val="VerbatimChar"/>
        </w:rPr>
        <w:t xml:space="preserve">##  [2,]    617</w:t>
      </w:r>
      <w:r>
        <w:br w:type="textWrapping"/>
      </w:r>
      <w:r>
        <w:rPr>
          <w:rStyle w:val="VerbatimChar"/>
        </w:rPr>
        <w:t xml:space="preserve">##  [3,]    625</w:t>
      </w:r>
      <w:r>
        <w:br w:type="textWrapping"/>
      </w:r>
      <w:r>
        <w:rPr>
          <w:rStyle w:val="VerbatimChar"/>
        </w:rPr>
        <w:t xml:space="preserve">##  [4,]    636</w:t>
      </w:r>
      <w:r>
        <w:br w:type="textWrapping"/>
      </w:r>
      <w:r>
        <w:rPr>
          <w:rStyle w:val="VerbatimChar"/>
        </w:rPr>
        <w:t xml:space="preserve">##  [5,]    657</w:t>
      </w:r>
      <w:r>
        <w:br w:type="textWrapping"/>
      </w:r>
      <w:r>
        <w:rPr>
          <w:rStyle w:val="VerbatimChar"/>
        </w:rPr>
        <w:t xml:space="preserve">##  [6,]    691</w:t>
      </w:r>
      <w:r>
        <w:br w:type="textWrapping"/>
      </w:r>
      <w:r>
        <w:rPr>
          <w:rStyle w:val="VerbatimChar"/>
        </w:rPr>
        <w:t xml:space="preserve">##  [7,]    728</w:t>
      </w:r>
      <w:r>
        <w:br w:type="textWrapping"/>
      </w:r>
      <w:r>
        <w:rPr>
          <w:rStyle w:val="VerbatimChar"/>
        </w:rPr>
        <w:t xml:space="preserve">##  [8,]    784</w:t>
      </w:r>
      <w:r>
        <w:br w:type="textWrapping"/>
      </w:r>
      <w:r>
        <w:rPr>
          <w:rStyle w:val="VerbatimChar"/>
        </w:rPr>
        <w:t xml:space="preserve">##  [9,]    816</w:t>
      </w:r>
      <w:r>
        <w:br w:type="textWrapping"/>
      </w:r>
      <w:r>
        <w:rPr>
          <w:rStyle w:val="VerbatimChar"/>
        </w:rPr>
        <w:t xml:space="preserve">## [10,]    876</w:t>
      </w:r>
      <w:r>
        <w:br w:type="textWrapping"/>
      </w:r>
      <w:r>
        <w:rPr>
          <w:rStyle w:val="VerbatimChar"/>
        </w:rPr>
        <w:t xml:space="preserve">## [11,]    949</w:t>
      </w:r>
      <w:r>
        <w:br w:type="textWrapping"/>
      </w:r>
      <w:r>
        <w:rPr>
          <w:rStyle w:val="VerbatimChar"/>
        </w:rPr>
        <w:t xml:space="preserve">## [12,]    997</w:t>
      </w:r>
      <w:r>
        <w:br w:type="textWrapping"/>
      </w:r>
      <w:r>
        <w:rPr>
          <w:rStyle w:val="VerbatimChar"/>
        </w:rPr>
        <w:t xml:space="preserve">## [13,]   1027</w:t>
      </w:r>
      <w:r>
        <w:br w:type="textWrapping"/>
      </w:r>
      <w:r>
        <w:rPr>
          <w:rStyle w:val="VerbatimChar"/>
        </w:rPr>
        <w:t xml:space="preserve">## [14,]   1047</w:t>
      </w:r>
      <w:r>
        <w:br w:type="textWrapping"/>
      </w:r>
      <w:r>
        <w:rPr>
          <w:rStyle w:val="VerbatimChar"/>
        </w:rPr>
        <w:t xml:space="preserve">## [15,]   1049</w:t>
      </w:r>
      <w:r>
        <w:br w:type="textWrapping"/>
      </w:r>
      <w:r>
        <w:rPr>
          <w:rStyle w:val="VerbatimChar"/>
        </w:rPr>
        <w:t xml:space="preserve">## [16,]   1018</w:t>
      </w:r>
      <w:r>
        <w:br w:type="textWrapping"/>
      </w:r>
      <w:r>
        <w:rPr>
          <w:rStyle w:val="VerbatimChar"/>
        </w:rPr>
        <w:t xml:space="preserve">## [17,]   1021</w:t>
      </w:r>
      <w:r>
        <w:br w:type="textWrapping"/>
      </w:r>
      <w:r>
        <w:rPr>
          <w:rStyle w:val="VerbatimChar"/>
        </w:rPr>
        <w:t xml:space="preserve">## [18,]   1012</w:t>
      </w:r>
      <w:r>
        <w:br w:type="textWrapping"/>
      </w:r>
      <w:r>
        <w:rPr>
          <w:rStyle w:val="VerbatimChar"/>
        </w:rPr>
        <w:t xml:space="preserve">## [19,]   1018</w:t>
      </w:r>
      <w:r>
        <w:br w:type="textWrapping"/>
      </w:r>
      <w:r>
        <w:rPr>
          <w:rStyle w:val="VerbatimChar"/>
        </w:rPr>
        <w:t xml:space="preserve">## [20,]    991</w:t>
      </w:r>
      <w:r>
        <w:br w:type="textWrapping"/>
      </w:r>
      <w:r>
        <w:rPr>
          <w:rStyle w:val="VerbatimChar"/>
        </w:rPr>
        <w:t xml:space="preserve">## [21,]    962</w:t>
      </w:r>
      <w:r>
        <w:br w:type="textWrapping"/>
      </w:r>
      <w:r>
        <w:rPr>
          <w:rStyle w:val="VerbatimChar"/>
        </w:rPr>
        <w:t xml:space="preserve">## [22,]    921</w:t>
      </w:r>
      <w:r>
        <w:br w:type="textWrapping"/>
      </w:r>
      <w:r>
        <w:rPr>
          <w:rStyle w:val="VerbatimChar"/>
        </w:rPr>
        <w:t xml:space="preserve">## [23,]    871</w:t>
      </w:r>
      <w:r>
        <w:br w:type="textWrapping"/>
      </w:r>
      <w:r>
        <w:rPr>
          <w:rStyle w:val="VerbatimChar"/>
        </w:rPr>
        <w:t xml:space="preserve">## [24,]    829</w:t>
      </w:r>
      <w:r>
        <w:br w:type="textWrapping"/>
      </w:r>
      <w:r>
        <w:rPr>
          <w:rStyle w:val="VerbatimChar"/>
        </w:rPr>
        <w:t xml:space="preserve">## [25,]    822</w:t>
      </w:r>
      <w:r>
        <w:br w:type="textWrapping"/>
      </w:r>
      <w:r>
        <w:rPr>
          <w:rStyle w:val="VerbatimChar"/>
        </w:rPr>
        <w:t xml:space="preserve">## [26,]    820</w:t>
      </w:r>
      <w:r>
        <w:br w:type="textWrapping"/>
      </w:r>
      <w:r>
        <w:rPr>
          <w:rStyle w:val="VerbatimChar"/>
        </w:rPr>
        <w:t xml:space="preserve">## [27,]    802</w:t>
      </w:r>
      <w:r>
        <w:br w:type="textWrapping"/>
      </w:r>
      <w:r>
        <w:rPr>
          <w:rStyle w:val="VerbatimChar"/>
        </w:rPr>
        <w:t xml:space="preserve">## [28,]    821</w:t>
      </w:r>
      <w:r>
        <w:br w:type="textWrapping"/>
      </w:r>
      <w:r>
        <w:rPr>
          <w:rStyle w:val="VerbatimChar"/>
        </w:rPr>
        <w:t xml:space="preserve">## [29,]    819</w:t>
      </w:r>
      <w:r>
        <w:br w:type="textWrapping"/>
      </w:r>
      <w:r>
        <w:rPr>
          <w:rStyle w:val="VerbatimChar"/>
        </w:rPr>
        <w:t xml:space="preserve">## [30,]    791</w:t>
      </w:r>
      <w:r>
        <w:br w:type="textWrapping"/>
      </w:r>
      <w:r>
        <w:rPr>
          <w:rStyle w:val="VerbatimChar"/>
        </w:rPr>
        <w:t xml:space="preserve">## [31,]    746</w:t>
      </w:r>
      <w:r>
        <w:br w:type="textWrapping"/>
      </w:r>
      <w:r>
        <w:rPr>
          <w:rStyle w:val="VerbatimChar"/>
        </w:rPr>
        <w:t xml:space="preserve">## [32,]    726</w:t>
      </w:r>
      <w:r>
        <w:br w:type="textWrapping"/>
      </w:r>
      <w:r>
        <w:rPr>
          <w:rStyle w:val="VerbatimChar"/>
        </w:rPr>
        <w:t xml:space="preserve">## [33,]    661</w:t>
      </w:r>
      <w:r>
        <w:br w:type="textWrapping"/>
      </w:r>
      <w:r>
        <w:rPr>
          <w:rStyle w:val="VerbatimChar"/>
        </w:rPr>
        <w:t xml:space="preserve">## [34,]    620</w:t>
      </w:r>
      <w:r>
        <w:br w:type="textWrapping"/>
      </w:r>
      <w:r>
        <w:rPr>
          <w:rStyle w:val="VerbatimChar"/>
        </w:rPr>
        <w:t xml:space="preserve">## [35,]    588</w:t>
      </w:r>
      <w:r>
        <w:br w:type="textWrapping"/>
      </w:r>
      <w:r>
        <w:rPr>
          <w:rStyle w:val="VerbatimChar"/>
        </w:rPr>
        <w:t xml:space="preserve">## [36,]    568</w:t>
      </w:r>
      <w:r>
        <w:br w:type="textWrapping"/>
      </w:r>
      <w:r>
        <w:rPr>
          <w:rStyle w:val="VerbatimChar"/>
        </w:rPr>
        <w:t xml:space="preserve">## [37,]    542</w:t>
      </w:r>
      <w:r>
        <w:br w:type="textWrapping"/>
      </w:r>
      <w:r>
        <w:rPr>
          <w:rStyle w:val="VerbatimChar"/>
        </w:rPr>
        <w:t xml:space="preserve">## [38,]    551</w:t>
      </w:r>
      <w:r>
        <w:br w:type="textWrapping"/>
      </w:r>
      <w:r>
        <w:rPr>
          <w:rStyle w:val="VerbatimChar"/>
        </w:rPr>
        <w:t xml:space="preserve">## [39,]    541</w:t>
      </w:r>
      <w:r>
        <w:br w:type="textWrapping"/>
      </w:r>
      <w:r>
        <w:rPr>
          <w:rStyle w:val="VerbatimChar"/>
        </w:rPr>
        <w:t xml:space="preserve">## [40,]    557</w:t>
      </w:r>
      <w:r>
        <w:br w:type="textWrapping"/>
      </w:r>
      <w:r>
        <w:rPr>
          <w:rStyle w:val="VerbatimChar"/>
        </w:rPr>
        <w:t xml:space="preserve">## [41,]    556</w:t>
      </w:r>
      <w:r>
        <w:br w:type="textWrapping"/>
      </w:r>
      <w:r>
        <w:rPr>
          <w:rStyle w:val="VerbatimChar"/>
        </w:rPr>
        <w:t xml:space="preserve">## [42,]    534</w:t>
      </w:r>
      <w:r>
        <w:br w:type="textWrapping"/>
      </w:r>
      <w:r>
        <w:rPr>
          <w:rStyle w:val="VerbatimChar"/>
        </w:rPr>
        <w:t xml:space="preserve">## [43,]    528</w:t>
      </w:r>
      <w:r>
        <w:br w:type="textWrapping"/>
      </w:r>
      <w:r>
        <w:rPr>
          <w:rStyle w:val="VerbatimChar"/>
        </w:rPr>
        <w:t xml:space="preserve">## [44,]    529</w:t>
      </w:r>
      <w:r>
        <w:br w:type="textWrapping"/>
      </w:r>
      <w:r>
        <w:rPr>
          <w:rStyle w:val="VerbatimChar"/>
        </w:rPr>
        <w:t xml:space="preserve">## [45,]    523</w:t>
      </w:r>
      <w:r>
        <w:br w:type="textWrapping"/>
      </w:r>
      <w:r>
        <w:rPr>
          <w:rStyle w:val="VerbatimChar"/>
        </w:rPr>
        <w:t xml:space="preserve">## [46,]    531</w:t>
      </w:r>
    </w:p>
    <w:p>
      <w:pPr>
        <w:pStyle w:val="Compact"/>
        <w:numPr>
          <w:numId w:val="1010"/>
          <w:ilvl w:val="0"/>
        </w:numPr>
      </w:pPr>
      <w:r>
        <w:t xml:space="preserve">Faça a decomposição da série do item (a): Sazonalidade, Tendência e Aleatória.</w:t>
      </w:r>
    </w:p>
    <w:p>
      <w:pPr>
        <w:pStyle w:val="SourceCode"/>
      </w:pPr>
      <w:r>
        <w:rPr>
          <w:rStyle w:val="NormalTok"/>
        </w:rPr>
        <w:t xml:space="preserve">skirts.components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(skirts.ts)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(skirts.ts,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"Nao e' possivel decompor uma serie anual, para ser feita a decomposicao a serie deveria ter, no minimo, 2 periodos"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"Nao e' possivel decompor uma serie anual, para ser feita a decomposicao a serie deveria ter, no minimo, 2 periodos"</w:t>
      </w:r>
    </w:p>
    <w:p>
      <w:pPr>
        <w:pStyle w:val="SourceCode"/>
      </w:pPr>
      <w:r>
        <w:rPr>
          <w:rStyle w:val="CommentTok"/>
        </w:rPr>
        <w:t xml:space="preserve">#plot(skirts.components)</w:t>
      </w:r>
    </w:p>
    <w:p>
      <w:pPr>
        <w:pStyle w:val="Compact"/>
        <w:numPr>
          <w:numId w:val="1011"/>
          <w:ilvl w:val="0"/>
        </w:numPr>
      </w:pPr>
      <w:r>
        <w:t xml:space="preserve">Calcule a ACF e PACF da série e da primeira diferença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(skirts.ts)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(skirts.ts))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(skirts.ts)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(skirts.ts))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4- Usando a função arima.sim gere as seguintes simulações (300 ptos):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Compact"/>
        <w:numPr>
          <w:numId w:val="1012"/>
          <w:ilvl w:val="0"/>
        </w:numPr>
      </w:pPr>
      <w:r>
        <w:t xml:space="preserve">Processo AR(1) onde θ0=0, θ1=0.7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Processo AR(1) onde θ0=0, θ1= -0.7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Processo AR(2) onde θ0=0, θ1=0.3 e θ2=0.5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Processo MA(1) onde θ0=0, θ1=0.6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Processo MA(1) onde θ0=0, θ1=-0.6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cada simulação, plote o gráfico da série, calcule o ACF e PACF. Usando estes resultados conclua como deve ser o comportamento da ACF de PACF de um modelo autoregressivo( AR.)</w:t>
      </w:r>
    </w:p>
    <w:p>
      <w:pPr>
        <w:pStyle w:val="BodyText"/>
      </w:pPr>
      <w:r>
        <w:t xml:space="preserve">5- Obtenha a série histórica do PIB Brasil no site:</w:t>
      </w:r>
      <w:r>
        <w:t xml:space="preserve"> </w:t>
      </w:r>
      <w:hyperlink r:id="rId90">
        <w:r>
          <w:rPr>
            <w:rStyle w:val="Hyperlink"/>
          </w:rPr>
          <w:t xml:space="preserve">http://www.bcb.gov.br/pre/portalCidadao/cadsis/series.asp?idpai=PORTALBCB</w:t>
        </w:r>
      </w:hyperlink>
      <w:r>
        <w:t xml:space="preserve"> </w:t>
      </w:r>
      <w:r>
        <w:t xml:space="preserve">Código da série: 1232</w:t>
      </w:r>
    </w:p>
    <w:p>
      <w:pPr>
        <w:pStyle w:val="SourceCode"/>
      </w:pPr>
      <w:r>
        <w:rPr>
          <w:rStyle w:val="NormalTok"/>
        </w:rPr>
        <w:t xml:space="preserve">PIB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"PIB.csv"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#View(PIB)</w:t>
      </w:r>
      <w:r>
        <w:br w:type="textWrapping"/>
      </w:r>
      <w:r>
        <w:rPr>
          <w:rStyle w:val="NormalTok"/>
        </w:rPr>
        <w:t xml:space="preserve">PIB.ts&lt;-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X1232.PIB,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Compact"/>
        <w:numPr>
          <w:numId w:val="1017"/>
          <w:ilvl w:val="0"/>
        </w:numPr>
      </w:pPr>
      <w:r>
        <w:t xml:space="preserve">Plote o gráfico da série usando o R</w:t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(PIB.ts)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Faça a decomposição da série em: Sazonalidade, Tendência e Aleatória.</w:t>
      </w:r>
    </w:p>
    <w:p>
      <w:pPr>
        <w:pStyle w:val="SourceCode"/>
      </w:pPr>
      <w:r>
        <w:rPr>
          <w:rStyle w:val="NormalTok"/>
        </w:rPr>
        <w:t xml:space="preserve">PIB.decomposto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(PIB.ts)</w:t>
      </w:r>
      <w:r>
        <w:br w:type="textWrapping"/>
      </w:r>
      <w:r>
        <w:rPr>
          <w:rStyle w:val="NormalTok"/>
        </w:rPr>
        <w:t xml:space="preserve">PIB.decomposto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    Qtr1 Qtr2 Qtr3 Qtr4</w:t>
      </w:r>
      <w:r>
        <w:br w:type="textWrapping"/>
      </w:r>
      <w:r>
        <w:rPr>
          <w:rStyle w:val="VerbatimChar"/>
        </w:rPr>
        <w:t xml:space="preserve">## 1991   75   80   84   78</w:t>
      </w:r>
      <w:r>
        <w:br w:type="textWrapping"/>
      </w:r>
      <w:r>
        <w:rPr>
          <w:rStyle w:val="VerbatimChar"/>
        </w:rPr>
        <w:t xml:space="preserve">## 1992   74   77   82   83</w:t>
      </w:r>
      <w:r>
        <w:br w:type="textWrapping"/>
      </w:r>
      <w:r>
        <w:rPr>
          <w:rStyle w:val="VerbatimChar"/>
        </w:rPr>
        <w:t xml:space="preserve">## 1993   76   81   87   86</w:t>
      </w:r>
      <w:r>
        <w:br w:type="textWrapping"/>
      </w:r>
      <w:r>
        <w:rPr>
          <w:rStyle w:val="VerbatimChar"/>
        </w:rPr>
        <w:t xml:space="preserve">## 1994   79   85   92    5</w:t>
      </w:r>
      <w:r>
        <w:br w:type="textWrapping"/>
      </w:r>
      <w:r>
        <w:rPr>
          <w:rStyle w:val="VerbatimChar"/>
        </w:rPr>
        <w:t xml:space="preserve">## 1995   89   91    3    4</w:t>
      </w:r>
      <w:r>
        <w:br w:type="textWrapping"/>
      </w:r>
      <w:r>
        <w:rPr>
          <w:rStyle w:val="VerbatimChar"/>
        </w:rPr>
        <w:t xml:space="preserve">## 1996   88    2   11    6</w:t>
      </w:r>
      <w:r>
        <w:br w:type="textWrapping"/>
      </w:r>
      <w:r>
        <w:rPr>
          <w:rStyle w:val="VerbatimChar"/>
        </w:rPr>
        <w:t xml:space="preserve">## 1997   90    8   18   12</w:t>
      </w:r>
      <w:r>
        <w:br w:type="textWrapping"/>
      </w:r>
      <w:r>
        <w:rPr>
          <w:rStyle w:val="VerbatimChar"/>
        </w:rPr>
        <w:t xml:space="preserve">## 1998   93   10   17    8</w:t>
      </w:r>
      <w:r>
        <w:br w:type="textWrapping"/>
      </w:r>
      <w:r>
        <w:rPr>
          <w:rStyle w:val="VerbatimChar"/>
        </w:rPr>
        <w:t xml:space="preserve">## 1999    1    9   14   13</w:t>
      </w:r>
      <w:r>
        <w:br w:type="textWrapping"/>
      </w:r>
      <w:r>
        <w:rPr>
          <w:rStyle w:val="VerbatimChar"/>
        </w:rPr>
        <w:t xml:space="preserve">## 2000    7   19   22   23</w:t>
      </w:r>
      <w:r>
        <w:br w:type="textWrapping"/>
      </w:r>
      <w:r>
        <w:rPr>
          <w:rStyle w:val="VerbatimChar"/>
        </w:rPr>
        <w:t xml:space="preserve">## 2001   15   25   24   21</w:t>
      </w:r>
      <w:r>
        <w:br w:type="textWrapping"/>
      </w:r>
      <w:r>
        <w:rPr>
          <w:rStyle w:val="VerbatimChar"/>
        </w:rPr>
        <w:t xml:space="preserve">## 2002   16   26   29   30</w:t>
      </w:r>
      <w:r>
        <w:br w:type="textWrapping"/>
      </w:r>
      <w:r>
        <w:rPr>
          <w:rStyle w:val="VerbatimChar"/>
        </w:rPr>
        <w:t xml:space="preserve">## 2003   20   28   31   32</w:t>
      </w:r>
      <w:r>
        <w:br w:type="textWrapping"/>
      </w:r>
      <w:r>
        <w:rPr>
          <w:rStyle w:val="VerbatimChar"/>
        </w:rPr>
        <w:t xml:space="preserve">## 2004   27   34   35   36</w:t>
      </w:r>
      <w:r>
        <w:br w:type="textWrapping"/>
      </w:r>
      <w:r>
        <w:rPr>
          <w:rStyle w:val="VerbatimChar"/>
        </w:rPr>
        <w:t xml:space="preserve">## 2005   33   40   38   39</w:t>
      </w:r>
      <w:r>
        <w:br w:type="textWrapping"/>
      </w:r>
      <w:r>
        <w:rPr>
          <w:rStyle w:val="VerbatimChar"/>
        </w:rPr>
        <w:t xml:space="preserve">## 2006   37   41   43   44</w:t>
      </w:r>
      <w:r>
        <w:br w:type="textWrapping"/>
      </w:r>
      <w:r>
        <w:rPr>
          <w:rStyle w:val="VerbatimChar"/>
        </w:rPr>
        <w:t xml:space="preserve">## 2007   42   46   48   49</w:t>
      </w:r>
      <w:r>
        <w:br w:type="textWrapping"/>
      </w:r>
      <w:r>
        <w:rPr>
          <w:rStyle w:val="VerbatimChar"/>
        </w:rPr>
        <w:t xml:space="preserve">## 2008   47   52   55   50</w:t>
      </w:r>
      <w:r>
        <w:br w:type="textWrapping"/>
      </w:r>
      <w:r>
        <w:rPr>
          <w:rStyle w:val="VerbatimChar"/>
        </w:rPr>
        <w:t xml:space="preserve">## 2009   45   51   53   56</w:t>
      </w:r>
      <w:r>
        <w:br w:type="textWrapping"/>
      </w:r>
      <w:r>
        <w:rPr>
          <w:rStyle w:val="VerbatimChar"/>
        </w:rPr>
        <w:t xml:space="preserve">## 2010   54   59   60   61</w:t>
      </w:r>
      <w:r>
        <w:br w:type="textWrapping"/>
      </w:r>
      <w:r>
        <w:rPr>
          <w:rStyle w:val="VerbatimChar"/>
        </w:rPr>
        <w:t xml:space="preserve">## 2011   57   63   65   62</w:t>
      </w:r>
      <w:r>
        <w:br w:type="textWrapping"/>
      </w:r>
      <w:r>
        <w:rPr>
          <w:rStyle w:val="VerbatimChar"/>
        </w:rPr>
        <w:t xml:space="preserve">## 2012   58   66   67   68</w:t>
      </w:r>
      <w:r>
        <w:br w:type="textWrapping"/>
      </w:r>
      <w:r>
        <w:rPr>
          <w:rStyle w:val="VerbatimChar"/>
        </w:rPr>
        <w:t xml:space="preserve">## 2013   61   73   71   72</w:t>
      </w:r>
      <w:r>
        <w:br w:type="textWrapping"/>
      </w:r>
      <w:r>
        <w:rPr>
          <w:rStyle w:val="VerbatimChar"/>
        </w:rPr>
        <w:t xml:space="preserve">## 2014   64   69   70   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$seasonal</w:t>
      </w:r>
      <w:r>
        <w:br w:type="textWrapping"/>
      </w:r>
      <w:r>
        <w:rPr>
          <w:rStyle w:val="VerbatimChar"/>
        </w:rPr>
        <w:t xml:space="preserve">##            Qtr1       Qtr2       Qtr3       Qtr4</w:t>
      </w:r>
      <w:r>
        <w:br w:type="textWrapping"/>
      </w:r>
      <w:r>
        <w:rPr>
          <w:rStyle w:val="VerbatimChar"/>
        </w:rPr>
        <w:t xml:space="preserve">## 1991  5.2853261  0.1440217 -0.3614130 -5.0679348</w:t>
      </w:r>
      <w:r>
        <w:br w:type="textWrapping"/>
      </w:r>
      <w:r>
        <w:rPr>
          <w:rStyle w:val="VerbatimChar"/>
        </w:rPr>
        <w:t xml:space="preserve">## 1992  5.2853261  0.1440217 -0.3614130 -5.0679348</w:t>
      </w:r>
      <w:r>
        <w:br w:type="textWrapping"/>
      </w:r>
      <w:r>
        <w:rPr>
          <w:rStyle w:val="VerbatimChar"/>
        </w:rPr>
        <w:t xml:space="preserve">## 1993  5.2853261  0.1440217 -0.3614130 -5.0679348</w:t>
      </w:r>
      <w:r>
        <w:br w:type="textWrapping"/>
      </w:r>
      <w:r>
        <w:rPr>
          <w:rStyle w:val="VerbatimChar"/>
        </w:rPr>
        <w:t xml:space="preserve">## 1994  5.2853261  0.1440217 -0.3614130 -5.0679348</w:t>
      </w:r>
      <w:r>
        <w:br w:type="textWrapping"/>
      </w:r>
      <w:r>
        <w:rPr>
          <w:rStyle w:val="VerbatimChar"/>
        </w:rPr>
        <w:t xml:space="preserve">## 1995  5.2853261  0.1440217 -0.3614130 -5.0679348</w:t>
      </w:r>
      <w:r>
        <w:br w:type="textWrapping"/>
      </w:r>
      <w:r>
        <w:rPr>
          <w:rStyle w:val="VerbatimChar"/>
        </w:rPr>
        <w:t xml:space="preserve">## 1996  5.2853261  0.1440217 -0.3614130 -5.0679348</w:t>
      </w:r>
      <w:r>
        <w:br w:type="textWrapping"/>
      </w:r>
      <w:r>
        <w:rPr>
          <w:rStyle w:val="VerbatimChar"/>
        </w:rPr>
        <w:t xml:space="preserve">## 1997  5.2853261  0.1440217 -0.3614130 -5.0679348</w:t>
      </w:r>
      <w:r>
        <w:br w:type="textWrapping"/>
      </w:r>
      <w:r>
        <w:rPr>
          <w:rStyle w:val="VerbatimChar"/>
        </w:rPr>
        <w:t xml:space="preserve">## 1998  5.2853261  0.1440217 -0.3614130 -5.0679348</w:t>
      </w:r>
      <w:r>
        <w:br w:type="textWrapping"/>
      </w:r>
      <w:r>
        <w:rPr>
          <w:rStyle w:val="VerbatimChar"/>
        </w:rPr>
        <w:t xml:space="preserve">## 1999  5.2853261  0.1440217 -0.3614130 -5.0679348</w:t>
      </w:r>
      <w:r>
        <w:br w:type="textWrapping"/>
      </w:r>
      <w:r>
        <w:rPr>
          <w:rStyle w:val="VerbatimChar"/>
        </w:rPr>
        <w:t xml:space="preserve">## 2000  5.2853261  0.1440217 -0.3614130 -5.0679348</w:t>
      </w:r>
      <w:r>
        <w:br w:type="textWrapping"/>
      </w:r>
      <w:r>
        <w:rPr>
          <w:rStyle w:val="VerbatimChar"/>
        </w:rPr>
        <w:t xml:space="preserve">## 2001  5.2853261  0.1440217 -0.3614130 -5.0679348</w:t>
      </w:r>
      <w:r>
        <w:br w:type="textWrapping"/>
      </w:r>
      <w:r>
        <w:rPr>
          <w:rStyle w:val="VerbatimChar"/>
        </w:rPr>
        <w:t xml:space="preserve">## 2002  5.2853261  0.1440217 -0.3614130 -5.0679348</w:t>
      </w:r>
      <w:r>
        <w:br w:type="textWrapping"/>
      </w:r>
      <w:r>
        <w:rPr>
          <w:rStyle w:val="VerbatimChar"/>
        </w:rPr>
        <w:t xml:space="preserve">## 2003  5.2853261  0.1440217 -0.3614130 -5.0679348</w:t>
      </w:r>
      <w:r>
        <w:br w:type="textWrapping"/>
      </w:r>
      <w:r>
        <w:rPr>
          <w:rStyle w:val="VerbatimChar"/>
        </w:rPr>
        <w:t xml:space="preserve">## 2004  5.2853261  0.1440217 -0.3614130 -5.0679348</w:t>
      </w:r>
      <w:r>
        <w:br w:type="textWrapping"/>
      </w:r>
      <w:r>
        <w:rPr>
          <w:rStyle w:val="VerbatimChar"/>
        </w:rPr>
        <w:t xml:space="preserve">## 2005  5.2853261  0.1440217 -0.3614130 -5.0679348</w:t>
      </w:r>
      <w:r>
        <w:br w:type="textWrapping"/>
      </w:r>
      <w:r>
        <w:rPr>
          <w:rStyle w:val="VerbatimChar"/>
        </w:rPr>
        <w:t xml:space="preserve">## 2006  5.2853261  0.1440217 -0.3614130 -5.0679348</w:t>
      </w:r>
      <w:r>
        <w:br w:type="textWrapping"/>
      </w:r>
      <w:r>
        <w:rPr>
          <w:rStyle w:val="VerbatimChar"/>
        </w:rPr>
        <w:t xml:space="preserve">## 2007  5.2853261  0.1440217 -0.3614130 -5.0679348</w:t>
      </w:r>
      <w:r>
        <w:br w:type="textWrapping"/>
      </w:r>
      <w:r>
        <w:rPr>
          <w:rStyle w:val="VerbatimChar"/>
        </w:rPr>
        <w:t xml:space="preserve">## 2008  5.2853261  0.1440217 -0.3614130 -5.0679348</w:t>
      </w:r>
      <w:r>
        <w:br w:type="textWrapping"/>
      </w:r>
      <w:r>
        <w:rPr>
          <w:rStyle w:val="VerbatimChar"/>
        </w:rPr>
        <w:t xml:space="preserve">## 2009  5.2853261  0.1440217 -0.3614130 -5.0679348</w:t>
      </w:r>
      <w:r>
        <w:br w:type="textWrapping"/>
      </w:r>
      <w:r>
        <w:rPr>
          <w:rStyle w:val="VerbatimChar"/>
        </w:rPr>
        <w:t xml:space="preserve">## 2010  5.2853261  0.1440217 -0.3614130 -5.0679348</w:t>
      </w:r>
      <w:r>
        <w:br w:type="textWrapping"/>
      </w:r>
      <w:r>
        <w:rPr>
          <w:rStyle w:val="VerbatimChar"/>
        </w:rPr>
        <w:t xml:space="preserve">## 2011  5.2853261  0.1440217 -0.3614130 -5.0679348</w:t>
      </w:r>
      <w:r>
        <w:br w:type="textWrapping"/>
      </w:r>
      <w:r>
        <w:rPr>
          <w:rStyle w:val="VerbatimChar"/>
        </w:rPr>
        <w:t xml:space="preserve">## 2012  5.2853261  0.1440217 -0.3614130 -5.0679348</w:t>
      </w:r>
      <w:r>
        <w:br w:type="textWrapping"/>
      </w:r>
      <w:r>
        <w:rPr>
          <w:rStyle w:val="VerbatimChar"/>
        </w:rPr>
        <w:t xml:space="preserve">## 2013  5.2853261  0.1440217 -0.3614130 -5.0679348</w:t>
      </w:r>
      <w:r>
        <w:br w:type="textWrapping"/>
      </w:r>
      <w:r>
        <w:rPr>
          <w:rStyle w:val="VerbatimChar"/>
        </w:rPr>
        <w:t xml:space="preserve">## 2014  5.2853261  0.1440217 -0.3614130 -5.0679348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$trend</w:t>
      </w:r>
      <w:r>
        <w:br w:type="textWrapping"/>
      </w:r>
      <w:r>
        <w:rPr>
          <w:rStyle w:val="VerbatimChar"/>
        </w:rPr>
        <w:t xml:space="preserve">##        Qtr1   Qtr2   Qtr3   Qtr4</w:t>
      </w:r>
      <w:r>
        <w:br w:type="textWrapping"/>
      </w:r>
      <w:r>
        <w:rPr>
          <w:rStyle w:val="VerbatimChar"/>
        </w:rPr>
        <w:t xml:space="preserve">## 1991     NA     NA 79.125 78.625</w:t>
      </w:r>
      <w:r>
        <w:br w:type="textWrapping"/>
      </w:r>
      <w:r>
        <w:rPr>
          <w:rStyle w:val="VerbatimChar"/>
        </w:rPr>
        <w:t xml:space="preserve">## 1992 78.000 78.375 79.250 80.000</w:t>
      </w:r>
      <w:r>
        <w:br w:type="textWrapping"/>
      </w:r>
      <w:r>
        <w:rPr>
          <w:rStyle w:val="VerbatimChar"/>
        </w:rPr>
        <w:t xml:space="preserve">## 1993 81.125 82.125 82.875 83.750</w:t>
      </w:r>
      <w:r>
        <w:br w:type="textWrapping"/>
      </w:r>
      <w:r>
        <w:rPr>
          <w:rStyle w:val="VerbatimChar"/>
        </w:rPr>
        <w:t xml:space="preserve">## 1994 84.875 75.375 66.500 68.500</w:t>
      </w:r>
      <w:r>
        <w:br w:type="textWrapping"/>
      </w:r>
      <w:r>
        <w:rPr>
          <w:rStyle w:val="VerbatimChar"/>
        </w:rPr>
        <w:t xml:space="preserve">## 1995 58.125 46.875 46.625 35.375</w:t>
      </w:r>
      <w:r>
        <w:br w:type="textWrapping"/>
      </w:r>
      <w:r>
        <w:rPr>
          <w:rStyle w:val="VerbatimChar"/>
        </w:rPr>
        <w:t xml:space="preserve">## 1996 25.250 26.500 27.000 28.000</w:t>
      </w:r>
      <w:r>
        <w:br w:type="textWrapping"/>
      </w:r>
      <w:r>
        <w:rPr>
          <w:rStyle w:val="VerbatimChar"/>
        </w:rPr>
        <w:t xml:space="preserve">## 1997 29.625 31.250 32.375 33.000</w:t>
      </w:r>
      <w:r>
        <w:br w:type="textWrapping"/>
      </w:r>
      <w:r>
        <w:rPr>
          <w:rStyle w:val="VerbatimChar"/>
        </w:rPr>
        <w:t xml:space="preserve">## 1998 33.125 32.500 20.500  8.875</w:t>
      </w:r>
      <w:r>
        <w:br w:type="textWrapping"/>
      </w:r>
      <w:r>
        <w:rPr>
          <w:rStyle w:val="VerbatimChar"/>
        </w:rPr>
        <w:t xml:space="preserve">## 1999  8.375  8.625 10.000 12.000</w:t>
      </w:r>
      <w:r>
        <w:br w:type="textWrapping"/>
      </w:r>
      <w:r>
        <w:rPr>
          <w:rStyle w:val="VerbatimChar"/>
        </w:rPr>
        <w:t xml:space="preserve">## 2000 14.250 16.500 18.750 20.500</w:t>
      </w:r>
      <w:r>
        <w:br w:type="textWrapping"/>
      </w:r>
      <w:r>
        <w:rPr>
          <w:rStyle w:val="VerbatimChar"/>
        </w:rPr>
        <w:t xml:space="preserve">## 2001 21.500 21.500 21.375 21.625</w:t>
      </w:r>
      <w:r>
        <w:br w:type="textWrapping"/>
      </w:r>
      <w:r>
        <w:rPr>
          <w:rStyle w:val="VerbatimChar"/>
        </w:rPr>
        <w:t xml:space="preserve">## 2002 22.375 24.125 25.750 26.500</w:t>
      </w:r>
      <w:r>
        <w:br w:type="textWrapping"/>
      </w:r>
      <w:r>
        <w:rPr>
          <w:rStyle w:val="VerbatimChar"/>
        </w:rPr>
        <w:t xml:space="preserve">## 2003 27.000 27.500 28.625 30.250</w:t>
      </w:r>
      <w:r>
        <w:br w:type="textWrapping"/>
      </w:r>
      <w:r>
        <w:rPr>
          <w:rStyle w:val="VerbatimChar"/>
        </w:rPr>
        <w:t xml:space="preserve">## 2004 31.500 32.500 33.750 35.250</w:t>
      </w:r>
      <w:r>
        <w:br w:type="textWrapping"/>
      </w:r>
      <w:r>
        <w:rPr>
          <w:rStyle w:val="VerbatimChar"/>
        </w:rPr>
        <w:t xml:space="preserve">## 2005 36.375 37.125 38.000 38.625</w:t>
      </w:r>
      <w:r>
        <w:br w:type="textWrapping"/>
      </w:r>
      <w:r>
        <w:rPr>
          <w:rStyle w:val="VerbatimChar"/>
        </w:rPr>
        <w:t xml:space="preserve">## 2006 39.375 40.625 41.875 43.125</w:t>
      </w:r>
      <w:r>
        <w:br w:type="textWrapping"/>
      </w:r>
      <w:r>
        <w:rPr>
          <w:rStyle w:val="VerbatimChar"/>
        </w:rPr>
        <w:t xml:space="preserve">## 2007 44.375 45.625 46.875 48.250</w:t>
      </w:r>
      <w:r>
        <w:br w:type="textWrapping"/>
      </w:r>
      <w:r>
        <w:rPr>
          <w:rStyle w:val="VerbatimChar"/>
        </w:rPr>
        <w:t xml:space="preserve">## 2008 49.875 50.875 50.750 50.375</w:t>
      </w:r>
      <w:r>
        <w:br w:type="textWrapping"/>
      </w:r>
      <w:r>
        <w:rPr>
          <w:rStyle w:val="VerbatimChar"/>
        </w:rPr>
        <w:t xml:space="preserve">## 2009 50.000 50.500 52.375 54.500</w:t>
      </w:r>
      <w:r>
        <w:br w:type="textWrapping"/>
      </w:r>
      <w:r>
        <w:rPr>
          <w:rStyle w:val="VerbatimChar"/>
        </w:rPr>
        <w:t xml:space="preserve">## 2010 56.375 57.875 58.875 59.750</w:t>
      </w:r>
      <w:r>
        <w:br w:type="textWrapping"/>
      </w:r>
      <w:r>
        <w:rPr>
          <w:rStyle w:val="VerbatimChar"/>
        </w:rPr>
        <w:t xml:space="preserve">## 2011 60.875 61.625 61.875 62.375</w:t>
      </w:r>
      <w:r>
        <w:br w:type="textWrapping"/>
      </w:r>
      <w:r>
        <w:rPr>
          <w:rStyle w:val="VerbatimChar"/>
        </w:rPr>
        <w:t xml:space="preserve">## 2012 63.000 64.000 65.125 66.375</w:t>
      </w:r>
      <w:r>
        <w:br w:type="textWrapping"/>
      </w:r>
      <w:r>
        <w:rPr>
          <w:rStyle w:val="VerbatimChar"/>
        </w:rPr>
        <w:t xml:space="preserve">## 2013 67.750 68.750 69.625 69.500</w:t>
      </w:r>
      <w:r>
        <w:br w:type="textWrapping"/>
      </w:r>
      <w:r>
        <w:rPr>
          <w:rStyle w:val="VerbatimChar"/>
        </w:rPr>
        <w:t xml:space="preserve">## 2014 68.875 71.500     NA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$random</w:t>
      </w:r>
      <w:r>
        <w:br w:type="textWrapping"/>
      </w:r>
      <w:r>
        <w:rPr>
          <w:rStyle w:val="VerbatimChar"/>
        </w:rPr>
        <w:t xml:space="preserve">##             Qtr1        Qtr2        Qtr3        Qtr4</w:t>
      </w:r>
      <w:r>
        <w:br w:type="textWrapping"/>
      </w:r>
      <w:r>
        <w:rPr>
          <w:rStyle w:val="VerbatimChar"/>
        </w:rPr>
        <w:t xml:space="preserve">## 1991          NA          NA   5.2364130   4.4429348</w:t>
      </w:r>
      <w:r>
        <w:br w:type="textWrapping"/>
      </w:r>
      <w:r>
        <w:rPr>
          <w:rStyle w:val="VerbatimChar"/>
        </w:rPr>
        <w:t xml:space="preserve">## 1992  -9.2853261  -1.5190217   3.1114130   8.0679348</w:t>
      </w:r>
      <w:r>
        <w:br w:type="textWrapping"/>
      </w:r>
      <w:r>
        <w:rPr>
          <w:rStyle w:val="VerbatimChar"/>
        </w:rPr>
        <w:t xml:space="preserve">## 1993 -10.4103261  -1.2690217   4.4864130   7.3179348</w:t>
      </w:r>
      <w:r>
        <w:br w:type="textWrapping"/>
      </w:r>
      <w:r>
        <w:rPr>
          <w:rStyle w:val="VerbatimChar"/>
        </w:rPr>
        <w:t xml:space="preserve">## 1994 -11.1603261   9.4809783  25.8614130 -58.4320652</w:t>
      </w:r>
      <w:r>
        <w:br w:type="textWrapping"/>
      </w:r>
      <w:r>
        <w:rPr>
          <w:rStyle w:val="VerbatimChar"/>
        </w:rPr>
        <w:t xml:space="preserve">## 1995  25.5896739  43.9809783 -43.2635870 -26.3070652</w:t>
      </w:r>
      <w:r>
        <w:br w:type="textWrapping"/>
      </w:r>
      <w:r>
        <w:rPr>
          <w:rStyle w:val="VerbatimChar"/>
        </w:rPr>
        <w:t xml:space="preserve">## 1996  57.4646739 -24.6440217 -15.6385870 -16.9320652</w:t>
      </w:r>
      <w:r>
        <w:br w:type="textWrapping"/>
      </w:r>
      <w:r>
        <w:rPr>
          <w:rStyle w:val="VerbatimChar"/>
        </w:rPr>
        <w:t xml:space="preserve">## 1997  55.0896739 -23.3940217 -14.0135870 -15.9320652</w:t>
      </w:r>
      <w:r>
        <w:br w:type="textWrapping"/>
      </w:r>
      <w:r>
        <w:rPr>
          <w:rStyle w:val="VerbatimChar"/>
        </w:rPr>
        <w:t xml:space="preserve">## 1998  54.5896739 -22.6440217  -3.1385870   4.1929348</w:t>
      </w:r>
      <w:r>
        <w:br w:type="textWrapping"/>
      </w:r>
      <w:r>
        <w:rPr>
          <w:rStyle w:val="VerbatimChar"/>
        </w:rPr>
        <w:t xml:space="preserve">## 1999 -12.6603261   0.2309783   4.3614130   6.0679348</w:t>
      </w:r>
      <w:r>
        <w:br w:type="textWrapping"/>
      </w:r>
      <w:r>
        <w:rPr>
          <w:rStyle w:val="VerbatimChar"/>
        </w:rPr>
        <w:t xml:space="preserve">## 2000 -12.5353261   2.3559783   3.6114130   7.5679348</w:t>
      </w:r>
      <w:r>
        <w:br w:type="textWrapping"/>
      </w:r>
      <w:r>
        <w:rPr>
          <w:rStyle w:val="VerbatimChar"/>
        </w:rPr>
        <w:t xml:space="preserve">## 2001 -11.7853261   3.3559783   2.9864130   4.4429348</w:t>
      </w:r>
      <w:r>
        <w:br w:type="textWrapping"/>
      </w:r>
      <w:r>
        <w:rPr>
          <w:rStyle w:val="VerbatimChar"/>
        </w:rPr>
        <w:t xml:space="preserve">## 2002 -11.6603261   1.7309783   3.6114130   8.5679348</w:t>
      </w:r>
      <w:r>
        <w:br w:type="textWrapping"/>
      </w:r>
      <w:r>
        <w:rPr>
          <w:rStyle w:val="VerbatimChar"/>
        </w:rPr>
        <w:t xml:space="preserve">## 2003 -12.2853261   0.3559783   2.7364130   6.8179348</w:t>
      </w:r>
      <w:r>
        <w:br w:type="textWrapping"/>
      </w:r>
      <w:r>
        <w:rPr>
          <w:rStyle w:val="VerbatimChar"/>
        </w:rPr>
        <w:t xml:space="preserve">## 2004  -9.7853261   1.3559783   1.6114130   5.8179348</w:t>
      </w:r>
      <w:r>
        <w:br w:type="textWrapping"/>
      </w:r>
      <w:r>
        <w:rPr>
          <w:rStyle w:val="VerbatimChar"/>
        </w:rPr>
        <w:t xml:space="preserve">## 2005  -8.6603261   2.7309783   0.3614130   5.4429348</w:t>
      </w:r>
      <w:r>
        <w:br w:type="textWrapping"/>
      </w:r>
      <w:r>
        <w:rPr>
          <w:rStyle w:val="VerbatimChar"/>
        </w:rPr>
        <w:t xml:space="preserve">## 2006  -7.6603261   0.2309783   1.4864130   5.9429348</w:t>
      </w:r>
      <w:r>
        <w:br w:type="textWrapping"/>
      </w:r>
      <w:r>
        <w:rPr>
          <w:rStyle w:val="VerbatimChar"/>
        </w:rPr>
        <w:t xml:space="preserve">## 2007  -7.6603261   0.2309783   1.4864130   5.8179348</w:t>
      </w:r>
      <w:r>
        <w:br w:type="textWrapping"/>
      </w:r>
      <w:r>
        <w:rPr>
          <w:rStyle w:val="VerbatimChar"/>
        </w:rPr>
        <w:t xml:space="preserve">## 2008  -8.1603261   0.9809783   4.6114130   4.6929348</w:t>
      </w:r>
      <w:r>
        <w:br w:type="textWrapping"/>
      </w:r>
      <w:r>
        <w:rPr>
          <w:rStyle w:val="VerbatimChar"/>
        </w:rPr>
        <w:t xml:space="preserve">## 2009 -10.2853261   0.3559783   0.9864130   6.5679348</w:t>
      </w:r>
      <w:r>
        <w:br w:type="textWrapping"/>
      </w:r>
      <w:r>
        <w:rPr>
          <w:rStyle w:val="VerbatimChar"/>
        </w:rPr>
        <w:t xml:space="preserve">## 2010  -7.6603261   0.9809783   1.4864130   6.3179348</w:t>
      </w:r>
      <w:r>
        <w:br w:type="textWrapping"/>
      </w:r>
      <w:r>
        <w:rPr>
          <w:rStyle w:val="VerbatimChar"/>
        </w:rPr>
        <w:t xml:space="preserve">## 2011  -9.1603261   1.2309783   3.4864130   4.6929348</w:t>
      </w:r>
      <w:r>
        <w:br w:type="textWrapping"/>
      </w:r>
      <w:r>
        <w:rPr>
          <w:rStyle w:val="VerbatimChar"/>
        </w:rPr>
        <w:t xml:space="preserve">## 2012 -10.2853261   1.8559783   2.2364130   6.6929348</w:t>
      </w:r>
      <w:r>
        <w:br w:type="textWrapping"/>
      </w:r>
      <w:r>
        <w:rPr>
          <w:rStyle w:val="VerbatimChar"/>
        </w:rPr>
        <w:t xml:space="preserve">## 2013 -12.0353261   4.1059783   1.7364130   7.5679348</w:t>
      </w:r>
      <w:r>
        <w:br w:type="textWrapping"/>
      </w:r>
      <w:r>
        <w:rPr>
          <w:rStyle w:val="VerbatimChar"/>
        </w:rPr>
        <w:t xml:space="preserve">## 2014 -10.1603261  -2.6440217          NA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$figure</w:t>
      </w:r>
      <w:r>
        <w:br w:type="textWrapping"/>
      </w:r>
      <w:r>
        <w:rPr>
          <w:rStyle w:val="VerbatimChar"/>
        </w:rPr>
        <w:t xml:space="preserve">## [1]  5.2853261  0.1440217 -0.3614130 -5.0679348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"additive"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"decomposed.ts"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(PIB.decomposto)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Usando o índice dos últimos 12 anos, encontre uma projeção para o PIB(índice) do próximo semestre usando um modelo AR(1). Neste caso use a série das diferenças.</w:t>
      </w:r>
    </w:p>
    <w:p>
      <w:pPr>
        <w:pStyle w:val="FirstParagraph"/>
      </w:pPr>
      <w:r>
        <w:t xml:space="preserve">Usando Predict: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(forecast))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NormalTok"/>
        </w:rPr>
        <w:t xml:space="preserve">PIB.dif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(PIB.ts[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PIB.predict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(PIB.dif),</w:t>
      </w:r>
      <w:r>
        <w:rPr>
          <w:rStyle w:val="DataTypeTok"/>
        </w:rPr>
        <w:t xml:space="preserve">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PIB.predict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48 </w:t>
      </w:r>
      <w:r>
        <w:br w:type="textWrapping"/>
      </w:r>
      <w:r>
        <w:rPr>
          <w:rStyle w:val="VerbatimChar"/>
        </w:rPr>
        <w:t xml:space="preserve">## End = 48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-6.898466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48 </w:t>
      </w:r>
      <w:r>
        <w:br w:type="textWrapping"/>
      </w:r>
      <w:r>
        <w:rPr>
          <w:rStyle w:val="VerbatimChar"/>
        </w:rPr>
        <w:t xml:space="preserve">## End = 48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5.194559</w:t>
      </w:r>
    </w:p>
    <w:p>
      <w:pPr>
        <w:pStyle w:val="FirstParagraph"/>
      </w:pPr>
      <w:r>
        <w:t xml:space="preserve">Usando Forecast:</w:t>
      </w:r>
    </w:p>
    <w:p>
      <w:pPr>
        <w:pStyle w:val="SourceCode"/>
      </w:pPr>
      <w:r>
        <w:rPr>
          <w:rStyle w:val="NormalTok"/>
        </w:rPr>
        <w:t xml:space="preserve">etsfit.PIB.dif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(PIB.dif)</w:t>
      </w:r>
      <w:r>
        <w:br w:type="textWrapping"/>
      </w:r>
      <w:r>
        <w:rPr>
          <w:rStyle w:val="NormalTok"/>
        </w:rPr>
        <w:t xml:space="preserve">etsfit.PIB.dif</w:t>
      </w:r>
    </w:p>
    <w:p>
      <w:pPr>
        <w:pStyle w:val="SourceCode"/>
      </w:pPr>
      <w:r>
        <w:rPr>
          <w:rStyle w:val="VerbatimChar"/>
        </w:rPr>
        <w:t xml:space="preserve">## ETS(A,N,N)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PIB.dif)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1e-04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1.5736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5.4275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343.9129 344.4711 349.4634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(etsfit.PIB.dif)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MPE    MAPE      MASE</w:t>
      </w:r>
      <w:r>
        <w:br w:type="textWrapping"/>
      </w:r>
      <w:r>
        <w:rPr>
          <w:rStyle w:val="VerbatimChar"/>
        </w:rPr>
        <w:t xml:space="preserve">## Training set 0.001407463 5.310812 3.681257 59.63687 88.9061 0.6271772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-0.2199867</w:t>
      </w:r>
    </w:p>
    <w:p>
      <w:pPr>
        <w:pStyle w:val="SourceCode"/>
      </w:pPr>
      <w:r>
        <w:rPr>
          <w:rStyle w:val="NormalTok"/>
        </w:rPr>
        <w:t xml:space="preserve">fcast.PIB.dif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(etsfit.PIB.dif)</w:t>
      </w:r>
      <w:r>
        <w:br w:type="textWrapping"/>
      </w:r>
      <w:r>
        <w:rPr>
          <w:rStyle w:val="NormalTok"/>
        </w:rPr>
        <w:t xml:space="preserve">fcast.PIB.dif</w:t>
      </w:r>
    </w:p>
    <w:p>
      <w:pPr>
        <w:pStyle w:val="SourceCode"/>
      </w:pPr>
      <w:r>
        <w:rPr>
          <w:rStyle w:val="VerbatimChar"/>
        </w:rPr>
        <w:t xml:space="preserve">##    Point Forecast     Lo 80    Hi 80     Lo 95    Hi 95</w:t>
      </w:r>
      <w:r>
        <w:br w:type="textWrapping"/>
      </w:r>
      <w:r>
        <w:rPr>
          <w:rStyle w:val="VerbatimChar"/>
        </w:rPr>
        <w:t xml:space="preserve">## 48        1.57364 -5.382041 8.529321 -9.064157 12.21144</w:t>
      </w:r>
      <w:r>
        <w:br w:type="textWrapping"/>
      </w:r>
      <w:r>
        <w:rPr>
          <w:rStyle w:val="VerbatimChar"/>
        </w:rPr>
        <w:t xml:space="preserve">## 49        1.57364 -5.382041 8.529321 -9.064157 12.21144</w:t>
      </w:r>
      <w:r>
        <w:br w:type="textWrapping"/>
      </w:r>
      <w:r>
        <w:rPr>
          <w:rStyle w:val="VerbatimChar"/>
        </w:rPr>
        <w:t xml:space="preserve">## 50        1.57364 -5.382041 8.529321 -9.064157 12.21144</w:t>
      </w:r>
      <w:r>
        <w:br w:type="textWrapping"/>
      </w:r>
      <w:r>
        <w:rPr>
          <w:rStyle w:val="VerbatimChar"/>
        </w:rPr>
        <w:t xml:space="preserve">## 51        1.57364 -5.382042 8.529321 -9.064157 12.21144</w:t>
      </w:r>
      <w:r>
        <w:br w:type="textWrapping"/>
      </w:r>
      <w:r>
        <w:rPr>
          <w:rStyle w:val="VerbatimChar"/>
        </w:rPr>
        <w:t xml:space="preserve">## 52        1.57364 -5.382042 8.529322 -9.064157 12.21144</w:t>
      </w:r>
      <w:r>
        <w:br w:type="textWrapping"/>
      </w:r>
      <w:r>
        <w:rPr>
          <w:rStyle w:val="VerbatimChar"/>
        </w:rPr>
        <w:t xml:space="preserve">## 53        1.57364 -5.382042 8.529322 -9.064157 12.21144</w:t>
      </w:r>
      <w:r>
        <w:br w:type="textWrapping"/>
      </w:r>
      <w:r>
        <w:rPr>
          <w:rStyle w:val="VerbatimChar"/>
        </w:rPr>
        <w:t xml:space="preserve">## 54        1.57364 -5.382042 8.529322 -9.064157 12.21144</w:t>
      </w:r>
      <w:r>
        <w:br w:type="textWrapping"/>
      </w:r>
      <w:r>
        <w:rPr>
          <w:rStyle w:val="VerbatimChar"/>
        </w:rPr>
        <w:t xml:space="preserve">## 55        1.57364 -5.382042 8.529322 -9.064157 12.21144</w:t>
      </w:r>
      <w:r>
        <w:br w:type="textWrapping"/>
      </w:r>
      <w:r>
        <w:rPr>
          <w:rStyle w:val="VerbatimChar"/>
        </w:rPr>
        <w:t xml:space="preserve">## 56        1.57364 -5.382042 8.529322 -9.064157 12.21144</w:t>
      </w:r>
      <w:r>
        <w:br w:type="textWrapping"/>
      </w:r>
      <w:r>
        <w:rPr>
          <w:rStyle w:val="VerbatimChar"/>
        </w:rPr>
        <w:t xml:space="preserve">## 57        1.57364 -5.382042 8.529322 -9.064157 12.21144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(fcast.PIB.dif)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Usando ARIMA:</w:t>
      </w:r>
    </w:p>
    <w:p>
      <w:pPr>
        <w:pStyle w:val="SourceCode"/>
      </w:pPr>
      <w:r>
        <w:rPr>
          <w:rStyle w:val="NormalTok"/>
        </w:rPr>
        <w:t xml:space="preserve">arimafit.PIB.dif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(PIB.dif)</w:t>
      </w:r>
      <w:r>
        <w:br w:type="textWrapping"/>
      </w:r>
      <w:r>
        <w:rPr>
          <w:rStyle w:val="NormalTok"/>
        </w:rPr>
        <w:t xml:space="preserve">fcast.ARIMA.PIB.dif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(arimafit.PIB.dif)</w:t>
      </w:r>
      <w:r>
        <w:br w:type="textWrapping"/>
      </w:r>
      <w:r>
        <w:rPr>
          <w:rStyle w:val="NormalTok"/>
        </w:rPr>
        <w:t xml:space="preserve">fcast.ARIMA.PIB.dif</w:t>
      </w:r>
    </w:p>
    <w:p>
      <w:pPr>
        <w:pStyle w:val="SourceCode"/>
      </w:pPr>
      <w:r>
        <w:rPr>
          <w:rStyle w:val="VerbatimChar"/>
        </w:rPr>
        <w:t xml:space="preserve">##    Point Forecast      Lo 80      Hi 80      Lo 95     Hi 95</w:t>
      </w:r>
      <w:r>
        <w:br w:type="textWrapping"/>
      </w:r>
      <w:r>
        <w:rPr>
          <w:rStyle w:val="VerbatimChar"/>
        </w:rPr>
        <w:t xml:space="preserve">## 48     -6.8984662 -13.555561 -0.2413712 -17.079614  3.282682</w:t>
      </w:r>
      <w:r>
        <w:br w:type="textWrapping"/>
      </w:r>
      <w:r>
        <w:rPr>
          <w:rStyle w:val="VerbatimChar"/>
        </w:rPr>
        <w:t xml:space="preserve">## 49      4.4612251  -2.631513 11.5539636  -6.386182 15.308633</w:t>
      </w:r>
      <w:r>
        <w:br w:type="textWrapping"/>
      </w:r>
      <w:r>
        <w:rPr>
          <w:rStyle w:val="VerbatimChar"/>
        </w:rPr>
        <w:t xml:space="preserve">## 50      0.2848823  -6.864703  7.4344677 -10.649465 11.219230</w:t>
      </w:r>
      <w:r>
        <w:br w:type="textWrapping"/>
      </w:r>
      <w:r>
        <w:rPr>
          <w:rStyle w:val="VerbatimChar"/>
        </w:rPr>
        <w:t xml:space="preserve">## 51      1.8202972  -5.336937  8.9775316  -9.125748 12.766343</w:t>
      </w:r>
      <w:r>
        <w:br w:type="textWrapping"/>
      </w:r>
      <w:r>
        <w:rPr>
          <w:rStyle w:val="VerbatimChar"/>
        </w:rPr>
        <w:t xml:space="preserve">## 52      1.2558084  -5.902459  8.4140760  -9.691817 12.203434</w:t>
      </w:r>
      <w:r>
        <w:br w:type="textWrapping"/>
      </w:r>
      <w:r>
        <w:rPr>
          <w:rStyle w:val="VerbatimChar"/>
        </w:rPr>
        <w:t xml:space="preserve">## 53      1.4633403  -5.695067  8.6217476  -9.484499 12.411179</w:t>
      </w:r>
      <w:r>
        <w:br w:type="textWrapping"/>
      </w:r>
      <w:r>
        <w:rPr>
          <w:rStyle w:val="VerbatimChar"/>
        </w:rPr>
        <w:t xml:space="preserve">## 54      1.3870421  -5.771384  8.5454682  -9.560826 12.334910</w:t>
      </w:r>
      <w:r>
        <w:br w:type="textWrapping"/>
      </w:r>
      <w:r>
        <w:rPr>
          <w:rStyle w:val="VerbatimChar"/>
        </w:rPr>
        <w:t xml:space="preserve">## 55      1.4150928  -5.743336  8.5735215  -9.532779 12.362965</w:t>
      </w:r>
      <w:r>
        <w:br w:type="textWrapping"/>
      </w:r>
      <w:r>
        <w:rPr>
          <w:rStyle w:val="VerbatimChar"/>
        </w:rPr>
        <w:t xml:space="preserve">## 56      1.4047801  -5.753649  8.5632091  -9.543092 12.352653</w:t>
      </w:r>
      <w:r>
        <w:br w:type="textWrapping"/>
      </w:r>
      <w:r>
        <w:rPr>
          <w:rStyle w:val="VerbatimChar"/>
        </w:rPr>
        <w:t xml:space="preserve">## 57      1.4085715  -5.749858  8.5670006  -9.539301 12.356444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(fcast.ARIMA.PIB.dif)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Usando Forecast (sem usar a diferença):</w:t>
      </w:r>
    </w:p>
    <w:p>
      <w:pPr>
        <w:pStyle w:val="SourceCode"/>
      </w:pPr>
      <w:r>
        <w:rPr>
          <w:rStyle w:val="NormalTok"/>
        </w:rPr>
        <w:t xml:space="preserve">etsfit.PIB.ts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(PIB.ts[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etsfit.PIB.ts</w:t>
      </w:r>
    </w:p>
    <w:p>
      <w:pPr>
        <w:pStyle w:val="SourceCode"/>
      </w:pPr>
      <w:r>
        <w:rPr>
          <w:rStyle w:val="VerbatimChar"/>
        </w:rPr>
        <w:t xml:space="preserve">## ETS(M,A,N)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PIB.ts[49:96])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0.0296 </w:t>
      </w:r>
      <w:r>
        <w:br w:type="textWrapping"/>
      </w:r>
      <w:r>
        <w:rPr>
          <w:rStyle w:val="VerbatimChar"/>
        </w:rPr>
        <w:t xml:space="preserve">##     beta  = 0.0296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25.1972 </w:t>
      </w:r>
      <w:r>
        <w:br w:type="textWrapping"/>
      </w:r>
      <w:r>
        <w:rPr>
          <w:rStyle w:val="VerbatimChar"/>
        </w:rPr>
        <w:t xml:space="preserve">##     b = 1.3539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0.0825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326.5554 327.9840 335.9114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(etsfit.PIB.ts)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0.01216636 4.313633 2.950698 -1.043802 5.960771 0.7456065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-0.04256709</w:t>
      </w:r>
    </w:p>
    <w:p>
      <w:pPr>
        <w:pStyle w:val="SourceCode"/>
      </w:pPr>
      <w:r>
        <w:rPr>
          <w:rStyle w:val="NormalTok"/>
        </w:rPr>
        <w:t xml:space="preserve">fcast.PIB.ts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(etsfit.PIB.ts)</w:t>
      </w:r>
      <w:r>
        <w:br w:type="textWrapping"/>
      </w:r>
      <w:r>
        <w:rPr>
          <w:rStyle w:val="NormalTok"/>
        </w:rPr>
        <w:t xml:space="preserve">fcast.PIB.ts</w:t>
      </w:r>
    </w:p>
    <w:p>
      <w:pPr>
        <w:pStyle w:val="SourceCode"/>
      </w:pPr>
      <w:r>
        <w:rPr>
          <w:rStyle w:val="VerbatimChar"/>
        </w:rPr>
        <w:t xml:space="preserve">##    Point Forecast    Lo 80    Hi 80    Lo 95     Hi 95</w:t>
      </w:r>
      <w:r>
        <w:br w:type="textWrapping"/>
      </w:r>
      <w:r>
        <w:rPr>
          <w:rStyle w:val="VerbatimChar"/>
        </w:rPr>
        <w:t xml:space="preserve">## 49       75.54042 67.55617 83.52466 63.32957  87.75127</w:t>
      </w:r>
      <w:r>
        <w:br w:type="textWrapping"/>
      </w:r>
      <w:r>
        <w:rPr>
          <w:rStyle w:val="VerbatimChar"/>
        </w:rPr>
        <w:t xml:space="preserve">## 50       76.91158 68.76863 85.05453 64.45801  89.36515</w:t>
      </w:r>
      <w:r>
        <w:br w:type="textWrapping"/>
      </w:r>
      <w:r>
        <w:rPr>
          <w:rStyle w:val="VerbatimChar"/>
        </w:rPr>
        <w:t xml:space="preserve">## 51       78.28274 69.96423 86.60126 65.56067  91.00482</w:t>
      </w:r>
      <w:r>
        <w:br w:type="textWrapping"/>
      </w:r>
      <w:r>
        <w:rPr>
          <w:rStyle w:val="VerbatimChar"/>
        </w:rPr>
        <w:t xml:space="preserve">## 52       79.65391 71.13682 88.17100 66.62814  92.67967</w:t>
      </w:r>
      <w:r>
        <w:br w:type="textWrapping"/>
      </w:r>
      <w:r>
        <w:rPr>
          <w:rStyle w:val="VerbatimChar"/>
        </w:rPr>
        <w:t xml:space="preserve">## 53       81.02507 72.28071 89.76944 67.65172  94.39842</w:t>
      </w:r>
      <w:r>
        <w:br w:type="textWrapping"/>
      </w:r>
      <w:r>
        <w:rPr>
          <w:rStyle w:val="VerbatimChar"/>
        </w:rPr>
        <w:t xml:space="preserve">## 54       82.39623 73.39078 91.40169 68.62358  96.16889</w:t>
      </w:r>
      <w:r>
        <w:br w:type="textWrapping"/>
      </w:r>
      <w:r>
        <w:rPr>
          <w:rStyle w:val="VerbatimChar"/>
        </w:rPr>
        <w:t xml:space="preserve">## 55       83.76740 74.46259 93.07221 69.53692  97.99787</w:t>
      </w:r>
      <w:r>
        <w:br w:type="textWrapping"/>
      </w:r>
      <w:r>
        <w:rPr>
          <w:rStyle w:val="VerbatimChar"/>
        </w:rPr>
        <w:t xml:space="preserve">## 56       85.13856 75.49243 94.78469 70.38608  99.89105</w:t>
      </w:r>
      <w:r>
        <w:br w:type="textWrapping"/>
      </w:r>
      <w:r>
        <w:rPr>
          <w:rStyle w:val="VerbatimChar"/>
        </w:rPr>
        <w:t xml:space="preserve">## 57       86.50972 76.47736 96.54209 71.16654 101.85291</w:t>
      </w:r>
      <w:r>
        <w:br w:type="textWrapping"/>
      </w:r>
      <w:r>
        <w:rPr>
          <w:rStyle w:val="VerbatimChar"/>
        </w:rPr>
        <w:t xml:space="preserve">## 58       87.88089 77.41520 98.34658 71.87500 103.88678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(fcast.PIB.ts)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Usando ARIMA (sem usar a diferença):</w:t>
      </w:r>
    </w:p>
    <w:p>
      <w:pPr>
        <w:pStyle w:val="SourceCode"/>
      </w:pPr>
      <w:r>
        <w:rPr>
          <w:rStyle w:val="NormalTok"/>
        </w:rPr>
        <w:t xml:space="preserve">arimafit.PIB.ts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(PIB.ts[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fcast.ARIMA.PIB.ts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(arimafit.PIB.ts)</w:t>
      </w:r>
      <w:r>
        <w:br w:type="textWrapping"/>
      </w:r>
      <w:r>
        <w:rPr>
          <w:rStyle w:val="NormalTok"/>
        </w:rPr>
        <w:t xml:space="preserve">fcast.ARIMA.PIB.ts</w:t>
      </w:r>
    </w:p>
    <w:p>
      <w:pPr>
        <w:pStyle w:val="SourceCode"/>
      </w:pPr>
      <w:r>
        <w:rPr>
          <w:rStyle w:val="VerbatimChar"/>
        </w:rPr>
        <w:t xml:space="preserve">##    Point Forecast    Lo 80     Hi 80    Lo 95     Hi 95</w:t>
      </w:r>
      <w:r>
        <w:br w:type="textWrapping"/>
      </w:r>
      <w:r>
        <w:rPr>
          <w:rStyle w:val="VerbatimChar"/>
        </w:rPr>
        <w:t xml:space="preserve">## 49       87.10154 80.44444  93.75863 76.92039  97.28269</w:t>
      </w:r>
      <w:r>
        <w:br w:type="textWrapping"/>
      </w:r>
      <w:r>
        <w:rPr>
          <w:rStyle w:val="VerbatimChar"/>
        </w:rPr>
        <w:t xml:space="preserve">## 50       91.56276 83.68634  99.43918 79.51681 103.60871</w:t>
      </w:r>
      <w:r>
        <w:br w:type="textWrapping"/>
      </w:r>
      <w:r>
        <w:rPr>
          <w:rStyle w:val="VerbatimChar"/>
        </w:rPr>
        <w:t xml:space="preserve">## 51       91.84764 82.45912 101.23617 77.48913 106.20615</w:t>
      </w:r>
      <w:r>
        <w:br w:type="textWrapping"/>
      </w:r>
      <w:r>
        <w:rPr>
          <w:rStyle w:val="VerbatimChar"/>
        </w:rPr>
        <w:t xml:space="preserve">## 52       93.66794 83.13325 104.20263 77.55652 109.77936</w:t>
      </w:r>
      <w:r>
        <w:br w:type="textWrapping"/>
      </w:r>
      <w:r>
        <w:rPr>
          <w:rStyle w:val="VerbatimChar"/>
        </w:rPr>
        <w:t xml:space="preserve">## 53       94.92375 83.30514 106.54236 77.15461 112.69289</w:t>
      </w:r>
      <w:r>
        <w:br w:type="textWrapping"/>
      </w:r>
      <w:r>
        <w:rPr>
          <w:rStyle w:val="VerbatimChar"/>
        </w:rPr>
        <w:t xml:space="preserve">## 54       96.38709 83.79469 108.97949 77.12868 115.64550</w:t>
      </w:r>
      <w:r>
        <w:br w:type="textWrapping"/>
      </w:r>
      <w:r>
        <w:rPr>
          <w:rStyle w:val="VerbatimChar"/>
        </w:rPr>
        <w:t xml:space="preserve">## 55       97.77413 84.27211 111.27616 77.12457 118.42370</w:t>
      </w:r>
      <w:r>
        <w:br w:type="textWrapping"/>
      </w:r>
      <w:r>
        <w:rPr>
          <w:rStyle w:val="VerbatimChar"/>
        </w:rPr>
        <w:t xml:space="preserve">## 56       99.18923 84.83715 113.54130 77.23963 121.13883</w:t>
      </w:r>
      <w:r>
        <w:br w:type="textWrapping"/>
      </w:r>
      <w:r>
        <w:rPr>
          <w:rStyle w:val="VerbatimChar"/>
        </w:rPr>
        <w:t xml:space="preserve">## 57      100.59401 85.43878 115.74923 77.41609 123.77193</w:t>
      </w:r>
      <w:r>
        <w:br w:type="textWrapping"/>
      </w:r>
      <w:r>
        <w:rPr>
          <w:rStyle w:val="VerbatimChar"/>
        </w:rPr>
        <w:t xml:space="preserve">## 58      102.00258 86.08492 117.92024 77.65862 126.34654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(fcast.ARIMA.PIB.ts)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2667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7b0d5e2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150d0d95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4e964cfb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7a41f11b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7127f330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6">
    <w:nsid w:val="b7fc568e"/>
    <w:multiLevelType w:val="multilevel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7">
    <w:nsid w:val="a0daf5b0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8">
    <w:nsid w:val="bfd21649"/>
    <w:multiLevelType w:val="multilevel"/>
    <w:lvl w:ilvl="0">
      <w:start w:val="8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7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6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70" Target="http://robjhyndman.com/tsdldata/roberts/skirts.dat" TargetMode="External" /><Relationship Type="http://schemas.openxmlformats.org/officeDocument/2006/relationships/hyperlink" Id="rId90" Target="http://www.bcb.gov.br/pre/portalCidadao/cadsis/series.asp?idpai=PORTALBC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robjhyndman.com/tsdldata/roberts/skirts.dat" TargetMode="External" /><Relationship Type="http://schemas.openxmlformats.org/officeDocument/2006/relationships/hyperlink" Id="rId90" Target="http://www.bcb.gov.br/pre/portalCidadao/cadsis/series.asp?idpai=PORTALBC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de Series Temporais - Trabalho 1</dc:title>
  <dc:creator/>
  <dcterms:created xsi:type="dcterms:W3CDTF">2018-06-11T20:00:41Z</dcterms:created>
  <dcterms:modified xsi:type="dcterms:W3CDTF">2018-06-11T20:00:41Z</dcterms:modified>
</cp:coreProperties>
</file>