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56"/>
        <w:gridCol w:w="3714.0000000000005"/>
        <w:tblGridChange w:id="0">
          <w:tblGrid>
            <w:gridCol w:w="6756"/>
            <w:gridCol w:w="3714.0000000000005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sz w:val="56"/>
                <w:szCs w:val="56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Inter" w:cs="Inter" w:eastAsia="Inter" w:hAnsi="Inter"/>
                <w:sz w:val="56"/>
                <w:szCs w:val="56"/>
                <w:rtl w:val="0"/>
              </w:rPr>
              <w:t xml:space="preserve">Ricardo Alves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14"/>
                <w:szCs w:val="14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Inter" w:cs="Inter" w:eastAsia="Inter" w:hAnsi="Inter"/>
                <w:sz w:val="32"/>
                <w:szCs w:val="32"/>
                <w:rtl w:val="0"/>
              </w:rPr>
              <w:t xml:space="preserve">Desenvolvedor front-end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before="200" w:line="240" w:lineRule="auto"/>
              <w:rPr>
                <w:rFonts w:ascii="Inter" w:cs="Inter" w:eastAsia="Inter" w:hAnsi="Inter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    |     </w:t>
            </w:r>
            <w:hyperlink r:id="rId7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     |     </w:t>
            </w:r>
            <w:hyperlink r:id="rId8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Site Pessoal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60" w:lineRule="auto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ricardospalves@gmail.com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60" w:lineRule="auto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São Paulo - SP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sz w:val="28"/>
                <w:szCs w:val="28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Inter" w:cs="Inter" w:eastAsia="Inter" w:hAnsi="Inter"/>
                <w:sz w:val="28"/>
                <w:szCs w:val="28"/>
                <w:rtl w:val="0"/>
              </w:rPr>
              <w:t xml:space="preserve">EXPERIÊNCIA</w:t>
            </w:r>
          </w:p>
          <w:p w:rsidR="00000000" w:rsidDel="00000000" w:rsidP="00000000" w:rsidRDefault="00000000" w:rsidRPr="00000000" w14:paraId="0000000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Spacelab - Produtora e Agência Web</w:t>
            </w:r>
          </w:p>
          <w:p w:rsidR="00000000" w:rsidDel="00000000" w:rsidP="00000000" w:rsidRDefault="00000000" w:rsidRPr="00000000" w14:paraId="00000009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Desenvolvedor front-end</w:t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color w:val="404040"/>
                <w:sz w:val="20"/>
                <w:szCs w:val="20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Janeiro de 2015 – Atualmente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rFonts w:ascii="Inter" w:cs="Inter" w:eastAsia="Inter" w:hAnsi="Inter"/>
                <w:color w:val="000000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0"/>
                <w:szCs w:val="20"/>
                <w:rtl w:val="0"/>
              </w:rPr>
              <w:t xml:space="preserve">Desenvolver interfaces para todos os projetos;</w:t>
            </w:r>
          </w:p>
          <w:p w:rsidR="00000000" w:rsidDel="00000000" w:rsidP="00000000" w:rsidRDefault="00000000" w:rsidRPr="00000000" w14:paraId="0000000C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rFonts w:ascii="Inter" w:cs="Inter" w:eastAsia="Inter" w:hAnsi="Inter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0"/>
                <w:szCs w:val="20"/>
                <w:rtl w:val="0"/>
              </w:rPr>
              <w:t xml:space="preserve">Implementar tecnologias modernas, como React e TypeScript, para criar aplicações escaláveis e de alta qualidade;</w:t>
            </w:r>
          </w:p>
          <w:p w:rsidR="00000000" w:rsidDel="00000000" w:rsidP="00000000" w:rsidRDefault="00000000" w:rsidRPr="00000000" w14:paraId="0000000D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rFonts w:ascii="Inter" w:cs="Inter" w:eastAsia="Inter" w:hAnsi="Inter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0"/>
                <w:szCs w:val="20"/>
                <w:rtl w:val="0"/>
              </w:rPr>
              <w:t xml:space="preserve">Otimizar a performance, acessibilidade e usabilidade das aplicações.</w:t>
            </w:r>
          </w:p>
          <w:p w:rsidR="00000000" w:rsidDel="00000000" w:rsidP="00000000" w:rsidRDefault="00000000" w:rsidRPr="00000000" w14:paraId="0000000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color w:val="b7b7b7"/>
                <w:sz w:val="28"/>
                <w:szCs w:val="28"/>
              </w:rPr>
            </w:pPr>
            <w:bookmarkStart w:colFirst="0" w:colLast="0" w:name="_yk8luflkpwij" w:id="5"/>
            <w:bookmarkEnd w:id="5"/>
            <w:r w:rsidDel="00000000" w:rsidR="00000000" w:rsidRPr="00000000">
              <w:rPr>
                <w:rFonts w:ascii="Inter" w:cs="Inter" w:eastAsia="Inter" w:hAnsi="Inter"/>
                <w:sz w:val="28"/>
                <w:szCs w:val="28"/>
                <w:rtl w:val="0"/>
              </w:rPr>
              <w:t xml:space="preserve">FORMAÇÃO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b w:val="0"/>
                <w:i w:val="1"/>
                <w:sz w:val="24"/>
                <w:szCs w:val="24"/>
              </w:rPr>
            </w:pPr>
            <w:bookmarkStart w:colFirst="0" w:colLast="0" w:name="_6wymnhinx9q5" w:id="6"/>
            <w:bookmarkEnd w:id="6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Uninove</w:t>
            </w:r>
            <w:r w:rsidDel="00000000" w:rsidR="00000000" w:rsidRPr="00000000">
              <w:rPr>
                <w:rFonts w:ascii="Inter" w:cs="Inter" w:eastAsia="Inter" w:hAnsi="Inter"/>
                <w:b w:val="0"/>
                <w:sz w:val="24"/>
                <w:szCs w:val="24"/>
                <w:rtl w:val="0"/>
              </w:rPr>
              <w:t xml:space="preserve"> — </w:t>
            </w:r>
            <w:r w:rsidDel="00000000" w:rsidR="00000000" w:rsidRPr="00000000">
              <w:rPr>
                <w:rFonts w:ascii="Inter" w:cs="Inter" w:eastAsia="Inter" w:hAnsi="Inter"/>
                <w:b w:val="0"/>
                <w:i w:val="1"/>
                <w:sz w:val="24"/>
                <w:szCs w:val="24"/>
                <w:rtl w:val="0"/>
              </w:rPr>
              <w:t xml:space="preserve">Bacharelado</w:t>
            </w:r>
          </w:p>
          <w:p w:rsidR="00000000" w:rsidDel="00000000" w:rsidP="00000000" w:rsidRDefault="00000000" w:rsidRPr="00000000" w14:paraId="00000010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Tecnologia em Sistemas para Internet</w:t>
            </w:r>
          </w:p>
          <w:p w:rsidR="00000000" w:rsidDel="00000000" w:rsidP="00000000" w:rsidRDefault="00000000" w:rsidRPr="00000000" w14:paraId="00000011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color w:val="404040"/>
                <w:sz w:val="20"/>
                <w:szCs w:val="20"/>
              </w:rPr>
            </w:pPr>
            <w:bookmarkStart w:colFirst="0" w:colLast="0" w:name="_7vtcyzeczjot" w:id="7"/>
            <w:bookmarkEnd w:id="7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Julho de </w:t>
            </w:r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2015 </w:t>
            </w:r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– Agosto de 2018</w:t>
            </w:r>
          </w:p>
          <w:p w:rsidR="00000000" w:rsidDel="00000000" w:rsidP="00000000" w:rsidRDefault="00000000" w:rsidRPr="00000000" w14:paraId="00000012">
            <w:pPr>
              <w:pStyle w:val="Heading2"/>
              <w:rPr>
                <w:rFonts w:ascii="Inter" w:cs="Inter" w:eastAsia="Inter" w:hAnsi="Inter"/>
                <w:b w:val="0"/>
                <w:i w:val="1"/>
                <w:sz w:val="24"/>
                <w:szCs w:val="24"/>
              </w:rPr>
            </w:pPr>
            <w:bookmarkStart w:colFirst="0" w:colLast="0" w:name="_ffzdhjqy155i" w:id="8"/>
            <w:bookmarkEnd w:id="8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Etec </w:t>
            </w:r>
            <w:r w:rsidDel="00000000" w:rsidR="00000000" w:rsidRPr="00000000">
              <w:rPr>
                <w:rFonts w:ascii="Inter" w:cs="Inter" w:eastAsia="Inter" w:hAnsi="Inter"/>
                <w:b w:val="0"/>
                <w:sz w:val="24"/>
                <w:szCs w:val="24"/>
                <w:rtl w:val="0"/>
              </w:rPr>
              <w:t xml:space="preserve">— </w:t>
            </w:r>
            <w:r w:rsidDel="00000000" w:rsidR="00000000" w:rsidRPr="00000000">
              <w:rPr>
                <w:rFonts w:ascii="Inter" w:cs="Inter" w:eastAsia="Inter" w:hAnsi="Inter"/>
                <w:b w:val="0"/>
                <w:i w:val="1"/>
                <w:sz w:val="24"/>
                <w:szCs w:val="24"/>
                <w:rtl w:val="0"/>
              </w:rPr>
              <w:t xml:space="preserve">Curso Técnico</w:t>
            </w:r>
          </w:p>
          <w:p w:rsidR="00000000" w:rsidDel="00000000" w:rsidP="00000000" w:rsidRDefault="00000000" w:rsidRPr="00000000" w14:paraId="00000013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Técnico em Informática</w:t>
            </w:r>
          </w:p>
          <w:p w:rsidR="00000000" w:rsidDel="00000000" w:rsidP="00000000" w:rsidRDefault="00000000" w:rsidRPr="00000000" w14:paraId="00000014">
            <w:pPr>
              <w:pStyle w:val="Heading3"/>
              <w:rPr>
                <w:rFonts w:ascii="Inter" w:cs="Inter" w:eastAsia="Inter" w:hAnsi="Inter"/>
                <w:color w:val="404040"/>
                <w:sz w:val="20"/>
                <w:szCs w:val="20"/>
              </w:rPr>
            </w:pPr>
            <w:bookmarkStart w:colFirst="0" w:colLast="0" w:name="_wm0a85a8gep0" w:id="9"/>
            <w:bookmarkEnd w:id="9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Julho</w:t>
            </w:r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 de 2012 – Dezembro de 2013</w:t>
            </w:r>
          </w:p>
          <w:p w:rsidR="00000000" w:rsidDel="00000000" w:rsidP="00000000" w:rsidRDefault="00000000" w:rsidRPr="00000000" w14:paraId="00000015">
            <w:pPr>
              <w:pStyle w:val="Heading2"/>
              <w:rPr>
                <w:rFonts w:ascii="Inter" w:cs="Inter" w:eastAsia="Inter" w:hAnsi="Inter"/>
                <w:b w:val="0"/>
                <w:i w:val="1"/>
                <w:sz w:val="24"/>
                <w:szCs w:val="24"/>
              </w:rPr>
            </w:pPr>
            <w:bookmarkStart w:colFirst="0" w:colLast="0" w:name="_a78j32zd4qxi" w:id="10"/>
            <w:bookmarkEnd w:id="10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Pirple</w:t>
            </w:r>
            <w:r w:rsidDel="00000000" w:rsidR="00000000" w:rsidRPr="00000000">
              <w:rPr>
                <w:rFonts w:ascii="Inter" w:cs="Inter" w:eastAsia="Inter" w:hAnsi="Inter"/>
                <w:b w:val="0"/>
                <w:sz w:val="24"/>
                <w:szCs w:val="24"/>
                <w:rtl w:val="0"/>
              </w:rPr>
              <w:t xml:space="preserve"> — </w:t>
            </w:r>
            <w:r w:rsidDel="00000000" w:rsidR="00000000" w:rsidRPr="00000000">
              <w:rPr>
                <w:rFonts w:ascii="Inter" w:cs="Inter" w:eastAsia="Inter" w:hAnsi="Inter"/>
                <w:b w:val="0"/>
                <w:i w:val="1"/>
                <w:sz w:val="24"/>
                <w:szCs w:val="24"/>
                <w:rtl w:val="0"/>
              </w:rPr>
              <w:t xml:space="preserve">Curso livre</w:t>
            </w:r>
          </w:p>
          <w:p w:rsidR="00000000" w:rsidDel="00000000" w:rsidP="00000000" w:rsidRDefault="00000000" w:rsidRPr="00000000" w14:paraId="00000016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The Node.js Master Class</w:t>
            </w:r>
          </w:p>
          <w:p w:rsidR="00000000" w:rsidDel="00000000" w:rsidP="00000000" w:rsidRDefault="00000000" w:rsidRPr="00000000" w14:paraId="00000017">
            <w:pPr>
              <w:pStyle w:val="Heading3"/>
              <w:rPr/>
            </w:pPr>
            <w:bookmarkStart w:colFirst="0" w:colLast="0" w:name="_mi4cuwxluosv" w:id="11"/>
            <w:bookmarkEnd w:id="11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rPr>
                <w:rFonts w:ascii="Inter" w:cs="Inter" w:eastAsia="Inter" w:hAnsi="Inter"/>
                <w:b w:val="0"/>
                <w:i w:val="1"/>
                <w:sz w:val="24"/>
                <w:szCs w:val="24"/>
              </w:rPr>
            </w:pPr>
            <w:bookmarkStart w:colFirst="0" w:colLast="0" w:name="_s4grrgwpu5ex" w:id="12"/>
            <w:bookmarkEnd w:id="12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Impacta Tecnologia</w:t>
            </w:r>
            <w:r w:rsidDel="00000000" w:rsidR="00000000" w:rsidRPr="00000000">
              <w:rPr>
                <w:rFonts w:ascii="Inter" w:cs="Inter" w:eastAsia="Inter" w:hAnsi="Inter"/>
                <w:b w:val="0"/>
                <w:sz w:val="24"/>
                <w:szCs w:val="24"/>
                <w:rtl w:val="0"/>
              </w:rPr>
              <w:t xml:space="preserve"> — </w:t>
            </w:r>
            <w:r w:rsidDel="00000000" w:rsidR="00000000" w:rsidRPr="00000000">
              <w:rPr>
                <w:rFonts w:ascii="Inter" w:cs="Inter" w:eastAsia="Inter" w:hAnsi="Inter"/>
                <w:b w:val="0"/>
                <w:i w:val="1"/>
                <w:sz w:val="24"/>
                <w:szCs w:val="24"/>
                <w:rtl w:val="0"/>
              </w:rPr>
              <w:t xml:space="preserve">Certificação Impacta</w:t>
            </w:r>
          </w:p>
          <w:p w:rsidR="00000000" w:rsidDel="00000000" w:rsidP="00000000" w:rsidRDefault="00000000" w:rsidRPr="00000000" w14:paraId="00000019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CSS3 Fundamentos</w:t>
            </w:r>
          </w:p>
          <w:p w:rsidR="00000000" w:rsidDel="00000000" w:rsidP="00000000" w:rsidRDefault="00000000" w:rsidRPr="00000000" w14:paraId="0000001A">
            <w:pPr>
              <w:pStyle w:val="Heading3"/>
              <w:rPr>
                <w:rFonts w:ascii="Inter" w:cs="Inter" w:eastAsia="Inter" w:hAnsi="Inter"/>
                <w:color w:val="404040"/>
                <w:sz w:val="20"/>
                <w:szCs w:val="20"/>
              </w:rPr>
            </w:pPr>
            <w:bookmarkStart w:colFirst="0" w:colLast="0" w:name="_thw9l3psgyjt" w:id="13"/>
            <w:bookmarkEnd w:id="13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Julho de 2014 </w:t>
            </w:r>
            <w:r w:rsidDel="00000000" w:rsidR="00000000" w:rsidRPr="00000000">
              <w:rPr>
                <w:rFonts w:ascii="Inter" w:cs="Inter" w:eastAsia="Inter" w:hAnsi="Inter"/>
                <w:color w:val="404040"/>
                <w:sz w:val="18"/>
                <w:szCs w:val="18"/>
                <w:rtl w:val="0"/>
              </w:rPr>
              <w:t xml:space="preserve">– </w:t>
            </w:r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Julho de 2014</w:t>
            </w:r>
          </w:p>
          <w:p w:rsidR="00000000" w:rsidDel="00000000" w:rsidP="00000000" w:rsidRDefault="00000000" w:rsidRPr="00000000" w14:paraId="0000001B">
            <w:pPr>
              <w:pStyle w:val="Heading2"/>
              <w:rPr>
                <w:rFonts w:ascii="Inter" w:cs="Inter" w:eastAsia="Inter" w:hAnsi="Inter"/>
                <w:b w:val="0"/>
                <w:i w:val="1"/>
                <w:sz w:val="24"/>
                <w:szCs w:val="24"/>
              </w:rPr>
            </w:pPr>
            <w:bookmarkStart w:colFirst="0" w:colLast="0" w:name="_5mt3di75j386" w:id="14"/>
            <w:bookmarkEnd w:id="14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Impacta Tecnologia</w:t>
            </w:r>
            <w:r w:rsidDel="00000000" w:rsidR="00000000" w:rsidRPr="00000000">
              <w:rPr>
                <w:rFonts w:ascii="Inter" w:cs="Inter" w:eastAsia="Inter" w:hAnsi="Inter"/>
                <w:b w:val="0"/>
                <w:sz w:val="24"/>
                <w:szCs w:val="24"/>
                <w:rtl w:val="0"/>
              </w:rPr>
              <w:t xml:space="preserve"> — </w:t>
            </w:r>
            <w:r w:rsidDel="00000000" w:rsidR="00000000" w:rsidRPr="00000000">
              <w:rPr>
                <w:rFonts w:ascii="Inter" w:cs="Inter" w:eastAsia="Inter" w:hAnsi="Inter"/>
                <w:b w:val="0"/>
                <w:i w:val="1"/>
                <w:sz w:val="24"/>
                <w:szCs w:val="24"/>
                <w:rtl w:val="0"/>
              </w:rPr>
              <w:t xml:space="preserve">Certificação Impacta</w:t>
            </w:r>
          </w:p>
          <w:p w:rsidR="00000000" w:rsidDel="00000000" w:rsidP="00000000" w:rsidRDefault="00000000" w:rsidRPr="00000000" w14:paraId="0000001C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HTML5 Fundamentos</w:t>
            </w:r>
          </w:p>
          <w:p w:rsidR="00000000" w:rsidDel="00000000" w:rsidP="00000000" w:rsidRDefault="00000000" w:rsidRPr="00000000" w14:paraId="0000001D">
            <w:pPr>
              <w:pStyle w:val="Heading3"/>
              <w:rPr>
                <w:sz w:val="18"/>
                <w:szCs w:val="18"/>
              </w:rPr>
            </w:pPr>
            <w:bookmarkStart w:colFirst="0" w:colLast="0" w:name="_n0u9xo6drv7g" w:id="15"/>
            <w:bookmarkEnd w:id="15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Abril de 2014 – Maio de 2014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sz w:val="28"/>
                <w:szCs w:val="28"/>
              </w:rPr>
            </w:pPr>
            <w:bookmarkStart w:colFirst="0" w:colLast="0" w:name="_ca0awj8022e2" w:id="16"/>
            <w:bookmarkEnd w:id="16"/>
            <w:r w:rsidDel="00000000" w:rsidR="00000000" w:rsidRPr="00000000">
              <w:rPr>
                <w:rFonts w:ascii="Inter" w:cs="Inter" w:eastAsia="Inter" w:hAnsi="Inter"/>
                <w:sz w:val="28"/>
                <w:szCs w:val="28"/>
                <w:rtl w:val="0"/>
              </w:rPr>
              <w:t xml:space="preserve">HABILIDADES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React</w:t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Next.js/Remix/Vite</w:t>
            </w:r>
          </w:p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TypeScript/JavaScript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Node.js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Banco de dados</w:t>
            </w:r>
          </w:p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HTML5/CSS3</w:t>
            </w:r>
          </w:p>
          <w:p w:rsidR="00000000" w:rsidDel="00000000" w:rsidP="00000000" w:rsidRDefault="00000000" w:rsidRPr="00000000" w14:paraId="00000025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UX/UI Design</w:t>
            </w:r>
          </w:p>
          <w:p w:rsidR="00000000" w:rsidDel="00000000" w:rsidP="00000000" w:rsidRDefault="00000000" w:rsidRPr="00000000" w14:paraId="00000026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Design responsivo</w:t>
            </w:r>
          </w:p>
          <w:p w:rsidR="00000000" w:rsidDel="00000000" w:rsidP="00000000" w:rsidRDefault="00000000" w:rsidRPr="00000000" w14:paraId="0000002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bookmarkStart w:colFirst="0" w:colLast="0" w:name="_tuxh7mwdaxox" w:id="17"/>
            <w:bookmarkEnd w:id="17"/>
            <w:r w:rsidDel="00000000" w:rsidR="00000000" w:rsidRPr="00000000">
              <w:rPr>
                <w:rFonts w:ascii="Inter" w:cs="Inter" w:eastAsia="Inter" w:hAnsi="Inter"/>
                <w:sz w:val="28"/>
                <w:szCs w:val="28"/>
                <w:rtl w:val="0"/>
              </w:rPr>
              <w:t xml:space="preserve">PROJETOS RECENTES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before="0" w:line="240" w:lineRule="auto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spacing w:before="0" w:line="360" w:lineRule="auto"/>
              <w:ind w:left="720" w:hanging="360"/>
              <w:rPr>
                <w:rFonts w:ascii="Inter" w:cs="Inter" w:eastAsia="Inter" w:hAnsi="Inter"/>
                <w:color w:val="000000"/>
                <w:sz w:val="24"/>
                <w:szCs w:val="24"/>
                <w:u w:val="none"/>
              </w:rPr>
            </w:pPr>
            <w:hyperlink r:id="rId10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FX Studios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2"/>
              </w:numPr>
              <w:spacing w:before="0" w:line="360" w:lineRule="auto"/>
              <w:ind w:left="720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Soria Natural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2"/>
              </w:numPr>
              <w:spacing w:before="0" w:line="360" w:lineRule="auto"/>
              <w:ind w:left="720" w:hanging="360"/>
              <w:rPr>
                <w:rFonts w:ascii="Inter" w:cs="Inter" w:eastAsia="Inter" w:hAnsi="Inter"/>
                <w:color w:val="000000"/>
                <w:sz w:val="24"/>
                <w:szCs w:val="24"/>
                <w:u w:val="none"/>
              </w:rPr>
            </w:pPr>
            <w:hyperlink r:id="rId12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N.E.W.S Logistics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2"/>
              </w:numPr>
              <w:spacing w:before="0" w:line="360" w:lineRule="auto"/>
              <w:ind w:left="720" w:hanging="360"/>
              <w:rPr>
                <w:rFonts w:ascii="Inter" w:cs="Inter" w:eastAsia="Inter" w:hAnsi="Inter"/>
                <w:color w:val="000000"/>
                <w:sz w:val="24"/>
                <w:szCs w:val="24"/>
                <w:u w:val="none"/>
              </w:rPr>
            </w:pPr>
            <w:hyperlink r:id="rId13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Marvin Burger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spacing w:before="0" w:line="360" w:lineRule="auto"/>
              <w:ind w:left="720" w:hanging="360"/>
              <w:rPr>
                <w:rFonts w:ascii="Inter" w:cs="Inter" w:eastAsia="Inter" w:hAnsi="Inter"/>
                <w:color w:val="000000"/>
                <w:sz w:val="24"/>
                <w:szCs w:val="24"/>
                <w:u w:val="none"/>
              </w:rPr>
            </w:pPr>
            <w:hyperlink r:id="rId14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Marietta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spacing w:before="0" w:line="360" w:lineRule="auto"/>
              <w:ind w:left="720" w:hanging="360"/>
              <w:rPr>
                <w:rFonts w:ascii="Inter" w:cs="Inter" w:eastAsia="Inter" w:hAnsi="Inter"/>
                <w:color w:val="000000"/>
                <w:sz w:val="24"/>
                <w:szCs w:val="24"/>
                <w:u w:val="none"/>
              </w:rPr>
            </w:pPr>
            <w:hyperlink r:id="rId15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Quanta Clínica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61.732283464567" w:top="578.2677165354331" w:left="861.732283464567" w:right="861.73228346456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pt_BR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orianatural.com.br/" TargetMode="External"/><Relationship Id="rId10" Type="http://schemas.openxmlformats.org/officeDocument/2006/relationships/hyperlink" Target="https://fxstudios.com.br" TargetMode="External"/><Relationship Id="rId13" Type="http://schemas.openxmlformats.org/officeDocument/2006/relationships/hyperlink" Target="https://marvinburger.com.br/" TargetMode="External"/><Relationship Id="rId12" Type="http://schemas.openxmlformats.org/officeDocument/2006/relationships/hyperlink" Target="https://newslogistics.com.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ricardospalves@gmail.com" TargetMode="External"/><Relationship Id="rId15" Type="http://schemas.openxmlformats.org/officeDocument/2006/relationships/hyperlink" Target="https://quantaclinica.com.br/" TargetMode="External"/><Relationship Id="rId14" Type="http://schemas.openxmlformats.org/officeDocument/2006/relationships/hyperlink" Target="https://marietta.com.br/" TargetMode="External"/><Relationship Id="rId5" Type="http://schemas.openxmlformats.org/officeDocument/2006/relationships/styles" Target="styles.xml"/><Relationship Id="rId6" Type="http://schemas.openxmlformats.org/officeDocument/2006/relationships/hyperlink" Target="https://linkedin.com/in/ricardospalves" TargetMode="External"/><Relationship Id="rId7" Type="http://schemas.openxmlformats.org/officeDocument/2006/relationships/hyperlink" Target="https://github.com/ricardospalves" TargetMode="External"/><Relationship Id="rId8" Type="http://schemas.openxmlformats.org/officeDocument/2006/relationships/hyperlink" Target="https://ricardospalves.github.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