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BF73B" w14:textId="40F7D057" w:rsidR="003F5F38" w:rsidRDefault="007773B5">
      <w:r>
        <w:rPr>
          <w:noProof/>
        </w:rPr>
        <w:drawing>
          <wp:inline distT="0" distB="0" distL="0" distR="0" wp14:anchorId="12E7E444" wp14:editId="4034B45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65CE" w14:textId="4839F872" w:rsidR="007773B5" w:rsidRDefault="007773B5">
      <w:r>
        <w:t>Copie o endereço do link</w:t>
      </w:r>
    </w:p>
    <w:p w14:paraId="49098B3D" w14:textId="20F7096E" w:rsidR="007773B5" w:rsidRDefault="007773B5">
      <w:r>
        <w:t>Vá ao terminal</w:t>
      </w:r>
    </w:p>
    <w:p w14:paraId="40317303" w14:textId="2D01942A" w:rsidR="007773B5" w:rsidRDefault="007773B5">
      <w:r>
        <w:t>Acesse o diretório que desejar baixar o Anaconda</w:t>
      </w:r>
    </w:p>
    <w:p w14:paraId="309DD445" w14:textId="0E9B8806" w:rsidR="007773B5" w:rsidRDefault="007773B5">
      <w:r>
        <w:t>Digite o comando: curl &lt;endereço&gt; --output anaconda.sh</w:t>
      </w:r>
    </w:p>
    <w:p w14:paraId="2DE97CC6" w14:textId="09F99362" w:rsidR="007773B5" w:rsidRDefault="007773B5">
      <w:r>
        <w:t>Aguarde o download</w:t>
      </w:r>
    </w:p>
    <w:p w14:paraId="3DBF1F89" w14:textId="4697BCE4" w:rsidR="00FE1370" w:rsidRDefault="00FE1370">
      <w:r>
        <w:rPr>
          <w:noProof/>
        </w:rPr>
        <w:drawing>
          <wp:inline distT="0" distB="0" distL="0" distR="0" wp14:anchorId="7D222BC9" wp14:editId="324B0F6E">
            <wp:extent cx="5400040" cy="28505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649B3" w14:textId="2D29E237" w:rsidR="00FE1370" w:rsidRDefault="00FE1370">
      <w:r>
        <w:rPr>
          <w:noProof/>
        </w:rPr>
        <w:lastRenderedPageBreak/>
        <w:drawing>
          <wp:inline distT="0" distB="0" distL="0" distR="0" wp14:anchorId="32F5E92A" wp14:editId="478AA6B2">
            <wp:extent cx="5400040" cy="2860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32DE" w14:textId="55ECA3B2" w:rsidR="00FE1370" w:rsidRDefault="00FE1370">
      <w:r>
        <w:t>Caso os comandos não funcionem</w:t>
      </w:r>
    </w:p>
    <w:p w14:paraId="7250C8E4" w14:textId="452A9FE2" w:rsidR="00FE1370" w:rsidRDefault="00FE1370">
      <w:r w:rsidRPr="00FE1370">
        <w:t>export PATH=~/anaconda3/bin:$PATH</w:t>
      </w:r>
    </w:p>
    <w:p w14:paraId="2D7D8300" w14:textId="375FECCF" w:rsidR="007773B5" w:rsidRDefault="002F1B22">
      <w:r>
        <w:t>Caso o terminal informe que a ativação de ambientes não está ok</w:t>
      </w:r>
    </w:p>
    <w:p w14:paraId="760C9497" w14:textId="33C7A086" w:rsidR="002F1B22" w:rsidRDefault="002F1B22">
      <w:r>
        <w:t>conda init</w:t>
      </w:r>
    </w:p>
    <w:p w14:paraId="0C660E86" w14:textId="0EC2CFC6" w:rsidR="002F1B22" w:rsidRDefault="00225A9C">
      <w:r>
        <w:t>Desabilite a ativação automática do ambiente base</w:t>
      </w:r>
    </w:p>
    <w:p w14:paraId="495D995C" w14:textId="09ED43A9" w:rsidR="00225A9C" w:rsidRDefault="00225A9C">
      <w:r w:rsidRPr="00225A9C">
        <w:t>conda config --set auto_activate_base false</w:t>
      </w:r>
    </w:p>
    <w:sectPr w:rsidR="00225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B5"/>
    <w:rsid w:val="00225A9C"/>
    <w:rsid w:val="002F1B22"/>
    <w:rsid w:val="003F5F38"/>
    <w:rsid w:val="007773B5"/>
    <w:rsid w:val="00FE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E539"/>
  <w15:chartTrackingRefBased/>
  <w15:docId w15:val="{25CB64E3-3F39-47FA-823C-91744099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Tavares</dc:creator>
  <cp:keywords/>
  <dc:description/>
  <cp:lastModifiedBy>Ricardo Tavares</cp:lastModifiedBy>
  <cp:revision>4</cp:revision>
  <dcterms:created xsi:type="dcterms:W3CDTF">2021-02-13T21:52:00Z</dcterms:created>
  <dcterms:modified xsi:type="dcterms:W3CDTF">2021-02-13T22:55:00Z</dcterms:modified>
</cp:coreProperties>
</file>