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Introdução Geral</w:t>
      </w:r>
    </w:p>
    <w:p>
      <w:pPr>
        <w:pStyle w:val="Normal"/>
        <w:rPr/>
      </w:pPr>
      <w:r>
        <w:rPr/>
        <w:t>O custo do teste automatizado custa de 6 a 10 vezes o valor do teste manual</w:t>
      </w:r>
    </w:p>
    <w:p>
      <w:pPr>
        <w:pStyle w:val="Normal"/>
        <w:rPr/>
      </w:pPr>
      <w:r>
        <w:rPr/>
        <w:t>10 Horas teste manual</w:t>
      </w:r>
    </w:p>
    <w:p>
      <w:pPr>
        <w:pStyle w:val="Normal"/>
        <w:rPr/>
      </w:pPr>
      <w:r>
        <w:rPr/>
        <w:t>62 horas pra automatizar</w:t>
      </w:r>
    </w:p>
    <w:p>
      <w:pPr>
        <w:pStyle w:val="Normal"/>
        <w:rPr/>
      </w:pPr>
      <w:r>
        <w:rPr/>
        <w:t>Depois de automatizar eu gasto 10 minutos</w:t>
      </w:r>
    </w:p>
    <w:p>
      <w:pPr>
        <w:pStyle w:val="Normal"/>
        <w:rPr/>
      </w:pPr>
      <w:r>
        <w:rPr/>
        <w:t>Foco no valor agregado do valor do sistema (aumenta a qualidade)</w:t>
      </w:r>
    </w:p>
    <w:p>
      <w:pPr>
        <w:pStyle w:val="Normal"/>
        <w:rPr/>
      </w:pPr>
      <w:r>
        <w:rPr/>
        <w:t>Reduzir o esforço e o tempo do teste</w:t>
      </w:r>
    </w:p>
    <w:p>
      <w:pPr>
        <w:pStyle w:val="Normal"/>
        <w:rPr/>
      </w:pPr>
      <w:r>
        <w:rPr/>
        <w:t>Beneficio</w:t>
      </w:r>
    </w:p>
    <w:p>
      <w:pPr>
        <w:pStyle w:val="Normal"/>
        <w:rPr/>
      </w:pPr>
      <w:r>
        <w:rPr/>
        <w:t xml:space="preserve">Depois de automatizar  os testes </w:t>
      </w:r>
    </w:p>
    <w:p>
      <w:pPr>
        <w:pStyle w:val="Normal"/>
        <w:rPr/>
      </w:pPr>
      <w:r>
        <w:rPr/>
        <w:t>Automatizar todos os testes é utopia</w:t>
      </w:r>
    </w:p>
    <w:p>
      <w:pPr>
        <w:pStyle w:val="Normal"/>
        <w:rPr>
          <w:b/>
        </w:rPr>
      </w:pPr>
      <w:r>
        <w:rPr>
          <w:b/>
        </w:rPr>
        <w:t>Browser Headless</w:t>
      </w:r>
    </w:p>
    <w:p>
      <w:pPr>
        <w:pStyle w:val="Normal"/>
        <w:rPr/>
      </w:pPr>
      <w:r>
        <w:rPr/>
        <w:t>Teste mais rápido e utiliza menos recurso da máquina</w:t>
      </w:r>
    </w:p>
    <w:p>
      <w:pPr>
        <w:pStyle w:val="Normal"/>
        <w:rPr>
          <w:b/>
        </w:rPr>
      </w:pPr>
      <w:r>
        <w:rPr>
          <w:b/>
        </w:rPr>
        <w:t>Passo a passo para a automatização</w:t>
      </w:r>
    </w:p>
    <w:p>
      <w:pPr>
        <w:pStyle w:val="Normal"/>
        <w:rPr/>
      </w:pPr>
      <w:r>
        <w:rPr/>
        <w:t>1 – Localizar (Inspecionar) elemento</w:t>
      </w:r>
    </w:p>
    <w:p>
      <w:pPr>
        <w:pStyle w:val="Normal"/>
        <w:rPr/>
      </w:pPr>
      <w:r>
        <w:rPr/>
        <w:t xml:space="preserve">2 - Realiza uma ação </w:t>
      </w:r>
    </w:p>
    <w:p>
      <w:pPr>
        <w:pStyle w:val="Normal"/>
        <w:rPr/>
      </w:pPr>
      <w:r>
        <w:rPr/>
        <w:t>3 - Faz uma verificação</w:t>
      </w:r>
    </w:p>
    <w:p>
      <w:pPr>
        <w:pStyle w:val="Normal"/>
        <w:jc w:val="both"/>
        <w:rPr>
          <w:rStyle w:val="Tgc"/>
        </w:rPr>
      </w:pPr>
      <w:r>
        <w:rPr>
          <w:rStyle w:val="Tgc"/>
        </w:rPr>
        <w:t xml:space="preserve">Valor Agregado - É o </w:t>
      </w:r>
      <w:r>
        <w:rPr>
          <w:rStyle w:val="Tgc"/>
          <w:b/>
          <w:bCs/>
        </w:rPr>
        <w:t>valor</w:t>
      </w:r>
      <w:r>
        <w:rPr>
          <w:rStyle w:val="Tgc"/>
        </w:rPr>
        <w:t xml:space="preserve"> adicional que adquirem os bens e serviços ao serem transformados durante o processo produtivo.</w:t>
      </w:r>
    </w:p>
    <w:p>
      <w:pPr>
        <w:pStyle w:val="Normal"/>
        <w:rPr>
          <w:b/>
        </w:rPr>
      </w:pPr>
      <w:r>
        <w:rPr>
          <w:b/>
        </w:rPr>
        <w:t>Classes Importantes do Selenium</w:t>
      </w:r>
    </w:p>
    <w:p>
      <w:pPr>
        <w:pStyle w:val="Normal"/>
        <w:rPr/>
      </w:pPr>
      <w:r>
        <w:rPr/>
        <w:t>WebDriver</w:t>
      </w:r>
    </w:p>
    <w:p>
      <w:pPr>
        <w:pStyle w:val="Normal"/>
        <w:rPr/>
      </w:pPr>
      <w:r>
        <w:rPr/>
        <w:t>WebElement</w:t>
      </w:r>
    </w:p>
    <w:p>
      <w:pPr>
        <w:pStyle w:val="Normal"/>
        <w:rPr/>
      </w:pPr>
      <w:r>
        <w:rPr/>
        <w:t>By</w:t>
      </w:r>
    </w:p>
    <w:p>
      <w:pPr>
        <w:pStyle w:val="Normal"/>
        <w:rPr>
          <w:b/>
        </w:rPr>
      </w:pPr>
      <w:r>
        <w:rPr>
          <w:b/>
        </w:rPr>
        <w:t>Ferramentas de Teste</w:t>
      </w:r>
    </w:p>
    <w:p>
      <w:pPr>
        <w:pStyle w:val="Normal"/>
        <w:rPr/>
      </w:pPr>
      <w:r>
        <w:rPr/>
        <w:t>TestLink</w:t>
      </w:r>
    </w:p>
    <w:p>
      <w:pPr>
        <w:pStyle w:val="Normal"/>
        <w:rPr/>
      </w:pPr>
      <w:r>
        <w:rPr/>
        <w:t>Mantis</w:t>
      </w:r>
    </w:p>
    <w:p>
      <w:pPr>
        <w:pStyle w:val="Normal"/>
        <w:rPr/>
      </w:pPr>
      <w:r>
        <w:rPr/>
        <w:t>Jisa Jira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Atalho Importante do Eclipse</w:t>
      </w:r>
    </w:p>
    <w:p>
      <w:pPr>
        <w:pStyle w:val="Normal"/>
        <w:rPr/>
      </w:pPr>
      <w:r>
        <w:rPr/>
        <w:t>CTRL + SHIFT + I executa o trecho de código selecionado no eclipse em modo debug</w:t>
      </w:r>
    </w:p>
    <w:p>
      <w:pPr>
        <w:pStyle w:val="Normal"/>
        <w:rPr/>
      </w:pPr>
      <w:r>
        <w:rPr/>
      </w:r>
    </w:p>
    <w:p>
      <w:pPr>
        <w:pStyle w:val="Default"/>
        <w:rPr>
          <w:sz w:val="36"/>
          <w:szCs w:val="36"/>
        </w:rPr>
      </w:pPr>
      <w:r>
        <w:rPr>
          <w:sz w:val="36"/>
          <w:szCs w:val="36"/>
        </w:rPr>
        <w:t>clickAndHold – Tecla do Mous</w:t>
      </w:r>
      <w:r>
        <w:rPr>
          <w:sz w:val="36"/>
          <w:szCs w:val="36"/>
        </w:rPr>
        <w:t>e</w:t>
      </w:r>
    </w:p>
    <w:p>
      <w:pPr>
        <w:pStyle w:val="Default"/>
        <w:rPr>
          <w:sz w:val="36"/>
          <w:szCs w:val="36"/>
        </w:rPr>
      </w:pPr>
      <w:r>
        <w:rPr>
          <w:sz w:val="36"/>
          <w:szCs w:val="36"/>
        </w:rPr>
        <w:t>keyDown – Tecla do Teclado</w:t>
      </w:r>
    </w:p>
    <w:p>
      <w:pPr>
        <w:pStyle w:val="Defaul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"/>
        <w:rPr>
          <w:sz w:val="36"/>
          <w:szCs w:val="36"/>
        </w:rPr>
      </w:pPr>
      <w:r>
        <w:rPr>
          <w:sz w:val="36"/>
          <w:szCs w:val="36"/>
        </w:rPr>
        <w:t>PageObject</w:t>
      </w:r>
    </w:p>
    <w:p>
      <w:pPr>
        <w:pStyle w:val="Defaul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"/>
        <w:rPr>
          <w:sz w:val="36"/>
          <w:szCs w:val="36"/>
        </w:rPr>
      </w:pPr>
      <w:r>
        <w:rPr>
          <w:sz w:val="36"/>
          <w:szCs w:val="36"/>
        </w:rPr>
        <w:t>Lista de Atalho do Eclipse CTRL + SHIFT + 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gc" w:customStyle="1">
    <w:name w:val="_tgc"/>
    <w:rsid w:val="00656412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1076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Droid Sans Fallback"/>
      <w:color w:val="00000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2015-07-20T13:03:00Z</dcterms:created>
  <dc:creator>Loc</dc:creator>
  <dc:language>pt-BR</dc:language>
  <cp:lastModifiedBy>Loc</cp:lastModifiedBy>
  <dcterms:modified xsi:type="dcterms:W3CDTF">2015-07-20T18:10:00Z</dcterms:modified>
  <cp:revision>9</cp:revision>
</cp:coreProperties>
</file>