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75186" w14:textId="77777777" w:rsidR="00727826" w:rsidRPr="006949B7" w:rsidRDefault="00727826" w:rsidP="00727826">
      <w:pPr>
        <w:tabs>
          <w:tab w:val="left" w:pos="-417"/>
          <w:tab w:val="left" w:pos="567"/>
        </w:tabs>
        <w:ind w:left="567" w:right="147" w:hanging="567"/>
        <w:jc w:val="both"/>
        <w:rPr>
          <w:rFonts w:ascii="CG Times" w:hAnsi="CG Times"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t xml:space="preserve">III OBJETIVOS: </w:t>
      </w:r>
      <w:r w:rsidRPr="006949B7">
        <w:rPr>
          <w:rFonts w:ascii="Verdana" w:hAnsi="Verdana"/>
          <w:sz w:val="18"/>
          <w:lang w:val="es-ES_tradnl"/>
        </w:rPr>
        <w:t xml:space="preserve">(generales y específicos). </w:t>
      </w:r>
      <w:r w:rsidRPr="006949B7">
        <w:rPr>
          <w:rFonts w:ascii="Verdana" w:hAnsi="Verdana"/>
          <w:sz w:val="18"/>
          <w:u w:val="single"/>
          <w:lang w:val="es-ES_tradnl"/>
        </w:rPr>
        <w:t>Use sólo el espacio disponible</w:t>
      </w:r>
      <w:r w:rsidRPr="006949B7">
        <w:rPr>
          <w:rFonts w:ascii="Verdana" w:hAnsi="Verdana"/>
          <w:sz w:val="18"/>
          <w:lang w:val="es-ES_tradnl"/>
        </w:rPr>
        <w:t xml:space="preserve"> (letra tamaño 10, se sugiere Arial o Verdana).</w:t>
      </w:r>
    </w:p>
    <w:p w14:paraId="029F8209" w14:textId="77777777" w:rsidR="00727826" w:rsidRPr="00283900" w:rsidRDefault="00727826" w:rsidP="00727826">
      <w:pPr>
        <w:tabs>
          <w:tab w:val="left" w:pos="-417"/>
          <w:tab w:val="left" w:pos="567"/>
        </w:tabs>
        <w:spacing w:line="360" w:lineRule="auto"/>
        <w:ind w:right="5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14:paraId="3C4C4C97" w14:textId="77777777" w:rsidR="00727826" w:rsidRDefault="00727826" w:rsidP="00727826">
      <w:pPr>
        <w:spacing w:line="360" w:lineRule="auto"/>
        <w:ind w:right="5"/>
        <w:jc w:val="both"/>
        <w:rPr>
          <w:rFonts w:ascii="Verdana" w:hAnsi="Verdana" w:cs="Arial"/>
          <w:b/>
          <w:sz w:val="20"/>
          <w:szCs w:val="20"/>
          <w:lang w:val="es-ES_tradnl"/>
        </w:rPr>
      </w:pPr>
      <w:r w:rsidRPr="00283900">
        <w:rPr>
          <w:rFonts w:ascii="Verdana" w:hAnsi="Verdana" w:cs="Arial"/>
          <w:b/>
          <w:sz w:val="20"/>
          <w:szCs w:val="20"/>
          <w:lang w:val="es-ES_tradnl"/>
        </w:rPr>
        <w:t>Objetivo General</w:t>
      </w:r>
    </w:p>
    <w:p w14:paraId="562314F9" w14:textId="2BF02D28" w:rsidR="00727826" w:rsidRPr="00AB6C27" w:rsidRDefault="00727826" w:rsidP="00727826">
      <w:pPr>
        <w:spacing w:line="360" w:lineRule="auto"/>
        <w:ind w:right="5"/>
        <w:jc w:val="both"/>
        <w:rPr>
          <w:rFonts w:ascii="Verdana" w:hAnsi="Verdana" w:cs="Arial"/>
          <w:bCs/>
          <w:sz w:val="20"/>
          <w:szCs w:val="20"/>
          <w:lang w:val="es-ES_tradnl"/>
        </w:rPr>
      </w:pPr>
      <w:r w:rsidRPr="00AB6C27">
        <w:rPr>
          <w:rFonts w:ascii="Verdana" w:hAnsi="Verdana" w:cs="Arial"/>
          <w:bCs/>
          <w:sz w:val="20"/>
          <w:szCs w:val="20"/>
          <w:lang w:val="es-ES_tradnl"/>
        </w:rPr>
        <w:t>Hacer u</w:t>
      </w:r>
      <w:r>
        <w:rPr>
          <w:rFonts w:ascii="Verdana" w:hAnsi="Verdana" w:cs="Arial"/>
          <w:bCs/>
          <w:sz w:val="20"/>
          <w:szCs w:val="20"/>
          <w:lang w:val="es-ES_tradnl"/>
        </w:rPr>
        <w:t>so de la tecnología con la finalidad poder recibir parámetros del cuerpo y su proyección por medio de un dispositivo externo</w:t>
      </w:r>
      <w:r w:rsidR="005A1375">
        <w:rPr>
          <w:rFonts w:ascii="Verdana" w:hAnsi="Verdana" w:cs="Arial"/>
          <w:bCs/>
          <w:sz w:val="20"/>
          <w:szCs w:val="20"/>
          <w:lang w:val="es-ES_tradnl"/>
        </w:rPr>
        <w:t>, para esto se debe hacer buen uso de los sensores combinados con dispositivos que permitan el</w:t>
      </w:r>
      <w:r w:rsidR="00C6575F">
        <w:rPr>
          <w:rFonts w:ascii="Verdana" w:hAnsi="Verdana" w:cs="Arial"/>
          <w:bCs/>
          <w:sz w:val="20"/>
          <w:szCs w:val="20"/>
          <w:lang w:val="es-ES_tradnl"/>
        </w:rPr>
        <w:t xml:space="preserve"> procesamiento y envió de datos al dispositivo externo</w:t>
      </w:r>
      <w:r w:rsidR="00B3589F">
        <w:rPr>
          <w:rFonts w:ascii="Verdana" w:hAnsi="Verdana" w:cs="Arial"/>
          <w:bCs/>
          <w:sz w:val="20"/>
          <w:szCs w:val="20"/>
          <w:lang w:val="es-ES_tradnl"/>
        </w:rPr>
        <w:t>.</w:t>
      </w:r>
    </w:p>
    <w:p w14:paraId="1AE87651" w14:textId="77777777" w:rsidR="00727826" w:rsidRPr="00283900" w:rsidRDefault="00727826" w:rsidP="00727826">
      <w:pPr>
        <w:spacing w:line="360" w:lineRule="auto"/>
        <w:ind w:right="5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14:paraId="630FBD71" w14:textId="77777777" w:rsidR="00727826" w:rsidRPr="00283900" w:rsidRDefault="00727826" w:rsidP="00727826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14:paraId="6DE384D8" w14:textId="77777777" w:rsidR="00727826" w:rsidRPr="00283900" w:rsidRDefault="00727826" w:rsidP="00727826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/>
          <w:sz w:val="20"/>
          <w:szCs w:val="20"/>
          <w:lang w:val="es-ES_tradnl"/>
        </w:rPr>
      </w:pPr>
      <w:r w:rsidRPr="00283900">
        <w:rPr>
          <w:rFonts w:ascii="Verdana" w:hAnsi="Verdana" w:cs="Arial"/>
          <w:b/>
          <w:sz w:val="20"/>
          <w:szCs w:val="20"/>
          <w:lang w:val="es-ES_tradnl"/>
        </w:rPr>
        <w:t>Objetivos específicos</w:t>
      </w:r>
    </w:p>
    <w:p w14:paraId="77927E1E" w14:textId="11641986" w:rsidR="00C6575F" w:rsidRPr="00A62978" w:rsidRDefault="00727826" w:rsidP="00A62978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Cs/>
          <w:sz w:val="20"/>
          <w:szCs w:val="20"/>
          <w:lang w:val="es-ES_tradnl"/>
        </w:rPr>
      </w:pPr>
      <w:r>
        <w:rPr>
          <w:rFonts w:ascii="Verdana" w:hAnsi="Verdana" w:cs="Arial"/>
          <w:bCs/>
          <w:sz w:val="20"/>
          <w:szCs w:val="20"/>
          <w:lang w:val="es-ES_tradnl"/>
        </w:rPr>
        <w:t>La interpretación de los parámetros permite concluir que condición posee el usuario del dispositivo, es decir podremos lograr un diagnostico básico en base a los datos recopilados por el medidor de signos vitales</w:t>
      </w:r>
    </w:p>
    <w:sectPr w:rsidR="00C6575F" w:rsidRPr="00A62978" w:rsidSect="007278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26"/>
    <w:rsid w:val="002720FC"/>
    <w:rsid w:val="005A1375"/>
    <w:rsid w:val="00727826"/>
    <w:rsid w:val="00A134A6"/>
    <w:rsid w:val="00A62978"/>
    <w:rsid w:val="00A749D4"/>
    <w:rsid w:val="00B3589F"/>
    <w:rsid w:val="00C6575F"/>
    <w:rsid w:val="00EB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438A"/>
  <w15:chartTrackingRefBased/>
  <w15:docId w15:val="{429809C7-1A1E-4BAC-B67F-77F5A22D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8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E30726-5021-461F-A8E9-B9E28DCE7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vergara</dc:creator>
  <cp:keywords/>
  <dc:description/>
  <cp:lastModifiedBy>ricardo vergara</cp:lastModifiedBy>
  <cp:revision>5</cp:revision>
  <dcterms:created xsi:type="dcterms:W3CDTF">2020-04-20T14:37:00Z</dcterms:created>
  <dcterms:modified xsi:type="dcterms:W3CDTF">2020-04-21T23:56:00Z</dcterms:modified>
</cp:coreProperties>
</file>