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EEFA4" w14:textId="77777777" w:rsidR="009C6881" w:rsidRPr="0037520B" w:rsidRDefault="009C6881" w:rsidP="00623FDB">
      <w:pPr>
        <w:spacing w:line="360" w:lineRule="auto"/>
        <w:jc w:val="center"/>
        <w:rPr>
          <w:rFonts w:ascii="Times New Roman" w:hAnsi="Times New Roman" w:cs="Times New Roman"/>
          <w:b/>
          <w:bCs/>
          <w:sz w:val="28"/>
          <w:szCs w:val="28"/>
          <w:lang w:val="es-ES"/>
        </w:rPr>
      </w:pPr>
      <w:r w:rsidRPr="0037520B">
        <w:rPr>
          <w:rFonts w:ascii="Times New Roman" w:hAnsi="Times New Roman" w:cs="Times New Roman"/>
          <w:b/>
          <w:bCs/>
          <w:noProof/>
          <w:sz w:val="28"/>
          <w:szCs w:val="28"/>
          <w:lang w:val="es-ES"/>
        </w:rPr>
        <mc:AlternateContent>
          <mc:Choice Requires="wps">
            <w:drawing>
              <wp:anchor distT="45720" distB="45720" distL="114300" distR="114300" simplePos="0" relativeHeight="251659264" behindDoc="0" locked="0" layoutInCell="1" allowOverlap="1" wp14:anchorId="2F9233EA" wp14:editId="16DE67BC">
                <wp:simplePos x="0" y="0"/>
                <wp:positionH relativeFrom="margin">
                  <wp:align>left</wp:align>
                </wp:positionH>
                <wp:positionV relativeFrom="margin">
                  <wp:align>top</wp:align>
                </wp:positionV>
                <wp:extent cx="1666875" cy="135699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356995"/>
                        </a:xfrm>
                        <a:prstGeom prst="rect">
                          <a:avLst/>
                        </a:prstGeom>
                        <a:noFill/>
                        <a:ln w="9525">
                          <a:noFill/>
                          <a:miter lim="800000"/>
                          <a:headEnd/>
                          <a:tailEnd/>
                        </a:ln>
                      </wps:spPr>
                      <wps:txbx>
                        <w:txbxContent>
                          <w:p w14:paraId="0E044250" w14:textId="77777777" w:rsidR="009C6881" w:rsidRDefault="009C6881" w:rsidP="009C6881">
                            <w:r>
                              <w:rPr>
                                <w:noProof/>
                              </w:rPr>
                              <w:drawing>
                                <wp:inline distT="0" distB="0" distL="0" distR="0" wp14:anchorId="05D461DD" wp14:editId="3FBAFC7B">
                                  <wp:extent cx="1571625" cy="13096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6440" cy="13470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9233EA" id="_x0000_t202" coordsize="21600,21600" o:spt="202" path="m,l,21600r21600,l21600,xe">
                <v:stroke joinstyle="miter"/>
                <v:path gradientshapeok="t" o:connecttype="rect"/>
              </v:shapetype>
              <v:shape id="Cuadro de texto 2" o:spid="_x0000_s1026" type="#_x0000_t202" style="position:absolute;left:0;text-align:left;margin-left:0;margin-top:0;width:131.25pt;height:106.85pt;z-index:25165926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" filled="f" stroked="f">
                <v:textbox>
                  <w:txbxContent>
                    <w:p w14:paraId="0E044250" w14:textId="77777777" w:rsidR="009C6881" w:rsidRDefault="009C6881" w:rsidP="009C6881">
                      <w:r>
                        <w:rPr>
                          <w:noProof/>
                        </w:rPr>
                        <w:drawing>
                          <wp:inline distT="0" distB="0" distL="0" distR="0" wp14:anchorId="05D461DD" wp14:editId="3FBAFC7B">
                            <wp:extent cx="1571625" cy="13096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6440" cy="1347035"/>
                                    </a:xfrm>
                                    <a:prstGeom prst="rect">
                                      <a:avLst/>
                                    </a:prstGeom>
                                    <a:noFill/>
                                    <a:ln>
                                      <a:noFill/>
                                    </a:ln>
                                  </pic:spPr>
                                </pic:pic>
                              </a:graphicData>
                            </a:graphic>
                          </wp:inline>
                        </w:drawing>
                      </w:r>
                    </w:p>
                  </w:txbxContent>
                </v:textbox>
                <w10:wrap type="square" anchorx="margin" anchory="margin"/>
              </v:shape>
            </w:pict>
          </mc:Fallback>
        </mc:AlternateContent>
      </w:r>
    </w:p>
    <w:p w14:paraId="1C4C32C8" w14:textId="77777777" w:rsidR="009C6881" w:rsidRPr="0037520B" w:rsidRDefault="009C6881" w:rsidP="00623FDB">
      <w:pPr>
        <w:spacing w:line="360" w:lineRule="auto"/>
        <w:jc w:val="center"/>
        <w:rPr>
          <w:rFonts w:ascii="Times New Roman" w:hAnsi="Times New Roman" w:cs="Times New Roman"/>
          <w:b/>
          <w:bCs/>
          <w:sz w:val="28"/>
          <w:szCs w:val="28"/>
          <w:lang w:val="es-ES"/>
        </w:rPr>
      </w:pPr>
    </w:p>
    <w:p w14:paraId="3244F215" w14:textId="77777777" w:rsidR="009C6881" w:rsidRPr="0037520B" w:rsidRDefault="009C6881" w:rsidP="00623FDB">
      <w:pPr>
        <w:spacing w:line="360" w:lineRule="auto"/>
        <w:jc w:val="center"/>
        <w:rPr>
          <w:rFonts w:ascii="Times New Roman" w:hAnsi="Times New Roman" w:cs="Times New Roman"/>
          <w:b/>
          <w:bCs/>
          <w:sz w:val="28"/>
          <w:szCs w:val="28"/>
          <w:lang w:val="es-ES"/>
        </w:rPr>
      </w:pPr>
    </w:p>
    <w:p w14:paraId="1A07D7CA" w14:textId="77777777" w:rsidR="009C6881" w:rsidRPr="0037520B" w:rsidRDefault="009C6881" w:rsidP="00623FDB">
      <w:pPr>
        <w:spacing w:line="360" w:lineRule="auto"/>
        <w:jc w:val="center"/>
        <w:rPr>
          <w:rFonts w:ascii="Times New Roman" w:hAnsi="Times New Roman" w:cs="Times New Roman"/>
          <w:b/>
          <w:bCs/>
          <w:sz w:val="28"/>
          <w:szCs w:val="28"/>
          <w:lang w:val="es-ES"/>
        </w:rPr>
      </w:pPr>
    </w:p>
    <w:p w14:paraId="39EE10CA" w14:textId="77777777" w:rsidR="009C6881" w:rsidRPr="0037520B" w:rsidRDefault="009C6881" w:rsidP="00623FDB">
      <w:pPr>
        <w:spacing w:line="360" w:lineRule="auto"/>
        <w:jc w:val="center"/>
        <w:rPr>
          <w:rFonts w:ascii="Times New Roman" w:hAnsi="Times New Roman" w:cs="Times New Roman"/>
          <w:b/>
          <w:bCs/>
          <w:sz w:val="28"/>
          <w:szCs w:val="28"/>
          <w:lang w:val="es-ES"/>
        </w:rPr>
      </w:pPr>
    </w:p>
    <w:p w14:paraId="7D06D5E5" w14:textId="77777777" w:rsidR="009C6881" w:rsidRPr="0037520B" w:rsidRDefault="009C6881" w:rsidP="00623FDB">
      <w:pPr>
        <w:spacing w:line="360" w:lineRule="auto"/>
        <w:jc w:val="center"/>
        <w:rPr>
          <w:rFonts w:ascii="Times New Roman" w:hAnsi="Times New Roman" w:cs="Times New Roman"/>
          <w:b/>
          <w:bCs/>
          <w:sz w:val="28"/>
          <w:szCs w:val="28"/>
          <w:lang w:val="es-ES"/>
        </w:rPr>
      </w:pPr>
      <w:r w:rsidRPr="0037520B">
        <w:rPr>
          <w:rFonts w:ascii="Times New Roman" w:hAnsi="Times New Roman" w:cs="Times New Roman"/>
          <w:b/>
          <w:bCs/>
          <w:sz w:val="28"/>
          <w:szCs w:val="28"/>
          <w:lang w:val="es-ES"/>
        </w:rPr>
        <w:t xml:space="preserve">Detección de impurezas </w:t>
      </w:r>
    </w:p>
    <w:p w14:paraId="0A489B18" w14:textId="05246418" w:rsidR="009C6881" w:rsidRPr="0037520B" w:rsidRDefault="009C6881" w:rsidP="00623FDB">
      <w:pPr>
        <w:spacing w:line="360" w:lineRule="auto"/>
        <w:jc w:val="center"/>
        <w:rPr>
          <w:rFonts w:ascii="Times New Roman" w:hAnsi="Times New Roman" w:cs="Times New Roman"/>
          <w:b/>
          <w:bCs/>
          <w:sz w:val="28"/>
          <w:szCs w:val="28"/>
          <w:lang w:val="es-ES"/>
        </w:rPr>
      </w:pPr>
      <w:r w:rsidRPr="0037520B">
        <w:rPr>
          <w:rFonts w:ascii="Times New Roman" w:hAnsi="Times New Roman" w:cs="Times New Roman"/>
          <w:b/>
          <w:bCs/>
          <w:sz w:val="28"/>
          <w:szCs w:val="28"/>
          <w:lang w:val="es-ES"/>
        </w:rPr>
        <w:t>en fabricación de Cecinas.</w:t>
      </w:r>
    </w:p>
    <w:p w14:paraId="1E72A696" w14:textId="7217AAA7" w:rsidR="009C6881" w:rsidRPr="0037520B" w:rsidRDefault="005358CC" w:rsidP="00623FDB">
      <w:pPr>
        <w:spacing w:line="360" w:lineRule="auto"/>
        <w:jc w:val="center"/>
        <w:rPr>
          <w:rFonts w:ascii="Times New Roman" w:hAnsi="Times New Roman" w:cs="Times New Roman"/>
          <w:sz w:val="24"/>
          <w:szCs w:val="24"/>
          <w:lang w:val="es-ES"/>
        </w:rPr>
      </w:pPr>
      <w:r w:rsidRPr="0037520B">
        <w:rPr>
          <w:rFonts w:ascii="Times New Roman" w:hAnsi="Times New Roman" w:cs="Times New Roman"/>
          <w:b/>
          <w:bCs/>
          <w:noProof/>
          <w:sz w:val="28"/>
          <w:szCs w:val="28"/>
          <w:lang w:val="es-ES"/>
        </w:rPr>
        <mc:AlternateContent>
          <mc:Choice Requires="wps">
            <w:drawing>
              <wp:anchor distT="45720" distB="45720" distL="114300" distR="114300" simplePos="0" relativeHeight="251660288" behindDoc="0" locked="0" layoutInCell="1" allowOverlap="1" wp14:anchorId="6D3E54F6" wp14:editId="7A534997">
                <wp:simplePos x="0" y="0"/>
                <wp:positionH relativeFrom="column">
                  <wp:posOffset>1435735</wp:posOffset>
                </wp:positionH>
                <wp:positionV relativeFrom="paragraph">
                  <wp:posOffset>338455</wp:posOffset>
                </wp:positionV>
                <wp:extent cx="3643630" cy="2360930"/>
                <wp:effectExtent l="0" t="0" r="0" b="127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3630" cy="2360930"/>
                        </a:xfrm>
                        <a:prstGeom prst="rect">
                          <a:avLst/>
                        </a:prstGeom>
                        <a:noFill/>
                        <a:ln w="9525">
                          <a:noFill/>
                          <a:miter lim="800000"/>
                          <a:headEnd/>
                          <a:tailEnd/>
                        </a:ln>
                      </wps:spPr>
                      <wps:txbx>
                        <w:txbxContent>
                          <w:p w14:paraId="04CEF954" w14:textId="60FE2839" w:rsidR="009C6881" w:rsidRDefault="005358CC" w:rsidP="009C6881">
                            <w:r>
                              <w:rPr>
                                <w:noProof/>
                              </w:rPr>
                              <w:drawing>
                                <wp:inline distT="0" distB="0" distL="0" distR="0" wp14:anchorId="4193A55A" wp14:editId="23F3F4AC">
                                  <wp:extent cx="3448050" cy="2152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215265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3E54F6" id="_x0000_s1027" type="#_x0000_t202" style="position:absolute;left:0;text-align:left;margin-left:113.05pt;margin-top:26.65pt;width:286.9pt;height:185.9pt;z-index:25166028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" filled="f" stroked="f">
                <v:textbox style="mso-fit-shape-to-text:t">
                  <w:txbxContent>
                    <w:p w14:paraId="04CEF954" w14:textId="60FE2839" w:rsidR="009C6881" w:rsidRDefault="005358CC" w:rsidP="009C6881">
                      <w:r>
                        <w:rPr>
                          <w:noProof/>
                        </w:rPr>
                        <w:drawing>
                          <wp:inline distT="0" distB="0" distL="0" distR="0" wp14:anchorId="4193A55A" wp14:editId="23F3F4AC">
                            <wp:extent cx="3448050" cy="2152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2152650"/>
                                    </a:xfrm>
                                    <a:prstGeom prst="rect">
                                      <a:avLst/>
                                    </a:prstGeom>
                                    <a:noFill/>
                                    <a:ln>
                                      <a:noFill/>
                                    </a:ln>
                                  </pic:spPr>
                                </pic:pic>
                              </a:graphicData>
                            </a:graphic>
                          </wp:inline>
                        </w:drawing>
                      </w:r>
                    </w:p>
                  </w:txbxContent>
                </v:textbox>
                <w10:wrap type="square"/>
              </v:shape>
            </w:pict>
          </mc:Fallback>
        </mc:AlternateContent>
      </w:r>
    </w:p>
    <w:p w14:paraId="2F6D8B2E" w14:textId="038DCDAA" w:rsidR="009C6881" w:rsidRPr="0037520B" w:rsidRDefault="009C6881" w:rsidP="00623FDB">
      <w:pPr>
        <w:spacing w:line="360" w:lineRule="auto"/>
        <w:jc w:val="center"/>
        <w:rPr>
          <w:rFonts w:ascii="Times New Roman" w:hAnsi="Times New Roman" w:cs="Times New Roman"/>
          <w:sz w:val="24"/>
          <w:szCs w:val="24"/>
          <w:lang w:val="es-ES"/>
        </w:rPr>
      </w:pPr>
    </w:p>
    <w:p w14:paraId="18813084" w14:textId="027C5328" w:rsidR="009C6881" w:rsidRPr="0037520B" w:rsidRDefault="009C6881" w:rsidP="00623FDB">
      <w:pPr>
        <w:spacing w:line="360" w:lineRule="auto"/>
        <w:jc w:val="center"/>
        <w:rPr>
          <w:rFonts w:ascii="Times New Roman" w:hAnsi="Times New Roman" w:cs="Times New Roman"/>
          <w:sz w:val="24"/>
          <w:szCs w:val="24"/>
          <w:lang w:val="es-ES"/>
        </w:rPr>
      </w:pPr>
    </w:p>
    <w:p w14:paraId="2F2EF266" w14:textId="55CB0512" w:rsidR="009C6881" w:rsidRPr="0037520B" w:rsidRDefault="009C6881" w:rsidP="00623FDB">
      <w:pPr>
        <w:spacing w:line="360" w:lineRule="auto"/>
        <w:jc w:val="center"/>
        <w:rPr>
          <w:rFonts w:ascii="Times New Roman" w:hAnsi="Times New Roman" w:cs="Times New Roman"/>
          <w:sz w:val="24"/>
          <w:szCs w:val="24"/>
          <w:lang w:val="es-ES"/>
        </w:rPr>
      </w:pPr>
    </w:p>
    <w:p w14:paraId="3716009B" w14:textId="141E410D" w:rsidR="009C6881" w:rsidRPr="0037520B" w:rsidRDefault="009C6881" w:rsidP="00623FDB">
      <w:pPr>
        <w:spacing w:line="360" w:lineRule="auto"/>
        <w:jc w:val="center"/>
        <w:rPr>
          <w:rFonts w:ascii="Times New Roman" w:hAnsi="Times New Roman" w:cs="Times New Roman"/>
          <w:sz w:val="24"/>
          <w:szCs w:val="24"/>
          <w:lang w:val="es-ES"/>
        </w:rPr>
      </w:pPr>
    </w:p>
    <w:p w14:paraId="62221412" w14:textId="768ED735" w:rsidR="009C6881" w:rsidRPr="0037520B" w:rsidRDefault="003B3921" w:rsidP="00623FDB">
      <w:pPr>
        <w:spacing w:line="360" w:lineRule="auto"/>
        <w:jc w:val="center"/>
        <w:rPr>
          <w:rFonts w:ascii="Times New Roman" w:hAnsi="Times New Roman" w:cs="Times New Roman"/>
          <w:sz w:val="24"/>
          <w:szCs w:val="24"/>
          <w:lang w:val="es-ES"/>
        </w:rPr>
      </w:pPr>
      <w:r w:rsidRPr="005358CC">
        <w:rPr>
          <w:rFonts w:ascii="Times New Roman" w:hAnsi="Times New Roman" w:cs="Times New Roman"/>
          <w:noProof/>
          <w:sz w:val="24"/>
          <w:szCs w:val="24"/>
          <w:lang w:val="es-ES"/>
        </w:rPr>
        <mc:AlternateContent>
          <mc:Choice Requires="wps">
            <w:drawing>
              <wp:anchor distT="45720" distB="45720" distL="114300" distR="114300" simplePos="0" relativeHeight="251664384" behindDoc="0" locked="0" layoutInCell="1" allowOverlap="1" wp14:anchorId="791F412F" wp14:editId="7F5B543D">
                <wp:simplePos x="0" y="0"/>
                <wp:positionH relativeFrom="column">
                  <wp:posOffset>4924812</wp:posOffset>
                </wp:positionH>
                <wp:positionV relativeFrom="paragraph">
                  <wp:posOffset>180644</wp:posOffset>
                </wp:positionV>
                <wp:extent cx="429260" cy="28575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 cy="285750"/>
                        </a:xfrm>
                        <a:prstGeom prst="rect">
                          <a:avLst/>
                        </a:prstGeom>
                        <a:noFill/>
                        <a:ln w="9525">
                          <a:noFill/>
                          <a:miter lim="800000"/>
                          <a:headEnd/>
                          <a:tailEnd/>
                        </a:ln>
                      </wps:spPr>
                      <wps:txbx>
                        <w:txbxContent>
                          <w:p w14:paraId="2010C9CA" w14:textId="2781927C" w:rsidR="005358CC" w:rsidRPr="003B3921" w:rsidRDefault="005358CC">
                            <w:pPr>
                              <w:rPr>
                                <w:rFonts w:ascii="Times New Roman" w:hAnsi="Times New Roman" w:cs="Times New Roman"/>
                                <w:sz w:val="18"/>
                                <w:szCs w:val="18"/>
                              </w:rPr>
                            </w:pPr>
                            <w:sdt>
                              <w:sdtPr>
                                <w:rPr>
                                  <w:rFonts w:ascii="Times New Roman" w:hAnsi="Times New Roman" w:cs="Times New Roman"/>
                                  <w:sz w:val="18"/>
                                  <w:szCs w:val="18"/>
                                </w:rPr>
                                <w:id w:val="-370227006"/>
                                <w:citation/>
                              </w:sdtPr>
                              <w:sdtContent>
                                <w:r w:rsidRPr="003B3921">
                                  <w:rPr>
                                    <w:rFonts w:ascii="Times New Roman" w:hAnsi="Times New Roman" w:cs="Times New Roman"/>
                                    <w:sz w:val="18"/>
                                    <w:szCs w:val="18"/>
                                  </w:rPr>
                                  <w:fldChar w:fldCharType="begin"/>
                                </w:r>
                                <w:r w:rsidRPr="003B3921">
                                  <w:rPr>
                                    <w:rFonts w:ascii="Times New Roman" w:hAnsi="Times New Roman" w:cs="Times New Roman"/>
                                    <w:sz w:val="18"/>
                                    <w:szCs w:val="18"/>
                                    <w:lang w:val="es-ES"/>
                                  </w:rPr>
                                  <w:instrText xml:space="preserve"> CITATION SER19 \l 3082 </w:instrText>
                                </w:r>
                                <w:r w:rsidRPr="003B3921">
                                  <w:rPr>
                                    <w:rFonts w:ascii="Times New Roman" w:hAnsi="Times New Roman" w:cs="Times New Roman"/>
                                    <w:sz w:val="18"/>
                                    <w:szCs w:val="18"/>
                                  </w:rPr>
                                  <w:fldChar w:fldCharType="separate"/>
                                </w:r>
                                <w:r w:rsidR="00623FDB" w:rsidRPr="00623FDB">
                                  <w:rPr>
                                    <w:rFonts w:ascii="Times New Roman" w:hAnsi="Times New Roman" w:cs="Times New Roman"/>
                                    <w:noProof/>
                                    <w:sz w:val="18"/>
                                    <w:szCs w:val="18"/>
                                    <w:lang w:val="es-ES"/>
                                  </w:rPr>
                                  <w:t>[20]</w:t>
                                </w:r>
                                <w:r w:rsidRPr="003B3921">
                                  <w:rPr>
                                    <w:rFonts w:ascii="Times New Roman" w:hAnsi="Times New Roman" w:cs="Times New Roman"/>
                                    <w:sz w:val="18"/>
                                    <w:szCs w:val="18"/>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F412F" id="_x0000_s1028" type="#_x0000_t202" style="position:absolute;left:0;text-align:left;margin-left:387.8pt;margin-top:14.2pt;width:33.8pt;height: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" filled="f" stroked="f">
                <v:textbox>
                  <w:txbxContent>
                    <w:p w14:paraId="2010C9CA" w14:textId="2781927C" w:rsidR="005358CC" w:rsidRPr="003B3921" w:rsidRDefault="005358CC">
                      <w:pPr>
                        <w:rPr>
                          <w:rFonts w:ascii="Times New Roman" w:hAnsi="Times New Roman" w:cs="Times New Roman"/>
                          <w:sz w:val="18"/>
                          <w:szCs w:val="18"/>
                        </w:rPr>
                      </w:pPr>
                      <w:sdt>
                        <w:sdtPr>
                          <w:rPr>
                            <w:rFonts w:ascii="Times New Roman" w:hAnsi="Times New Roman" w:cs="Times New Roman"/>
                            <w:sz w:val="18"/>
                            <w:szCs w:val="18"/>
                          </w:rPr>
                          <w:id w:val="-370227006"/>
                          <w:citation/>
                        </w:sdtPr>
                        <w:sdtContent>
                          <w:r w:rsidRPr="003B3921">
                            <w:rPr>
                              <w:rFonts w:ascii="Times New Roman" w:hAnsi="Times New Roman" w:cs="Times New Roman"/>
                              <w:sz w:val="18"/>
                              <w:szCs w:val="18"/>
                            </w:rPr>
                            <w:fldChar w:fldCharType="begin"/>
                          </w:r>
                          <w:r w:rsidRPr="003B3921">
                            <w:rPr>
                              <w:rFonts w:ascii="Times New Roman" w:hAnsi="Times New Roman" w:cs="Times New Roman"/>
                              <w:sz w:val="18"/>
                              <w:szCs w:val="18"/>
                              <w:lang w:val="es-ES"/>
                            </w:rPr>
                            <w:instrText xml:space="preserve"> CITATION SER19 \l 3082 </w:instrText>
                          </w:r>
                          <w:r w:rsidRPr="003B3921">
                            <w:rPr>
                              <w:rFonts w:ascii="Times New Roman" w:hAnsi="Times New Roman" w:cs="Times New Roman"/>
                              <w:sz w:val="18"/>
                              <w:szCs w:val="18"/>
                            </w:rPr>
                            <w:fldChar w:fldCharType="separate"/>
                          </w:r>
                          <w:r w:rsidR="00623FDB" w:rsidRPr="00623FDB">
                            <w:rPr>
                              <w:rFonts w:ascii="Times New Roman" w:hAnsi="Times New Roman" w:cs="Times New Roman"/>
                              <w:noProof/>
                              <w:sz w:val="18"/>
                              <w:szCs w:val="18"/>
                              <w:lang w:val="es-ES"/>
                            </w:rPr>
                            <w:t>[20]</w:t>
                          </w:r>
                          <w:r w:rsidRPr="003B3921">
                            <w:rPr>
                              <w:rFonts w:ascii="Times New Roman" w:hAnsi="Times New Roman" w:cs="Times New Roman"/>
                              <w:sz w:val="18"/>
                              <w:szCs w:val="18"/>
                            </w:rPr>
                            <w:fldChar w:fldCharType="end"/>
                          </w:r>
                        </w:sdtContent>
                      </w:sdt>
                    </w:p>
                  </w:txbxContent>
                </v:textbox>
                <w10:wrap type="square"/>
              </v:shape>
            </w:pict>
          </mc:Fallback>
        </mc:AlternateContent>
      </w:r>
      <w:r w:rsidR="005358CC">
        <w:rPr>
          <w:rFonts w:ascii="Times New Roman" w:hAnsi="Times New Roman" w:cs="Times New Roman"/>
          <w:sz w:val="24"/>
          <w:szCs w:val="24"/>
          <w:lang w:val="es-ES"/>
        </w:rPr>
        <w:tab/>
      </w:r>
      <w:r w:rsidR="005358CC">
        <w:rPr>
          <w:rFonts w:ascii="Times New Roman" w:hAnsi="Times New Roman" w:cs="Times New Roman"/>
          <w:sz w:val="24"/>
          <w:szCs w:val="24"/>
          <w:lang w:val="es-ES"/>
        </w:rPr>
        <w:tab/>
        <w:t xml:space="preserve">                                                                                   </w:t>
      </w:r>
    </w:p>
    <w:p w14:paraId="5068E79B" w14:textId="1421D3AA" w:rsidR="009C6881" w:rsidRPr="0037520B" w:rsidRDefault="009C6881" w:rsidP="00623FDB">
      <w:pPr>
        <w:spacing w:line="360" w:lineRule="auto"/>
        <w:jc w:val="center"/>
        <w:rPr>
          <w:rFonts w:ascii="Times New Roman" w:hAnsi="Times New Roman" w:cs="Times New Roman"/>
          <w:sz w:val="28"/>
          <w:szCs w:val="28"/>
          <w:lang w:val="es-ES"/>
        </w:rPr>
      </w:pPr>
    </w:p>
    <w:p w14:paraId="1FC58E40" w14:textId="70C1DBF3" w:rsidR="009C6881" w:rsidRPr="0037520B" w:rsidRDefault="00623FDB" w:rsidP="00623FDB">
      <w:pPr>
        <w:spacing w:line="360" w:lineRule="auto"/>
        <w:rPr>
          <w:rFonts w:ascii="Times New Roman" w:hAnsi="Times New Roman" w:cs="Times New Roman"/>
          <w:lang w:val="es-ES"/>
        </w:rPr>
        <w:sectPr w:rsidR="009C6881" w:rsidRPr="0037520B" w:rsidSect="00197A64">
          <w:footerReference w:type="default" r:id="rId9"/>
          <w:pgSz w:w="12240" w:h="15840" w:code="1"/>
          <w:pgMar w:top="1134" w:right="1134" w:bottom="1134" w:left="1134" w:header="708" w:footer="708" w:gutter="0"/>
          <w:cols w:space="708"/>
          <w:titlePg/>
          <w:docGrid w:linePitch="360"/>
        </w:sectPr>
      </w:pPr>
      <w:r w:rsidRPr="005358CC">
        <w:rPr>
          <w:rFonts w:ascii="Times New Roman" w:hAnsi="Times New Roman" w:cs="Times New Roman"/>
          <w:b/>
          <w:noProof/>
          <w:sz w:val="24"/>
          <w:szCs w:val="24"/>
        </w:rPr>
        <mc:AlternateContent>
          <mc:Choice Requires="wps">
            <w:drawing>
              <wp:anchor distT="45720" distB="45720" distL="114300" distR="114300" simplePos="0" relativeHeight="251662336" behindDoc="0" locked="0" layoutInCell="1" allowOverlap="1" wp14:anchorId="6B475A0C" wp14:editId="07883E97">
                <wp:simplePos x="0" y="0"/>
                <wp:positionH relativeFrom="column">
                  <wp:posOffset>3907155</wp:posOffset>
                </wp:positionH>
                <wp:positionV relativeFrom="paragraph">
                  <wp:posOffset>323215</wp:posOffset>
                </wp:positionV>
                <wp:extent cx="2635885" cy="2827655"/>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2827655"/>
                        </a:xfrm>
                        <a:prstGeom prst="rect">
                          <a:avLst/>
                        </a:prstGeom>
                        <a:noFill/>
                        <a:ln w="9525">
                          <a:noFill/>
                          <a:miter lim="800000"/>
                          <a:headEnd/>
                          <a:tailEnd/>
                        </a:ln>
                      </wps:spPr>
                      <wps:txbx>
                        <w:txbxContent>
                          <w:p w14:paraId="621EBF86" w14:textId="77777777" w:rsidR="005358CC" w:rsidRPr="00C73615" w:rsidRDefault="005358CC" w:rsidP="005358CC">
                            <w:pPr>
                              <w:spacing w:after="0" w:line="360" w:lineRule="auto"/>
                              <w:rPr>
                                <w:rFonts w:ascii="Times New Roman" w:hAnsi="Times New Roman" w:cs="Times New Roman"/>
                                <w:b/>
                                <w:bCs/>
                                <w:sz w:val="28"/>
                                <w:szCs w:val="28"/>
                              </w:rPr>
                            </w:pPr>
                            <w:r w:rsidRPr="00C73615">
                              <w:rPr>
                                <w:rFonts w:ascii="Times New Roman" w:hAnsi="Times New Roman" w:cs="Times New Roman"/>
                                <w:b/>
                                <w:bCs/>
                                <w:sz w:val="28"/>
                                <w:szCs w:val="28"/>
                                <w:shd w:val="clear" w:color="auto" w:fill="FFFFFF"/>
                              </w:rPr>
                              <w:t>πCase</w:t>
                            </w:r>
                          </w:p>
                          <w:p w14:paraId="50A65FAF" w14:textId="77777777" w:rsidR="005358CC" w:rsidRPr="0037520B" w:rsidRDefault="005358CC" w:rsidP="005358CC">
                            <w:pPr>
                              <w:spacing w:after="0" w:line="360" w:lineRule="auto"/>
                              <w:rPr>
                                <w:rFonts w:ascii="Times New Roman" w:hAnsi="Times New Roman" w:cs="Times New Roman"/>
                                <w:sz w:val="24"/>
                                <w:szCs w:val="24"/>
                              </w:rPr>
                            </w:pPr>
                            <w:r w:rsidRPr="0037520B">
                              <w:rPr>
                                <w:rFonts w:ascii="Times New Roman" w:hAnsi="Times New Roman" w:cs="Times New Roman"/>
                                <w:sz w:val="24"/>
                                <w:szCs w:val="24"/>
                              </w:rPr>
                              <w:t>Estefany Alarcón</w:t>
                            </w:r>
                          </w:p>
                          <w:p w14:paraId="19B18B8D" w14:textId="77777777" w:rsidR="005358CC" w:rsidRPr="0037520B" w:rsidRDefault="005358CC" w:rsidP="005358CC">
                            <w:pPr>
                              <w:spacing w:after="0" w:line="360" w:lineRule="auto"/>
                              <w:rPr>
                                <w:rFonts w:ascii="Times New Roman" w:hAnsi="Times New Roman" w:cs="Times New Roman"/>
                                <w:sz w:val="24"/>
                                <w:szCs w:val="24"/>
                              </w:rPr>
                            </w:pPr>
                            <w:r w:rsidRPr="0037520B">
                              <w:rPr>
                                <w:rFonts w:ascii="Times New Roman" w:hAnsi="Times New Roman" w:cs="Times New Roman"/>
                                <w:sz w:val="24"/>
                                <w:szCs w:val="24"/>
                              </w:rPr>
                              <w:t>Levi Urbina Jelves</w:t>
                            </w:r>
                          </w:p>
                          <w:p w14:paraId="4B4364EE" w14:textId="77777777" w:rsidR="005358CC" w:rsidRPr="0037520B" w:rsidRDefault="005358CC" w:rsidP="005358CC">
                            <w:pPr>
                              <w:spacing w:after="0" w:line="360" w:lineRule="auto"/>
                              <w:rPr>
                                <w:rFonts w:ascii="Times New Roman" w:hAnsi="Times New Roman" w:cs="Times New Roman"/>
                                <w:sz w:val="24"/>
                                <w:szCs w:val="24"/>
                              </w:rPr>
                            </w:pPr>
                            <w:r w:rsidRPr="0037520B">
                              <w:rPr>
                                <w:rFonts w:ascii="Times New Roman" w:hAnsi="Times New Roman" w:cs="Times New Roman"/>
                                <w:sz w:val="24"/>
                                <w:szCs w:val="24"/>
                              </w:rPr>
                              <w:t>Natalia Valenzuela Varas</w:t>
                            </w:r>
                          </w:p>
                          <w:p w14:paraId="7383EDF4" w14:textId="77777777" w:rsidR="005358CC" w:rsidRPr="0037520B" w:rsidRDefault="005358CC" w:rsidP="005358CC">
                            <w:pPr>
                              <w:spacing w:after="0" w:line="360" w:lineRule="auto"/>
                              <w:rPr>
                                <w:rFonts w:ascii="Times New Roman" w:hAnsi="Times New Roman" w:cs="Times New Roman"/>
                                <w:sz w:val="24"/>
                                <w:szCs w:val="24"/>
                              </w:rPr>
                            </w:pPr>
                            <w:r w:rsidRPr="0037520B">
                              <w:rPr>
                                <w:rFonts w:ascii="Times New Roman" w:hAnsi="Times New Roman" w:cs="Times New Roman"/>
                                <w:sz w:val="24"/>
                                <w:szCs w:val="24"/>
                              </w:rPr>
                              <w:t>Ricardo Vergara Toloza</w:t>
                            </w:r>
                          </w:p>
                          <w:p w14:paraId="274C8E45" w14:textId="77777777" w:rsidR="005358CC" w:rsidRDefault="005358CC" w:rsidP="005358CC">
                            <w:pPr>
                              <w:spacing w:after="0" w:line="360" w:lineRule="auto"/>
                              <w:rPr>
                                <w:rFonts w:ascii="Times New Roman" w:hAnsi="Times New Roman" w:cs="Times New Roman"/>
                                <w:sz w:val="24"/>
                                <w:szCs w:val="24"/>
                              </w:rPr>
                            </w:pPr>
                            <w:r w:rsidRPr="00EA27FB">
                              <w:rPr>
                                <w:rFonts w:ascii="Times New Roman" w:hAnsi="Times New Roman" w:cs="Times New Roman"/>
                                <w:sz w:val="24"/>
                                <w:szCs w:val="24"/>
                              </w:rPr>
                              <w:t>Felipe Andrés Agurto Henríquez</w:t>
                            </w:r>
                          </w:p>
                          <w:p w14:paraId="3EFAC4CF" w14:textId="77777777" w:rsidR="005358CC" w:rsidRPr="0037520B" w:rsidRDefault="005358CC" w:rsidP="005358CC">
                            <w:pPr>
                              <w:spacing w:after="0" w:line="360" w:lineRule="auto"/>
                              <w:rPr>
                                <w:rFonts w:ascii="Times New Roman" w:hAnsi="Times New Roman" w:cs="Times New Roman"/>
                                <w:b/>
                                <w:sz w:val="24"/>
                                <w:szCs w:val="24"/>
                              </w:rPr>
                            </w:pPr>
                            <w:r w:rsidRPr="0037520B">
                              <w:rPr>
                                <w:rFonts w:ascii="Times New Roman" w:hAnsi="Times New Roman" w:cs="Times New Roman"/>
                                <w:b/>
                                <w:sz w:val="24"/>
                                <w:szCs w:val="24"/>
                              </w:rPr>
                              <w:t>Universidad Católica del Maule</w:t>
                            </w:r>
                          </w:p>
                          <w:p w14:paraId="355D0793" w14:textId="77777777" w:rsidR="005358CC" w:rsidRPr="0037520B" w:rsidRDefault="005358CC" w:rsidP="005358CC">
                            <w:pPr>
                              <w:spacing w:after="0" w:line="360" w:lineRule="auto"/>
                              <w:rPr>
                                <w:rFonts w:ascii="Times New Roman" w:hAnsi="Times New Roman" w:cs="Times New Roman"/>
                                <w:b/>
                                <w:sz w:val="24"/>
                                <w:szCs w:val="24"/>
                              </w:rPr>
                            </w:pPr>
                            <w:r w:rsidRPr="0037520B">
                              <w:rPr>
                                <w:rFonts w:ascii="Times New Roman" w:hAnsi="Times New Roman" w:cs="Times New Roman"/>
                                <w:b/>
                                <w:sz w:val="24"/>
                                <w:szCs w:val="24"/>
                              </w:rPr>
                              <w:t xml:space="preserve">Facultad de </w:t>
                            </w:r>
                            <w:r>
                              <w:rPr>
                                <w:rFonts w:ascii="Times New Roman" w:hAnsi="Times New Roman" w:cs="Times New Roman"/>
                                <w:b/>
                                <w:sz w:val="24"/>
                                <w:szCs w:val="24"/>
                              </w:rPr>
                              <w:t xml:space="preserve">Ciencias de la </w:t>
                            </w:r>
                            <w:r w:rsidRPr="0037520B">
                              <w:rPr>
                                <w:rFonts w:ascii="Times New Roman" w:hAnsi="Times New Roman" w:cs="Times New Roman"/>
                                <w:b/>
                                <w:sz w:val="24"/>
                                <w:szCs w:val="24"/>
                              </w:rPr>
                              <w:t>Ingeniería</w:t>
                            </w:r>
                          </w:p>
                          <w:p w14:paraId="4CF86C17" w14:textId="77777777" w:rsidR="005358CC" w:rsidRPr="0037520B" w:rsidRDefault="005358CC" w:rsidP="005358CC">
                            <w:pPr>
                              <w:spacing w:after="0" w:line="360" w:lineRule="auto"/>
                              <w:rPr>
                                <w:rFonts w:ascii="Times New Roman" w:hAnsi="Times New Roman" w:cs="Times New Roman"/>
                                <w:b/>
                                <w:sz w:val="24"/>
                                <w:szCs w:val="24"/>
                              </w:rPr>
                            </w:pPr>
                            <w:r w:rsidRPr="0037520B">
                              <w:rPr>
                                <w:rFonts w:ascii="Times New Roman" w:hAnsi="Times New Roman" w:cs="Times New Roman"/>
                                <w:b/>
                                <w:sz w:val="24"/>
                                <w:szCs w:val="24"/>
                              </w:rPr>
                              <w:t>Ingeniería Civil Informática</w:t>
                            </w:r>
                          </w:p>
                          <w:p w14:paraId="02481AEB" w14:textId="6F0223DD" w:rsidR="005358CC" w:rsidRDefault="005358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75A0C" id="_x0000_s1029" type="#_x0000_t202" style="position:absolute;margin-left:307.65pt;margin-top:25.45pt;width:207.55pt;height:22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" filled="f" stroked="f">
                <v:textbox>
                  <w:txbxContent>
                    <w:p w14:paraId="621EBF86" w14:textId="77777777" w:rsidR="005358CC" w:rsidRPr="00C73615" w:rsidRDefault="005358CC" w:rsidP="005358CC">
                      <w:pPr>
                        <w:spacing w:after="0" w:line="360" w:lineRule="auto"/>
                        <w:rPr>
                          <w:rFonts w:ascii="Times New Roman" w:hAnsi="Times New Roman" w:cs="Times New Roman"/>
                          <w:b/>
                          <w:bCs/>
                          <w:sz w:val="28"/>
                          <w:szCs w:val="28"/>
                        </w:rPr>
                      </w:pPr>
                      <w:r w:rsidRPr="00C73615">
                        <w:rPr>
                          <w:rFonts w:ascii="Times New Roman" w:hAnsi="Times New Roman" w:cs="Times New Roman"/>
                          <w:b/>
                          <w:bCs/>
                          <w:sz w:val="28"/>
                          <w:szCs w:val="28"/>
                          <w:shd w:val="clear" w:color="auto" w:fill="FFFFFF"/>
                        </w:rPr>
                        <w:t>πCase</w:t>
                      </w:r>
                    </w:p>
                    <w:p w14:paraId="50A65FAF" w14:textId="77777777" w:rsidR="005358CC" w:rsidRPr="0037520B" w:rsidRDefault="005358CC" w:rsidP="005358CC">
                      <w:pPr>
                        <w:spacing w:after="0" w:line="360" w:lineRule="auto"/>
                        <w:rPr>
                          <w:rFonts w:ascii="Times New Roman" w:hAnsi="Times New Roman" w:cs="Times New Roman"/>
                          <w:sz w:val="24"/>
                          <w:szCs w:val="24"/>
                        </w:rPr>
                      </w:pPr>
                      <w:r w:rsidRPr="0037520B">
                        <w:rPr>
                          <w:rFonts w:ascii="Times New Roman" w:hAnsi="Times New Roman" w:cs="Times New Roman"/>
                          <w:sz w:val="24"/>
                          <w:szCs w:val="24"/>
                        </w:rPr>
                        <w:t>Estefany Alarcón</w:t>
                      </w:r>
                    </w:p>
                    <w:p w14:paraId="19B18B8D" w14:textId="77777777" w:rsidR="005358CC" w:rsidRPr="0037520B" w:rsidRDefault="005358CC" w:rsidP="005358CC">
                      <w:pPr>
                        <w:spacing w:after="0" w:line="360" w:lineRule="auto"/>
                        <w:rPr>
                          <w:rFonts w:ascii="Times New Roman" w:hAnsi="Times New Roman" w:cs="Times New Roman"/>
                          <w:sz w:val="24"/>
                          <w:szCs w:val="24"/>
                        </w:rPr>
                      </w:pPr>
                      <w:r w:rsidRPr="0037520B">
                        <w:rPr>
                          <w:rFonts w:ascii="Times New Roman" w:hAnsi="Times New Roman" w:cs="Times New Roman"/>
                          <w:sz w:val="24"/>
                          <w:szCs w:val="24"/>
                        </w:rPr>
                        <w:t>Levi Urbina Jelves</w:t>
                      </w:r>
                    </w:p>
                    <w:p w14:paraId="4B4364EE" w14:textId="77777777" w:rsidR="005358CC" w:rsidRPr="0037520B" w:rsidRDefault="005358CC" w:rsidP="005358CC">
                      <w:pPr>
                        <w:spacing w:after="0" w:line="360" w:lineRule="auto"/>
                        <w:rPr>
                          <w:rFonts w:ascii="Times New Roman" w:hAnsi="Times New Roman" w:cs="Times New Roman"/>
                          <w:sz w:val="24"/>
                          <w:szCs w:val="24"/>
                        </w:rPr>
                      </w:pPr>
                      <w:r w:rsidRPr="0037520B">
                        <w:rPr>
                          <w:rFonts w:ascii="Times New Roman" w:hAnsi="Times New Roman" w:cs="Times New Roman"/>
                          <w:sz w:val="24"/>
                          <w:szCs w:val="24"/>
                        </w:rPr>
                        <w:t>Natalia Valenzuela Varas</w:t>
                      </w:r>
                    </w:p>
                    <w:p w14:paraId="7383EDF4" w14:textId="77777777" w:rsidR="005358CC" w:rsidRPr="0037520B" w:rsidRDefault="005358CC" w:rsidP="005358CC">
                      <w:pPr>
                        <w:spacing w:after="0" w:line="360" w:lineRule="auto"/>
                        <w:rPr>
                          <w:rFonts w:ascii="Times New Roman" w:hAnsi="Times New Roman" w:cs="Times New Roman"/>
                          <w:sz w:val="24"/>
                          <w:szCs w:val="24"/>
                        </w:rPr>
                      </w:pPr>
                      <w:r w:rsidRPr="0037520B">
                        <w:rPr>
                          <w:rFonts w:ascii="Times New Roman" w:hAnsi="Times New Roman" w:cs="Times New Roman"/>
                          <w:sz w:val="24"/>
                          <w:szCs w:val="24"/>
                        </w:rPr>
                        <w:t>Ricardo Vergara Toloza</w:t>
                      </w:r>
                    </w:p>
                    <w:p w14:paraId="274C8E45" w14:textId="77777777" w:rsidR="005358CC" w:rsidRDefault="005358CC" w:rsidP="005358CC">
                      <w:pPr>
                        <w:spacing w:after="0" w:line="360" w:lineRule="auto"/>
                        <w:rPr>
                          <w:rFonts w:ascii="Times New Roman" w:hAnsi="Times New Roman" w:cs="Times New Roman"/>
                          <w:sz w:val="24"/>
                          <w:szCs w:val="24"/>
                        </w:rPr>
                      </w:pPr>
                      <w:r w:rsidRPr="00EA27FB">
                        <w:rPr>
                          <w:rFonts w:ascii="Times New Roman" w:hAnsi="Times New Roman" w:cs="Times New Roman"/>
                          <w:sz w:val="24"/>
                          <w:szCs w:val="24"/>
                        </w:rPr>
                        <w:t>Felipe Andrés Agurto Henríquez</w:t>
                      </w:r>
                    </w:p>
                    <w:p w14:paraId="3EFAC4CF" w14:textId="77777777" w:rsidR="005358CC" w:rsidRPr="0037520B" w:rsidRDefault="005358CC" w:rsidP="005358CC">
                      <w:pPr>
                        <w:spacing w:after="0" w:line="360" w:lineRule="auto"/>
                        <w:rPr>
                          <w:rFonts w:ascii="Times New Roman" w:hAnsi="Times New Roman" w:cs="Times New Roman"/>
                          <w:b/>
                          <w:sz w:val="24"/>
                          <w:szCs w:val="24"/>
                        </w:rPr>
                      </w:pPr>
                      <w:r w:rsidRPr="0037520B">
                        <w:rPr>
                          <w:rFonts w:ascii="Times New Roman" w:hAnsi="Times New Roman" w:cs="Times New Roman"/>
                          <w:b/>
                          <w:sz w:val="24"/>
                          <w:szCs w:val="24"/>
                        </w:rPr>
                        <w:t>Universidad Católica del Maule</w:t>
                      </w:r>
                    </w:p>
                    <w:p w14:paraId="355D0793" w14:textId="77777777" w:rsidR="005358CC" w:rsidRPr="0037520B" w:rsidRDefault="005358CC" w:rsidP="005358CC">
                      <w:pPr>
                        <w:spacing w:after="0" w:line="360" w:lineRule="auto"/>
                        <w:rPr>
                          <w:rFonts w:ascii="Times New Roman" w:hAnsi="Times New Roman" w:cs="Times New Roman"/>
                          <w:b/>
                          <w:sz w:val="24"/>
                          <w:szCs w:val="24"/>
                        </w:rPr>
                      </w:pPr>
                      <w:r w:rsidRPr="0037520B">
                        <w:rPr>
                          <w:rFonts w:ascii="Times New Roman" w:hAnsi="Times New Roman" w:cs="Times New Roman"/>
                          <w:b/>
                          <w:sz w:val="24"/>
                          <w:szCs w:val="24"/>
                        </w:rPr>
                        <w:t xml:space="preserve">Facultad de </w:t>
                      </w:r>
                      <w:r>
                        <w:rPr>
                          <w:rFonts w:ascii="Times New Roman" w:hAnsi="Times New Roman" w:cs="Times New Roman"/>
                          <w:b/>
                          <w:sz w:val="24"/>
                          <w:szCs w:val="24"/>
                        </w:rPr>
                        <w:t xml:space="preserve">Ciencias de la </w:t>
                      </w:r>
                      <w:r w:rsidRPr="0037520B">
                        <w:rPr>
                          <w:rFonts w:ascii="Times New Roman" w:hAnsi="Times New Roman" w:cs="Times New Roman"/>
                          <w:b/>
                          <w:sz w:val="24"/>
                          <w:szCs w:val="24"/>
                        </w:rPr>
                        <w:t>Ingeniería</w:t>
                      </w:r>
                    </w:p>
                    <w:p w14:paraId="4CF86C17" w14:textId="77777777" w:rsidR="005358CC" w:rsidRPr="0037520B" w:rsidRDefault="005358CC" w:rsidP="005358CC">
                      <w:pPr>
                        <w:spacing w:after="0" w:line="360" w:lineRule="auto"/>
                        <w:rPr>
                          <w:rFonts w:ascii="Times New Roman" w:hAnsi="Times New Roman" w:cs="Times New Roman"/>
                          <w:b/>
                          <w:sz w:val="24"/>
                          <w:szCs w:val="24"/>
                        </w:rPr>
                      </w:pPr>
                      <w:r w:rsidRPr="0037520B">
                        <w:rPr>
                          <w:rFonts w:ascii="Times New Roman" w:hAnsi="Times New Roman" w:cs="Times New Roman"/>
                          <w:b/>
                          <w:sz w:val="24"/>
                          <w:szCs w:val="24"/>
                        </w:rPr>
                        <w:t>Ingeniería Civil Informática</w:t>
                      </w:r>
                    </w:p>
                    <w:p w14:paraId="02481AEB" w14:textId="6F0223DD" w:rsidR="005358CC" w:rsidRDefault="005358CC"/>
                  </w:txbxContent>
                </v:textbox>
                <w10:wrap type="square"/>
              </v:shape>
            </w:pict>
          </mc:Fallback>
        </mc:AlternateContent>
      </w:r>
      <w:r w:rsidR="005358CC">
        <w:rPr>
          <w:rFonts w:ascii="Times New Roman" w:hAnsi="Times New Roman" w:cs="Times New Roman"/>
          <w:lang w:val="es-ES"/>
        </w:rPr>
        <w:t xml:space="preserve">  </w:t>
      </w:r>
    </w:p>
    <w:p w14:paraId="78EEF2C8" w14:textId="77777777" w:rsidR="0037520B" w:rsidRDefault="0037520B" w:rsidP="00623FDB">
      <w:pPr>
        <w:spacing w:line="360" w:lineRule="auto"/>
        <w:jc w:val="center"/>
        <w:rPr>
          <w:rFonts w:ascii="Times New Roman" w:hAnsi="Times New Roman" w:cs="Times New Roman"/>
          <w:b/>
          <w:bCs/>
          <w:sz w:val="28"/>
          <w:szCs w:val="28"/>
        </w:rPr>
      </w:pPr>
    </w:p>
    <w:p w14:paraId="01E4D214" w14:textId="77777777" w:rsidR="009C6881" w:rsidRPr="0037520B" w:rsidRDefault="009C6881" w:rsidP="00623FDB">
      <w:pPr>
        <w:spacing w:line="360" w:lineRule="auto"/>
        <w:jc w:val="center"/>
        <w:rPr>
          <w:rFonts w:ascii="Times New Roman" w:hAnsi="Times New Roman" w:cs="Times New Roman"/>
          <w:b/>
          <w:bCs/>
          <w:sz w:val="28"/>
          <w:szCs w:val="28"/>
        </w:rPr>
      </w:pPr>
      <w:r w:rsidRPr="0037520B">
        <w:rPr>
          <w:rFonts w:ascii="Times New Roman" w:hAnsi="Times New Roman" w:cs="Times New Roman"/>
          <w:b/>
          <w:bCs/>
          <w:sz w:val="28"/>
          <w:szCs w:val="28"/>
        </w:rPr>
        <w:t>Índice de Contenidos</w:t>
      </w:r>
    </w:p>
    <w:p w14:paraId="425C00A3" w14:textId="77777777" w:rsidR="009C6881" w:rsidRPr="0037520B" w:rsidRDefault="009C6881" w:rsidP="00623FDB">
      <w:pPr>
        <w:spacing w:line="360" w:lineRule="auto"/>
        <w:jc w:val="center"/>
        <w:rPr>
          <w:rFonts w:ascii="Times New Roman" w:hAnsi="Times New Roman" w:cs="Times New Roman"/>
          <w:b/>
          <w:bCs/>
          <w:sz w:val="28"/>
          <w:szCs w:val="28"/>
        </w:rPr>
      </w:pPr>
    </w:p>
    <w:p w14:paraId="5E914FF9" w14:textId="7E9F2F03" w:rsidR="009C6881" w:rsidRPr="0037520B" w:rsidRDefault="009C6881" w:rsidP="00623FDB">
      <w:pPr>
        <w:spacing w:line="360" w:lineRule="auto"/>
        <w:rPr>
          <w:rFonts w:ascii="Times New Roman" w:hAnsi="Times New Roman" w:cs="Times New Roman"/>
          <w:sz w:val="24"/>
          <w:szCs w:val="24"/>
        </w:rPr>
      </w:pPr>
      <w:r w:rsidRPr="0037520B">
        <w:rPr>
          <w:rFonts w:ascii="Times New Roman" w:hAnsi="Times New Roman" w:cs="Times New Roman"/>
          <w:sz w:val="24"/>
          <w:szCs w:val="24"/>
        </w:rPr>
        <w:t>Introducción……………………………………</w:t>
      </w:r>
      <w:proofErr w:type="gramStart"/>
      <w:r w:rsidRPr="0037520B">
        <w:rPr>
          <w:rFonts w:ascii="Times New Roman" w:hAnsi="Times New Roman" w:cs="Times New Roman"/>
          <w:sz w:val="24"/>
          <w:szCs w:val="24"/>
        </w:rPr>
        <w:t>…</w:t>
      </w:r>
      <w:r w:rsidR="00E55D96">
        <w:rPr>
          <w:rFonts w:ascii="Times New Roman" w:hAnsi="Times New Roman" w:cs="Times New Roman"/>
          <w:sz w:val="24"/>
          <w:szCs w:val="24"/>
        </w:rPr>
        <w:t>….</w:t>
      </w:r>
      <w:proofErr w:type="gramEnd"/>
      <w:r w:rsidR="00E55D96">
        <w:rPr>
          <w:rFonts w:ascii="Times New Roman" w:hAnsi="Times New Roman" w:cs="Times New Roman"/>
          <w:sz w:val="24"/>
          <w:szCs w:val="24"/>
        </w:rPr>
        <w:t>.</w:t>
      </w:r>
      <w:r w:rsidRPr="0037520B">
        <w:rPr>
          <w:rFonts w:ascii="Times New Roman" w:hAnsi="Times New Roman" w:cs="Times New Roman"/>
          <w:sz w:val="24"/>
          <w:szCs w:val="24"/>
        </w:rPr>
        <w:t>……………………</w:t>
      </w:r>
      <w:r w:rsidR="0037520B">
        <w:rPr>
          <w:rFonts w:ascii="Times New Roman" w:hAnsi="Times New Roman" w:cs="Times New Roman"/>
          <w:sz w:val="24"/>
          <w:szCs w:val="24"/>
        </w:rPr>
        <w:t>………………………….</w:t>
      </w:r>
      <w:r w:rsidRPr="0037520B">
        <w:rPr>
          <w:rFonts w:ascii="Times New Roman" w:hAnsi="Times New Roman" w:cs="Times New Roman"/>
          <w:sz w:val="24"/>
          <w:szCs w:val="24"/>
        </w:rPr>
        <w:t>…3</w:t>
      </w:r>
    </w:p>
    <w:p w14:paraId="07B5DD60" w14:textId="29294117" w:rsidR="009C6881" w:rsidRPr="0037520B" w:rsidRDefault="009C6881" w:rsidP="00623FDB">
      <w:pPr>
        <w:spacing w:line="360" w:lineRule="auto"/>
        <w:rPr>
          <w:rFonts w:ascii="Times New Roman" w:hAnsi="Times New Roman" w:cs="Times New Roman"/>
          <w:sz w:val="24"/>
          <w:szCs w:val="24"/>
        </w:rPr>
      </w:pPr>
      <w:r w:rsidRPr="0037520B">
        <w:rPr>
          <w:rFonts w:ascii="Times New Roman" w:hAnsi="Times New Roman" w:cs="Times New Roman"/>
          <w:sz w:val="24"/>
          <w:szCs w:val="24"/>
        </w:rPr>
        <w:t>Proceso de Elaboración de Cecinas…………………………………….</w:t>
      </w:r>
      <w:r w:rsidR="0037520B">
        <w:rPr>
          <w:rFonts w:ascii="Times New Roman" w:hAnsi="Times New Roman" w:cs="Times New Roman"/>
          <w:sz w:val="24"/>
          <w:szCs w:val="24"/>
        </w:rPr>
        <w:t>.............................</w:t>
      </w:r>
      <w:r w:rsidR="00C73615">
        <w:rPr>
          <w:rFonts w:ascii="Times New Roman" w:hAnsi="Times New Roman" w:cs="Times New Roman"/>
          <w:sz w:val="24"/>
          <w:szCs w:val="24"/>
        </w:rPr>
        <w:t>......</w:t>
      </w:r>
      <w:r w:rsidR="0037520B">
        <w:rPr>
          <w:rFonts w:ascii="Times New Roman" w:hAnsi="Times New Roman" w:cs="Times New Roman"/>
          <w:sz w:val="24"/>
          <w:szCs w:val="24"/>
        </w:rPr>
        <w:t>..............</w:t>
      </w:r>
      <w:r w:rsidRPr="0037520B">
        <w:rPr>
          <w:rFonts w:ascii="Times New Roman" w:hAnsi="Times New Roman" w:cs="Times New Roman"/>
          <w:sz w:val="24"/>
          <w:szCs w:val="24"/>
        </w:rPr>
        <w:t>.4</w:t>
      </w:r>
    </w:p>
    <w:p w14:paraId="66FA5E26" w14:textId="22DF6AF9" w:rsidR="0037520B" w:rsidRPr="0037520B" w:rsidRDefault="00E55D96" w:rsidP="00623FDB">
      <w:pPr>
        <w:spacing w:line="360" w:lineRule="auto"/>
        <w:rPr>
          <w:rFonts w:ascii="Times New Roman" w:hAnsi="Times New Roman" w:cs="Times New Roman"/>
          <w:sz w:val="24"/>
          <w:szCs w:val="24"/>
        </w:rPr>
      </w:pPr>
      <w:r w:rsidRPr="0037520B">
        <w:rPr>
          <w:rFonts w:ascii="Times New Roman" w:hAnsi="Times New Roman" w:cs="Times New Roman"/>
          <w:sz w:val="24"/>
          <w:szCs w:val="24"/>
        </w:rPr>
        <w:t>Formas de detectar contaminación en líneas de producción</w:t>
      </w:r>
      <w:r w:rsidRPr="0037520B">
        <w:rPr>
          <w:rFonts w:ascii="Times New Roman" w:hAnsi="Times New Roman" w:cs="Times New Roman"/>
          <w:sz w:val="24"/>
          <w:szCs w:val="24"/>
        </w:rPr>
        <w:t xml:space="preserve"> </w:t>
      </w:r>
      <w:r w:rsidR="0037520B" w:rsidRPr="0037520B">
        <w:rPr>
          <w:rFonts w:ascii="Times New Roman" w:hAnsi="Times New Roman" w:cs="Times New Roman"/>
          <w:sz w:val="24"/>
          <w:szCs w:val="24"/>
        </w:rPr>
        <w:t>………</w:t>
      </w:r>
      <w:r w:rsidR="00C73615">
        <w:rPr>
          <w:rFonts w:ascii="Times New Roman" w:hAnsi="Times New Roman" w:cs="Times New Roman"/>
          <w:sz w:val="24"/>
          <w:szCs w:val="24"/>
        </w:rPr>
        <w:t>...</w:t>
      </w:r>
      <w:r w:rsidR="0037520B" w:rsidRPr="0037520B">
        <w:rPr>
          <w:rFonts w:ascii="Times New Roman" w:hAnsi="Times New Roman" w:cs="Times New Roman"/>
          <w:sz w:val="24"/>
          <w:szCs w:val="24"/>
        </w:rPr>
        <w:t>……</w:t>
      </w:r>
      <w:r w:rsidR="00C73615">
        <w:rPr>
          <w:rFonts w:ascii="Times New Roman" w:hAnsi="Times New Roman" w:cs="Times New Roman"/>
          <w:sz w:val="24"/>
          <w:szCs w:val="24"/>
        </w:rPr>
        <w:t>...</w:t>
      </w:r>
      <w:r w:rsidR="0037520B">
        <w:rPr>
          <w:rFonts w:ascii="Times New Roman" w:hAnsi="Times New Roman" w:cs="Times New Roman"/>
          <w:sz w:val="24"/>
          <w:szCs w:val="24"/>
        </w:rPr>
        <w:t>………………</w:t>
      </w:r>
      <w:r w:rsidR="00C73615">
        <w:rPr>
          <w:rFonts w:ascii="Times New Roman" w:hAnsi="Times New Roman" w:cs="Times New Roman"/>
          <w:sz w:val="24"/>
          <w:szCs w:val="24"/>
        </w:rPr>
        <w:t>…..</w:t>
      </w:r>
      <w:r w:rsidR="0037520B">
        <w:rPr>
          <w:rFonts w:ascii="Times New Roman" w:hAnsi="Times New Roman" w:cs="Times New Roman"/>
          <w:sz w:val="24"/>
          <w:szCs w:val="24"/>
        </w:rPr>
        <w:t>.</w:t>
      </w:r>
      <w:r w:rsidR="0037520B" w:rsidRPr="0037520B">
        <w:rPr>
          <w:rFonts w:ascii="Times New Roman" w:hAnsi="Times New Roman" w:cs="Times New Roman"/>
          <w:sz w:val="24"/>
          <w:szCs w:val="24"/>
        </w:rPr>
        <w:t>…</w:t>
      </w:r>
      <w:r w:rsidR="00C73615" w:rsidRPr="0037520B">
        <w:rPr>
          <w:rFonts w:ascii="Times New Roman" w:hAnsi="Times New Roman" w:cs="Times New Roman"/>
          <w:sz w:val="24"/>
          <w:szCs w:val="24"/>
        </w:rPr>
        <w:t>……</w:t>
      </w:r>
      <w:r w:rsidR="0037520B" w:rsidRPr="0037520B">
        <w:rPr>
          <w:rFonts w:ascii="Times New Roman" w:hAnsi="Times New Roman" w:cs="Times New Roman"/>
          <w:sz w:val="24"/>
          <w:szCs w:val="24"/>
        </w:rPr>
        <w:t>6</w:t>
      </w:r>
    </w:p>
    <w:p w14:paraId="2DFAD370" w14:textId="6DFB512A" w:rsidR="0037520B" w:rsidRPr="0037520B" w:rsidRDefault="00E55D96" w:rsidP="00623FDB">
      <w:pPr>
        <w:spacing w:line="360" w:lineRule="auto"/>
        <w:rPr>
          <w:rFonts w:ascii="Times New Roman" w:hAnsi="Times New Roman" w:cs="Times New Roman"/>
          <w:sz w:val="24"/>
          <w:szCs w:val="24"/>
        </w:rPr>
      </w:pPr>
      <w:r w:rsidRPr="0037520B">
        <w:rPr>
          <w:rFonts w:ascii="Times New Roman" w:hAnsi="Times New Roman" w:cs="Times New Roman"/>
          <w:sz w:val="24"/>
          <w:szCs w:val="24"/>
        </w:rPr>
        <w:t>Variables físicas que contaminan productos alimenticios</w:t>
      </w:r>
      <w:r>
        <w:rPr>
          <w:rFonts w:ascii="Times New Roman" w:hAnsi="Times New Roman" w:cs="Times New Roman"/>
          <w:sz w:val="24"/>
          <w:szCs w:val="24"/>
        </w:rPr>
        <w:t>...</w:t>
      </w:r>
      <w:r w:rsidR="0037520B" w:rsidRPr="0037520B">
        <w:rPr>
          <w:rFonts w:ascii="Times New Roman" w:hAnsi="Times New Roman" w:cs="Times New Roman"/>
          <w:sz w:val="24"/>
          <w:szCs w:val="24"/>
        </w:rPr>
        <w:t>………</w:t>
      </w:r>
      <w:r w:rsidR="00C73615">
        <w:rPr>
          <w:rFonts w:ascii="Times New Roman" w:hAnsi="Times New Roman" w:cs="Times New Roman"/>
          <w:sz w:val="24"/>
          <w:szCs w:val="24"/>
        </w:rPr>
        <w:t>…...</w:t>
      </w:r>
      <w:r w:rsidR="0037520B">
        <w:rPr>
          <w:rFonts w:ascii="Times New Roman" w:hAnsi="Times New Roman" w:cs="Times New Roman"/>
          <w:sz w:val="24"/>
          <w:szCs w:val="24"/>
        </w:rPr>
        <w:t>………………………</w:t>
      </w:r>
      <w:r w:rsidR="00C73615">
        <w:rPr>
          <w:rFonts w:ascii="Times New Roman" w:hAnsi="Times New Roman" w:cs="Times New Roman"/>
          <w:sz w:val="24"/>
          <w:szCs w:val="24"/>
        </w:rPr>
        <w:t>……</w:t>
      </w:r>
      <w:r w:rsidR="0037520B" w:rsidRPr="0037520B">
        <w:rPr>
          <w:rFonts w:ascii="Times New Roman" w:hAnsi="Times New Roman" w:cs="Times New Roman"/>
          <w:sz w:val="24"/>
          <w:szCs w:val="24"/>
        </w:rPr>
        <w:t>…..</w:t>
      </w:r>
      <w:r w:rsidR="00312811">
        <w:rPr>
          <w:rFonts w:ascii="Times New Roman" w:hAnsi="Times New Roman" w:cs="Times New Roman"/>
          <w:sz w:val="24"/>
          <w:szCs w:val="24"/>
        </w:rPr>
        <w:t>.</w:t>
      </w:r>
      <w:r>
        <w:rPr>
          <w:rFonts w:ascii="Times New Roman" w:hAnsi="Times New Roman" w:cs="Times New Roman"/>
          <w:sz w:val="24"/>
          <w:szCs w:val="24"/>
        </w:rPr>
        <w:t>7</w:t>
      </w:r>
    </w:p>
    <w:p w14:paraId="0A8E3E4A" w14:textId="21F7FD7A" w:rsidR="0037520B" w:rsidRPr="0037520B" w:rsidRDefault="00C73615" w:rsidP="00623FDB">
      <w:pPr>
        <w:spacing w:line="360" w:lineRule="auto"/>
        <w:rPr>
          <w:rFonts w:ascii="Times New Roman" w:hAnsi="Times New Roman" w:cs="Times New Roman"/>
          <w:sz w:val="24"/>
          <w:szCs w:val="24"/>
        </w:rPr>
      </w:pPr>
      <w:r w:rsidRPr="0037520B">
        <w:rPr>
          <w:rFonts w:ascii="Times New Roman" w:hAnsi="Times New Roman" w:cs="Times New Roman"/>
          <w:sz w:val="24"/>
          <w:szCs w:val="24"/>
        </w:rPr>
        <w:t>Estado del Arte de sensores electrónicos</w:t>
      </w:r>
      <w:r w:rsidR="00E55D96">
        <w:rPr>
          <w:rFonts w:ascii="Times New Roman" w:hAnsi="Times New Roman" w:cs="Times New Roman"/>
          <w:sz w:val="24"/>
          <w:szCs w:val="24"/>
        </w:rPr>
        <w:t>…………………...</w:t>
      </w:r>
      <w:r w:rsidR="0037520B" w:rsidRPr="0037520B">
        <w:rPr>
          <w:rFonts w:ascii="Times New Roman" w:hAnsi="Times New Roman" w:cs="Times New Roman"/>
          <w:sz w:val="24"/>
          <w:szCs w:val="24"/>
        </w:rPr>
        <w:t>………</w:t>
      </w:r>
      <w:r w:rsidR="0037520B">
        <w:rPr>
          <w:rFonts w:ascii="Times New Roman" w:hAnsi="Times New Roman" w:cs="Times New Roman"/>
          <w:sz w:val="24"/>
          <w:szCs w:val="24"/>
        </w:rPr>
        <w:t>………………………</w:t>
      </w:r>
      <w:proofErr w:type="gramStart"/>
      <w:r w:rsidR="0037520B">
        <w:rPr>
          <w:rFonts w:ascii="Times New Roman" w:hAnsi="Times New Roman" w:cs="Times New Roman"/>
          <w:sz w:val="24"/>
          <w:szCs w:val="24"/>
        </w:rPr>
        <w:t>…….</w:t>
      </w:r>
      <w:proofErr w:type="gramEnd"/>
      <w:r w:rsidR="0037520B" w:rsidRPr="0037520B">
        <w:rPr>
          <w:rFonts w:ascii="Times New Roman" w:hAnsi="Times New Roman" w:cs="Times New Roman"/>
          <w:sz w:val="24"/>
          <w:szCs w:val="24"/>
        </w:rPr>
        <w:t>……...</w:t>
      </w:r>
      <w:r w:rsidR="00E55D96">
        <w:rPr>
          <w:rFonts w:ascii="Times New Roman" w:hAnsi="Times New Roman" w:cs="Times New Roman"/>
          <w:sz w:val="24"/>
          <w:szCs w:val="24"/>
        </w:rPr>
        <w:t>8</w:t>
      </w:r>
    </w:p>
    <w:p w14:paraId="0DF8651E" w14:textId="5DEF15D4" w:rsidR="0037520B" w:rsidRPr="0037520B" w:rsidRDefault="0037520B" w:rsidP="00623FDB">
      <w:pPr>
        <w:spacing w:line="360" w:lineRule="auto"/>
        <w:rPr>
          <w:rFonts w:ascii="Times New Roman" w:hAnsi="Times New Roman" w:cs="Times New Roman"/>
          <w:sz w:val="24"/>
          <w:szCs w:val="24"/>
        </w:rPr>
      </w:pPr>
      <w:r w:rsidRPr="0037520B">
        <w:rPr>
          <w:rFonts w:ascii="Times New Roman" w:hAnsi="Times New Roman" w:cs="Times New Roman"/>
          <w:sz w:val="24"/>
          <w:szCs w:val="24"/>
        </w:rPr>
        <w:t>Empresa PF</w:t>
      </w:r>
      <w:proofErr w:type="gramStart"/>
      <w:r w:rsidRPr="0037520B">
        <w:rPr>
          <w:rFonts w:ascii="Times New Roman" w:hAnsi="Times New Roman" w:cs="Times New Roman"/>
          <w:sz w:val="24"/>
          <w:szCs w:val="24"/>
        </w:rPr>
        <w:t>…</w:t>
      </w:r>
      <w:r w:rsidR="00E55D96">
        <w:rPr>
          <w:rFonts w:ascii="Times New Roman" w:hAnsi="Times New Roman" w:cs="Times New Roman"/>
          <w:sz w:val="24"/>
          <w:szCs w:val="24"/>
        </w:rPr>
        <w:t>….</w:t>
      </w:r>
      <w:proofErr w:type="gramEnd"/>
      <w:r w:rsidRPr="0037520B">
        <w:rPr>
          <w:rFonts w:ascii="Times New Roman" w:hAnsi="Times New Roman" w:cs="Times New Roman"/>
          <w:sz w:val="24"/>
          <w:szCs w:val="24"/>
        </w:rPr>
        <w:t>…………………………………………………………</w:t>
      </w:r>
      <w:r>
        <w:rPr>
          <w:rFonts w:ascii="Times New Roman" w:hAnsi="Times New Roman" w:cs="Times New Roman"/>
          <w:sz w:val="24"/>
          <w:szCs w:val="24"/>
        </w:rPr>
        <w:t>………………………….</w:t>
      </w:r>
      <w:r w:rsidRPr="0037520B">
        <w:rPr>
          <w:rFonts w:ascii="Times New Roman" w:hAnsi="Times New Roman" w:cs="Times New Roman"/>
          <w:sz w:val="24"/>
          <w:szCs w:val="24"/>
        </w:rPr>
        <w:t>…10</w:t>
      </w:r>
    </w:p>
    <w:p w14:paraId="0D4BE746" w14:textId="6C020284" w:rsidR="0037520B" w:rsidRPr="0037520B" w:rsidRDefault="0037520B" w:rsidP="00623FDB">
      <w:pPr>
        <w:spacing w:line="360" w:lineRule="auto"/>
        <w:rPr>
          <w:rFonts w:ascii="Times New Roman" w:hAnsi="Times New Roman" w:cs="Times New Roman"/>
          <w:sz w:val="24"/>
          <w:szCs w:val="24"/>
        </w:rPr>
        <w:sectPr w:rsidR="0037520B" w:rsidRPr="0037520B" w:rsidSect="005358CC">
          <w:pgSz w:w="12240" w:h="15840" w:code="1"/>
          <w:pgMar w:top="1134" w:right="1134" w:bottom="1134" w:left="1134" w:header="708" w:footer="708" w:gutter="0"/>
          <w:cols w:space="708"/>
          <w:docGrid w:linePitch="360"/>
        </w:sectPr>
      </w:pPr>
      <w:r w:rsidRPr="0037520B">
        <w:rPr>
          <w:rFonts w:ascii="Times New Roman" w:hAnsi="Times New Roman" w:cs="Times New Roman"/>
          <w:sz w:val="24"/>
          <w:szCs w:val="24"/>
        </w:rPr>
        <w:t>Referencias……</w:t>
      </w:r>
      <w:proofErr w:type="gramStart"/>
      <w:r w:rsidRPr="0037520B">
        <w:rPr>
          <w:rFonts w:ascii="Times New Roman" w:hAnsi="Times New Roman" w:cs="Times New Roman"/>
          <w:sz w:val="24"/>
          <w:szCs w:val="24"/>
        </w:rPr>
        <w:t>…</w:t>
      </w:r>
      <w:r w:rsidR="00E55D96">
        <w:rPr>
          <w:rFonts w:ascii="Times New Roman" w:hAnsi="Times New Roman" w:cs="Times New Roman"/>
          <w:sz w:val="24"/>
          <w:szCs w:val="24"/>
        </w:rPr>
        <w:t>….</w:t>
      </w:r>
      <w:proofErr w:type="gramEnd"/>
      <w:r w:rsidR="00E55D96">
        <w:rPr>
          <w:rFonts w:ascii="Times New Roman" w:hAnsi="Times New Roman" w:cs="Times New Roman"/>
          <w:sz w:val="24"/>
          <w:szCs w:val="24"/>
        </w:rPr>
        <w:t>.</w:t>
      </w:r>
      <w:r w:rsidRPr="0037520B">
        <w:rPr>
          <w:rFonts w:ascii="Times New Roman" w:hAnsi="Times New Roman" w:cs="Times New Roman"/>
          <w:sz w:val="24"/>
          <w:szCs w:val="24"/>
        </w:rPr>
        <w:t>……………………………………………………</w:t>
      </w:r>
      <w:r>
        <w:rPr>
          <w:rFonts w:ascii="Times New Roman" w:hAnsi="Times New Roman" w:cs="Times New Roman"/>
          <w:sz w:val="24"/>
          <w:szCs w:val="24"/>
        </w:rPr>
        <w:t>…………………………</w:t>
      </w:r>
      <w:r w:rsidRPr="0037520B">
        <w:rPr>
          <w:rFonts w:ascii="Times New Roman" w:hAnsi="Times New Roman" w:cs="Times New Roman"/>
          <w:sz w:val="24"/>
          <w:szCs w:val="24"/>
        </w:rPr>
        <w:t>….11</w:t>
      </w:r>
    </w:p>
    <w:p w14:paraId="33F424D3" w14:textId="77777777" w:rsidR="009C6881" w:rsidRPr="0037520B" w:rsidRDefault="009C6881" w:rsidP="00623FDB">
      <w:pPr>
        <w:spacing w:line="360" w:lineRule="auto"/>
        <w:jc w:val="center"/>
        <w:rPr>
          <w:rFonts w:ascii="Times New Roman" w:hAnsi="Times New Roman" w:cs="Times New Roman"/>
          <w:b/>
          <w:bCs/>
          <w:sz w:val="28"/>
          <w:szCs w:val="28"/>
        </w:rPr>
      </w:pPr>
      <w:r w:rsidRPr="0037520B">
        <w:rPr>
          <w:rFonts w:ascii="Times New Roman" w:hAnsi="Times New Roman" w:cs="Times New Roman"/>
          <w:b/>
          <w:bCs/>
          <w:sz w:val="28"/>
          <w:szCs w:val="28"/>
        </w:rPr>
        <w:lastRenderedPageBreak/>
        <w:t>Introducción</w:t>
      </w:r>
      <w:r w:rsidRPr="0037520B">
        <w:rPr>
          <w:rFonts w:ascii="Times New Roman" w:hAnsi="Times New Roman" w:cs="Times New Roman"/>
          <w:b/>
          <w:bCs/>
          <w:sz w:val="28"/>
          <w:szCs w:val="28"/>
        </w:rPr>
        <w:fldChar w:fldCharType="begin"/>
      </w:r>
      <w:r w:rsidRPr="0037520B">
        <w:rPr>
          <w:rFonts w:ascii="Times New Roman" w:hAnsi="Times New Roman" w:cs="Times New Roman"/>
        </w:rPr>
        <w:instrText xml:space="preserve"> XE "</w:instrText>
      </w:r>
      <w:r w:rsidRPr="0037520B">
        <w:rPr>
          <w:rFonts w:ascii="Times New Roman" w:hAnsi="Times New Roman" w:cs="Times New Roman"/>
          <w:b/>
          <w:bCs/>
          <w:sz w:val="28"/>
          <w:szCs w:val="28"/>
        </w:rPr>
        <w:instrText>Introducción</w:instrText>
      </w:r>
      <w:r w:rsidRPr="0037520B">
        <w:rPr>
          <w:rFonts w:ascii="Times New Roman" w:hAnsi="Times New Roman" w:cs="Times New Roman"/>
        </w:rPr>
        <w:instrText xml:space="preserve">" </w:instrText>
      </w:r>
      <w:r w:rsidRPr="0037520B">
        <w:rPr>
          <w:rFonts w:ascii="Times New Roman" w:hAnsi="Times New Roman" w:cs="Times New Roman"/>
          <w:b/>
          <w:bCs/>
          <w:sz w:val="28"/>
          <w:szCs w:val="28"/>
        </w:rPr>
        <w:fldChar w:fldCharType="end"/>
      </w:r>
    </w:p>
    <w:p w14:paraId="38357590" w14:textId="77777777" w:rsidR="009C6881" w:rsidRPr="0037520B" w:rsidRDefault="009C6881" w:rsidP="00623FDB">
      <w:pPr>
        <w:spacing w:line="360" w:lineRule="auto"/>
        <w:rPr>
          <w:rFonts w:ascii="Times New Roman" w:hAnsi="Times New Roman" w:cs="Times New Roman"/>
        </w:rPr>
      </w:pPr>
      <w:r w:rsidRPr="0037520B">
        <w:rPr>
          <w:rFonts w:ascii="Times New Roman" w:hAnsi="Times New Roman" w:cs="Times New Roman"/>
        </w:rPr>
        <w:t>En la industria de alimentos, un tema de gran relevancia es la manera en que se trata la limpieza en la cadena de producción de los alimentos, ya sea durante la producción, el procesamiento, la distribución o preparación. Un producto, como la carne, posee varias maneras de ser contaminado, ya sea por un medio biológico, como los microorganismos, o físicos, como la preparación del producto. Por esta razón, las líneas de producción tienen un grupo de sensores que monitorean la producción en tiempo real, identificando las señales de fallos en productos, esto genera que el producto dañado sea eliminado inmediatamente,</w:t>
      </w:r>
    </w:p>
    <w:p w14:paraId="75EBF704" w14:textId="77777777" w:rsidR="009C6881" w:rsidRPr="0037520B" w:rsidRDefault="009C6881" w:rsidP="00623FDB">
      <w:pPr>
        <w:spacing w:line="360" w:lineRule="auto"/>
        <w:rPr>
          <w:rFonts w:ascii="Times New Roman" w:hAnsi="Times New Roman" w:cs="Times New Roman"/>
        </w:rPr>
      </w:pPr>
      <w:r w:rsidRPr="0037520B">
        <w:rPr>
          <w:rFonts w:ascii="Times New Roman" w:hAnsi="Times New Roman" w:cs="Times New Roman"/>
        </w:rPr>
        <w:t xml:space="preserve">En este caso, se centrará en la empresa PF, una empresa chilena productora de alimentos, la cual instalo sensores de variados tipos para identificar impurezas en sus productos. Se identificarán los fundamentos y modelos que permiten detectar las impurezas físicas, visualizando como estos sensores permiten detectar las impurezas. </w:t>
      </w:r>
    </w:p>
    <w:p w14:paraId="78704F42" w14:textId="77777777" w:rsidR="009C6881" w:rsidRPr="0037520B" w:rsidRDefault="009C6881" w:rsidP="00623FDB">
      <w:pPr>
        <w:spacing w:line="360" w:lineRule="auto"/>
        <w:jc w:val="center"/>
        <w:rPr>
          <w:rFonts w:ascii="Times New Roman" w:hAnsi="Times New Roman" w:cs="Times New Roman"/>
          <w:b/>
          <w:bCs/>
          <w:sz w:val="28"/>
          <w:szCs w:val="28"/>
        </w:rPr>
        <w:sectPr w:rsidR="009C6881" w:rsidRPr="0037520B" w:rsidSect="005358CC">
          <w:pgSz w:w="12240" w:h="15840" w:code="1"/>
          <w:pgMar w:top="1134" w:right="1134" w:bottom="1134" w:left="1134" w:header="708" w:footer="708" w:gutter="0"/>
          <w:cols w:space="708"/>
          <w:docGrid w:linePitch="360"/>
        </w:sectPr>
      </w:pPr>
    </w:p>
    <w:p w14:paraId="079D8C18" w14:textId="77777777" w:rsidR="009C6881" w:rsidRPr="0037520B" w:rsidRDefault="009C6881" w:rsidP="00623FDB">
      <w:pPr>
        <w:spacing w:after="0" w:line="360" w:lineRule="auto"/>
        <w:jc w:val="center"/>
        <w:rPr>
          <w:rFonts w:ascii="Times New Roman" w:hAnsi="Times New Roman" w:cs="Times New Roman"/>
          <w:b/>
          <w:bCs/>
          <w:sz w:val="24"/>
          <w:szCs w:val="24"/>
          <w:lang w:val="es-ES"/>
        </w:rPr>
      </w:pPr>
      <w:r w:rsidRPr="0037520B">
        <w:rPr>
          <w:rFonts w:ascii="Times New Roman" w:hAnsi="Times New Roman" w:cs="Times New Roman"/>
          <w:b/>
          <w:bCs/>
          <w:sz w:val="24"/>
          <w:szCs w:val="24"/>
          <w:lang w:val="es-ES"/>
        </w:rPr>
        <w:lastRenderedPageBreak/>
        <w:t>Proceso de Elaboración de Cecinas.</w:t>
      </w:r>
      <w:r w:rsidRPr="0037520B">
        <w:rPr>
          <w:rFonts w:ascii="Times New Roman" w:hAnsi="Times New Roman" w:cs="Times New Roman"/>
          <w:b/>
          <w:bCs/>
          <w:sz w:val="24"/>
          <w:szCs w:val="24"/>
          <w:lang w:val="es-ES"/>
        </w:rPr>
        <w:fldChar w:fldCharType="begin"/>
      </w:r>
      <w:r w:rsidRPr="0037520B">
        <w:rPr>
          <w:rFonts w:ascii="Times New Roman" w:hAnsi="Times New Roman" w:cs="Times New Roman"/>
        </w:rPr>
        <w:instrText xml:space="preserve"> XE "</w:instrText>
      </w:r>
      <w:r w:rsidRPr="0037520B">
        <w:rPr>
          <w:rFonts w:ascii="Times New Roman" w:hAnsi="Times New Roman" w:cs="Times New Roman"/>
          <w:b/>
          <w:bCs/>
          <w:sz w:val="24"/>
          <w:szCs w:val="24"/>
          <w:lang w:val="es-ES"/>
        </w:rPr>
        <w:instrText>Proceso de Elaboración de Cecinas.</w:instrText>
      </w:r>
      <w:r w:rsidRPr="0037520B">
        <w:rPr>
          <w:rFonts w:ascii="Times New Roman" w:hAnsi="Times New Roman" w:cs="Times New Roman"/>
        </w:rPr>
        <w:instrText xml:space="preserve">" </w:instrText>
      </w:r>
      <w:r w:rsidRPr="0037520B">
        <w:rPr>
          <w:rFonts w:ascii="Times New Roman" w:hAnsi="Times New Roman" w:cs="Times New Roman"/>
          <w:b/>
          <w:bCs/>
          <w:sz w:val="24"/>
          <w:szCs w:val="24"/>
          <w:lang w:val="es-ES"/>
        </w:rPr>
        <w:fldChar w:fldCharType="end"/>
      </w:r>
    </w:p>
    <w:p w14:paraId="42142499" w14:textId="77777777" w:rsidR="009C6881" w:rsidRPr="0037520B" w:rsidRDefault="009C6881" w:rsidP="00623FDB">
      <w:pPr>
        <w:spacing w:after="0" w:line="360" w:lineRule="auto"/>
        <w:rPr>
          <w:rFonts w:ascii="Times New Roman" w:hAnsi="Times New Roman" w:cs="Times New Roman"/>
          <w:b/>
          <w:bCs/>
          <w:sz w:val="24"/>
          <w:szCs w:val="24"/>
          <w:lang w:val="es-ES"/>
        </w:rPr>
      </w:pPr>
    </w:p>
    <w:p w14:paraId="19CCDE0C" w14:textId="720CA9D6" w:rsidR="009C6881" w:rsidRPr="0037520B" w:rsidRDefault="009C6881" w:rsidP="00623FDB">
      <w:pPr>
        <w:spacing w:after="0" w:line="360" w:lineRule="auto"/>
        <w:rPr>
          <w:rFonts w:ascii="Times New Roman" w:hAnsi="Times New Roman" w:cs="Times New Roman"/>
          <w:lang w:val="es-ES"/>
        </w:rPr>
      </w:pPr>
      <w:r w:rsidRPr="0037520B">
        <w:rPr>
          <w:rFonts w:ascii="Times New Roman" w:hAnsi="Times New Roman" w:cs="Times New Roman"/>
          <w:lang w:val="es-ES"/>
        </w:rPr>
        <w:t>La cecina es un producto cárnico perteneciente a las salazones, los cuales la RAE los define como productos que pasan por un proceso de salación para la conservación de dicho producto</w:t>
      </w:r>
      <w:sdt>
        <w:sdtPr>
          <w:rPr>
            <w:rFonts w:ascii="Times New Roman" w:hAnsi="Times New Roman" w:cs="Times New Roman"/>
            <w:lang w:val="es-ES"/>
          </w:rPr>
          <w:id w:val="1840586103"/>
          <w:citation/>
        </w:sdtPr>
        <w:sdtEndPr/>
        <w:sdtContent>
          <w:r w:rsidRPr="0037520B">
            <w:rPr>
              <w:rFonts w:ascii="Times New Roman" w:hAnsi="Times New Roman" w:cs="Times New Roman"/>
              <w:lang w:val="es-ES"/>
            </w:rPr>
            <w:fldChar w:fldCharType="begin"/>
          </w:r>
          <w:r w:rsidRPr="0037520B">
            <w:rPr>
              <w:rFonts w:ascii="Times New Roman" w:hAnsi="Times New Roman" w:cs="Times New Roman"/>
              <w:lang w:val="es-ES"/>
            </w:rPr>
            <w:instrText xml:space="preserve"> CITATION Rea31 \l 3082 </w:instrText>
          </w:r>
          <w:r w:rsidRPr="0037520B">
            <w:rPr>
              <w:rFonts w:ascii="Times New Roman" w:hAnsi="Times New Roman" w:cs="Times New Roman"/>
              <w:lang w:val="es-ES"/>
            </w:rPr>
            <w:fldChar w:fldCharType="separate"/>
          </w:r>
          <w:r w:rsidR="00623FDB">
            <w:rPr>
              <w:rFonts w:ascii="Times New Roman" w:hAnsi="Times New Roman" w:cs="Times New Roman"/>
              <w:noProof/>
              <w:lang w:val="es-ES"/>
            </w:rPr>
            <w:t xml:space="preserve"> </w:t>
          </w:r>
          <w:r w:rsidR="00623FDB" w:rsidRPr="00623FDB">
            <w:rPr>
              <w:rFonts w:ascii="Times New Roman" w:hAnsi="Times New Roman" w:cs="Times New Roman"/>
              <w:noProof/>
              <w:lang w:val="es-ES"/>
            </w:rPr>
            <w:t>[1]</w:t>
          </w:r>
          <w:r w:rsidRPr="0037520B">
            <w:rPr>
              <w:rFonts w:ascii="Times New Roman" w:hAnsi="Times New Roman" w:cs="Times New Roman"/>
              <w:lang w:val="es-ES"/>
            </w:rPr>
            <w:fldChar w:fldCharType="end"/>
          </w:r>
        </w:sdtContent>
      </w:sdt>
      <w:r w:rsidRPr="0037520B">
        <w:rPr>
          <w:rFonts w:ascii="Times New Roman" w:hAnsi="Times New Roman" w:cs="Times New Roman"/>
          <w:lang w:val="es-ES"/>
        </w:rPr>
        <w:t>. La palabra cecina viene del latín “</w:t>
      </w:r>
      <w:proofErr w:type="spellStart"/>
      <w:r w:rsidRPr="0037520B">
        <w:rPr>
          <w:rFonts w:ascii="Times New Roman" w:hAnsi="Times New Roman" w:cs="Times New Roman"/>
          <w:i/>
          <w:iCs/>
          <w:lang w:val="es-ES"/>
        </w:rPr>
        <w:t>siccina</w:t>
      </w:r>
      <w:proofErr w:type="spellEnd"/>
      <w:r w:rsidRPr="0037520B">
        <w:rPr>
          <w:rFonts w:ascii="Times New Roman" w:hAnsi="Times New Roman" w:cs="Times New Roman"/>
          <w:lang w:val="es-ES"/>
        </w:rPr>
        <w:t xml:space="preserve">”, que significa carne salada y seca, a la intemperie o al humo </w:t>
      </w:r>
      <w:sdt>
        <w:sdtPr>
          <w:rPr>
            <w:rFonts w:ascii="Times New Roman" w:hAnsi="Times New Roman" w:cs="Times New Roman"/>
            <w:lang w:val="es-ES"/>
          </w:rPr>
          <w:id w:val="998387379"/>
          <w:citation/>
        </w:sdtPr>
        <w:sdtEndPr/>
        <w:sdtContent>
          <w:r w:rsidRPr="0037520B">
            <w:rPr>
              <w:rFonts w:ascii="Times New Roman" w:hAnsi="Times New Roman" w:cs="Times New Roman"/>
              <w:lang w:val="es-ES"/>
            </w:rPr>
            <w:fldChar w:fldCharType="begin"/>
          </w:r>
          <w:r w:rsidRPr="0037520B">
            <w:rPr>
              <w:rFonts w:ascii="Times New Roman" w:hAnsi="Times New Roman" w:cs="Times New Roman"/>
              <w:lang w:val="es-ES"/>
            </w:rPr>
            <w:instrText xml:space="preserve">CITATION Val19 \l 3082 </w:instrText>
          </w:r>
          <w:r w:rsidRPr="0037520B">
            <w:rPr>
              <w:rFonts w:ascii="Times New Roman" w:hAnsi="Times New Roman" w:cs="Times New Roman"/>
              <w:lang w:val="es-ES"/>
            </w:rPr>
            <w:fldChar w:fldCharType="separate"/>
          </w:r>
          <w:r w:rsidR="00623FDB" w:rsidRPr="00623FDB">
            <w:rPr>
              <w:rFonts w:ascii="Times New Roman" w:hAnsi="Times New Roman" w:cs="Times New Roman"/>
              <w:noProof/>
              <w:lang w:val="es-ES"/>
            </w:rPr>
            <w:t>[2]</w:t>
          </w:r>
          <w:r w:rsidRPr="0037520B">
            <w:rPr>
              <w:rFonts w:ascii="Times New Roman" w:hAnsi="Times New Roman" w:cs="Times New Roman"/>
              <w:lang w:val="es-ES"/>
            </w:rPr>
            <w:fldChar w:fldCharType="end"/>
          </w:r>
        </w:sdtContent>
      </w:sdt>
      <w:r w:rsidRPr="0037520B">
        <w:rPr>
          <w:rFonts w:ascii="Times New Roman" w:hAnsi="Times New Roman" w:cs="Times New Roman"/>
          <w:lang w:val="es-ES"/>
        </w:rPr>
        <w:t>. Para la obtención se usa como materia prima los cuartos traseros de ganado vacuno, los cuales deben ser mayores de cinco años y tener un peso de mínimo 400 kg.</w:t>
      </w:r>
    </w:p>
    <w:p w14:paraId="3AE00AD8" w14:textId="1618534E" w:rsidR="009C6881" w:rsidRPr="0037520B" w:rsidRDefault="0021279B" w:rsidP="00623FDB">
      <w:pPr>
        <w:spacing w:after="0" w:line="360" w:lineRule="auto"/>
        <w:rPr>
          <w:rFonts w:ascii="Times New Roman" w:hAnsi="Times New Roman" w:cs="Times New Roman"/>
          <w:lang w:val="es-ES"/>
        </w:rPr>
      </w:pPr>
      <w:r>
        <w:rPr>
          <w:rFonts w:ascii="Times New Roman" w:hAnsi="Times New Roman" w:cs="Times New Roman"/>
          <w:lang w:val="es-ES"/>
        </w:rPr>
        <w:t>Como se muestra en la fig. 1 d</w:t>
      </w:r>
      <w:r w:rsidR="009C6881" w:rsidRPr="0037520B">
        <w:rPr>
          <w:rFonts w:ascii="Times New Roman" w:hAnsi="Times New Roman" w:cs="Times New Roman"/>
          <w:lang w:val="es-ES"/>
        </w:rPr>
        <w:t>e los cuatro traseros, se utilizan cuatro partes, las cuales según las categorías comerciales son de Primera A, estas partes son: Tapa, contra, babilla y cadera.</w:t>
      </w:r>
    </w:p>
    <w:p w14:paraId="400CDBCF" w14:textId="77777777" w:rsidR="009C6881" w:rsidRPr="0037520B" w:rsidRDefault="009C6881" w:rsidP="00623FDB">
      <w:pPr>
        <w:spacing w:after="0" w:line="360" w:lineRule="auto"/>
        <w:rPr>
          <w:rFonts w:ascii="Times New Roman" w:hAnsi="Times New Roman" w:cs="Times New Roman"/>
          <w:lang w:val="es-ES"/>
        </w:rPr>
      </w:pPr>
    </w:p>
    <w:p w14:paraId="485957C9" w14:textId="3C8E6689" w:rsidR="009C6881" w:rsidRPr="0037520B" w:rsidRDefault="009C6881" w:rsidP="00623FDB">
      <w:pPr>
        <w:spacing w:after="0" w:line="360" w:lineRule="auto"/>
        <w:rPr>
          <w:rFonts w:ascii="Times New Roman" w:hAnsi="Times New Roman" w:cs="Times New Roman"/>
          <w:lang w:val="es-ES"/>
        </w:rPr>
      </w:pPr>
      <w:r w:rsidRPr="0037520B">
        <w:rPr>
          <w:rFonts w:ascii="Times New Roman" w:hAnsi="Times New Roman" w:cs="Times New Roman"/>
          <w:noProof/>
          <w:lang w:val="es-ES"/>
        </w:rPr>
        <w:drawing>
          <wp:inline distT="0" distB="0" distL="0" distR="0" wp14:anchorId="5613B19D" wp14:editId="4C91BCC9">
            <wp:extent cx="4657725" cy="3429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23594"/>
                    <a:stretch/>
                  </pic:blipFill>
                  <pic:spPr bwMode="auto">
                    <a:xfrm>
                      <a:off x="0" y="0"/>
                      <a:ext cx="4657725" cy="3429000"/>
                    </a:xfrm>
                    <a:prstGeom prst="rect">
                      <a:avLst/>
                    </a:prstGeom>
                    <a:noFill/>
                    <a:ln>
                      <a:noFill/>
                    </a:ln>
                    <a:extLst>
                      <a:ext uri="{53640926-AAD7-44D8-BBD7-CCE9431645EC}">
                        <a14:shadowObscured xmlns:a14="http://schemas.microsoft.com/office/drawing/2010/main"/>
                      </a:ext>
                    </a:extLst>
                  </pic:spPr>
                </pic:pic>
              </a:graphicData>
            </a:graphic>
          </wp:inline>
        </w:drawing>
      </w:r>
    </w:p>
    <w:p w14:paraId="74992592" w14:textId="400B5C8A" w:rsidR="009C6881" w:rsidRDefault="0021279B" w:rsidP="00623FDB">
      <w:pPr>
        <w:spacing w:after="0" w:line="360" w:lineRule="auto"/>
        <w:rPr>
          <w:rFonts w:ascii="Times New Roman" w:hAnsi="Times New Roman" w:cs="Times New Roman"/>
          <w:lang w:val="es-ES"/>
        </w:rPr>
      </w:pPr>
      <w:r>
        <w:rPr>
          <w:rFonts w:ascii="Times New Roman" w:hAnsi="Times New Roman" w:cs="Times New Roman"/>
          <w:lang w:val="es-ES"/>
        </w:rPr>
        <w:t>Fig. 1</w:t>
      </w:r>
      <w:sdt>
        <w:sdtPr>
          <w:rPr>
            <w:rFonts w:ascii="Times New Roman" w:hAnsi="Times New Roman" w:cs="Times New Roman"/>
            <w:lang w:val="es-ES"/>
          </w:rPr>
          <w:id w:val="199748414"/>
          <w:citation/>
        </w:sdtPr>
        <w:sdtContent>
          <w:r w:rsidRPr="0037520B">
            <w:rPr>
              <w:rFonts w:ascii="Times New Roman" w:hAnsi="Times New Roman" w:cs="Times New Roman"/>
              <w:lang w:val="es-ES"/>
            </w:rPr>
            <w:fldChar w:fldCharType="begin"/>
          </w:r>
          <w:r w:rsidRPr="0037520B">
            <w:rPr>
              <w:rFonts w:ascii="Times New Roman" w:hAnsi="Times New Roman" w:cs="Times New Roman"/>
              <w:lang w:val="es-ES"/>
            </w:rPr>
            <w:instrText xml:space="preserve"> CITATION Coo19 \l 3082 </w:instrText>
          </w:r>
          <w:r w:rsidRPr="0037520B">
            <w:rPr>
              <w:rFonts w:ascii="Times New Roman" w:hAnsi="Times New Roman" w:cs="Times New Roman"/>
              <w:lang w:val="es-ES"/>
            </w:rPr>
            <w:fldChar w:fldCharType="separate"/>
          </w:r>
          <w:r>
            <w:rPr>
              <w:rFonts w:ascii="Times New Roman" w:hAnsi="Times New Roman" w:cs="Times New Roman"/>
              <w:noProof/>
              <w:lang w:val="es-ES"/>
            </w:rPr>
            <w:t xml:space="preserve"> </w:t>
          </w:r>
          <w:r w:rsidRPr="00623FDB">
            <w:rPr>
              <w:rFonts w:ascii="Times New Roman" w:hAnsi="Times New Roman" w:cs="Times New Roman"/>
              <w:noProof/>
              <w:lang w:val="es-ES"/>
            </w:rPr>
            <w:t>[3]</w:t>
          </w:r>
          <w:r w:rsidRPr="0037520B">
            <w:rPr>
              <w:rFonts w:ascii="Times New Roman" w:hAnsi="Times New Roman" w:cs="Times New Roman"/>
              <w:lang w:val="es-ES"/>
            </w:rPr>
            <w:fldChar w:fldCharType="end"/>
          </w:r>
        </w:sdtContent>
      </w:sdt>
    </w:p>
    <w:p w14:paraId="0EE9E5BD" w14:textId="77777777" w:rsidR="002A2300" w:rsidRPr="0037520B" w:rsidRDefault="002A2300" w:rsidP="00623FDB">
      <w:pPr>
        <w:spacing w:after="0" w:line="360" w:lineRule="auto"/>
        <w:rPr>
          <w:rFonts w:ascii="Times New Roman" w:hAnsi="Times New Roman" w:cs="Times New Roman"/>
          <w:lang w:val="es-ES"/>
        </w:rPr>
      </w:pPr>
    </w:p>
    <w:p w14:paraId="32434E45" w14:textId="77777777" w:rsidR="009C6881" w:rsidRPr="0037520B" w:rsidRDefault="009C6881" w:rsidP="00623FDB">
      <w:pPr>
        <w:spacing w:after="0" w:line="360" w:lineRule="auto"/>
        <w:rPr>
          <w:rFonts w:ascii="Times New Roman" w:hAnsi="Times New Roman" w:cs="Times New Roman"/>
          <w:lang w:val="es-ES"/>
        </w:rPr>
      </w:pPr>
      <w:r w:rsidRPr="0037520B">
        <w:rPr>
          <w:rFonts w:ascii="Times New Roman" w:hAnsi="Times New Roman" w:cs="Times New Roman"/>
          <w:lang w:val="es-ES"/>
        </w:rPr>
        <w:t>El proceso de elaboración posee seis secciones: Perfilado, Salado, Lavado, Asentamiento, Ahumado y Secado.</w:t>
      </w:r>
    </w:p>
    <w:p w14:paraId="75605B59" w14:textId="77777777" w:rsidR="00AE5BC7" w:rsidRDefault="009C6881" w:rsidP="00623FDB">
      <w:pPr>
        <w:spacing w:after="0" w:line="360" w:lineRule="auto"/>
        <w:rPr>
          <w:rFonts w:ascii="Times New Roman" w:hAnsi="Times New Roman" w:cs="Times New Roman"/>
          <w:lang w:val="es-ES"/>
        </w:rPr>
      </w:pPr>
      <w:r w:rsidRPr="0037520B">
        <w:rPr>
          <w:rFonts w:ascii="Times New Roman" w:hAnsi="Times New Roman" w:cs="Times New Roman"/>
          <w:lang w:val="es-ES"/>
        </w:rPr>
        <w:t xml:space="preserve">Durante el perfilado, se corta la carne para ajustarla a la forma que debe tener la pieza de carne. Luego del perfilado, a la masa muscular de la carne se le añade sal para deshidratar la pieza y mejorar la conservación, ya que disminuye el </w:t>
      </w:r>
      <w:proofErr w:type="spellStart"/>
      <w:r w:rsidRPr="0037520B">
        <w:rPr>
          <w:rFonts w:ascii="Times New Roman" w:hAnsi="Times New Roman" w:cs="Times New Roman"/>
          <w:lang w:val="es-ES"/>
        </w:rPr>
        <w:t>Aw</w:t>
      </w:r>
      <w:proofErr w:type="spellEnd"/>
      <w:r w:rsidRPr="0037520B">
        <w:rPr>
          <w:rFonts w:ascii="Times New Roman" w:hAnsi="Times New Roman" w:cs="Times New Roman"/>
          <w:lang w:val="es-ES"/>
        </w:rPr>
        <w:t xml:space="preserve"> (Actividad de agua), por ende, reduce el crecimiento microbiano, también le da el color y el aroma típico de estos productos, el tiempo es de unos 0,6 días/kg de peso a una temperatura variable de 2 y 5ºC, y una humedad relativa del 80-90%, esta sección es la del Salado. Seguido de esto, comienza el Lavado, el cual consiste en lavar las piezas con agua templada para eliminar la sal adherida a la carne. </w:t>
      </w:r>
    </w:p>
    <w:p w14:paraId="5B1E8D33" w14:textId="6A9BEF15" w:rsidR="009C6881" w:rsidRPr="0037520B" w:rsidRDefault="009C6881" w:rsidP="00623FDB">
      <w:pPr>
        <w:spacing w:after="0" w:line="360" w:lineRule="auto"/>
        <w:rPr>
          <w:rFonts w:ascii="Times New Roman" w:hAnsi="Times New Roman" w:cs="Times New Roman"/>
          <w:lang w:val="es-ES"/>
        </w:rPr>
      </w:pPr>
      <w:r w:rsidRPr="0037520B">
        <w:rPr>
          <w:rFonts w:ascii="Times New Roman" w:hAnsi="Times New Roman" w:cs="Times New Roman"/>
          <w:lang w:val="es-ES"/>
        </w:rPr>
        <w:t xml:space="preserve">En el asentamiento, la pieza es colgada al aire entre 30 y 45 días con una temperatura y humedad controladas, con esto se elimina el agua de constitución, además de que la sal penetre de forma homogénea, el desarrollo de </w:t>
      </w:r>
      <w:r w:rsidRPr="0037520B">
        <w:rPr>
          <w:rFonts w:ascii="Times New Roman" w:hAnsi="Times New Roman" w:cs="Times New Roman"/>
          <w:lang w:val="es-ES"/>
        </w:rPr>
        <w:lastRenderedPageBreak/>
        <w:t>microflora y la hidrolisis enzimática que aporta el aroma y el sabor característico. A continuación, durante 12 a 16 días las piezas se ahúman con leña de roble o encina, tratando de que el ahumado sea muy ligero, esto aporta aroma, sabores y color, también actúa como bactericida. Para finalizar, el proceso de curación, en el que las piezas cuelgan en secaderos, en bodegas o secaderos naturales, a una temperatura entre 10-12% y una humedad relativa de 75-80% durante mínimo 7 meses, para añadir, durante este proceso aparecen aromas inherentes propios de cada pieza de carne</w:t>
      </w:r>
      <w:sdt>
        <w:sdtPr>
          <w:rPr>
            <w:rFonts w:ascii="Times New Roman" w:hAnsi="Times New Roman" w:cs="Times New Roman"/>
            <w:lang w:val="es-ES"/>
          </w:rPr>
          <w:id w:val="2110926315"/>
          <w:citation/>
        </w:sdtPr>
        <w:sdtEndPr/>
        <w:sdtContent>
          <w:r w:rsidRPr="0037520B">
            <w:rPr>
              <w:rFonts w:ascii="Times New Roman" w:hAnsi="Times New Roman" w:cs="Times New Roman"/>
              <w:lang w:val="es-ES"/>
            </w:rPr>
            <w:fldChar w:fldCharType="begin"/>
          </w:r>
          <w:r w:rsidRPr="0037520B">
            <w:rPr>
              <w:rFonts w:ascii="Times New Roman" w:hAnsi="Times New Roman" w:cs="Times New Roman"/>
              <w:lang w:val="es-ES"/>
            </w:rPr>
            <w:instrText xml:space="preserve">CITATION mas12 \l 3082 </w:instrText>
          </w:r>
          <w:r w:rsidRPr="0037520B">
            <w:rPr>
              <w:rFonts w:ascii="Times New Roman" w:hAnsi="Times New Roman" w:cs="Times New Roman"/>
              <w:lang w:val="es-ES"/>
            </w:rPr>
            <w:fldChar w:fldCharType="separate"/>
          </w:r>
          <w:r w:rsidR="00623FDB">
            <w:rPr>
              <w:rFonts w:ascii="Times New Roman" w:hAnsi="Times New Roman" w:cs="Times New Roman"/>
              <w:noProof/>
              <w:lang w:val="es-ES"/>
            </w:rPr>
            <w:t xml:space="preserve"> </w:t>
          </w:r>
          <w:r w:rsidR="00623FDB" w:rsidRPr="00623FDB">
            <w:rPr>
              <w:rFonts w:ascii="Times New Roman" w:hAnsi="Times New Roman" w:cs="Times New Roman"/>
              <w:noProof/>
              <w:lang w:val="es-ES"/>
            </w:rPr>
            <w:t>[4]</w:t>
          </w:r>
          <w:r w:rsidRPr="0037520B">
            <w:rPr>
              <w:rFonts w:ascii="Times New Roman" w:hAnsi="Times New Roman" w:cs="Times New Roman"/>
              <w:lang w:val="es-ES"/>
            </w:rPr>
            <w:fldChar w:fldCharType="end"/>
          </w:r>
        </w:sdtContent>
      </w:sdt>
      <w:r w:rsidRPr="0037520B">
        <w:rPr>
          <w:rFonts w:ascii="Times New Roman" w:hAnsi="Times New Roman" w:cs="Times New Roman"/>
          <w:lang w:val="es-ES"/>
        </w:rPr>
        <w:t xml:space="preserve"> </w:t>
      </w:r>
      <w:sdt>
        <w:sdtPr>
          <w:rPr>
            <w:rFonts w:ascii="Times New Roman" w:hAnsi="Times New Roman" w:cs="Times New Roman"/>
            <w:lang w:val="es-ES"/>
          </w:rPr>
          <w:id w:val="-1285803844"/>
          <w:citation/>
        </w:sdtPr>
        <w:sdtEndPr/>
        <w:sdtContent>
          <w:r w:rsidRPr="0037520B">
            <w:rPr>
              <w:rFonts w:ascii="Times New Roman" w:hAnsi="Times New Roman" w:cs="Times New Roman"/>
              <w:lang w:val="es-ES"/>
            </w:rPr>
            <w:fldChar w:fldCharType="begin"/>
          </w:r>
          <w:r w:rsidRPr="0037520B">
            <w:rPr>
              <w:rFonts w:ascii="Times New Roman" w:hAnsi="Times New Roman" w:cs="Times New Roman"/>
              <w:lang w:val="es-ES"/>
            </w:rPr>
            <w:instrText xml:space="preserve">CITATION Cec19 \l 3082 </w:instrText>
          </w:r>
          <w:r w:rsidRPr="0037520B">
            <w:rPr>
              <w:rFonts w:ascii="Times New Roman" w:hAnsi="Times New Roman" w:cs="Times New Roman"/>
              <w:lang w:val="es-ES"/>
            </w:rPr>
            <w:fldChar w:fldCharType="separate"/>
          </w:r>
          <w:r w:rsidR="00623FDB" w:rsidRPr="00623FDB">
            <w:rPr>
              <w:rFonts w:ascii="Times New Roman" w:hAnsi="Times New Roman" w:cs="Times New Roman"/>
              <w:noProof/>
              <w:lang w:val="es-ES"/>
            </w:rPr>
            <w:t>[5]</w:t>
          </w:r>
          <w:r w:rsidRPr="0037520B">
            <w:rPr>
              <w:rFonts w:ascii="Times New Roman" w:hAnsi="Times New Roman" w:cs="Times New Roman"/>
              <w:lang w:val="es-ES"/>
            </w:rPr>
            <w:fldChar w:fldCharType="end"/>
          </w:r>
        </w:sdtContent>
      </w:sdt>
      <w:r w:rsidRPr="0037520B">
        <w:rPr>
          <w:rFonts w:ascii="Times New Roman" w:hAnsi="Times New Roman" w:cs="Times New Roman"/>
          <w:lang w:val="es-ES"/>
        </w:rPr>
        <w:t>.</w:t>
      </w:r>
    </w:p>
    <w:p w14:paraId="3E1BB917" w14:textId="77777777" w:rsidR="009C6881" w:rsidRPr="0037520B" w:rsidRDefault="009C6881" w:rsidP="00623FDB">
      <w:pPr>
        <w:spacing w:after="0" w:line="360" w:lineRule="auto"/>
        <w:rPr>
          <w:rFonts w:ascii="Times New Roman" w:hAnsi="Times New Roman" w:cs="Times New Roman"/>
          <w:lang w:val="es-ES"/>
        </w:rPr>
      </w:pPr>
      <w:bookmarkStart w:id="0" w:name="_GoBack"/>
      <w:bookmarkEnd w:id="0"/>
    </w:p>
    <w:p w14:paraId="48987FD8" w14:textId="0A942F45" w:rsidR="009C6881" w:rsidRPr="0037520B" w:rsidRDefault="009C6881" w:rsidP="00623FDB">
      <w:pPr>
        <w:spacing w:after="0" w:line="360" w:lineRule="auto"/>
        <w:rPr>
          <w:rFonts w:ascii="Times New Roman" w:hAnsi="Times New Roman" w:cs="Times New Roman"/>
          <w:lang w:val="es-ES"/>
        </w:rPr>
      </w:pPr>
      <w:r w:rsidRPr="0037520B">
        <w:rPr>
          <w:rFonts w:ascii="Times New Roman" w:hAnsi="Times New Roman" w:cs="Times New Roman"/>
          <w:lang w:val="es-ES"/>
        </w:rPr>
        <w:t xml:space="preserve">Respecto al valor nutricional, es un producto con un alto contenido de proteínas, consta mayoritariamente de ácidos grasos saturados y monoinsaturados, pero comparada con otros embutidos posee menos grasas, además posee un alto contenido en sodio, producido por su proceso de elaboración. Por último, posee un notable contenido de minerales como calcio, magnesio, fósforo, yodo, además de hierro. </w:t>
      </w:r>
      <w:sdt>
        <w:sdtPr>
          <w:rPr>
            <w:rFonts w:ascii="Times New Roman" w:hAnsi="Times New Roman" w:cs="Times New Roman"/>
            <w:lang w:val="es-ES"/>
          </w:rPr>
          <w:id w:val="1458375111"/>
          <w:citation/>
        </w:sdtPr>
        <w:sdtEndPr/>
        <w:sdtContent>
          <w:r w:rsidRPr="0037520B">
            <w:rPr>
              <w:rFonts w:ascii="Times New Roman" w:hAnsi="Times New Roman" w:cs="Times New Roman"/>
              <w:lang w:val="es-ES"/>
            </w:rPr>
            <w:fldChar w:fldCharType="begin"/>
          </w:r>
          <w:r w:rsidRPr="0037520B">
            <w:rPr>
              <w:rFonts w:ascii="Times New Roman" w:hAnsi="Times New Roman" w:cs="Times New Roman"/>
              <w:lang w:val="es-ES"/>
            </w:rPr>
            <w:instrText xml:space="preserve"> CITATION ElT18 \l 3082 </w:instrText>
          </w:r>
          <w:r w:rsidRPr="0037520B">
            <w:rPr>
              <w:rFonts w:ascii="Times New Roman" w:hAnsi="Times New Roman" w:cs="Times New Roman"/>
              <w:lang w:val="es-ES"/>
            </w:rPr>
            <w:fldChar w:fldCharType="separate"/>
          </w:r>
          <w:r w:rsidR="00623FDB" w:rsidRPr="00623FDB">
            <w:rPr>
              <w:rFonts w:ascii="Times New Roman" w:hAnsi="Times New Roman" w:cs="Times New Roman"/>
              <w:noProof/>
              <w:lang w:val="es-ES"/>
            </w:rPr>
            <w:t>[6]</w:t>
          </w:r>
          <w:r w:rsidRPr="0037520B">
            <w:rPr>
              <w:rFonts w:ascii="Times New Roman" w:hAnsi="Times New Roman" w:cs="Times New Roman"/>
              <w:lang w:val="es-ES"/>
            </w:rPr>
            <w:fldChar w:fldCharType="end"/>
          </w:r>
        </w:sdtContent>
      </w:sdt>
    </w:p>
    <w:p w14:paraId="1671C643" w14:textId="77777777" w:rsidR="00623FDB" w:rsidRDefault="00623FDB" w:rsidP="00623FDB">
      <w:pPr>
        <w:spacing w:after="0" w:line="360" w:lineRule="auto"/>
        <w:rPr>
          <w:rFonts w:ascii="Times New Roman" w:hAnsi="Times New Roman" w:cs="Times New Roman"/>
          <w:lang w:val="es-ES"/>
        </w:rPr>
        <w:sectPr w:rsidR="00623FDB" w:rsidSect="00AE5BC7">
          <w:pgSz w:w="12240" w:h="15840" w:code="1"/>
          <w:pgMar w:top="1134" w:right="1134" w:bottom="1134" w:left="1134" w:header="708" w:footer="708" w:gutter="0"/>
          <w:cols w:space="708"/>
          <w:docGrid w:linePitch="360"/>
        </w:sectPr>
      </w:pPr>
    </w:p>
    <w:p w14:paraId="07FF5985" w14:textId="77777777" w:rsidR="00623FDB" w:rsidRPr="0037520B" w:rsidRDefault="00623FDB" w:rsidP="00623FDB">
      <w:pPr>
        <w:spacing w:line="360" w:lineRule="auto"/>
        <w:jc w:val="center"/>
        <w:rPr>
          <w:rFonts w:ascii="Times New Roman" w:hAnsi="Times New Roman" w:cs="Times New Roman"/>
          <w:b/>
          <w:bCs/>
          <w:sz w:val="24"/>
          <w:szCs w:val="24"/>
        </w:rPr>
      </w:pPr>
      <w:r w:rsidRPr="0037520B">
        <w:rPr>
          <w:rFonts w:ascii="Times New Roman" w:hAnsi="Times New Roman" w:cs="Times New Roman"/>
          <w:b/>
          <w:bCs/>
          <w:sz w:val="24"/>
          <w:szCs w:val="24"/>
        </w:rPr>
        <w:lastRenderedPageBreak/>
        <w:t>Formas de detectar contaminación en líneas de producción.</w:t>
      </w:r>
      <w:r w:rsidRPr="0037520B">
        <w:rPr>
          <w:rFonts w:ascii="Times New Roman" w:hAnsi="Times New Roman" w:cs="Times New Roman"/>
          <w:b/>
          <w:bCs/>
          <w:sz w:val="24"/>
          <w:szCs w:val="24"/>
        </w:rPr>
        <w:fldChar w:fldCharType="begin"/>
      </w:r>
      <w:r w:rsidRPr="0037520B">
        <w:rPr>
          <w:rFonts w:ascii="Times New Roman" w:hAnsi="Times New Roman" w:cs="Times New Roman"/>
        </w:rPr>
        <w:instrText xml:space="preserve"> XE "</w:instrText>
      </w:r>
      <w:r w:rsidRPr="0037520B">
        <w:rPr>
          <w:rFonts w:ascii="Times New Roman" w:hAnsi="Times New Roman" w:cs="Times New Roman"/>
          <w:b/>
          <w:bCs/>
          <w:sz w:val="24"/>
          <w:szCs w:val="24"/>
        </w:rPr>
        <w:instrText>Formas de detectar contaminación en líneas de producción.</w:instrText>
      </w:r>
      <w:r w:rsidRPr="0037520B">
        <w:rPr>
          <w:rFonts w:ascii="Times New Roman" w:hAnsi="Times New Roman" w:cs="Times New Roman"/>
        </w:rPr>
        <w:instrText xml:space="preserve">" </w:instrText>
      </w:r>
      <w:r w:rsidRPr="0037520B">
        <w:rPr>
          <w:rFonts w:ascii="Times New Roman" w:hAnsi="Times New Roman" w:cs="Times New Roman"/>
          <w:b/>
          <w:bCs/>
          <w:sz w:val="24"/>
          <w:szCs w:val="24"/>
        </w:rPr>
        <w:fldChar w:fldCharType="end"/>
      </w:r>
    </w:p>
    <w:p w14:paraId="6A19F66A" w14:textId="77777777" w:rsidR="00623FDB" w:rsidRPr="0037520B" w:rsidRDefault="00623FDB" w:rsidP="00623FDB">
      <w:pPr>
        <w:spacing w:line="360" w:lineRule="auto"/>
        <w:rPr>
          <w:rFonts w:ascii="Times New Roman" w:hAnsi="Times New Roman" w:cs="Times New Roman"/>
          <w:b/>
          <w:bCs/>
          <w:sz w:val="24"/>
          <w:szCs w:val="24"/>
        </w:rPr>
      </w:pPr>
    </w:p>
    <w:p w14:paraId="010F3C12" w14:textId="77777777" w:rsidR="00623FDB" w:rsidRPr="0037520B" w:rsidRDefault="00623FDB" w:rsidP="00623FDB">
      <w:pPr>
        <w:spacing w:line="360" w:lineRule="auto"/>
        <w:rPr>
          <w:rFonts w:ascii="Times New Roman" w:hAnsi="Times New Roman" w:cs="Times New Roman"/>
        </w:rPr>
      </w:pPr>
      <w:r w:rsidRPr="0037520B">
        <w:rPr>
          <w:rFonts w:ascii="Times New Roman" w:hAnsi="Times New Roman" w:cs="Times New Roman"/>
        </w:rPr>
        <w:t>Tras ver las distintas variables que pueden encontrarse dentro de los productos o a la hora de elaborarlos ahora hablaremos acerca de las formas de detectar estas variables o estos contaminantes</w:t>
      </w:r>
      <w:r>
        <w:rPr>
          <w:rFonts w:ascii="Times New Roman" w:hAnsi="Times New Roman" w:cs="Times New Roman"/>
        </w:rPr>
        <w:t>. Existen varias formas de detectar contaminación, por ejemplo: examinar los productos manualmente o someterlos a cambios químicos, sin embargo, nos centraremos en los que un sensor es capaz de hacer, en este caso, detectar variables físicas.</w:t>
      </w:r>
    </w:p>
    <w:p w14:paraId="40801FCF" w14:textId="77777777" w:rsidR="00623FDB" w:rsidRPr="0037520B" w:rsidRDefault="00623FDB" w:rsidP="00623FDB">
      <w:pPr>
        <w:spacing w:line="360" w:lineRule="auto"/>
        <w:rPr>
          <w:rFonts w:ascii="Times New Roman" w:hAnsi="Times New Roman" w:cs="Times New Roman"/>
          <w:b/>
          <w:bCs/>
        </w:rPr>
      </w:pPr>
      <w:r w:rsidRPr="0037520B">
        <w:rPr>
          <w:rFonts w:ascii="Times New Roman" w:hAnsi="Times New Roman" w:cs="Times New Roman"/>
          <w:b/>
          <w:bCs/>
        </w:rPr>
        <w:t>Inspección por rayos X.</w:t>
      </w:r>
    </w:p>
    <w:p w14:paraId="0E51148E" w14:textId="4EA12F31" w:rsidR="00623FDB" w:rsidRDefault="00623FDB" w:rsidP="00623FDB">
      <w:pPr>
        <w:spacing w:line="360" w:lineRule="auto"/>
        <w:rPr>
          <w:rFonts w:ascii="Times New Roman" w:hAnsi="Times New Roman" w:cs="Times New Roman"/>
        </w:rPr>
      </w:pPr>
      <w:r w:rsidRPr="0037520B">
        <w:rPr>
          <w:rFonts w:ascii="Times New Roman" w:hAnsi="Times New Roman" w:cs="Times New Roman"/>
        </w:rPr>
        <w:t xml:space="preserve">Una de las formas más recurrentes de encontrar anomalías en las líneas de producción es la inspección por rayos X. Los rayos X son una forma de energía electromagnética invisible con longitudes de onda cortas y un alto nivel de energía, esta sirve para penetrar los productos alimentarios y plasmar una imagen con las características internas de los alimentos, al penetrar en el alimento, si el rayo se encuentra con un área densa del alimento como un contaminante metálico perderá parte de su energía al intentar atravesarlo y esa área se verá más oscura en la imagen, mientras más oscuro más denso es el contaminante, de esta manera los rayos X permiten detectar defectos físicos que tenga el producto o contaminantes en su interior. </w:t>
      </w:r>
      <w:sdt>
        <w:sdtPr>
          <w:rPr>
            <w:rFonts w:ascii="Times New Roman" w:hAnsi="Times New Roman" w:cs="Times New Roman"/>
          </w:rPr>
          <w:id w:val="941880152"/>
          <w:citation/>
        </w:sdtPr>
        <w:sdtContent>
          <w:r w:rsidRPr="0037520B">
            <w:rPr>
              <w:rFonts w:ascii="Times New Roman" w:hAnsi="Times New Roman" w:cs="Times New Roman"/>
            </w:rPr>
            <w:fldChar w:fldCharType="begin"/>
          </w:r>
          <w:r w:rsidRPr="0037520B">
            <w:rPr>
              <w:rFonts w:ascii="Times New Roman" w:hAnsi="Times New Roman" w:cs="Times New Roman"/>
            </w:rPr>
            <w:instrText xml:space="preserve">CITATION ali13 \l 13322 </w:instrText>
          </w:r>
          <w:r w:rsidRPr="0037520B">
            <w:rPr>
              <w:rFonts w:ascii="Times New Roman" w:hAnsi="Times New Roman" w:cs="Times New Roman"/>
            </w:rPr>
            <w:fldChar w:fldCharType="separate"/>
          </w:r>
          <w:r w:rsidRPr="00623FDB">
            <w:rPr>
              <w:rFonts w:ascii="Times New Roman" w:hAnsi="Times New Roman" w:cs="Times New Roman"/>
              <w:noProof/>
            </w:rPr>
            <w:t>[7]</w:t>
          </w:r>
          <w:r w:rsidRPr="0037520B">
            <w:rPr>
              <w:rFonts w:ascii="Times New Roman" w:hAnsi="Times New Roman" w:cs="Times New Roman"/>
            </w:rPr>
            <w:fldChar w:fldCharType="end"/>
          </w:r>
        </w:sdtContent>
      </w:sdt>
    </w:p>
    <w:p w14:paraId="578E4E0C" w14:textId="77777777" w:rsidR="00623FDB" w:rsidRDefault="00623FDB" w:rsidP="00623FDB">
      <w:pPr>
        <w:spacing w:line="360" w:lineRule="auto"/>
        <w:rPr>
          <w:rFonts w:ascii="Times New Roman" w:hAnsi="Times New Roman" w:cs="Times New Roman"/>
          <w:b/>
          <w:bCs/>
          <w:sz w:val="24"/>
          <w:szCs w:val="24"/>
        </w:rPr>
      </w:pPr>
      <w:r>
        <w:rPr>
          <w:rFonts w:ascii="Times New Roman" w:hAnsi="Times New Roman" w:cs="Times New Roman"/>
          <w:b/>
          <w:bCs/>
          <w:sz w:val="24"/>
          <w:szCs w:val="24"/>
        </w:rPr>
        <w:t>Detectores de metales</w:t>
      </w:r>
    </w:p>
    <w:p w14:paraId="0955009F" w14:textId="51755EE3" w:rsidR="00623FDB" w:rsidRPr="00A36BE8" w:rsidRDefault="00623FDB" w:rsidP="00623FDB">
      <w:pPr>
        <w:spacing w:line="360" w:lineRule="auto"/>
        <w:rPr>
          <w:rFonts w:ascii="Times New Roman" w:hAnsi="Times New Roman" w:cs="Times New Roman"/>
        </w:rPr>
        <w:sectPr w:rsidR="00623FDB" w:rsidRPr="00A36BE8" w:rsidSect="005358CC">
          <w:pgSz w:w="12240" w:h="15840" w:code="1"/>
          <w:pgMar w:top="1134" w:right="1134" w:bottom="1134" w:left="1134" w:header="708" w:footer="708" w:gutter="0"/>
          <w:cols w:space="708"/>
          <w:docGrid w:linePitch="360"/>
        </w:sectPr>
      </w:pPr>
      <w:r>
        <w:rPr>
          <w:rFonts w:ascii="Times New Roman" w:hAnsi="Times New Roman" w:cs="Times New Roman"/>
        </w:rPr>
        <w:t>Un detector de metal es un equipo electrónico capaz de detectar metales en el paso de este, suelen tener forma de túnel circular o cuadrado el cual dentro tiene un campo magnético. Mientras más avanza el tiempo más capaz son los detectores de captar metales pequeños incrustados dentro de un producto, lo cual, en un entorno industrial, es extremadamente necesario ya que los alimentos están en constante contacto con mecanismos y objetos metálicos.</w:t>
      </w:r>
      <w:sdt>
        <w:sdtPr>
          <w:rPr>
            <w:rFonts w:ascii="Times New Roman" w:hAnsi="Times New Roman" w:cs="Times New Roman"/>
          </w:rPr>
          <w:id w:val="1466614141"/>
          <w:citation/>
        </w:sdtPr>
        <w:sdtContent>
          <w:r>
            <w:rPr>
              <w:rFonts w:ascii="Times New Roman" w:hAnsi="Times New Roman" w:cs="Times New Roman"/>
            </w:rPr>
            <w:fldChar w:fldCharType="begin"/>
          </w:r>
          <w:r>
            <w:rPr>
              <w:rFonts w:ascii="Times New Roman" w:hAnsi="Times New Roman" w:cs="Times New Roman"/>
              <w:lang w:val="es-ES"/>
            </w:rPr>
            <w:instrText xml:space="preserve">CITATION Sat17 \l 3082 </w:instrText>
          </w:r>
          <w:r>
            <w:rPr>
              <w:rFonts w:ascii="Times New Roman" w:hAnsi="Times New Roman" w:cs="Times New Roman"/>
            </w:rPr>
            <w:fldChar w:fldCharType="separate"/>
          </w:r>
          <w:r>
            <w:rPr>
              <w:rFonts w:ascii="Times New Roman" w:hAnsi="Times New Roman" w:cs="Times New Roman"/>
              <w:noProof/>
              <w:lang w:val="es-ES"/>
            </w:rPr>
            <w:t xml:space="preserve"> </w:t>
          </w:r>
          <w:r w:rsidRPr="00623FDB">
            <w:rPr>
              <w:rFonts w:ascii="Times New Roman" w:hAnsi="Times New Roman" w:cs="Times New Roman"/>
              <w:noProof/>
              <w:lang w:val="es-ES"/>
            </w:rPr>
            <w:t>[8]</w:t>
          </w:r>
          <w:r>
            <w:rPr>
              <w:rFonts w:ascii="Times New Roman" w:hAnsi="Times New Roman" w:cs="Times New Roman"/>
            </w:rPr>
            <w:fldChar w:fldCharType="end"/>
          </w:r>
        </w:sdtContent>
      </w:sdt>
    </w:p>
    <w:p w14:paraId="6D854079" w14:textId="30DD766A" w:rsidR="00623FDB" w:rsidRDefault="00623FDB" w:rsidP="00623FDB">
      <w:pPr>
        <w:spacing w:line="360" w:lineRule="auto"/>
        <w:jc w:val="center"/>
        <w:rPr>
          <w:rFonts w:ascii="Times New Roman" w:hAnsi="Times New Roman" w:cs="Times New Roman"/>
          <w:b/>
          <w:bCs/>
          <w:sz w:val="24"/>
          <w:szCs w:val="24"/>
          <w:lang w:val="es-ES"/>
        </w:rPr>
      </w:pPr>
      <w:r w:rsidRPr="0037520B">
        <w:rPr>
          <w:rFonts w:ascii="Times New Roman" w:hAnsi="Times New Roman" w:cs="Times New Roman"/>
          <w:b/>
          <w:bCs/>
          <w:sz w:val="24"/>
          <w:szCs w:val="24"/>
          <w:lang w:val="es-ES"/>
        </w:rPr>
        <w:lastRenderedPageBreak/>
        <w:t>Variables físicas que contaminan productos alimenticios.</w:t>
      </w:r>
    </w:p>
    <w:p w14:paraId="3B149268" w14:textId="77777777" w:rsidR="00623FDB" w:rsidRDefault="00623FDB" w:rsidP="00623FDB">
      <w:pPr>
        <w:spacing w:line="360" w:lineRule="auto"/>
        <w:jc w:val="center"/>
        <w:rPr>
          <w:rFonts w:ascii="Times New Roman" w:hAnsi="Times New Roman" w:cs="Times New Roman"/>
          <w:b/>
          <w:bCs/>
          <w:sz w:val="24"/>
          <w:szCs w:val="24"/>
          <w:lang w:val="es-ES"/>
        </w:rPr>
      </w:pPr>
    </w:p>
    <w:p w14:paraId="2C07423E" w14:textId="77777777" w:rsidR="00623FDB" w:rsidRDefault="00623FDB" w:rsidP="00623FDB">
      <w:pPr>
        <w:spacing w:line="360" w:lineRule="auto"/>
        <w:rPr>
          <w:rFonts w:ascii="Times New Roman" w:hAnsi="Times New Roman" w:cs="Times New Roman"/>
          <w:lang w:val="es-ES"/>
        </w:rPr>
      </w:pPr>
      <w:r>
        <w:rPr>
          <w:rFonts w:ascii="Times New Roman" w:hAnsi="Times New Roman" w:cs="Times New Roman"/>
          <w:lang w:val="es-ES"/>
        </w:rPr>
        <w:t>Las variables físicas son cuerpos extraños al alimento. Se suelen introducir en las líneas de producción mediante caídas accidentales por parte de los empleados, por rotura o funcionamiento incorrecto de equipos o en procesos de mantenimiento en las inmediaciones. Estos pueden ser:</w:t>
      </w:r>
    </w:p>
    <w:p w14:paraId="2D8507BC" w14:textId="77777777" w:rsidR="00623FDB" w:rsidRDefault="00623FDB" w:rsidP="00623FDB">
      <w:pPr>
        <w:spacing w:line="360" w:lineRule="auto"/>
        <w:rPr>
          <w:rFonts w:ascii="Times New Roman" w:hAnsi="Times New Roman" w:cs="Times New Roman"/>
          <w:lang w:val="es-ES"/>
        </w:rPr>
      </w:pPr>
      <w:r>
        <w:rPr>
          <w:rFonts w:ascii="Times New Roman" w:hAnsi="Times New Roman" w:cs="Times New Roman"/>
          <w:lang w:val="es-ES"/>
        </w:rPr>
        <w:t>-Metal</w:t>
      </w:r>
    </w:p>
    <w:p w14:paraId="63868E83" w14:textId="77777777" w:rsidR="00623FDB" w:rsidRDefault="00623FDB" w:rsidP="00623FDB">
      <w:pPr>
        <w:spacing w:line="360" w:lineRule="auto"/>
        <w:rPr>
          <w:rFonts w:ascii="Times New Roman" w:hAnsi="Times New Roman" w:cs="Times New Roman"/>
          <w:lang w:val="es-ES"/>
        </w:rPr>
      </w:pPr>
      <w:r>
        <w:rPr>
          <w:rFonts w:ascii="Times New Roman" w:hAnsi="Times New Roman" w:cs="Times New Roman"/>
          <w:lang w:val="es-ES"/>
        </w:rPr>
        <w:t>-Vidrio</w:t>
      </w:r>
    </w:p>
    <w:p w14:paraId="3C1621EA" w14:textId="77777777" w:rsidR="00623FDB" w:rsidRDefault="00623FDB" w:rsidP="00623FDB">
      <w:pPr>
        <w:spacing w:line="360" w:lineRule="auto"/>
        <w:rPr>
          <w:rFonts w:ascii="Times New Roman" w:hAnsi="Times New Roman" w:cs="Times New Roman"/>
          <w:lang w:val="es-ES"/>
        </w:rPr>
      </w:pPr>
      <w:r>
        <w:rPr>
          <w:rFonts w:ascii="Times New Roman" w:hAnsi="Times New Roman" w:cs="Times New Roman"/>
          <w:lang w:val="es-ES"/>
        </w:rPr>
        <w:t>-Plástico</w:t>
      </w:r>
    </w:p>
    <w:p w14:paraId="381FDE2F" w14:textId="77777777" w:rsidR="00623FDB" w:rsidRDefault="00623FDB" w:rsidP="00623FDB">
      <w:pPr>
        <w:spacing w:line="360" w:lineRule="auto"/>
        <w:rPr>
          <w:rFonts w:ascii="Times New Roman" w:hAnsi="Times New Roman" w:cs="Times New Roman"/>
          <w:lang w:val="es-ES"/>
        </w:rPr>
      </w:pPr>
      <w:r>
        <w:rPr>
          <w:rFonts w:ascii="Times New Roman" w:hAnsi="Times New Roman" w:cs="Times New Roman"/>
          <w:lang w:val="es-ES"/>
        </w:rPr>
        <w:t>-Piedra mineral</w:t>
      </w:r>
    </w:p>
    <w:p w14:paraId="399B7230" w14:textId="77777777" w:rsidR="00623FDB" w:rsidRDefault="00623FDB" w:rsidP="00623FDB">
      <w:pPr>
        <w:spacing w:line="360" w:lineRule="auto"/>
        <w:rPr>
          <w:rFonts w:ascii="Times New Roman" w:hAnsi="Times New Roman" w:cs="Times New Roman"/>
          <w:lang w:val="es-ES"/>
        </w:rPr>
      </w:pPr>
      <w:r>
        <w:rPr>
          <w:rFonts w:ascii="Times New Roman" w:hAnsi="Times New Roman" w:cs="Times New Roman"/>
          <w:lang w:val="es-ES"/>
        </w:rPr>
        <w:t>-Hueso calcificado</w:t>
      </w:r>
    </w:p>
    <w:p w14:paraId="1B786F5C" w14:textId="77777777" w:rsidR="00623FDB" w:rsidRDefault="00623FDB" w:rsidP="00623FDB">
      <w:pPr>
        <w:spacing w:line="360" w:lineRule="auto"/>
        <w:rPr>
          <w:rFonts w:ascii="Times New Roman" w:hAnsi="Times New Roman" w:cs="Times New Roman"/>
          <w:lang w:val="es-ES"/>
        </w:rPr>
      </w:pPr>
      <w:r>
        <w:rPr>
          <w:rFonts w:ascii="Times New Roman" w:hAnsi="Times New Roman" w:cs="Times New Roman"/>
          <w:lang w:val="es-ES"/>
        </w:rPr>
        <w:t>-Caucho</w:t>
      </w:r>
    </w:p>
    <w:p w14:paraId="7654E0AE" w14:textId="19DE7D9B" w:rsidR="00623FDB" w:rsidRDefault="00623FDB" w:rsidP="00623FDB">
      <w:pPr>
        <w:spacing w:line="360" w:lineRule="auto"/>
        <w:rPr>
          <w:rFonts w:ascii="Times New Roman" w:hAnsi="Times New Roman" w:cs="Times New Roman"/>
          <w:lang w:val="es-ES"/>
        </w:rPr>
      </w:pPr>
      <w:r>
        <w:rPr>
          <w:rFonts w:ascii="Times New Roman" w:hAnsi="Times New Roman" w:cs="Times New Roman"/>
          <w:lang w:val="es-ES"/>
        </w:rPr>
        <w:t>-Pelos</w:t>
      </w:r>
      <w:sdt>
        <w:sdtPr>
          <w:rPr>
            <w:rFonts w:ascii="Times New Roman" w:hAnsi="Times New Roman" w:cs="Times New Roman"/>
            <w:lang w:val="es-ES"/>
          </w:rPr>
          <w:id w:val="-1525542195"/>
          <w:citation/>
        </w:sdtPr>
        <w:sdtContent>
          <w:r>
            <w:rPr>
              <w:rFonts w:ascii="Times New Roman" w:hAnsi="Times New Roman" w:cs="Times New Roman"/>
              <w:lang w:val="es-ES"/>
            </w:rPr>
            <w:fldChar w:fldCharType="begin"/>
          </w:r>
          <w:r>
            <w:rPr>
              <w:rFonts w:ascii="Times New Roman" w:hAnsi="Times New Roman" w:cs="Times New Roman"/>
              <w:lang w:val="es-ES"/>
            </w:rPr>
            <w:instrText xml:space="preserve"> CITATION Met19 \l 3082 </w:instrText>
          </w:r>
          <w:r>
            <w:rPr>
              <w:rFonts w:ascii="Times New Roman" w:hAnsi="Times New Roman" w:cs="Times New Roman"/>
              <w:lang w:val="es-ES"/>
            </w:rPr>
            <w:fldChar w:fldCharType="separate"/>
          </w:r>
          <w:r>
            <w:rPr>
              <w:rFonts w:ascii="Times New Roman" w:hAnsi="Times New Roman" w:cs="Times New Roman"/>
              <w:noProof/>
              <w:lang w:val="es-ES"/>
            </w:rPr>
            <w:t xml:space="preserve"> </w:t>
          </w:r>
          <w:r w:rsidRPr="00623FDB">
            <w:rPr>
              <w:rFonts w:ascii="Times New Roman" w:hAnsi="Times New Roman" w:cs="Times New Roman"/>
              <w:noProof/>
              <w:lang w:val="es-ES"/>
            </w:rPr>
            <w:t>[9]</w:t>
          </w:r>
          <w:r>
            <w:rPr>
              <w:rFonts w:ascii="Times New Roman" w:hAnsi="Times New Roman" w:cs="Times New Roman"/>
              <w:lang w:val="es-ES"/>
            </w:rPr>
            <w:fldChar w:fldCharType="end"/>
          </w:r>
        </w:sdtContent>
      </w:sdt>
    </w:p>
    <w:p w14:paraId="313C5F42" w14:textId="77777777" w:rsidR="00623FDB" w:rsidRDefault="00623FDB" w:rsidP="00623FDB">
      <w:pPr>
        <w:spacing w:line="360" w:lineRule="auto"/>
        <w:rPr>
          <w:rFonts w:ascii="Times New Roman" w:hAnsi="Times New Roman" w:cs="Times New Roman"/>
          <w:lang w:val="es-ES"/>
        </w:rPr>
      </w:pPr>
      <w:r>
        <w:rPr>
          <w:rFonts w:ascii="Times New Roman" w:hAnsi="Times New Roman" w:cs="Times New Roman"/>
          <w:lang w:val="es-ES"/>
        </w:rPr>
        <w:t>Para prevenir de la mejor manera posible todas estas variables físicas hay que seguir al pie de la letra las medidas de seguridad establecidas en las líneas de producción, algunas de estas son:</w:t>
      </w:r>
    </w:p>
    <w:p w14:paraId="741F3E1E" w14:textId="77777777" w:rsidR="00623FDB" w:rsidRDefault="00623FDB" w:rsidP="00623FDB">
      <w:pPr>
        <w:spacing w:line="360" w:lineRule="auto"/>
        <w:rPr>
          <w:rFonts w:ascii="Times New Roman" w:hAnsi="Times New Roman" w:cs="Times New Roman"/>
          <w:lang w:val="es-ES"/>
        </w:rPr>
      </w:pPr>
      <w:r>
        <w:rPr>
          <w:rFonts w:ascii="Times New Roman" w:hAnsi="Times New Roman" w:cs="Times New Roman"/>
          <w:lang w:val="es-ES"/>
        </w:rPr>
        <w:t>-Cabello cubierto</w:t>
      </w:r>
    </w:p>
    <w:p w14:paraId="6D9EE840" w14:textId="77777777" w:rsidR="00623FDB" w:rsidRDefault="00623FDB" w:rsidP="00623FDB">
      <w:pPr>
        <w:spacing w:line="360" w:lineRule="auto"/>
        <w:rPr>
          <w:rFonts w:ascii="Times New Roman" w:hAnsi="Times New Roman" w:cs="Times New Roman"/>
          <w:lang w:val="es-ES"/>
        </w:rPr>
      </w:pPr>
      <w:r>
        <w:rPr>
          <w:rFonts w:ascii="Times New Roman" w:hAnsi="Times New Roman" w:cs="Times New Roman"/>
          <w:lang w:val="es-ES"/>
        </w:rPr>
        <w:t>-No usar accesorios</w:t>
      </w:r>
    </w:p>
    <w:p w14:paraId="0440DA10" w14:textId="77777777" w:rsidR="00623FDB" w:rsidRDefault="00623FDB" w:rsidP="00623FDB">
      <w:pPr>
        <w:spacing w:line="360" w:lineRule="auto"/>
        <w:rPr>
          <w:rFonts w:ascii="Times New Roman" w:hAnsi="Times New Roman" w:cs="Times New Roman"/>
          <w:lang w:val="es-ES"/>
        </w:rPr>
      </w:pPr>
      <w:r>
        <w:rPr>
          <w:rFonts w:ascii="Times New Roman" w:hAnsi="Times New Roman" w:cs="Times New Roman"/>
          <w:lang w:val="es-ES"/>
        </w:rPr>
        <w:t>-No mantener cerca objetos inadecuados en el área de manipulación</w:t>
      </w:r>
    </w:p>
    <w:p w14:paraId="46FA4033" w14:textId="77777777" w:rsidR="00623FDB" w:rsidRDefault="00623FDB" w:rsidP="00623FDB">
      <w:pPr>
        <w:spacing w:line="360" w:lineRule="auto"/>
        <w:rPr>
          <w:rFonts w:ascii="Times New Roman" w:hAnsi="Times New Roman" w:cs="Times New Roman"/>
          <w:lang w:val="es-ES"/>
        </w:rPr>
      </w:pPr>
      <w:r>
        <w:rPr>
          <w:rFonts w:ascii="Times New Roman" w:hAnsi="Times New Roman" w:cs="Times New Roman"/>
          <w:lang w:val="es-ES"/>
        </w:rPr>
        <w:t>-Correcta limpieza de las líneas de producción</w:t>
      </w:r>
    </w:p>
    <w:p w14:paraId="097DBAB3" w14:textId="61FA89BC" w:rsidR="00623FDB" w:rsidRDefault="00623FDB" w:rsidP="00623FDB">
      <w:pPr>
        <w:spacing w:line="360" w:lineRule="auto"/>
        <w:rPr>
          <w:rFonts w:ascii="Times New Roman" w:hAnsi="Times New Roman" w:cs="Times New Roman"/>
          <w:lang w:val="es-ES"/>
        </w:rPr>
      </w:pPr>
      <w:r>
        <w:rPr>
          <w:rFonts w:ascii="Times New Roman" w:hAnsi="Times New Roman" w:cs="Times New Roman"/>
          <w:lang w:val="es-ES"/>
        </w:rPr>
        <w:t>-Revisiones técnicas continuas</w:t>
      </w:r>
      <w:sdt>
        <w:sdtPr>
          <w:rPr>
            <w:rFonts w:ascii="Times New Roman" w:hAnsi="Times New Roman" w:cs="Times New Roman"/>
            <w:lang w:val="es-ES"/>
          </w:rPr>
          <w:id w:val="148800521"/>
          <w:citation/>
        </w:sdtPr>
        <w:sdtContent>
          <w:r>
            <w:rPr>
              <w:rFonts w:ascii="Times New Roman" w:hAnsi="Times New Roman" w:cs="Times New Roman"/>
              <w:lang w:val="es-ES"/>
            </w:rPr>
            <w:fldChar w:fldCharType="begin"/>
          </w:r>
          <w:r>
            <w:rPr>
              <w:rFonts w:ascii="Times New Roman" w:hAnsi="Times New Roman" w:cs="Times New Roman"/>
              <w:lang w:val="es-ES"/>
            </w:rPr>
            <w:instrText xml:space="preserve"> CITATION Mar14 \l 3082 </w:instrText>
          </w:r>
          <w:r>
            <w:rPr>
              <w:rFonts w:ascii="Times New Roman" w:hAnsi="Times New Roman" w:cs="Times New Roman"/>
              <w:lang w:val="es-ES"/>
            </w:rPr>
            <w:fldChar w:fldCharType="separate"/>
          </w:r>
          <w:r>
            <w:rPr>
              <w:rFonts w:ascii="Times New Roman" w:hAnsi="Times New Roman" w:cs="Times New Roman"/>
              <w:noProof/>
              <w:lang w:val="es-ES"/>
            </w:rPr>
            <w:t xml:space="preserve"> </w:t>
          </w:r>
          <w:r w:rsidRPr="00623FDB">
            <w:rPr>
              <w:rFonts w:ascii="Times New Roman" w:hAnsi="Times New Roman" w:cs="Times New Roman"/>
              <w:noProof/>
              <w:lang w:val="es-ES"/>
            </w:rPr>
            <w:t>[10]</w:t>
          </w:r>
          <w:r>
            <w:rPr>
              <w:rFonts w:ascii="Times New Roman" w:hAnsi="Times New Roman" w:cs="Times New Roman"/>
              <w:lang w:val="es-ES"/>
            </w:rPr>
            <w:fldChar w:fldCharType="end"/>
          </w:r>
        </w:sdtContent>
      </w:sdt>
    </w:p>
    <w:p w14:paraId="37701428" w14:textId="77777777" w:rsidR="00623FDB" w:rsidRDefault="00623FDB" w:rsidP="00623FDB">
      <w:pPr>
        <w:spacing w:line="360" w:lineRule="auto"/>
        <w:rPr>
          <w:rFonts w:ascii="Times New Roman" w:hAnsi="Times New Roman" w:cs="Times New Roman"/>
          <w:b/>
          <w:bCs/>
          <w:sz w:val="24"/>
          <w:szCs w:val="24"/>
          <w:lang w:val="es-ES"/>
        </w:rPr>
      </w:pPr>
    </w:p>
    <w:p w14:paraId="1D6D6F2B" w14:textId="4BF1CDD2" w:rsidR="009C6881" w:rsidRPr="0037520B" w:rsidRDefault="009C6881" w:rsidP="00623FDB">
      <w:pPr>
        <w:spacing w:after="0" w:line="360" w:lineRule="auto"/>
        <w:rPr>
          <w:rFonts w:ascii="Times New Roman" w:hAnsi="Times New Roman" w:cs="Times New Roman"/>
          <w:lang w:val="es-ES"/>
        </w:rPr>
        <w:sectPr w:rsidR="009C6881" w:rsidRPr="0037520B" w:rsidSect="00AE5BC7">
          <w:pgSz w:w="12240" w:h="15840" w:code="1"/>
          <w:pgMar w:top="1134" w:right="1134" w:bottom="1134" w:left="1134" w:header="708" w:footer="708" w:gutter="0"/>
          <w:cols w:space="708"/>
          <w:docGrid w:linePitch="360"/>
        </w:sectPr>
      </w:pPr>
    </w:p>
    <w:p w14:paraId="0A4E751A" w14:textId="77777777" w:rsidR="009C6881" w:rsidRPr="0037520B" w:rsidRDefault="009C6881" w:rsidP="00623FDB">
      <w:pPr>
        <w:spacing w:line="360" w:lineRule="auto"/>
        <w:jc w:val="center"/>
        <w:rPr>
          <w:rFonts w:ascii="Times New Roman" w:hAnsi="Times New Roman" w:cs="Times New Roman"/>
          <w:b/>
          <w:bCs/>
          <w:sz w:val="24"/>
          <w:szCs w:val="24"/>
          <w:lang w:val="es-CL"/>
        </w:rPr>
      </w:pPr>
      <w:r w:rsidRPr="0037520B">
        <w:rPr>
          <w:rFonts w:ascii="Times New Roman" w:hAnsi="Times New Roman" w:cs="Times New Roman"/>
          <w:b/>
          <w:bCs/>
          <w:sz w:val="24"/>
          <w:szCs w:val="24"/>
          <w:lang w:val="es-CL"/>
        </w:rPr>
        <w:lastRenderedPageBreak/>
        <w:t>Estado del arte de sensores electrónicos</w:t>
      </w:r>
      <w:r w:rsidRPr="0037520B">
        <w:rPr>
          <w:rFonts w:ascii="Times New Roman" w:hAnsi="Times New Roman" w:cs="Times New Roman"/>
          <w:b/>
          <w:bCs/>
          <w:sz w:val="24"/>
          <w:szCs w:val="24"/>
          <w:lang w:val="es-CL"/>
        </w:rPr>
        <w:fldChar w:fldCharType="begin"/>
      </w:r>
      <w:r w:rsidRPr="0037520B">
        <w:rPr>
          <w:rFonts w:ascii="Times New Roman" w:hAnsi="Times New Roman" w:cs="Times New Roman"/>
        </w:rPr>
        <w:instrText xml:space="preserve"> XE "</w:instrText>
      </w:r>
      <w:r w:rsidRPr="0037520B">
        <w:rPr>
          <w:rFonts w:ascii="Times New Roman" w:hAnsi="Times New Roman" w:cs="Times New Roman"/>
          <w:b/>
          <w:bCs/>
          <w:sz w:val="24"/>
          <w:szCs w:val="24"/>
          <w:lang w:val="es-CL"/>
        </w:rPr>
        <w:instrText>Estado del arte de sensores electrónicos</w:instrText>
      </w:r>
      <w:r w:rsidRPr="0037520B">
        <w:rPr>
          <w:rFonts w:ascii="Times New Roman" w:hAnsi="Times New Roman" w:cs="Times New Roman"/>
        </w:rPr>
        <w:instrText xml:space="preserve">" </w:instrText>
      </w:r>
      <w:r w:rsidRPr="0037520B">
        <w:rPr>
          <w:rFonts w:ascii="Times New Roman" w:hAnsi="Times New Roman" w:cs="Times New Roman"/>
          <w:b/>
          <w:bCs/>
          <w:sz w:val="24"/>
          <w:szCs w:val="24"/>
          <w:lang w:val="es-CL"/>
        </w:rPr>
        <w:fldChar w:fldCharType="end"/>
      </w:r>
    </w:p>
    <w:p w14:paraId="7EEF2DEC" w14:textId="77777777" w:rsidR="009C6881" w:rsidRPr="0037520B" w:rsidRDefault="009C6881" w:rsidP="00623FDB">
      <w:pPr>
        <w:spacing w:line="360" w:lineRule="auto"/>
        <w:rPr>
          <w:rFonts w:ascii="Times New Roman" w:hAnsi="Times New Roman" w:cs="Times New Roman"/>
          <w:b/>
          <w:bCs/>
          <w:sz w:val="24"/>
          <w:szCs w:val="24"/>
          <w:lang w:val="es-CL"/>
        </w:rPr>
      </w:pPr>
    </w:p>
    <w:p w14:paraId="38C1C1E1" w14:textId="02210EAB" w:rsidR="009C6881" w:rsidRPr="0037520B" w:rsidRDefault="009C6881" w:rsidP="00623FDB">
      <w:pPr>
        <w:spacing w:line="360" w:lineRule="auto"/>
        <w:rPr>
          <w:rFonts w:ascii="Times New Roman" w:hAnsi="Times New Roman" w:cs="Times New Roman"/>
          <w:lang w:val="es-CL"/>
        </w:rPr>
      </w:pPr>
      <w:r w:rsidRPr="0037520B">
        <w:rPr>
          <w:rFonts w:ascii="Times New Roman" w:hAnsi="Times New Roman" w:cs="Times New Roman"/>
          <w:lang w:val="es-CL"/>
        </w:rPr>
        <w:t>Para comenzar a explicar los diferentes sensores electrónicos que existen en el mercado primero es necesario tener claro cuál es la</w:t>
      </w:r>
      <w:r w:rsidR="00A36BE8">
        <w:rPr>
          <w:rFonts w:ascii="Times New Roman" w:hAnsi="Times New Roman" w:cs="Times New Roman"/>
          <w:lang w:val="es-CL"/>
        </w:rPr>
        <w:t xml:space="preserve"> </w:t>
      </w:r>
      <w:r w:rsidR="005358CC">
        <w:rPr>
          <w:rFonts w:ascii="Times New Roman" w:hAnsi="Times New Roman" w:cs="Times New Roman"/>
          <w:lang w:val="es-CL"/>
        </w:rPr>
        <w:t>definición</w:t>
      </w:r>
      <w:r w:rsidRPr="0037520B">
        <w:rPr>
          <w:rFonts w:ascii="Times New Roman" w:hAnsi="Times New Roman" w:cs="Times New Roman"/>
          <w:lang w:val="es-CL"/>
        </w:rPr>
        <w:t xml:space="preserve"> de un sensor, y según la Real Academia Española un sensor es un dispositivo que detecta una determinada acción externa y la transmite adecuadamente.</w:t>
      </w:r>
      <w:sdt>
        <w:sdtPr>
          <w:rPr>
            <w:rFonts w:ascii="Times New Roman" w:hAnsi="Times New Roman" w:cs="Times New Roman"/>
            <w:lang w:val="es-CL"/>
          </w:rPr>
          <w:id w:val="-1260596926"/>
          <w:citation/>
        </w:sdtPr>
        <w:sdtEndPr/>
        <w:sdtContent>
          <w:r w:rsidRPr="0037520B">
            <w:rPr>
              <w:rFonts w:ascii="Times New Roman" w:hAnsi="Times New Roman" w:cs="Times New Roman"/>
              <w:lang w:val="es-CL"/>
            </w:rPr>
            <w:fldChar w:fldCharType="begin"/>
          </w:r>
          <w:r w:rsidRPr="0037520B">
            <w:rPr>
              <w:rFonts w:ascii="Times New Roman" w:hAnsi="Times New Roman" w:cs="Times New Roman"/>
              <w:lang w:val="es-CL"/>
            </w:rPr>
            <w:instrText xml:space="preserve"> CITATION RAE19 \l 13322 </w:instrText>
          </w:r>
          <w:r w:rsidRPr="0037520B">
            <w:rPr>
              <w:rFonts w:ascii="Times New Roman" w:hAnsi="Times New Roman" w:cs="Times New Roman"/>
              <w:lang w:val="es-CL"/>
            </w:rPr>
            <w:fldChar w:fldCharType="separate"/>
          </w:r>
          <w:r w:rsidR="00623FDB">
            <w:rPr>
              <w:rFonts w:ascii="Times New Roman" w:hAnsi="Times New Roman" w:cs="Times New Roman"/>
              <w:noProof/>
              <w:lang w:val="es-CL"/>
            </w:rPr>
            <w:t xml:space="preserve"> </w:t>
          </w:r>
          <w:r w:rsidR="00623FDB" w:rsidRPr="00623FDB">
            <w:rPr>
              <w:rFonts w:ascii="Times New Roman" w:hAnsi="Times New Roman" w:cs="Times New Roman"/>
              <w:noProof/>
              <w:lang w:val="es-CL"/>
            </w:rPr>
            <w:t>[11]</w:t>
          </w:r>
          <w:r w:rsidRPr="0037520B">
            <w:rPr>
              <w:rFonts w:ascii="Times New Roman" w:hAnsi="Times New Roman" w:cs="Times New Roman"/>
              <w:lang w:val="es-CL"/>
            </w:rPr>
            <w:fldChar w:fldCharType="end"/>
          </w:r>
        </w:sdtContent>
      </w:sdt>
      <w:r w:rsidRPr="0037520B">
        <w:rPr>
          <w:rFonts w:ascii="Times New Roman" w:hAnsi="Times New Roman" w:cs="Times New Roman"/>
          <w:lang w:val="es-CL"/>
        </w:rPr>
        <w:t xml:space="preserve"> Con esta definición podemos hacernos la idea de la función en aspectos generales que posee un sensor, pero estos dispositivos están elaborados para una función específica dentro de diferentes campos por esto es que tenemos sensores que cumplen diferentes tareas de captaciones físicas, como por ejemplo medir la luz, velocidad, temperatura, químicos entre muchos otros. En este informe nos centraremos a tratar con los sensores que tienen un uso dentro de la identificación de alguna anomalía en alimentos.</w:t>
      </w:r>
    </w:p>
    <w:p w14:paraId="7C37940D" w14:textId="77777777" w:rsidR="009C6881" w:rsidRPr="0037520B" w:rsidRDefault="009C6881" w:rsidP="00623FDB">
      <w:pPr>
        <w:spacing w:line="360" w:lineRule="auto"/>
        <w:rPr>
          <w:rFonts w:ascii="Times New Roman" w:hAnsi="Times New Roman" w:cs="Times New Roman"/>
          <w:lang w:val="es-CL"/>
        </w:rPr>
      </w:pPr>
      <w:r w:rsidRPr="0037520B">
        <w:rPr>
          <w:rFonts w:ascii="Times New Roman" w:hAnsi="Times New Roman" w:cs="Times New Roman"/>
          <w:lang w:val="es-CL"/>
        </w:rPr>
        <w:t>Más adelante veremos con exactitud características físicas que se pueden identificar para apreciar que un alimento está contaminado, por ahora nos centraremos en los sensores que realizan esta labor. Dentro de las características a tratar para identificar anomalías está la de captar evidentes desperfectos en los alimentos de forma automática, porque recordemos que la evaluación y proceso de los alimentos dentro de una fábrica siempre son realizadas de forma automáticas por maquinas que agilizan todo el ciclo de producción, y es con la simple imagen del producto que se puedan encontrar diferencia abismal según el estándar de el mismo objeto. Sensores de imágenes existen de dos tipos CCD (</w:t>
      </w:r>
      <w:proofErr w:type="spellStart"/>
      <w:r w:rsidRPr="0037520B">
        <w:rPr>
          <w:rFonts w:ascii="Times New Roman" w:hAnsi="Times New Roman" w:cs="Times New Roman"/>
          <w:lang w:val="es-CL"/>
        </w:rPr>
        <w:t>Charge</w:t>
      </w:r>
      <w:proofErr w:type="spellEnd"/>
      <w:r w:rsidRPr="0037520B">
        <w:rPr>
          <w:rFonts w:ascii="Times New Roman" w:hAnsi="Times New Roman" w:cs="Times New Roman"/>
          <w:lang w:val="es-CL"/>
        </w:rPr>
        <w:t xml:space="preserve"> </w:t>
      </w:r>
      <w:proofErr w:type="spellStart"/>
      <w:r w:rsidRPr="0037520B">
        <w:rPr>
          <w:rFonts w:ascii="Times New Roman" w:hAnsi="Times New Roman" w:cs="Times New Roman"/>
          <w:lang w:val="es-CL"/>
        </w:rPr>
        <w:t>Coupled</w:t>
      </w:r>
      <w:proofErr w:type="spellEnd"/>
      <w:r w:rsidRPr="0037520B">
        <w:rPr>
          <w:rFonts w:ascii="Times New Roman" w:hAnsi="Times New Roman" w:cs="Times New Roman"/>
          <w:lang w:val="es-CL"/>
        </w:rPr>
        <w:t xml:space="preserve"> </w:t>
      </w:r>
      <w:proofErr w:type="spellStart"/>
      <w:r w:rsidRPr="0037520B">
        <w:rPr>
          <w:rFonts w:ascii="Times New Roman" w:hAnsi="Times New Roman" w:cs="Times New Roman"/>
          <w:lang w:val="es-CL"/>
        </w:rPr>
        <w:t>Device</w:t>
      </w:r>
      <w:proofErr w:type="spellEnd"/>
      <w:r w:rsidRPr="0037520B">
        <w:rPr>
          <w:rFonts w:ascii="Times New Roman" w:hAnsi="Times New Roman" w:cs="Times New Roman"/>
          <w:lang w:val="es-CL"/>
        </w:rPr>
        <w:t>) o CMOS (</w:t>
      </w:r>
      <w:proofErr w:type="spellStart"/>
      <w:r w:rsidRPr="0037520B">
        <w:rPr>
          <w:rFonts w:ascii="Times New Roman" w:hAnsi="Times New Roman" w:cs="Times New Roman"/>
          <w:lang w:val="es-CL"/>
        </w:rPr>
        <w:t>Complementary</w:t>
      </w:r>
      <w:proofErr w:type="spellEnd"/>
      <w:r w:rsidRPr="0037520B">
        <w:rPr>
          <w:rFonts w:ascii="Times New Roman" w:hAnsi="Times New Roman" w:cs="Times New Roman"/>
          <w:lang w:val="es-CL"/>
        </w:rPr>
        <w:t xml:space="preserve"> Metal Oxide Semiconductor), ambos identifican una imagen en forma de matriz y la identifican pixel por pixel para obtener resultados, de todas formas es importante aclarar que dos imágenes siempre son diferentes en algún punto por lo que se puede llegar a ser complejo de identificar un error exacto, por eso en esta utilización se tienen muchas imágenes de muestra para captar patrones que los alimentos puestos a revisión tienen que cumplir para verificar su pureza.</w:t>
      </w:r>
    </w:p>
    <w:p w14:paraId="7B37A337" w14:textId="3DCD7B15" w:rsidR="009C6881" w:rsidRPr="0037520B" w:rsidRDefault="009C6881" w:rsidP="00623FDB">
      <w:pPr>
        <w:spacing w:line="360" w:lineRule="auto"/>
        <w:rPr>
          <w:rFonts w:ascii="Times New Roman" w:hAnsi="Times New Roman" w:cs="Times New Roman"/>
          <w:lang w:val="es-CL"/>
        </w:rPr>
      </w:pPr>
      <w:r w:rsidRPr="0037520B">
        <w:rPr>
          <w:rFonts w:ascii="Times New Roman" w:hAnsi="Times New Roman" w:cs="Times New Roman"/>
          <w:lang w:val="es-CL"/>
        </w:rPr>
        <w:t>Otra alternativa de sensor, y es de las más usadas dentro de las industrias, es un sensor óptico o también llamados fotoeléctricos los cuales pueden captar la presencia de algún objeto a distancia a través de la intensidad de la luz, de esta forma se pueden hallar anomalías dentro de los alimentos sin la necesidad de ponerse en contacto directo con el producto para no contaminarlos.</w:t>
      </w:r>
      <w:sdt>
        <w:sdtPr>
          <w:rPr>
            <w:rFonts w:ascii="Times New Roman" w:hAnsi="Times New Roman" w:cs="Times New Roman"/>
            <w:lang w:val="es-CL"/>
          </w:rPr>
          <w:id w:val="-1602019805"/>
          <w:citation/>
        </w:sdtPr>
        <w:sdtEndPr/>
        <w:sdtContent>
          <w:r w:rsidRPr="0037520B">
            <w:rPr>
              <w:rFonts w:ascii="Times New Roman" w:hAnsi="Times New Roman" w:cs="Times New Roman"/>
              <w:lang w:val="es-CL"/>
            </w:rPr>
            <w:fldChar w:fldCharType="begin"/>
          </w:r>
          <w:r w:rsidRPr="0037520B">
            <w:rPr>
              <w:rFonts w:ascii="Times New Roman" w:hAnsi="Times New Roman" w:cs="Times New Roman"/>
              <w:lang w:val="es-CL"/>
            </w:rPr>
            <w:instrText xml:space="preserve"> CITATION Fra18 \l 13322 </w:instrText>
          </w:r>
          <w:r w:rsidRPr="0037520B">
            <w:rPr>
              <w:rFonts w:ascii="Times New Roman" w:hAnsi="Times New Roman" w:cs="Times New Roman"/>
              <w:lang w:val="es-CL"/>
            </w:rPr>
            <w:fldChar w:fldCharType="separate"/>
          </w:r>
          <w:r w:rsidR="00623FDB">
            <w:rPr>
              <w:rFonts w:ascii="Times New Roman" w:hAnsi="Times New Roman" w:cs="Times New Roman"/>
              <w:noProof/>
              <w:lang w:val="es-CL"/>
            </w:rPr>
            <w:t xml:space="preserve"> </w:t>
          </w:r>
          <w:r w:rsidR="00623FDB" w:rsidRPr="00623FDB">
            <w:rPr>
              <w:rFonts w:ascii="Times New Roman" w:hAnsi="Times New Roman" w:cs="Times New Roman"/>
              <w:noProof/>
              <w:lang w:val="es-CL"/>
            </w:rPr>
            <w:t>[12]</w:t>
          </w:r>
          <w:r w:rsidRPr="0037520B">
            <w:rPr>
              <w:rFonts w:ascii="Times New Roman" w:hAnsi="Times New Roman" w:cs="Times New Roman"/>
              <w:lang w:val="es-CL"/>
            </w:rPr>
            <w:fldChar w:fldCharType="end"/>
          </w:r>
        </w:sdtContent>
      </w:sdt>
      <w:r w:rsidRPr="0037520B">
        <w:rPr>
          <w:rFonts w:ascii="Times New Roman" w:hAnsi="Times New Roman" w:cs="Times New Roman"/>
          <w:lang w:val="es-CL"/>
        </w:rPr>
        <w:t xml:space="preserve"> Estos sensores poseen una estructura básica como todos los otros sensores y es que constan de un emisor y un receptor, pero también posee unos lentes que amplía el campo de visión donde se trabaja para obtener datos más precisos, como una especie de lupa. </w:t>
      </w:r>
    </w:p>
    <w:p w14:paraId="207D75C9" w14:textId="41DB223E" w:rsidR="009C6881" w:rsidRPr="0037520B" w:rsidRDefault="009C6881" w:rsidP="00623FDB">
      <w:pPr>
        <w:spacing w:line="360" w:lineRule="auto"/>
        <w:rPr>
          <w:rFonts w:ascii="Times New Roman" w:hAnsi="Times New Roman" w:cs="Times New Roman"/>
          <w:lang w:val="es-CL"/>
        </w:rPr>
      </w:pPr>
      <w:r w:rsidRPr="0037520B">
        <w:rPr>
          <w:rFonts w:ascii="Times New Roman" w:hAnsi="Times New Roman" w:cs="Times New Roman"/>
          <w:lang w:val="es-CL"/>
        </w:rPr>
        <w:t>Y por otro lado existe una propuesta mucho más interesante, pero más complicada que son los biosensores que están diseñados para la captación de elementos patógenos dentro de las sustancias en revisión. Uno de estos es un biosensor de resonancia de plasmón superficial (SPR) el cual puede identificar de manera rápida en ácidos nucleicos patógenos bacterianos específicos.</w:t>
      </w:r>
      <w:sdt>
        <w:sdtPr>
          <w:rPr>
            <w:rFonts w:ascii="Times New Roman" w:hAnsi="Times New Roman" w:cs="Times New Roman"/>
            <w:lang w:val="es-CL"/>
          </w:rPr>
          <w:id w:val="-1450079992"/>
          <w:citation/>
        </w:sdtPr>
        <w:sdtEndPr/>
        <w:sdtContent>
          <w:r w:rsidRPr="0037520B">
            <w:rPr>
              <w:rFonts w:ascii="Times New Roman" w:hAnsi="Times New Roman" w:cs="Times New Roman"/>
              <w:lang w:val="es-CL"/>
            </w:rPr>
            <w:fldChar w:fldCharType="begin"/>
          </w:r>
          <w:r w:rsidRPr="0037520B">
            <w:rPr>
              <w:rFonts w:ascii="Times New Roman" w:hAnsi="Times New Roman" w:cs="Times New Roman"/>
              <w:lang w:val="es-CL"/>
            </w:rPr>
            <w:instrText xml:space="preserve"> CITATION Mar09 \l 13322 </w:instrText>
          </w:r>
          <w:r w:rsidRPr="0037520B">
            <w:rPr>
              <w:rFonts w:ascii="Times New Roman" w:hAnsi="Times New Roman" w:cs="Times New Roman"/>
              <w:lang w:val="es-CL"/>
            </w:rPr>
            <w:fldChar w:fldCharType="separate"/>
          </w:r>
          <w:r w:rsidR="00623FDB">
            <w:rPr>
              <w:rFonts w:ascii="Times New Roman" w:hAnsi="Times New Roman" w:cs="Times New Roman"/>
              <w:noProof/>
              <w:lang w:val="es-CL"/>
            </w:rPr>
            <w:t xml:space="preserve"> </w:t>
          </w:r>
          <w:r w:rsidR="00623FDB" w:rsidRPr="00623FDB">
            <w:rPr>
              <w:rFonts w:ascii="Times New Roman" w:hAnsi="Times New Roman" w:cs="Times New Roman"/>
              <w:noProof/>
              <w:lang w:val="es-CL"/>
            </w:rPr>
            <w:t>[13]</w:t>
          </w:r>
          <w:r w:rsidRPr="0037520B">
            <w:rPr>
              <w:rFonts w:ascii="Times New Roman" w:hAnsi="Times New Roman" w:cs="Times New Roman"/>
              <w:lang w:val="es-CL"/>
            </w:rPr>
            <w:fldChar w:fldCharType="end"/>
          </w:r>
        </w:sdtContent>
      </w:sdt>
      <w:r w:rsidRPr="0037520B">
        <w:rPr>
          <w:rFonts w:ascii="Times New Roman" w:hAnsi="Times New Roman" w:cs="Times New Roman"/>
          <w:lang w:val="es-CL"/>
        </w:rPr>
        <w:t xml:space="preserve"> Acá ya se trata de encontrar anomalías de una forma mucho más exacta y es tratando con el ADN del producto, si hablamos de productos de origen animal o incluso vegetal. </w:t>
      </w:r>
      <w:r w:rsidRPr="0037520B">
        <w:rPr>
          <w:rFonts w:ascii="Times New Roman" w:hAnsi="Times New Roman" w:cs="Times New Roman"/>
          <w:lang w:val="es-CL"/>
        </w:rPr>
        <w:lastRenderedPageBreak/>
        <w:t>Este tipo de sensor es una buena forma de asegurarse la pureza del producto, pero la contra que este posee es que trabaja de manera mucho más lenta que otras alternativas y esto es una gran limitante para grandes empresas que buscan generar bastante producción en el menor tiempo posible.</w:t>
      </w:r>
    </w:p>
    <w:p w14:paraId="081C5CCA" w14:textId="06D0D2D6" w:rsidR="009C6881" w:rsidRPr="0037520B" w:rsidRDefault="009C6881" w:rsidP="00623FDB">
      <w:pPr>
        <w:spacing w:line="360" w:lineRule="auto"/>
        <w:rPr>
          <w:rFonts w:ascii="Times New Roman" w:hAnsi="Times New Roman" w:cs="Times New Roman"/>
          <w:lang w:val="es-CL"/>
        </w:rPr>
      </w:pPr>
      <w:r w:rsidRPr="0037520B">
        <w:rPr>
          <w:rFonts w:ascii="Times New Roman" w:hAnsi="Times New Roman" w:cs="Times New Roman"/>
          <w:lang w:val="es-CL"/>
        </w:rPr>
        <w:t>Ya a modo de acotaciones, creemos importantes señalar nuevas ideas para asegurar la pureza de los productos a través de sensores electrónicos como lo es un sensor diseñado por una compañía noruega “</w:t>
      </w:r>
      <w:proofErr w:type="spellStart"/>
      <w:r w:rsidRPr="0037520B">
        <w:rPr>
          <w:rFonts w:ascii="Times New Roman" w:hAnsi="Times New Roman" w:cs="Times New Roman"/>
          <w:lang w:val="es-CL"/>
        </w:rPr>
        <w:t>Thinflim</w:t>
      </w:r>
      <w:proofErr w:type="spellEnd"/>
      <w:r w:rsidRPr="0037520B">
        <w:rPr>
          <w:rFonts w:ascii="Times New Roman" w:hAnsi="Times New Roman" w:cs="Times New Roman"/>
          <w:lang w:val="es-CL"/>
        </w:rPr>
        <w:t>” el cual puede medir la temperatura y la caducidad de los alimentos.</w:t>
      </w:r>
      <w:sdt>
        <w:sdtPr>
          <w:rPr>
            <w:rFonts w:ascii="Times New Roman" w:hAnsi="Times New Roman" w:cs="Times New Roman"/>
            <w:lang w:val="es-CL"/>
          </w:rPr>
          <w:id w:val="1823934417"/>
          <w:citation/>
        </w:sdtPr>
        <w:sdtEndPr/>
        <w:sdtContent>
          <w:r w:rsidRPr="0037520B">
            <w:rPr>
              <w:rFonts w:ascii="Times New Roman" w:hAnsi="Times New Roman" w:cs="Times New Roman"/>
              <w:lang w:val="es-CL"/>
            </w:rPr>
            <w:fldChar w:fldCharType="begin"/>
          </w:r>
          <w:r w:rsidRPr="0037520B">
            <w:rPr>
              <w:rFonts w:ascii="Times New Roman" w:hAnsi="Times New Roman" w:cs="Times New Roman"/>
              <w:lang w:val="es-CL"/>
            </w:rPr>
            <w:instrText xml:space="preserve"> CITATION Mun17 \l 13322 </w:instrText>
          </w:r>
          <w:r w:rsidRPr="0037520B">
            <w:rPr>
              <w:rFonts w:ascii="Times New Roman" w:hAnsi="Times New Roman" w:cs="Times New Roman"/>
              <w:lang w:val="es-CL"/>
            </w:rPr>
            <w:fldChar w:fldCharType="separate"/>
          </w:r>
          <w:r w:rsidR="00623FDB">
            <w:rPr>
              <w:rFonts w:ascii="Times New Roman" w:hAnsi="Times New Roman" w:cs="Times New Roman"/>
              <w:noProof/>
              <w:lang w:val="es-CL"/>
            </w:rPr>
            <w:t xml:space="preserve"> </w:t>
          </w:r>
          <w:r w:rsidR="00623FDB" w:rsidRPr="00623FDB">
            <w:rPr>
              <w:rFonts w:ascii="Times New Roman" w:hAnsi="Times New Roman" w:cs="Times New Roman"/>
              <w:noProof/>
              <w:lang w:val="es-CL"/>
            </w:rPr>
            <w:t>[14]</w:t>
          </w:r>
          <w:r w:rsidRPr="0037520B">
            <w:rPr>
              <w:rFonts w:ascii="Times New Roman" w:hAnsi="Times New Roman" w:cs="Times New Roman"/>
              <w:lang w:val="es-CL"/>
            </w:rPr>
            <w:fldChar w:fldCharType="end"/>
          </w:r>
        </w:sdtContent>
      </w:sdt>
      <w:r w:rsidRPr="0037520B">
        <w:rPr>
          <w:rFonts w:ascii="Times New Roman" w:hAnsi="Times New Roman" w:cs="Times New Roman"/>
          <w:lang w:val="es-CL"/>
        </w:rPr>
        <w:t xml:space="preserve"> Con estos sensores se puede verificar el estado de los productos después de ser empacados para su comercio para asegurar la entrega de un producto en buenas condiciones. También indicar a sensores inalámbricos que son utilizados en el área de la agricultura los cuales otorgan información a los trabajadores del área sobre diferentes aspectos que son relevantes para que su producto este en perfecto estado desde su elaboración, como lo son aspectos de temperaturas, humedad, luz entre otros.</w:t>
      </w:r>
      <w:sdt>
        <w:sdtPr>
          <w:rPr>
            <w:rFonts w:ascii="Times New Roman" w:hAnsi="Times New Roman" w:cs="Times New Roman"/>
            <w:lang w:val="es-CL"/>
          </w:rPr>
          <w:id w:val="-1149821545"/>
          <w:citation/>
        </w:sdtPr>
        <w:sdtEndPr/>
        <w:sdtContent>
          <w:r w:rsidRPr="0037520B">
            <w:rPr>
              <w:rFonts w:ascii="Times New Roman" w:hAnsi="Times New Roman" w:cs="Times New Roman"/>
              <w:lang w:val="es-CL"/>
            </w:rPr>
            <w:fldChar w:fldCharType="begin"/>
          </w:r>
          <w:r w:rsidRPr="0037520B">
            <w:rPr>
              <w:rFonts w:ascii="Times New Roman" w:hAnsi="Times New Roman" w:cs="Times New Roman"/>
              <w:lang w:val="es-CL"/>
            </w:rPr>
            <w:instrText xml:space="preserve"> CITATION Lui09 \l 13322 </w:instrText>
          </w:r>
          <w:r w:rsidRPr="0037520B">
            <w:rPr>
              <w:rFonts w:ascii="Times New Roman" w:hAnsi="Times New Roman" w:cs="Times New Roman"/>
              <w:lang w:val="es-CL"/>
            </w:rPr>
            <w:fldChar w:fldCharType="separate"/>
          </w:r>
          <w:r w:rsidR="00623FDB">
            <w:rPr>
              <w:rFonts w:ascii="Times New Roman" w:hAnsi="Times New Roman" w:cs="Times New Roman"/>
              <w:noProof/>
              <w:lang w:val="es-CL"/>
            </w:rPr>
            <w:t xml:space="preserve"> </w:t>
          </w:r>
          <w:r w:rsidR="00623FDB" w:rsidRPr="00623FDB">
            <w:rPr>
              <w:rFonts w:ascii="Times New Roman" w:hAnsi="Times New Roman" w:cs="Times New Roman"/>
              <w:noProof/>
              <w:lang w:val="es-CL"/>
            </w:rPr>
            <w:t>[15]</w:t>
          </w:r>
          <w:r w:rsidRPr="0037520B">
            <w:rPr>
              <w:rFonts w:ascii="Times New Roman" w:hAnsi="Times New Roman" w:cs="Times New Roman"/>
              <w:lang w:val="es-CL"/>
            </w:rPr>
            <w:fldChar w:fldCharType="end"/>
          </w:r>
        </w:sdtContent>
      </w:sdt>
    </w:p>
    <w:p w14:paraId="432070C6" w14:textId="77777777" w:rsidR="009C6881" w:rsidRPr="0037520B" w:rsidRDefault="009C6881" w:rsidP="00623FDB">
      <w:pPr>
        <w:spacing w:line="360" w:lineRule="auto"/>
        <w:rPr>
          <w:rFonts w:ascii="Times New Roman" w:hAnsi="Times New Roman" w:cs="Times New Roman"/>
          <w:lang w:val="es-CL"/>
        </w:rPr>
      </w:pPr>
      <w:r w:rsidRPr="0037520B">
        <w:rPr>
          <w:rFonts w:ascii="Times New Roman" w:hAnsi="Times New Roman" w:cs="Times New Roman"/>
          <w:lang w:val="es-CL"/>
        </w:rPr>
        <w:t>Todos estos sensores y su utilización dentro de la producción de alimentos son con la finalidad de otorgar un buen producto y evitar problemas médicos que puedan afectar tanto a la población como a la empresa distribuidora por lo que son medidas a tomar obligatorias para toda empresa que se dedique a esta área.</w:t>
      </w:r>
    </w:p>
    <w:p w14:paraId="4E932908" w14:textId="77777777" w:rsidR="009C6881" w:rsidRPr="0037520B" w:rsidRDefault="009C6881" w:rsidP="00623FDB">
      <w:pPr>
        <w:spacing w:after="0" w:line="360" w:lineRule="auto"/>
        <w:rPr>
          <w:rFonts w:ascii="Times New Roman" w:hAnsi="Times New Roman" w:cs="Times New Roman"/>
          <w:lang w:val="es-ES"/>
        </w:rPr>
      </w:pPr>
    </w:p>
    <w:p w14:paraId="7E99EE38" w14:textId="77777777" w:rsidR="009C6881" w:rsidRPr="0037520B" w:rsidRDefault="009C6881" w:rsidP="00623FDB">
      <w:pPr>
        <w:spacing w:line="360" w:lineRule="auto"/>
        <w:jc w:val="center"/>
        <w:rPr>
          <w:rFonts w:ascii="Times New Roman" w:hAnsi="Times New Roman" w:cs="Times New Roman"/>
          <w:b/>
          <w:bCs/>
          <w:sz w:val="28"/>
          <w:szCs w:val="28"/>
          <w:lang w:val="es-ES"/>
        </w:rPr>
      </w:pPr>
    </w:p>
    <w:p w14:paraId="7254E422" w14:textId="77777777" w:rsidR="009C6881" w:rsidRPr="0037520B" w:rsidRDefault="009C6881" w:rsidP="00623FDB">
      <w:pPr>
        <w:spacing w:line="360" w:lineRule="auto"/>
        <w:rPr>
          <w:rFonts w:ascii="Times New Roman" w:hAnsi="Times New Roman" w:cs="Times New Roman"/>
          <w:lang w:val="es-ES"/>
        </w:rPr>
        <w:sectPr w:rsidR="009C6881" w:rsidRPr="0037520B" w:rsidSect="005358CC">
          <w:pgSz w:w="12240" w:h="15840" w:code="1"/>
          <w:pgMar w:top="1134" w:right="1134" w:bottom="1134" w:left="1134" w:header="708" w:footer="708" w:gutter="0"/>
          <w:cols w:space="708"/>
          <w:docGrid w:linePitch="360"/>
        </w:sectPr>
      </w:pPr>
    </w:p>
    <w:p w14:paraId="73C68291" w14:textId="77777777" w:rsidR="00623FDB" w:rsidRPr="0037520B" w:rsidRDefault="00623FDB" w:rsidP="00623FDB">
      <w:pPr>
        <w:spacing w:line="360" w:lineRule="auto"/>
        <w:jc w:val="center"/>
        <w:rPr>
          <w:rFonts w:ascii="Times New Roman" w:hAnsi="Times New Roman" w:cs="Times New Roman"/>
          <w:b/>
          <w:bCs/>
          <w:sz w:val="24"/>
          <w:szCs w:val="24"/>
        </w:rPr>
      </w:pPr>
      <w:r w:rsidRPr="0037520B">
        <w:rPr>
          <w:rFonts w:ascii="Times New Roman" w:hAnsi="Times New Roman" w:cs="Times New Roman"/>
          <w:b/>
          <w:bCs/>
          <w:sz w:val="24"/>
          <w:szCs w:val="24"/>
        </w:rPr>
        <w:lastRenderedPageBreak/>
        <w:t>Empresa PF.</w:t>
      </w:r>
      <w:r w:rsidRPr="0037520B">
        <w:rPr>
          <w:rFonts w:ascii="Times New Roman" w:hAnsi="Times New Roman" w:cs="Times New Roman"/>
          <w:b/>
          <w:bCs/>
          <w:sz w:val="24"/>
          <w:szCs w:val="24"/>
        </w:rPr>
        <w:fldChar w:fldCharType="begin"/>
      </w:r>
      <w:r w:rsidRPr="0037520B">
        <w:rPr>
          <w:rFonts w:ascii="Times New Roman" w:hAnsi="Times New Roman" w:cs="Times New Roman"/>
        </w:rPr>
        <w:instrText xml:space="preserve"> XE "</w:instrText>
      </w:r>
      <w:r w:rsidRPr="0037520B">
        <w:rPr>
          <w:rFonts w:ascii="Times New Roman" w:hAnsi="Times New Roman" w:cs="Times New Roman"/>
          <w:b/>
          <w:bCs/>
          <w:sz w:val="24"/>
          <w:szCs w:val="24"/>
        </w:rPr>
        <w:instrText>Empresa PF.</w:instrText>
      </w:r>
      <w:r w:rsidRPr="0037520B">
        <w:rPr>
          <w:rFonts w:ascii="Times New Roman" w:hAnsi="Times New Roman" w:cs="Times New Roman"/>
        </w:rPr>
        <w:instrText xml:space="preserve">" </w:instrText>
      </w:r>
      <w:r w:rsidRPr="0037520B">
        <w:rPr>
          <w:rFonts w:ascii="Times New Roman" w:hAnsi="Times New Roman" w:cs="Times New Roman"/>
          <w:b/>
          <w:bCs/>
          <w:sz w:val="24"/>
          <w:szCs w:val="24"/>
        </w:rPr>
        <w:fldChar w:fldCharType="end"/>
      </w:r>
    </w:p>
    <w:p w14:paraId="218BDD81" w14:textId="77777777" w:rsidR="00623FDB" w:rsidRPr="0037520B" w:rsidRDefault="00623FDB" w:rsidP="00623FDB">
      <w:pPr>
        <w:spacing w:line="360" w:lineRule="auto"/>
        <w:jc w:val="center"/>
        <w:rPr>
          <w:rFonts w:ascii="Times New Roman" w:hAnsi="Times New Roman" w:cs="Times New Roman"/>
          <w:b/>
          <w:bCs/>
          <w:sz w:val="24"/>
          <w:szCs w:val="24"/>
        </w:rPr>
      </w:pPr>
    </w:p>
    <w:p w14:paraId="0DBD55D7" w14:textId="77777777" w:rsidR="00623FDB" w:rsidRPr="0037520B" w:rsidRDefault="00623FDB" w:rsidP="00623FDB">
      <w:pPr>
        <w:spacing w:line="360" w:lineRule="auto"/>
        <w:rPr>
          <w:rFonts w:ascii="Times New Roman" w:hAnsi="Times New Roman" w:cs="Times New Roman"/>
        </w:rPr>
      </w:pPr>
      <w:r w:rsidRPr="0037520B">
        <w:rPr>
          <w:rFonts w:ascii="Times New Roman" w:hAnsi="Times New Roman" w:cs="Times New Roman"/>
        </w:rPr>
        <w:t>Para comenzar la empresa P.F contiene diferentes plantas en el cual cada una conlleva una diferente tarea. En la primera planta se destaca el funcionamiento de la máquina Hiperbárica, que consiste en la pasteurización no térmico. permitiendo someter a los productos cárnicos a altas presiones manteniendo la calidad sensorial y nutricional de los alimentos.</w:t>
      </w:r>
      <w:sdt>
        <w:sdtPr>
          <w:rPr>
            <w:rFonts w:ascii="Times New Roman" w:hAnsi="Times New Roman" w:cs="Times New Roman"/>
          </w:rPr>
          <w:id w:val="1012566893"/>
          <w:citation/>
        </w:sdtPr>
        <w:sdtContent>
          <w:r w:rsidRPr="0037520B">
            <w:rPr>
              <w:rFonts w:ascii="Times New Roman" w:hAnsi="Times New Roman" w:cs="Times New Roman"/>
            </w:rPr>
            <w:fldChar w:fldCharType="begin"/>
          </w:r>
          <w:r w:rsidRPr="0037520B">
            <w:rPr>
              <w:rFonts w:ascii="Times New Roman" w:hAnsi="Times New Roman" w:cs="Times New Roman"/>
              <w:lang w:val="es-MX"/>
            </w:rPr>
            <w:instrText xml:space="preserve">CITATION Pro19 \l 2058 </w:instrText>
          </w:r>
          <w:r w:rsidRPr="0037520B">
            <w:rPr>
              <w:rFonts w:ascii="Times New Roman" w:hAnsi="Times New Roman" w:cs="Times New Roman"/>
            </w:rPr>
            <w:fldChar w:fldCharType="separate"/>
          </w:r>
          <w:r>
            <w:rPr>
              <w:rFonts w:ascii="Times New Roman" w:hAnsi="Times New Roman" w:cs="Times New Roman"/>
              <w:noProof/>
              <w:lang w:val="es-MX"/>
            </w:rPr>
            <w:t xml:space="preserve"> </w:t>
          </w:r>
          <w:r w:rsidRPr="00623FDB">
            <w:rPr>
              <w:rFonts w:ascii="Times New Roman" w:hAnsi="Times New Roman" w:cs="Times New Roman"/>
              <w:noProof/>
              <w:lang w:val="es-MX"/>
            </w:rPr>
            <w:t>[16]</w:t>
          </w:r>
          <w:r w:rsidRPr="0037520B">
            <w:rPr>
              <w:rFonts w:ascii="Times New Roman" w:hAnsi="Times New Roman" w:cs="Times New Roman"/>
            </w:rPr>
            <w:fldChar w:fldCharType="end"/>
          </w:r>
        </w:sdtContent>
      </w:sdt>
      <w:r w:rsidRPr="0037520B">
        <w:rPr>
          <w:rFonts w:ascii="Times New Roman" w:hAnsi="Times New Roman" w:cs="Times New Roman"/>
        </w:rPr>
        <w:t xml:space="preserve"> Con esto los alimentos pueden someterse a altas presiones sin perder la calidad ni el valor nutricional del producto. La segunda planta se destaca en los despostes y madurados. “La empresa cuenta con un sistema especial para el prolijeado, secado, fermentación y maduración del producto, lo que permite entregar a nuestros consumidores un producto de excelencia”.</w:t>
      </w:r>
      <w:sdt>
        <w:sdtPr>
          <w:rPr>
            <w:rFonts w:ascii="Times New Roman" w:hAnsi="Times New Roman" w:cs="Times New Roman"/>
          </w:rPr>
          <w:id w:val="6411411"/>
          <w:citation/>
        </w:sdtPr>
        <w:sdtContent>
          <w:r w:rsidRPr="0037520B">
            <w:rPr>
              <w:rFonts w:ascii="Times New Roman" w:hAnsi="Times New Roman" w:cs="Times New Roman"/>
            </w:rPr>
            <w:fldChar w:fldCharType="begin"/>
          </w:r>
          <w:r w:rsidRPr="0037520B">
            <w:rPr>
              <w:rFonts w:ascii="Times New Roman" w:hAnsi="Times New Roman" w:cs="Times New Roman"/>
              <w:lang w:val="es-MX"/>
            </w:rPr>
            <w:instrText xml:space="preserve">CITATION Pro19 \l 2058 </w:instrText>
          </w:r>
          <w:r w:rsidRPr="0037520B">
            <w:rPr>
              <w:rFonts w:ascii="Times New Roman" w:hAnsi="Times New Roman" w:cs="Times New Roman"/>
            </w:rPr>
            <w:fldChar w:fldCharType="separate"/>
          </w:r>
          <w:r>
            <w:rPr>
              <w:rFonts w:ascii="Times New Roman" w:hAnsi="Times New Roman" w:cs="Times New Roman"/>
              <w:noProof/>
              <w:lang w:val="es-MX"/>
            </w:rPr>
            <w:t xml:space="preserve"> </w:t>
          </w:r>
          <w:r w:rsidRPr="00623FDB">
            <w:rPr>
              <w:rFonts w:ascii="Times New Roman" w:hAnsi="Times New Roman" w:cs="Times New Roman"/>
              <w:noProof/>
              <w:lang w:val="es-MX"/>
            </w:rPr>
            <w:t>[16]</w:t>
          </w:r>
          <w:r w:rsidRPr="0037520B">
            <w:rPr>
              <w:rFonts w:ascii="Times New Roman" w:hAnsi="Times New Roman" w:cs="Times New Roman"/>
            </w:rPr>
            <w:fldChar w:fldCharType="end"/>
          </w:r>
        </w:sdtContent>
      </w:sdt>
      <w:r w:rsidRPr="0037520B">
        <w:rPr>
          <w:rFonts w:ascii="Times New Roman" w:hAnsi="Times New Roman" w:cs="Times New Roman"/>
        </w:rPr>
        <w:t xml:space="preserve">  En la tercera planta se realiza la elaboración cárnica de productos congelados a través de un proceso de cocción. La cuarta plante es la encargada de la fabricación de jamones, arrollados, pancetas y lomos. Además, es el lugar donde se incorpora la tecnología que permite asegurar la calidad e inocuidad de todos los productos que se elaborados.</w:t>
      </w:r>
      <w:sdt>
        <w:sdtPr>
          <w:rPr>
            <w:rFonts w:ascii="Times New Roman" w:hAnsi="Times New Roman" w:cs="Times New Roman"/>
          </w:rPr>
          <w:id w:val="-1860967284"/>
          <w:citation/>
        </w:sdtPr>
        <w:sdtContent>
          <w:r w:rsidRPr="0037520B">
            <w:rPr>
              <w:rFonts w:ascii="Times New Roman" w:hAnsi="Times New Roman" w:cs="Times New Roman"/>
            </w:rPr>
            <w:fldChar w:fldCharType="begin"/>
          </w:r>
          <w:r w:rsidRPr="0037520B">
            <w:rPr>
              <w:rFonts w:ascii="Times New Roman" w:hAnsi="Times New Roman" w:cs="Times New Roman"/>
              <w:lang w:val="es-MX"/>
            </w:rPr>
            <w:instrText xml:space="preserve">CITATION Pro19 \l 2058 </w:instrText>
          </w:r>
          <w:r w:rsidRPr="0037520B">
            <w:rPr>
              <w:rFonts w:ascii="Times New Roman" w:hAnsi="Times New Roman" w:cs="Times New Roman"/>
            </w:rPr>
            <w:fldChar w:fldCharType="separate"/>
          </w:r>
          <w:r>
            <w:rPr>
              <w:rFonts w:ascii="Times New Roman" w:hAnsi="Times New Roman" w:cs="Times New Roman"/>
              <w:noProof/>
              <w:lang w:val="es-MX"/>
            </w:rPr>
            <w:t xml:space="preserve"> </w:t>
          </w:r>
          <w:r w:rsidRPr="00623FDB">
            <w:rPr>
              <w:rFonts w:ascii="Times New Roman" w:hAnsi="Times New Roman" w:cs="Times New Roman"/>
              <w:noProof/>
              <w:lang w:val="es-MX"/>
            </w:rPr>
            <w:t>[16]</w:t>
          </w:r>
          <w:r w:rsidRPr="0037520B">
            <w:rPr>
              <w:rFonts w:ascii="Times New Roman" w:hAnsi="Times New Roman" w:cs="Times New Roman"/>
            </w:rPr>
            <w:fldChar w:fldCharType="end"/>
          </w:r>
        </w:sdtContent>
      </w:sdt>
      <w:r w:rsidRPr="0037520B">
        <w:rPr>
          <w:rFonts w:ascii="Times New Roman" w:hAnsi="Times New Roman" w:cs="Times New Roman"/>
        </w:rPr>
        <w:t xml:space="preserve"> Finalmente en la quinta planta es la encargada de la producción de pizzas.</w:t>
      </w:r>
    </w:p>
    <w:p w14:paraId="3392C085" w14:textId="77777777" w:rsidR="00623FDB" w:rsidRPr="0037520B" w:rsidRDefault="00623FDB" w:rsidP="00623FDB">
      <w:pPr>
        <w:spacing w:line="360" w:lineRule="auto"/>
        <w:rPr>
          <w:rFonts w:ascii="Times New Roman" w:hAnsi="Times New Roman" w:cs="Times New Roman"/>
        </w:rPr>
      </w:pPr>
      <w:r w:rsidRPr="0037520B">
        <w:rPr>
          <w:rFonts w:ascii="Times New Roman" w:hAnsi="Times New Roman" w:cs="Times New Roman"/>
        </w:rPr>
        <w:t>En el año 2012 comienza a operar el centro de calidad, investigación y desarrollo (CCID) en el complejo industrial de Panamericana. Estos laboratorios cuentan con unidades de microbiología automatizada, química e instrumental, además de paneles sensoriales y una cocina experimental para la innovación de nuevos productos.</w:t>
      </w:r>
      <w:sdt>
        <w:sdtPr>
          <w:rPr>
            <w:rFonts w:ascii="Times New Roman" w:hAnsi="Times New Roman" w:cs="Times New Roman"/>
          </w:rPr>
          <w:id w:val="1270288972"/>
          <w:citation/>
        </w:sdtPr>
        <w:sdtContent>
          <w:r w:rsidRPr="0037520B">
            <w:rPr>
              <w:rFonts w:ascii="Times New Roman" w:hAnsi="Times New Roman" w:cs="Times New Roman"/>
            </w:rPr>
            <w:fldChar w:fldCharType="begin"/>
          </w:r>
          <w:r w:rsidRPr="0037520B">
            <w:rPr>
              <w:rFonts w:ascii="Times New Roman" w:hAnsi="Times New Roman" w:cs="Times New Roman"/>
              <w:lang w:val="es-MX"/>
            </w:rPr>
            <w:instrText xml:space="preserve">CITATION SAP19 \l 2058 </w:instrText>
          </w:r>
          <w:r w:rsidRPr="0037520B">
            <w:rPr>
              <w:rFonts w:ascii="Times New Roman" w:hAnsi="Times New Roman" w:cs="Times New Roman"/>
            </w:rPr>
            <w:fldChar w:fldCharType="separate"/>
          </w:r>
          <w:r>
            <w:rPr>
              <w:rFonts w:ascii="Times New Roman" w:hAnsi="Times New Roman" w:cs="Times New Roman"/>
              <w:noProof/>
              <w:lang w:val="es-MX"/>
            </w:rPr>
            <w:t xml:space="preserve"> </w:t>
          </w:r>
          <w:r w:rsidRPr="00623FDB">
            <w:rPr>
              <w:rFonts w:ascii="Times New Roman" w:hAnsi="Times New Roman" w:cs="Times New Roman"/>
              <w:noProof/>
              <w:lang w:val="es-MX"/>
            </w:rPr>
            <w:t>[17]</w:t>
          </w:r>
          <w:r w:rsidRPr="0037520B">
            <w:rPr>
              <w:rFonts w:ascii="Times New Roman" w:hAnsi="Times New Roman" w:cs="Times New Roman"/>
            </w:rPr>
            <w:fldChar w:fldCharType="end"/>
          </w:r>
        </w:sdtContent>
      </w:sdt>
      <w:r w:rsidRPr="0037520B">
        <w:rPr>
          <w:rFonts w:ascii="Times New Roman" w:hAnsi="Times New Roman" w:cs="Times New Roman"/>
        </w:rPr>
        <w:t xml:space="preserve"> De esta forma permite innovar nuevos productos manteniendo la calidad de cada una de los cárnicos utilizados, realizando así diversos diagnósticos tanto microbiológicos como sensoriales.</w:t>
      </w:r>
    </w:p>
    <w:p w14:paraId="1FF076A0" w14:textId="1B7F04F4" w:rsidR="00623FDB" w:rsidRDefault="00623FDB" w:rsidP="00623FDB">
      <w:pPr>
        <w:spacing w:line="360" w:lineRule="auto"/>
        <w:rPr>
          <w:rFonts w:ascii="Times New Roman" w:hAnsi="Times New Roman" w:cs="Times New Roman"/>
        </w:rPr>
        <w:sectPr w:rsidR="00623FDB" w:rsidSect="005358CC">
          <w:pgSz w:w="12240" w:h="15840" w:code="1"/>
          <w:pgMar w:top="1134" w:right="1134" w:bottom="1134" w:left="1134" w:header="708" w:footer="708" w:gutter="0"/>
          <w:cols w:space="708"/>
          <w:docGrid w:linePitch="360"/>
        </w:sectPr>
      </w:pPr>
      <w:r w:rsidRPr="0037520B">
        <w:rPr>
          <w:rFonts w:ascii="Times New Roman" w:hAnsi="Times New Roman" w:cs="Times New Roman"/>
        </w:rPr>
        <w:t>La empresa de Productos Fernández S.A, consta de varias certificaciones utilizadas en cada una de sus instalaciones bajo un Sistema de Gestión Integrado (SGI). Dichos estándares son una combinación de ISO 9001 (Calidad), FSSC 22000 (Inocuidad), ISO 14001 (Ambiente) y OHSAS 18001 (Seguridad y Salud).</w:t>
      </w:r>
      <w:sdt>
        <w:sdtPr>
          <w:rPr>
            <w:rFonts w:ascii="Times New Roman" w:hAnsi="Times New Roman" w:cs="Times New Roman"/>
          </w:rPr>
          <w:id w:val="1129818056"/>
          <w:citation/>
        </w:sdtPr>
        <w:sdtContent>
          <w:r w:rsidRPr="0037520B">
            <w:rPr>
              <w:rFonts w:ascii="Times New Roman" w:hAnsi="Times New Roman" w:cs="Times New Roman"/>
            </w:rPr>
            <w:fldChar w:fldCharType="begin"/>
          </w:r>
          <w:r w:rsidRPr="0037520B">
            <w:rPr>
              <w:rFonts w:ascii="Times New Roman" w:hAnsi="Times New Roman" w:cs="Times New Roman"/>
              <w:lang w:val="es-MX"/>
            </w:rPr>
            <w:instrText xml:space="preserve">CITATION Pro191 \l 2058 </w:instrText>
          </w:r>
          <w:r w:rsidRPr="0037520B">
            <w:rPr>
              <w:rFonts w:ascii="Times New Roman" w:hAnsi="Times New Roman" w:cs="Times New Roman"/>
            </w:rPr>
            <w:fldChar w:fldCharType="separate"/>
          </w:r>
          <w:r>
            <w:rPr>
              <w:rFonts w:ascii="Times New Roman" w:hAnsi="Times New Roman" w:cs="Times New Roman"/>
              <w:noProof/>
              <w:lang w:val="es-MX"/>
            </w:rPr>
            <w:t xml:space="preserve"> </w:t>
          </w:r>
          <w:r w:rsidRPr="00623FDB">
            <w:rPr>
              <w:rFonts w:ascii="Times New Roman" w:hAnsi="Times New Roman" w:cs="Times New Roman"/>
              <w:noProof/>
              <w:lang w:val="es-MX"/>
            </w:rPr>
            <w:t>[18]</w:t>
          </w:r>
          <w:r w:rsidRPr="0037520B">
            <w:rPr>
              <w:rFonts w:ascii="Times New Roman" w:hAnsi="Times New Roman" w:cs="Times New Roman"/>
            </w:rPr>
            <w:fldChar w:fldCharType="end"/>
          </w:r>
        </w:sdtContent>
      </w:sdt>
      <w:r w:rsidRPr="0037520B">
        <w:rPr>
          <w:rFonts w:ascii="Times New Roman" w:hAnsi="Times New Roman" w:cs="Times New Roman"/>
        </w:rPr>
        <w:t xml:space="preserve"> Estas certificaciones nos permiten comprobar de forma confiable la alta calidad de los productos para el consumo humano previniendo así cualquier causa de infección. Además de cumplir con las normas ambientales previniendo así la contaminación al producir cada uno de sus productos</w:t>
      </w:r>
      <w:r>
        <w:rPr>
          <w:rFonts w:ascii="Times New Roman" w:hAnsi="Times New Roman" w:cs="Times New Roman"/>
        </w:rPr>
        <w:t>.</w:t>
      </w:r>
    </w:p>
    <w:sdt>
      <w:sdtPr>
        <w:id w:val="71250746"/>
        <w:docPartObj>
          <w:docPartGallery w:val="Bibliographies"/>
          <w:docPartUnique/>
        </w:docPartObj>
      </w:sdtPr>
      <w:sdtEndPr>
        <w:rPr>
          <w:rFonts w:asciiTheme="minorHAnsi" w:eastAsiaTheme="minorHAnsi" w:hAnsiTheme="minorHAnsi" w:cstheme="minorBidi"/>
          <w:color w:val="auto"/>
          <w:sz w:val="22"/>
          <w:szCs w:val="22"/>
          <w:lang w:val="es-ES_tradnl" w:eastAsia="en-US"/>
        </w:rPr>
      </w:sdtEndPr>
      <w:sdtContent>
        <w:p w14:paraId="3DFD1E2E" w14:textId="55178395" w:rsidR="00623FDB" w:rsidRDefault="00623FDB" w:rsidP="00623FDB">
          <w:pPr>
            <w:pStyle w:val="Ttulo1"/>
            <w:spacing w:line="360" w:lineRule="auto"/>
          </w:pPr>
          <w:r>
            <w:t>Referencias</w:t>
          </w:r>
        </w:p>
        <w:sdt>
          <w:sdtPr>
            <w:id w:val="-868915098"/>
            <w:bibliography/>
          </w:sdtPr>
          <w:sdtContent>
            <w:p w14:paraId="2D3962E0" w14:textId="77777777" w:rsidR="00623FDB" w:rsidRDefault="00623FDB" w:rsidP="00623FDB">
              <w:pPr>
                <w:spacing w:line="360" w:lineRule="auto"/>
                <w:rPr>
                  <w:noProof/>
                  <w:lang w:val="es-E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539"/>
              </w:tblGrid>
              <w:tr w:rsidR="00623FDB" w14:paraId="13790ACC" w14:textId="77777777">
                <w:trPr>
                  <w:divId w:val="1419132489"/>
                  <w:tblCellSpacing w:w="15" w:type="dxa"/>
                </w:trPr>
                <w:tc>
                  <w:tcPr>
                    <w:tcW w:w="50" w:type="pct"/>
                    <w:hideMark/>
                  </w:tcPr>
                  <w:p w14:paraId="0DC012A6" w14:textId="2A6CDBCF" w:rsidR="00623FDB" w:rsidRDefault="00623FDB" w:rsidP="00623FDB">
                    <w:pPr>
                      <w:pStyle w:val="Bibliografa"/>
                      <w:spacing w:line="360" w:lineRule="auto"/>
                      <w:rPr>
                        <w:noProof/>
                        <w:sz w:val="24"/>
                        <w:szCs w:val="24"/>
                      </w:rPr>
                    </w:pPr>
                    <w:r>
                      <w:rPr>
                        <w:noProof/>
                      </w:rPr>
                      <w:t xml:space="preserve">[1] </w:t>
                    </w:r>
                  </w:p>
                </w:tc>
                <w:tc>
                  <w:tcPr>
                    <w:tcW w:w="0" w:type="auto"/>
                    <w:hideMark/>
                  </w:tcPr>
                  <w:p w14:paraId="1C9822BA" w14:textId="77777777" w:rsidR="00623FDB" w:rsidRDefault="00623FDB" w:rsidP="00623FDB">
                    <w:pPr>
                      <w:pStyle w:val="Bibliografa"/>
                      <w:spacing w:line="360" w:lineRule="auto"/>
                      <w:rPr>
                        <w:noProof/>
                      </w:rPr>
                    </w:pPr>
                    <w:r>
                      <w:rPr>
                        <w:noProof/>
                      </w:rPr>
                      <w:t xml:space="preserve">RAE, «Real Academia Española,» [En línea]. </w:t>
                    </w:r>
                    <w:r w:rsidRPr="00623FDB">
                      <w:rPr>
                        <w:noProof/>
                        <w:lang w:val="en-US"/>
                      </w:rPr>
                      <w:t xml:space="preserve">Available: https://dle.rae.es/srv/search?m=30&amp;w=salazón. </w:t>
                    </w:r>
                    <w:r>
                      <w:rPr>
                        <w:noProof/>
                      </w:rPr>
                      <w:t>[Último acceso: 2019 Agosto 31].</w:t>
                    </w:r>
                  </w:p>
                </w:tc>
              </w:tr>
              <w:tr w:rsidR="00623FDB" w14:paraId="3EF79D55" w14:textId="77777777">
                <w:trPr>
                  <w:divId w:val="1419132489"/>
                  <w:tblCellSpacing w:w="15" w:type="dxa"/>
                </w:trPr>
                <w:tc>
                  <w:tcPr>
                    <w:tcW w:w="50" w:type="pct"/>
                    <w:hideMark/>
                  </w:tcPr>
                  <w:p w14:paraId="259FE3B1" w14:textId="77777777" w:rsidR="00623FDB" w:rsidRDefault="00623FDB" w:rsidP="00623FDB">
                    <w:pPr>
                      <w:pStyle w:val="Bibliografa"/>
                      <w:spacing w:line="360" w:lineRule="auto"/>
                      <w:rPr>
                        <w:noProof/>
                      </w:rPr>
                    </w:pPr>
                    <w:r>
                      <w:rPr>
                        <w:noProof/>
                      </w:rPr>
                      <w:t xml:space="preserve">[2] </w:t>
                    </w:r>
                  </w:p>
                </w:tc>
                <w:tc>
                  <w:tcPr>
                    <w:tcW w:w="0" w:type="auto"/>
                    <w:hideMark/>
                  </w:tcPr>
                  <w:p w14:paraId="01EEBDE5" w14:textId="77777777" w:rsidR="00623FDB" w:rsidRDefault="00623FDB" w:rsidP="00623FDB">
                    <w:pPr>
                      <w:pStyle w:val="Bibliografa"/>
                      <w:spacing w:line="360" w:lineRule="auto"/>
                      <w:rPr>
                        <w:noProof/>
                      </w:rPr>
                    </w:pPr>
                    <w:r>
                      <w:rPr>
                        <w:noProof/>
                      </w:rPr>
                      <w:t>V. Anders, «deChile.net,» [En línea]. Available: http://etimologias.dechile.net/?cecina. [Último acceso: 1 Septiembre 2019].</w:t>
                    </w:r>
                  </w:p>
                </w:tc>
              </w:tr>
              <w:tr w:rsidR="00623FDB" w14:paraId="6D186408" w14:textId="77777777">
                <w:trPr>
                  <w:divId w:val="1419132489"/>
                  <w:tblCellSpacing w:w="15" w:type="dxa"/>
                </w:trPr>
                <w:tc>
                  <w:tcPr>
                    <w:tcW w:w="50" w:type="pct"/>
                    <w:hideMark/>
                  </w:tcPr>
                  <w:p w14:paraId="3C5BA6FD" w14:textId="77777777" w:rsidR="00623FDB" w:rsidRDefault="00623FDB" w:rsidP="00623FDB">
                    <w:pPr>
                      <w:pStyle w:val="Bibliografa"/>
                      <w:spacing w:line="360" w:lineRule="auto"/>
                      <w:rPr>
                        <w:noProof/>
                      </w:rPr>
                    </w:pPr>
                    <w:r>
                      <w:rPr>
                        <w:noProof/>
                      </w:rPr>
                      <w:t xml:space="preserve">[3] </w:t>
                    </w:r>
                  </w:p>
                </w:tc>
                <w:tc>
                  <w:tcPr>
                    <w:tcW w:w="0" w:type="auto"/>
                    <w:hideMark/>
                  </w:tcPr>
                  <w:p w14:paraId="232211FA" w14:textId="77777777" w:rsidR="00623FDB" w:rsidRDefault="00623FDB" w:rsidP="00623FDB">
                    <w:pPr>
                      <w:pStyle w:val="Bibliografa"/>
                      <w:spacing w:line="360" w:lineRule="auto"/>
                      <w:rPr>
                        <w:noProof/>
                      </w:rPr>
                    </w:pPr>
                    <w:r>
                      <w:rPr>
                        <w:noProof/>
                      </w:rPr>
                      <w:t>C. Agro-Alimentarias, «Cooperativa Agro-Alimentarias,» [En línea]. Available: http://www.agro-alimentarias.coop/ficheros/doc/03877.pdf. [Último acceso: 1 Septiembre 2019].</w:t>
                    </w:r>
                  </w:p>
                </w:tc>
              </w:tr>
              <w:tr w:rsidR="00623FDB" w14:paraId="302B928E" w14:textId="77777777">
                <w:trPr>
                  <w:divId w:val="1419132489"/>
                  <w:tblCellSpacing w:w="15" w:type="dxa"/>
                </w:trPr>
                <w:tc>
                  <w:tcPr>
                    <w:tcW w:w="50" w:type="pct"/>
                    <w:hideMark/>
                  </w:tcPr>
                  <w:p w14:paraId="5BC27A4B" w14:textId="77777777" w:rsidR="00623FDB" w:rsidRDefault="00623FDB" w:rsidP="00623FDB">
                    <w:pPr>
                      <w:pStyle w:val="Bibliografa"/>
                      <w:spacing w:line="360" w:lineRule="auto"/>
                      <w:rPr>
                        <w:noProof/>
                      </w:rPr>
                    </w:pPr>
                    <w:r>
                      <w:rPr>
                        <w:noProof/>
                      </w:rPr>
                      <w:t xml:space="preserve">[4] </w:t>
                    </w:r>
                  </w:p>
                </w:tc>
                <w:tc>
                  <w:tcPr>
                    <w:tcW w:w="0" w:type="auto"/>
                    <w:hideMark/>
                  </w:tcPr>
                  <w:p w14:paraId="4EDA84F5" w14:textId="77777777" w:rsidR="00623FDB" w:rsidRDefault="00623FDB" w:rsidP="00623FDB">
                    <w:pPr>
                      <w:pStyle w:val="Bibliografa"/>
                      <w:spacing w:line="360" w:lineRule="auto"/>
                      <w:rPr>
                        <w:noProof/>
                      </w:rPr>
                    </w:pPr>
                    <w:r>
                      <w:rPr>
                        <w:noProof/>
                      </w:rPr>
                      <w:t>masterotc y J. Ruiz Carrascal, «Obtención y Transformación de la Carne,» 17 Diciembre 2012. [En línea]. Available: https://otcmaster2011.wordpress.com/2012/12/17/1263/. [Último acceso: 31 Agosto 2019].</w:t>
                    </w:r>
                  </w:p>
                </w:tc>
              </w:tr>
              <w:tr w:rsidR="00623FDB" w14:paraId="4064E8ED" w14:textId="77777777">
                <w:trPr>
                  <w:divId w:val="1419132489"/>
                  <w:tblCellSpacing w:w="15" w:type="dxa"/>
                </w:trPr>
                <w:tc>
                  <w:tcPr>
                    <w:tcW w:w="50" w:type="pct"/>
                    <w:hideMark/>
                  </w:tcPr>
                  <w:p w14:paraId="12A22C7A" w14:textId="77777777" w:rsidR="00623FDB" w:rsidRDefault="00623FDB" w:rsidP="00623FDB">
                    <w:pPr>
                      <w:pStyle w:val="Bibliografa"/>
                      <w:spacing w:line="360" w:lineRule="auto"/>
                      <w:rPr>
                        <w:noProof/>
                      </w:rPr>
                    </w:pPr>
                    <w:r>
                      <w:rPr>
                        <w:noProof/>
                      </w:rPr>
                      <w:t xml:space="preserve">[5] </w:t>
                    </w:r>
                  </w:p>
                </w:tc>
                <w:tc>
                  <w:tcPr>
                    <w:tcW w:w="0" w:type="auto"/>
                    <w:hideMark/>
                  </w:tcPr>
                  <w:p w14:paraId="72910475" w14:textId="77777777" w:rsidR="00623FDB" w:rsidRDefault="00623FDB" w:rsidP="00623FDB">
                    <w:pPr>
                      <w:pStyle w:val="Bibliografa"/>
                      <w:spacing w:line="360" w:lineRule="auto"/>
                      <w:rPr>
                        <w:noProof/>
                      </w:rPr>
                    </w:pPr>
                    <w:r>
                      <w:rPr>
                        <w:noProof/>
                      </w:rPr>
                      <w:t xml:space="preserve">C. Pablo, «Cecinas Pablo,» [En línea]. </w:t>
                    </w:r>
                    <w:r w:rsidRPr="00623FDB">
                      <w:rPr>
                        <w:noProof/>
                        <w:lang w:val="en-US"/>
                      </w:rPr>
                      <w:t xml:space="preserve">Available: https://www.cecinaspablo.com/pasos-elaboracion/. </w:t>
                    </w:r>
                    <w:r>
                      <w:rPr>
                        <w:noProof/>
                      </w:rPr>
                      <w:t>[Último acceso: 31 Agosto 2019].</w:t>
                    </w:r>
                  </w:p>
                </w:tc>
              </w:tr>
              <w:tr w:rsidR="00623FDB" w14:paraId="4A5647A5" w14:textId="77777777">
                <w:trPr>
                  <w:divId w:val="1419132489"/>
                  <w:tblCellSpacing w:w="15" w:type="dxa"/>
                </w:trPr>
                <w:tc>
                  <w:tcPr>
                    <w:tcW w:w="50" w:type="pct"/>
                    <w:hideMark/>
                  </w:tcPr>
                  <w:p w14:paraId="7A489FA4" w14:textId="77777777" w:rsidR="00623FDB" w:rsidRDefault="00623FDB" w:rsidP="00623FDB">
                    <w:pPr>
                      <w:pStyle w:val="Bibliografa"/>
                      <w:spacing w:line="360" w:lineRule="auto"/>
                      <w:rPr>
                        <w:noProof/>
                      </w:rPr>
                    </w:pPr>
                    <w:r>
                      <w:rPr>
                        <w:noProof/>
                      </w:rPr>
                      <w:t xml:space="preserve">[6] </w:t>
                    </w:r>
                  </w:p>
                </w:tc>
                <w:tc>
                  <w:tcPr>
                    <w:tcW w:w="0" w:type="auto"/>
                    <w:hideMark/>
                  </w:tcPr>
                  <w:p w14:paraId="4F2144B9" w14:textId="77777777" w:rsidR="00623FDB" w:rsidRDefault="00623FDB" w:rsidP="00623FDB">
                    <w:pPr>
                      <w:pStyle w:val="Bibliografa"/>
                      <w:spacing w:line="360" w:lineRule="auto"/>
                      <w:rPr>
                        <w:noProof/>
                      </w:rPr>
                    </w:pPr>
                    <w:r>
                      <w:rPr>
                        <w:noProof/>
                      </w:rPr>
                      <w:t>E. T. d. Piura, «El Tiempo de Piura,» 17 Julio 2018. [En línea]. Available: https://eltiempo.pe/cecina-alimento-rico-proteinas-sabor-mp/. [Último acceso: 1 Septiembre 2019].</w:t>
                    </w:r>
                  </w:p>
                </w:tc>
              </w:tr>
              <w:tr w:rsidR="00623FDB" w14:paraId="6AA48087" w14:textId="77777777">
                <w:trPr>
                  <w:divId w:val="1419132489"/>
                  <w:tblCellSpacing w:w="15" w:type="dxa"/>
                </w:trPr>
                <w:tc>
                  <w:tcPr>
                    <w:tcW w:w="50" w:type="pct"/>
                    <w:hideMark/>
                  </w:tcPr>
                  <w:p w14:paraId="6B0767FF" w14:textId="77777777" w:rsidR="00623FDB" w:rsidRDefault="00623FDB" w:rsidP="00623FDB">
                    <w:pPr>
                      <w:pStyle w:val="Bibliografa"/>
                      <w:spacing w:line="360" w:lineRule="auto"/>
                      <w:rPr>
                        <w:noProof/>
                      </w:rPr>
                    </w:pPr>
                    <w:r>
                      <w:rPr>
                        <w:noProof/>
                      </w:rPr>
                      <w:t xml:space="preserve">[7] </w:t>
                    </w:r>
                  </w:p>
                </w:tc>
                <w:tc>
                  <w:tcPr>
                    <w:tcW w:w="0" w:type="auto"/>
                    <w:hideMark/>
                  </w:tcPr>
                  <w:p w14:paraId="162D806D" w14:textId="77777777" w:rsidR="00623FDB" w:rsidRDefault="00623FDB" w:rsidP="00623FDB">
                    <w:pPr>
                      <w:pStyle w:val="Bibliografa"/>
                      <w:spacing w:line="360" w:lineRule="auto"/>
                      <w:rPr>
                        <w:noProof/>
                      </w:rPr>
                    </w:pPr>
                    <w:r>
                      <w:rPr>
                        <w:noProof/>
                      </w:rPr>
                      <w:t>Alimentacion.enfasis.com, «Alimentacion Enfasis Analisis,» 13 Febrero 2013. [En línea]. Available: http://www.alimentacion.enfasis.com/articulos/66187-rayos-x-la-inspeccion-alimentos. [Último acceso: 1 Septiembre 2019].</w:t>
                    </w:r>
                  </w:p>
                </w:tc>
              </w:tr>
              <w:tr w:rsidR="00623FDB" w14:paraId="5D2809DB" w14:textId="77777777">
                <w:trPr>
                  <w:divId w:val="1419132489"/>
                  <w:tblCellSpacing w:w="15" w:type="dxa"/>
                </w:trPr>
                <w:tc>
                  <w:tcPr>
                    <w:tcW w:w="50" w:type="pct"/>
                    <w:hideMark/>
                  </w:tcPr>
                  <w:p w14:paraId="43E3BE51" w14:textId="77777777" w:rsidR="00623FDB" w:rsidRDefault="00623FDB" w:rsidP="00623FDB">
                    <w:pPr>
                      <w:pStyle w:val="Bibliografa"/>
                      <w:spacing w:line="360" w:lineRule="auto"/>
                      <w:rPr>
                        <w:noProof/>
                      </w:rPr>
                    </w:pPr>
                    <w:r>
                      <w:rPr>
                        <w:noProof/>
                      </w:rPr>
                      <w:t xml:space="preserve">[8] </w:t>
                    </w:r>
                  </w:p>
                </w:tc>
                <w:tc>
                  <w:tcPr>
                    <w:tcW w:w="0" w:type="auto"/>
                    <w:hideMark/>
                  </w:tcPr>
                  <w:p w14:paraId="13090C42" w14:textId="77777777" w:rsidR="00623FDB" w:rsidRDefault="00623FDB" w:rsidP="00623FDB">
                    <w:pPr>
                      <w:pStyle w:val="Bibliografa"/>
                      <w:spacing w:line="360" w:lineRule="auto"/>
                      <w:rPr>
                        <w:noProof/>
                      </w:rPr>
                    </w:pPr>
                    <w:r>
                      <w:rPr>
                        <w:noProof/>
                      </w:rPr>
                      <w:t>Satepesa, «Satepesa,» 11 Julio 2017. [En línea]. [Último acceso: 01 Septiembre 2019].</w:t>
                    </w:r>
                  </w:p>
                </w:tc>
              </w:tr>
              <w:tr w:rsidR="00623FDB" w14:paraId="50E5497E" w14:textId="77777777">
                <w:trPr>
                  <w:divId w:val="1419132489"/>
                  <w:tblCellSpacing w:w="15" w:type="dxa"/>
                </w:trPr>
                <w:tc>
                  <w:tcPr>
                    <w:tcW w:w="50" w:type="pct"/>
                    <w:hideMark/>
                  </w:tcPr>
                  <w:p w14:paraId="640EF424" w14:textId="77777777" w:rsidR="00623FDB" w:rsidRDefault="00623FDB" w:rsidP="00623FDB">
                    <w:pPr>
                      <w:pStyle w:val="Bibliografa"/>
                      <w:spacing w:line="360" w:lineRule="auto"/>
                      <w:rPr>
                        <w:noProof/>
                      </w:rPr>
                    </w:pPr>
                    <w:r>
                      <w:rPr>
                        <w:noProof/>
                      </w:rPr>
                      <w:t xml:space="preserve">[9] </w:t>
                    </w:r>
                  </w:p>
                </w:tc>
                <w:tc>
                  <w:tcPr>
                    <w:tcW w:w="0" w:type="auto"/>
                    <w:hideMark/>
                  </w:tcPr>
                  <w:p w14:paraId="2CB90443" w14:textId="77777777" w:rsidR="00623FDB" w:rsidRDefault="00623FDB" w:rsidP="00623FDB">
                    <w:pPr>
                      <w:pStyle w:val="Bibliografa"/>
                      <w:spacing w:line="360" w:lineRule="auto"/>
                      <w:rPr>
                        <w:noProof/>
                      </w:rPr>
                    </w:pPr>
                    <w:r>
                      <w:rPr>
                        <w:noProof/>
                      </w:rPr>
                      <w:t>M. Toledo, «MT,» [En línea]. Available: https://www.mt.com/es/es/home/applications/Product-Inspection_2/PI-Contaminant-Detection.html. [Último acceso: 03 Septiembre 2019].</w:t>
                    </w:r>
                  </w:p>
                </w:tc>
              </w:tr>
              <w:tr w:rsidR="00623FDB" w14:paraId="67087CC1" w14:textId="77777777">
                <w:trPr>
                  <w:divId w:val="1419132489"/>
                  <w:tblCellSpacing w:w="15" w:type="dxa"/>
                </w:trPr>
                <w:tc>
                  <w:tcPr>
                    <w:tcW w:w="50" w:type="pct"/>
                    <w:hideMark/>
                  </w:tcPr>
                  <w:p w14:paraId="074147BC" w14:textId="77777777" w:rsidR="00623FDB" w:rsidRDefault="00623FDB" w:rsidP="00623FDB">
                    <w:pPr>
                      <w:pStyle w:val="Bibliografa"/>
                      <w:spacing w:line="360" w:lineRule="auto"/>
                      <w:rPr>
                        <w:noProof/>
                      </w:rPr>
                    </w:pPr>
                    <w:r>
                      <w:rPr>
                        <w:noProof/>
                      </w:rPr>
                      <w:t xml:space="preserve">[10] </w:t>
                    </w:r>
                  </w:p>
                </w:tc>
                <w:tc>
                  <w:tcPr>
                    <w:tcW w:w="0" w:type="auto"/>
                    <w:hideMark/>
                  </w:tcPr>
                  <w:p w14:paraId="6E69AC6B" w14:textId="77777777" w:rsidR="00623FDB" w:rsidRDefault="00623FDB" w:rsidP="00623FDB">
                    <w:pPr>
                      <w:pStyle w:val="Bibliografa"/>
                      <w:spacing w:line="360" w:lineRule="auto"/>
                      <w:rPr>
                        <w:noProof/>
                      </w:rPr>
                    </w:pPr>
                    <w:r>
                      <w:rPr>
                        <w:noProof/>
                      </w:rPr>
                      <w:t xml:space="preserve">M. Camacho, «Slideshare,» 01 Septiembre 2014. [En línea]. </w:t>
                    </w:r>
                    <w:r w:rsidRPr="00623FDB">
                      <w:rPr>
                        <w:noProof/>
                        <w:lang w:val="en-US"/>
                      </w:rPr>
                      <w:t xml:space="preserve">Available: https://es.slideshare.net/mabepacaju/tipos-de-contaminacin-en-alimentos. </w:t>
                    </w:r>
                    <w:r>
                      <w:rPr>
                        <w:noProof/>
                      </w:rPr>
                      <w:t>[Último acceso: 03 Septiembre 2019].</w:t>
                    </w:r>
                  </w:p>
                </w:tc>
              </w:tr>
              <w:tr w:rsidR="00623FDB" w14:paraId="25E0E677" w14:textId="77777777">
                <w:trPr>
                  <w:divId w:val="1419132489"/>
                  <w:tblCellSpacing w:w="15" w:type="dxa"/>
                </w:trPr>
                <w:tc>
                  <w:tcPr>
                    <w:tcW w:w="50" w:type="pct"/>
                    <w:hideMark/>
                  </w:tcPr>
                  <w:p w14:paraId="4BA6E9EE" w14:textId="77777777" w:rsidR="00623FDB" w:rsidRDefault="00623FDB" w:rsidP="00623FDB">
                    <w:pPr>
                      <w:pStyle w:val="Bibliografa"/>
                      <w:spacing w:line="360" w:lineRule="auto"/>
                      <w:rPr>
                        <w:noProof/>
                      </w:rPr>
                    </w:pPr>
                    <w:r>
                      <w:rPr>
                        <w:noProof/>
                      </w:rPr>
                      <w:t xml:space="preserve">[11] </w:t>
                    </w:r>
                  </w:p>
                </w:tc>
                <w:tc>
                  <w:tcPr>
                    <w:tcW w:w="0" w:type="auto"/>
                    <w:hideMark/>
                  </w:tcPr>
                  <w:p w14:paraId="5D6925ED" w14:textId="77777777" w:rsidR="00623FDB" w:rsidRDefault="00623FDB" w:rsidP="00623FDB">
                    <w:pPr>
                      <w:pStyle w:val="Bibliografa"/>
                      <w:spacing w:line="360" w:lineRule="auto"/>
                      <w:rPr>
                        <w:noProof/>
                      </w:rPr>
                    </w:pPr>
                    <w:r>
                      <w:rPr>
                        <w:noProof/>
                      </w:rPr>
                      <w:t>RAE, «rae,» Real Academia Española, 2019. [En línea]. Available: https://dle.rae.es/srv/search?m=30&amp;w=sensor. [Último acceso: 31 agosto 2019].</w:t>
                    </w:r>
                  </w:p>
                </w:tc>
              </w:tr>
              <w:tr w:rsidR="00623FDB" w14:paraId="10A725F6" w14:textId="77777777">
                <w:trPr>
                  <w:divId w:val="1419132489"/>
                  <w:tblCellSpacing w:w="15" w:type="dxa"/>
                </w:trPr>
                <w:tc>
                  <w:tcPr>
                    <w:tcW w:w="50" w:type="pct"/>
                    <w:hideMark/>
                  </w:tcPr>
                  <w:p w14:paraId="3FF63640" w14:textId="77777777" w:rsidR="00623FDB" w:rsidRDefault="00623FDB" w:rsidP="00623FDB">
                    <w:pPr>
                      <w:pStyle w:val="Bibliografa"/>
                      <w:spacing w:line="360" w:lineRule="auto"/>
                      <w:rPr>
                        <w:noProof/>
                      </w:rPr>
                    </w:pPr>
                    <w:r>
                      <w:rPr>
                        <w:noProof/>
                      </w:rPr>
                      <w:lastRenderedPageBreak/>
                      <w:t xml:space="preserve">[12] </w:t>
                    </w:r>
                  </w:p>
                </w:tc>
                <w:tc>
                  <w:tcPr>
                    <w:tcW w:w="0" w:type="auto"/>
                    <w:hideMark/>
                  </w:tcPr>
                  <w:p w14:paraId="638C18FA" w14:textId="77777777" w:rsidR="00623FDB" w:rsidRDefault="00623FDB" w:rsidP="00623FDB">
                    <w:pPr>
                      <w:pStyle w:val="Bibliografa"/>
                      <w:spacing w:line="360" w:lineRule="auto"/>
                      <w:rPr>
                        <w:noProof/>
                      </w:rPr>
                    </w:pPr>
                    <w:r>
                      <w:rPr>
                        <w:noProof/>
                      </w:rPr>
                      <w:t xml:space="preserve">F. Mecafenix, «ingmecafenix,» 24 abril 2018. [En línea]. </w:t>
                    </w:r>
                    <w:r w:rsidRPr="00623FDB">
                      <w:rPr>
                        <w:noProof/>
                        <w:lang w:val="en-US"/>
                      </w:rPr>
                      <w:t xml:space="preserve">Available: https://www.ingmecafenix.com/automatizacion/sensor-optico/. </w:t>
                    </w:r>
                    <w:r>
                      <w:rPr>
                        <w:noProof/>
                      </w:rPr>
                      <w:t>[Último acceso: 29 agosto 2019].</w:t>
                    </w:r>
                  </w:p>
                </w:tc>
              </w:tr>
              <w:tr w:rsidR="00623FDB" w14:paraId="410DEE2F" w14:textId="77777777">
                <w:trPr>
                  <w:divId w:val="1419132489"/>
                  <w:tblCellSpacing w:w="15" w:type="dxa"/>
                </w:trPr>
                <w:tc>
                  <w:tcPr>
                    <w:tcW w:w="50" w:type="pct"/>
                    <w:hideMark/>
                  </w:tcPr>
                  <w:p w14:paraId="7767FA7F" w14:textId="77777777" w:rsidR="00623FDB" w:rsidRDefault="00623FDB" w:rsidP="00623FDB">
                    <w:pPr>
                      <w:pStyle w:val="Bibliografa"/>
                      <w:spacing w:line="360" w:lineRule="auto"/>
                      <w:rPr>
                        <w:noProof/>
                      </w:rPr>
                    </w:pPr>
                    <w:r>
                      <w:rPr>
                        <w:noProof/>
                      </w:rPr>
                      <w:t xml:space="preserve">[13] </w:t>
                    </w:r>
                  </w:p>
                </w:tc>
                <w:tc>
                  <w:tcPr>
                    <w:tcW w:w="0" w:type="auto"/>
                    <w:hideMark/>
                  </w:tcPr>
                  <w:p w14:paraId="6B01D9D0" w14:textId="77777777" w:rsidR="00623FDB" w:rsidRDefault="00623FDB" w:rsidP="00623FDB">
                    <w:pPr>
                      <w:pStyle w:val="Bibliografa"/>
                      <w:spacing w:line="360" w:lineRule="auto"/>
                      <w:rPr>
                        <w:noProof/>
                      </w:rPr>
                    </w:pPr>
                    <w:r>
                      <w:rPr>
                        <w:noProof/>
                      </w:rPr>
                      <w:t xml:space="preserve">L. P. J. H. Marek Piliarik, «sciencedirect,» 1 enero 2009. [En línea]. </w:t>
                    </w:r>
                    <w:r w:rsidRPr="00623FDB">
                      <w:rPr>
                        <w:noProof/>
                        <w:lang w:val="en-US"/>
                      </w:rPr>
                      <w:t xml:space="preserve">Available: https://www.sciencedirect.com/science/article/pii/S0956566308004508?via%3Dihub. </w:t>
                    </w:r>
                    <w:r>
                      <w:rPr>
                        <w:noProof/>
                      </w:rPr>
                      <w:t>[Último acceso: 30 agosto 2019].</w:t>
                    </w:r>
                  </w:p>
                </w:tc>
              </w:tr>
              <w:tr w:rsidR="00623FDB" w14:paraId="19F11709" w14:textId="77777777">
                <w:trPr>
                  <w:divId w:val="1419132489"/>
                  <w:tblCellSpacing w:w="15" w:type="dxa"/>
                </w:trPr>
                <w:tc>
                  <w:tcPr>
                    <w:tcW w:w="50" w:type="pct"/>
                    <w:hideMark/>
                  </w:tcPr>
                  <w:p w14:paraId="4E775106" w14:textId="77777777" w:rsidR="00623FDB" w:rsidRDefault="00623FDB" w:rsidP="00623FDB">
                    <w:pPr>
                      <w:pStyle w:val="Bibliografa"/>
                      <w:spacing w:line="360" w:lineRule="auto"/>
                      <w:rPr>
                        <w:noProof/>
                      </w:rPr>
                    </w:pPr>
                    <w:r>
                      <w:rPr>
                        <w:noProof/>
                      </w:rPr>
                      <w:t xml:space="preserve">[14] </w:t>
                    </w:r>
                  </w:p>
                </w:tc>
                <w:tc>
                  <w:tcPr>
                    <w:tcW w:w="0" w:type="auto"/>
                    <w:hideMark/>
                  </w:tcPr>
                  <w:p w14:paraId="526C25C0" w14:textId="77777777" w:rsidR="00623FDB" w:rsidRDefault="00623FDB" w:rsidP="00623FDB">
                    <w:pPr>
                      <w:pStyle w:val="Bibliografa"/>
                      <w:spacing w:line="360" w:lineRule="auto"/>
                      <w:rPr>
                        <w:noProof/>
                      </w:rPr>
                    </w:pPr>
                    <w:r>
                      <w:rPr>
                        <w:noProof/>
                      </w:rPr>
                      <w:t xml:space="preserve">Mundoagro, «Mundoagro,» 4 diciembre 2017. [En línea]. </w:t>
                    </w:r>
                    <w:r w:rsidRPr="00623FDB">
                      <w:rPr>
                        <w:noProof/>
                        <w:lang w:val="en-US"/>
                      </w:rPr>
                      <w:t xml:space="preserve">Available: http://www.mundoagro.cl/un-sensor-que-mide-temperatura-y-caducidad-de-alimentos/. </w:t>
                    </w:r>
                    <w:r>
                      <w:rPr>
                        <w:noProof/>
                      </w:rPr>
                      <w:t>[Último acceso: 31 agosto 2019].</w:t>
                    </w:r>
                  </w:p>
                </w:tc>
              </w:tr>
              <w:tr w:rsidR="00623FDB" w14:paraId="08F077FE" w14:textId="77777777">
                <w:trPr>
                  <w:divId w:val="1419132489"/>
                  <w:tblCellSpacing w:w="15" w:type="dxa"/>
                </w:trPr>
                <w:tc>
                  <w:tcPr>
                    <w:tcW w:w="50" w:type="pct"/>
                    <w:hideMark/>
                  </w:tcPr>
                  <w:p w14:paraId="510D7768" w14:textId="77777777" w:rsidR="00623FDB" w:rsidRDefault="00623FDB" w:rsidP="00623FDB">
                    <w:pPr>
                      <w:pStyle w:val="Bibliografa"/>
                      <w:spacing w:line="360" w:lineRule="auto"/>
                      <w:rPr>
                        <w:noProof/>
                      </w:rPr>
                    </w:pPr>
                    <w:r>
                      <w:rPr>
                        <w:noProof/>
                      </w:rPr>
                      <w:t xml:space="preserve">[15] </w:t>
                    </w:r>
                  </w:p>
                </w:tc>
                <w:tc>
                  <w:tcPr>
                    <w:tcW w:w="0" w:type="auto"/>
                    <w:hideMark/>
                  </w:tcPr>
                  <w:p w14:paraId="0CAAA108" w14:textId="77777777" w:rsidR="00623FDB" w:rsidRDefault="00623FDB" w:rsidP="00623FDB">
                    <w:pPr>
                      <w:pStyle w:val="Bibliografa"/>
                      <w:spacing w:line="360" w:lineRule="auto"/>
                      <w:rPr>
                        <w:noProof/>
                      </w:rPr>
                    </w:pPr>
                    <w:r>
                      <w:rPr>
                        <w:noProof/>
                      </w:rPr>
                      <w:t>L. L. ,. P. B. e. I. R. Luis Ruiz-Garcia, «mdpi,» 16 junio 2009. [En línea]. Available: https://www.mdpi.com/1424-8220/9/6/4728/htm. [Último acceso: 28 agosto 2019].</w:t>
                    </w:r>
                  </w:p>
                </w:tc>
              </w:tr>
              <w:tr w:rsidR="00623FDB" w14:paraId="5D43E446" w14:textId="77777777">
                <w:trPr>
                  <w:divId w:val="1419132489"/>
                  <w:tblCellSpacing w:w="15" w:type="dxa"/>
                </w:trPr>
                <w:tc>
                  <w:tcPr>
                    <w:tcW w:w="50" w:type="pct"/>
                    <w:hideMark/>
                  </w:tcPr>
                  <w:p w14:paraId="0C37F4B6" w14:textId="77777777" w:rsidR="00623FDB" w:rsidRDefault="00623FDB" w:rsidP="00623FDB">
                    <w:pPr>
                      <w:pStyle w:val="Bibliografa"/>
                      <w:spacing w:line="360" w:lineRule="auto"/>
                      <w:rPr>
                        <w:noProof/>
                      </w:rPr>
                    </w:pPr>
                    <w:r>
                      <w:rPr>
                        <w:noProof/>
                      </w:rPr>
                      <w:t xml:space="preserve">[16] </w:t>
                    </w:r>
                  </w:p>
                </w:tc>
                <w:tc>
                  <w:tcPr>
                    <w:tcW w:w="0" w:type="auto"/>
                    <w:hideMark/>
                  </w:tcPr>
                  <w:p w14:paraId="59B3AEC0" w14:textId="77777777" w:rsidR="00623FDB" w:rsidRDefault="00623FDB" w:rsidP="00623FDB">
                    <w:pPr>
                      <w:pStyle w:val="Bibliografa"/>
                      <w:spacing w:line="360" w:lineRule="auto"/>
                      <w:rPr>
                        <w:noProof/>
                      </w:rPr>
                    </w:pPr>
                    <w:r>
                      <w:rPr>
                        <w:noProof/>
                      </w:rPr>
                      <w:t xml:space="preserve">Productos Fernandez S.A, «PFAlimentos,» [En línea]. </w:t>
                    </w:r>
                    <w:r w:rsidRPr="00623FDB">
                      <w:rPr>
                        <w:noProof/>
                        <w:lang w:val="en-US"/>
                      </w:rPr>
                      <w:t xml:space="preserve">Available: https://www.pfalimentos.cl/empresa/nuestras-plantas. </w:t>
                    </w:r>
                    <w:r>
                      <w:rPr>
                        <w:noProof/>
                      </w:rPr>
                      <w:t>[Último acceso: 28 Agosto 2019].</w:t>
                    </w:r>
                  </w:p>
                </w:tc>
              </w:tr>
              <w:tr w:rsidR="00623FDB" w14:paraId="4D40C74B" w14:textId="77777777">
                <w:trPr>
                  <w:divId w:val="1419132489"/>
                  <w:tblCellSpacing w:w="15" w:type="dxa"/>
                </w:trPr>
                <w:tc>
                  <w:tcPr>
                    <w:tcW w:w="50" w:type="pct"/>
                    <w:hideMark/>
                  </w:tcPr>
                  <w:p w14:paraId="10993A2F" w14:textId="77777777" w:rsidR="00623FDB" w:rsidRDefault="00623FDB" w:rsidP="00623FDB">
                    <w:pPr>
                      <w:pStyle w:val="Bibliografa"/>
                      <w:spacing w:line="360" w:lineRule="auto"/>
                      <w:rPr>
                        <w:noProof/>
                      </w:rPr>
                    </w:pPr>
                    <w:r>
                      <w:rPr>
                        <w:noProof/>
                      </w:rPr>
                      <w:t xml:space="preserve">[17] </w:t>
                    </w:r>
                  </w:p>
                </w:tc>
                <w:tc>
                  <w:tcPr>
                    <w:tcW w:w="0" w:type="auto"/>
                    <w:hideMark/>
                  </w:tcPr>
                  <w:p w14:paraId="6159CE00" w14:textId="77777777" w:rsidR="00623FDB" w:rsidRDefault="00623FDB" w:rsidP="00623FDB">
                    <w:pPr>
                      <w:pStyle w:val="Bibliografa"/>
                      <w:spacing w:line="360" w:lineRule="auto"/>
                      <w:rPr>
                        <w:noProof/>
                      </w:rPr>
                    </w:pPr>
                    <w:r>
                      <w:rPr>
                        <w:noProof/>
                      </w:rPr>
                      <w:t xml:space="preserve">Productos Fernandez S.A, «PFAlimentos,» [En línea]. </w:t>
                    </w:r>
                    <w:r w:rsidRPr="00623FDB">
                      <w:rPr>
                        <w:noProof/>
                        <w:lang w:val="en-US"/>
                      </w:rPr>
                      <w:t xml:space="preserve">Available: https://www.pfalimentos.cl/empresa/historia. </w:t>
                    </w:r>
                    <w:r>
                      <w:rPr>
                        <w:noProof/>
                      </w:rPr>
                      <w:t>[Último acceso: 28 Agosto 2019].</w:t>
                    </w:r>
                  </w:p>
                </w:tc>
              </w:tr>
              <w:tr w:rsidR="00623FDB" w14:paraId="6C53B243" w14:textId="77777777">
                <w:trPr>
                  <w:divId w:val="1419132489"/>
                  <w:tblCellSpacing w:w="15" w:type="dxa"/>
                </w:trPr>
                <w:tc>
                  <w:tcPr>
                    <w:tcW w:w="50" w:type="pct"/>
                    <w:hideMark/>
                  </w:tcPr>
                  <w:p w14:paraId="492A544C" w14:textId="77777777" w:rsidR="00623FDB" w:rsidRDefault="00623FDB" w:rsidP="00623FDB">
                    <w:pPr>
                      <w:pStyle w:val="Bibliografa"/>
                      <w:spacing w:line="360" w:lineRule="auto"/>
                      <w:rPr>
                        <w:noProof/>
                      </w:rPr>
                    </w:pPr>
                    <w:r>
                      <w:rPr>
                        <w:noProof/>
                      </w:rPr>
                      <w:t xml:space="preserve">[18] </w:t>
                    </w:r>
                  </w:p>
                </w:tc>
                <w:tc>
                  <w:tcPr>
                    <w:tcW w:w="0" w:type="auto"/>
                    <w:hideMark/>
                  </w:tcPr>
                  <w:p w14:paraId="77F0CF75" w14:textId="77777777" w:rsidR="00623FDB" w:rsidRDefault="00623FDB" w:rsidP="00623FDB">
                    <w:pPr>
                      <w:pStyle w:val="Bibliografa"/>
                      <w:spacing w:line="360" w:lineRule="auto"/>
                      <w:rPr>
                        <w:noProof/>
                      </w:rPr>
                    </w:pPr>
                    <w:r>
                      <w:rPr>
                        <w:noProof/>
                      </w:rPr>
                      <w:t xml:space="preserve">Productos Fernandez S.A, «PFAlimentos,» [En línea]. </w:t>
                    </w:r>
                    <w:r w:rsidRPr="00623FDB">
                      <w:rPr>
                        <w:noProof/>
                        <w:lang w:val="en-US"/>
                      </w:rPr>
                      <w:t xml:space="preserve">Available: https://www.pfalimentos.cl/calidad-e-innovacion/certificaciones. </w:t>
                    </w:r>
                    <w:r>
                      <w:rPr>
                        <w:noProof/>
                      </w:rPr>
                      <w:t>[Último acceso: 28 Agosto 2019].</w:t>
                    </w:r>
                  </w:p>
                </w:tc>
              </w:tr>
              <w:tr w:rsidR="00623FDB" w14:paraId="5F5E1E59" w14:textId="77777777">
                <w:trPr>
                  <w:divId w:val="1419132489"/>
                  <w:tblCellSpacing w:w="15" w:type="dxa"/>
                </w:trPr>
                <w:tc>
                  <w:tcPr>
                    <w:tcW w:w="50" w:type="pct"/>
                    <w:hideMark/>
                  </w:tcPr>
                  <w:p w14:paraId="61EAB0CB" w14:textId="77777777" w:rsidR="00623FDB" w:rsidRDefault="00623FDB" w:rsidP="00623FDB">
                    <w:pPr>
                      <w:pStyle w:val="Bibliografa"/>
                      <w:spacing w:line="360" w:lineRule="auto"/>
                      <w:rPr>
                        <w:noProof/>
                      </w:rPr>
                    </w:pPr>
                    <w:r>
                      <w:rPr>
                        <w:noProof/>
                      </w:rPr>
                      <w:t xml:space="preserve">[19] </w:t>
                    </w:r>
                  </w:p>
                </w:tc>
                <w:tc>
                  <w:tcPr>
                    <w:tcW w:w="0" w:type="auto"/>
                    <w:hideMark/>
                  </w:tcPr>
                  <w:p w14:paraId="038D50B7" w14:textId="77777777" w:rsidR="00623FDB" w:rsidRDefault="00623FDB" w:rsidP="00623FDB">
                    <w:pPr>
                      <w:pStyle w:val="Bibliografa"/>
                      <w:spacing w:line="360" w:lineRule="auto"/>
                      <w:rPr>
                        <w:noProof/>
                      </w:rPr>
                    </w:pPr>
                    <w:r>
                      <w:rPr>
                        <w:noProof/>
                      </w:rPr>
                      <w:t xml:space="preserve">M. d. alimentos, «Manipulador-De-Alimentos,» [En línea]. </w:t>
                    </w:r>
                    <w:r w:rsidRPr="00623FDB">
                      <w:rPr>
                        <w:noProof/>
                        <w:lang w:val="en-US"/>
                      </w:rPr>
                      <w:t xml:space="preserve">Available: https://manipulador-de-alimentos.com/carnet-curso-contaminacion-de-los-alimentos/. </w:t>
                    </w:r>
                    <w:r>
                      <w:rPr>
                        <w:noProof/>
                      </w:rPr>
                      <w:t>[Último acceso: 1 Septiembre 2019].</w:t>
                    </w:r>
                  </w:p>
                </w:tc>
              </w:tr>
              <w:tr w:rsidR="00623FDB" w14:paraId="445CF3BC" w14:textId="77777777">
                <w:trPr>
                  <w:divId w:val="1419132489"/>
                  <w:tblCellSpacing w:w="15" w:type="dxa"/>
                </w:trPr>
                <w:tc>
                  <w:tcPr>
                    <w:tcW w:w="50" w:type="pct"/>
                    <w:hideMark/>
                  </w:tcPr>
                  <w:p w14:paraId="38BF1A11" w14:textId="77777777" w:rsidR="00623FDB" w:rsidRDefault="00623FDB" w:rsidP="00623FDB">
                    <w:pPr>
                      <w:pStyle w:val="Bibliografa"/>
                      <w:spacing w:line="360" w:lineRule="auto"/>
                      <w:rPr>
                        <w:noProof/>
                      </w:rPr>
                    </w:pPr>
                    <w:r>
                      <w:rPr>
                        <w:noProof/>
                      </w:rPr>
                      <w:t xml:space="preserve">[20] </w:t>
                    </w:r>
                  </w:p>
                </w:tc>
                <w:tc>
                  <w:tcPr>
                    <w:tcW w:w="0" w:type="auto"/>
                    <w:hideMark/>
                  </w:tcPr>
                  <w:p w14:paraId="1657E0EF" w14:textId="77777777" w:rsidR="00623FDB" w:rsidRDefault="00623FDB" w:rsidP="00623FDB">
                    <w:pPr>
                      <w:pStyle w:val="Bibliografa"/>
                      <w:spacing w:line="360" w:lineRule="auto"/>
                      <w:rPr>
                        <w:noProof/>
                      </w:rPr>
                    </w:pPr>
                    <w:r>
                      <w:rPr>
                        <w:noProof/>
                      </w:rPr>
                      <w:t>SERPYME, «SERPYME,» [En línea]. Available: https://www.consultoraserpyme.cl/portfolio/fabricas-de-cecinas/. [Último acceso: 3 Septiembre 2019].</w:t>
                    </w:r>
                  </w:p>
                </w:tc>
              </w:tr>
            </w:tbl>
            <w:p w14:paraId="3CFF5501" w14:textId="77777777" w:rsidR="00623FDB" w:rsidRDefault="00623FDB" w:rsidP="00623FDB">
              <w:pPr>
                <w:spacing w:line="360" w:lineRule="auto"/>
                <w:divId w:val="1419132489"/>
                <w:rPr>
                  <w:rFonts w:eastAsia="Times New Roman"/>
                  <w:noProof/>
                </w:rPr>
              </w:pPr>
            </w:p>
            <w:p w14:paraId="1511BEAE" w14:textId="56D60893" w:rsidR="00346F45" w:rsidRPr="00623FDB" w:rsidRDefault="00623FDB" w:rsidP="00623FDB">
              <w:pPr>
                <w:spacing w:line="360" w:lineRule="auto"/>
                <w:sectPr w:rsidR="00346F45" w:rsidRPr="00623FDB" w:rsidSect="005358CC">
                  <w:pgSz w:w="12240" w:h="15840" w:code="1"/>
                  <w:pgMar w:top="1134" w:right="1134" w:bottom="1134" w:left="1134" w:header="708" w:footer="708" w:gutter="0"/>
                  <w:cols w:space="708"/>
                  <w:docGrid w:linePitch="360"/>
                </w:sectPr>
              </w:pPr>
              <w:r>
                <w:rPr>
                  <w:b/>
                  <w:bCs/>
                </w:rPr>
                <w:fldChar w:fldCharType="end"/>
              </w:r>
            </w:p>
          </w:sdtContent>
        </w:sdt>
      </w:sdtContent>
    </w:sdt>
    <w:p w14:paraId="03D222EB" w14:textId="77777777" w:rsidR="00543750" w:rsidRPr="0037520B" w:rsidRDefault="00543750" w:rsidP="00623FDB">
      <w:pPr>
        <w:spacing w:line="360" w:lineRule="auto"/>
        <w:rPr>
          <w:rFonts w:ascii="Times New Roman" w:hAnsi="Times New Roman" w:cs="Times New Roman"/>
        </w:rPr>
      </w:pPr>
    </w:p>
    <w:sectPr w:rsidR="00543750" w:rsidRPr="0037520B" w:rsidSect="005358CC">
      <w:pgSz w:w="12240" w:h="15840" w:code="1"/>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7BE87" w14:textId="77777777" w:rsidR="004718A5" w:rsidRDefault="004718A5" w:rsidP="00197A64">
      <w:pPr>
        <w:spacing w:after="0" w:line="240" w:lineRule="auto"/>
      </w:pPr>
      <w:r>
        <w:separator/>
      </w:r>
    </w:p>
  </w:endnote>
  <w:endnote w:type="continuationSeparator" w:id="0">
    <w:p w14:paraId="27337093" w14:textId="77777777" w:rsidR="004718A5" w:rsidRDefault="004718A5" w:rsidP="00197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117862"/>
      <w:docPartObj>
        <w:docPartGallery w:val="Page Numbers (Bottom of Page)"/>
        <w:docPartUnique/>
      </w:docPartObj>
    </w:sdtPr>
    <w:sdtContent>
      <w:p w14:paraId="5B20D3CA" w14:textId="19A09F72" w:rsidR="00197A64" w:rsidRDefault="00197A64">
        <w:pPr>
          <w:pStyle w:val="Piedepgina"/>
          <w:jc w:val="right"/>
        </w:pPr>
        <w:r>
          <w:fldChar w:fldCharType="begin"/>
        </w:r>
        <w:r>
          <w:instrText>PAGE   \* MERGEFORMAT</w:instrText>
        </w:r>
        <w:r>
          <w:fldChar w:fldCharType="separate"/>
        </w:r>
        <w:r>
          <w:rPr>
            <w:lang w:val="es-ES"/>
          </w:rPr>
          <w:t>2</w:t>
        </w:r>
        <w:r>
          <w:fldChar w:fldCharType="end"/>
        </w:r>
      </w:p>
    </w:sdtContent>
  </w:sdt>
  <w:p w14:paraId="60778F4F" w14:textId="77777777" w:rsidR="00197A64" w:rsidRDefault="00197A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78B02" w14:textId="77777777" w:rsidR="004718A5" w:rsidRDefault="004718A5" w:rsidP="00197A64">
      <w:pPr>
        <w:spacing w:after="0" w:line="240" w:lineRule="auto"/>
      </w:pPr>
      <w:r>
        <w:separator/>
      </w:r>
    </w:p>
  </w:footnote>
  <w:footnote w:type="continuationSeparator" w:id="0">
    <w:p w14:paraId="401D90F3" w14:textId="77777777" w:rsidR="004718A5" w:rsidRDefault="004718A5" w:rsidP="00197A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50"/>
    <w:rsid w:val="00197A64"/>
    <w:rsid w:val="0021279B"/>
    <w:rsid w:val="002A2300"/>
    <w:rsid w:val="00312811"/>
    <w:rsid w:val="00346F45"/>
    <w:rsid w:val="0037520B"/>
    <w:rsid w:val="003B3921"/>
    <w:rsid w:val="004718A5"/>
    <w:rsid w:val="0048450E"/>
    <w:rsid w:val="005358CC"/>
    <w:rsid w:val="00543750"/>
    <w:rsid w:val="00623FDB"/>
    <w:rsid w:val="007118AD"/>
    <w:rsid w:val="009C6881"/>
    <w:rsid w:val="00A36BE8"/>
    <w:rsid w:val="00AE5BC7"/>
    <w:rsid w:val="00C73615"/>
    <w:rsid w:val="00E55D96"/>
    <w:rsid w:val="00EA27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E8ADD"/>
  <w15:chartTrackingRefBased/>
  <w15:docId w15:val="{794157D3-B4CC-4E1B-8C6F-D552791E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6881"/>
    <w:rPr>
      <w:lang w:val="es-ES_tradnl"/>
    </w:rPr>
  </w:style>
  <w:style w:type="paragraph" w:styleId="Ttulo1">
    <w:name w:val="heading 1"/>
    <w:basedOn w:val="Normal"/>
    <w:next w:val="Normal"/>
    <w:link w:val="Ttulo1Car"/>
    <w:uiPriority w:val="9"/>
    <w:qFormat/>
    <w:rsid w:val="0037520B"/>
    <w:pPr>
      <w:keepNext/>
      <w:keepLines/>
      <w:spacing w:before="240" w:after="0"/>
      <w:outlineLvl w:val="0"/>
    </w:pPr>
    <w:rPr>
      <w:rFonts w:asciiTheme="majorHAnsi" w:eastAsiaTheme="majorEastAsia" w:hAnsiTheme="majorHAnsi" w:cstheme="majorBidi"/>
      <w:color w:val="2F5496" w:themeColor="accent1" w:themeShade="BF"/>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uiPriority w:val="99"/>
    <w:semiHidden/>
    <w:unhideWhenUsed/>
    <w:rsid w:val="009C6881"/>
    <w:pPr>
      <w:spacing w:after="0" w:line="240" w:lineRule="auto"/>
      <w:ind w:left="220" w:hanging="220"/>
    </w:pPr>
  </w:style>
  <w:style w:type="character" w:customStyle="1" w:styleId="Ttulo1Car">
    <w:name w:val="Título 1 Car"/>
    <w:basedOn w:val="Fuentedeprrafopredeter"/>
    <w:link w:val="Ttulo1"/>
    <w:uiPriority w:val="9"/>
    <w:rsid w:val="0037520B"/>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37520B"/>
  </w:style>
  <w:style w:type="paragraph" w:styleId="Textodeglobo">
    <w:name w:val="Balloon Text"/>
    <w:basedOn w:val="Normal"/>
    <w:link w:val="TextodegloboCar"/>
    <w:uiPriority w:val="99"/>
    <w:semiHidden/>
    <w:unhideWhenUsed/>
    <w:rsid w:val="00AE5B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5BC7"/>
    <w:rPr>
      <w:rFonts w:ascii="Segoe UI" w:hAnsi="Segoe UI" w:cs="Segoe UI"/>
      <w:sz w:val="18"/>
      <w:szCs w:val="18"/>
      <w:lang w:val="es-ES_tradnl"/>
    </w:rPr>
  </w:style>
  <w:style w:type="paragraph" w:styleId="Encabezado">
    <w:name w:val="header"/>
    <w:basedOn w:val="Normal"/>
    <w:link w:val="EncabezadoCar"/>
    <w:uiPriority w:val="99"/>
    <w:unhideWhenUsed/>
    <w:rsid w:val="00197A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7A64"/>
    <w:rPr>
      <w:lang w:val="es-ES_tradnl"/>
    </w:rPr>
  </w:style>
  <w:style w:type="paragraph" w:styleId="Piedepgina">
    <w:name w:val="footer"/>
    <w:basedOn w:val="Normal"/>
    <w:link w:val="PiedepginaCar"/>
    <w:uiPriority w:val="99"/>
    <w:unhideWhenUsed/>
    <w:rsid w:val="00197A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7A64"/>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3528">
      <w:bodyDiv w:val="1"/>
      <w:marLeft w:val="0"/>
      <w:marRight w:val="0"/>
      <w:marTop w:val="0"/>
      <w:marBottom w:val="0"/>
      <w:divBdr>
        <w:top w:val="none" w:sz="0" w:space="0" w:color="auto"/>
        <w:left w:val="none" w:sz="0" w:space="0" w:color="auto"/>
        <w:bottom w:val="none" w:sz="0" w:space="0" w:color="auto"/>
        <w:right w:val="none" w:sz="0" w:space="0" w:color="auto"/>
      </w:divBdr>
    </w:div>
    <w:div w:id="66340774">
      <w:bodyDiv w:val="1"/>
      <w:marLeft w:val="0"/>
      <w:marRight w:val="0"/>
      <w:marTop w:val="0"/>
      <w:marBottom w:val="0"/>
      <w:divBdr>
        <w:top w:val="none" w:sz="0" w:space="0" w:color="auto"/>
        <w:left w:val="none" w:sz="0" w:space="0" w:color="auto"/>
        <w:bottom w:val="none" w:sz="0" w:space="0" w:color="auto"/>
        <w:right w:val="none" w:sz="0" w:space="0" w:color="auto"/>
      </w:divBdr>
    </w:div>
    <w:div w:id="104813170">
      <w:bodyDiv w:val="1"/>
      <w:marLeft w:val="0"/>
      <w:marRight w:val="0"/>
      <w:marTop w:val="0"/>
      <w:marBottom w:val="0"/>
      <w:divBdr>
        <w:top w:val="none" w:sz="0" w:space="0" w:color="auto"/>
        <w:left w:val="none" w:sz="0" w:space="0" w:color="auto"/>
        <w:bottom w:val="none" w:sz="0" w:space="0" w:color="auto"/>
        <w:right w:val="none" w:sz="0" w:space="0" w:color="auto"/>
      </w:divBdr>
    </w:div>
    <w:div w:id="117529622">
      <w:bodyDiv w:val="1"/>
      <w:marLeft w:val="0"/>
      <w:marRight w:val="0"/>
      <w:marTop w:val="0"/>
      <w:marBottom w:val="0"/>
      <w:divBdr>
        <w:top w:val="none" w:sz="0" w:space="0" w:color="auto"/>
        <w:left w:val="none" w:sz="0" w:space="0" w:color="auto"/>
        <w:bottom w:val="none" w:sz="0" w:space="0" w:color="auto"/>
        <w:right w:val="none" w:sz="0" w:space="0" w:color="auto"/>
      </w:divBdr>
    </w:div>
    <w:div w:id="142235981">
      <w:bodyDiv w:val="1"/>
      <w:marLeft w:val="0"/>
      <w:marRight w:val="0"/>
      <w:marTop w:val="0"/>
      <w:marBottom w:val="0"/>
      <w:divBdr>
        <w:top w:val="none" w:sz="0" w:space="0" w:color="auto"/>
        <w:left w:val="none" w:sz="0" w:space="0" w:color="auto"/>
        <w:bottom w:val="none" w:sz="0" w:space="0" w:color="auto"/>
        <w:right w:val="none" w:sz="0" w:space="0" w:color="auto"/>
      </w:divBdr>
    </w:div>
    <w:div w:id="147599473">
      <w:bodyDiv w:val="1"/>
      <w:marLeft w:val="0"/>
      <w:marRight w:val="0"/>
      <w:marTop w:val="0"/>
      <w:marBottom w:val="0"/>
      <w:divBdr>
        <w:top w:val="none" w:sz="0" w:space="0" w:color="auto"/>
        <w:left w:val="none" w:sz="0" w:space="0" w:color="auto"/>
        <w:bottom w:val="none" w:sz="0" w:space="0" w:color="auto"/>
        <w:right w:val="none" w:sz="0" w:space="0" w:color="auto"/>
      </w:divBdr>
    </w:div>
    <w:div w:id="168760834">
      <w:bodyDiv w:val="1"/>
      <w:marLeft w:val="0"/>
      <w:marRight w:val="0"/>
      <w:marTop w:val="0"/>
      <w:marBottom w:val="0"/>
      <w:divBdr>
        <w:top w:val="none" w:sz="0" w:space="0" w:color="auto"/>
        <w:left w:val="none" w:sz="0" w:space="0" w:color="auto"/>
        <w:bottom w:val="none" w:sz="0" w:space="0" w:color="auto"/>
        <w:right w:val="none" w:sz="0" w:space="0" w:color="auto"/>
      </w:divBdr>
    </w:div>
    <w:div w:id="177275764">
      <w:bodyDiv w:val="1"/>
      <w:marLeft w:val="0"/>
      <w:marRight w:val="0"/>
      <w:marTop w:val="0"/>
      <w:marBottom w:val="0"/>
      <w:divBdr>
        <w:top w:val="none" w:sz="0" w:space="0" w:color="auto"/>
        <w:left w:val="none" w:sz="0" w:space="0" w:color="auto"/>
        <w:bottom w:val="none" w:sz="0" w:space="0" w:color="auto"/>
        <w:right w:val="none" w:sz="0" w:space="0" w:color="auto"/>
      </w:divBdr>
    </w:div>
    <w:div w:id="182596776">
      <w:bodyDiv w:val="1"/>
      <w:marLeft w:val="0"/>
      <w:marRight w:val="0"/>
      <w:marTop w:val="0"/>
      <w:marBottom w:val="0"/>
      <w:divBdr>
        <w:top w:val="none" w:sz="0" w:space="0" w:color="auto"/>
        <w:left w:val="none" w:sz="0" w:space="0" w:color="auto"/>
        <w:bottom w:val="none" w:sz="0" w:space="0" w:color="auto"/>
        <w:right w:val="none" w:sz="0" w:space="0" w:color="auto"/>
      </w:divBdr>
    </w:div>
    <w:div w:id="204216161">
      <w:bodyDiv w:val="1"/>
      <w:marLeft w:val="0"/>
      <w:marRight w:val="0"/>
      <w:marTop w:val="0"/>
      <w:marBottom w:val="0"/>
      <w:divBdr>
        <w:top w:val="none" w:sz="0" w:space="0" w:color="auto"/>
        <w:left w:val="none" w:sz="0" w:space="0" w:color="auto"/>
        <w:bottom w:val="none" w:sz="0" w:space="0" w:color="auto"/>
        <w:right w:val="none" w:sz="0" w:space="0" w:color="auto"/>
      </w:divBdr>
    </w:div>
    <w:div w:id="204484992">
      <w:bodyDiv w:val="1"/>
      <w:marLeft w:val="0"/>
      <w:marRight w:val="0"/>
      <w:marTop w:val="0"/>
      <w:marBottom w:val="0"/>
      <w:divBdr>
        <w:top w:val="none" w:sz="0" w:space="0" w:color="auto"/>
        <w:left w:val="none" w:sz="0" w:space="0" w:color="auto"/>
        <w:bottom w:val="none" w:sz="0" w:space="0" w:color="auto"/>
        <w:right w:val="none" w:sz="0" w:space="0" w:color="auto"/>
      </w:divBdr>
    </w:div>
    <w:div w:id="211425940">
      <w:bodyDiv w:val="1"/>
      <w:marLeft w:val="0"/>
      <w:marRight w:val="0"/>
      <w:marTop w:val="0"/>
      <w:marBottom w:val="0"/>
      <w:divBdr>
        <w:top w:val="none" w:sz="0" w:space="0" w:color="auto"/>
        <w:left w:val="none" w:sz="0" w:space="0" w:color="auto"/>
        <w:bottom w:val="none" w:sz="0" w:space="0" w:color="auto"/>
        <w:right w:val="none" w:sz="0" w:space="0" w:color="auto"/>
      </w:divBdr>
    </w:div>
    <w:div w:id="212155427">
      <w:bodyDiv w:val="1"/>
      <w:marLeft w:val="0"/>
      <w:marRight w:val="0"/>
      <w:marTop w:val="0"/>
      <w:marBottom w:val="0"/>
      <w:divBdr>
        <w:top w:val="none" w:sz="0" w:space="0" w:color="auto"/>
        <w:left w:val="none" w:sz="0" w:space="0" w:color="auto"/>
        <w:bottom w:val="none" w:sz="0" w:space="0" w:color="auto"/>
        <w:right w:val="none" w:sz="0" w:space="0" w:color="auto"/>
      </w:divBdr>
    </w:div>
    <w:div w:id="227957854">
      <w:bodyDiv w:val="1"/>
      <w:marLeft w:val="0"/>
      <w:marRight w:val="0"/>
      <w:marTop w:val="0"/>
      <w:marBottom w:val="0"/>
      <w:divBdr>
        <w:top w:val="none" w:sz="0" w:space="0" w:color="auto"/>
        <w:left w:val="none" w:sz="0" w:space="0" w:color="auto"/>
        <w:bottom w:val="none" w:sz="0" w:space="0" w:color="auto"/>
        <w:right w:val="none" w:sz="0" w:space="0" w:color="auto"/>
      </w:divBdr>
    </w:div>
    <w:div w:id="229467403">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2392028">
      <w:bodyDiv w:val="1"/>
      <w:marLeft w:val="0"/>
      <w:marRight w:val="0"/>
      <w:marTop w:val="0"/>
      <w:marBottom w:val="0"/>
      <w:divBdr>
        <w:top w:val="none" w:sz="0" w:space="0" w:color="auto"/>
        <w:left w:val="none" w:sz="0" w:space="0" w:color="auto"/>
        <w:bottom w:val="none" w:sz="0" w:space="0" w:color="auto"/>
        <w:right w:val="none" w:sz="0" w:space="0" w:color="auto"/>
      </w:divBdr>
    </w:div>
    <w:div w:id="239679736">
      <w:bodyDiv w:val="1"/>
      <w:marLeft w:val="0"/>
      <w:marRight w:val="0"/>
      <w:marTop w:val="0"/>
      <w:marBottom w:val="0"/>
      <w:divBdr>
        <w:top w:val="none" w:sz="0" w:space="0" w:color="auto"/>
        <w:left w:val="none" w:sz="0" w:space="0" w:color="auto"/>
        <w:bottom w:val="none" w:sz="0" w:space="0" w:color="auto"/>
        <w:right w:val="none" w:sz="0" w:space="0" w:color="auto"/>
      </w:divBdr>
    </w:div>
    <w:div w:id="250940658">
      <w:bodyDiv w:val="1"/>
      <w:marLeft w:val="0"/>
      <w:marRight w:val="0"/>
      <w:marTop w:val="0"/>
      <w:marBottom w:val="0"/>
      <w:divBdr>
        <w:top w:val="none" w:sz="0" w:space="0" w:color="auto"/>
        <w:left w:val="none" w:sz="0" w:space="0" w:color="auto"/>
        <w:bottom w:val="none" w:sz="0" w:space="0" w:color="auto"/>
        <w:right w:val="none" w:sz="0" w:space="0" w:color="auto"/>
      </w:divBdr>
    </w:div>
    <w:div w:id="256640339">
      <w:bodyDiv w:val="1"/>
      <w:marLeft w:val="0"/>
      <w:marRight w:val="0"/>
      <w:marTop w:val="0"/>
      <w:marBottom w:val="0"/>
      <w:divBdr>
        <w:top w:val="none" w:sz="0" w:space="0" w:color="auto"/>
        <w:left w:val="none" w:sz="0" w:space="0" w:color="auto"/>
        <w:bottom w:val="none" w:sz="0" w:space="0" w:color="auto"/>
        <w:right w:val="none" w:sz="0" w:space="0" w:color="auto"/>
      </w:divBdr>
    </w:div>
    <w:div w:id="265306447">
      <w:bodyDiv w:val="1"/>
      <w:marLeft w:val="0"/>
      <w:marRight w:val="0"/>
      <w:marTop w:val="0"/>
      <w:marBottom w:val="0"/>
      <w:divBdr>
        <w:top w:val="none" w:sz="0" w:space="0" w:color="auto"/>
        <w:left w:val="none" w:sz="0" w:space="0" w:color="auto"/>
        <w:bottom w:val="none" w:sz="0" w:space="0" w:color="auto"/>
        <w:right w:val="none" w:sz="0" w:space="0" w:color="auto"/>
      </w:divBdr>
    </w:div>
    <w:div w:id="269092347">
      <w:bodyDiv w:val="1"/>
      <w:marLeft w:val="0"/>
      <w:marRight w:val="0"/>
      <w:marTop w:val="0"/>
      <w:marBottom w:val="0"/>
      <w:divBdr>
        <w:top w:val="none" w:sz="0" w:space="0" w:color="auto"/>
        <w:left w:val="none" w:sz="0" w:space="0" w:color="auto"/>
        <w:bottom w:val="none" w:sz="0" w:space="0" w:color="auto"/>
        <w:right w:val="none" w:sz="0" w:space="0" w:color="auto"/>
      </w:divBdr>
    </w:div>
    <w:div w:id="278031225">
      <w:bodyDiv w:val="1"/>
      <w:marLeft w:val="0"/>
      <w:marRight w:val="0"/>
      <w:marTop w:val="0"/>
      <w:marBottom w:val="0"/>
      <w:divBdr>
        <w:top w:val="none" w:sz="0" w:space="0" w:color="auto"/>
        <w:left w:val="none" w:sz="0" w:space="0" w:color="auto"/>
        <w:bottom w:val="none" w:sz="0" w:space="0" w:color="auto"/>
        <w:right w:val="none" w:sz="0" w:space="0" w:color="auto"/>
      </w:divBdr>
    </w:div>
    <w:div w:id="287518129">
      <w:bodyDiv w:val="1"/>
      <w:marLeft w:val="0"/>
      <w:marRight w:val="0"/>
      <w:marTop w:val="0"/>
      <w:marBottom w:val="0"/>
      <w:divBdr>
        <w:top w:val="none" w:sz="0" w:space="0" w:color="auto"/>
        <w:left w:val="none" w:sz="0" w:space="0" w:color="auto"/>
        <w:bottom w:val="none" w:sz="0" w:space="0" w:color="auto"/>
        <w:right w:val="none" w:sz="0" w:space="0" w:color="auto"/>
      </w:divBdr>
    </w:div>
    <w:div w:id="301234357">
      <w:bodyDiv w:val="1"/>
      <w:marLeft w:val="0"/>
      <w:marRight w:val="0"/>
      <w:marTop w:val="0"/>
      <w:marBottom w:val="0"/>
      <w:divBdr>
        <w:top w:val="none" w:sz="0" w:space="0" w:color="auto"/>
        <w:left w:val="none" w:sz="0" w:space="0" w:color="auto"/>
        <w:bottom w:val="none" w:sz="0" w:space="0" w:color="auto"/>
        <w:right w:val="none" w:sz="0" w:space="0" w:color="auto"/>
      </w:divBdr>
    </w:div>
    <w:div w:id="324675459">
      <w:bodyDiv w:val="1"/>
      <w:marLeft w:val="0"/>
      <w:marRight w:val="0"/>
      <w:marTop w:val="0"/>
      <w:marBottom w:val="0"/>
      <w:divBdr>
        <w:top w:val="none" w:sz="0" w:space="0" w:color="auto"/>
        <w:left w:val="none" w:sz="0" w:space="0" w:color="auto"/>
        <w:bottom w:val="none" w:sz="0" w:space="0" w:color="auto"/>
        <w:right w:val="none" w:sz="0" w:space="0" w:color="auto"/>
      </w:divBdr>
    </w:div>
    <w:div w:id="344553517">
      <w:bodyDiv w:val="1"/>
      <w:marLeft w:val="0"/>
      <w:marRight w:val="0"/>
      <w:marTop w:val="0"/>
      <w:marBottom w:val="0"/>
      <w:divBdr>
        <w:top w:val="none" w:sz="0" w:space="0" w:color="auto"/>
        <w:left w:val="none" w:sz="0" w:space="0" w:color="auto"/>
        <w:bottom w:val="none" w:sz="0" w:space="0" w:color="auto"/>
        <w:right w:val="none" w:sz="0" w:space="0" w:color="auto"/>
      </w:divBdr>
    </w:div>
    <w:div w:id="360280198">
      <w:bodyDiv w:val="1"/>
      <w:marLeft w:val="0"/>
      <w:marRight w:val="0"/>
      <w:marTop w:val="0"/>
      <w:marBottom w:val="0"/>
      <w:divBdr>
        <w:top w:val="none" w:sz="0" w:space="0" w:color="auto"/>
        <w:left w:val="none" w:sz="0" w:space="0" w:color="auto"/>
        <w:bottom w:val="none" w:sz="0" w:space="0" w:color="auto"/>
        <w:right w:val="none" w:sz="0" w:space="0" w:color="auto"/>
      </w:divBdr>
    </w:div>
    <w:div w:id="363949154">
      <w:bodyDiv w:val="1"/>
      <w:marLeft w:val="0"/>
      <w:marRight w:val="0"/>
      <w:marTop w:val="0"/>
      <w:marBottom w:val="0"/>
      <w:divBdr>
        <w:top w:val="none" w:sz="0" w:space="0" w:color="auto"/>
        <w:left w:val="none" w:sz="0" w:space="0" w:color="auto"/>
        <w:bottom w:val="none" w:sz="0" w:space="0" w:color="auto"/>
        <w:right w:val="none" w:sz="0" w:space="0" w:color="auto"/>
      </w:divBdr>
    </w:div>
    <w:div w:id="369379812">
      <w:bodyDiv w:val="1"/>
      <w:marLeft w:val="0"/>
      <w:marRight w:val="0"/>
      <w:marTop w:val="0"/>
      <w:marBottom w:val="0"/>
      <w:divBdr>
        <w:top w:val="none" w:sz="0" w:space="0" w:color="auto"/>
        <w:left w:val="none" w:sz="0" w:space="0" w:color="auto"/>
        <w:bottom w:val="none" w:sz="0" w:space="0" w:color="auto"/>
        <w:right w:val="none" w:sz="0" w:space="0" w:color="auto"/>
      </w:divBdr>
    </w:div>
    <w:div w:id="381953202">
      <w:bodyDiv w:val="1"/>
      <w:marLeft w:val="0"/>
      <w:marRight w:val="0"/>
      <w:marTop w:val="0"/>
      <w:marBottom w:val="0"/>
      <w:divBdr>
        <w:top w:val="none" w:sz="0" w:space="0" w:color="auto"/>
        <w:left w:val="none" w:sz="0" w:space="0" w:color="auto"/>
        <w:bottom w:val="none" w:sz="0" w:space="0" w:color="auto"/>
        <w:right w:val="none" w:sz="0" w:space="0" w:color="auto"/>
      </w:divBdr>
    </w:div>
    <w:div w:id="421265999">
      <w:bodyDiv w:val="1"/>
      <w:marLeft w:val="0"/>
      <w:marRight w:val="0"/>
      <w:marTop w:val="0"/>
      <w:marBottom w:val="0"/>
      <w:divBdr>
        <w:top w:val="none" w:sz="0" w:space="0" w:color="auto"/>
        <w:left w:val="none" w:sz="0" w:space="0" w:color="auto"/>
        <w:bottom w:val="none" w:sz="0" w:space="0" w:color="auto"/>
        <w:right w:val="none" w:sz="0" w:space="0" w:color="auto"/>
      </w:divBdr>
    </w:div>
    <w:div w:id="440804437">
      <w:bodyDiv w:val="1"/>
      <w:marLeft w:val="0"/>
      <w:marRight w:val="0"/>
      <w:marTop w:val="0"/>
      <w:marBottom w:val="0"/>
      <w:divBdr>
        <w:top w:val="none" w:sz="0" w:space="0" w:color="auto"/>
        <w:left w:val="none" w:sz="0" w:space="0" w:color="auto"/>
        <w:bottom w:val="none" w:sz="0" w:space="0" w:color="auto"/>
        <w:right w:val="none" w:sz="0" w:space="0" w:color="auto"/>
      </w:divBdr>
    </w:div>
    <w:div w:id="450130084">
      <w:bodyDiv w:val="1"/>
      <w:marLeft w:val="0"/>
      <w:marRight w:val="0"/>
      <w:marTop w:val="0"/>
      <w:marBottom w:val="0"/>
      <w:divBdr>
        <w:top w:val="none" w:sz="0" w:space="0" w:color="auto"/>
        <w:left w:val="none" w:sz="0" w:space="0" w:color="auto"/>
        <w:bottom w:val="none" w:sz="0" w:space="0" w:color="auto"/>
        <w:right w:val="none" w:sz="0" w:space="0" w:color="auto"/>
      </w:divBdr>
    </w:div>
    <w:div w:id="451482044">
      <w:bodyDiv w:val="1"/>
      <w:marLeft w:val="0"/>
      <w:marRight w:val="0"/>
      <w:marTop w:val="0"/>
      <w:marBottom w:val="0"/>
      <w:divBdr>
        <w:top w:val="none" w:sz="0" w:space="0" w:color="auto"/>
        <w:left w:val="none" w:sz="0" w:space="0" w:color="auto"/>
        <w:bottom w:val="none" w:sz="0" w:space="0" w:color="auto"/>
        <w:right w:val="none" w:sz="0" w:space="0" w:color="auto"/>
      </w:divBdr>
    </w:div>
    <w:div w:id="469446821">
      <w:bodyDiv w:val="1"/>
      <w:marLeft w:val="0"/>
      <w:marRight w:val="0"/>
      <w:marTop w:val="0"/>
      <w:marBottom w:val="0"/>
      <w:divBdr>
        <w:top w:val="none" w:sz="0" w:space="0" w:color="auto"/>
        <w:left w:val="none" w:sz="0" w:space="0" w:color="auto"/>
        <w:bottom w:val="none" w:sz="0" w:space="0" w:color="auto"/>
        <w:right w:val="none" w:sz="0" w:space="0" w:color="auto"/>
      </w:divBdr>
    </w:div>
    <w:div w:id="487870878">
      <w:bodyDiv w:val="1"/>
      <w:marLeft w:val="0"/>
      <w:marRight w:val="0"/>
      <w:marTop w:val="0"/>
      <w:marBottom w:val="0"/>
      <w:divBdr>
        <w:top w:val="none" w:sz="0" w:space="0" w:color="auto"/>
        <w:left w:val="none" w:sz="0" w:space="0" w:color="auto"/>
        <w:bottom w:val="none" w:sz="0" w:space="0" w:color="auto"/>
        <w:right w:val="none" w:sz="0" w:space="0" w:color="auto"/>
      </w:divBdr>
    </w:div>
    <w:div w:id="498154323">
      <w:bodyDiv w:val="1"/>
      <w:marLeft w:val="0"/>
      <w:marRight w:val="0"/>
      <w:marTop w:val="0"/>
      <w:marBottom w:val="0"/>
      <w:divBdr>
        <w:top w:val="none" w:sz="0" w:space="0" w:color="auto"/>
        <w:left w:val="none" w:sz="0" w:space="0" w:color="auto"/>
        <w:bottom w:val="none" w:sz="0" w:space="0" w:color="auto"/>
        <w:right w:val="none" w:sz="0" w:space="0" w:color="auto"/>
      </w:divBdr>
    </w:div>
    <w:div w:id="503594306">
      <w:bodyDiv w:val="1"/>
      <w:marLeft w:val="0"/>
      <w:marRight w:val="0"/>
      <w:marTop w:val="0"/>
      <w:marBottom w:val="0"/>
      <w:divBdr>
        <w:top w:val="none" w:sz="0" w:space="0" w:color="auto"/>
        <w:left w:val="none" w:sz="0" w:space="0" w:color="auto"/>
        <w:bottom w:val="none" w:sz="0" w:space="0" w:color="auto"/>
        <w:right w:val="none" w:sz="0" w:space="0" w:color="auto"/>
      </w:divBdr>
    </w:div>
    <w:div w:id="506597870">
      <w:bodyDiv w:val="1"/>
      <w:marLeft w:val="0"/>
      <w:marRight w:val="0"/>
      <w:marTop w:val="0"/>
      <w:marBottom w:val="0"/>
      <w:divBdr>
        <w:top w:val="none" w:sz="0" w:space="0" w:color="auto"/>
        <w:left w:val="none" w:sz="0" w:space="0" w:color="auto"/>
        <w:bottom w:val="none" w:sz="0" w:space="0" w:color="auto"/>
        <w:right w:val="none" w:sz="0" w:space="0" w:color="auto"/>
      </w:divBdr>
    </w:div>
    <w:div w:id="510146522">
      <w:bodyDiv w:val="1"/>
      <w:marLeft w:val="0"/>
      <w:marRight w:val="0"/>
      <w:marTop w:val="0"/>
      <w:marBottom w:val="0"/>
      <w:divBdr>
        <w:top w:val="none" w:sz="0" w:space="0" w:color="auto"/>
        <w:left w:val="none" w:sz="0" w:space="0" w:color="auto"/>
        <w:bottom w:val="none" w:sz="0" w:space="0" w:color="auto"/>
        <w:right w:val="none" w:sz="0" w:space="0" w:color="auto"/>
      </w:divBdr>
    </w:div>
    <w:div w:id="512456268">
      <w:bodyDiv w:val="1"/>
      <w:marLeft w:val="0"/>
      <w:marRight w:val="0"/>
      <w:marTop w:val="0"/>
      <w:marBottom w:val="0"/>
      <w:divBdr>
        <w:top w:val="none" w:sz="0" w:space="0" w:color="auto"/>
        <w:left w:val="none" w:sz="0" w:space="0" w:color="auto"/>
        <w:bottom w:val="none" w:sz="0" w:space="0" w:color="auto"/>
        <w:right w:val="none" w:sz="0" w:space="0" w:color="auto"/>
      </w:divBdr>
    </w:div>
    <w:div w:id="514344806">
      <w:bodyDiv w:val="1"/>
      <w:marLeft w:val="0"/>
      <w:marRight w:val="0"/>
      <w:marTop w:val="0"/>
      <w:marBottom w:val="0"/>
      <w:divBdr>
        <w:top w:val="none" w:sz="0" w:space="0" w:color="auto"/>
        <w:left w:val="none" w:sz="0" w:space="0" w:color="auto"/>
        <w:bottom w:val="none" w:sz="0" w:space="0" w:color="auto"/>
        <w:right w:val="none" w:sz="0" w:space="0" w:color="auto"/>
      </w:divBdr>
    </w:div>
    <w:div w:id="515390191">
      <w:bodyDiv w:val="1"/>
      <w:marLeft w:val="0"/>
      <w:marRight w:val="0"/>
      <w:marTop w:val="0"/>
      <w:marBottom w:val="0"/>
      <w:divBdr>
        <w:top w:val="none" w:sz="0" w:space="0" w:color="auto"/>
        <w:left w:val="none" w:sz="0" w:space="0" w:color="auto"/>
        <w:bottom w:val="none" w:sz="0" w:space="0" w:color="auto"/>
        <w:right w:val="none" w:sz="0" w:space="0" w:color="auto"/>
      </w:divBdr>
    </w:div>
    <w:div w:id="525337532">
      <w:bodyDiv w:val="1"/>
      <w:marLeft w:val="0"/>
      <w:marRight w:val="0"/>
      <w:marTop w:val="0"/>
      <w:marBottom w:val="0"/>
      <w:divBdr>
        <w:top w:val="none" w:sz="0" w:space="0" w:color="auto"/>
        <w:left w:val="none" w:sz="0" w:space="0" w:color="auto"/>
        <w:bottom w:val="none" w:sz="0" w:space="0" w:color="auto"/>
        <w:right w:val="none" w:sz="0" w:space="0" w:color="auto"/>
      </w:divBdr>
    </w:div>
    <w:div w:id="528449484">
      <w:bodyDiv w:val="1"/>
      <w:marLeft w:val="0"/>
      <w:marRight w:val="0"/>
      <w:marTop w:val="0"/>
      <w:marBottom w:val="0"/>
      <w:divBdr>
        <w:top w:val="none" w:sz="0" w:space="0" w:color="auto"/>
        <w:left w:val="none" w:sz="0" w:space="0" w:color="auto"/>
        <w:bottom w:val="none" w:sz="0" w:space="0" w:color="auto"/>
        <w:right w:val="none" w:sz="0" w:space="0" w:color="auto"/>
      </w:divBdr>
    </w:div>
    <w:div w:id="537746099">
      <w:bodyDiv w:val="1"/>
      <w:marLeft w:val="0"/>
      <w:marRight w:val="0"/>
      <w:marTop w:val="0"/>
      <w:marBottom w:val="0"/>
      <w:divBdr>
        <w:top w:val="none" w:sz="0" w:space="0" w:color="auto"/>
        <w:left w:val="none" w:sz="0" w:space="0" w:color="auto"/>
        <w:bottom w:val="none" w:sz="0" w:space="0" w:color="auto"/>
        <w:right w:val="none" w:sz="0" w:space="0" w:color="auto"/>
      </w:divBdr>
    </w:div>
    <w:div w:id="546918450">
      <w:bodyDiv w:val="1"/>
      <w:marLeft w:val="0"/>
      <w:marRight w:val="0"/>
      <w:marTop w:val="0"/>
      <w:marBottom w:val="0"/>
      <w:divBdr>
        <w:top w:val="none" w:sz="0" w:space="0" w:color="auto"/>
        <w:left w:val="none" w:sz="0" w:space="0" w:color="auto"/>
        <w:bottom w:val="none" w:sz="0" w:space="0" w:color="auto"/>
        <w:right w:val="none" w:sz="0" w:space="0" w:color="auto"/>
      </w:divBdr>
    </w:div>
    <w:div w:id="558826589">
      <w:bodyDiv w:val="1"/>
      <w:marLeft w:val="0"/>
      <w:marRight w:val="0"/>
      <w:marTop w:val="0"/>
      <w:marBottom w:val="0"/>
      <w:divBdr>
        <w:top w:val="none" w:sz="0" w:space="0" w:color="auto"/>
        <w:left w:val="none" w:sz="0" w:space="0" w:color="auto"/>
        <w:bottom w:val="none" w:sz="0" w:space="0" w:color="auto"/>
        <w:right w:val="none" w:sz="0" w:space="0" w:color="auto"/>
      </w:divBdr>
    </w:div>
    <w:div w:id="579406804">
      <w:bodyDiv w:val="1"/>
      <w:marLeft w:val="0"/>
      <w:marRight w:val="0"/>
      <w:marTop w:val="0"/>
      <w:marBottom w:val="0"/>
      <w:divBdr>
        <w:top w:val="none" w:sz="0" w:space="0" w:color="auto"/>
        <w:left w:val="none" w:sz="0" w:space="0" w:color="auto"/>
        <w:bottom w:val="none" w:sz="0" w:space="0" w:color="auto"/>
        <w:right w:val="none" w:sz="0" w:space="0" w:color="auto"/>
      </w:divBdr>
    </w:div>
    <w:div w:id="602222789">
      <w:bodyDiv w:val="1"/>
      <w:marLeft w:val="0"/>
      <w:marRight w:val="0"/>
      <w:marTop w:val="0"/>
      <w:marBottom w:val="0"/>
      <w:divBdr>
        <w:top w:val="none" w:sz="0" w:space="0" w:color="auto"/>
        <w:left w:val="none" w:sz="0" w:space="0" w:color="auto"/>
        <w:bottom w:val="none" w:sz="0" w:space="0" w:color="auto"/>
        <w:right w:val="none" w:sz="0" w:space="0" w:color="auto"/>
      </w:divBdr>
    </w:div>
    <w:div w:id="602568353">
      <w:bodyDiv w:val="1"/>
      <w:marLeft w:val="0"/>
      <w:marRight w:val="0"/>
      <w:marTop w:val="0"/>
      <w:marBottom w:val="0"/>
      <w:divBdr>
        <w:top w:val="none" w:sz="0" w:space="0" w:color="auto"/>
        <w:left w:val="none" w:sz="0" w:space="0" w:color="auto"/>
        <w:bottom w:val="none" w:sz="0" w:space="0" w:color="auto"/>
        <w:right w:val="none" w:sz="0" w:space="0" w:color="auto"/>
      </w:divBdr>
    </w:div>
    <w:div w:id="609628278">
      <w:bodyDiv w:val="1"/>
      <w:marLeft w:val="0"/>
      <w:marRight w:val="0"/>
      <w:marTop w:val="0"/>
      <w:marBottom w:val="0"/>
      <w:divBdr>
        <w:top w:val="none" w:sz="0" w:space="0" w:color="auto"/>
        <w:left w:val="none" w:sz="0" w:space="0" w:color="auto"/>
        <w:bottom w:val="none" w:sz="0" w:space="0" w:color="auto"/>
        <w:right w:val="none" w:sz="0" w:space="0" w:color="auto"/>
      </w:divBdr>
    </w:div>
    <w:div w:id="620497898">
      <w:bodyDiv w:val="1"/>
      <w:marLeft w:val="0"/>
      <w:marRight w:val="0"/>
      <w:marTop w:val="0"/>
      <w:marBottom w:val="0"/>
      <w:divBdr>
        <w:top w:val="none" w:sz="0" w:space="0" w:color="auto"/>
        <w:left w:val="none" w:sz="0" w:space="0" w:color="auto"/>
        <w:bottom w:val="none" w:sz="0" w:space="0" w:color="auto"/>
        <w:right w:val="none" w:sz="0" w:space="0" w:color="auto"/>
      </w:divBdr>
    </w:div>
    <w:div w:id="628711287">
      <w:bodyDiv w:val="1"/>
      <w:marLeft w:val="0"/>
      <w:marRight w:val="0"/>
      <w:marTop w:val="0"/>
      <w:marBottom w:val="0"/>
      <w:divBdr>
        <w:top w:val="none" w:sz="0" w:space="0" w:color="auto"/>
        <w:left w:val="none" w:sz="0" w:space="0" w:color="auto"/>
        <w:bottom w:val="none" w:sz="0" w:space="0" w:color="auto"/>
        <w:right w:val="none" w:sz="0" w:space="0" w:color="auto"/>
      </w:divBdr>
    </w:div>
    <w:div w:id="630788902">
      <w:bodyDiv w:val="1"/>
      <w:marLeft w:val="0"/>
      <w:marRight w:val="0"/>
      <w:marTop w:val="0"/>
      <w:marBottom w:val="0"/>
      <w:divBdr>
        <w:top w:val="none" w:sz="0" w:space="0" w:color="auto"/>
        <w:left w:val="none" w:sz="0" w:space="0" w:color="auto"/>
        <w:bottom w:val="none" w:sz="0" w:space="0" w:color="auto"/>
        <w:right w:val="none" w:sz="0" w:space="0" w:color="auto"/>
      </w:divBdr>
    </w:div>
    <w:div w:id="634406517">
      <w:bodyDiv w:val="1"/>
      <w:marLeft w:val="0"/>
      <w:marRight w:val="0"/>
      <w:marTop w:val="0"/>
      <w:marBottom w:val="0"/>
      <w:divBdr>
        <w:top w:val="none" w:sz="0" w:space="0" w:color="auto"/>
        <w:left w:val="none" w:sz="0" w:space="0" w:color="auto"/>
        <w:bottom w:val="none" w:sz="0" w:space="0" w:color="auto"/>
        <w:right w:val="none" w:sz="0" w:space="0" w:color="auto"/>
      </w:divBdr>
    </w:div>
    <w:div w:id="638729061">
      <w:bodyDiv w:val="1"/>
      <w:marLeft w:val="0"/>
      <w:marRight w:val="0"/>
      <w:marTop w:val="0"/>
      <w:marBottom w:val="0"/>
      <w:divBdr>
        <w:top w:val="none" w:sz="0" w:space="0" w:color="auto"/>
        <w:left w:val="none" w:sz="0" w:space="0" w:color="auto"/>
        <w:bottom w:val="none" w:sz="0" w:space="0" w:color="auto"/>
        <w:right w:val="none" w:sz="0" w:space="0" w:color="auto"/>
      </w:divBdr>
    </w:div>
    <w:div w:id="646323899">
      <w:bodyDiv w:val="1"/>
      <w:marLeft w:val="0"/>
      <w:marRight w:val="0"/>
      <w:marTop w:val="0"/>
      <w:marBottom w:val="0"/>
      <w:divBdr>
        <w:top w:val="none" w:sz="0" w:space="0" w:color="auto"/>
        <w:left w:val="none" w:sz="0" w:space="0" w:color="auto"/>
        <w:bottom w:val="none" w:sz="0" w:space="0" w:color="auto"/>
        <w:right w:val="none" w:sz="0" w:space="0" w:color="auto"/>
      </w:divBdr>
    </w:div>
    <w:div w:id="649751490">
      <w:bodyDiv w:val="1"/>
      <w:marLeft w:val="0"/>
      <w:marRight w:val="0"/>
      <w:marTop w:val="0"/>
      <w:marBottom w:val="0"/>
      <w:divBdr>
        <w:top w:val="none" w:sz="0" w:space="0" w:color="auto"/>
        <w:left w:val="none" w:sz="0" w:space="0" w:color="auto"/>
        <w:bottom w:val="none" w:sz="0" w:space="0" w:color="auto"/>
        <w:right w:val="none" w:sz="0" w:space="0" w:color="auto"/>
      </w:divBdr>
    </w:div>
    <w:div w:id="650645418">
      <w:bodyDiv w:val="1"/>
      <w:marLeft w:val="0"/>
      <w:marRight w:val="0"/>
      <w:marTop w:val="0"/>
      <w:marBottom w:val="0"/>
      <w:divBdr>
        <w:top w:val="none" w:sz="0" w:space="0" w:color="auto"/>
        <w:left w:val="none" w:sz="0" w:space="0" w:color="auto"/>
        <w:bottom w:val="none" w:sz="0" w:space="0" w:color="auto"/>
        <w:right w:val="none" w:sz="0" w:space="0" w:color="auto"/>
      </w:divBdr>
    </w:div>
    <w:div w:id="685131923">
      <w:bodyDiv w:val="1"/>
      <w:marLeft w:val="0"/>
      <w:marRight w:val="0"/>
      <w:marTop w:val="0"/>
      <w:marBottom w:val="0"/>
      <w:divBdr>
        <w:top w:val="none" w:sz="0" w:space="0" w:color="auto"/>
        <w:left w:val="none" w:sz="0" w:space="0" w:color="auto"/>
        <w:bottom w:val="none" w:sz="0" w:space="0" w:color="auto"/>
        <w:right w:val="none" w:sz="0" w:space="0" w:color="auto"/>
      </w:divBdr>
    </w:div>
    <w:div w:id="727265691">
      <w:bodyDiv w:val="1"/>
      <w:marLeft w:val="0"/>
      <w:marRight w:val="0"/>
      <w:marTop w:val="0"/>
      <w:marBottom w:val="0"/>
      <w:divBdr>
        <w:top w:val="none" w:sz="0" w:space="0" w:color="auto"/>
        <w:left w:val="none" w:sz="0" w:space="0" w:color="auto"/>
        <w:bottom w:val="none" w:sz="0" w:space="0" w:color="auto"/>
        <w:right w:val="none" w:sz="0" w:space="0" w:color="auto"/>
      </w:divBdr>
    </w:div>
    <w:div w:id="728311136">
      <w:bodyDiv w:val="1"/>
      <w:marLeft w:val="0"/>
      <w:marRight w:val="0"/>
      <w:marTop w:val="0"/>
      <w:marBottom w:val="0"/>
      <w:divBdr>
        <w:top w:val="none" w:sz="0" w:space="0" w:color="auto"/>
        <w:left w:val="none" w:sz="0" w:space="0" w:color="auto"/>
        <w:bottom w:val="none" w:sz="0" w:space="0" w:color="auto"/>
        <w:right w:val="none" w:sz="0" w:space="0" w:color="auto"/>
      </w:divBdr>
    </w:div>
    <w:div w:id="735125314">
      <w:bodyDiv w:val="1"/>
      <w:marLeft w:val="0"/>
      <w:marRight w:val="0"/>
      <w:marTop w:val="0"/>
      <w:marBottom w:val="0"/>
      <w:divBdr>
        <w:top w:val="none" w:sz="0" w:space="0" w:color="auto"/>
        <w:left w:val="none" w:sz="0" w:space="0" w:color="auto"/>
        <w:bottom w:val="none" w:sz="0" w:space="0" w:color="auto"/>
        <w:right w:val="none" w:sz="0" w:space="0" w:color="auto"/>
      </w:divBdr>
    </w:div>
    <w:div w:id="740059646">
      <w:bodyDiv w:val="1"/>
      <w:marLeft w:val="0"/>
      <w:marRight w:val="0"/>
      <w:marTop w:val="0"/>
      <w:marBottom w:val="0"/>
      <w:divBdr>
        <w:top w:val="none" w:sz="0" w:space="0" w:color="auto"/>
        <w:left w:val="none" w:sz="0" w:space="0" w:color="auto"/>
        <w:bottom w:val="none" w:sz="0" w:space="0" w:color="auto"/>
        <w:right w:val="none" w:sz="0" w:space="0" w:color="auto"/>
      </w:divBdr>
    </w:div>
    <w:div w:id="745953089">
      <w:bodyDiv w:val="1"/>
      <w:marLeft w:val="0"/>
      <w:marRight w:val="0"/>
      <w:marTop w:val="0"/>
      <w:marBottom w:val="0"/>
      <w:divBdr>
        <w:top w:val="none" w:sz="0" w:space="0" w:color="auto"/>
        <w:left w:val="none" w:sz="0" w:space="0" w:color="auto"/>
        <w:bottom w:val="none" w:sz="0" w:space="0" w:color="auto"/>
        <w:right w:val="none" w:sz="0" w:space="0" w:color="auto"/>
      </w:divBdr>
    </w:div>
    <w:div w:id="757560510">
      <w:bodyDiv w:val="1"/>
      <w:marLeft w:val="0"/>
      <w:marRight w:val="0"/>
      <w:marTop w:val="0"/>
      <w:marBottom w:val="0"/>
      <w:divBdr>
        <w:top w:val="none" w:sz="0" w:space="0" w:color="auto"/>
        <w:left w:val="none" w:sz="0" w:space="0" w:color="auto"/>
        <w:bottom w:val="none" w:sz="0" w:space="0" w:color="auto"/>
        <w:right w:val="none" w:sz="0" w:space="0" w:color="auto"/>
      </w:divBdr>
    </w:div>
    <w:div w:id="777411342">
      <w:bodyDiv w:val="1"/>
      <w:marLeft w:val="0"/>
      <w:marRight w:val="0"/>
      <w:marTop w:val="0"/>
      <w:marBottom w:val="0"/>
      <w:divBdr>
        <w:top w:val="none" w:sz="0" w:space="0" w:color="auto"/>
        <w:left w:val="none" w:sz="0" w:space="0" w:color="auto"/>
        <w:bottom w:val="none" w:sz="0" w:space="0" w:color="auto"/>
        <w:right w:val="none" w:sz="0" w:space="0" w:color="auto"/>
      </w:divBdr>
    </w:div>
    <w:div w:id="806507937">
      <w:bodyDiv w:val="1"/>
      <w:marLeft w:val="0"/>
      <w:marRight w:val="0"/>
      <w:marTop w:val="0"/>
      <w:marBottom w:val="0"/>
      <w:divBdr>
        <w:top w:val="none" w:sz="0" w:space="0" w:color="auto"/>
        <w:left w:val="none" w:sz="0" w:space="0" w:color="auto"/>
        <w:bottom w:val="none" w:sz="0" w:space="0" w:color="auto"/>
        <w:right w:val="none" w:sz="0" w:space="0" w:color="auto"/>
      </w:divBdr>
    </w:div>
    <w:div w:id="818957343">
      <w:bodyDiv w:val="1"/>
      <w:marLeft w:val="0"/>
      <w:marRight w:val="0"/>
      <w:marTop w:val="0"/>
      <w:marBottom w:val="0"/>
      <w:divBdr>
        <w:top w:val="none" w:sz="0" w:space="0" w:color="auto"/>
        <w:left w:val="none" w:sz="0" w:space="0" w:color="auto"/>
        <w:bottom w:val="none" w:sz="0" w:space="0" w:color="auto"/>
        <w:right w:val="none" w:sz="0" w:space="0" w:color="auto"/>
      </w:divBdr>
    </w:div>
    <w:div w:id="829370464">
      <w:bodyDiv w:val="1"/>
      <w:marLeft w:val="0"/>
      <w:marRight w:val="0"/>
      <w:marTop w:val="0"/>
      <w:marBottom w:val="0"/>
      <w:divBdr>
        <w:top w:val="none" w:sz="0" w:space="0" w:color="auto"/>
        <w:left w:val="none" w:sz="0" w:space="0" w:color="auto"/>
        <w:bottom w:val="none" w:sz="0" w:space="0" w:color="auto"/>
        <w:right w:val="none" w:sz="0" w:space="0" w:color="auto"/>
      </w:divBdr>
    </w:div>
    <w:div w:id="839273446">
      <w:bodyDiv w:val="1"/>
      <w:marLeft w:val="0"/>
      <w:marRight w:val="0"/>
      <w:marTop w:val="0"/>
      <w:marBottom w:val="0"/>
      <w:divBdr>
        <w:top w:val="none" w:sz="0" w:space="0" w:color="auto"/>
        <w:left w:val="none" w:sz="0" w:space="0" w:color="auto"/>
        <w:bottom w:val="none" w:sz="0" w:space="0" w:color="auto"/>
        <w:right w:val="none" w:sz="0" w:space="0" w:color="auto"/>
      </w:divBdr>
    </w:div>
    <w:div w:id="869538185">
      <w:bodyDiv w:val="1"/>
      <w:marLeft w:val="0"/>
      <w:marRight w:val="0"/>
      <w:marTop w:val="0"/>
      <w:marBottom w:val="0"/>
      <w:divBdr>
        <w:top w:val="none" w:sz="0" w:space="0" w:color="auto"/>
        <w:left w:val="none" w:sz="0" w:space="0" w:color="auto"/>
        <w:bottom w:val="none" w:sz="0" w:space="0" w:color="auto"/>
        <w:right w:val="none" w:sz="0" w:space="0" w:color="auto"/>
      </w:divBdr>
    </w:div>
    <w:div w:id="872498255">
      <w:bodyDiv w:val="1"/>
      <w:marLeft w:val="0"/>
      <w:marRight w:val="0"/>
      <w:marTop w:val="0"/>
      <w:marBottom w:val="0"/>
      <w:divBdr>
        <w:top w:val="none" w:sz="0" w:space="0" w:color="auto"/>
        <w:left w:val="none" w:sz="0" w:space="0" w:color="auto"/>
        <w:bottom w:val="none" w:sz="0" w:space="0" w:color="auto"/>
        <w:right w:val="none" w:sz="0" w:space="0" w:color="auto"/>
      </w:divBdr>
    </w:div>
    <w:div w:id="881676285">
      <w:bodyDiv w:val="1"/>
      <w:marLeft w:val="0"/>
      <w:marRight w:val="0"/>
      <w:marTop w:val="0"/>
      <w:marBottom w:val="0"/>
      <w:divBdr>
        <w:top w:val="none" w:sz="0" w:space="0" w:color="auto"/>
        <w:left w:val="none" w:sz="0" w:space="0" w:color="auto"/>
        <w:bottom w:val="none" w:sz="0" w:space="0" w:color="auto"/>
        <w:right w:val="none" w:sz="0" w:space="0" w:color="auto"/>
      </w:divBdr>
    </w:div>
    <w:div w:id="907346237">
      <w:bodyDiv w:val="1"/>
      <w:marLeft w:val="0"/>
      <w:marRight w:val="0"/>
      <w:marTop w:val="0"/>
      <w:marBottom w:val="0"/>
      <w:divBdr>
        <w:top w:val="none" w:sz="0" w:space="0" w:color="auto"/>
        <w:left w:val="none" w:sz="0" w:space="0" w:color="auto"/>
        <w:bottom w:val="none" w:sz="0" w:space="0" w:color="auto"/>
        <w:right w:val="none" w:sz="0" w:space="0" w:color="auto"/>
      </w:divBdr>
    </w:div>
    <w:div w:id="907418040">
      <w:bodyDiv w:val="1"/>
      <w:marLeft w:val="0"/>
      <w:marRight w:val="0"/>
      <w:marTop w:val="0"/>
      <w:marBottom w:val="0"/>
      <w:divBdr>
        <w:top w:val="none" w:sz="0" w:space="0" w:color="auto"/>
        <w:left w:val="none" w:sz="0" w:space="0" w:color="auto"/>
        <w:bottom w:val="none" w:sz="0" w:space="0" w:color="auto"/>
        <w:right w:val="none" w:sz="0" w:space="0" w:color="auto"/>
      </w:divBdr>
    </w:div>
    <w:div w:id="925383024">
      <w:bodyDiv w:val="1"/>
      <w:marLeft w:val="0"/>
      <w:marRight w:val="0"/>
      <w:marTop w:val="0"/>
      <w:marBottom w:val="0"/>
      <w:divBdr>
        <w:top w:val="none" w:sz="0" w:space="0" w:color="auto"/>
        <w:left w:val="none" w:sz="0" w:space="0" w:color="auto"/>
        <w:bottom w:val="none" w:sz="0" w:space="0" w:color="auto"/>
        <w:right w:val="none" w:sz="0" w:space="0" w:color="auto"/>
      </w:divBdr>
    </w:div>
    <w:div w:id="929045415">
      <w:bodyDiv w:val="1"/>
      <w:marLeft w:val="0"/>
      <w:marRight w:val="0"/>
      <w:marTop w:val="0"/>
      <w:marBottom w:val="0"/>
      <w:divBdr>
        <w:top w:val="none" w:sz="0" w:space="0" w:color="auto"/>
        <w:left w:val="none" w:sz="0" w:space="0" w:color="auto"/>
        <w:bottom w:val="none" w:sz="0" w:space="0" w:color="auto"/>
        <w:right w:val="none" w:sz="0" w:space="0" w:color="auto"/>
      </w:divBdr>
    </w:div>
    <w:div w:id="963776037">
      <w:bodyDiv w:val="1"/>
      <w:marLeft w:val="0"/>
      <w:marRight w:val="0"/>
      <w:marTop w:val="0"/>
      <w:marBottom w:val="0"/>
      <w:divBdr>
        <w:top w:val="none" w:sz="0" w:space="0" w:color="auto"/>
        <w:left w:val="none" w:sz="0" w:space="0" w:color="auto"/>
        <w:bottom w:val="none" w:sz="0" w:space="0" w:color="auto"/>
        <w:right w:val="none" w:sz="0" w:space="0" w:color="auto"/>
      </w:divBdr>
    </w:div>
    <w:div w:id="990524987">
      <w:bodyDiv w:val="1"/>
      <w:marLeft w:val="0"/>
      <w:marRight w:val="0"/>
      <w:marTop w:val="0"/>
      <w:marBottom w:val="0"/>
      <w:divBdr>
        <w:top w:val="none" w:sz="0" w:space="0" w:color="auto"/>
        <w:left w:val="none" w:sz="0" w:space="0" w:color="auto"/>
        <w:bottom w:val="none" w:sz="0" w:space="0" w:color="auto"/>
        <w:right w:val="none" w:sz="0" w:space="0" w:color="auto"/>
      </w:divBdr>
    </w:div>
    <w:div w:id="996686520">
      <w:bodyDiv w:val="1"/>
      <w:marLeft w:val="0"/>
      <w:marRight w:val="0"/>
      <w:marTop w:val="0"/>
      <w:marBottom w:val="0"/>
      <w:divBdr>
        <w:top w:val="none" w:sz="0" w:space="0" w:color="auto"/>
        <w:left w:val="none" w:sz="0" w:space="0" w:color="auto"/>
        <w:bottom w:val="none" w:sz="0" w:space="0" w:color="auto"/>
        <w:right w:val="none" w:sz="0" w:space="0" w:color="auto"/>
      </w:divBdr>
    </w:div>
    <w:div w:id="1000351927">
      <w:bodyDiv w:val="1"/>
      <w:marLeft w:val="0"/>
      <w:marRight w:val="0"/>
      <w:marTop w:val="0"/>
      <w:marBottom w:val="0"/>
      <w:divBdr>
        <w:top w:val="none" w:sz="0" w:space="0" w:color="auto"/>
        <w:left w:val="none" w:sz="0" w:space="0" w:color="auto"/>
        <w:bottom w:val="none" w:sz="0" w:space="0" w:color="auto"/>
        <w:right w:val="none" w:sz="0" w:space="0" w:color="auto"/>
      </w:divBdr>
    </w:div>
    <w:div w:id="1031805834">
      <w:bodyDiv w:val="1"/>
      <w:marLeft w:val="0"/>
      <w:marRight w:val="0"/>
      <w:marTop w:val="0"/>
      <w:marBottom w:val="0"/>
      <w:divBdr>
        <w:top w:val="none" w:sz="0" w:space="0" w:color="auto"/>
        <w:left w:val="none" w:sz="0" w:space="0" w:color="auto"/>
        <w:bottom w:val="none" w:sz="0" w:space="0" w:color="auto"/>
        <w:right w:val="none" w:sz="0" w:space="0" w:color="auto"/>
      </w:divBdr>
    </w:div>
    <w:div w:id="1037507172">
      <w:bodyDiv w:val="1"/>
      <w:marLeft w:val="0"/>
      <w:marRight w:val="0"/>
      <w:marTop w:val="0"/>
      <w:marBottom w:val="0"/>
      <w:divBdr>
        <w:top w:val="none" w:sz="0" w:space="0" w:color="auto"/>
        <w:left w:val="none" w:sz="0" w:space="0" w:color="auto"/>
        <w:bottom w:val="none" w:sz="0" w:space="0" w:color="auto"/>
        <w:right w:val="none" w:sz="0" w:space="0" w:color="auto"/>
      </w:divBdr>
    </w:div>
    <w:div w:id="1037704823">
      <w:bodyDiv w:val="1"/>
      <w:marLeft w:val="0"/>
      <w:marRight w:val="0"/>
      <w:marTop w:val="0"/>
      <w:marBottom w:val="0"/>
      <w:divBdr>
        <w:top w:val="none" w:sz="0" w:space="0" w:color="auto"/>
        <w:left w:val="none" w:sz="0" w:space="0" w:color="auto"/>
        <w:bottom w:val="none" w:sz="0" w:space="0" w:color="auto"/>
        <w:right w:val="none" w:sz="0" w:space="0" w:color="auto"/>
      </w:divBdr>
    </w:div>
    <w:div w:id="1053382520">
      <w:bodyDiv w:val="1"/>
      <w:marLeft w:val="0"/>
      <w:marRight w:val="0"/>
      <w:marTop w:val="0"/>
      <w:marBottom w:val="0"/>
      <w:divBdr>
        <w:top w:val="none" w:sz="0" w:space="0" w:color="auto"/>
        <w:left w:val="none" w:sz="0" w:space="0" w:color="auto"/>
        <w:bottom w:val="none" w:sz="0" w:space="0" w:color="auto"/>
        <w:right w:val="none" w:sz="0" w:space="0" w:color="auto"/>
      </w:divBdr>
    </w:div>
    <w:div w:id="1062941786">
      <w:bodyDiv w:val="1"/>
      <w:marLeft w:val="0"/>
      <w:marRight w:val="0"/>
      <w:marTop w:val="0"/>
      <w:marBottom w:val="0"/>
      <w:divBdr>
        <w:top w:val="none" w:sz="0" w:space="0" w:color="auto"/>
        <w:left w:val="none" w:sz="0" w:space="0" w:color="auto"/>
        <w:bottom w:val="none" w:sz="0" w:space="0" w:color="auto"/>
        <w:right w:val="none" w:sz="0" w:space="0" w:color="auto"/>
      </w:divBdr>
    </w:div>
    <w:div w:id="1096826351">
      <w:bodyDiv w:val="1"/>
      <w:marLeft w:val="0"/>
      <w:marRight w:val="0"/>
      <w:marTop w:val="0"/>
      <w:marBottom w:val="0"/>
      <w:divBdr>
        <w:top w:val="none" w:sz="0" w:space="0" w:color="auto"/>
        <w:left w:val="none" w:sz="0" w:space="0" w:color="auto"/>
        <w:bottom w:val="none" w:sz="0" w:space="0" w:color="auto"/>
        <w:right w:val="none" w:sz="0" w:space="0" w:color="auto"/>
      </w:divBdr>
    </w:div>
    <w:div w:id="1106073975">
      <w:bodyDiv w:val="1"/>
      <w:marLeft w:val="0"/>
      <w:marRight w:val="0"/>
      <w:marTop w:val="0"/>
      <w:marBottom w:val="0"/>
      <w:divBdr>
        <w:top w:val="none" w:sz="0" w:space="0" w:color="auto"/>
        <w:left w:val="none" w:sz="0" w:space="0" w:color="auto"/>
        <w:bottom w:val="none" w:sz="0" w:space="0" w:color="auto"/>
        <w:right w:val="none" w:sz="0" w:space="0" w:color="auto"/>
      </w:divBdr>
    </w:div>
    <w:div w:id="1111316021">
      <w:bodyDiv w:val="1"/>
      <w:marLeft w:val="0"/>
      <w:marRight w:val="0"/>
      <w:marTop w:val="0"/>
      <w:marBottom w:val="0"/>
      <w:divBdr>
        <w:top w:val="none" w:sz="0" w:space="0" w:color="auto"/>
        <w:left w:val="none" w:sz="0" w:space="0" w:color="auto"/>
        <w:bottom w:val="none" w:sz="0" w:space="0" w:color="auto"/>
        <w:right w:val="none" w:sz="0" w:space="0" w:color="auto"/>
      </w:divBdr>
    </w:div>
    <w:div w:id="1112894355">
      <w:bodyDiv w:val="1"/>
      <w:marLeft w:val="0"/>
      <w:marRight w:val="0"/>
      <w:marTop w:val="0"/>
      <w:marBottom w:val="0"/>
      <w:divBdr>
        <w:top w:val="none" w:sz="0" w:space="0" w:color="auto"/>
        <w:left w:val="none" w:sz="0" w:space="0" w:color="auto"/>
        <w:bottom w:val="none" w:sz="0" w:space="0" w:color="auto"/>
        <w:right w:val="none" w:sz="0" w:space="0" w:color="auto"/>
      </w:divBdr>
    </w:div>
    <w:div w:id="1125000914">
      <w:bodyDiv w:val="1"/>
      <w:marLeft w:val="0"/>
      <w:marRight w:val="0"/>
      <w:marTop w:val="0"/>
      <w:marBottom w:val="0"/>
      <w:divBdr>
        <w:top w:val="none" w:sz="0" w:space="0" w:color="auto"/>
        <w:left w:val="none" w:sz="0" w:space="0" w:color="auto"/>
        <w:bottom w:val="none" w:sz="0" w:space="0" w:color="auto"/>
        <w:right w:val="none" w:sz="0" w:space="0" w:color="auto"/>
      </w:divBdr>
    </w:div>
    <w:div w:id="1132167088">
      <w:bodyDiv w:val="1"/>
      <w:marLeft w:val="0"/>
      <w:marRight w:val="0"/>
      <w:marTop w:val="0"/>
      <w:marBottom w:val="0"/>
      <w:divBdr>
        <w:top w:val="none" w:sz="0" w:space="0" w:color="auto"/>
        <w:left w:val="none" w:sz="0" w:space="0" w:color="auto"/>
        <w:bottom w:val="none" w:sz="0" w:space="0" w:color="auto"/>
        <w:right w:val="none" w:sz="0" w:space="0" w:color="auto"/>
      </w:divBdr>
    </w:div>
    <w:div w:id="1139685404">
      <w:bodyDiv w:val="1"/>
      <w:marLeft w:val="0"/>
      <w:marRight w:val="0"/>
      <w:marTop w:val="0"/>
      <w:marBottom w:val="0"/>
      <w:divBdr>
        <w:top w:val="none" w:sz="0" w:space="0" w:color="auto"/>
        <w:left w:val="none" w:sz="0" w:space="0" w:color="auto"/>
        <w:bottom w:val="none" w:sz="0" w:space="0" w:color="auto"/>
        <w:right w:val="none" w:sz="0" w:space="0" w:color="auto"/>
      </w:divBdr>
    </w:div>
    <w:div w:id="1149127744">
      <w:bodyDiv w:val="1"/>
      <w:marLeft w:val="0"/>
      <w:marRight w:val="0"/>
      <w:marTop w:val="0"/>
      <w:marBottom w:val="0"/>
      <w:divBdr>
        <w:top w:val="none" w:sz="0" w:space="0" w:color="auto"/>
        <w:left w:val="none" w:sz="0" w:space="0" w:color="auto"/>
        <w:bottom w:val="none" w:sz="0" w:space="0" w:color="auto"/>
        <w:right w:val="none" w:sz="0" w:space="0" w:color="auto"/>
      </w:divBdr>
    </w:div>
    <w:div w:id="1153569362">
      <w:bodyDiv w:val="1"/>
      <w:marLeft w:val="0"/>
      <w:marRight w:val="0"/>
      <w:marTop w:val="0"/>
      <w:marBottom w:val="0"/>
      <w:divBdr>
        <w:top w:val="none" w:sz="0" w:space="0" w:color="auto"/>
        <w:left w:val="none" w:sz="0" w:space="0" w:color="auto"/>
        <w:bottom w:val="none" w:sz="0" w:space="0" w:color="auto"/>
        <w:right w:val="none" w:sz="0" w:space="0" w:color="auto"/>
      </w:divBdr>
    </w:div>
    <w:div w:id="1161896944">
      <w:bodyDiv w:val="1"/>
      <w:marLeft w:val="0"/>
      <w:marRight w:val="0"/>
      <w:marTop w:val="0"/>
      <w:marBottom w:val="0"/>
      <w:divBdr>
        <w:top w:val="none" w:sz="0" w:space="0" w:color="auto"/>
        <w:left w:val="none" w:sz="0" w:space="0" w:color="auto"/>
        <w:bottom w:val="none" w:sz="0" w:space="0" w:color="auto"/>
        <w:right w:val="none" w:sz="0" w:space="0" w:color="auto"/>
      </w:divBdr>
    </w:div>
    <w:div w:id="1164583950">
      <w:bodyDiv w:val="1"/>
      <w:marLeft w:val="0"/>
      <w:marRight w:val="0"/>
      <w:marTop w:val="0"/>
      <w:marBottom w:val="0"/>
      <w:divBdr>
        <w:top w:val="none" w:sz="0" w:space="0" w:color="auto"/>
        <w:left w:val="none" w:sz="0" w:space="0" w:color="auto"/>
        <w:bottom w:val="none" w:sz="0" w:space="0" w:color="auto"/>
        <w:right w:val="none" w:sz="0" w:space="0" w:color="auto"/>
      </w:divBdr>
    </w:div>
    <w:div w:id="1202716864">
      <w:bodyDiv w:val="1"/>
      <w:marLeft w:val="0"/>
      <w:marRight w:val="0"/>
      <w:marTop w:val="0"/>
      <w:marBottom w:val="0"/>
      <w:divBdr>
        <w:top w:val="none" w:sz="0" w:space="0" w:color="auto"/>
        <w:left w:val="none" w:sz="0" w:space="0" w:color="auto"/>
        <w:bottom w:val="none" w:sz="0" w:space="0" w:color="auto"/>
        <w:right w:val="none" w:sz="0" w:space="0" w:color="auto"/>
      </w:divBdr>
    </w:div>
    <w:div w:id="1204362727">
      <w:bodyDiv w:val="1"/>
      <w:marLeft w:val="0"/>
      <w:marRight w:val="0"/>
      <w:marTop w:val="0"/>
      <w:marBottom w:val="0"/>
      <w:divBdr>
        <w:top w:val="none" w:sz="0" w:space="0" w:color="auto"/>
        <w:left w:val="none" w:sz="0" w:space="0" w:color="auto"/>
        <w:bottom w:val="none" w:sz="0" w:space="0" w:color="auto"/>
        <w:right w:val="none" w:sz="0" w:space="0" w:color="auto"/>
      </w:divBdr>
    </w:div>
    <w:div w:id="1207060877">
      <w:bodyDiv w:val="1"/>
      <w:marLeft w:val="0"/>
      <w:marRight w:val="0"/>
      <w:marTop w:val="0"/>
      <w:marBottom w:val="0"/>
      <w:divBdr>
        <w:top w:val="none" w:sz="0" w:space="0" w:color="auto"/>
        <w:left w:val="none" w:sz="0" w:space="0" w:color="auto"/>
        <w:bottom w:val="none" w:sz="0" w:space="0" w:color="auto"/>
        <w:right w:val="none" w:sz="0" w:space="0" w:color="auto"/>
      </w:divBdr>
    </w:div>
    <w:div w:id="1222862995">
      <w:bodyDiv w:val="1"/>
      <w:marLeft w:val="0"/>
      <w:marRight w:val="0"/>
      <w:marTop w:val="0"/>
      <w:marBottom w:val="0"/>
      <w:divBdr>
        <w:top w:val="none" w:sz="0" w:space="0" w:color="auto"/>
        <w:left w:val="none" w:sz="0" w:space="0" w:color="auto"/>
        <w:bottom w:val="none" w:sz="0" w:space="0" w:color="auto"/>
        <w:right w:val="none" w:sz="0" w:space="0" w:color="auto"/>
      </w:divBdr>
    </w:div>
    <w:div w:id="1252201369">
      <w:bodyDiv w:val="1"/>
      <w:marLeft w:val="0"/>
      <w:marRight w:val="0"/>
      <w:marTop w:val="0"/>
      <w:marBottom w:val="0"/>
      <w:divBdr>
        <w:top w:val="none" w:sz="0" w:space="0" w:color="auto"/>
        <w:left w:val="none" w:sz="0" w:space="0" w:color="auto"/>
        <w:bottom w:val="none" w:sz="0" w:space="0" w:color="auto"/>
        <w:right w:val="none" w:sz="0" w:space="0" w:color="auto"/>
      </w:divBdr>
    </w:div>
    <w:div w:id="1268461384">
      <w:bodyDiv w:val="1"/>
      <w:marLeft w:val="0"/>
      <w:marRight w:val="0"/>
      <w:marTop w:val="0"/>
      <w:marBottom w:val="0"/>
      <w:divBdr>
        <w:top w:val="none" w:sz="0" w:space="0" w:color="auto"/>
        <w:left w:val="none" w:sz="0" w:space="0" w:color="auto"/>
        <w:bottom w:val="none" w:sz="0" w:space="0" w:color="auto"/>
        <w:right w:val="none" w:sz="0" w:space="0" w:color="auto"/>
      </w:divBdr>
    </w:div>
    <w:div w:id="1276870304">
      <w:bodyDiv w:val="1"/>
      <w:marLeft w:val="0"/>
      <w:marRight w:val="0"/>
      <w:marTop w:val="0"/>
      <w:marBottom w:val="0"/>
      <w:divBdr>
        <w:top w:val="none" w:sz="0" w:space="0" w:color="auto"/>
        <w:left w:val="none" w:sz="0" w:space="0" w:color="auto"/>
        <w:bottom w:val="none" w:sz="0" w:space="0" w:color="auto"/>
        <w:right w:val="none" w:sz="0" w:space="0" w:color="auto"/>
      </w:divBdr>
    </w:div>
    <w:div w:id="1322614766">
      <w:bodyDiv w:val="1"/>
      <w:marLeft w:val="0"/>
      <w:marRight w:val="0"/>
      <w:marTop w:val="0"/>
      <w:marBottom w:val="0"/>
      <w:divBdr>
        <w:top w:val="none" w:sz="0" w:space="0" w:color="auto"/>
        <w:left w:val="none" w:sz="0" w:space="0" w:color="auto"/>
        <w:bottom w:val="none" w:sz="0" w:space="0" w:color="auto"/>
        <w:right w:val="none" w:sz="0" w:space="0" w:color="auto"/>
      </w:divBdr>
    </w:div>
    <w:div w:id="1324315464">
      <w:bodyDiv w:val="1"/>
      <w:marLeft w:val="0"/>
      <w:marRight w:val="0"/>
      <w:marTop w:val="0"/>
      <w:marBottom w:val="0"/>
      <w:divBdr>
        <w:top w:val="none" w:sz="0" w:space="0" w:color="auto"/>
        <w:left w:val="none" w:sz="0" w:space="0" w:color="auto"/>
        <w:bottom w:val="none" w:sz="0" w:space="0" w:color="auto"/>
        <w:right w:val="none" w:sz="0" w:space="0" w:color="auto"/>
      </w:divBdr>
    </w:div>
    <w:div w:id="1325427850">
      <w:bodyDiv w:val="1"/>
      <w:marLeft w:val="0"/>
      <w:marRight w:val="0"/>
      <w:marTop w:val="0"/>
      <w:marBottom w:val="0"/>
      <w:divBdr>
        <w:top w:val="none" w:sz="0" w:space="0" w:color="auto"/>
        <w:left w:val="none" w:sz="0" w:space="0" w:color="auto"/>
        <w:bottom w:val="none" w:sz="0" w:space="0" w:color="auto"/>
        <w:right w:val="none" w:sz="0" w:space="0" w:color="auto"/>
      </w:divBdr>
    </w:div>
    <w:div w:id="1331829206">
      <w:bodyDiv w:val="1"/>
      <w:marLeft w:val="0"/>
      <w:marRight w:val="0"/>
      <w:marTop w:val="0"/>
      <w:marBottom w:val="0"/>
      <w:divBdr>
        <w:top w:val="none" w:sz="0" w:space="0" w:color="auto"/>
        <w:left w:val="none" w:sz="0" w:space="0" w:color="auto"/>
        <w:bottom w:val="none" w:sz="0" w:space="0" w:color="auto"/>
        <w:right w:val="none" w:sz="0" w:space="0" w:color="auto"/>
      </w:divBdr>
    </w:div>
    <w:div w:id="1339234365">
      <w:bodyDiv w:val="1"/>
      <w:marLeft w:val="0"/>
      <w:marRight w:val="0"/>
      <w:marTop w:val="0"/>
      <w:marBottom w:val="0"/>
      <w:divBdr>
        <w:top w:val="none" w:sz="0" w:space="0" w:color="auto"/>
        <w:left w:val="none" w:sz="0" w:space="0" w:color="auto"/>
        <w:bottom w:val="none" w:sz="0" w:space="0" w:color="auto"/>
        <w:right w:val="none" w:sz="0" w:space="0" w:color="auto"/>
      </w:divBdr>
    </w:div>
    <w:div w:id="1341540058">
      <w:bodyDiv w:val="1"/>
      <w:marLeft w:val="0"/>
      <w:marRight w:val="0"/>
      <w:marTop w:val="0"/>
      <w:marBottom w:val="0"/>
      <w:divBdr>
        <w:top w:val="none" w:sz="0" w:space="0" w:color="auto"/>
        <w:left w:val="none" w:sz="0" w:space="0" w:color="auto"/>
        <w:bottom w:val="none" w:sz="0" w:space="0" w:color="auto"/>
        <w:right w:val="none" w:sz="0" w:space="0" w:color="auto"/>
      </w:divBdr>
    </w:div>
    <w:div w:id="1345784896">
      <w:bodyDiv w:val="1"/>
      <w:marLeft w:val="0"/>
      <w:marRight w:val="0"/>
      <w:marTop w:val="0"/>
      <w:marBottom w:val="0"/>
      <w:divBdr>
        <w:top w:val="none" w:sz="0" w:space="0" w:color="auto"/>
        <w:left w:val="none" w:sz="0" w:space="0" w:color="auto"/>
        <w:bottom w:val="none" w:sz="0" w:space="0" w:color="auto"/>
        <w:right w:val="none" w:sz="0" w:space="0" w:color="auto"/>
      </w:divBdr>
    </w:div>
    <w:div w:id="1358122539">
      <w:bodyDiv w:val="1"/>
      <w:marLeft w:val="0"/>
      <w:marRight w:val="0"/>
      <w:marTop w:val="0"/>
      <w:marBottom w:val="0"/>
      <w:divBdr>
        <w:top w:val="none" w:sz="0" w:space="0" w:color="auto"/>
        <w:left w:val="none" w:sz="0" w:space="0" w:color="auto"/>
        <w:bottom w:val="none" w:sz="0" w:space="0" w:color="auto"/>
        <w:right w:val="none" w:sz="0" w:space="0" w:color="auto"/>
      </w:divBdr>
    </w:div>
    <w:div w:id="1376272855">
      <w:bodyDiv w:val="1"/>
      <w:marLeft w:val="0"/>
      <w:marRight w:val="0"/>
      <w:marTop w:val="0"/>
      <w:marBottom w:val="0"/>
      <w:divBdr>
        <w:top w:val="none" w:sz="0" w:space="0" w:color="auto"/>
        <w:left w:val="none" w:sz="0" w:space="0" w:color="auto"/>
        <w:bottom w:val="none" w:sz="0" w:space="0" w:color="auto"/>
        <w:right w:val="none" w:sz="0" w:space="0" w:color="auto"/>
      </w:divBdr>
    </w:div>
    <w:div w:id="1413158149">
      <w:bodyDiv w:val="1"/>
      <w:marLeft w:val="0"/>
      <w:marRight w:val="0"/>
      <w:marTop w:val="0"/>
      <w:marBottom w:val="0"/>
      <w:divBdr>
        <w:top w:val="none" w:sz="0" w:space="0" w:color="auto"/>
        <w:left w:val="none" w:sz="0" w:space="0" w:color="auto"/>
        <w:bottom w:val="none" w:sz="0" w:space="0" w:color="auto"/>
        <w:right w:val="none" w:sz="0" w:space="0" w:color="auto"/>
      </w:divBdr>
    </w:div>
    <w:div w:id="1419132489">
      <w:bodyDiv w:val="1"/>
      <w:marLeft w:val="0"/>
      <w:marRight w:val="0"/>
      <w:marTop w:val="0"/>
      <w:marBottom w:val="0"/>
      <w:divBdr>
        <w:top w:val="none" w:sz="0" w:space="0" w:color="auto"/>
        <w:left w:val="none" w:sz="0" w:space="0" w:color="auto"/>
        <w:bottom w:val="none" w:sz="0" w:space="0" w:color="auto"/>
        <w:right w:val="none" w:sz="0" w:space="0" w:color="auto"/>
      </w:divBdr>
    </w:div>
    <w:div w:id="1438260099">
      <w:bodyDiv w:val="1"/>
      <w:marLeft w:val="0"/>
      <w:marRight w:val="0"/>
      <w:marTop w:val="0"/>
      <w:marBottom w:val="0"/>
      <w:divBdr>
        <w:top w:val="none" w:sz="0" w:space="0" w:color="auto"/>
        <w:left w:val="none" w:sz="0" w:space="0" w:color="auto"/>
        <w:bottom w:val="none" w:sz="0" w:space="0" w:color="auto"/>
        <w:right w:val="none" w:sz="0" w:space="0" w:color="auto"/>
      </w:divBdr>
    </w:div>
    <w:div w:id="1476147008">
      <w:bodyDiv w:val="1"/>
      <w:marLeft w:val="0"/>
      <w:marRight w:val="0"/>
      <w:marTop w:val="0"/>
      <w:marBottom w:val="0"/>
      <w:divBdr>
        <w:top w:val="none" w:sz="0" w:space="0" w:color="auto"/>
        <w:left w:val="none" w:sz="0" w:space="0" w:color="auto"/>
        <w:bottom w:val="none" w:sz="0" w:space="0" w:color="auto"/>
        <w:right w:val="none" w:sz="0" w:space="0" w:color="auto"/>
      </w:divBdr>
    </w:div>
    <w:div w:id="1480150779">
      <w:bodyDiv w:val="1"/>
      <w:marLeft w:val="0"/>
      <w:marRight w:val="0"/>
      <w:marTop w:val="0"/>
      <w:marBottom w:val="0"/>
      <w:divBdr>
        <w:top w:val="none" w:sz="0" w:space="0" w:color="auto"/>
        <w:left w:val="none" w:sz="0" w:space="0" w:color="auto"/>
        <w:bottom w:val="none" w:sz="0" w:space="0" w:color="auto"/>
        <w:right w:val="none" w:sz="0" w:space="0" w:color="auto"/>
      </w:divBdr>
    </w:div>
    <w:div w:id="1484003230">
      <w:bodyDiv w:val="1"/>
      <w:marLeft w:val="0"/>
      <w:marRight w:val="0"/>
      <w:marTop w:val="0"/>
      <w:marBottom w:val="0"/>
      <w:divBdr>
        <w:top w:val="none" w:sz="0" w:space="0" w:color="auto"/>
        <w:left w:val="none" w:sz="0" w:space="0" w:color="auto"/>
        <w:bottom w:val="none" w:sz="0" w:space="0" w:color="auto"/>
        <w:right w:val="none" w:sz="0" w:space="0" w:color="auto"/>
      </w:divBdr>
    </w:div>
    <w:div w:id="1519660644">
      <w:bodyDiv w:val="1"/>
      <w:marLeft w:val="0"/>
      <w:marRight w:val="0"/>
      <w:marTop w:val="0"/>
      <w:marBottom w:val="0"/>
      <w:divBdr>
        <w:top w:val="none" w:sz="0" w:space="0" w:color="auto"/>
        <w:left w:val="none" w:sz="0" w:space="0" w:color="auto"/>
        <w:bottom w:val="none" w:sz="0" w:space="0" w:color="auto"/>
        <w:right w:val="none" w:sz="0" w:space="0" w:color="auto"/>
      </w:divBdr>
    </w:div>
    <w:div w:id="1526216009">
      <w:bodyDiv w:val="1"/>
      <w:marLeft w:val="0"/>
      <w:marRight w:val="0"/>
      <w:marTop w:val="0"/>
      <w:marBottom w:val="0"/>
      <w:divBdr>
        <w:top w:val="none" w:sz="0" w:space="0" w:color="auto"/>
        <w:left w:val="none" w:sz="0" w:space="0" w:color="auto"/>
        <w:bottom w:val="none" w:sz="0" w:space="0" w:color="auto"/>
        <w:right w:val="none" w:sz="0" w:space="0" w:color="auto"/>
      </w:divBdr>
    </w:div>
    <w:div w:id="1546943497">
      <w:bodyDiv w:val="1"/>
      <w:marLeft w:val="0"/>
      <w:marRight w:val="0"/>
      <w:marTop w:val="0"/>
      <w:marBottom w:val="0"/>
      <w:divBdr>
        <w:top w:val="none" w:sz="0" w:space="0" w:color="auto"/>
        <w:left w:val="none" w:sz="0" w:space="0" w:color="auto"/>
        <w:bottom w:val="none" w:sz="0" w:space="0" w:color="auto"/>
        <w:right w:val="none" w:sz="0" w:space="0" w:color="auto"/>
      </w:divBdr>
    </w:div>
    <w:div w:id="1556426309">
      <w:bodyDiv w:val="1"/>
      <w:marLeft w:val="0"/>
      <w:marRight w:val="0"/>
      <w:marTop w:val="0"/>
      <w:marBottom w:val="0"/>
      <w:divBdr>
        <w:top w:val="none" w:sz="0" w:space="0" w:color="auto"/>
        <w:left w:val="none" w:sz="0" w:space="0" w:color="auto"/>
        <w:bottom w:val="none" w:sz="0" w:space="0" w:color="auto"/>
        <w:right w:val="none" w:sz="0" w:space="0" w:color="auto"/>
      </w:divBdr>
    </w:div>
    <w:div w:id="1638292440">
      <w:bodyDiv w:val="1"/>
      <w:marLeft w:val="0"/>
      <w:marRight w:val="0"/>
      <w:marTop w:val="0"/>
      <w:marBottom w:val="0"/>
      <w:divBdr>
        <w:top w:val="none" w:sz="0" w:space="0" w:color="auto"/>
        <w:left w:val="none" w:sz="0" w:space="0" w:color="auto"/>
        <w:bottom w:val="none" w:sz="0" w:space="0" w:color="auto"/>
        <w:right w:val="none" w:sz="0" w:space="0" w:color="auto"/>
      </w:divBdr>
    </w:div>
    <w:div w:id="1642274145">
      <w:bodyDiv w:val="1"/>
      <w:marLeft w:val="0"/>
      <w:marRight w:val="0"/>
      <w:marTop w:val="0"/>
      <w:marBottom w:val="0"/>
      <w:divBdr>
        <w:top w:val="none" w:sz="0" w:space="0" w:color="auto"/>
        <w:left w:val="none" w:sz="0" w:space="0" w:color="auto"/>
        <w:bottom w:val="none" w:sz="0" w:space="0" w:color="auto"/>
        <w:right w:val="none" w:sz="0" w:space="0" w:color="auto"/>
      </w:divBdr>
    </w:div>
    <w:div w:id="1651015057">
      <w:bodyDiv w:val="1"/>
      <w:marLeft w:val="0"/>
      <w:marRight w:val="0"/>
      <w:marTop w:val="0"/>
      <w:marBottom w:val="0"/>
      <w:divBdr>
        <w:top w:val="none" w:sz="0" w:space="0" w:color="auto"/>
        <w:left w:val="none" w:sz="0" w:space="0" w:color="auto"/>
        <w:bottom w:val="none" w:sz="0" w:space="0" w:color="auto"/>
        <w:right w:val="none" w:sz="0" w:space="0" w:color="auto"/>
      </w:divBdr>
    </w:div>
    <w:div w:id="1654603921">
      <w:bodyDiv w:val="1"/>
      <w:marLeft w:val="0"/>
      <w:marRight w:val="0"/>
      <w:marTop w:val="0"/>
      <w:marBottom w:val="0"/>
      <w:divBdr>
        <w:top w:val="none" w:sz="0" w:space="0" w:color="auto"/>
        <w:left w:val="none" w:sz="0" w:space="0" w:color="auto"/>
        <w:bottom w:val="none" w:sz="0" w:space="0" w:color="auto"/>
        <w:right w:val="none" w:sz="0" w:space="0" w:color="auto"/>
      </w:divBdr>
    </w:div>
    <w:div w:id="1663779396">
      <w:bodyDiv w:val="1"/>
      <w:marLeft w:val="0"/>
      <w:marRight w:val="0"/>
      <w:marTop w:val="0"/>
      <w:marBottom w:val="0"/>
      <w:divBdr>
        <w:top w:val="none" w:sz="0" w:space="0" w:color="auto"/>
        <w:left w:val="none" w:sz="0" w:space="0" w:color="auto"/>
        <w:bottom w:val="none" w:sz="0" w:space="0" w:color="auto"/>
        <w:right w:val="none" w:sz="0" w:space="0" w:color="auto"/>
      </w:divBdr>
    </w:div>
    <w:div w:id="1663969493">
      <w:bodyDiv w:val="1"/>
      <w:marLeft w:val="0"/>
      <w:marRight w:val="0"/>
      <w:marTop w:val="0"/>
      <w:marBottom w:val="0"/>
      <w:divBdr>
        <w:top w:val="none" w:sz="0" w:space="0" w:color="auto"/>
        <w:left w:val="none" w:sz="0" w:space="0" w:color="auto"/>
        <w:bottom w:val="none" w:sz="0" w:space="0" w:color="auto"/>
        <w:right w:val="none" w:sz="0" w:space="0" w:color="auto"/>
      </w:divBdr>
    </w:div>
    <w:div w:id="1676230185">
      <w:bodyDiv w:val="1"/>
      <w:marLeft w:val="0"/>
      <w:marRight w:val="0"/>
      <w:marTop w:val="0"/>
      <w:marBottom w:val="0"/>
      <w:divBdr>
        <w:top w:val="none" w:sz="0" w:space="0" w:color="auto"/>
        <w:left w:val="none" w:sz="0" w:space="0" w:color="auto"/>
        <w:bottom w:val="none" w:sz="0" w:space="0" w:color="auto"/>
        <w:right w:val="none" w:sz="0" w:space="0" w:color="auto"/>
      </w:divBdr>
    </w:div>
    <w:div w:id="1683244021">
      <w:bodyDiv w:val="1"/>
      <w:marLeft w:val="0"/>
      <w:marRight w:val="0"/>
      <w:marTop w:val="0"/>
      <w:marBottom w:val="0"/>
      <w:divBdr>
        <w:top w:val="none" w:sz="0" w:space="0" w:color="auto"/>
        <w:left w:val="none" w:sz="0" w:space="0" w:color="auto"/>
        <w:bottom w:val="none" w:sz="0" w:space="0" w:color="auto"/>
        <w:right w:val="none" w:sz="0" w:space="0" w:color="auto"/>
      </w:divBdr>
    </w:div>
    <w:div w:id="1683967100">
      <w:bodyDiv w:val="1"/>
      <w:marLeft w:val="0"/>
      <w:marRight w:val="0"/>
      <w:marTop w:val="0"/>
      <w:marBottom w:val="0"/>
      <w:divBdr>
        <w:top w:val="none" w:sz="0" w:space="0" w:color="auto"/>
        <w:left w:val="none" w:sz="0" w:space="0" w:color="auto"/>
        <w:bottom w:val="none" w:sz="0" w:space="0" w:color="auto"/>
        <w:right w:val="none" w:sz="0" w:space="0" w:color="auto"/>
      </w:divBdr>
    </w:div>
    <w:div w:id="1691685586">
      <w:bodyDiv w:val="1"/>
      <w:marLeft w:val="0"/>
      <w:marRight w:val="0"/>
      <w:marTop w:val="0"/>
      <w:marBottom w:val="0"/>
      <w:divBdr>
        <w:top w:val="none" w:sz="0" w:space="0" w:color="auto"/>
        <w:left w:val="none" w:sz="0" w:space="0" w:color="auto"/>
        <w:bottom w:val="none" w:sz="0" w:space="0" w:color="auto"/>
        <w:right w:val="none" w:sz="0" w:space="0" w:color="auto"/>
      </w:divBdr>
    </w:div>
    <w:div w:id="1721243597">
      <w:bodyDiv w:val="1"/>
      <w:marLeft w:val="0"/>
      <w:marRight w:val="0"/>
      <w:marTop w:val="0"/>
      <w:marBottom w:val="0"/>
      <w:divBdr>
        <w:top w:val="none" w:sz="0" w:space="0" w:color="auto"/>
        <w:left w:val="none" w:sz="0" w:space="0" w:color="auto"/>
        <w:bottom w:val="none" w:sz="0" w:space="0" w:color="auto"/>
        <w:right w:val="none" w:sz="0" w:space="0" w:color="auto"/>
      </w:divBdr>
    </w:div>
    <w:div w:id="1732802887">
      <w:bodyDiv w:val="1"/>
      <w:marLeft w:val="0"/>
      <w:marRight w:val="0"/>
      <w:marTop w:val="0"/>
      <w:marBottom w:val="0"/>
      <w:divBdr>
        <w:top w:val="none" w:sz="0" w:space="0" w:color="auto"/>
        <w:left w:val="none" w:sz="0" w:space="0" w:color="auto"/>
        <w:bottom w:val="none" w:sz="0" w:space="0" w:color="auto"/>
        <w:right w:val="none" w:sz="0" w:space="0" w:color="auto"/>
      </w:divBdr>
    </w:div>
    <w:div w:id="1739592084">
      <w:bodyDiv w:val="1"/>
      <w:marLeft w:val="0"/>
      <w:marRight w:val="0"/>
      <w:marTop w:val="0"/>
      <w:marBottom w:val="0"/>
      <w:divBdr>
        <w:top w:val="none" w:sz="0" w:space="0" w:color="auto"/>
        <w:left w:val="none" w:sz="0" w:space="0" w:color="auto"/>
        <w:bottom w:val="none" w:sz="0" w:space="0" w:color="auto"/>
        <w:right w:val="none" w:sz="0" w:space="0" w:color="auto"/>
      </w:divBdr>
    </w:div>
    <w:div w:id="1744719585">
      <w:bodyDiv w:val="1"/>
      <w:marLeft w:val="0"/>
      <w:marRight w:val="0"/>
      <w:marTop w:val="0"/>
      <w:marBottom w:val="0"/>
      <w:divBdr>
        <w:top w:val="none" w:sz="0" w:space="0" w:color="auto"/>
        <w:left w:val="none" w:sz="0" w:space="0" w:color="auto"/>
        <w:bottom w:val="none" w:sz="0" w:space="0" w:color="auto"/>
        <w:right w:val="none" w:sz="0" w:space="0" w:color="auto"/>
      </w:divBdr>
    </w:div>
    <w:div w:id="1758087239">
      <w:bodyDiv w:val="1"/>
      <w:marLeft w:val="0"/>
      <w:marRight w:val="0"/>
      <w:marTop w:val="0"/>
      <w:marBottom w:val="0"/>
      <w:divBdr>
        <w:top w:val="none" w:sz="0" w:space="0" w:color="auto"/>
        <w:left w:val="none" w:sz="0" w:space="0" w:color="auto"/>
        <w:bottom w:val="none" w:sz="0" w:space="0" w:color="auto"/>
        <w:right w:val="none" w:sz="0" w:space="0" w:color="auto"/>
      </w:divBdr>
    </w:div>
    <w:div w:id="1795173714">
      <w:bodyDiv w:val="1"/>
      <w:marLeft w:val="0"/>
      <w:marRight w:val="0"/>
      <w:marTop w:val="0"/>
      <w:marBottom w:val="0"/>
      <w:divBdr>
        <w:top w:val="none" w:sz="0" w:space="0" w:color="auto"/>
        <w:left w:val="none" w:sz="0" w:space="0" w:color="auto"/>
        <w:bottom w:val="none" w:sz="0" w:space="0" w:color="auto"/>
        <w:right w:val="none" w:sz="0" w:space="0" w:color="auto"/>
      </w:divBdr>
    </w:div>
    <w:div w:id="1801150437">
      <w:bodyDiv w:val="1"/>
      <w:marLeft w:val="0"/>
      <w:marRight w:val="0"/>
      <w:marTop w:val="0"/>
      <w:marBottom w:val="0"/>
      <w:divBdr>
        <w:top w:val="none" w:sz="0" w:space="0" w:color="auto"/>
        <w:left w:val="none" w:sz="0" w:space="0" w:color="auto"/>
        <w:bottom w:val="none" w:sz="0" w:space="0" w:color="auto"/>
        <w:right w:val="none" w:sz="0" w:space="0" w:color="auto"/>
      </w:divBdr>
    </w:div>
    <w:div w:id="1804157152">
      <w:bodyDiv w:val="1"/>
      <w:marLeft w:val="0"/>
      <w:marRight w:val="0"/>
      <w:marTop w:val="0"/>
      <w:marBottom w:val="0"/>
      <w:divBdr>
        <w:top w:val="none" w:sz="0" w:space="0" w:color="auto"/>
        <w:left w:val="none" w:sz="0" w:space="0" w:color="auto"/>
        <w:bottom w:val="none" w:sz="0" w:space="0" w:color="auto"/>
        <w:right w:val="none" w:sz="0" w:space="0" w:color="auto"/>
      </w:divBdr>
    </w:div>
    <w:div w:id="1815567202">
      <w:bodyDiv w:val="1"/>
      <w:marLeft w:val="0"/>
      <w:marRight w:val="0"/>
      <w:marTop w:val="0"/>
      <w:marBottom w:val="0"/>
      <w:divBdr>
        <w:top w:val="none" w:sz="0" w:space="0" w:color="auto"/>
        <w:left w:val="none" w:sz="0" w:space="0" w:color="auto"/>
        <w:bottom w:val="none" w:sz="0" w:space="0" w:color="auto"/>
        <w:right w:val="none" w:sz="0" w:space="0" w:color="auto"/>
      </w:divBdr>
    </w:div>
    <w:div w:id="1820882850">
      <w:bodyDiv w:val="1"/>
      <w:marLeft w:val="0"/>
      <w:marRight w:val="0"/>
      <w:marTop w:val="0"/>
      <w:marBottom w:val="0"/>
      <w:divBdr>
        <w:top w:val="none" w:sz="0" w:space="0" w:color="auto"/>
        <w:left w:val="none" w:sz="0" w:space="0" w:color="auto"/>
        <w:bottom w:val="none" w:sz="0" w:space="0" w:color="auto"/>
        <w:right w:val="none" w:sz="0" w:space="0" w:color="auto"/>
      </w:divBdr>
    </w:div>
    <w:div w:id="1832792296">
      <w:bodyDiv w:val="1"/>
      <w:marLeft w:val="0"/>
      <w:marRight w:val="0"/>
      <w:marTop w:val="0"/>
      <w:marBottom w:val="0"/>
      <w:divBdr>
        <w:top w:val="none" w:sz="0" w:space="0" w:color="auto"/>
        <w:left w:val="none" w:sz="0" w:space="0" w:color="auto"/>
        <w:bottom w:val="none" w:sz="0" w:space="0" w:color="auto"/>
        <w:right w:val="none" w:sz="0" w:space="0" w:color="auto"/>
      </w:divBdr>
    </w:div>
    <w:div w:id="1836803644">
      <w:bodyDiv w:val="1"/>
      <w:marLeft w:val="0"/>
      <w:marRight w:val="0"/>
      <w:marTop w:val="0"/>
      <w:marBottom w:val="0"/>
      <w:divBdr>
        <w:top w:val="none" w:sz="0" w:space="0" w:color="auto"/>
        <w:left w:val="none" w:sz="0" w:space="0" w:color="auto"/>
        <w:bottom w:val="none" w:sz="0" w:space="0" w:color="auto"/>
        <w:right w:val="none" w:sz="0" w:space="0" w:color="auto"/>
      </w:divBdr>
    </w:div>
    <w:div w:id="1875385859">
      <w:bodyDiv w:val="1"/>
      <w:marLeft w:val="0"/>
      <w:marRight w:val="0"/>
      <w:marTop w:val="0"/>
      <w:marBottom w:val="0"/>
      <w:divBdr>
        <w:top w:val="none" w:sz="0" w:space="0" w:color="auto"/>
        <w:left w:val="none" w:sz="0" w:space="0" w:color="auto"/>
        <w:bottom w:val="none" w:sz="0" w:space="0" w:color="auto"/>
        <w:right w:val="none" w:sz="0" w:space="0" w:color="auto"/>
      </w:divBdr>
    </w:div>
    <w:div w:id="1912428444">
      <w:bodyDiv w:val="1"/>
      <w:marLeft w:val="0"/>
      <w:marRight w:val="0"/>
      <w:marTop w:val="0"/>
      <w:marBottom w:val="0"/>
      <w:divBdr>
        <w:top w:val="none" w:sz="0" w:space="0" w:color="auto"/>
        <w:left w:val="none" w:sz="0" w:space="0" w:color="auto"/>
        <w:bottom w:val="none" w:sz="0" w:space="0" w:color="auto"/>
        <w:right w:val="none" w:sz="0" w:space="0" w:color="auto"/>
      </w:divBdr>
    </w:div>
    <w:div w:id="1933124686">
      <w:bodyDiv w:val="1"/>
      <w:marLeft w:val="0"/>
      <w:marRight w:val="0"/>
      <w:marTop w:val="0"/>
      <w:marBottom w:val="0"/>
      <w:divBdr>
        <w:top w:val="none" w:sz="0" w:space="0" w:color="auto"/>
        <w:left w:val="none" w:sz="0" w:space="0" w:color="auto"/>
        <w:bottom w:val="none" w:sz="0" w:space="0" w:color="auto"/>
        <w:right w:val="none" w:sz="0" w:space="0" w:color="auto"/>
      </w:divBdr>
    </w:div>
    <w:div w:id="1938252387">
      <w:bodyDiv w:val="1"/>
      <w:marLeft w:val="0"/>
      <w:marRight w:val="0"/>
      <w:marTop w:val="0"/>
      <w:marBottom w:val="0"/>
      <w:divBdr>
        <w:top w:val="none" w:sz="0" w:space="0" w:color="auto"/>
        <w:left w:val="none" w:sz="0" w:space="0" w:color="auto"/>
        <w:bottom w:val="none" w:sz="0" w:space="0" w:color="auto"/>
        <w:right w:val="none" w:sz="0" w:space="0" w:color="auto"/>
      </w:divBdr>
    </w:div>
    <w:div w:id="1939822878">
      <w:bodyDiv w:val="1"/>
      <w:marLeft w:val="0"/>
      <w:marRight w:val="0"/>
      <w:marTop w:val="0"/>
      <w:marBottom w:val="0"/>
      <w:divBdr>
        <w:top w:val="none" w:sz="0" w:space="0" w:color="auto"/>
        <w:left w:val="none" w:sz="0" w:space="0" w:color="auto"/>
        <w:bottom w:val="none" w:sz="0" w:space="0" w:color="auto"/>
        <w:right w:val="none" w:sz="0" w:space="0" w:color="auto"/>
      </w:divBdr>
    </w:div>
    <w:div w:id="1944527820">
      <w:bodyDiv w:val="1"/>
      <w:marLeft w:val="0"/>
      <w:marRight w:val="0"/>
      <w:marTop w:val="0"/>
      <w:marBottom w:val="0"/>
      <w:divBdr>
        <w:top w:val="none" w:sz="0" w:space="0" w:color="auto"/>
        <w:left w:val="none" w:sz="0" w:space="0" w:color="auto"/>
        <w:bottom w:val="none" w:sz="0" w:space="0" w:color="auto"/>
        <w:right w:val="none" w:sz="0" w:space="0" w:color="auto"/>
      </w:divBdr>
    </w:div>
    <w:div w:id="1957638521">
      <w:bodyDiv w:val="1"/>
      <w:marLeft w:val="0"/>
      <w:marRight w:val="0"/>
      <w:marTop w:val="0"/>
      <w:marBottom w:val="0"/>
      <w:divBdr>
        <w:top w:val="none" w:sz="0" w:space="0" w:color="auto"/>
        <w:left w:val="none" w:sz="0" w:space="0" w:color="auto"/>
        <w:bottom w:val="none" w:sz="0" w:space="0" w:color="auto"/>
        <w:right w:val="none" w:sz="0" w:space="0" w:color="auto"/>
      </w:divBdr>
    </w:div>
    <w:div w:id="1984582367">
      <w:bodyDiv w:val="1"/>
      <w:marLeft w:val="0"/>
      <w:marRight w:val="0"/>
      <w:marTop w:val="0"/>
      <w:marBottom w:val="0"/>
      <w:divBdr>
        <w:top w:val="none" w:sz="0" w:space="0" w:color="auto"/>
        <w:left w:val="none" w:sz="0" w:space="0" w:color="auto"/>
        <w:bottom w:val="none" w:sz="0" w:space="0" w:color="auto"/>
        <w:right w:val="none" w:sz="0" w:space="0" w:color="auto"/>
      </w:divBdr>
    </w:div>
    <w:div w:id="1988509997">
      <w:bodyDiv w:val="1"/>
      <w:marLeft w:val="0"/>
      <w:marRight w:val="0"/>
      <w:marTop w:val="0"/>
      <w:marBottom w:val="0"/>
      <w:divBdr>
        <w:top w:val="none" w:sz="0" w:space="0" w:color="auto"/>
        <w:left w:val="none" w:sz="0" w:space="0" w:color="auto"/>
        <w:bottom w:val="none" w:sz="0" w:space="0" w:color="auto"/>
        <w:right w:val="none" w:sz="0" w:space="0" w:color="auto"/>
      </w:divBdr>
    </w:div>
    <w:div w:id="2000117066">
      <w:bodyDiv w:val="1"/>
      <w:marLeft w:val="0"/>
      <w:marRight w:val="0"/>
      <w:marTop w:val="0"/>
      <w:marBottom w:val="0"/>
      <w:divBdr>
        <w:top w:val="none" w:sz="0" w:space="0" w:color="auto"/>
        <w:left w:val="none" w:sz="0" w:space="0" w:color="auto"/>
        <w:bottom w:val="none" w:sz="0" w:space="0" w:color="auto"/>
        <w:right w:val="none" w:sz="0" w:space="0" w:color="auto"/>
      </w:divBdr>
    </w:div>
    <w:div w:id="2000230402">
      <w:bodyDiv w:val="1"/>
      <w:marLeft w:val="0"/>
      <w:marRight w:val="0"/>
      <w:marTop w:val="0"/>
      <w:marBottom w:val="0"/>
      <w:divBdr>
        <w:top w:val="none" w:sz="0" w:space="0" w:color="auto"/>
        <w:left w:val="none" w:sz="0" w:space="0" w:color="auto"/>
        <w:bottom w:val="none" w:sz="0" w:space="0" w:color="auto"/>
        <w:right w:val="none" w:sz="0" w:space="0" w:color="auto"/>
      </w:divBdr>
    </w:div>
    <w:div w:id="2001349867">
      <w:bodyDiv w:val="1"/>
      <w:marLeft w:val="0"/>
      <w:marRight w:val="0"/>
      <w:marTop w:val="0"/>
      <w:marBottom w:val="0"/>
      <w:divBdr>
        <w:top w:val="none" w:sz="0" w:space="0" w:color="auto"/>
        <w:left w:val="none" w:sz="0" w:space="0" w:color="auto"/>
        <w:bottom w:val="none" w:sz="0" w:space="0" w:color="auto"/>
        <w:right w:val="none" w:sz="0" w:space="0" w:color="auto"/>
      </w:divBdr>
    </w:div>
    <w:div w:id="2007127236">
      <w:bodyDiv w:val="1"/>
      <w:marLeft w:val="0"/>
      <w:marRight w:val="0"/>
      <w:marTop w:val="0"/>
      <w:marBottom w:val="0"/>
      <w:divBdr>
        <w:top w:val="none" w:sz="0" w:space="0" w:color="auto"/>
        <w:left w:val="none" w:sz="0" w:space="0" w:color="auto"/>
        <w:bottom w:val="none" w:sz="0" w:space="0" w:color="auto"/>
        <w:right w:val="none" w:sz="0" w:space="0" w:color="auto"/>
      </w:divBdr>
    </w:div>
    <w:div w:id="2014449623">
      <w:bodyDiv w:val="1"/>
      <w:marLeft w:val="0"/>
      <w:marRight w:val="0"/>
      <w:marTop w:val="0"/>
      <w:marBottom w:val="0"/>
      <w:divBdr>
        <w:top w:val="none" w:sz="0" w:space="0" w:color="auto"/>
        <w:left w:val="none" w:sz="0" w:space="0" w:color="auto"/>
        <w:bottom w:val="none" w:sz="0" w:space="0" w:color="auto"/>
        <w:right w:val="none" w:sz="0" w:space="0" w:color="auto"/>
      </w:divBdr>
    </w:div>
    <w:div w:id="2035375969">
      <w:bodyDiv w:val="1"/>
      <w:marLeft w:val="0"/>
      <w:marRight w:val="0"/>
      <w:marTop w:val="0"/>
      <w:marBottom w:val="0"/>
      <w:divBdr>
        <w:top w:val="none" w:sz="0" w:space="0" w:color="auto"/>
        <w:left w:val="none" w:sz="0" w:space="0" w:color="auto"/>
        <w:bottom w:val="none" w:sz="0" w:space="0" w:color="auto"/>
        <w:right w:val="none" w:sz="0" w:space="0" w:color="auto"/>
      </w:divBdr>
    </w:div>
    <w:div w:id="2049641644">
      <w:bodyDiv w:val="1"/>
      <w:marLeft w:val="0"/>
      <w:marRight w:val="0"/>
      <w:marTop w:val="0"/>
      <w:marBottom w:val="0"/>
      <w:divBdr>
        <w:top w:val="none" w:sz="0" w:space="0" w:color="auto"/>
        <w:left w:val="none" w:sz="0" w:space="0" w:color="auto"/>
        <w:bottom w:val="none" w:sz="0" w:space="0" w:color="auto"/>
        <w:right w:val="none" w:sz="0" w:space="0" w:color="auto"/>
      </w:divBdr>
    </w:div>
    <w:div w:id="2054961237">
      <w:bodyDiv w:val="1"/>
      <w:marLeft w:val="0"/>
      <w:marRight w:val="0"/>
      <w:marTop w:val="0"/>
      <w:marBottom w:val="0"/>
      <w:divBdr>
        <w:top w:val="none" w:sz="0" w:space="0" w:color="auto"/>
        <w:left w:val="none" w:sz="0" w:space="0" w:color="auto"/>
        <w:bottom w:val="none" w:sz="0" w:space="0" w:color="auto"/>
        <w:right w:val="none" w:sz="0" w:space="0" w:color="auto"/>
      </w:divBdr>
    </w:div>
    <w:div w:id="2069762415">
      <w:bodyDiv w:val="1"/>
      <w:marLeft w:val="0"/>
      <w:marRight w:val="0"/>
      <w:marTop w:val="0"/>
      <w:marBottom w:val="0"/>
      <w:divBdr>
        <w:top w:val="none" w:sz="0" w:space="0" w:color="auto"/>
        <w:left w:val="none" w:sz="0" w:space="0" w:color="auto"/>
        <w:bottom w:val="none" w:sz="0" w:space="0" w:color="auto"/>
        <w:right w:val="none" w:sz="0" w:space="0" w:color="auto"/>
      </w:divBdr>
    </w:div>
    <w:div w:id="2079355927">
      <w:bodyDiv w:val="1"/>
      <w:marLeft w:val="0"/>
      <w:marRight w:val="0"/>
      <w:marTop w:val="0"/>
      <w:marBottom w:val="0"/>
      <w:divBdr>
        <w:top w:val="none" w:sz="0" w:space="0" w:color="auto"/>
        <w:left w:val="none" w:sz="0" w:space="0" w:color="auto"/>
        <w:bottom w:val="none" w:sz="0" w:space="0" w:color="auto"/>
        <w:right w:val="none" w:sz="0" w:space="0" w:color="auto"/>
      </w:divBdr>
    </w:div>
    <w:div w:id="2115203305">
      <w:bodyDiv w:val="1"/>
      <w:marLeft w:val="0"/>
      <w:marRight w:val="0"/>
      <w:marTop w:val="0"/>
      <w:marBottom w:val="0"/>
      <w:divBdr>
        <w:top w:val="none" w:sz="0" w:space="0" w:color="auto"/>
        <w:left w:val="none" w:sz="0" w:space="0" w:color="auto"/>
        <w:bottom w:val="none" w:sz="0" w:space="0" w:color="auto"/>
        <w:right w:val="none" w:sz="0" w:space="0" w:color="auto"/>
      </w:divBdr>
    </w:div>
    <w:div w:id="2141605264">
      <w:bodyDiv w:val="1"/>
      <w:marLeft w:val="0"/>
      <w:marRight w:val="0"/>
      <w:marTop w:val="0"/>
      <w:marBottom w:val="0"/>
      <w:divBdr>
        <w:top w:val="none" w:sz="0" w:space="0" w:color="auto"/>
        <w:left w:val="none" w:sz="0" w:space="0" w:color="auto"/>
        <w:bottom w:val="none" w:sz="0" w:space="0" w:color="auto"/>
        <w:right w:val="none" w:sz="0" w:space="0" w:color="auto"/>
      </w:divBdr>
    </w:div>
    <w:div w:id="21446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Rea31</b:Tag>
    <b:SourceType>DocumentFromInternetSite</b:SourceType>
    <b:Guid>{CC2F49D2-02F6-4334-B10E-060EB85E5448}</b:Guid>
    <b:Author>
      <b:Author>
        <b:NameList>
          <b:Person>
            <b:Last>RAE</b:Last>
          </b:Person>
        </b:NameList>
      </b:Author>
    </b:Author>
    <b:Title>Real Academia Española</b:Title>
    <b:YearAccessed>31</b:YearAccessed>
    <b:MonthAccessed>Agosto</b:MonthAccessed>
    <b:DayAccessed>2019</b:DayAccessed>
    <b:URL>https://dle.rae.es/srv/search?m=30&amp;w=salazón</b:URL>
    <b:RefOrder>1</b:RefOrder>
  </b:Source>
  <b:Source>
    <b:Tag>Val19</b:Tag>
    <b:SourceType>InternetSite</b:SourceType>
    <b:Guid>{777F54CE-A145-4A09-B817-0958113625C0}</b:Guid>
    <b:Author>
      <b:Author>
        <b:NameList>
          <b:Person>
            <b:Last>Anders</b:Last>
            <b:First>Valentín</b:First>
          </b:Person>
        </b:NameList>
      </b:Author>
    </b:Author>
    <b:Title>deChile.net</b:Title>
    <b:YearAccessed>2019</b:YearAccessed>
    <b:MonthAccessed>Septiembre</b:MonthAccessed>
    <b:DayAccessed>1</b:DayAccessed>
    <b:URL>http://etimologias.dechile.net/?cecina</b:URL>
    <b:RefOrder>2</b:RefOrder>
  </b:Source>
  <b:Source>
    <b:Tag>Coo19</b:Tag>
    <b:SourceType>DocumentFromInternetSite</b:SourceType>
    <b:Guid>{9716070A-206E-444B-B7DE-252C30EADD86}</b:Guid>
    <b:Author>
      <b:Author>
        <b:NameList>
          <b:Person>
            <b:Last>Agro-Alimentarias</b:Last>
            <b:First>Cooperativa</b:First>
          </b:Person>
        </b:NameList>
      </b:Author>
    </b:Author>
    <b:Title>Cooperativa Agro-Alimentarias</b:Title>
    <b:YearAccessed>2019</b:YearAccessed>
    <b:MonthAccessed>Septiembre</b:MonthAccessed>
    <b:DayAccessed>1</b:DayAccessed>
    <b:URL>http://www.agro-alimentarias.coop/ficheros/doc/03877.pdf</b:URL>
    <b:RefOrder>3</b:RefOrder>
  </b:Source>
  <b:Source>
    <b:Tag>mas12</b:Tag>
    <b:SourceType>InternetSite</b:SourceType>
    <b:Guid>{1595E9B9-F31B-433F-9750-F18EEF3279CE}</b:Guid>
    <b:Author>
      <b:Author>
        <b:NameList>
          <b:Person>
            <b:Last>masterotc</b:Last>
          </b:Person>
          <b:Person>
            <b:Last>Ruiz Carrascal</b:Last>
            <b:First>Jorge</b:First>
          </b:Person>
        </b:NameList>
      </b:Author>
    </b:Author>
    <b:Title>Obtención y Transformación de la Carne</b:Title>
    <b:Year>2012</b:Year>
    <b:Month>Diciembre</b:Month>
    <b:Day>17</b:Day>
    <b:YearAccessed>2019</b:YearAccessed>
    <b:MonthAccessed>Agosto</b:MonthAccessed>
    <b:DayAccessed>31</b:DayAccessed>
    <b:URL>https://otcmaster2011.wordpress.com/2012/12/17/1263/</b:URL>
    <b:RefOrder>4</b:RefOrder>
  </b:Source>
  <b:Source>
    <b:Tag>Cec19</b:Tag>
    <b:SourceType>InternetSite</b:SourceType>
    <b:Guid>{6695C08F-82F1-442F-9CDD-8F46DE8C5590}</b:Guid>
    <b:Author>
      <b:Author>
        <b:NameList>
          <b:Person>
            <b:Last>Pablo</b:Last>
            <b:First>Cecinas</b:First>
          </b:Person>
        </b:NameList>
      </b:Author>
    </b:Author>
    <b:Title>Cecinas Pablo</b:Title>
    <b:YearAccessed>2019</b:YearAccessed>
    <b:MonthAccessed>Agosto</b:MonthAccessed>
    <b:DayAccessed>31</b:DayAccessed>
    <b:URL>https://www.cecinaspablo.com/pasos-elaboracion/</b:URL>
    <b:RefOrder>5</b:RefOrder>
  </b:Source>
  <b:Source>
    <b:Tag>ElT18</b:Tag>
    <b:SourceType>DocumentFromInternetSite</b:SourceType>
    <b:Guid>{C1D2328C-1F25-4D3D-A16A-625D47C483CD}</b:Guid>
    <b:Author>
      <b:Author>
        <b:NameList>
          <b:Person>
            <b:Last>Piura</b:Last>
            <b:First>El</b:First>
            <b:Middle>Tiempo de</b:Middle>
          </b:Person>
        </b:NameList>
      </b:Author>
    </b:Author>
    <b:Title>El Tiempo de Piura</b:Title>
    <b:Year>2018</b:Year>
    <b:Month>Julio</b:Month>
    <b:Day>17</b:Day>
    <b:YearAccessed>2019</b:YearAccessed>
    <b:MonthAccessed>Septiembre</b:MonthAccessed>
    <b:DayAccessed>1</b:DayAccessed>
    <b:URL>https://eltiempo.pe/cecina-alimento-rico-proteinas-sabor-mp/</b:URL>
    <b:RefOrder>6</b:RefOrder>
  </b:Source>
  <b:Source>
    <b:Tag>RAE19</b:Tag>
    <b:SourceType>InternetSite</b:SourceType>
    <b:Guid>{9CA4B540-C4BA-4705-AD83-932CAB8CD08F}</b:Guid>
    <b:Author>
      <b:Author>
        <b:NameList>
          <b:Person>
            <b:Last>RAE</b:Last>
          </b:Person>
        </b:NameList>
      </b:Author>
    </b:Author>
    <b:Title>rae</b:Title>
    <b:ProductionCompany>Real Academia Española</b:ProductionCompany>
    <b:Year>2019</b:Year>
    <b:YearAccessed>2019</b:YearAccessed>
    <b:MonthAccessed>agosto</b:MonthAccessed>
    <b:DayAccessed>31</b:DayAccessed>
    <b:URL>https://dle.rae.es/srv/search?m=30&amp;w=sensor</b:URL>
    <b:RefOrder>11</b:RefOrder>
  </b:Source>
  <b:Source>
    <b:Tag>Fra18</b:Tag>
    <b:SourceType>InternetSite</b:SourceType>
    <b:Guid>{AC6A87D4-9E80-4ACD-B778-01790E3D5D31}</b:Guid>
    <b:Author>
      <b:Author>
        <b:NameList>
          <b:Person>
            <b:Last>Mecafenix</b:Last>
            <b:First>Frank</b:First>
          </b:Person>
        </b:NameList>
      </b:Author>
    </b:Author>
    <b:Title>ingmecafenix</b:Title>
    <b:Year>2018</b:Year>
    <b:Month>abril</b:Month>
    <b:Day>24</b:Day>
    <b:YearAccessed>2019</b:YearAccessed>
    <b:MonthAccessed>agosto</b:MonthAccessed>
    <b:DayAccessed>29</b:DayAccessed>
    <b:URL>https://www.ingmecafenix.com/automatizacion/sensor-optico/</b:URL>
    <b:RefOrder>12</b:RefOrder>
  </b:Source>
  <b:Source>
    <b:Tag>Mar09</b:Tag>
    <b:SourceType>InternetSite</b:SourceType>
    <b:Guid>{2AAEE51B-742A-4280-9977-DEF33E4BC776}</b:Guid>
    <b:Author>
      <b:Author>
        <b:NameList>
          <b:Person>
            <b:Last>Marek Piliarik</b:Last>
            <b:First>Lucie</b:First>
            <b:Middle>Párová, Jiří Homola</b:Middle>
          </b:Person>
        </b:NameList>
      </b:Author>
    </b:Author>
    <b:Title>sciencedirect</b:Title>
    <b:Year>2009</b:Year>
    <b:Month>enero</b:Month>
    <b:Day>1</b:Day>
    <b:YearAccessed>2019</b:YearAccessed>
    <b:MonthAccessed>agosto</b:MonthAccessed>
    <b:DayAccessed>30</b:DayAccessed>
    <b:URL>https://www.sciencedirect.com/science/article/pii/S0956566308004508?via%3Dihub</b:URL>
    <b:RefOrder>13</b:RefOrder>
  </b:Source>
  <b:Source>
    <b:Tag>Mun17</b:Tag>
    <b:SourceType>InternetSite</b:SourceType>
    <b:Guid>{DC4722AD-43E8-452C-9F9D-8B21B03B352D}</b:Guid>
    <b:Author>
      <b:Author>
        <b:NameList>
          <b:Person>
            <b:Last>Mundoagro</b:Last>
          </b:Person>
        </b:NameList>
      </b:Author>
    </b:Author>
    <b:Title>Mundoagro</b:Title>
    <b:Year>2017</b:Year>
    <b:Month>diciembre </b:Month>
    <b:Day>4</b:Day>
    <b:YearAccessed>2019</b:YearAccessed>
    <b:MonthAccessed>agosto</b:MonthAccessed>
    <b:DayAccessed>31</b:DayAccessed>
    <b:URL>http://www.mundoagro.cl/un-sensor-que-mide-temperatura-y-caducidad-de-alimentos/</b:URL>
    <b:RefOrder>14</b:RefOrder>
  </b:Source>
  <b:Source>
    <b:Tag>Lui09</b:Tag>
    <b:SourceType>InternetSite</b:SourceType>
    <b:Guid>{224BE34E-02AC-4360-935D-67F74A7E8D21}</b:Guid>
    <b:Title>mdpi</b:Title>
    <b:Year>2009</b:Year>
    <b:Author>
      <b:Author>
        <b:NameList>
          <b:Person>
            <b:Last>Luis Ruiz-Garcia</b:Last>
            <b:First>Loredana</b:First>
            <b:Middle>Lunadei , Pilar Barreiro e Ignacio Robla</b:Middle>
          </b:Person>
        </b:NameList>
      </b:Author>
    </b:Author>
    <b:Month>junio</b:Month>
    <b:Day>16</b:Day>
    <b:YearAccessed>2019</b:YearAccessed>
    <b:MonthAccessed>agosto</b:MonthAccessed>
    <b:DayAccessed>28</b:DayAccessed>
    <b:URL>https://www.mdpi.com/1424-8220/9/6/4728/htm</b:URL>
    <b:RefOrder>15</b:RefOrder>
  </b:Source>
  <b:Source>
    <b:Tag>ali13</b:Tag>
    <b:SourceType>InternetSite</b:SourceType>
    <b:Guid>{715F3726-BE8F-4FEA-AFD0-F6B5054BEC5E}</b:Guid>
    <b:Title>Alimentacion Enfasis Analisis</b:Title>
    <b:Year>2013</b:Year>
    <b:Author>
      <b:Author>
        <b:NameList>
          <b:Person>
            <b:Last>Alimentacion.enfasis.com</b:Last>
          </b:Person>
        </b:NameList>
      </b:Author>
    </b:Author>
    <b:Month>Febrero</b:Month>
    <b:Day>13</b:Day>
    <b:YearAccessed>2019</b:YearAccessed>
    <b:MonthAccessed>Septiembre</b:MonthAccessed>
    <b:DayAccessed>1</b:DayAccessed>
    <b:URL>http://www.alimentacion.enfasis.com/articulos/66187-rayos-x-la-inspeccion-alimentos</b:URL>
    <b:RefOrder>7</b:RefOrder>
  </b:Source>
  <b:Source>
    <b:Tag>Man19</b:Tag>
    <b:SourceType>DocumentFromInternetSite</b:SourceType>
    <b:Guid>{0FD743FA-25A9-4F79-95D4-2513C4867673}</b:Guid>
    <b:Author>
      <b:Author>
        <b:NameList>
          <b:Person>
            <b:Last>alimentos</b:Last>
            <b:First>Manipulador</b:First>
            <b:Middle>de</b:Middle>
          </b:Person>
        </b:NameList>
      </b:Author>
    </b:Author>
    <b:Title>Manipulador-De-Alimentos</b:Title>
    <b:YearAccessed>2019</b:YearAccessed>
    <b:MonthAccessed>Septiembre</b:MonthAccessed>
    <b:DayAccessed>1</b:DayAccessed>
    <b:URL>https://manipulador-de-alimentos.com/carnet-curso-contaminacion-de-los-alimentos/</b:URL>
    <b:RefOrder>19</b:RefOrder>
  </b:Source>
  <b:Source>
    <b:Tag>Pro19</b:Tag>
    <b:SourceType>InternetSite</b:SourceType>
    <b:Guid>{47A77847-730B-439E-8A8A-2FEAC076B61F}</b:Guid>
    <b:Author>
      <b:Author>
        <b:Corporate>Productos Fernandez S.A</b:Corporate>
      </b:Author>
    </b:Author>
    <b:YearAccessed>2019</b:YearAccessed>
    <b:MonthAccessed>Agosto</b:MonthAccessed>
    <b:DayAccessed>28</b:DayAccessed>
    <b:URL>https://www.pfalimentos.cl/empresa/nuestras-plantas</b:URL>
    <b:Title>PFAlimentos</b:Title>
    <b:RefOrder>16</b:RefOrder>
  </b:Source>
  <b:Source>
    <b:Tag>SAP19</b:Tag>
    <b:SourceType>InternetSite</b:SourceType>
    <b:Guid>{097AFA99-1DFF-456E-9CAE-BCA2D38018C4}</b:Guid>
    <b:YearAccessed>2019</b:YearAccessed>
    <b:MonthAccessed>Agosto</b:MonthAccessed>
    <b:DayAccessed>28</b:DayAccessed>
    <b:URL>https://www.pfalimentos.cl/empresa/historia</b:URL>
    <b:Author>
      <b:Author>
        <b:Corporate>Productos Fernandez S.A</b:Corporate>
      </b:Author>
    </b:Author>
    <b:Title>PFAlimentos</b:Title>
    <b:RefOrder>17</b:RefOrder>
  </b:Source>
  <b:Source>
    <b:Tag>Pro191</b:Tag>
    <b:SourceType>InternetSite</b:SourceType>
    <b:Guid>{21E396E8-9270-4813-8ACA-5CC241895768}</b:Guid>
    <b:Author>
      <b:Author>
        <b:Corporate>Productos Fernandez S.A</b:Corporate>
      </b:Author>
    </b:Author>
    <b:YearAccessed>2019</b:YearAccessed>
    <b:MonthAccessed>Agosto</b:MonthAccessed>
    <b:DayAccessed>28</b:DayAccessed>
    <b:URL>https://www.pfalimentos.cl/calidad-e-innovacion/certificaciones</b:URL>
    <b:Title>PFAlimentos</b:Title>
    <b:RefOrder>18</b:RefOrder>
  </b:Source>
  <b:Source>
    <b:Tag>Met19</b:Tag>
    <b:SourceType>InternetSite</b:SourceType>
    <b:Guid>{E785ED05-F13F-43A0-9937-E25494F14F1B}</b:Guid>
    <b:Author>
      <b:Author>
        <b:NameList>
          <b:Person>
            <b:Last>Toledo</b:Last>
            <b:First>Mettler</b:First>
          </b:Person>
        </b:NameList>
      </b:Author>
    </b:Author>
    <b:Title>MT</b:Title>
    <b:YearAccessed>2019</b:YearAccessed>
    <b:MonthAccessed>Septiembre</b:MonthAccessed>
    <b:DayAccessed>03</b:DayAccessed>
    <b:URL>https://www.mt.com/es/es/home/applications/Product-Inspection_2/PI-Contaminant-Detection.html</b:URL>
    <b:RefOrder>9</b:RefOrder>
  </b:Source>
  <b:Source>
    <b:Tag>Mar14</b:Tag>
    <b:SourceType>InternetSite</b:SourceType>
    <b:Guid>{03D424B4-1ECF-4711-B531-702F9B817A7A}</b:Guid>
    <b:Author>
      <b:Author>
        <b:NameList>
          <b:Person>
            <b:Last>Camacho</b:Last>
            <b:First>Maria</b:First>
          </b:Person>
        </b:NameList>
      </b:Author>
    </b:Author>
    <b:Title>Slideshare</b:Title>
    <b:Year>2014</b:Year>
    <b:Month>Septiembre</b:Month>
    <b:Day>01</b:Day>
    <b:YearAccessed>2019</b:YearAccessed>
    <b:MonthAccessed>Septiembre</b:MonthAccessed>
    <b:DayAccessed>03</b:DayAccessed>
    <b:URL>https://es.slideshare.net/mabepacaju/tipos-de-contaminacin-en-alimentos</b:URL>
    <b:RefOrder>10</b:RefOrder>
  </b:Source>
  <b:Source>
    <b:Tag>Sat17</b:Tag>
    <b:SourceType>InternetSite</b:SourceType>
    <b:Guid>{198AAA89-F241-4D70-9D13-C509AEB6FB91}</b:Guid>
    <b:Author>
      <b:Author>
        <b:NameList>
          <b:Person>
            <b:Last>Satepesa</b:Last>
          </b:Person>
        </b:NameList>
      </b:Author>
    </b:Author>
    <b:Title>Satepesa</b:Title>
    <b:Year>2017</b:Year>
    <b:Month>Julio</b:Month>
    <b:Day>11</b:Day>
    <b:YearAccessed>2019</b:YearAccessed>
    <b:MonthAccessed>Septiembre</b:MonthAccessed>
    <b:DayAccessed>01</b:DayAccessed>
    <b:RefOrder>8</b:RefOrder>
  </b:Source>
  <b:Source>
    <b:Tag>SER19</b:Tag>
    <b:SourceType>DocumentFromInternetSite</b:SourceType>
    <b:Guid>{24F6A2D2-1966-4691-8404-2E47D4E524F8}</b:Guid>
    <b:Author>
      <b:Author>
        <b:Corporate>SERPYME</b:Corporate>
      </b:Author>
    </b:Author>
    <b:Title>SERPYME</b:Title>
    <b:YearAccessed>2019</b:YearAccessed>
    <b:MonthAccessed>Septiembre</b:MonthAccessed>
    <b:DayAccessed>3</b:DayAccessed>
    <b:URL>https://www.consultoraserpyme.cl/portfolio/fabricas-de-cecinas/</b:URL>
    <b:RefOrder>20</b:RefOrder>
  </b:Source>
</b:Sources>
</file>

<file path=customXml/itemProps1.xml><?xml version="1.0" encoding="utf-8"?>
<ds:datastoreItem xmlns:ds="http://schemas.openxmlformats.org/officeDocument/2006/customXml" ds:itemID="{95EE4CA4-C157-41C8-8573-3A8FA6A00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2757</Words>
  <Characters>15167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Natx Yeta</dc:creator>
  <cp:keywords/>
  <dc:description/>
  <cp:lastModifiedBy>Natx Yeta</cp:lastModifiedBy>
  <cp:revision>14</cp:revision>
  <cp:lastPrinted>2019-09-03T11:43:00Z</cp:lastPrinted>
  <dcterms:created xsi:type="dcterms:W3CDTF">2019-09-03T02:26:00Z</dcterms:created>
  <dcterms:modified xsi:type="dcterms:W3CDTF">2019-09-06T03:57:00Z</dcterms:modified>
</cp:coreProperties>
</file>