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2256" w14:textId="74A5F440" w:rsidR="00235DCF" w:rsidRDefault="00A53D66" w:rsidP="00A53D66">
      <w:pPr>
        <w:pStyle w:val="Ttulo1"/>
        <w:rPr>
          <w:lang w:val="es-ES"/>
        </w:rPr>
      </w:pPr>
      <w:r>
        <w:rPr>
          <w:lang w:val="es-ES"/>
        </w:rPr>
        <w:t>Tipos de datos SQL</w:t>
      </w:r>
    </w:p>
    <w:p w14:paraId="7732EFB0" w14:textId="77777777" w:rsidR="00A53D66" w:rsidRPr="00A53D66" w:rsidRDefault="00A53D66" w:rsidP="00A53D66">
      <w:pPr>
        <w:rPr>
          <w:lang w:val="es-ES"/>
        </w:rPr>
      </w:pPr>
    </w:p>
    <w:p w14:paraId="5CD2D2E0" w14:textId="77777777" w:rsidR="00A53D66" w:rsidRPr="00A53D66" w:rsidRDefault="00A53D66" w:rsidP="00A53D66">
      <w:pPr>
        <w:pStyle w:val="Ttulo2"/>
        <w:rPr>
          <w:lang w:val="es-ES"/>
        </w:rPr>
      </w:pPr>
      <w:r w:rsidRPr="00A53D66">
        <w:rPr>
          <w:lang w:val="es-ES"/>
        </w:rPr>
        <w:t>Tipos de Datos Numéricos:</w:t>
      </w:r>
    </w:p>
    <w:p w14:paraId="17A35FC5" w14:textId="3819804E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INT:</w:t>
      </w:r>
    </w:p>
    <w:p w14:paraId="719DCABA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números enteros.</w:t>
      </w:r>
    </w:p>
    <w:p w14:paraId="6F9F633A" w14:textId="37B7655D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4 bytes (en la mayoría de las implementaciones).</w:t>
      </w:r>
    </w:p>
    <w:p w14:paraId="5402BD06" w14:textId="77777777" w:rsidR="00A53D66" w:rsidRPr="00A53D66" w:rsidRDefault="00A53D66" w:rsidP="00A53D66">
      <w:pPr>
        <w:pStyle w:val="Sinespaciado"/>
        <w:rPr>
          <w:lang w:val="es-ES"/>
        </w:rPr>
      </w:pPr>
    </w:p>
    <w:p w14:paraId="5754F8EE" w14:textId="7822353C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BIGINT:</w:t>
      </w:r>
    </w:p>
    <w:p w14:paraId="71DEB8FF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números enteros más grandes que INT.</w:t>
      </w:r>
    </w:p>
    <w:p w14:paraId="30CD8A88" w14:textId="11B86845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8 bytes.</w:t>
      </w:r>
    </w:p>
    <w:p w14:paraId="787DD383" w14:textId="77777777" w:rsidR="00A53D66" w:rsidRPr="00A53D66" w:rsidRDefault="00A53D66" w:rsidP="00A53D66">
      <w:pPr>
        <w:pStyle w:val="Ttulo3"/>
        <w:rPr>
          <w:lang w:val="es-ES"/>
        </w:rPr>
      </w:pPr>
    </w:p>
    <w:p w14:paraId="68FD84C6" w14:textId="0E28364A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DECIMAL/NUMERIC:</w:t>
      </w:r>
    </w:p>
    <w:p w14:paraId="60DB9DA8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números decimales o de punto flotante con precisión fija.</w:t>
      </w:r>
    </w:p>
    <w:p w14:paraId="73C8BB2D" w14:textId="6A84DD7B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Variable, depende de la precisión y escala.</w:t>
      </w:r>
    </w:p>
    <w:p w14:paraId="386BDF0C" w14:textId="77777777" w:rsidR="00A53D66" w:rsidRPr="00A53D66" w:rsidRDefault="00A53D66" w:rsidP="00A53D66">
      <w:pPr>
        <w:pStyle w:val="Sinespaciado"/>
        <w:rPr>
          <w:lang w:val="es-ES"/>
        </w:rPr>
      </w:pPr>
    </w:p>
    <w:p w14:paraId="76C19592" w14:textId="77777777" w:rsidR="00A53D66" w:rsidRDefault="00A53D66" w:rsidP="00A53D66">
      <w:pPr>
        <w:pStyle w:val="Ttulo2"/>
        <w:rPr>
          <w:lang w:val="es-ES"/>
        </w:rPr>
      </w:pPr>
      <w:r w:rsidRPr="00A53D66">
        <w:rPr>
          <w:lang w:val="es-ES"/>
        </w:rPr>
        <w:t>Tipos de Datos de Cadenas de Caracteres:</w:t>
      </w:r>
    </w:p>
    <w:p w14:paraId="34BD1C08" w14:textId="77777777" w:rsidR="00A53D66" w:rsidRPr="00A53D66" w:rsidRDefault="00A53D66" w:rsidP="00A53D66">
      <w:pPr>
        <w:rPr>
          <w:lang w:val="es-ES"/>
        </w:rPr>
      </w:pPr>
    </w:p>
    <w:p w14:paraId="76386C83" w14:textId="1D58ADEC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VARCHAR:</w:t>
      </w:r>
    </w:p>
    <w:p w14:paraId="6DA7D04D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cadenas de longitud variable.</w:t>
      </w:r>
    </w:p>
    <w:p w14:paraId="4555FBE3" w14:textId="55E91E5F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Variable, según la longitud de la cadena almacenada.</w:t>
      </w:r>
    </w:p>
    <w:p w14:paraId="69868453" w14:textId="77777777" w:rsidR="00A53D66" w:rsidRPr="00A53D66" w:rsidRDefault="00A53D66" w:rsidP="00A53D66">
      <w:pPr>
        <w:pStyle w:val="Sinespaciado"/>
        <w:rPr>
          <w:lang w:val="es-ES"/>
        </w:rPr>
      </w:pPr>
    </w:p>
    <w:p w14:paraId="1FF85A1B" w14:textId="688F4808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CHAR:</w:t>
      </w:r>
    </w:p>
    <w:p w14:paraId="15A57A5B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cadenas de longitud fija.</w:t>
      </w:r>
    </w:p>
    <w:p w14:paraId="0B1C70F7" w14:textId="5BCB399D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Variable (rellenado con espacios para alcanzar la longitud definida).</w:t>
      </w:r>
    </w:p>
    <w:p w14:paraId="03B3DCBC" w14:textId="77777777" w:rsidR="00A53D66" w:rsidRPr="00A53D66" w:rsidRDefault="00A53D66" w:rsidP="00A53D66">
      <w:pPr>
        <w:pStyle w:val="Sinespaciado"/>
        <w:rPr>
          <w:lang w:val="es-ES"/>
        </w:rPr>
      </w:pPr>
    </w:p>
    <w:p w14:paraId="5D26628F" w14:textId="77777777" w:rsidR="00A53D66" w:rsidRDefault="00A53D66" w:rsidP="00A53D66">
      <w:pPr>
        <w:pStyle w:val="Ttulo2"/>
        <w:rPr>
          <w:lang w:val="es-ES"/>
        </w:rPr>
      </w:pPr>
      <w:r w:rsidRPr="00A53D66">
        <w:rPr>
          <w:lang w:val="es-ES"/>
        </w:rPr>
        <w:t>Tipos de Datos Fecha y Hora:</w:t>
      </w:r>
    </w:p>
    <w:p w14:paraId="4E010ABF" w14:textId="77777777" w:rsidR="00A53D66" w:rsidRPr="00A53D66" w:rsidRDefault="00A53D66" w:rsidP="00A53D66">
      <w:pPr>
        <w:rPr>
          <w:lang w:val="es-ES"/>
        </w:rPr>
      </w:pPr>
    </w:p>
    <w:p w14:paraId="27AB1145" w14:textId="2627D883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DATE:</w:t>
      </w:r>
    </w:p>
    <w:p w14:paraId="68C23B10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fechas.</w:t>
      </w:r>
    </w:p>
    <w:p w14:paraId="5FF638DF" w14:textId="00879595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Generalmente 3 bytes o más.</w:t>
      </w:r>
    </w:p>
    <w:p w14:paraId="590BEC17" w14:textId="77777777" w:rsidR="00A53D66" w:rsidRPr="00A53D66" w:rsidRDefault="00A53D66" w:rsidP="00A53D66">
      <w:pPr>
        <w:pStyle w:val="Sinespaciado"/>
        <w:rPr>
          <w:lang w:val="es-ES"/>
        </w:rPr>
      </w:pPr>
    </w:p>
    <w:p w14:paraId="41A41E85" w14:textId="396D2485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DATETIME/TIMESTAMP:</w:t>
      </w:r>
    </w:p>
    <w:p w14:paraId="5033BD4A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fechas y horas.</w:t>
      </w:r>
    </w:p>
    <w:p w14:paraId="31636032" w14:textId="2B1EC6F4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Tamaño: Variable, generalmente 8 bytes o más.</w:t>
      </w:r>
    </w:p>
    <w:p w14:paraId="1B99E13A" w14:textId="77777777" w:rsidR="00A53D66" w:rsidRPr="00A53D66" w:rsidRDefault="00A53D66" w:rsidP="00A53D66">
      <w:pPr>
        <w:pStyle w:val="Ttulo2"/>
        <w:rPr>
          <w:lang w:val="es-ES"/>
        </w:rPr>
      </w:pPr>
    </w:p>
    <w:p w14:paraId="4C6E2B6A" w14:textId="77777777" w:rsidR="00A53D66" w:rsidRPr="00A53D66" w:rsidRDefault="00A53D66" w:rsidP="00A53D66">
      <w:pPr>
        <w:pStyle w:val="Ttulo2"/>
        <w:rPr>
          <w:lang w:val="es-ES"/>
        </w:rPr>
      </w:pPr>
      <w:r w:rsidRPr="00A53D66">
        <w:rPr>
          <w:lang w:val="es-ES"/>
        </w:rPr>
        <w:t xml:space="preserve">Tipo de Dato </w:t>
      </w:r>
      <w:proofErr w:type="spellStart"/>
      <w:r w:rsidRPr="00A53D66">
        <w:rPr>
          <w:lang w:val="es-ES"/>
        </w:rPr>
        <w:t>Unique</w:t>
      </w:r>
      <w:proofErr w:type="spellEnd"/>
      <w:r w:rsidRPr="00A53D66">
        <w:rPr>
          <w:lang w:val="es-ES"/>
        </w:rPr>
        <w:t xml:space="preserve"> </w:t>
      </w:r>
      <w:proofErr w:type="spellStart"/>
      <w:r w:rsidRPr="00A53D66">
        <w:rPr>
          <w:lang w:val="es-ES"/>
        </w:rPr>
        <w:t>Identifier</w:t>
      </w:r>
      <w:proofErr w:type="spellEnd"/>
      <w:r w:rsidRPr="00A53D66">
        <w:rPr>
          <w:lang w:val="es-ES"/>
        </w:rPr>
        <w:t>:</w:t>
      </w:r>
    </w:p>
    <w:p w14:paraId="444C0DEE" w14:textId="77777777" w:rsidR="00A53D66" w:rsidRDefault="00A53D66" w:rsidP="00A53D66">
      <w:pPr>
        <w:pStyle w:val="Sinespaciado"/>
        <w:rPr>
          <w:lang w:val="es-ES"/>
        </w:rPr>
      </w:pPr>
    </w:p>
    <w:p w14:paraId="398465C3" w14:textId="79621EFF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UNIQUEIDENTIFIER:</w:t>
      </w:r>
    </w:p>
    <w:p w14:paraId="2740C508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Uso: Almacena identificadores únicos globales (GUID/UUID).</w:t>
      </w:r>
    </w:p>
    <w:p w14:paraId="1DEB1886" w14:textId="258E9C71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 xml:space="preserve">Tamaño: 16 bytes. </w:t>
      </w:r>
    </w:p>
    <w:p w14:paraId="096AF0CC" w14:textId="77777777" w:rsidR="00A53D66" w:rsidRPr="00A53D66" w:rsidRDefault="00A53D66" w:rsidP="00A53D66">
      <w:pPr>
        <w:pStyle w:val="Ttulo2"/>
        <w:rPr>
          <w:lang w:val="es-ES"/>
        </w:rPr>
      </w:pPr>
    </w:p>
    <w:p w14:paraId="5F18A1B9" w14:textId="77777777" w:rsidR="00A53D66" w:rsidRPr="00A53D66" w:rsidRDefault="00A53D66" w:rsidP="00A53D66">
      <w:pPr>
        <w:pStyle w:val="Ttulo2"/>
        <w:rPr>
          <w:lang w:val="es-ES"/>
        </w:rPr>
      </w:pPr>
      <w:r w:rsidRPr="00A53D66">
        <w:rPr>
          <w:lang w:val="es-ES"/>
        </w:rPr>
        <w:t>Comparación y Recomendaciones:</w:t>
      </w:r>
    </w:p>
    <w:p w14:paraId="51422A81" w14:textId="77777777" w:rsidR="00A53D66" w:rsidRDefault="00A53D66" w:rsidP="00A53D66">
      <w:pPr>
        <w:pStyle w:val="Ttulo2"/>
        <w:rPr>
          <w:lang w:val="es-ES"/>
        </w:rPr>
      </w:pPr>
    </w:p>
    <w:p w14:paraId="39C6ADDF" w14:textId="77777777" w:rsidR="00A53D66" w:rsidRDefault="00A53D66" w:rsidP="00A53D66">
      <w:pPr>
        <w:pStyle w:val="Sinespaciado"/>
        <w:rPr>
          <w:lang w:val="es-ES"/>
        </w:rPr>
      </w:pPr>
    </w:p>
    <w:p w14:paraId="4F011644" w14:textId="72657858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Numéricos:</w:t>
      </w:r>
    </w:p>
    <w:p w14:paraId="77C0034B" w14:textId="77777777" w:rsidR="00A53D66" w:rsidRPr="00A53D66" w:rsidRDefault="00A53D66" w:rsidP="00A53D66">
      <w:pPr>
        <w:pStyle w:val="Sinespaciado"/>
        <w:rPr>
          <w:lang w:val="es-ES"/>
        </w:rPr>
      </w:pPr>
    </w:p>
    <w:p w14:paraId="1C4B5739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Utiliza INT para números enteros normales.</w:t>
      </w:r>
    </w:p>
    <w:p w14:paraId="115DECAB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Emplea BIGINT si necesitas números enteros muy grandes.</w:t>
      </w:r>
    </w:p>
    <w:p w14:paraId="5B4D101F" w14:textId="77777777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Utiliza DECIMAL/NUMERIC para valores con decimales y precisión fija.</w:t>
      </w:r>
    </w:p>
    <w:p w14:paraId="76F903CB" w14:textId="77777777" w:rsidR="00A53D66" w:rsidRPr="00A53D66" w:rsidRDefault="00A53D66" w:rsidP="00A53D66">
      <w:pPr>
        <w:pStyle w:val="Sinespaciado"/>
        <w:rPr>
          <w:lang w:val="es-ES"/>
        </w:rPr>
      </w:pPr>
    </w:p>
    <w:p w14:paraId="36705159" w14:textId="77777777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Cadenas de Caracteres:</w:t>
      </w:r>
    </w:p>
    <w:p w14:paraId="0DEDA63E" w14:textId="77777777" w:rsidR="00A53D66" w:rsidRPr="00A53D66" w:rsidRDefault="00A53D66" w:rsidP="00A53D66">
      <w:pPr>
        <w:pStyle w:val="Sinespaciado"/>
        <w:rPr>
          <w:lang w:val="es-ES"/>
        </w:rPr>
      </w:pPr>
    </w:p>
    <w:p w14:paraId="710F4301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Usa VARCHAR para cadenas de longitud variable.</w:t>
      </w:r>
    </w:p>
    <w:p w14:paraId="718A7D30" w14:textId="77777777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Prefiere CHAR si la longitud es fija.</w:t>
      </w:r>
    </w:p>
    <w:p w14:paraId="6B20242D" w14:textId="77777777" w:rsidR="00A53D66" w:rsidRPr="00A53D66" w:rsidRDefault="00A53D66" w:rsidP="00A53D66">
      <w:pPr>
        <w:pStyle w:val="Sinespaciado"/>
        <w:rPr>
          <w:lang w:val="es-ES"/>
        </w:rPr>
      </w:pPr>
    </w:p>
    <w:p w14:paraId="68F19624" w14:textId="77777777" w:rsidR="00A53D66" w:rsidRPr="00A53D66" w:rsidRDefault="00A53D66" w:rsidP="00A53D66">
      <w:pPr>
        <w:pStyle w:val="Ttulo3"/>
        <w:rPr>
          <w:lang w:val="es-ES"/>
        </w:rPr>
      </w:pPr>
      <w:r w:rsidRPr="00A53D66">
        <w:rPr>
          <w:lang w:val="es-ES"/>
        </w:rPr>
        <w:t>Fecha y Hora:</w:t>
      </w:r>
    </w:p>
    <w:p w14:paraId="1719DF16" w14:textId="77777777" w:rsidR="00A53D66" w:rsidRPr="00A53D66" w:rsidRDefault="00A53D66" w:rsidP="00A53D66">
      <w:pPr>
        <w:pStyle w:val="Sinespaciado"/>
        <w:rPr>
          <w:lang w:val="es-ES"/>
        </w:rPr>
      </w:pPr>
    </w:p>
    <w:p w14:paraId="56901A12" w14:textId="77777777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Utiliza DATE si solo necesitas almacenar fechas.</w:t>
      </w:r>
    </w:p>
    <w:p w14:paraId="7144FE86" w14:textId="77777777" w:rsid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Emplea DATETIME/TIMESTAMP si necesitas almacenar fechas y horas con precisión.</w:t>
      </w:r>
    </w:p>
    <w:p w14:paraId="5B6BB445" w14:textId="77777777" w:rsidR="00810FF4" w:rsidRPr="00A53D66" w:rsidRDefault="00810FF4" w:rsidP="00A53D66">
      <w:pPr>
        <w:pStyle w:val="Sinespaciado"/>
        <w:rPr>
          <w:lang w:val="es-ES"/>
        </w:rPr>
      </w:pPr>
    </w:p>
    <w:p w14:paraId="7EE560A6" w14:textId="7EC270D3" w:rsidR="00A53D66" w:rsidRPr="00A53D66" w:rsidRDefault="00A53D66" w:rsidP="00810FF4">
      <w:pPr>
        <w:pStyle w:val="Ttulo3"/>
        <w:rPr>
          <w:lang w:val="es-ES"/>
        </w:rPr>
      </w:pPr>
      <w:proofErr w:type="spellStart"/>
      <w:r w:rsidRPr="00A53D66">
        <w:rPr>
          <w:lang w:val="es-ES"/>
        </w:rPr>
        <w:t>Unique</w:t>
      </w:r>
      <w:proofErr w:type="spellEnd"/>
      <w:r w:rsidRPr="00A53D66">
        <w:rPr>
          <w:lang w:val="es-ES"/>
        </w:rPr>
        <w:t xml:space="preserve"> </w:t>
      </w:r>
      <w:proofErr w:type="spellStart"/>
      <w:r w:rsidRPr="00A53D66">
        <w:rPr>
          <w:lang w:val="es-ES"/>
        </w:rPr>
        <w:t>Identifier</w:t>
      </w:r>
      <w:proofErr w:type="spellEnd"/>
      <w:r w:rsidR="00810FF4">
        <w:rPr>
          <w:lang w:val="es-ES"/>
        </w:rPr>
        <w:t>:</w:t>
      </w:r>
    </w:p>
    <w:p w14:paraId="40B9B7D1" w14:textId="77777777" w:rsidR="00A53D66" w:rsidRPr="00A53D66" w:rsidRDefault="00A53D66" w:rsidP="00A53D66">
      <w:pPr>
        <w:pStyle w:val="Sinespaciado"/>
        <w:rPr>
          <w:lang w:val="es-ES"/>
        </w:rPr>
      </w:pPr>
    </w:p>
    <w:p w14:paraId="5D9F1E23" w14:textId="2FCD9BFA" w:rsidR="00A53D66" w:rsidRPr="00A53D66" w:rsidRDefault="00A53D66" w:rsidP="00A53D66">
      <w:pPr>
        <w:pStyle w:val="Sinespaciado"/>
        <w:rPr>
          <w:lang w:val="es-ES"/>
        </w:rPr>
      </w:pPr>
      <w:r w:rsidRPr="00A53D66">
        <w:rPr>
          <w:lang w:val="es-ES"/>
        </w:rPr>
        <w:t>Utiliza UNIQUEIDENTIFIER si necesitas identificadores únicos globales.</w:t>
      </w:r>
    </w:p>
    <w:sectPr w:rsidR="00A53D66" w:rsidRPr="00A5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714"/>
    <w:rsid w:val="000900EC"/>
    <w:rsid w:val="00235DCF"/>
    <w:rsid w:val="006427F3"/>
    <w:rsid w:val="007F14CF"/>
    <w:rsid w:val="00810FF4"/>
    <w:rsid w:val="00857331"/>
    <w:rsid w:val="00A53D66"/>
    <w:rsid w:val="00E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C72E"/>
  <w15:docId w15:val="{4B11312F-D7AF-411C-8B78-3C965C14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A53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Castillo Cantero</dc:creator>
  <cp:keywords/>
  <dc:description/>
  <cp:lastModifiedBy>Ricardo Castillo Cantero</cp:lastModifiedBy>
  <cp:revision>1</cp:revision>
  <dcterms:created xsi:type="dcterms:W3CDTF">2024-02-13T09:42:00Z</dcterms:created>
  <dcterms:modified xsi:type="dcterms:W3CDTF">2024-02-20T08:44:00Z</dcterms:modified>
</cp:coreProperties>
</file>