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 w:after="16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MANUALE DI INSTALLAZIONE</w:t>
      </w:r>
    </w:p>
    <w:p>
      <w:pPr>
        <w:spacing w:before="0" w:after="10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Modbus Gateway — Componente Frontend</w:t>
      </w:r>
    </w:p>
    <w:p>
      <w:pPr>
        <w:spacing w:before="0" w:after="8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Dashboard Web Industriale su Raspberry Pi OS Bookworm</w:t>
      </w:r>
    </w:p>
    <w:p>
      <w:pPr>
        <w:pBdr>
          <w:bottom w:val="single" w:color="2E75B6" w:sz="12"/>
        </w:pBdr>
        <w:spacing w:before="0" w:after="800"/>
        <w:jc w:val="center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0" w:after="200"/>
        <w:jc w:val="center"/>
      </w:pPr>
      <w:r>
        <w:t xml:space="preserve"/>
      </w:r>
    </w:p>
    <w:tbl>
      <w:tblPr>
        <w:tblW w:type="dxa" w:w="9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200"/>
      </w:tblGrid>
      <w:tr>
        <w:tc>
          <w:tcPr>
            <w:tcW w:type="dxa" w:w="32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Titolo documento</w:t>
            </w:r>
          </w:p>
        </w:tc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Manuale di Installazione — Modbus Frontend</w:t>
            </w:r>
          </w:p>
        </w:tc>
      </w:tr>
      <w:tr>
        <w:tc>
          <w:tcPr>
            <w:tcW w:type="dxa" w:w="32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Versione</w:t>
            </w:r>
          </w:p>
        </w:tc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1.0</w:t>
            </w:r>
          </w:p>
        </w:tc>
      </w:tr>
      <w:tr>
        <w:tc>
          <w:tcPr>
            <w:tcW w:type="dxa" w:w="32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Data emissione</w:t>
            </w:r>
          </w:p>
        </w:tc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3 marzo 2026</w:t>
            </w:r>
          </w:p>
        </w:tc>
      </w:tr>
      <w:tr>
        <w:tc>
          <w:tcPr>
            <w:tcW w:type="dxa" w:w="32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Autore</w:t>
            </w:r>
          </w:p>
        </w:tc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___________________________________</w:t>
            </w:r>
          </w:p>
        </w:tc>
      </w:tr>
      <w:tr>
        <w:tc>
          <w:tcPr>
            <w:tcW w:type="dxa" w:w="32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Revisore</w:t>
            </w:r>
          </w:p>
        </w:tc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___________________________________</w:t>
            </w:r>
          </w:p>
        </w:tc>
      </w:tr>
      <w:tr>
        <w:tc>
          <w:tcPr>
            <w:tcW w:type="dxa" w:w="32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Azienda</w:t>
            </w:r>
          </w:p>
        </w:tc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___________________________________</w:t>
            </w:r>
          </w:p>
        </w:tc>
      </w:tr>
      <w:tr>
        <w:tc>
          <w:tcPr>
            <w:tcW w:type="dxa" w:w="32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Classificazione</w:t>
            </w:r>
          </w:p>
        </w:tc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USO INTERNO — RISERVATO</w:t>
            </w:r>
          </w:p>
        </w:tc>
      </w:tr>
      <w:tr>
        <w:tc>
          <w:tcPr>
            <w:tcW w:type="dxa" w:w="32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Stato</w:t>
            </w:r>
          </w:p>
        </w:tc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RILASCIATO</w:t>
            </w:r>
          </w:p>
        </w:tc>
      </w:tr>
    </w:tbl>
    <w:p>
      <w:pPr>
        <w:spacing w:before="1200" w:after="0"/>
        <w:jc w:val="center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USO INTERNO — RISERVATO AL PERSONALE TECNICO AUTORIZZATO</w:t>
      </w:r>
    </w:p>
    <w:p>
      <w:r>
        <w:br w:type="page"/>
      </w:r>
    </w:p>
    <w:p>
      <w:pPr>
        <w:pStyle w:val="Heading1"/>
        <w:spacing w:before="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Indice</w:t>
      </w:r>
    </w:p>
    <w:sdt>
      <w:sdtPr>
        <w:alias w:val="Indice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  <w:spacing w:before="24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Introduzione</w:t>
      </w: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Scopo del documento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Il presente manuale descrive in modo esaustivo la procedura di installazione, configurazione e messa in servizio del componente Frontend del sistema Modbus Gateway su una scheda Raspberry Pi equipaggiata con il sistema operativo Raspberry Pi OS Bookworm (Debian 12).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Il documento guida il tecnico incaricato attraverso ogni fase operativa: dalla preparazione del sistema operativo fino alla verifica del corretto funzionamento del servizio in produzione. Sono incluse la configurazione del database MySQL, la gestione del virtual environment Python e la creazione del servizio systemd.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Campo di applicazione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Il presente documento si applica esclusivamente all'installazione del componente Frontend del sistema Modbus Gateway. Il componente Backend (modbus-gateway), il driver Modbus e le relative librerie di comunicazione non rientrano nello scopo di questo manuale e sono trattati in documentazione separata.</w:t>
      </w:r>
    </w:p>
    <w:p>
      <w:pPr>
        <w:spacing w:before="60" w:after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4800"/>
        <w:gridCol w:w="4838"/>
      </w:tblGrid>
      <w:tr>
        <w:trPr>
          <w:tblHeader/>
        </w:trPr>
        <w:tc>
          <w:tcPr>
            <w:tcW w:type="dxa" w:w="4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Componente</w:t>
            </w:r>
          </w:p>
        </w:tc>
        <w:tc>
          <w:tcPr>
            <w:tcW w:type="dxa" w:w="4838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Incluso nel presente manuale</w:t>
            </w:r>
          </w:p>
        </w:tc>
      </w:tr>
      <w:tr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modbus-frontend (Flask/Gunicorn)</w:t>
            </w:r>
          </w:p>
        </w:tc>
        <w:tc>
          <w:tcPr>
            <w:tcW w:type="dxa" w:w="4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</w:t>
            </w:r>
          </w:p>
        </w:tc>
      </w:tr>
      <w:tr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modbus-gateway (driver Modbus TCP)</w:t>
            </w:r>
          </w:p>
        </w:tc>
        <w:tc>
          <w:tcPr>
            <w:tcW w:type="dxa" w:w="4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— vedere documentazione separata</w:t>
            </w:r>
          </w:p>
        </w:tc>
      </w:tr>
      <w:tr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Database MySQL / MariaDB</w:t>
            </w:r>
          </w:p>
        </w:tc>
        <w:tc>
          <w:tcPr>
            <w:tcW w:type="dxa" w:w="4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Parziale — verifica schema e accessibilita</w:t>
            </w:r>
          </w:p>
        </w:tc>
      </w:tr>
      <w:tr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Hardware Raspberry Pi</w:t>
            </w:r>
          </w:p>
        </w:tc>
        <w:tc>
          <w:tcPr>
            <w:tcW w:type="dxa" w:w="4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— prerequisito di installazione</w:t>
            </w:r>
          </w:p>
        </w:tc>
      </w:tr>
      <w:tr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Installazione sistema operativo</w:t>
            </w:r>
          </w:p>
        </w:tc>
        <w:tc>
          <w:tcPr>
            <w:tcW w:type="dxa" w:w="4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— prerequisito di installazione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Destinatari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Il documento e destinato al personale tecnico di automazione e informatica industriale incaricato dell'installazione, configurazione e manutenzione del sistema. Si presuppone che il lettore possegga le seguenti competenze minime: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Conoscenza di base dei sistemi operativi Linux (navigazione filesystem, esecuzione comandi shell)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Conoscenza di base del protocollo Modbus TCP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Familiarita con i concetti di servizi di sistema (daemon, systemd)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Accesso SSH o fisico al dispositivo Raspberry Pi con privilegi amministrativi</w:t>
      </w:r>
    </w:p>
    <w:p>
      <w:pPr>
        <w:spacing w:before="60" w:after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638"/>
      </w:tblGrid>
      <w:tr>
        <w:tc>
          <w:tcPr>
            <w:tcW w:type="dxa" w:w="9638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NOTA TECNICA  —  Prerequisiti operativi</w:t>
            </w:r>
          </w:p>
        </w:tc>
      </w:tr>
      <w:tr>
        <w:tc>
          <w:tcPr>
            <w:tcW w:type="dxa" w:w="9638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Prima di procedere con l'installazione e necessario che il sistema Raspberry Pi OS Bookworm sia gia installato, aggiornato e raggiungibile in rete.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Il componente modbus-gateway deve essere installato e funzionante prima di avviare il componente Frontend.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 richiesta la disponibilita di un server MySQL/MariaDB raggiungibile dall'host di installazione con le credenziali configurate.</w:t>
            </w:r>
          </w:p>
        </w:tc>
      </w:tr>
    </w:tbl>
    <w:p>
      <w:pPr>
        <w:pStyle w:val="Heading1"/>
        <w:pageBreakBefore/>
        <w:spacing w:before="24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Descrizione del sistema</w:t>
      </w: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Architettura generale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Il sistema Modbus Gateway e composto da due macrocomponenti principali che operano in modo coordinato attraverso un database MySQL condiviso: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modbus-gateway: componente backend responsabile della comunicazione diretta con il dispositivo Modbus TCP. Esegue il polling continuo dei registri, aggiorna la tabella current_state del database, consuma i comandi dalla tabella command e registra ogni operazione nella tabella history.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modbus-frontend: componente frontend, oggetto del presente documento. Si tratta di un'applicazione web Flask servita tramite il server WSGI Gunicorn. Espone un'interfaccia web industriale e una REST API per il monitoraggio e il controllo dei registri Modbus attraverso il database condiviso.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Stack tecnologico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2800"/>
        <w:gridCol w:w="3800"/>
        <w:gridCol w:w="3038"/>
      </w:tblGrid>
      <w:tr>
        <w:trPr>
          <w:tblHeader/>
        </w:trPr>
        <w:tc>
          <w:tcPr>
            <w:tcW w:type="dxa" w:w="2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Livello</w:t>
            </w:r>
          </w:p>
        </w:tc>
        <w:tc>
          <w:tcPr>
            <w:tcW w:type="dxa" w:w="3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Tecnologia</w:t>
            </w:r>
          </w:p>
        </w:tc>
        <w:tc>
          <w:tcPr>
            <w:tcW w:type="dxa" w:w="3038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Versione minima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Linguaggio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Python</w:t>
            </w:r>
          </w:p>
        </w:tc>
        <w:tc>
          <w:tcPr>
            <w:tcW w:type="dxa" w:w="3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3.11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Web Framework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Flask</w:t>
            </w:r>
          </w:p>
        </w:tc>
        <w:tc>
          <w:tcPr>
            <w:tcW w:type="dxa" w:w="3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3.x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WSGI Server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Gunicorn (worker gthread)</w:t>
            </w:r>
          </w:p>
        </w:tc>
        <w:tc>
          <w:tcPr>
            <w:tcW w:type="dxa" w:w="3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21.x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Database Driver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mysql-connector-python</w:t>
            </w:r>
          </w:p>
        </w:tc>
        <w:tc>
          <w:tcPr>
            <w:tcW w:type="dxa" w:w="3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8.x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Gestione CORS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Flask-CORS</w:t>
            </w:r>
          </w:p>
        </w:tc>
        <w:tc>
          <w:tcPr>
            <w:tcW w:type="dxa" w:w="3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4.x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Frontend (client)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HTML5 / CSS3 / JavaScript ES2022</w:t>
            </w:r>
          </w:p>
        </w:tc>
        <w:tc>
          <w:tcPr>
            <w:tcW w:type="dxa" w:w="3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Sistema operativo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Raspberry Pi OS Bookworm (Debian 12) 64-bit</w:t>
            </w:r>
          </w:p>
        </w:tc>
        <w:tc>
          <w:tcPr>
            <w:tcW w:type="dxa" w:w="3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Init system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systemd</w:t>
            </w:r>
          </w:p>
        </w:tc>
        <w:tc>
          <w:tcPr>
            <w:tcW w:type="dxa" w:w="3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252+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Flusso operativo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Il flusso operativo del sistema, dall'acquisizione dei dati di campo alla visualizzazione web, e il seguente: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Il componente modbus-gateway esegue il polling continuo dei registri Modbus TCP del dispositivo di campo.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 valori letti vengono scritti nella tabella current_state del database MySQL con timestamp in millisecondi.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Il componente modbus-frontend espone le API REST /api/registers/ro e /api/registers/rw che leggono da current_state.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L'interfaccia web effettua polling HTTP verso le API REST e aggiorna la visualizzazione in tempo reale senza ricaricare la pagina.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 comandi di scrittura inviati dall'operatore tramite interfaccia web vengono inseriti nella tabella command.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Il componente modbus-gateway legge dalla tabella command e scrive i valori corrispondenti sul dispositivo Modbus TCP.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Interfaccia web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L'interfaccia web e suddivisa in tre sezioni operative accessibili tramite schede: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2400"/>
        <w:gridCol w:w="4600"/>
        <w:gridCol w:w="2638"/>
      </w:tblGrid>
      <w:tr>
        <w:trPr>
          <w:tblHeader/>
        </w:trPr>
        <w:tc>
          <w:tcPr>
            <w:tcW w:type="dxa" w:w="24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Scheda</w:t>
            </w:r>
          </w:p>
        </w:tc>
        <w:tc>
          <w:tcPr>
            <w:tcW w:type="dxa" w:w="46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Funzione</w:t>
            </w:r>
          </w:p>
        </w:tc>
        <w:tc>
          <w:tcPr>
            <w:tcW w:type="dxa" w:w="2638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Tipo registri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Writable Registers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Visualizzazione e modifica dei registri scrivibili. Supporta invio multiplo di comandi con conferma.</w:t>
            </w:r>
          </w:p>
        </w:tc>
        <w:tc>
          <w:tcPr>
            <w:tcW w:type="dxa" w:w="2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Tipo accesso: rw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Read-Only Registers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Monitoraggio in tempo reale dei registri di sola lettura con evidenziazione delle variazioni.</w:t>
            </w:r>
          </w:p>
        </w:tc>
        <w:tc>
          <w:tcPr>
            <w:tcW w:type="dxa" w:w="2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Tipo accesso: ro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History Log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Consultazione dello storico completo delle operazioni READ e WRITE con filtri per indirizzo e tipo.</w:t>
            </w:r>
          </w:p>
        </w:tc>
        <w:tc>
          <w:tcPr>
            <w:tcW w:type="dxa" w:w="2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Entrambi</w:t>
            </w:r>
          </w:p>
        </w:tc>
      </w:tr>
    </w:tbl>
    <w:p>
      <w:pPr>
        <w:pStyle w:val="Heading1"/>
        <w:pageBreakBefore/>
        <w:spacing w:before="24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Prerequisiti di sistema</w:t>
      </w: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Requisiti hardware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2400"/>
        <w:gridCol w:w="3200"/>
        <w:gridCol w:w="4038"/>
      </w:tblGrid>
      <w:tr>
        <w:trPr>
          <w:tblHeader/>
        </w:trPr>
        <w:tc>
          <w:tcPr>
            <w:tcW w:type="dxa" w:w="24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2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Requisito minimo</w:t>
            </w:r>
          </w:p>
        </w:tc>
        <w:tc>
          <w:tcPr>
            <w:tcW w:type="dxa" w:w="4038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Configurazione raccomandata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Hardware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Raspberry Pi 4 Model B — 2 GB RAM</w:t>
            </w:r>
          </w:p>
        </w:tc>
        <w:tc>
          <w:tcPr>
            <w:tcW w:type="dxa" w:w="4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Raspberry Pi 4 Model B — 4 GB RAM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Storage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MicroSD 16 GB Classe 10</w:t>
            </w:r>
          </w:p>
        </w:tc>
        <w:tc>
          <w:tcPr>
            <w:tcW w:type="dxa" w:w="4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MicroSD 32 GB Classe A1 o SSD USB 3.0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Connettivita di rete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Ethernet 100 Mbps</w:t>
            </w:r>
          </w:p>
        </w:tc>
        <w:tc>
          <w:tcPr>
            <w:tcW w:type="dxa" w:w="4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Ethernet Gigabit con IP statico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Alimentazione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5V / 3A connettore USB-C</w:t>
            </w:r>
          </w:p>
        </w:tc>
        <w:tc>
          <w:tcPr>
            <w:tcW w:type="dxa" w:w="4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Alimentatore ufficiale Raspberry Pi 27W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Requisiti software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Il sistema operativo deve essere Raspberry Pi OS Bookworm (Debian 12) a 64 bit, gia installato e aggiornato. Prima di procedere con l'installazione, verificare la presenza dei seguenti pacchetti: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2600"/>
        <w:gridCol w:w="3600"/>
        <w:gridCol w:w="3438"/>
      </w:tblGrid>
      <w:tr>
        <w:trPr>
          <w:tblHeader/>
        </w:trPr>
        <w:tc>
          <w:tcPr>
            <w:tcW w:type="dxa" w:w="26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Pacchetto</w:t>
            </w:r>
          </w:p>
        </w:tc>
        <w:tc>
          <w:tcPr>
            <w:tcW w:type="dxa" w:w="36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Utilizzo</w:t>
            </w:r>
          </w:p>
        </w:tc>
        <w:tc>
          <w:tcPr>
            <w:tcW w:type="dxa" w:w="3438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Comando di verifica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python3 &gt;= 3.11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Runtime applicazione</w:t>
            </w:r>
          </w:p>
        </w:tc>
        <w:tc>
          <w:tcPr>
            <w:tcW w:type="dxa" w:w="3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python3 --version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python3-venv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Creazione ambiente virtuale Python</w:t>
            </w:r>
          </w:p>
        </w:tc>
        <w:tc>
          <w:tcPr>
            <w:tcW w:type="dxa" w:w="3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python3 -m venv --help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python3-pip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Gestore pacchetti Python (nel venv)</w:t>
            </w:r>
          </w:p>
        </w:tc>
        <w:tc>
          <w:tcPr>
            <w:tcW w:type="dxa" w:w="3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pip3 --version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mysql-client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Connettivita e test database</w:t>
            </w:r>
          </w:p>
        </w:tc>
        <w:tc>
          <w:tcPr>
            <w:tcW w:type="dxa" w:w="3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mysql --version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curl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Test API e download</w:t>
            </w:r>
          </w:p>
        </w:tc>
        <w:tc>
          <w:tcPr>
            <w:tcW w:type="dxa" w:w="3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curl --version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Requisiti di rete</w:t>
      </w:r>
    </w:p>
    <w:tbl>
      <w:tblPr>
        <w:tblW w:type="dxa" w:w="9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1800"/>
        <w:gridCol w:w="2000"/>
        <w:gridCol w:w="1200"/>
        <w:gridCol w:w="1600"/>
        <w:gridCol w:w="2638"/>
      </w:tblGrid>
      <w:tr>
        <w:trPr>
          <w:tblHeader/>
        </w:trPr>
        <w:tc>
          <w:tcPr>
            <w:tcW w:type="dxa" w:w="1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Servizio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Indirizzo</w:t>
            </w:r>
          </w:p>
        </w:tc>
        <w:tc>
          <w:tcPr>
            <w:tcW w:type="dxa" w:w="12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Porta</w:t>
            </w:r>
          </w:p>
        </w:tc>
        <w:tc>
          <w:tcPr>
            <w:tcW w:type="dxa" w:w="16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Protocollo</w:t>
            </w:r>
          </w:p>
        </w:tc>
        <w:tc>
          <w:tcPr>
            <w:tcW w:type="dxa" w:w="2638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Database MySQL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localhost o IP remoto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3306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TCP</w:t>
            </w:r>
          </w:p>
        </w:tc>
        <w:tc>
          <w:tcPr>
            <w:tcW w:type="dxa" w:w="2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Configurabile in config.ini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Dispositivo Modbus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192.168.3.31 (default)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8001 (default)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Modbus TCP</w:t>
            </w:r>
          </w:p>
        </w:tc>
        <w:tc>
          <w:tcPr>
            <w:tcW w:type="dxa" w:w="2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Solo per il backend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Frontend Web (bind)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0.0.0.0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8000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HTTP</w:t>
            </w:r>
          </w:p>
        </w:tc>
        <w:tc>
          <w:tcPr>
            <w:tcW w:type="dxa" w:w="2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Modificabile in ExecStart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638"/>
      </w:tblGrid>
      <w:tr>
        <w:tc>
          <w:tcPr>
            <w:tcW w:type="dxa" w:w="9638"/>
            <w:tcBorders>
              <w:top w:val="single" w:color="C9A227" w:sz="8"/>
              <w:left w:val="single" w:color="C9A227" w:sz="8"/>
              <w:bottom w:val="single" w:color="C9A227" w:sz="8"/>
              <w:right w:val="single" w:color="C9A227" w:sz="8"/>
            </w:tcBorders>
            <w:shd w:fill="E6C22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C3317"/>
                <w:sz w:val="22"/>
                <w:szCs w:val="22"/>
              </w:rPr>
              <w:t xml:space="preserve">ATTENZIONE  —  Dipendenza dal componente Backend</w:t>
            </w:r>
          </w:p>
        </w:tc>
      </w:tr>
      <w:tr>
        <w:tc>
          <w:tcPr>
            <w:tcW w:type="dxa" w:w="9638"/>
            <w:tcBorders>
              <w:top w:val="single" w:color="C9A227" w:sz="8"/>
              <w:left w:val="single" w:color="C9A227" w:sz="8"/>
              <w:bottom w:val="single" w:color="C9A227" w:sz="8"/>
              <w:right w:val="single" w:color="C9A227" w:sz="8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Il componente modbus-frontend non puo operare correttamente in assenza del componente modbus-gateway. Verificare che il servizio modbus_gateway.service sia attivo prima di procedere.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Comando di verifica: sudo systemctl status modbus_gateway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Il file di servizio modbus_frontend.service dichiara la dipendenza con la direttiva Requires=modbus_gateway.service.</w:t>
            </w:r>
          </w:p>
        </w:tc>
      </w:tr>
    </w:tbl>
    <w:p>
      <w:pPr>
        <w:pStyle w:val="Heading1"/>
        <w:pageBreakBefore/>
        <w:spacing w:before="24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Preparazione del sistema operativo</w:t>
      </w: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Aggiornamento del sistema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Prima di procedere con qualsiasi operazione di installazione, aggiornare l'indice dei pacchetti e installare gli aggiornamenti disponibili. Eseguire i seguenti comandi con privilegi di superutente:</w:t>
      </w:r>
    </w:p>
    <w:p>
      <w:pPr>
        <w:pBdr>
          <w:left w:val="single" w:color="2E75B6" w:sz="12"/>
        </w:pBdr>
        <w:shd w:fill="F2F2F2" w:val="clear"/>
        <w:spacing w:before="20"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sudo apt update</w:t>
      </w:r>
    </w:p>
    <w:p>
      <w:pPr>
        <w:pBdr>
          <w:left w:val="single" w:color="2E75B6" w:sz="12"/>
        </w:pBdr>
        <w:shd w:fill="F2F2F2" w:val="clear"/>
        <w:spacing w:before="20"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sudo apt upgrade -y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 termine dell'aggiornamento, riavviare il sistema per applicare eventuali aggiornamenti al kernel:</w:t>
      </w:r>
    </w:p>
    <w:p>
      <w:pPr>
        <w:pBdr>
          <w:left w:val="single" w:color="2E75B6" w:sz="12"/>
        </w:pBdr>
        <w:shd w:fill="F2F2F2" w:val="clear"/>
        <w:spacing w:before="20"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sudo reboot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Installazione dipendenze di sistema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Installare i pacchetti di sistema necessari al funzionamento dell'applicazione e alla compilazione delle dipendenze Python:</w:t>
      </w:r>
    </w:p>
    <w:p>
      <w:pPr>
        <w:pBdr>
          <w:left w:val="single" w:color="2E75B6" w:sz="12"/>
        </w:pBdr>
        <w:shd w:fill="F2F2F2" w:val="clear"/>
        <w:spacing w:before="20"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sudo apt install -y python3 python3-venv python3-pip python3-dev</w:t>
      </w:r>
    </w:p>
    <w:p>
      <w:pPr>
        <w:pBdr>
          <w:left w:val="single" w:color="2E75B6" w:sz="12"/>
        </w:pBdr>
        <w:shd w:fill="F2F2F2" w:val="clear"/>
        <w:spacing w:before="20"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sudo apt install -y default-libmysqlclient-dev pkg-config</w:t>
      </w:r>
    </w:p>
    <w:p>
      <w:pPr>
        <w:pBdr>
          <w:left w:val="single" w:color="2E75B6" w:sz="12"/>
        </w:pBdr>
        <w:shd w:fill="F2F2F2" w:val="clear"/>
        <w:spacing w:before="20"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sudo apt install -y curl net-tools</w:t>
      </w:r>
    </w:p>
    <w:p>
      <w:pPr>
        <w:spacing w:before="60" w:after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638"/>
      </w:tblGrid>
      <w:tr>
        <w:tc>
          <w:tcPr>
            <w:tcW w:type="dxa" w:w="9638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NOTA TECNICA  —  python3-dev e libmysqlclient-dev</w:t>
            </w:r>
          </w:p>
        </w:tc>
      </w:tr>
      <w:tr>
        <w:tc>
          <w:tcPr>
            <w:tcW w:type="dxa" w:w="9638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 pacchetti python3-dev e default-libmysqlclient-dev contengono gli header C necessari per la compilazione di estensioni native. Sono richiesti da alcune versioni di mysql-connector-python o dal pacchetto alternativo mysqlclient.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 si utilizza esclusivamente mysql-connector-python (implementazione puro Python), i pacchetti di sviluppo non sono strettamente necessari. La loro installazione preventiva evita comunque errori in fase di aggiornamento delle dipendenze.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Creazione dell'utente di sistema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Per ragioni di sicurezza, il servizio deve essere eseguito con un utente dedicato privo di privilegi amministrativi. Se l'utente modbus non e gia presente nel sistema, crearlo con il seguente comando:</w:t>
      </w:r>
    </w:p>
    <w:p>
      <w:pPr>
        <w:pBdr>
          <w:left w:val="single" w:color="2E75B6" w:sz="12"/>
        </w:pBdr>
        <w:shd w:fill="F2F2F2" w:val="clear"/>
        <w:spacing w:before="20"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sudo useradd -r -s /bin/bash -m -d /home/modbus modbus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Verificare la corretta creazione dell'utente:</w:t>
      </w:r>
    </w:p>
    <w:p>
      <w:pPr>
        <w:pBdr>
          <w:left w:val="single" w:color="2E75B6" w:sz="12"/>
        </w:pBdr>
        <w:shd w:fill="F2F2F2" w:val="clear"/>
        <w:spacing w:before="20"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id modbus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L'output deve presentare il formato: uid=NNN(modbus) gid=NNN(modbus) groups=NNN(modbus)</w:t>
      </w:r>
    </w:p>
    <w:p>
      <w:pPr>
        <w:spacing w:before="60" w:after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638"/>
      </w:tblGrid>
      <w:tr>
        <w:tc>
          <w:tcPr>
            <w:tcW w:type="dxa" w:w="9638"/>
            <w:tcBorders>
              <w:top w:val="single" w:color="C9A227" w:sz="8"/>
              <w:left w:val="single" w:color="C9A227" w:sz="8"/>
              <w:bottom w:val="single" w:color="C9A227" w:sz="8"/>
              <w:right w:val="single" w:color="C9A227" w:sz="8"/>
            </w:tcBorders>
            <w:shd w:fill="E6C22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C3317"/>
                <w:sz w:val="22"/>
                <w:szCs w:val="22"/>
              </w:rPr>
              <w:t xml:space="preserve">ATTENZIONE  —  Utente gia esistente</w:t>
            </w:r>
          </w:p>
        </w:tc>
      </w:tr>
      <w:tr>
        <w:tc>
          <w:tcPr>
            <w:tcW w:type="dxa" w:w="9638"/>
            <w:tcBorders>
              <w:top w:val="single" w:color="C9A227" w:sz="8"/>
              <w:left w:val="single" w:color="C9A227" w:sz="8"/>
              <w:bottom w:val="single" w:color="C9A227" w:sz="8"/>
              <w:right w:val="single" w:color="C9A227" w:sz="8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 il componente modbus-gateway e gia installato, l'utente modbus e probabilmente gia presente nel sistema. In tal caso il comando useradd restituira un errore non bloccante ('user already exists').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Verificare sempre con il comando id modbus la correttezza dell'utente prima di procedere con i passi successivi.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Verifica accessibilita MySQL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Verificare che il server MySQL o MariaDB sia raggiungibile e che le credenziali siano corrette:</w:t>
      </w:r>
    </w:p>
    <w:p>
      <w:pPr>
        <w:pBdr>
          <w:left w:val="single" w:color="2E75B6" w:sz="12"/>
        </w:pBdr>
        <w:shd w:fill="F2F2F2" w:val="clear"/>
        <w:spacing w:before="20"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mysql -u modbus -p -h localhost modbus_db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Inserire la password quando richiesta. Se la connessione ha esito positivo, il prompt cambiera in mysql&gt;. Per uscire dalla sessione MySQL:</w:t>
      </w:r>
    </w:p>
    <w:p>
      <w:pPr>
        <w:pBdr>
          <w:left w:val="single" w:color="2E75B6" w:sz="12"/>
        </w:pBdr>
        <w:shd w:fill="F2F2F2" w:val="clear"/>
        <w:spacing w:before="20"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exit</w:t>
      </w:r>
    </w:p>
    <w:p>
      <w:pPr>
        <w:pStyle w:val="Heading1"/>
        <w:pageBreakBefore/>
        <w:spacing w:before="24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Struttura del database</w:t>
      </w: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Schema logico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L'applicazione frontend si interfaccia con il database MySQL denominato modbus_db. Le tabelle operative sono le seguenti: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2200"/>
        <w:gridCol w:w="2000"/>
        <w:gridCol w:w="5438"/>
      </w:tblGrid>
      <w:tr>
        <w:trPr>
          <w:tblHeader/>
        </w:trPr>
        <w:tc>
          <w:tcPr>
            <w:tcW w:type="dxa" w:w="22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Tabella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Modalita di accesso</w:t>
            </w:r>
          </w:p>
        </w:tc>
        <w:tc>
          <w:tcPr>
            <w:tcW w:type="dxa" w:w="5438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current_state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Lettura</w:t>
            </w:r>
          </w:p>
        </w:tc>
        <w:tc>
          <w:tcPr>
            <w:tcW w:type="dxa" w:w="5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Stato attuale di tutti i registri Modbus. Aggiornata dal backend. Il frontend la legge per il monitoraggio real-time.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command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Scrittura (INSERT)</w:t>
            </w:r>
          </w:p>
        </w:tc>
        <w:tc>
          <w:tcPr>
            <w:tcW w:type="dxa" w:w="5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Coda comandi di scrittura. Il frontend inserisce righe in questa tabella. Il backend le consuma e le esegue sul dispositivo Modbus.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history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Lettura</w:t>
            </w:r>
          </w:p>
        </w:tc>
        <w:tc>
          <w:tcPr>
            <w:tcW w:type="dxa" w:w="5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Log storico di tutte le operazioni READ e WRITE eseguite dal backend. Consultabile nella sezione History Log dell'interfaccia.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Struttura tabella current_state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2400"/>
        <w:gridCol w:w="2200"/>
        <w:gridCol w:w="5038"/>
      </w:tblGrid>
      <w:tr>
        <w:trPr>
          <w:tblHeader/>
        </w:trPr>
        <w:tc>
          <w:tcPr>
            <w:tcW w:type="dxa" w:w="24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Colonna</w:t>
            </w:r>
          </w:p>
        </w:tc>
        <w:tc>
          <w:tcPr>
            <w:tcW w:type="dxa" w:w="22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Tipo SQL</w:t>
            </w:r>
          </w:p>
        </w:tc>
        <w:tc>
          <w:tcPr>
            <w:tcW w:type="dxa" w:w="5038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indirizzo_modbus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5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Indirizzo Modbus del registro (es. 5500, 10100)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registro_robot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5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Nome mnemonico del registro nel PLC o robot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descrizione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</w:t>
            </w:r>
          </w:p>
        </w:tc>
        <w:tc>
          <w:tcPr>
            <w:tcW w:type="dxa" w:w="5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Descrizione funzionale del registro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tipo_registro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ENUM('co','hr')</w:t>
            </w:r>
          </w:p>
        </w:tc>
        <w:tc>
          <w:tcPr>
            <w:tcW w:type="dxa" w:w="5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Tipo: co = Coil (booleano), hr = Holding Register (intero 32-bit)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valore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BIGINT</w:t>
            </w:r>
          </w:p>
        </w:tc>
        <w:tc>
          <w:tcPr>
            <w:tcW w:type="dxa" w:w="5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Valore corrente del registro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accesso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ENUM('ro','rw')</w:t>
            </w:r>
          </w:p>
        </w:tc>
        <w:tc>
          <w:tcPr>
            <w:tcW w:type="dxa" w:w="5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Tipo di accesso: ro = sola lettura, rw = lettura/scrittura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DATETIME(3)</w:t>
            </w:r>
          </w:p>
        </w:tc>
        <w:tc>
          <w:tcPr>
            <w:tcW w:type="dxa" w:w="5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Timestamp dell'ultimo aggiornamento (precisione in millisecondi)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Struttura tabella command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2400"/>
        <w:gridCol w:w="2200"/>
        <w:gridCol w:w="5038"/>
      </w:tblGrid>
      <w:tr>
        <w:trPr>
          <w:tblHeader/>
        </w:trPr>
        <w:tc>
          <w:tcPr>
            <w:tcW w:type="dxa" w:w="24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Colonna</w:t>
            </w:r>
          </w:p>
        </w:tc>
        <w:tc>
          <w:tcPr>
            <w:tcW w:type="dxa" w:w="22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Tipo SQL</w:t>
            </w:r>
          </w:p>
        </w:tc>
        <w:tc>
          <w:tcPr>
            <w:tcW w:type="dxa" w:w="5038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 AUTO_INCREMENT</w:t>
            </w:r>
          </w:p>
        </w:tc>
        <w:tc>
          <w:tcPr>
            <w:tcW w:type="dxa" w:w="5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Chiave primaria autoincrementale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indirizzo_modbus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5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Indirizzo del registro da scrivere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tipo_registro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ENUM('co','hr')</w:t>
            </w:r>
          </w:p>
        </w:tc>
        <w:tc>
          <w:tcPr>
            <w:tcW w:type="dxa" w:w="5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Tipo di registro (coil o holding register)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valore_da_impostare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BIGINT</w:t>
            </w:r>
          </w:p>
        </w:tc>
        <w:tc>
          <w:tcPr>
            <w:tcW w:type="dxa" w:w="5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Valore da scrivere sul dispositivo Modbus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DATETIME</w:t>
            </w:r>
          </w:p>
        </w:tc>
        <w:tc>
          <w:tcPr>
            <w:tcW w:type="dxa" w:w="5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Timestamp di inserimento del comando in coda</w:t>
            </w:r>
          </w:p>
        </w:tc>
      </w:tr>
    </w:tbl>
    <w:p>
      <w:pPr>
        <w:pStyle w:val="Heading1"/>
        <w:pageBreakBefore/>
        <w:spacing w:before="24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Struttura delle directory di progetto</w:t>
      </w: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Convenzioni di percorso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Tutti i componenti del sistema Modbus Gateway vengono installati sotto la directory radice /opt/modbus/. Questa scelta e conforme alle linee guida del Filesystem Hierarchy Standard (FHS) che riserva /opt/ al software opzionale di terze parti su sistemi Linux.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La struttura prevista al termine dell'installazione completa e la seguente:</w:t>
      </w:r>
    </w:p>
    <w:p>
      <w:pPr>
        <w:pBdr>
          <w:left w:val="single" w:color="2E75B6" w:sz="12"/>
        </w:pBdr>
        <w:shd w:fill="F2F2F2" w:val="clear"/>
        <w:spacing w:before="20"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/opt/modbus/</w:t>
      </w:r>
    </w:p>
    <w:p>
      <w:pPr>
        <w:pBdr>
          <w:left w:val="single" w:color="2E75B6" w:sz="12"/>
        </w:pBdr>
        <w:shd w:fill="F2F2F2" w:val="clear"/>
        <w:spacing w:before="20"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+-- modbus-gateway/          # Componente backend (installato separatamente)</w:t>
      </w:r>
    </w:p>
    <w:p>
      <w:pPr>
        <w:pBdr>
          <w:left w:val="single" w:color="2E75B6" w:sz="12"/>
        </w:pBdr>
        <w:shd w:fill="F2F2F2" w:val="clear"/>
        <w:spacing w:before="20"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|   +-- .venv/               # Virtual environment del backend</w:t>
      </w:r>
    </w:p>
    <w:p>
      <w:pPr>
        <w:pBdr>
          <w:left w:val="single" w:color="2E75B6" w:sz="12"/>
        </w:pBdr>
        <w:shd w:fill="F2F2F2" w:val="clear"/>
        <w:spacing w:before="20"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|   +-- ...</w:t>
      </w:r>
    </w:p>
    <w:p>
      <w:pPr>
        <w:pBdr>
          <w:left w:val="single" w:color="2E75B6" w:sz="12"/>
        </w:pBdr>
        <w:shd w:fill="F2F2F2" w:val="clear"/>
        <w:spacing w:before="20"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+-- modbus-frontend/         # Componente frontend — oggetto del presente manuale</w:t>
      </w:r>
    </w:p>
    <w:p>
      <w:pPr>
        <w:pBdr>
          <w:left w:val="single" w:color="2E75B6" w:sz="12"/>
        </w:pBdr>
        <w:shd w:fill="F2F2F2" w:val="clear"/>
        <w:spacing w:before="20"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+-- .venv/               # Virtual environment del frontend</w:t>
      </w:r>
    </w:p>
    <w:p>
      <w:pPr>
        <w:pBdr>
          <w:left w:val="single" w:color="2E75B6" w:sz="12"/>
        </w:pBdr>
        <w:shd w:fill="F2F2F2" w:val="clear"/>
        <w:spacing w:before="20"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+-- app.py               # Applicazione Flask principale</w:t>
      </w:r>
    </w:p>
    <w:p>
      <w:pPr>
        <w:pBdr>
          <w:left w:val="single" w:color="2E75B6" w:sz="12"/>
        </w:pBdr>
        <w:shd w:fill="F2F2F2" w:val="clear"/>
        <w:spacing w:before="20"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+-- config.ini           # File di configurazione (DB, Modbus, logging)</w:t>
      </w:r>
    </w:p>
    <w:p>
      <w:pPr>
        <w:pBdr>
          <w:left w:val="single" w:color="2E75B6" w:sz="12"/>
        </w:pBdr>
        <w:shd w:fill="F2F2F2" w:val="clear"/>
        <w:spacing w:before="20"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+-- requirements.txt     # Elenco dipendenze Python</w:t>
      </w:r>
    </w:p>
    <w:p>
      <w:pPr>
        <w:pBdr>
          <w:left w:val="single" w:color="2E75B6" w:sz="12"/>
        </w:pBdr>
        <w:shd w:fill="F2F2F2" w:val="clear"/>
        <w:spacing w:before="20"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+-- modbus_frontend.service  # File unita systemd</w:t>
      </w:r>
    </w:p>
    <w:p>
      <w:pPr>
        <w:pBdr>
          <w:left w:val="single" w:color="2E75B6" w:sz="12"/>
        </w:pBdr>
        <w:shd w:fill="F2F2F2" w:val="clear"/>
        <w:spacing w:before="20"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+-- templates/           # Template HTML Jinja2</w:t>
      </w:r>
    </w:p>
    <w:p>
      <w:pPr>
        <w:pBdr>
          <w:left w:val="single" w:color="2E75B6" w:sz="12"/>
        </w:pBdr>
        <w:shd w:fill="F2F2F2" w:val="clear"/>
        <w:spacing w:before="20"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|   +-- index.html       # Interfaccia web principale</w:t>
      </w:r>
    </w:p>
    <w:p>
      <w:pPr>
        <w:pBdr>
          <w:left w:val="single" w:color="2E75B6" w:sz="12"/>
        </w:pBdr>
        <w:shd w:fill="F2F2F2" w:val="clear"/>
        <w:spacing w:before="20"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+-- logs/                # Directory log applicazione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Creazione della struttura directory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Creare la directory di installazione del frontend e la sottodirectory per i template:</w:t>
      </w:r>
    </w:p>
    <w:p>
      <w:pPr>
        <w:pBdr>
          <w:left w:val="single" w:color="2E75B6" w:sz="12"/>
        </w:pBdr>
        <w:shd w:fill="F2F2F2" w:val="clear"/>
        <w:spacing w:before="20"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sudo mkdir -p /opt/modbus/modbus-frontend/templates</w:t>
      </w:r>
    </w:p>
    <w:p>
      <w:pPr>
        <w:pBdr>
          <w:left w:val="single" w:color="2E75B6" w:sz="12"/>
        </w:pBdr>
        <w:shd w:fill="F2F2F2" w:val="clear"/>
        <w:spacing w:before="20"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sudo mkdir -p /opt/modbus/modbus-frontend/logs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Assegnare la proprieta all'utente di sistema modbus:</w:t>
      </w:r>
    </w:p>
    <w:p>
      <w:pPr>
        <w:pBdr>
          <w:left w:val="single" w:color="2E75B6" w:sz="12"/>
        </w:pBdr>
        <w:shd w:fill="F2F2F2" w:val="clear"/>
        <w:spacing w:before="20"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sudo chown -R modbus:modbus /opt/modbus/modbus-frontend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Impostare i permessi corretti sulla directory principale:</w:t>
      </w:r>
    </w:p>
    <w:p>
      <w:pPr>
        <w:pBdr>
          <w:left w:val="single" w:color="2E75B6" w:sz="12"/>
        </w:pBdr>
        <w:shd w:fill="F2F2F2" w:val="clear"/>
        <w:spacing w:before="20"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sudo chmod 755 /opt/modbus/modbus-frontend</w:t>
      </w:r>
    </w:p>
    <w:p>
      <w:pPr>
        <w:spacing w:before="60" w:after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638"/>
      </w:tblGrid>
      <w:tr>
        <w:tc>
          <w:tcPr>
            <w:tcW w:type="dxa" w:w="9638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NOTA TECNICA  —  Flag -p nel comando mkdir</w:t>
            </w:r>
          </w:p>
        </w:tc>
      </w:tr>
      <w:tr>
        <w:tc>
          <w:tcPr>
            <w:tcW w:type="dxa" w:w="9638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Il flag -p nel comando mkdir -p crea tutte le directory intermedie nel percorso specificato se non esistono. Se la directory /opt/modbus/ e gia stata creata durante l'installazione del backend, il comando non produrra errori.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Verifica permessi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Verificare che la struttura creata sia corretta:</w:t>
      </w:r>
    </w:p>
    <w:p>
      <w:pPr>
        <w:pBdr>
          <w:left w:val="single" w:color="2E75B6" w:sz="12"/>
        </w:pBdr>
        <w:shd w:fill="F2F2F2" w:val="clear"/>
        <w:spacing w:before="20"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ls -la /opt/modbus/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Output atteso:</w:t>
      </w:r>
    </w:p>
    <w:p>
      <w:pPr>
        <w:pBdr>
          <w:left w:val="single" w:color="2E75B6" w:sz="12"/>
        </w:pBdr>
        <w:shd w:fill="F2F2F2" w:val="clear"/>
        <w:spacing w:before="20"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drwxr-xr-x  modbus  modbus  modbus-frontend</w:t>
      </w:r>
    </w:p>
    <w:p>
      <w:pPr>
        <w:pBdr>
          <w:left w:val="single" w:color="2E75B6" w:sz="12"/>
        </w:pBdr>
        <w:shd w:fill="F2F2F2" w:val="clear"/>
        <w:spacing w:before="20"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ls -la /opt/modbus/modbus-frontend/</w:t>
      </w:r>
    </w:p>
    <w:p>
      <w:pPr>
        <w:pStyle w:val="Heading1"/>
        <w:pageBreakBefore/>
        <w:spacing w:before="24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Deploy del progetto</w:t>
      </w: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Trasferimento dei file sorgente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 file del progetto devono essere copiati nella directory /opt/modbus/modbus-frontend/. Il metodo di trasferimento dipende dalla disponibilita di rete e dall'infrastruttura aziendale.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160" w:after="8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7.1.1 Metodo SCP — da workstation di sviluppo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 i file si trovano su una workstation di sviluppo, utilizzare il comando scp per il trasferimento sicuro tramite SSH. Sostituire &lt;IP_RASPBERRY&gt; con l'indirizzo IP effettivo del dispositivo:</w:t>
      </w:r>
    </w:p>
    <w:p>
      <w:pPr>
        <w:pBdr>
          <w:left w:val="single" w:color="2E75B6" w:sz="12"/>
        </w:pBdr>
        <w:shd w:fill="F2F2F2" w:val="clear"/>
        <w:spacing w:before="20"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scp -r /percorso/locale/progetto/* modbus@&lt;IP_RASPBERRY&gt;:/opt/modbus/modbus-frontend/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Esempio concreto:</w:t>
      </w:r>
    </w:p>
    <w:p>
      <w:pPr>
        <w:pBdr>
          <w:left w:val="single" w:color="2E75B6" w:sz="12"/>
        </w:pBdr>
        <w:shd w:fill="F2F2F2" w:val="clear"/>
        <w:spacing w:before="20"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scp -r ./modbus-frontend/* modbus@192.168.1.100:/opt/modbus/modbus-frontend/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160" w:after="8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7.1.2 Metodo rsync — trasferimento incrementale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Per trasferimenti successivi o aggiornamenti di versione, rsync e preferibile in quanto trasferisce solo i file modificati, riducendo il traffico di rete:</w:t>
      </w:r>
    </w:p>
    <w:p>
      <w:pPr>
        <w:pBdr>
          <w:left w:val="single" w:color="2E75B6" w:sz="12"/>
        </w:pBdr>
        <w:shd w:fill="F2F2F2" w:val="clear"/>
        <w:spacing w:before="20"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rsync -avz --exclude='.venv/' --exclude='__pycache__/' \</w:t>
      </w:r>
    </w:p>
    <w:p>
      <w:pPr>
        <w:pBdr>
          <w:left w:val="single" w:color="2E75B6" w:sz="12"/>
        </w:pBdr>
        <w:shd w:fill="F2F2F2" w:val="clear"/>
        <w:spacing w:before="20"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/percorso/locale/progetto/ modbus@&lt;IP_RASPBERRY&gt;:/opt/modbus/modbus-frontend/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160" w:after="8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7.1.3 Copia locale — se si opera direttamente sul Raspberry Pi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 si dispone gia dei file sull'host (da chiavetta USB, share di rete SMB, etc.):</w:t>
      </w:r>
    </w:p>
    <w:p>
      <w:pPr>
        <w:pBdr>
          <w:left w:val="single" w:color="2E75B6" w:sz="12"/>
        </w:pBdr>
        <w:shd w:fill="F2F2F2" w:val="clear"/>
        <w:spacing w:before="20"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sudo cp -r /media/usb/modbus-frontend/* /opt/modbus/modbus-frontend/</w:t>
      </w:r>
    </w:p>
    <w:p>
      <w:pPr>
        <w:pBdr>
          <w:left w:val="single" w:color="2E75B6" w:sz="12"/>
        </w:pBdr>
        <w:shd w:fill="F2F2F2" w:val="clear"/>
        <w:spacing w:before="20"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sudo chown -R modbus:modbus /opt/modbus/modbus-frontend/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File obbligatori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 termine del trasferimento, verificare la presenza di tutti i file necessari al funzionamento del servizio: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2800"/>
        <w:gridCol w:w="1800"/>
        <w:gridCol w:w="5038"/>
      </w:tblGrid>
      <w:tr>
        <w:trPr>
          <w:tblHeader/>
        </w:trPr>
        <w:tc>
          <w:tcPr>
            <w:tcW w:type="dxa" w:w="2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File / Directory</w:t>
            </w:r>
          </w:p>
        </w:tc>
        <w:tc>
          <w:tcPr>
            <w:tcW w:type="dxa" w:w="1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Obbligatorio</w:t>
            </w:r>
          </w:p>
        </w:tc>
        <w:tc>
          <w:tcPr>
            <w:tcW w:type="dxa" w:w="5038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app.py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</w:t>
            </w:r>
          </w:p>
        </w:tc>
        <w:tc>
          <w:tcPr>
            <w:tcW w:type="dxa" w:w="5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Applicazione Flask principale — contiene tutte le route e la logica applicativa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config.ini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</w:t>
            </w:r>
          </w:p>
        </w:tc>
        <w:tc>
          <w:tcPr>
            <w:tcW w:type="dxa" w:w="5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Parametri di configurazione: database, server Modbus, logging, retention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requirements.txt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</w:t>
            </w:r>
          </w:p>
        </w:tc>
        <w:tc>
          <w:tcPr>
            <w:tcW w:type="dxa" w:w="5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Elenco dipendenze Python con versioni minime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modbus_frontend.service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</w:t>
            </w:r>
          </w:p>
        </w:tc>
        <w:tc>
          <w:tcPr>
            <w:tcW w:type="dxa" w:w="5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File unita systemd per la gestione del servizio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templates/index.html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</w:t>
            </w:r>
          </w:p>
        </w:tc>
        <w:tc>
          <w:tcPr>
            <w:tcW w:type="dxa" w:w="5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Template HTML Jinja2 dell'interfaccia web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logs/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Raccomandato</w:t>
            </w:r>
          </w:p>
        </w:tc>
        <w:tc>
          <w:tcPr>
            <w:tcW w:type="dxa" w:w="5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Directory log — creare manualmente se assente (vedere cap. 6.2)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638"/>
      </w:tblGrid>
      <w:tr>
        <w:tc>
          <w:tcPr>
            <w:tcW w:type="dxa" w:w="9638"/>
            <w:tcBorders>
              <w:top w:val="single" w:color="C9A227" w:sz="8"/>
              <w:left w:val="single" w:color="C9A227" w:sz="8"/>
              <w:bottom w:val="single" w:color="C9A227" w:sz="8"/>
              <w:right w:val="single" w:color="C9A227" w:sz="8"/>
            </w:tcBorders>
            <w:shd w:fill="E6C22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C3317"/>
                <w:sz w:val="22"/>
                <w:szCs w:val="22"/>
              </w:rPr>
              <w:t xml:space="preserve">ATTENZIONE  —  Posizione obbligatoria del template HTML</w:t>
            </w:r>
          </w:p>
        </w:tc>
      </w:tr>
      <w:tr>
        <w:tc>
          <w:tcPr>
            <w:tcW w:type="dxa" w:w="9638"/>
            <w:tcBorders>
              <w:top w:val="single" w:color="C9A227" w:sz="8"/>
              <w:left w:val="single" w:color="C9A227" w:sz="8"/>
              <w:bottom w:val="single" w:color="C9A227" w:sz="8"/>
              <w:right w:val="single" w:color="C9A227" w:sz="8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Flask cerca i template nella sottodirectory templates/ relativa alla posizione di app.py. Il file index.html deve trovarsi in /opt/modbus/modbus-frontend/templates/index.html.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 collocato direttamente in /opt/modbus/modbus-frontend/, Flask non lo trovera e restituira un errore HTTP 500 al caricamento dell'interfaccia web.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Verifica struttura post-deploy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Verificare la struttura della directory dopo il trasferimento:</w:t>
      </w:r>
    </w:p>
    <w:p>
      <w:pPr>
        <w:pBdr>
          <w:left w:val="single" w:color="2E75B6" w:sz="12"/>
        </w:pBdr>
        <w:shd w:fill="F2F2F2" w:val="clear"/>
        <w:spacing w:before="20"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ls -la /opt/modbus/modbus-frontend/</w:t>
      </w:r>
    </w:p>
    <w:p>
      <w:pPr>
        <w:pBdr>
          <w:left w:val="single" w:color="2E75B6" w:sz="12"/>
        </w:pBdr>
        <w:shd w:fill="F2F2F2" w:val="clear"/>
        <w:spacing w:before="20"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ls -la /opt/modbus/modbus-frontend/templates/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7.4 Configurazione del file config.ini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Il file config.ini contiene tutti i parametri operativi dell'applicazione. Editarlo per adattarlo all'ambiente di destinazione:</w:t>
      </w:r>
    </w:p>
    <w:p>
      <w:pPr>
        <w:pBdr>
          <w:left w:val="single" w:color="2E75B6" w:sz="12"/>
        </w:pBdr>
        <w:shd w:fill="F2F2F2" w:val="clear"/>
        <w:spacing w:before="20"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nano /opt/modbus/modbus-frontend/config.ini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Parametri critici da verificare e modificare: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1800"/>
        <w:gridCol w:w="1800"/>
        <w:gridCol w:w="2000"/>
        <w:gridCol w:w="4038"/>
      </w:tblGrid>
      <w:tr>
        <w:trPr>
          <w:tblHeader/>
        </w:trPr>
        <w:tc>
          <w:tcPr>
            <w:tcW w:type="dxa" w:w="1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Sezione</w:t>
            </w:r>
          </w:p>
        </w:tc>
        <w:tc>
          <w:tcPr>
            <w:tcW w:type="dxa" w:w="1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Parametro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Valore default</w:t>
            </w:r>
          </w:p>
        </w:tc>
        <w:tc>
          <w:tcPr>
            <w:tcW w:type="dxa" w:w="4038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[database]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host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localhost</w:t>
            </w:r>
          </w:p>
        </w:tc>
        <w:tc>
          <w:tcPr>
            <w:tcW w:type="dxa" w:w="4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Host del server MySQL/MariaDB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[database]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modbus</w:t>
            </w:r>
          </w:p>
        </w:tc>
        <w:tc>
          <w:tcPr>
            <w:tcW w:type="dxa" w:w="4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Username per la connessione MySQL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[database]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password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modbus</w:t>
            </w:r>
          </w:p>
        </w:tc>
        <w:tc>
          <w:tcPr>
            <w:tcW w:type="dxa" w:w="4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Password MySQL — MODIFICARE in ambiente di produzione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[database]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database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modbus_db</w:t>
            </w:r>
          </w:p>
        </w:tc>
        <w:tc>
          <w:tcPr>
            <w:tcW w:type="dxa" w:w="4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Nome del database MySQL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[modbus_server]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ip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192.168.3.31</w:t>
            </w:r>
          </w:p>
        </w:tc>
        <w:tc>
          <w:tcPr>
            <w:tcW w:type="dxa" w:w="4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Indirizzo IP del dispositivo Modbus TCP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[modbus_server]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port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8001</w:t>
            </w:r>
          </w:p>
        </w:tc>
        <w:tc>
          <w:tcPr>
            <w:tcW w:type="dxa" w:w="4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Porta del server Modbus TCP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[modbus_server]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timeout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4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Timeout connessione Modbus in secondi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[logging]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level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INFO</w:t>
            </w:r>
          </w:p>
        </w:tc>
        <w:tc>
          <w:tcPr>
            <w:tcW w:type="dxa" w:w="4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Livello di log (DEBUG, INFO, WARNING, ERROR, CRITICAL)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[file_retention]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days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30</w:t>
            </w:r>
          </w:p>
        </w:tc>
        <w:tc>
          <w:tcPr>
            <w:tcW w:type="dxa" w:w="4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Giorni di retention dei log su filesystem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638"/>
      </w:tblGrid>
      <w:tr>
        <w:tc>
          <w:tcPr>
            <w:tcW w:type="dxa" w:w="9638"/>
            <w:tcBorders>
              <w:top w:val="single" w:color="C9A227" w:sz="8"/>
              <w:left w:val="single" w:color="C9A227" w:sz="8"/>
              <w:bottom w:val="single" w:color="C9A227" w:sz="8"/>
              <w:right w:val="single" w:color="C9A227" w:sz="8"/>
            </w:tcBorders>
            <w:shd w:fill="E6C22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C3317"/>
                <w:sz w:val="22"/>
                <w:szCs w:val="22"/>
              </w:rPr>
              <w:t xml:space="preserve">ATTENZIONE  —  Credenziali database in chiaro nel file di configurazione</w:t>
            </w:r>
          </w:p>
        </w:tc>
      </w:tr>
      <w:tr>
        <w:tc>
          <w:tcPr>
            <w:tcW w:type="dxa" w:w="9638"/>
            <w:tcBorders>
              <w:top w:val="single" w:color="C9A227" w:sz="8"/>
              <w:left w:val="single" w:color="C9A227" w:sz="8"/>
              <w:bottom w:val="single" w:color="C9A227" w:sz="8"/>
              <w:right w:val="single" w:color="C9A227" w:sz="8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Il file config.ini contiene la password del database in formato testuale non cifrato. Impostare i permessi restrittivi per limitare l'accesso al solo utente modbus: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sudo chown modbus:modbus /opt/modbus/modbus-frontend/config.ini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sudo chmod 600 /opt/modbus/modbus-frontend/config.ini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Il permesso 600 rende il file leggibile e scrivibile solo dal proprietario (modbus) e impedisce l'accesso a qualsiasi altro utente del sistema.</w:t>
            </w:r>
          </w:p>
        </w:tc>
      </w:tr>
    </w:tbl>
    <w:p>
      <w:pPr>
        <w:pStyle w:val="Heading1"/>
        <w:pageBreakBefore/>
        <w:spacing w:before="24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Creazione dell'ambiente virtuale Python</w:t>
      </w: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Installazione prerequisiti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Verificare che i pacchetti necessari alla creazione dell'ambiente virtuale siano presenti nel sistema:</w:t>
      </w:r>
    </w:p>
    <w:p>
      <w:pPr>
        <w:pBdr>
          <w:left w:val="single" w:color="2E75B6" w:sz="12"/>
        </w:pBdr>
        <w:shd w:fill="F2F2F2" w:val="clear"/>
        <w:spacing w:before="20"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sudo apt install -y python3-venv python3-pip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Verificare la versione di Python disponibile (richiesta minima: 3.11):</w:t>
      </w:r>
    </w:p>
    <w:p>
      <w:pPr>
        <w:pBdr>
          <w:left w:val="single" w:color="2E75B6" w:sz="12"/>
        </w:pBdr>
        <w:shd w:fill="F2F2F2" w:val="clear"/>
        <w:spacing w:before="20"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python3 --version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Output atteso: Python 3.11.x o superiore.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Creazione del virtual environment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Spostarsi nella directory del progetto e creare l'ambiente virtuale denominato .venv:</w:t>
      </w:r>
    </w:p>
    <w:p>
      <w:pPr>
        <w:pBdr>
          <w:left w:val="single" w:color="2E75B6" w:sz="12"/>
        </w:pBdr>
        <w:shd w:fill="F2F2F2" w:val="clear"/>
        <w:spacing w:before="20"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cd /opt/modbus/modbus-frontend</w:t>
      </w:r>
    </w:p>
    <w:p>
      <w:pPr>
        <w:pBdr>
          <w:left w:val="single" w:color="2E75B6" w:sz="12"/>
        </w:pBdr>
        <w:shd w:fill="F2F2F2" w:val="clear"/>
        <w:spacing w:before="20"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python3 -m venv .venv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Il comando crea la directory .venv/ contenente un interprete Python isolato con il proprio gestore di pacchetti pip. Questo garantisce che le dipendenze del frontend non interferiscano con altri software presenti nel sistema operativo.</w:t>
      </w:r>
    </w:p>
    <w:p>
      <w:pPr>
        <w:spacing w:before="60" w:after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638"/>
      </w:tblGrid>
      <w:tr>
        <w:tc>
          <w:tcPr>
            <w:tcW w:type="dxa" w:w="9638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NOTA TECNICA  —  Denominazione del virtual environment</w:t>
            </w:r>
          </w:p>
        </w:tc>
      </w:tr>
      <w:tr>
        <w:tc>
          <w:tcPr>
            <w:tcW w:type="dxa" w:w="9638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 directory del virtual environment e denominata .venv (con il punto iniziale che la rende nascosta nei listing standard ls). Il file di servizio systemd modbus_frontend.service fa riferimento al percorso esplicito .venv/bin/gunicorn per l'avvio del server.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Qualsiasi modifica al nome della directory richiede un aggiornamento corrispondente nella direttiva ExecStart del file di servizio e nella variabile Environment PATH.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Attivazione dell'ambiente virtuale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Attivare l'ambiente virtuale per la sessione di installazione corrente:</w:t>
      </w:r>
    </w:p>
    <w:p>
      <w:pPr>
        <w:pBdr>
          <w:left w:val="single" w:color="2E75B6" w:sz="12"/>
        </w:pBdr>
        <w:shd w:fill="F2F2F2" w:val="clear"/>
        <w:spacing w:before="20"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source /opt/modbus/modbus-frontend/.venv/bin/activate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Dopo l'attivazione, il prompt della shell cambiera indicando il nome dell'ambiente attivo:</w:t>
      </w:r>
    </w:p>
    <w:p>
      <w:pPr>
        <w:pBdr>
          <w:left w:val="single" w:color="2E75B6" w:sz="12"/>
        </w:pBdr>
        <w:shd w:fill="F2F2F2" w:val="clear"/>
        <w:spacing w:before="20"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(.venv) modbus@raspberry:/opt/modbus/modbus-frontend$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8.4 Installazione delle dipendenze Python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 l'ambiente virtuale attivo, aggiornare pip e installare tutte le dipendenze elencate in requirements.txt:</w:t>
      </w:r>
    </w:p>
    <w:p>
      <w:pPr>
        <w:pBdr>
          <w:left w:val="single" w:color="2E75B6" w:sz="12"/>
        </w:pBdr>
        <w:shd w:fill="F2F2F2" w:val="clear"/>
        <w:spacing w:before="20"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pip install --upgrade pip</w:t>
      </w:r>
    </w:p>
    <w:p>
      <w:pPr>
        <w:pBdr>
          <w:left w:val="single" w:color="2E75B6" w:sz="12"/>
        </w:pBdr>
        <w:shd w:fill="F2F2F2" w:val="clear"/>
        <w:spacing w:before="20"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pip install -r requirements.txt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Il file requirements.txt deve contenere almeno i seguenti pacchetti: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3000"/>
        <w:gridCol w:w="2000"/>
        <w:gridCol w:w="4638"/>
      </w:tblGrid>
      <w:tr>
        <w:trPr>
          <w:tblHeader/>
        </w:trPr>
        <w:tc>
          <w:tcPr>
            <w:tcW w:type="dxa" w:w="3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Pacchetto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Versione minima</w:t>
            </w:r>
          </w:p>
        </w:tc>
        <w:tc>
          <w:tcPr>
            <w:tcW w:type="dxa" w:w="4638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Flask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3.0.0</w:t>
            </w:r>
          </w:p>
        </w:tc>
        <w:tc>
          <w:tcPr>
            <w:tcW w:type="dxa" w:w="4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Web framework WSGI leggero per applicazioni Python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flask-cors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4.0.0</w:t>
            </w:r>
          </w:p>
        </w:tc>
        <w:tc>
          <w:tcPr>
            <w:tcW w:type="dxa" w:w="4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Gestione delle intestazioni CORS per richieste cross-origin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gunicorn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21.0.0</w:t>
            </w:r>
          </w:p>
        </w:tc>
        <w:tc>
          <w:tcPr>
            <w:tcW w:type="dxa" w:w="4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Server WSGI per ambienti di produzione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mysql-connector-python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8.0.0</w:t>
            </w:r>
          </w:p>
        </w:tc>
        <w:tc>
          <w:tcPr>
            <w:tcW w:type="dxa" w:w="4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Driver Python ufficiale per MySQL e MariaDB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8.5 Verifica installazione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Verificare che tutti i pacchetti critici siano stati installati correttamente:</w:t>
      </w:r>
    </w:p>
    <w:p>
      <w:pPr>
        <w:pBdr>
          <w:left w:val="single" w:color="2E75B6" w:sz="12"/>
        </w:pBdr>
        <w:shd w:fill="F2F2F2" w:val="clear"/>
        <w:spacing w:before="20"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python3 -c "import flask; print('Flask', flask.__version__)"</w:t>
      </w:r>
    </w:p>
    <w:p>
      <w:pPr>
        <w:pBdr>
          <w:left w:val="single" w:color="2E75B6" w:sz="12"/>
        </w:pBdr>
        <w:shd w:fill="F2F2F2" w:val="clear"/>
        <w:spacing w:before="20"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python3 -c "import gunicorn; print('Gunicorn OK')"</w:t>
      </w:r>
    </w:p>
    <w:p>
      <w:pPr>
        <w:pBdr>
          <w:left w:val="single" w:color="2E75B6" w:sz="12"/>
        </w:pBdr>
        <w:shd w:fill="F2F2F2" w:val="clear"/>
        <w:spacing w:before="20"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python3 -c "import mysql.connector; print('MySQL connector OK')"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Per ottenere l'elenco completo dei pacchetti installati con le relative versioni:</w:t>
      </w:r>
    </w:p>
    <w:p>
      <w:pPr>
        <w:pBdr>
          <w:left w:val="single" w:color="2E75B6" w:sz="12"/>
        </w:pBdr>
        <w:shd w:fill="F2F2F2" w:val="clear"/>
        <w:spacing w:before="20"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pip list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Per disattivare l'ambiente virtuale al termine delle operazioni di installazione e verifica:</w:t>
      </w:r>
    </w:p>
    <w:p>
      <w:pPr>
        <w:pBdr>
          <w:left w:val="single" w:color="2E75B6" w:sz="12"/>
        </w:pBdr>
        <w:shd w:fill="F2F2F2" w:val="clear"/>
        <w:spacing w:before="20"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deactivate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8.6 Errori comuni durante l'installazione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3000"/>
        <w:gridCol w:w="2400"/>
        <w:gridCol w:w="4238"/>
      </w:tblGrid>
      <w:tr>
        <w:trPr>
          <w:tblHeader/>
        </w:trPr>
        <w:tc>
          <w:tcPr>
            <w:tcW w:type="dxa" w:w="3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Errore</w:t>
            </w:r>
          </w:p>
        </w:tc>
        <w:tc>
          <w:tcPr>
            <w:tcW w:type="dxa" w:w="24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Causa probabile</w:t>
            </w:r>
          </w:p>
        </w:tc>
        <w:tc>
          <w:tcPr>
            <w:tcW w:type="dxa" w:w="4238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Soluzione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error: externally-managed-environment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pip di sistema bloccato da Debian 12</w:t>
            </w:r>
          </w:p>
        </w:tc>
        <w:tc>
          <w:tcPr>
            <w:tcW w:type="dxa" w:w="4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Utilizzare sempre il pip del virtual environment. Non usare mai sudo pip install.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PermissionError: [Errno 13] Permission denied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Permessi insufficienti sulla directory .venv</w:t>
            </w:r>
          </w:p>
        </w:tc>
        <w:tc>
          <w:tcPr>
            <w:tcW w:type="dxa" w:w="4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sudo chown -R modbus:modbus /opt/modbus/modbus-frontend/.venv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ERROR: Could not find a version that satisfies the requirement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Versione Python incompatibile o assenza di connettivita</w:t>
            </w:r>
          </w:p>
        </w:tc>
        <w:tc>
          <w:tcPr>
            <w:tcW w:type="dxa" w:w="4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Verificare python3 --version e la connessione a internet o al repository interno.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mysqlclient compilation error — mysql_config not found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Mancano le librerie di sviluppo MySQL</w:t>
            </w:r>
          </w:p>
        </w:tc>
        <w:tc>
          <w:tcPr>
            <w:tcW w:type="dxa" w:w="4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sudo apt install default-libmysqlclient-dev pkg-config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pkg_resources.DistributionNotFound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Dipendenza transitiva non risolta</w:t>
            </w:r>
          </w:p>
        </w:tc>
        <w:tc>
          <w:tcPr>
            <w:tcW w:type="dxa" w:w="4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pip install --upgrade pip setuptools wheel, poi ripetere il comando install.</w:t>
            </w:r>
          </w:p>
        </w:tc>
      </w:tr>
    </w:tbl>
    <w:p>
      <w:pPr>
        <w:pStyle w:val="Heading1"/>
        <w:pageBreakBefore/>
        <w:spacing w:before="24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Configurazione del servizio systemd</w:t>
      </w: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Contenuto del file di servizio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Il file modbus_frontend.service definisce l'unita systemd che gestisce il ciclo di vita del processo Gunicorn. Il contenuto completo del file e il seguente:</w:t>
      </w:r>
    </w:p>
    <w:p>
      <w:pPr>
        <w:pBdr>
          <w:left w:val="single" w:color="2E75B6" w:sz="12"/>
        </w:pBdr>
        <w:shd w:fill="F2F2F2" w:val="clear"/>
        <w:spacing w:before="20"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[Unit]</w:t>
      </w:r>
    </w:p>
    <w:p>
      <w:pPr>
        <w:pBdr>
          <w:left w:val="single" w:color="2E75B6" w:sz="12"/>
        </w:pBdr>
        <w:shd w:fill="F2F2F2" w:val="clear"/>
        <w:spacing w:before="20"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Description=Frontend Modbus Flask App</w:t>
      </w:r>
    </w:p>
    <w:p>
      <w:pPr>
        <w:pBdr>
          <w:left w:val="single" w:color="2E75B6" w:sz="12"/>
        </w:pBdr>
        <w:shd w:fill="F2F2F2" w:val="clear"/>
        <w:spacing w:before="20"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After=modbus_gateway.service</w:t>
      </w:r>
    </w:p>
    <w:p>
      <w:pPr>
        <w:pBdr>
          <w:left w:val="single" w:color="2E75B6" w:sz="12"/>
        </w:pBdr>
        <w:shd w:fill="F2F2F2" w:val="clear"/>
        <w:spacing w:before="20"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Requires=modbus_gateway.service</w:t>
      </w:r>
    </w:p>
    <w:p>
      <w:pPr>
        <w:pBdr>
          <w:left w:val="single" w:color="2E75B6" w:sz="12"/>
        </w:pBdr>
        <w:shd w:fill="F2F2F2" w:val="clear"/>
        <w:spacing w:before="20"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2F2F2" w:val="clear"/>
        <w:spacing w:before="20"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[Service]</w:t>
      </w:r>
    </w:p>
    <w:p>
      <w:pPr>
        <w:pBdr>
          <w:left w:val="single" w:color="2E75B6" w:sz="12"/>
        </w:pBdr>
        <w:shd w:fill="F2F2F2" w:val="clear"/>
        <w:spacing w:before="20"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User=modbus</w:t>
      </w:r>
    </w:p>
    <w:p>
      <w:pPr>
        <w:pBdr>
          <w:left w:val="single" w:color="2E75B6" w:sz="12"/>
        </w:pBdr>
        <w:shd w:fill="F2F2F2" w:val="clear"/>
        <w:spacing w:before="20"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Group=modbus</w:t>
      </w:r>
    </w:p>
    <w:p>
      <w:pPr>
        <w:pBdr>
          <w:left w:val="single" w:color="2E75B6" w:sz="12"/>
        </w:pBdr>
        <w:shd w:fill="F2F2F2" w:val="clear"/>
        <w:spacing w:before="20"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WorkingDirectory=/opt/modbus/modbus-frontend</w:t>
      </w:r>
    </w:p>
    <w:p>
      <w:pPr>
        <w:pBdr>
          <w:left w:val="single" w:color="2E75B6" w:sz="12"/>
        </w:pBdr>
        <w:shd w:fill="F2F2F2" w:val="clear"/>
        <w:spacing w:before="20"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Environment="PATH=/opt/modbus/modbus-frontend/.venv/bin:/usr/bin"</w:t>
      </w:r>
    </w:p>
    <w:p>
      <w:pPr>
        <w:pBdr>
          <w:left w:val="single" w:color="2E75B6" w:sz="12"/>
        </w:pBdr>
        <w:shd w:fill="F2F2F2" w:val="clear"/>
        <w:spacing w:before="20"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ExecStart=/opt/modbus/modbus-frontend/.venv/bin/gunicorn -w 1 -k gthread --threads 4 -b 0.0.0.0:8000 app:app</w:t>
      </w:r>
    </w:p>
    <w:p>
      <w:pPr>
        <w:pBdr>
          <w:left w:val="single" w:color="2E75B6" w:sz="12"/>
        </w:pBdr>
        <w:shd w:fill="F2F2F2" w:val="clear"/>
        <w:spacing w:before="20"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Restart=always</w:t>
      </w:r>
    </w:p>
    <w:p>
      <w:pPr>
        <w:pBdr>
          <w:left w:val="single" w:color="2E75B6" w:sz="12"/>
        </w:pBdr>
        <w:shd w:fill="F2F2F2" w:val="clear"/>
        <w:spacing w:before="20"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RestartSec=5</w:t>
      </w:r>
    </w:p>
    <w:p>
      <w:pPr>
        <w:pBdr>
          <w:left w:val="single" w:color="2E75B6" w:sz="12"/>
        </w:pBdr>
        <w:shd w:fill="F2F2F2" w:val="clear"/>
        <w:spacing w:before="20"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StandardOutput=journal</w:t>
      </w:r>
    </w:p>
    <w:p>
      <w:pPr>
        <w:pBdr>
          <w:left w:val="single" w:color="2E75B6" w:sz="12"/>
        </w:pBdr>
        <w:shd w:fill="F2F2F2" w:val="clear"/>
        <w:spacing w:before="20"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StandardError=journal</w:t>
      </w:r>
    </w:p>
    <w:p>
      <w:pPr>
        <w:pBdr>
          <w:left w:val="single" w:color="2E75B6" w:sz="12"/>
        </w:pBdr>
        <w:shd w:fill="F2F2F2" w:val="clear"/>
        <w:spacing w:before="20"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2F2F2" w:val="clear"/>
        <w:spacing w:before="20"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[Install]</w:t>
      </w:r>
    </w:p>
    <w:p>
      <w:pPr>
        <w:pBdr>
          <w:left w:val="single" w:color="2E75B6" w:sz="12"/>
        </w:pBdr>
        <w:shd w:fill="F2F2F2" w:val="clear"/>
        <w:spacing w:before="20"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WantedBy=multi-user.target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Analisi delle direttive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2200"/>
        <w:gridCol w:w="2600"/>
        <w:gridCol w:w="4838"/>
      </w:tblGrid>
      <w:tr>
        <w:trPr>
          <w:tblHeader/>
        </w:trPr>
        <w:tc>
          <w:tcPr>
            <w:tcW w:type="dxa" w:w="22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Direttiva</w:t>
            </w:r>
          </w:p>
        </w:tc>
        <w:tc>
          <w:tcPr>
            <w:tcW w:type="dxa" w:w="26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Valore</w:t>
            </w:r>
          </w:p>
        </w:tc>
        <w:tc>
          <w:tcPr>
            <w:tcW w:type="dxa" w:w="4838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Frontend Modbus Flask App</w:t>
            </w:r>
          </w:p>
        </w:tc>
        <w:tc>
          <w:tcPr>
            <w:tcW w:type="dxa" w:w="4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Descrizione testuale del servizio, visualizzata nei comandi systemctl.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After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modbus_gateway.service</w:t>
            </w:r>
          </w:p>
        </w:tc>
        <w:tc>
          <w:tcPr>
            <w:tcW w:type="dxa" w:w="4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Il frontend si avvia dopo il backend. Garantisce l'ordine di avvio senza imporre una dipendenza stretta.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Requires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modbus_gateway.service</w:t>
            </w:r>
          </w:p>
        </w:tc>
        <w:tc>
          <w:tcPr>
            <w:tcW w:type="dxa" w:w="4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Dipendenza forte: se il backend non e attivo, il frontend non viene avviato automaticamente.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 / Group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modbus</w:t>
            </w:r>
          </w:p>
        </w:tc>
        <w:tc>
          <w:tcPr>
            <w:tcW w:type="dxa" w:w="4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Il processo viene eseguito con i privilegi dell'utente modbus, non con quelli di root.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WorkingDirectory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/opt/modbus/modbus-frontend</w:t>
            </w:r>
          </w:p>
        </w:tc>
        <w:tc>
          <w:tcPr>
            <w:tcW w:type="dxa" w:w="4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Directory di lavoro del processo. Flask cerca app.py e templates/ in questa posizione.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Environment PATH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.venv/bin:/usr/bin</w:t>
            </w:r>
          </w:p>
        </w:tc>
        <w:tc>
          <w:tcPr>
            <w:tcW w:type="dxa" w:w="4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Garantisce che gunicorn e python3 del virtual environment abbiano precedenza su quelli di sistema.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ExecStart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gunicorn ... -w 1 -k gthread --threads 4 -b 0.0.0.0:8000 app:app</w:t>
            </w:r>
          </w:p>
        </w:tc>
        <w:tc>
          <w:tcPr>
            <w:tcW w:type="dxa" w:w="4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Avvio con 1 worker gthread, 4 thread, ascolto su tutte le interfacce di rete sulla porta 8000.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Restart=always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always</w:t>
            </w:r>
          </w:p>
        </w:tc>
        <w:tc>
          <w:tcPr>
            <w:tcW w:type="dxa" w:w="4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Il servizio viene riavviato automaticamente in caso di crash o termine involontario.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RestartSec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4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Attesa di 5 secondi prima di ogni tentativo di riavvio, per evitare restart loop rapidi.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StandardOutput / StandardError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journal</w:t>
            </w:r>
          </w:p>
        </w:tc>
        <w:tc>
          <w:tcPr>
            <w:tcW w:type="dxa" w:w="4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Tutti i messaggi stdout e stderr vengono inviati al journal di systemd.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638"/>
      </w:tblGrid>
      <w:tr>
        <w:tc>
          <w:tcPr>
            <w:tcW w:type="dxa" w:w="9638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NOTA TECNICA  —  Worker Gunicorn — scelta del tipo gthread</w:t>
            </w:r>
          </w:p>
        </w:tc>
      </w:tr>
      <w:tr>
        <w:tc>
          <w:tcPr>
            <w:tcW w:type="dxa" w:w="9638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Il servizio utilizza il worker di tipo gthread (thread-based) con 1 processo e 4 thread. Questa configurazione e ottimale per Raspberry Pi per i seguenti motivi: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Limita il consumo di RAM (un solo processo Python in memoria).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Gestisce correttamente il thread daemon _track_changes avviato dall'applicazione Flask all'avvio: con worker multipli (-w &gt; 1), ogni processo avrebbe il proprio thread di monitoraggio, causando aggiornamenti duplicati e incoerenti nel database.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I 4 thread garantiscono la gestione di richieste HTTP concorrenti senza il costo overhead del fork.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Non modificare il parametro -w a un valore superiore a 1 in ambienti con questo tipo di applicazione.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Installazione del servizio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Copiare il file di servizio nella directory di systemd:</w:t>
      </w:r>
    </w:p>
    <w:p>
      <w:pPr>
        <w:pBdr>
          <w:left w:val="single" w:color="2E75B6" w:sz="12"/>
        </w:pBdr>
        <w:shd w:fill="F2F2F2" w:val="clear"/>
        <w:spacing w:before="20"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sudo cp /opt/modbus/modbus-frontend/modbus_frontend.service /etc/systemd/system/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Ricaricare il daemon di systemd per riconoscere il nuovo file di unita:</w:t>
      </w:r>
    </w:p>
    <w:p>
      <w:pPr>
        <w:pBdr>
          <w:left w:val="single" w:color="2E75B6" w:sz="12"/>
        </w:pBdr>
        <w:shd w:fill="F2F2F2" w:val="clear"/>
        <w:spacing w:before="20"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sudo systemctl daemon-reload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Abilitare il servizio per l'avvio automatico al boot del sistema:</w:t>
      </w:r>
    </w:p>
    <w:p>
      <w:pPr>
        <w:pBdr>
          <w:left w:val="single" w:color="2E75B6" w:sz="12"/>
        </w:pBdr>
        <w:shd w:fill="F2F2F2" w:val="clear"/>
        <w:spacing w:before="20"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sudo systemctl enable modbus-frontend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Avviare il servizio immediatamente:</w:t>
      </w:r>
    </w:p>
    <w:p>
      <w:pPr>
        <w:pBdr>
          <w:left w:val="single" w:color="2E75B6" w:sz="12"/>
        </w:pBdr>
        <w:shd w:fill="F2F2F2" w:val="clear"/>
        <w:spacing w:before="20"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sudo systemctl start modbus-frontend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9.4 Verifica dello stato del servizio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Verificare che il servizio sia avviato correttamente:</w:t>
      </w:r>
    </w:p>
    <w:p>
      <w:pPr>
        <w:pBdr>
          <w:left w:val="single" w:color="2E75B6" w:sz="12"/>
        </w:pBdr>
        <w:shd w:fill="F2F2F2" w:val="clear"/>
        <w:spacing w:before="20"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sudo systemctl status modbus-frontend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Output atteso per un servizio in esecuzione:</w:t>
      </w:r>
    </w:p>
    <w:p>
      <w:pPr>
        <w:pBdr>
          <w:left w:val="single" w:color="2E75B6" w:sz="12"/>
        </w:pBdr>
        <w:shd w:fill="F2F2F2" w:val="clear"/>
        <w:spacing w:before="20"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* modbus-frontend.service - Frontend Modbus Flask App</w:t>
      </w:r>
    </w:p>
    <w:p>
      <w:pPr>
        <w:pBdr>
          <w:left w:val="single" w:color="2E75B6" w:sz="12"/>
        </w:pBdr>
        <w:shd w:fill="F2F2F2" w:val="clear"/>
        <w:spacing w:before="20"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Loaded: loaded (/etc/systemd/system/modbus-frontend.service; enabled)</w:t>
      </w:r>
    </w:p>
    <w:p>
      <w:pPr>
        <w:pBdr>
          <w:left w:val="single" w:color="2E75B6" w:sz="12"/>
        </w:pBdr>
        <w:shd w:fill="F2F2F2" w:val="clear"/>
        <w:spacing w:before="20"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Active: active (running) since [data] [ora]</w:t>
      </w:r>
    </w:p>
    <w:p>
      <w:pPr>
        <w:pBdr>
          <w:left w:val="single" w:color="2E75B6" w:sz="12"/>
        </w:pBdr>
        <w:shd w:fill="F2F2F2" w:val="clear"/>
        <w:spacing w:before="20"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Main PID: XXXX (gunicorn)</w:t>
      </w:r>
    </w:p>
    <w:p>
      <w:pPr>
        <w:spacing w:before="60" w:after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638"/>
      </w:tblGrid>
      <w:tr>
        <w:tc>
          <w:tcPr>
            <w:tcW w:type="dxa" w:w="9638"/>
            <w:tcBorders>
              <w:top w:val="single" w:color="C9A227" w:sz="8"/>
              <w:left w:val="single" w:color="C9A227" w:sz="8"/>
              <w:bottom w:val="single" w:color="C9A227" w:sz="8"/>
              <w:right w:val="single" w:color="C9A227" w:sz="8"/>
            </w:tcBorders>
            <w:shd w:fill="E6C22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C3317"/>
                <w:sz w:val="22"/>
                <w:szCs w:val="22"/>
              </w:rPr>
              <w:t xml:space="preserve">ATTENZIONE  —  Stato 'activating' prolungato</w:t>
            </w:r>
          </w:p>
        </w:tc>
      </w:tr>
      <w:tr>
        <w:tc>
          <w:tcPr>
            <w:tcW w:type="dxa" w:w="9638"/>
            <w:tcBorders>
              <w:top w:val="single" w:color="C9A227" w:sz="8"/>
              <w:left w:val="single" w:color="C9A227" w:sz="8"/>
              <w:bottom w:val="single" w:color="C9A227" w:sz="8"/>
              <w:right w:val="single" w:color="C9A227" w:sz="8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 il servizio rimane in stato 'activating' per piu di 30 secondi, esaminare il log con: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sudo journalctl -u modbus-frontend -n 50 --no-pager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 cause piu comuni sono: database MySQL non raggiungibile, permessi insufficienti sulla directory di lavoro, errore di sintassi nel file config.ini, virtual environment non creato correttamente.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9.5 Comandi di gestione del servizio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2400"/>
        <w:gridCol w:w="3800"/>
        <w:gridCol w:w="3438"/>
      </w:tblGrid>
      <w:tr>
        <w:trPr>
          <w:tblHeader/>
        </w:trPr>
        <w:tc>
          <w:tcPr>
            <w:tcW w:type="dxa" w:w="24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Operazione</w:t>
            </w:r>
          </w:p>
        </w:tc>
        <w:tc>
          <w:tcPr>
            <w:tcW w:type="dxa" w:w="3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Comando</w:t>
            </w:r>
          </w:p>
        </w:tc>
        <w:tc>
          <w:tcPr>
            <w:tcW w:type="dxa" w:w="3438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Avviare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sudo systemctl start modbus-frontend</w:t>
            </w:r>
          </w:p>
        </w:tc>
        <w:tc>
          <w:tcPr>
            <w:tcW w:type="dxa" w:w="3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Avvio immediato del servizio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Fermare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sudo systemctl stop modbus-frontend</w:t>
            </w:r>
          </w:p>
        </w:tc>
        <w:tc>
          <w:tcPr>
            <w:tcW w:type="dxa" w:w="3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Arresto controllato con segnale SIGTERM al processo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Riavviare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sudo systemctl restart modbus-frontend</w:t>
            </w:r>
          </w:p>
        </w:tc>
        <w:tc>
          <w:tcPr>
            <w:tcW w:type="dxa" w:w="3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Arresto sequito da avvio: equivale a stop + start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Stato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sudo systemctl status modbus-frontend</w:t>
            </w:r>
          </w:p>
        </w:tc>
        <w:tc>
          <w:tcPr>
            <w:tcW w:type="dxa" w:w="3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Visualizza stato corrente, PID attivo e ultimi log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Abilitare al boot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sudo systemctl enable modbus-frontend</w:t>
            </w:r>
          </w:p>
        </w:tc>
        <w:tc>
          <w:tcPr>
            <w:tcW w:type="dxa" w:w="3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 symlink in /etc/systemd/system/multi-user.target.wants/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Disabilitare al boot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sudo systemctl disable modbus-frontend</w:t>
            </w:r>
          </w:p>
        </w:tc>
        <w:tc>
          <w:tcPr>
            <w:tcW w:type="dxa" w:w="3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Rimuove il symlink. Il servizio non si avvia al boot ma puo essere avviato manualmente.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Log in tempo reale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sudo journalctl -fu modbus-frontend</w:t>
            </w:r>
          </w:p>
        </w:tc>
        <w:tc>
          <w:tcPr>
            <w:tcW w:type="dxa" w:w="3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Segue i log in modalita live. Terminare con CTRL+C.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Log storici (n righe)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sudo journalctl -u modbus-frontend -n 100</w:t>
            </w:r>
          </w:p>
        </w:tc>
        <w:tc>
          <w:tcPr>
            <w:tcW w:type="dxa" w:w="3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Visualizza le ultime 100 righe del log storico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Log con filtro errori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sudo journalctl -u modbus-frontend -p err</w:t>
            </w:r>
          </w:p>
        </w:tc>
        <w:tc>
          <w:tcPr>
            <w:tcW w:type="dxa" w:w="3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Visualizza solo messaggi di livello ERROR e superiori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9.6 Troubleshooting del servizio systemd</w:t>
      </w:r>
    </w:p>
    <w:p>
      <w:pPr>
        <w:pStyle w:val="Heading3"/>
        <w:spacing w:before="160" w:after="8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9.6.1 Servizio in stato failed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Esaminare il log completo per identificare la causa del fallimento:</w:t>
      </w:r>
    </w:p>
    <w:p>
      <w:pPr>
        <w:pBdr>
          <w:left w:val="single" w:color="2E75B6" w:sz="12"/>
        </w:pBdr>
        <w:shd w:fill="F2F2F2" w:val="clear"/>
        <w:spacing w:before="20"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sudo journalctl -u modbus-frontend -n 100 --no-pager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160" w:after="8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9.6.2 Errore 'executable not found'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Verificare che il percorso del virtual environment sia corretto:</w:t>
      </w:r>
    </w:p>
    <w:p>
      <w:pPr>
        <w:pBdr>
          <w:left w:val="single" w:color="2E75B6" w:sz="12"/>
        </w:pBdr>
        <w:shd w:fill="F2F2F2" w:val="clear"/>
        <w:spacing w:before="20"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ls -la /opt/modbus/modbus-frontend/.venv/bin/gunicorn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 il file non esiste, ricreare il virtual environment seguendo le istruzioni del capitolo 8.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160" w:after="8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9.6.3 Porta 8000 gia occupata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Identificare il processo che occupa la porta 8000:</w:t>
      </w:r>
    </w:p>
    <w:p>
      <w:pPr>
        <w:pBdr>
          <w:left w:val="single" w:color="2E75B6" w:sz="12"/>
        </w:pBdr>
        <w:shd w:fill="F2F2F2" w:val="clear"/>
        <w:spacing w:before="20"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sudo ss -tlnp | grep :8000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 necessario, terminare il processo conflittante oppure modificare la porta nel file di servizio alla direttiva ExecStart, quindi eseguire daemon-reload e restart.</w:t>
      </w:r>
    </w:p>
    <w:p>
      <w:pPr>
        <w:pStyle w:val="Heading1"/>
        <w:pageBreakBefore/>
        <w:spacing w:before="24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10. Verifica e inizializzazione del database</w:t>
      </w: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Premessa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Il componente frontend non include uno script autonomo di creazione del database: lo schema (tabelle current_state, command, history) e creato e gestito dal componente modbus-gateway. Il presente capitolo descrive le verifiche da effettuare per assicurarsi che il database sia correttamente configurato e accessibile dal frontend.</w:t>
      </w:r>
    </w:p>
    <w:p>
      <w:pPr>
        <w:spacing w:before="60" w:after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638"/>
      </w:tblGrid>
      <w:tr>
        <w:tc>
          <w:tcPr>
            <w:tcW w:type="dxa" w:w="9638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NOTA TECNICA  —  Responsabilita dello schema database</w:t>
            </w:r>
          </w:p>
        </w:tc>
      </w:tr>
      <w:tr>
        <w:tc>
          <w:tcPr>
            <w:tcW w:type="dxa" w:w="9638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 creazione e la gestione dello schema database sono di competenza del componente modbus-gateway. Il frontend opera in sola lettura su current_state e history, e in scrittura (solo INSERT) sulla tabella command.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Fare riferimento al Manuale di Installazione del Componente Backend per le istruzioni di creazione e inizializzazione dello schema.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Verifica accessibilita database da Python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Prima di avviare il servizio frontend, verificare che il database sia raggiungibile con le credenziali configurate in config.ini. Attivare il virtual environment ed eseguire il seguente test di connessione:</w:t>
      </w:r>
    </w:p>
    <w:p>
      <w:pPr>
        <w:pBdr>
          <w:left w:val="single" w:color="2E75B6" w:sz="12"/>
        </w:pBdr>
        <w:shd w:fill="F2F2F2" w:val="clear"/>
        <w:spacing w:before="20"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cd /opt/modbus/modbus-frontend</w:t>
      </w:r>
    </w:p>
    <w:p>
      <w:pPr>
        <w:pBdr>
          <w:left w:val="single" w:color="2E75B6" w:sz="12"/>
        </w:pBdr>
        <w:shd w:fill="F2F2F2" w:val="clear"/>
        <w:spacing w:before="20"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source .venv/bin/activate</w:t>
      </w:r>
    </w:p>
    <w:p>
      <w:pPr>
        <w:pBdr>
          <w:left w:val="single" w:color="2E75B6" w:sz="12"/>
        </w:pBdr>
        <w:shd w:fill="F2F2F2" w:val="clear"/>
        <w:spacing w:before="20"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python3 -c "</w:t>
      </w:r>
    </w:p>
    <w:p>
      <w:pPr>
        <w:pBdr>
          <w:left w:val="single" w:color="2E75B6" w:sz="12"/>
        </w:pBdr>
        <w:shd w:fill="F2F2F2" w:val="clear"/>
        <w:spacing w:before="20"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import configparser, mysql.connector</w:t>
      </w:r>
    </w:p>
    <w:p>
      <w:pPr>
        <w:pBdr>
          <w:left w:val="single" w:color="2E75B6" w:sz="12"/>
        </w:pBdr>
        <w:shd w:fill="F2F2F2" w:val="clear"/>
        <w:spacing w:before="20"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cfg = configparser.ConfigParser()</w:t>
      </w:r>
    </w:p>
    <w:p>
      <w:pPr>
        <w:pBdr>
          <w:left w:val="single" w:color="2E75B6" w:sz="12"/>
        </w:pBdr>
        <w:shd w:fill="F2F2F2" w:val="clear"/>
        <w:spacing w:before="20"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cfg.read('config.ini')</w:t>
      </w:r>
    </w:p>
    <w:p>
      <w:pPr>
        <w:pBdr>
          <w:left w:val="single" w:color="2E75B6" w:sz="12"/>
        </w:pBdr>
        <w:shd w:fill="F2F2F2" w:val="clear"/>
        <w:spacing w:before="20"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conn = mysql.connector.connect(**dict(cfg['database']))</w:t>
      </w:r>
    </w:p>
    <w:p>
      <w:pPr>
        <w:pBdr>
          <w:left w:val="single" w:color="2E75B6" w:sz="12"/>
        </w:pBdr>
        <w:shd w:fill="F2F2F2" w:val="clear"/>
        <w:spacing w:before="20"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print('Connessione OK — database:', conn.database)</w:t>
      </w:r>
    </w:p>
    <w:p>
      <w:pPr>
        <w:pBdr>
          <w:left w:val="single" w:color="2E75B6" w:sz="12"/>
        </w:pBdr>
        <w:shd w:fill="F2F2F2" w:val="clear"/>
        <w:spacing w:before="20"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conn.close()</w:t>
      </w:r>
    </w:p>
    <w:p>
      <w:pPr>
        <w:pBdr>
          <w:left w:val="single" w:color="2E75B6" w:sz="12"/>
        </w:pBdr>
        <w:shd w:fill="F2F2F2" w:val="clear"/>
        <w:spacing w:before="20"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"</w:t>
      </w:r>
    </w:p>
    <w:p>
      <w:pPr>
        <w:pBdr>
          <w:left w:val="single" w:color="2E75B6" w:sz="12"/>
        </w:pBdr>
        <w:shd w:fill="F2F2F2" w:val="clear"/>
        <w:spacing w:before="20"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deactivate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Output atteso:</w:t>
      </w:r>
    </w:p>
    <w:p>
      <w:pPr>
        <w:pBdr>
          <w:left w:val="single" w:color="2E75B6" w:sz="12"/>
        </w:pBdr>
        <w:shd w:fill="F2F2F2" w:val="clear"/>
        <w:spacing w:before="20"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Connessione OK — database: modbus_db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10.3 Verifica presenza delle tabelle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Verificare la presenza e la struttura delle tabelle necessarie al funzionamento dell'applicazione:</w:t>
      </w:r>
    </w:p>
    <w:p>
      <w:pPr>
        <w:pBdr>
          <w:left w:val="single" w:color="2E75B6" w:sz="12"/>
        </w:pBdr>
        <w:shd w:fill="F2F2F2" w:val="clear"/>
        <w:spacing w:before="20"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mysql -u modbus -p modbus_db -e "SHOW TABLES;"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Output minimo atteso:</w:t>
      </w:r>
    </w:p>
    <w:p>
      <w:pPr>
        <w:pBdr>
          <w:left w:val="single" w:color="2E75B6" w:sz="12"/>
        </w:pBdr>
        <w:shd w:fill="F2F2F2" w:val="clear"/>
        <w:spacing w:before="20"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+------------------------+</w:t>
      </w:r>
    </w:p>
    <w:p>
      <w:pPr>
        <w:pBdr>
          <w:left w:val="single" w:color="2E75B6" w:sz="12"/>
        </w:pBdr>
        <w:shd w:fill="F2F2F2" w:val="clear"/>
        <w:spacing w:before="20"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| Tables_in_modbus_db    |</w:t>
      </w:r>
    </w:p>
    <w:p>
      <w:pPr>
        <w:pBdr>
          <w:left w:val="single" w:color="2E75B6" w:sz="12"/>
        </w:pBdr>
        <w:shd w:fill="F2F2F2" w:val="clear"/>
        <w:spacing w:before="20"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+------------------------+</w:t>
      </w:r>
    </w:p>
    <w:p>
      <w:pPr>
        <w:pBdr>
          <w:left w:val="single" w:color="2E75B6" w:sz="12"/>
        </w:pBdr>
        <w:shd w:fill="F2F2F2" w:val="clear"/>
        <w:spacing w:before="20"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| command                |</w:t>
      </w:r>
    </w:p>
    <w:p>
      <w:pPr>
        <w:pBdr>
          <w:left w:val="single" w:color="2E75B6" w:sz="12"/>
        </w:pBdr>
        <w:shd w:fill="F2F2F2" w:val="clear"/>
        <w:spacing w:before="20"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| current_state          |</w:t>
      </w:r>
    </w:p>
    <w:p>
      <w:pPr>
        <w:pBdr>
          <w:left w:val="single" w:color="2E75B6" w:sz="12"/>
        </w:pBdr>
        <w:shd w:fill="F2F2F2" w:val="clear"/>
        <w:spacing w:before="20"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| history                |</w:t>
      </w:r>
    </w:p>
    <w:p>
      <w:pPr>
        <w:pBdr>
          <w:left w:val="single" w:color="2E75B6" w:sz="12"/>
        </w:pBdr>
        <w:shd w:fill="F2F2F2" w:val="clear"/>
        <w:spacing w:before="20"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+------------------------+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10.4 Verifica attivita del backend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Verificare che il backend stia popolando regolarmente la tabella current_state:</w:t>
      </w:r>
    </w:p>
    <w:p>
      <w:pPr>
        <w:pBdr>
          <w:left w:val="single" w:color="2E75B6" w:sz="12"/>
        </w:pBdr>
        <w:shd w:fill="F2F2F2" w:val="clear"/>
        <w:spacing w:before="20"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mysql -u modbus -p modbus_db -e "SELECT COUNT(*) as totale_registri, MAX(timestamp) as ultimo_aggiornamento FROM current_state;"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 la colonna ultimo_aggiornamento mostra un valore recente, il backend e operativo e sta aggiornando correttamente i dati.</w:t>
      </w:r>
    </w:p>
    <w:p>
      <w:pPr>
        <w:spacing w:before="60" w:after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638"/>
      </w:tblGrid>
      <w:tr>
        <w:tc>
          <w:tcPr>
            <w:tcW w:type="dxa" w:w="9638"/>
            <w:tcBorders>
              <w:top w:val="single" w:color="C9A227" w:sz="8"/>
              <w:left w:val="single" w:color="C9A227" w:sz="8"/>
              <w:bottom w:val="single" w:color="C9A227" w:sz="8"/>
              <w:right w:val="single" w:color="C9A227" w:sz="8"/>
            </w:tcBorders>
            <w:shd w:fill="E6C22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C3317"/>
                <w:sz w:val="22"/>
                <w:szCs w:val="22"/>
              </w:rPr>
              <w:t xml:space="preserve">ATTENZIONE  —  Frontend con database vuoto</w:t>
            </w:r>
          </w:p>
        </w:tc>
      </w:tr>
      <w:tr>
        <w:tc>
          <w:tcPr>
            <w:tcW w:type="dxa" w:w="9638"/>
            <w:tcBorders>
              <w:top w:val="single" w:color="C9A227" w:sz="8"/>
              <w:left w:val="single" w:color="C9A227" w:sz="8"/>
              <w:bottom w:val="single" w:color="C9A227" w:sz="8"/>
              <w:right w:val="single" w:color="C9A227" w:sz="8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 current_state contiene zero righe, l'interfaccia web mostrera le sezioni 'Registri Sola Lettura' e 'Registri Scrivibili' prive di dati. Questo non e un malfunzionamento del frontend, ma indica che il backend non ha ancora effettuato il primo ciclo di polling.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Verificare lo stato del servizio backend: sudo systemctl status modbus_gateway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10.5 Errori comuni di connessione al database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3000"/>
        <w:gridCol w:w="2800"/>
        <w:gridCol w:w="3838"/>
      </w:tblGrid>
      <w:tr>
        <w:trPr>
          <w:tblHeader/>
        </w:trPr>
        <w:tc>
          <w:tcPr>
            <w:tcW w:type="dxa" w:w="3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Errore</w:t>
            </w:r>
          </w:p>
        </w:tc>
        <w:tc>
          <w:tcPr>
            <w:tcW w:type="dxa" w:w="2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Causa probabile</w:t>
            </w:r>
          </w:p>
        </w:tc>
        <w:tc>
          <w:tcPr>
            <w:tcW w:type="dxa" w:w="3838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Soluzione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Access denied for user 'modbus'@'localhost'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Password errata o utente MySQL non configurato correttamente</w:t>
            </w:r>
          </w:p>
        </w:tc>
        <w:tc>
          <w:tcPr>
            <w:tcW w:type="dxa" w:w="3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Verificare le credenziali in config.ini. Controllare in MySQL: SELECT user, host FROM mysql.user WHERE user='modbus';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Can't connect to MySQL server on 'localhost'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Servizio MySQL non in esecuzione</w:t>
            </w:r>
          </w:p>
        </w:tc>
        <w:tc>
          <w:tcPr>
            <w:tcW w:type="dxa" w:w="3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sudo systemctl start mysql (oppure mariadb)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Unknown database 'modbus_db'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Database non creato</w:t>
            </w:r>
          </w:p>
        </w:tc>
        <w:tc>
          <w:tcPr>
            <w:tcW w:type="dxa" w:w="3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Installare il backend e rieseguire lo script di creazione schema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Table 'modbus_db.current_state' doesn't exist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Schema non inizializzato o nome tabella diverso</w:t>
            </w:r>
          </w:p>
        </w:tc>
        <w:tc>
          <w:tcPr>
            <w:tcW w:type="dxa" w:w="3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Riferirsi al manuale di installazione del backend. Verificare il nome delle tabelle con SHOW TABLES;</w:t>
            </w:r>
          </w:p>
        </w:tc>
      </w:tr>
    </w:tbl>
    <w:p>
      <w:pPr>
        <w:pStyle w:val="Heading1"/>
        <w:pageBreakBefore/>
        <w:spacing w:before="24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11. Verifica funzionale post-installazione</w:t>
      </w: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11.1 Test di raggiungibilita HTTP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 il servizio attivo, verificare che l'interfaccia web risponda correttamente. Eseguire il test sia localmente sull'host Raspberry Pi sia da una workstation della rete locale.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Test locale (sull'host):</w:t>
      </w:r>
    </w:p>
    <w:p>
      <w:pPr>
        <w:pBdr>
          <w:left w:val="single" w:color="2E75B6" w:sz="12"/>
        </w:pBdr>
        <w:shd w:fill="F2F2F2" w:val="clear"/>
        <w:spacing w:before="20"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curl -s -o /dev/null -w "%{http_code}" http://localhost:8000/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Output atteso: 200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Test da rete locale (sostituire &lt;IP_RASPBERRY&gt; con l'IP effettivo):</w:t>
      </w:r>
    </w:p>
    <w:p>
      <w:pPr>
        <w:pBdr>
          <w:left w:val="single" w:color="2E75B6" w:sz="12"/>
        </w:pBdr>
        <w:shd w:fill="F2F2F2" w:val="clear"/>
        <w:spacing w:before="20"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curl -s -o /dev/null -w "%{http_code}" http://&lt;IP_RASPBERRY&gt;:8000/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11.2 Test delle API REST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Verificare il corretto funzionamento delle principali API dell'applicazione:</w:t>
      </w:r>
    </w:p>
    <w:p>
      <w:pPr>
        <w:pBdr>
          <w:left w:val="single" w:color="2E75B6" w:sz="12"/>
        </w:pBdr>
        <w:shd w:fill="F2F2F2" w:val="clear"/>
        <w:spacing w:before="20"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Stato sistema e connessione database</w:t>
      </w:r>
    </w:p>
    <w:p>
      <w:pPr>
        <w:pBdr>
          <w:left w:val="single" w:color="2E75B6" w:sz="12"/>
        </w:pBdr>
        <w:shd w:fill="F2F2F2" w:val="clear"/>
        <w:spacing w:before="20"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curl http://localhost:8000/api/status</w:t>
      </w:r>
    </w:p>
    <w:p>
      <w:pPr>
        <w:pBdr>
          <w:left w:val="single" w:color="2E75B6" w:sz="12"/>
        </w:pBdr>
        <w:shd w:fill="F2F2F2" w:val="clear"/>
        <w:spacing w:before="20"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2F2F2" w:val="clear"/>
        <w:spacing w:before="20"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Registri in sola lettura</w:t>
      </w:r>
    </w:p>
    <w:p>
      <w:pPr>
        <w:pBdr>
          <w:left w:val="single" w:color="2E75B6" w:sz="12"/>
        </w:pBdr>
        <w:shd w:fill="F2F2F2" w:val="clear"/>
        <w:spacing w:before="20"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curl http://localhost:8000/api/registers/ro</w:t>
      </w:r>
    </w:p>
    <w:p>
      <w:pPr>
        <w:pBdr>
          <w:left w:val="single" w:color="2E75B6" w:sz="12"/>
        </w:pBdr>
        <w:shd w:fill="F2F2F2" w:val="clear"/>
        <w:spacing w:before="20"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2F2F2" w:val="clear"/>
        <w:spacing w:before="20"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Registri scrivibili</w:t>
      </w:r>
    </w:p>
    <w:p>
      <w:pPr>
        <w:pBdr>
          <w:left w:val="single" w:color="2E75B6" w:sz="12"/>
        </w:pBdr>
        <w:shd w:fill="F2F2F2" w:val="clear"/>
        <w:spacing w:before="20"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curl http://localhost:8000/api/registers/rw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La risposta dell'endpoint /api/status deve contenere il campo db_connected con valore true. Esempio di output atteso:</w:t>
      </w:r>
    </w:p>
    <w:p>
      <w:pPr>
        <w:pBdr>
          <w:left w:val="single" w:color="2E75B6" w:sz="12"/>
        </w:pBdr>
        <w:shd w:fill="F2F2F2" w:val="clear"/>
        <w:spacing w:before="20"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{"db_connected": true, "server_ip": "192.168.3.31", "server_port": "8001", "timestamp": "...", "counts": {...}}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11.3 Accesso all'interfaccia web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Aprire un browser web e navigare verso l'indirizzo del Raspberry Pi sulla porta 8000:</w:t>
      </w:r>
    </w:p>
    <w:p>
      <w:pPr>
        <w:pBdr>
          <w:left w:val="single" w:color="2E75B6" w:sz="12"/>
        </w:pBdr>
        <w:shd w:fill="F2F2F2" w:val="clear"/>
        <w:spacing w:before="20"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http://&lt;IP_RASPBERRY&gt;:8000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Verificare i seguenti elementi visivi nell'interfaccia: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Header: l'indicatore di stato nell'angolo superiore destro deve mostrare 'ONLINE' con il punto verde.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Scheda Writable Registers: deve presentare i registri con tipo di accesso rw in formato tabellare.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Scheda Read-Only Registers: deve mostrare i registri con tipo di accesso ro come card aggiornate in tempo reale.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Scheda History Log: deve caricare le operazioni storiche dalla tabella history.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Header informativo: deve mostrare l'IP e la porta del server Modbus configurati in config.ini.</w:t>
      </w:r>
    </w:p>
    <w:p>
      <w:pPr>
        <w:pStyle w:val="Heading1"/>
        <w:pageBreakBefore/>
        <w:spacing w:before="24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12. Tips &amp; Tricks operativi</w:t>
      </w: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12.1 Riavvio ordinato dei servizi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Per riavviare l'intero stack Modbus in modo ordinato, rispettare la sequenza che segue le dipendenze tra i componenti.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160" w:after="8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12.1.1 Arresto ordinato — dal frontend al backend</w:t>
      </w:r>
    </w:p>
    <w:p>
      <w:pPr>
        <w:pBdr>
          <w:left w:val="single" w:color="2E75B6" w:sz="12"/>
        </w:pBdr>
        <w:shd w:fill="F2F2F2" w:val="clear"/>
        <w:spacing w:before="20"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sudo systemctl stop modbus-frontend</w:t>
      </w:r>
    </w:p>
    <w:p>
      <w:pPr>
        <w:pBdr>
          <w:left w:val="single" w:color="2E75B6" w:sz="12"/>
        </w:pBdr>
        <w:shd w:fill="F2F2F2" w:val="clear"/>
        <w:spacing w:before="20"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sudo systemctl stop modbus-gateway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160" w:after="8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12.1.2 Avvio ordinato — dal backend al frontend</w:t>
      </w:r>
    </w:p>
    <w:p>
      <w:pPr>
        <w:pBdr>
          <w:left w:val="single" w:color="2E75B6" w:sz="12"/>
        </w:pBdr>
        <w:shd w:fill="F2F2F2" w:val="clear"/>
        <w:spacing w:before="20"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sudo systemctl start modbus-gateway</w:t>
      </w:r>
    </w:p>
    <w:p>
      <w:pPr>
        <w:pBdr>
          <w:left w:val="single" w:color="2E75B6" w:sz="12"/>
        </w:pBdr>
        <w:shd w:fill="F2F2F2" w:val="clear"/>
        <w:spacing w:before="20"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Attendere 5-10 secondi che il backend si inizializzi correttamente</w:t>
      </w:r>
    </w:p>
    <w:p>
      <w:pPr>
        <w:pBdr>
          <w:left w:val="single" w:color="2E75B6" w:sz="12"/>
        </w:pBdr>
        <w:shd w:fill="F2F2F2" w:val="clear"/>
        <w:spacing w:before="20"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sudo systemctl start modbus-frontend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160" w:after="8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12.1.3 Riavvio completo con gestione automatica delle dipendenze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systemd gestisce automaticamente le dipendenze tra i servizi. Per riavviare entrambi i componenti in un unico comando:</w:t>
      </w:r>
    </w:p>
    <w:p>
      <w:pPr>
        <w:pBdr>
          <w:left w:val="single" w:color="2E75B6" w:sz="12"/>
        </w:pBdr>
        <w:shd w:fill="F2F2F2" w:val="clear"/>
        <w:spacing w:before="20"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sudo systemctl restart modbus-gateway modbus-frontend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12.2 Monitoraggio dei log in tempo reale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Per monitorare il comportamento dell'applicazione durante le operazioni di debug:</w:t>
      </w:r>
    </w:p>
    <w:p>
      <w:pPr>
        <w:pBdr>
          <w:left w:val="single" w:color="2E75B6" w:sz="12"/>
        </w:pBdr>
        <w:shd w:fill="F2F2F2" w:val="clear"/>
        <w:spacing w:before="20"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Log del solo frontend</w:t>
      </w:r>
    </w:p>
    <w:p>
      <w:pPr>
        <w:pBdr>
          <w:left w:val="single" w:color="2E75B6" w:sz="12"/>
        </w:pBdr>
        <w:shd w:fill="F2F2F2" w:val="clear"/>
        <w:spacing w:before="20"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sudo journalctl -fu modbus-frontend</w:t>
      </w:r>
    </w:p>
    <w:p>
      <w:pPr>
        <w:pBdr>
          <w:left w:val="single" w:color="2E75B6" w:sz="12"/>
        </w:pBdr>
        <w:shd w:fill="F2F2F2" w:val="clear"/>
        <w:spacing w:before="20"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2F2F2" w:val="clear"/>
        <w:spacing w:before="20"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Log di entrambi i servizi in parallelo</w:t>
      </w:r>
    </w:p>
    <w:p>
      <w:pPr>
        <w:pBdr>
          <w:left w:val="single" w:color="2E75B6" w:sz="12"/>
        </w:pBdr>
        <w:shd w:fill="F2F2F2" w:val="clear"/>
        <w:spacing w:before="20"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sudo journalctl -fu modbus-frontend -u modbus-gateway</w:t>
      </w:r>
    </w:p>
    <w:p>
      <w:pPr>
        <w:pBdr>
          <w:left w:val="single" w:color="2E75B6" w:sz="12"/>
        </w:pBdr>
        <w:shd w:fill="F2F2F2" w:val="clear"/>
        <w:spacing w:before="20"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2F2F2" w:val="clear"/>
        <w:spacing w:before="20"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Solo messaggi di livello ERROR e superiore</w:t>
      </w:r>
    </w:p>
    <w:p>
      <w:pPr>
        <w:pBdr>
          <w:left w:val="single" w:color="2E75B6" w:sz="12"/>
        </w:pBdr>
        <w:shd w:fill="F2F2F2" w:val="clear"/>
        <w:spacing w:before="20"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sudo journalctl -u modbus-frontend -p err -n 50 --no-pager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12.3 Modifica della configurazione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Qualsiasi modifica al file config.ini richiede il riavvio del servizio per essere applicata, poiche Flask carica la configurazione una sola volta all'avvio. Non e sufficiente un semplice reload:</w:t>
      </w:r>
    </w:p>
    <w:p>
      <w:pPr>
        <w:pBdr>
          <w:left w:val="single" w:color="2E75B6" w:sz="12"/>
        </w:pBdr>
        <w:shd w:fill="F2F2F2" w:val="clear"/>
        <w:spacing w:before="20"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sudo nano /opt/modbus/modbus-frontend/config.ini</w:t>
      </w:r>
    </w:p>
    <w:p>
      <w:pPr>
        <w:pBdr>
          <w:left w:val="single" w:color="2E75B6" w:sz="12"/>
        </w:pBdr>
        <w:shd w:fill="F2F2F2" w:val="clear"/>
        <w:spacing w:before="20"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sudo systemctl restart modbus-frontend</w:t>
      </w:r>
    </w:p>
    <w:p>
      <w:pPr>
        <w:pBdr>
          <w:left w:val="single" w:color="2E75B6" w:sz="12"/>
        </w:pBdr>
        <w:shd w:fill="F2F2F2" w:val="clear"/>
        <w:spacing w:before="20"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sudo systemctl status modbus-frontend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12.4 Aggiornamento dei file sorgente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Per aggiornare l'applicazione con una nuova versione del codice, seguire la sequenza indicata: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Arrestare il servizio: sudo systemctl stop modbus-frontend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Trasferire i nuovi file nella directory di installazione (vedere capitolo 7.1).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 sono state aggiunte nuove dipendenze Python, aggiornare il virtual environment:</w:t>
      </w:r>
    </w:p>
    <w:p>
      <w:pPr>
        <w:pBdr>
          <w:left w:val="single" w:color="2E75B6" w:sz="12"/>
        </w:pBdr>
        <w:shd w:fill="F2F2F2" w:val="clear"/>
        <w:spacing w:before="20"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source /opt/modbus/modbus-frontend/.venv/bin/activate</w:t>
      </w:r>
    </w:p>
    <w:p>
      <w:pPr>
        <w:pBdr>
          <w:left w:val="single" w:color="2E75B6" w:sz="12"/>
        </w:pBdr>
        <w:shd w:fill="F2F2F2" w:val="clear"/>
        <w:spacing w:before="20"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pip install -r requirements.txt</w:t>
      </w:r>
    </w:p>
    <w:p>
      <w:pPr>
        <w:pBdr>
          <w:left w:val="single" w:color="2E75B6" w:sz="12"/>
        </w:pBdr>
        <w:shd w:fill="F2F2F2" w:val="clear"/>
        <w:spacing w:before="20"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deactivate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Riavviare il servizio: sudo systemctl start modbus-frontend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Verificare lo stato: sudo systemctl status modbus-frontend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12.5 Backup della configurazione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Eseguire il backup del file di configurazione prima di qualsiasi intervento:</w:t>
      </w:r>
    </w:p>
    <w:p>
      <w:pPr>
        <w:pBdr>
          <w:left w:val="single" w:color="2E75B6" w:sz="12"/>
        </w:pBdr>
        <w:shd w:fill="F2F2F2" w:val="clear"/>
        <w:spacing w:before="20"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sudo cp /opt/modbus/modbus-frontend/config.ini \</w:t>
      </w:r>
    </w:p>
    <w:p>
      <w:pPr>
        <w:pBdr>
          <w:left w:val="single" w:color="2E75B6" w:sz="12"/>
        </w:pBdr>
        <w:shd w:fill="F2F2F2" w:val="clear"/>
        <w:spacing w:before="20"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/opt/modbus/modbus-frontend/config.ini.bak.$(date +%Y%m%d)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12.6 Monitoraggio utilizzo risorse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Per verificare l'utilizzo di risorse computazionali del processo Gunicorn:</w:t>
      </w:r>
    </w:p>
    <w:p>
      <w:pPr>
        <w:pBdr>
          <w:left w:val="single" w:color="2E75B6" w:sz="12"/>
        </w:pBdr>
        <w:shd w:fill="F2F2F2" w:val="clear"/>
        <w:spacing w:before="20"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Processo Gunicorn attivo</w:t>
      </w:r>
    </w:p>
    <w:p>
      <w:pPr>
        <w:pBdr>
          <w:left w:val="single" w:color="2E75B6" w:sz="12"/>
        </w:pBdr>
        <w:shd w:fill="F2F2F2" w:val="clear"/>
        <w:spacing w:before="20"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ps aux | grep gunicorn</w:t>
      </w:r>
    </w:p>
    <w:p>
      <w:pPr>
        <w:pBdr>
          <w:left w:val="single" w:color="2E75B6" w:sz="12"/>
        </w:pBdr>
        <w:shd w:fill="F2F2F2" w:val="clear"/>
        <w:spacing w:before="20"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2F2F2" w:val="clear"/>
        <w:spacing w:before="20"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Porta di rete in uso</w:t>
      </w:r>
    </w:p>
    <w:p>
      <w:pPr>
        <w:pBdr>
          <w:left w:val="single" w:color="2E75B6" w:sz="12"/>
        </w:pBdr>
        <w:shd w:fill="F2F2F2" w:val="clear"/>
        <w:spacing w:before="20"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sudo ss -tlnp | grep 8000</w:t>
      </w:r>
    </w:p>
    <w:p>
      <w:pPr>
        <w:pBdr>
          <w:left w:val="single" w:color="2E75B6" w:sz="12"/>
        </w:pBdr>
        <w:shd w:fill="F2F2F2" w:val="clear"/>
        <w:spacing w:before="20"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2F2F2" w:val="clear"/>
        <w:spacing w:before="20"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Spazio disco occupato dalla directory di installazione</w:t>
      </w:r>
    </w:p>
    <w:p>
      <w:pPr>
        <w:pBdr>
          <w:left w:val="single" w:color="2E75B6" w:sz="12"/>
        </w:pBdr>
        <w:shd w:fill="F2F2F2" w:val="clear"/>
        <w:spacing w:before="20"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du -sh /opt/modbus/modbus-frontend/</w:t>
      </w:r>
    </w:p>
    <w:p>
      <w:pPr>
        <w:pStyle w:val="Heading1"/>
        <w:pageBreakBefore/>
        <w:spacing w:before="24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13. Troubleshooting generale</w:t>
      </w: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13.1 Tabella riepilogativa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La seguente tabella documenta i problemi piu frequenti riscontrati durante l'installazione e l'operativita del componente frontend, con le relative cause e azioni correttive.</w:t>
      </w:r>
    </w:p>
    <w:p>
      <w:pPr>
        <w:spacing w:before="60" w:after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2800"/>
        <w:gridCol w:w="2800"/>
        <w:gridCol w:w="4038"/>
      </w:tblGrid>
      <w:tr>
        <w:trPr>
          <w:tblHeader/>
        </w:trPr>
        <w:tc>
          <w:tcPr>
            <w:tcW w:type="dxa" w:w="2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Problema</w:t>
            </w:r>
          </w:p>
        </w:tc>
        <w:tc>
          <w:tcPr>
            <w:tcW w:type="dxa" w:w="2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Possibile causa</w:t>
            </w:r>
          </w:p>
        </w:tc>
        <w:tc>
          <w:tcPr>
            <w:tcW w:type="dxa" w:w="4038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Soluzione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Il servizio non si avvia (stato: failed)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Percorso gunicorn errato o virtual environment non creato</w:t>
            </w:r>
          </w:p>
        </w:tc>
        <w:tc>
          <w:tcPr>
            <w:tcW w:type="dxa" w:w="4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ls -la /opt/modbus/modbus-frontend/.venv/bin/gunicorn. Se assente, ricreare il venv (capitolo 8).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ModuleNotFoundError: No module named 'flask'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Flask non installato nel virtual environment attivo</w:t>
            </w:r>
          </w:p>
        </w:tc>
        <w:tc>
          <w:tcPr>
            <w:tcW w:type="dxa" w:w="4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source .venv/bin/activate &amp;&amp; pip install -r requirements.txt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Interfaccia web non raggiungibile dalla rete locale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Firewall attivo su porta 8000 o binding su 127.0.0.1</w:t>
            </w:r>
          </w:p>
        </w:tc>
        <w:tc>
          <w:tcPr>
            <w:tcW w:type="dxa" w:w="4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sudo ufw allow 8000/tcp. Verificare che ExecStart contenga -b 0.0.0.0:8000.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Indicatore stato 'OFFLINE' nell'header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Frontend non riesce a connettersi al database MySQL</w:t>
            </w:r>
          </w:p>
        </w:tc>
        <w:tc>
          <w:tcPr>
            <w:tcW w:type="dxa" w:w="4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sudo systemctl status mysql. Verificare le credenziali in config.ini.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 registri non si aggiornano in tempo reale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Il backend modbus-gateway non e operativo</w:t>
            </w:r>
          </w:p>
        </w:tc>
        <w:tc>
          <w:tcPr>
            <w:tcW w:type="dxa" w:w="4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sudo systemctl status modbus_gateway. Verificare il timestamp piu recente in current_state.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Errore HTTP 500 al caricamento della pagina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Template index.html non trovato da Flask</w:t>
            </w:r>
          </w:p>
        </w:tc>
        <w:tc>
          <w:tcPr>
            <w:tcW w:type="dxa" w:w="4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Verificare: ls -la /opt/modbus/modbus-frontend/templates/index.html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Errore TemplateNotFound: index.html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Directory templates/ assente o vuota</w:t>
            </w:r>
          </w:p>
        </w:tc>
        <w:tc>
          <w:tcPr>
            <w:tcW w:type="dxa" w:w="4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sudo mkdir -p /opt/modbus/modbus-frontend/templates/ e ripetere il deploy del template.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Il servizio si riavvia continuamente (restart loop)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Crash ricorrente per errore di configurazione permanente</w:t>
            </w:r>
          </w:p>
        </w:tc>
        <w:tc>
          <w:tcPr>
            <w:tcW w:type="dxa" w:w="4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sudo journalctl -u modbus-frontend -n 100. Correggere la causa prima di riabilitare il servizio.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Invio comandi di scrittura non ha effetto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Il registro e di tipo ro oppure il backend non consuma la tabella command</w:t>
            </w:r>
          </w:p>
        </w:tc>
        <w:tc>
          <w:tcPr>
            <w:tcW w:type="dxa" w:w="4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SELECT accesso FROM current_state WHERE indirizzo_modbus='XXXX'; Verificare lo stato del backend.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Address already in use — porta 8000 occupata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Un'altra istanza del processo occupa la porta</w:t>
            </w:r>
          </w:p>
        </w:tc>
        <w:tc>
          <w:tcPr>
            <w:tcW w:type="dxa" w:w="4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sudo ss -tlnp | grep 8000 per identificare il processo. Terminarlo e riavviare il servizio.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Log del journal crescono eccessivamente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Livello di log impostato su DEBUG in config.ini</w:t>
            </w:r>
          </w:p>
        </w:tc>
        <w:tc>
          <w:tcPr>
            <w:tcW w:type="dxa" w:w="4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Impostare level = INFO in config.ini e riavviare. Configurare retention: sudo journalctl --vacuum-time=7d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Permission denied su file dell'applicazione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File di proprieta di root dopo operazioni con sudo cp</w:t>
            </w:r>
          </w:p>
        </w:tc>
        <w:tc>
          <w:tcPr>
            <w:tcW w:type="dxa" w:w="4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sudo chown -R modbus:modbus /opt/modbus/modbus-frontend/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13.2 Procedura di diagnostica rapida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 caso di malfunzionamento, eseguire la seguente sequenza di controlli diagnostici nell'ordine indicato prima di procedere con interventi correttivi: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Verificare lo stato del servizio: sudo systemctl status modbus-frontend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Esaminare i log recenti: sudo journalctl -u modbus-frontend -n 50 --no-pager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Verificare la connessione al database: mysql -u modbus -p -e 'SELECT 1' modbus_db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Verificare lo stato del backend: sudo systemctl status modbus_gateway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Testare la risposta HTTP: curl -s http://localhost:8000/api/status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Verificare l'occupazione della porta: sudo ss -tlnp | grep 8000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Verificare i permessi di filesystem: ls -la /opt/modbus/modbus-frontend/</w:t>
      </w:r>
    </w:p>
    <w:p>
      <w:pPr>
        <w:pStyle w:val="Heading1"/>
        <w:pageBreakBefore/>
        <w:spacing w:before="24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14. Manutenzione ordinaria</w:t>
      </w: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14.1 Rotazione e retention dei log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 log dell'applicazione scritti nel journal di systemd vengono gestiti automaticamente. Per configurare la retention massima del journal ed evitare l'esaurimento dello spazio su disco:</w:t>
      </w:r>
    </w:p>
    <w:p>
      <w:pPr>
        <w:pBdr>
          <w:left w:val="single" w:color="2E75B6" w:sz="12"/>
        </w:pBdr>
        <w:shd w:fill="F2F2F2" w:val="clear"/>
        <w:spacing w:before="20"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sudo nano /etc/systemd/journald.conf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Aggiungere o modificare i seguenti parametri nella sezione [Journal]:</w:t>
      </w:r>
    </w:p>
    <w:p>
      <w:pPr>
        <w:pBdr>
          <w:left w:val="single" w:color="2E75B6" w:sz="12"/>
        </w:pBdr>
        <w:shd w:fill="F2F2F2" w:val="clear"/>
        <w:spacing w:before="20"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SystemMaxUse=100M</w:t>
      </w:r>
    </w:p>
    <w:p>
      <w:pPr>
        <w:pBdr>
          <w:left w:val="single" w:color="2E75B6" w:sz="12"/>
        </w:pBdr>
        <w:shd w:fill="F2F2F2" w:val="clear"/>
        <w:spacing w:before="20"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MaxRetentionSec=30day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Applicare la nuova configurazione senza riavvio del sistema:</w:t>
      </w:r>
    </w:p>
    <w:p>
      <w:pPr>
        <w:pBdr>
          <w:left w:val="single" w:color="2E75B6" w:sz="12"/>
        </w:pBdr>
        <w:shd w:fill="F2F2F2" w:val="clear"/>
        <w:spacing w:before="20"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sudo systemctl restart systemd-journald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14.2 Aggiornamento dei pacchetti Python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Verificare periodicamente la disponibilita di aggiornamenti di sicurezza per i pacchetti installati nel virtual environment:</w:t>
      </w:r>
    </w:p>
    <w:p>
      <w:pPr>
        <w:pBdr>
          <w:left w:val="single" w:color="2E75B6" w:sz="12"/>
        </w:pBdr>
        <w:shd w:fill="F2F2F2" w:val="clear"/>
        <w:spacing w:before="20"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source /opt/modbus/modbus-frontend/.venv/bin/activate</w:t>
      </w:r>
    </w:p>
    <w:p>
      <w:pPr>
        <w:pBdr>
          <w:left w:val="single" w:color="2E75B6" w:sz="12"/>
        </w:pBdr>
        <w:shd w:fill="F2F2F2" w:val="clear"/>
        <w:spacing w:before="20"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pip list --outdated</w:t>
      </w:r>
    </w:p>
    <w:p>
      <w:pPr>
        <w:pBdr>
          <w:left w:val="single" w:color="2E75B6" w:sz="12"/>
        </w:pBdr>
        <w:shd w:fill="F2F2F2" w:val="clear"/>
        <w:spacing w:before="20"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pip install --upgrade flask flask-cors gunicorn mysql-connector-python</w:t>
      </w:r>
    </w:p>
    <w:p>
      <w:pPr>
        <w:pBdr>
          <w:left w:val="single" w:color="2E75B6" w:sz="12"/>
        </w:pBdr>
        <w:shd w:fill="F2F2F2" w:val="clear"/>
        <w:spacing w:before="20"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deactivate</w:t>
      </w:r>
    </w:p>
    <w:p>
      <w:pPr>
        <w:pBdr>
          <w:left w:val="single" w:color="2E75B6" w:sz="12"/>
        </w:pBdr>
        <w:shd w:fill="F2F2F2" w:val="clear"/>
        <w:spacing w:before="20"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sudo systemctl restart modbus-frontend</w:t>
      </w:r>
    </w:p>
    <w:p>
      <w:pPr>
        <w:spacing w:before="60" w:after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638"/>
      </w:tblGrid>
      <w:tr>
        <w:tc>
          <w:tcPr>
            <w:tcW w:type="dxa" w:w="9638"/>
            <w:tcBorders>
              <w:top w:val="single" w:color="C9A227" w:sz="8"/>
              <w:left w:val="single" w:color="C9A227" w:sz="8"/>
              <w:bottom w:val="single" w:color="C9A227" w:sz="8"/>
              <w:right w:val="single" w:color="C9A227" w:sz="8"/>
            </w:tcBorders>
            <w:shd w:fill="E6C22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C3317"/>
                <w:sz w:val="22"/>
                <w:szCs w:val="22"/>
              </w:rPr>
              <w:t xml:space="preserve">ATTENZIONE  —  Aggiornamento dipendenze in ambiente di produzione</w:t>
            </w:r>
          </w:p>
        </w:tc>
      </w:tr>
      <w:tr>
        <w:tc>
          <w:tcPr>
            <w:tcW w:type="dxa" w:w="9638"/>
            <w:tcBorders>
              <w:top w:val="single" w:color="C9A227" w:sz="8"/>
              <w:left w:val="single" w:color="C9A227" w:sz="8"/>
              <w:bottom w:val="single" w:color="C9A227" w:sz="8"/>
              <w:right w:val="single" w:color="C9A227" w:sz="8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Prima di aggiornare i pacchetti Python in un sistema in produzione, testare la compatibilita in un ambiente di staging. Alcuni aggiornamenti di versione maggiore possono introdurre modifiche incompatibili nelle API.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Documentare sempre le versioni installate prima dell'aggiornamento: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source .venv/bin/activate &amp;&amp; pip freeze &gt; requirements_backup_$(date +%Y%m%d).txt</w:t>
            </w:r>
          </w:p>
        </w:tc>
      </w:tr>
    </w:tbl>
    <w:p>
      <w:pPr>
        <w:pStyle w:val="Heading1"/>
        <w:pageBreakBefore/>
        <w:spacing w:before="24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Appendice A — Riepilogo comandi di installazione</w:t>
      </w: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A.1 Sequenza completa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La sequenza completa di comandi per un'installazione su sistema pulito, da eseguire nell'ordine indicato:</w:t>
      </w:r>
    </w:p>
    <w:p>
      <w:pPr>
        <w:pBdr>
          <w:left w:val="single" w:color="2E75B6" w:sz="12"/>
        </w:pBdr>
        <w:shd w:fill="F2F2F2" w:val="clear"/>
        <w:spacing w:before="20"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── PASSO 1: Aggiornamento sistema ──────────────────────────</w:t>
      </w:r>
    </w:p>
    <w:p>
      <w:pPr>
        <w:pBdr>
          <w:left w:val="single" w:color="2E75B6" w:sz="12"/>
        </w:pBdr>
        <w:shd w:fill="F2F2F2" w:val="clear"/>
        <w:spacing w:before="20"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sudo apt update &amp;&amp; sudo apt upgrade -y</w:t>
      </w:r>
    </w:p>
    <w:p>
      <w:pPr>
        <w:pBdr>
          <w:left w:val="single" w:color="2E75B6" w:sz="12"/>
        </w:pBdr>
        <w:shd w:fill="F2F2F2" w:val="clear"/>
        <w:spacing w:before="20"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sudo reboot</w:t>
      </w:r>
    </w:p>
    <w:p>
      <w:pPr>
        <w:pBdr>
          <w:left w:val="single" w:color="2E75B6" w:sz="12"/>
        </w:pBdr>
        <w:shd w:fill="F2F2F2" w:val="clear"/>
        <w:spacing w:before="20"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2F2F2" w:val="clear"/>
        <w:spacing w:before="20"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── PASSO 2: Dipendenze di sistema ──────────────────────────</w:t>
      </w:r>
    </w:p>
    <w:p>
      <w:pPr>
        <w:pBdr>
          <w:left w:val="single" w:color="2E75B6" w:sz="12"/>
        </w:pBdr>
        <w:shd w:fill="F2F2F2" w:val="clear"/>
        <w:spacing w:before="20"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sudo apt install -y python3 python3-venv python3-pip python3-dev</w:t>
      </w:r>
    </w:p>
    <w:p>
      <w:pPr>
        <w:pBdr>
          <w:left w:val="single" w:color="2E75B6" w:sz="12"/>
        </w:pBdr>
        <w:shd w:fill="F2F2F2" w:val="clear"/>
        <w:spacing w:before="20"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sudo apt install -y default-libmysqlclient-dev pkg-config curl</w:t>
      </w:r>
    </w:p>
    <w:p>
      <w:pPr>
        <w:pBdr>
          <w:left w:val="single" w:color="2E75B6" w:sz="12"/>
        </w:pBdr>
        <w:shd w:fill="F2F2F2" w:val="clear"/>
        <w:spacing w:before="20"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2F2F2" w:val="clear"/>
        <w:spacing w:before="20"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── PASSO 3: Utente di sistema (se non gia presente) ─────────</w:t>
      </w:r>
    </w:p>
    <w:p>
      <w:pPr>
        <w:pBdr>
          <w:left w:val="single" w:color="2E75B6" w:sz="12"/>
        </w:pBdr>
        <w:shd w:fill="F2F2F2" w:val="clear"/>
        <w:spacing w:before="20"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sudo useradd -r -s /bin/bash -m -d /home/modbus modbus</w:t>
      </w:r>
    </w:p>
    <w:p>
      <w:pPr>
        <w:pBdr>
          <w:left w:val="single" w:color="2E75B6" w:sz="12"/>
        </w:pBdr>
        <w:shd w:fill="F2F2F2" w:val="clear"/>
        <w:spacing w:before="20"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2F2F2" w:val="clear"/>
        <w:spacing w:before="20"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── PASSO 4: Struttura directory ─────────────────────────────</w:t>
      </w:r>
    </w:p>
    <w:p>
      <w:pPr>
        <w:pBdr>
          <w:left w:val="single" w:color="2E75B6" w:sz="12"/>
        </w:pBdr>
        <w:shd w:fill="F2F2F2" w:val="clear"/>
        <w:spacing w:before="20"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sudo mkdir -p /opt/modbus/modbus-frontend/templates</w:t>
      </w:r>
    </w:p>
    <w:p>
      <w:pPr>
        <w:pBdr>
          <w:left w:val="single" w:color="2E75B6" w:sz="12"/>
        </w:pBdr>
        <w:shd w:fill="F2F2F2" w:val="clear"/>
        <w:spacing w:before="20"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sudo mkdir -p /opt/modbus/modbus-frontend/logs</w:t>
      </w:r>
    </w:p>
    <w:p>
      <w:pPr>
        <w:pBdr>
          <w:left w:val="single" w:color="2E75B6" w:sz="12"/>
        </w:pBdr>
        <w:shd w:fill="F2F2F2" w:val="clear"/>
        <w:spacing w:before="20"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sudo chown -R modbus:modbus /opt/modbus/modbus-frontend</w:t>
      </w:r>
    </w:p>
    <w:p>
      <w:pPr>
        <w:pBdr>
          <w:left w:val="single" w:color="2E75B6" w:sz="12"/>
        </w:pBdr>
        <w:shd w:fill="F2F2F2" w:val="clear"/>
        <w:spacing w:before="20"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2F2F2" w:val="clear"/>
        <w:spacing w:before="20"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── PASSO 5: Deploy file progetto ────────────────────────────</w:t>
      </w:r>
    </w:p>
    <w:p>
      <w:pPr>
        <w:pBdr>
          <w:left w:val="single" w:color="2E75B6" w:sz="12"/>
        </w:pBdr>
        <w:shd w:fill="F2F2F2" w:val="clear"/>
        <w:spacing w:before="20"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scp -r progetto/* modbus@&lt;IP_RASPBERRY&gt;:/opt/modbus/modbus-frontend/</w:t>
      </w:r>
    </w:p>
    <w:p>
      <w:pPr>
        <w:pBdr>
          <w:left w:val="single" w:color="2E75B6" w:sz="12"/>
        </w:pBdr>
        <w:shd w:fill="F2F2F2" w:val="clear"/>
        <w:spacing w:before="20"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Impostare permessi corretti su config.ini</w:t>
      </w:r>
    </w:p>
    <w:p>
      <w:pPr>
        <w:pBdr>
          <w:left w:val="single" w:color="2E75B6" w:sz="12"/>
        </w:pBdr>
        <w:shd w:fill="F2F2F2" w:val="clear"/>
        <w:spacing w:before="20"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sudo chmod 600 /opt/modbus/modbus-frontend/config.ini</w:t>
      </w:r>
    </w:p>
    <w:p>
      <w:pPr>
        <w:pBdr>
          <w:left w:val="single" w:color="2E75B6" w:sz="12"/>
        </w:pBdr>
        <w:shd w:fill="F2F2F2" w:val="clear"/>
        <w:spacing w:before="20"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2F2F2" w:val="clear"/>
        <w:spacing w:before="20"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── PASSO 6: Virtual environment ─────────────────────────────</w:t>
      </w:r>
    </w:p>
    <w:p>
      <w:pPr>
        <w:pBdr>
          <w:left w:val="single" w:color="2E75B6" w:sz="12"/>
        </w:pBdr>
        <w:shd w:fill="F2F2F2" w:val="clear"/>
        <w:spacing w:before="20"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cd /opt/modbus/modbus-frontend</w:t>
      </w:r>
    </w:p>
    <w:p>
      <w:pPr>
        <w:pBdr>
          <w:left w:val="single" w:color="2E75B6" w:sz="12"/>
        </w:pBdr>
        <w:shd w:fill="F2F2F2" w:val="clear"/>
        <w:spacing w:before="20"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python3 -m venv .venv</w:t>
      </w:r>
    </w:p>
    <w:p>
      <w:pPr>
        <w:pBdr>
          <w:left w:val="single" w:color="2E75B6" w:sz="12"/>
        </w:pBdr>
        <w:shd w:fill="F2F2F2" w:val="clear"/>
        <w:spacing w:before="20"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source .venv/bin/activate</w:t>
      </w:r>
    </w:p>
    <w:p>
      <w:pPr>
        <w:pBdr>
          <w:left w:val="single" w:color="2E75B6" w:sz="12"/>
        </w:pBdr>
        <w:shd w:fill="F2F2F2" w:val="clear"/>
        <w:spacing w:before="20"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pip install --upgrade pip</w:t>
      </w:r>
    </w:p>
    <w:p>
      <w:pPr>
        <w:pBdr>
          <w:left w:val="single" w:color="2E75B6" w:sz="12"/>
        </w:pBdr>
        <w:shd w:fill="F2F2F2" w:val="clear"/>
        <w:spacing w:before="20"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pip install -r requirements.txt</w:t>
      </w:r>
    </w:p>
    <w:p>
      <w:pPr>
        <w:pBdr>
          <w:left w:val="single" w:color="2E75B6" w:sz="12"/>
        </w:pBdr>
        <w:shd w:fill="F2F2F2" w:val="clear"/>
        <w:spacing w:before="20"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deactivate</w:t>
      </w:r>
    </w:p>
    <w:p>
      <w:pPr>
        <w:pBdr>
          <w:left w:val="single" w:color="2E75B6" w:sz="12"/>
        </w:pBdr>
        <w:shd w:fill="F2F2F2" w:val="clear"/>
        <w:spacing w:before="20"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2F2F2" w:val="clear"/>
        <w:spacing w:before="20"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── PASSO 7: Servizio systemd ─────────────────────────────────</w:t>
      </w:r>
    </w:p>
    <w:p>
      <w:pPr>
        <w:pBdr>
          <w:left w:val="single" w:color="2E75B6" w:sz="12"/>
        </w:pBdr>
        <w:shd w:fill="F2F2F2" w:val="clear"/>
        <w:spacing w:before="20"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sudo cp modbus_frontend.service /etc/systemd/system/</w:t>
      </w:r>
    </w:p>
    <w:p>
      <w:pPr>
        <w:pBdr>
          <w:left w:val="single" w:color="2E75B6" w:sz="12"/>
        </w:pBdr>
        <w:shd w:fill="F2F2F2" w:val="clear"/>
        <w:spacing w:before="20"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sudo systemctl daemon-reload</w:t>
      </w:r>
    </w:p>
    <w:p>
      <w:pPr>
        <w:pBdr>
          <w:left w:val="single" w:color="2E75B6" w:sz="12"/>
        </w:pBdr>
        <w:shd w:fill="F2F2F2" w:val="clear"/>
        <w:spacing w:before="20"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sudo systemctl enable modbus-frontend</w:t>
      </w:r>
    </w:p>
    <w:p>
      <w:pPr>
        <w:pBdr>
          <w:left w:val="single" w:color="2E75B6" w:sz="12"/>
        </w:pBdr>
        <w:shd w:fill="F2F2F2" w:val="clear"/>
        <w:spacing w:before="20"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sudo systemctl start modbus-frontend</w:t>
      </w:r>
    </w:p>
    <w:p>
      <w:pPr>
        <w:pBdr>
          <w:left w:val="single" w:color="2E75B6" w:sz="12"/>
        </w:pBdr>
        <w:shd w:fill="F2F2F2" w:val="clear"/>
        <w:spacing w:before="20"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2F2F2" w:val="clear"/>
        <w:spacing w:before="20"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── PASSO 8: Verifica ─────────────────────────────────────────</w:t>
      </w:r>
    </w:p>
    <w:p>
      <w:pPr>
        <w:pBdr>
          <w:left w:val="single" w:color="2E75B6" w:sz="12"/>
        </w:pBdr>
        <w:shd w:fill="F2F2F2" w:val="clear"/>
        <w:spacing w:before="20"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sudo systemctl status modbus-frontend</w:t>
      </w:r>
    </w:p>
    <w:p>
      <w:pPr>
        <w:pBdr>
          <w:left w:val="single" w:color="2E75B6" w:sz="12"/>
        </w:pBdr>
        <w:shd w:fill="F2F2F2" w:val="clear"/>
        <w:spacing w:before="20"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curl -s http://localhost:8000/api/status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A.2 Endpoint REST disponibili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1400"/>
        <w:gridCol w:w="2400"/>
        <w:gridCol w:w="3000"/>
        <w:gridCol w:w="2838"/>
      </w:tblGrid>
      <w:tr>
        <w:trPr>
          <w:tblHeader/>
        </w:trPr>
        <w:tc>
          <w:tcPr>
            <w:tcW w:type="dxa" w:w="14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Metodo HTTP</w:t>
            </w:r>
          </w:p>
        </w:tc>
        <w:tc>
          <w:tcPr>
            <w:tcW w:type="dxa" w:w="24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Endpoint</w:t>
            </w:r>
          </w:p>
        </w:tc>
        <w:tc>
          <w:tcPr>
            <w:tcW w:type="dxa" w:w="3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Descrizione</w:t>
            </w:r>
          </w:p>
        </w:tc>
        <w:tc>
          <w:tcPr>
            <w:tcW w:type="dxa" w:w="2838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Parametri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/api/status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Stato sistema e connessione DB</w:t>
            </w:r>
          </w:p>
        </w:tc>
        <w:tc>
          <w:tcPr>
            <w:tcW w:type="dxa" w:w="2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/api/registers/ro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Registri in sola lettura</w:t>
            </w:r>
          </w:p>
        </w:tc>
        <w:tc>
          <w:tcPr>
            <w:tcW w:type="dxa" w:w="2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since (ISO timestamp, opzionale)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/api/registers/rw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Registri scrivibili</w:t>
            </w:r>
          </w:p>
        </w:tc>
        <w:tc>
          <w:tcPr>
            <w:tcW w:type="dxa" w:w="2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/api/write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Invio comandi di scrittura</w:t>
            </w:r>
          </w:p>
        </w:tc>
        <w:tc>
          <w:tcPr>
            <w:tcW w:type="dxa" w:w="2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Body JSON: {commands: [{address, value}]}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/api/history/db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Storico operazioni (database)</w:t>
            </w:r>
          </w:p>
        </w:tc>
        <w:tc>
          <w:tcPr>
            <w:tcW w:type="dxa" w:w="2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limit (max 500), addr (filtro indirizzo)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/api/history/changes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Variazioni recenti (in-memory)</w:t>
            </w:r>
          </w:p>
        </w:tc>
        <w:tc>
          <w:tcPr>
            <w:tcW w:type="dxa" w:w="2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limit (max 200)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spacing w:before="4000" w:after="8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Fine del documento</w:t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Documento generato il 3 marzo 2026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/>
      </w:pBdr>
      <w:tabs>
        <w:tab w:val="right" w:pos="9026"/>
      </w:tabs>
      <w:spacing w:before="80" w:after="0"/>
    </w:pPr>
    <w:r>
      <w:rPr>
        <w:rFonts w:ascii="Arial" w:cs="Arial" w:eastAsia="Arial" w:hAnsi="Arial"/>
        <w:color w:val="888888"/>
        <w:sz w:val="16"/>
        <w:szCs w:val="16"/>
      </w:rPr>
      <w:t xml:space="preserve">Rev. 1.0 — 03/03/2026</w:t>
    </w:r>
    <w:r>
      <w:rPr>
        <w:rFonts w:ascii="Arial" w:cs="Arial" w:eastAsia="Arial" w:hAnsi="Arial"/>
        <w:color w:val="666666"/>
        <w:sz w:val="16"/>
        <w:szCs w:val="16"/>
      </w:rPr>
      <w:t xml:space="preserve">	Pagina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di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/>
      </w:pBdr>
      <w:tabs>
        <w:tab w:val="right" w:pos="9026"/>
      </w:tabs>
      <w:spacing w:before="0" w:after="80"/>
    </w:pPr>
    <w:r>
      <w:rPr>
        <w:rFonts w:ascii="Arial" w:cs="Arial" w:eastAsia="Arial" w:hAnsi="Arial"/>
        <w:color w:val="666666"/>
        <w:sz w:val="18"/>
        <w:szCs w:val="18"/>
      </w:rPr>
      <w:t xml:space="preserve">MANUALE DI INSTALLAZIONE — Modbus Frontend v1.0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USO INTERNO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color w:val="2C2C2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2026-03-03T08:20:18.493Z</dcterms:created>
  <dcterms:modified xsi:type="dcterms:W3CDTF">2026-03-03T08:20:18.493Z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