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94B" w:rsidRPr="00652634" w:rsidRDefault="00401CE2" w:rsidP="00401CE2">
      <w:pPr>
        <w:pStyle w:val="Titolo1"/>
      </w:pPr>
      <w:r w:rsidRPr="00652634">
        <w:t>Consegna</w:t>
      </w:r>
    </w:p>
    <w:p w:rsidR="00401CE2" w:rsidRDefault="00652634" w:rsidP="00401CE2">
      <w:pPr>
        <w:pStyle w:val="Nessunaspaziatura"/>
      </w:pPr>
      <w:r w:rsidRPr="00652634">
        <w:t>Eseguire la moltiplicazione tra due matrici su G</w:t>
      </w:r>
      <w:r>
        <w:t xml:space="preserve">PU sfruttando la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 w:rsidR="00615208">
        <w:t>.</w:t>
      </w:r>
    </w:p>
    <w:p w:rsidR="00615208" w:rsidRDefault="00615208" w:rsidP="00401CE2">
      <w:pPr>
        <w:pStyle w:val="Nessunaspaziatura"/>
      </w:pPr>
    </w:p>
    <w:p w:rsidR="00615208" w:rsidRDefault="00615208" w:rsidP="00401CE2">
      <w:pPr>
        <w:pStyle w:val="Nessunaspaziatura"/>
      </w:pPr>
    </w:p>
    <w:p w:rsidR="00615208" w:rsidRDefault="00615208" w:rsidP="00401CE2">
      <w:pPr>
        <w:pStyle w:val="Nessunaspaziatura"/>
      </w:pPr>
      <w:r>
        <w:t>Problema:</w:t>
      </w:r>
    </w:p>
    <w:p w:rsidR="00615208" w:rsidRDefault="00B835B4" w:rsidP="00401CE2">
      <w:pPr>
        <w:pStyle w:val="Nessunaspaziatura"/>
      </w:pPr>
      <w:bookmarkStart w:id="0" w:name="_Hlk518316194"/>
      <w:r>
        <w:t>L</w:t>
      </w:r>
      <w:r w:rsidR="00615208">
        <w:t xml:space="preserve">a </w:t>
      </w:r>
      <w:proofErr w:type="spellStart"/>
      <w:r w:rsidR="00615208">
        <w:t>shared</w:t>
      </w:r>
      <w:proofErr w:type="spellEnd"/>
      <w:r w:rsidR="00615208">
        <w:t xml:space="preserve"> </w:t>
      </w:r>
      <w:proofErr w:type="spellStart"/>
      <w:r w:rsidR="00615208">
        <w:t>memory</w:t>
      </w:r>
      <w:proofErr w:type="spellEnd"/>
      <w:r w:rsidR="00615208">
        <w:t xml:space="preserve"> per blocco, per la GPU considerata (Tesla K40), è di 49152 byte. Tale quantità di memoria non provoca particolari problematiche se la dimensioni delle matrici da moltiplicare è piccola, per esempio, se N = 10:</w:t>
      </w:r>
    </w:p>
    <w:p w:rsidR="00615208" w:rsidRPr="00615208" w:rsidRDefault="00D872EE" w:rsidP="00401CE2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byte</m:t>
              </m:r>
            </m:sub>
          </m:sSub>
          <m:r>
            <w:rPr>
              <w:rFonts w:ascii="Cambria Math" w:hAnsi="Cambria Math"/>
            </w:rPr>
            <m:t>=N∙N∙siz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=10∙10∙4∙2=800 byte</m:t>
          </m:r>
        </m:oMath>
      </m:oMathPara>
    </w:p>
    <w:p w:rsidR="00615208" w:rsidRDefault="00615208" w:rsidP="00401CE2">
      <w:pPr>
        <w:pStyle w:val="Nessunaspaziatura"/>
        <w:rPr>
          <w:rFonts w:eastAsiaTheme="minorEastAsia"/>
        </w:rPr>
      </w:pPr>
      <w:r>
        <w:rPr>
          <w:rFonts w:eastAsiaTheme="minorEastAsia"/>
        </w:rPr>
        <w:t>Ma se la dimensione inizia a diventare più importante, per esempio N = 100:</w:t>
      </w:r>
    </w:p>
    <w:p w:rsidR="00615208" w:rsidRPr="00615208" w:rsidRDefault="00D872EE" w:rsidP="00401CE2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byte</m:t>
              </m:r>
            </m:sub>
          </m:sSub>
          <m:r>
            <w:rPr>
              <w:rFonts w:ascii="Cambria Math" w:hAnsi="Cambria Math"/>
            </w:rPr>
            <m:t>=N∙N∙siz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=100∙100∙4∙2=80000 byte</m:t>
          </m:r>
        </m:oMath>
      </m:oMathPara>
    </w:p>
    <w:p w:rsidR="00615208" w:rsidRDefault="00615208" w:rsidP="00401CE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Valore che eccede la quantità massima di memoria </w:t>
      </w:r>
      <w:proofErr w:type="spellStart"/>
      <w:r>
        <w:rPr>
          <w:rFonts w:eastAsiaTheme="minorEastAsia"/>
        </w:rPr>
        <w:t>shared</w:t>
      </w:r>
      <w:proofErr w:type="spellEnd"/>
      <w:r>
        <w:rPr>
          <w:rFonts w:eastAsiaTheme="minorEastAsia"/>
        </w:rPr>
        <w:t xml:space="preserve"> utilizzabile in un blocco.</w:t>
      </w:r>
      <w:r w:rsidR="00DF5605">
        <w:rPr>
          <w:rFonts w:eastAsiaTheme="minorEastAsia"/>
        </w:rPr>
        <w:t xml:space="preserve"> Quindi non sarebbe possibile fare la moltiplicazione tra due matrici con tale dimensione in un singolo blocco. </w:t>
      </w:r>
    </w:p>
    <w:p w:rsidR="00615208" w:rsidRDefault="00615208" w:rsidP="00401CE2">
      <w:pPr>
        <w:pStyle w:val="Nessunaspaziatura"/>
        <w:rPr>
          <w:rFonts w:eastAsiaTheme="minorEastAsia"/>
        </w:rPr>
      </w:pPr>
      <w:r>
        <w:rPr>
          <w:rFonts w:eastAsiaTheme="minorEastAsia"/>
        </w:rPr>
        <w:t>Soluzione:</w:t>
      </w:r>
    </w:p>
    <w:p w:rsidR="0078552A" w:rsidRDefault="00187C76" w:rsidP="00401CE2">
      <w:pPr>
        <w:pStyle w:val="Nessunaspaziatura"/>
        <w:rPr>
          <w:rFonts w:eastAsiaTheme="minorEastAsia"/>
        </w:rPr>
      </w:pPr>
      <w:r>
        <w:rPr>
          <w:rFonts w:eastAsiaTheme="minorEastAsia"/>
        </w:rPr>
        <w:t>Per sfruttare l’elevato parallelismo all’interno di uno stesso blocco</w:t>
      </w:r>
      <w:r w:rsidR="0078552A">
        <w:rPr>
          <w:rFonts w:eastAsiaTheme="minorEastAsia"/>
        </w:rPr>
        <w:t xml:space="preserve">, senza eccedere la </w:t>
      </w:r>
      <w:proofErr w:type="spellStart"/>
      <w:r w:rsidR="0078552A">
        <w:rPr>
          <w:rFonts w:eastAsiaTheme="minorEastAsia"/>
        </w:rPr>
        <w:t>shared</w:t>
      </w:r>
      <w:proofErr w:type="spellEnd"/>
      <w:r w:rsidR="0078552A">
        <w:rPr>
          <w:rFonts w:eastAsiaTheme="minorEastAsia"/>
        </w:rPr>
        <w:t xml:space="preserve"> </w:t>
      </w:r>
      <w:proofErr w:type="spellStart"/>
      <w:r w:rsidR="0078552A">
        <w:rPr>
          <w:rFonts w:eastAsiaTheme="minorEastAsia"/>
        </w:rPr>
        <w:t>memory</w:t>
      </w:r>
      <w:proofErr w:type="spellEnd"/>
      <w:r w:rsidR="0078552A">
        <w:rPr>
          <w:rFonts w:eastAsiaTheme="minorEastAsia"/>
        </w:rPr>
        <w:t xml:space="preserve"> sfrutto la moltiplicazione per sottomatrici come spiegato nella figura sottostante.</w:t>
      </w:r>
    </w:p>
    <w:p w:rsidR="00615208" w:rsidRDefault="0078552A" w:rsidP="00401CE2">
      <w:pPr>
        <w:pStyle w:val="Nessunaspaziatura"/>
        <w:rPr>
          <w:rFonts w:eastAsiaTheme="minorEastAsia"/>
        </w:rPr>
      </w:pPr>
      <w:bookmarkStart w:id="1" w:name="_GoBack"/>
      <w:r>
        <w:rPr>
          <w:noProof/>
        </w:rPr>
        <w:drawing>
          <wp:inline distT="0" distB="0" distL="0" distR="0" wp14:anchorId="13411BA4" wp14:editId="3BED3627">
            <wp:extent cx="6120130" cy="45916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DF5605">
        <w:rPr>
          <w:rFonts w:eastAsiaTheme="minorEastAsia"/>
        </w:rPr>
        <w:t xml:space="preserve"> </w:t>
      </w:r>
    </w:p>
    <w:p w:rsidR="00234431" w:rsidRDefault="00234431" w:rsidP="00401CE2">
      <w:pPr>
        <w:pStyle w:val="Nessunaspaziatura"/>
      </w:pPr>
      <w:r>
        <w:t>In questo caso se la matrice è multipla di 32:</w:t>
      </w:r>
    </w:p>
    <w:p w:rsidR="00234431" w:rsidRPr="00234431" w:rsidRDefault="00234431" w:rsidP="00234431">
      <w:pPr>
        <w:pStyle w:val="Nessunaspaziatura"/>
      </w:pPr>
      <w:r w:rsidRPr="00234431">
        <w:t>C00 = A00 * B00 + A01 * B10 + A02 * B20</w:t>
      </w:r>
    </w:p>
    <w:p w:rsidR="00234431" w:rsidRPr="00234431" w:rsidRDefault="00234431" w:rsidP="00234431">
      <w:pPr>
        <w:pStyle w:val="Nessunaspaziatura"/>
      </w:pPr>
      <w:r w:rsidRPr="00234431">
        <w:t>C01 = A00 * B01 + A01 * B11 + A02 * B21</w:t>
      </w:r>
    </w:p>
    <w:p w:rsidR="00234431" w:rsidRPr="00234431" w:rsidRDefault="00234431" w:rsidP="00234431">
      <w:pPr>
        <w:pStyle w:val="Nessunaspaziatura"/>
      </w:pPr>
      <w:r w:rsidRPr="00234431">
        <w:t>C10 = A10 * B00 + A11 * B10 + A12 * B20</w:t>
      </w:r>
    </w:p>
    <w:p w:rsidR="00234431" w:rsidRDefault="00234431" w:rsidP="00234431">
      <w:pPr>
        <w:pStyle w:val="Nessunaspaziatura"/>
      </w:pPr>
      <w:r w:rsidRPr="00234431">
        <w:t>C11 = A10 * B01 + A11 * B11 + A12 * B21</w:t>
      </w:r>
    </w:p>
    <w:p w:rsidR="00234431" w:rsidRDefault="00234431" w:rsidP="00234431">
      <w:pPr>
        <w:pStyle w:val="Nessunaspaziatura"/>
      </w:pPr>
      <w:r>
        <w:t xml:space="preserve">E così </w:t>
      </w:r>
      <w:proofErr w:type="gramStart"/>
      <w:r>
        <w:t>via..</w:t>
      </w:r>
      <w:proofErr w:type="gramEnd"/>
    </w:p>
    <w:p w:rsidR="00234431" w:rsidRDefault="00234431" w:rsidP="00234431">
      <w:pPr>
        <w:pStyle w:val="Nessunaspaziatura"/>
      </w:pPr>
      <w:r>
        <w:t>Quindi posso spezzare l’operazione di moltiplicazione in 3 segmenti e salvare il risultato del blocco all’interno di una matrice “C locale”. Quindi per ogni blocco necessiterò di:</w:t>
      </w:r>
    </w:p>
    <w:p w:rsidR="00234431" w:rsidRPr="00234431" w:rsidRDefault="00234431" w:rsidP="00234431">
      <w:pPr>
        <w:pStyle w:val="Nessunaspaziatura"/>
      </w:pPr>
    </w:p>
    <w:p w:rsidR="00234431" w:rsidRPr="00234431" w:rsidRDefault="00D872EE" w:rsidP="00401CE2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byte</m:t>
              </m:r>
            </m:sub>
          </m:sSub>
          <m:r>
            <w:rPr>
              <w:rFonts w:ascii="Cambria Math" w:hAnsi="Cambria Math"/>
            </w:rPr>
            <m:t>=N∙N∙siz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=32∙32∙4∙3=12288 byte</m:t>
          </m:r>
        </m:oMath>
      </m:oMathPara>
    </w:p>
    <w:p w:rsidR="00234431" w:rsidRDefault="00234431" w:rsidP="00401CE2">
      <w:pPr>
        <w:pStyle w:val="Nessunaspaziatura"/>
        <w:rPr>
          <w:rFonts w:eastAsiaTheme="minorEastAsia"/>
        </w:rPr>
      </w:pPr>
      <w:r>
        <w:rPr>
          <w:rFonts w:eastAsiaTheme="minorEastAsia"/>
        </w:rPr>
        <w:t>Valore che è al di sotto della massima quantità di memoria disponibile per blocco.</w:t>
      </w:r>
    </w:p>
    <w:bookmarkEnd w:id="0"/>
    <w:p w:rsidR="001762A3" w:rsidRDefault="001762A3" w:rsidP="00401CE2">
      <w:pPr>
        <w:pStyle w:val="Nessunaspaziatura"/>
        <w:rPr>
          <w:rFonts w:eastAsiaTheme="minorEastAsia"/>
        </w:rPr>
      </w:pPr>
    </w:p>
    <w:p w:rsidR="001762A3" w:rsidRDefault="001762A3" w:rsidP="00401CE2">
      <w:pPr>
        <w:pStyle w:val="Nessunaspaziatura"/>
        <w:rPr>
          <w:rFonts w:eastAsiaTheme="minorEastAsia"/>
        </w:rPr>
      </w:pPr>
    </w:p>
    <w:p w:rsidR="001762A3" w:rsidRDefault="001762A3" w:rsidP="00401CE2">
      <w:pPr>
        <w:pStyle w:val="Nessunaspaziatura"/>
        <w:rPr>
          <w:rFonts w:eastAsiaTheme="minorEastAsia"/>
        </w:rPr>
      </w:pPr>
    </w:p>
    <w:p w:rsidR="001762A3" w:rsidRPr="00234431" w:rsidRDefault="001762A3" w:rsidP="00401CE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Compilazione </w:t>
      </w:r>
    </w:p>
    <w:sectPr w:rsidR="001762A3" w:rsidRPr="0023443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2EE" w:rsidRDefault="00D872EE" w:rsidP="00401CE2">
      <w:pPr>
        <w:spacing w:after="0" w:line="240" w:lineRule="auto"/>
      </w:pPr>
      <w:r>
        <w:separator/>
      </w:r>
    </w:p>
  </w:endnote>
  <w:endnote w:type="continuationSeparator" w:id="0">
    <w:p w:rsidR="00D872EE" w:rsidRDefault="00D872EE" w:rsidP="0040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2EE" w:rsidRDefault="00D872EE" w:rsidP="00401CE2">
      <w:pPr>
        <w:spacing w:after="0" w:line="240" w:lineRule="auto"/>
      </w:pPr>
      <w:r>
        <w:separator/>
      </w:r>
    </w:p>
  </w:footnote>
  <w:footnote w:type="continuationSeparator" w:id="0">
    <w:p w:rsidR="00D872EE" w:rsidRDefault="00D872EE" w:rsidP="0040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634" w:rsidRDefault="00652634">
    <w:pPr>
      <w:pStyle w:val="Intestazione"/>
    </w:pPr>
    <w:r>
      <w:t>Riccardo Fontanini</w:t>
    </w:r>
    <w:r>
      <w:tab/>
    </w:r>
    <w:proofErr w:type="spellStart"/>
    <w:r>
      <w:t>Mandelbrot</w:t>
    </w:r>
    <w:proofErr w:type="spellEnd"/>
    <w:r>
      <w:t xml:space="preserve"> set</w:t>
    </w:r>
    <w:r>
      <w:tab/>
      <w:t>30/3/2018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17D"/>
    <w:multiLevelType w:val="hybridMultilevel"/>
    <w:tmpl w:val="A3BE1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28F8"/>
    <w:multiLevelType w:val="hybridMultilevel"/>
    <w:tmpl w:val="BF70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428A4"/>
    <w:multiLevelType w:val="hybridMultilevel"/>
    <w:tmpl w:val="A2E26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01BF9"/>
    <w:multiLevelType w:val="hybridMultilevel"/>
    <w:tmpl w:val="C6D68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10EEC"/>
    <w:multiLevelType w:val="hybridMultilevel"/>
    <w:tmpl w:val="3D401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27"/>
    <w:rsid w:val="00001173"/>
    <w:rsid w:val="00013866"/>
    <w:rsid w:val="0010206E"/>
    <w:rsid w:val="00103D7A"/>
    <w:rsid w:val="001762A3"/>
    <w:rsid w:val="00187C76"/>
    <w:rsid w:val="001A2B26"/>
    <w:rsid w:val="00234431"/>
    <w:rsid w:val="00247BAC"/>
    <w:rsid w:val="00255102"/>
    <w:rsid w:val="00401CE2"/>
    <w:rsid w:val="00495A5C"/>
    <w:rsid w:val="00525DEC"/>
    <w:rsid w:val="0053570A"/>
    <w:rsid w:val="00546BC8"/>
    <w:rsid w:val="005F351B"/>
    <w:rsid w:val="00615208"/>
    <w:rsid w:val="00617C51"/>
    <w:rsid w:val="00652634"/>
    <w:rsid w:val="00673415"/>
    <w:rsid w:val="00693442"/>
    <w:rsid w:val="00756BB5"/>
    <w:rsid w:val="00781DB7"/>
    <w:rsid w:val="0078552A"/>
    <w:rsid w:val="007C0D0F"/>
    <w:rsid w:val="007C5E19"/>
    <w:rsid w:val="007D043F"/>
    <w:rsid w:val="008127B6"/>
    <w:rsid w:val="00855145"/>
    <w:rsid w:val="008A6445"/>
    <w:rsid w:val="008D1DBE"/>
    <w:rsid w:val="00907D3E"/>
    <w:rsid w:val="009136C8"/>
    <w:rsid w:val="00913CE9"/>
    <w:rsid w:val="0091786D"/>
    <w:rsid w:val="00927AB5"/>
    <w:rsid w:val="00934613"/>
    <w:rsid w:val="00991824"/>
    <w:rsid w:val="0099688E"/>
    <w:rsid w:val="009C3DCB"/>
    <w:rsid w:val="00A10DBC"/>
    <w:rsid w:val="00A176AD"/>
    <w:rsid w:val="00B07F84"/>
    <w:rsid w:val="00B12FB0"/>
    <w:rsid w:val="00B835B4"/>
    <w:rsid w:val="00B8594B"/>
    <w:rsid w:val="00BC3CFA"/>
    <w:rsid w:val="00BD2B9D"/>
    <w:rsid w:val="00BD44F6"/>
    <w:rsid w:val="00C47A27"/>
    <w:rsid w:val="00C938EC"/>
    <w:rsid w:val="00CD13A8"/>
    <w:rsid w:val="00CD2755"/>
    <w:rsid w:val="00CE17E8"/>
    <w:rsid w:val="00D03E64"/>
    <w:rsid w:val="00D10098"/>
    <w:rsid w:val="00D56C64"/>
    <w:rsid w:val="00D872EE"/>
    <w:rsid w:val="00DA3C66"/>
    <w:rsid w:val="00DF5605"/>
    <w:rsid w:val="00E629E2"/>
    <w:rsid w:val="00ED2FB9"/>
    <w:rsid w:val="00F0355B"/>
    <w:rsid w:val="00F1620A"/>
    <w:rsid w:val="00F94D7D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64BE"/>
  <w15:chartTrackingRefBased/>
  <w15:docId w15:val="{6CCD48A3-F198-4629-8679-193D778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6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CE2"/>
  </w:style>
  <w:style w:type="paragraph" w:styleId="Pidipagina">
    <w:name w:val="footer"/>
    <w:basedOn w:val="Normale"/>
    <w:link w:val="Pidipagina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CE2"/>
  </w:style>
  <w:style w:type="character" w:customStyle="1" w:styleId="Titolo1Carattere">
    <w:name w:val="Titolo 1 Carattere"/>
    <w:basedOn w:val="Carpredefinitoparagrafo"/>
    <w:link w:val="Titolo1"/>
    <w:uiPriority w:val="9"/>
    <w:rsid w:val="00401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401CE2"/>
    <w:pPr>
      <w:spacing w:after="0" w:line="240" w:lineRule="auto"/>
      <w:jc w:val="both"/>
    </w:pPr>
  </w:style>
  <w:style w:type="paragraph" w:styleId="Paragrafoelenco">
    <w:name w:val="List Paragraph"/>
    <w:basedOn w:val="Normale"/>
    <w:uiPriority w:val="34"/>
    <w:qFormat/>
    <w:rsid w:val="009C3D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5A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5A5C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6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615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Fontanini</dc:creator>
  <cp:keywords/>
  <dc:description/>
  <cp:lastModifiedBy>Riccardo Fontanini</cp:lastModifiedBy>
  <cp:revision>25</cp:revision>
  <dcterms:created xsi:type="dcterms:W3CDTF">2018-03-30T14:26:00Z</dcterms:created>
  <dcterms:modified xsi:type="dcterms:W3CDTF">2018-07-02T16:23:00Z</dcterms:modified>
</cp:coreProperties>
</file>