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C3275" w14:textId="77777777" w:rsidR="00F22D78" w:rsidRPr="00F22D78" w:rsidRDefault="00F22D78" w:rsidP="00F22D78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F22D78">
        <w:rPr>
          <w:rFonts w:cstheme="minorHAnsi"/>
          <w:b/>
          <w:bCs/>
          <w:sz w:val="28"/>
          <w:szCs w:val="28"/>
          <w:lang w:val="en-US"/>
        </w:rPr>
        <w:t xml:space="preserve">Arithmetic/Logical Unit </w:t>
      </w:r>
    </w:p>
    <w:p w14:paraId="66405FE8" w14:textId="45CA9152" w:rsidR="00F22D78" w:rsidRPr="00046B2E" w:rsidRDefault="00F22D78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 xml:space="preserve">In this lab you will design a simple digital circuit called Arithmetic/Logical Unit (ALU) using some of the combinational building blocks.  Along the way, you will use DEEDS tool to enter a schematic and simulate your design.  </w:t>
      </w:r>
    </w:p>
    <w:p w14:paraId="0735E1CA" w14:textId="760700DA" w:rsidR="00F22D78" w:rsidRPr="00046B2E" w:rsidRDefault="00F22D78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>We need the following components:</w:t>
      </w:r>
    </w:p>
    <w:p w14:paraId="512F6446" w14:textId="2B146F40" w:rsidR="00B1661C" w:rsidRPr="00046B2E" w:rsidRDefault="00F22D78" w:rsidP="00F22D78">
      <w:pPr>
        <w:pStyle w:val="Paragrafoelenco"/>
        <w:numPr>
          <w:ilvl w:val="0"/>
          <w:numId w:val="6"/>
        </w:numPr>
        <w:jc w:val="both"/>
        <w:rPr>
          <w:rFonts w:cstheme="minorHAnsi"/>
          <w:b/>
          <w:bCs/>
          <w:lang w:val="en-US"/>
        </w:rPr>
      </w:pPr>
      <w:r w:rsidRPr="00046B2E">
        <w:rPr>
          <w:rFonts w:cstheme="minorHAnsi"/>
          <w:b/>
          <w:bCs/>
          <w:lang w:val="en-US"/>
        </w:rPr>
        <w:t>2-bits Multiplexer</w:t>
      </w:r>
    </w:p>
    <w:p w14:paraId="3FAEBAA7" w14:textId="771ED29D" w:rsidR="00B1661C" w:rsidRPr="00046B2E" w:rsidRDefault="00F22D78" w:rsidP="00F22D78">
      <w:pPr>
        <w:pStyle w:val="Paragrafoelenco"/>
        <w:numPr>
          <w:ilvl w:val="0"/>
          <w:numId w:val="6"/>
        </w:numPr>
        <w:jc w:val="both"/>
        <w:rPr>
          <w:rFonts w:cstheme="minorHAnsi"/>
          <w:b/>
          <w:bCs/>
          <w:lang w:val="en-US"/>
        </w:rPr>
      </w:pPr>
      <w:r w:rsidRPr="00046B2E">
        <w:rPr>
          <w:rFonts w:cstheme="minorHAnsi"/>
          <w:b/>
          <w:bCs/>
          <w:lang w:val="en-US"/>
        </w:rPr>
        <w:t>4-bits Multiplexer</w:t>
      </w:r>
    </w:p>
    <w:p w14:paraId="336B3B45" w14:textId="72291913" w:rsidR="00D35830" w:rsidRPr="00046B2E" w:rsidRDefault="00D35830" w:rsidP="00F22D78">
      <w:pPr>
        <w:pStyle w:val="Paragrafoelenco"/>
        <w:numPr>
          <w:ilvl w:val="0"/>
          <w:numId w:val="6"/>
        </w:numPr>
        <w:jc w:val="both"/>
        <w:rPr>
          <w:rFonts w:cstheme="minorHAnsi"/>
          <w:b/>
          <w:bCs/>
          <w:lang w:val="en-US"/>
        </w:rPr>
      </w:pPr>
      <w:r w:rsidRPr="00046B2E">
        <w:rPr>
          <w:rFonts w:cstheme="minorHAnsi"/>
          <w:b/>
          <w:bCs/>
          <w:lang w:val="en-US"/>
        </w:rPr>
        <w:t>Full Adder</w:t>
      </w:r>
    </w:p>
    <w:p w14:paraId="46FF261F" w14:textId="652D82E5" w:rsidR="00B1661C" w:rsidRPr="00046B2E" w:rsidRDefault="00B1661C" w:rsidP="00F22D78">
      <w:pPr>
        <w:pStyle w:val="Paragrafoelenco"/>
        <w:numPr>
          <w:ilvl w:val="0"/>
          <w:numId w:val="6"/>
        </w:numPr>
        <w:jc w:val="both"/>
        <w:rPr>
          <w:rFonts w:cstheme="minorHAnsi"/>
          <w:b/>
          <w:bCs/>
          <w:lang w:val="en-US"/>
        </w:rPr>
      </w:pPr>
      <w:r w:rsidRPr="00046B2E">
        <w:rPr>
          <w:rFonts w:cstheme="minorHAnsi"/>
          <w:b/>
          <w:bCs/>
          <w:lang w:val="en-US"/>
        </w:rPr>
        <w:t>Ripple Carry Adder</w:t>
      </w:r>
    </w:p>
    <w:p w14:paraId="78C5CB9E" w14:textId="57216974" w:rsidR="00046B2E" w:rsidRPr="00F22D78" w:rsidRDefault="00F22D78" w:rsidP="00F22D78">
      <w:pPr>
        <w:jc w:val="both"/>
        <w:rPr>
          <w:rFonts w:cstheme="minorHAnsi"/>
          <w:sz w:val="28"/>
          <w:szCs w:val="28"/>
          <w:lang w:val="en-US"/>
        </w:rPr>
      </w:pPr>
      <w:r w:rsidRPr="00046B2E">
        <w:rPr>
          <w:rFonts w:cstheme="minorHAnsi"/>
          <w:lang w:val="en-US"/>
        </w:rPr>
        <w:t>Then, you will be asked to remove the Ripple Carry Adder and to use a Carry-Lookahead Adder.</w:t>
      </w:r>
    </w:p>
    <w:p w14:paraId="37942FA9" w14:textId="78FCE7F1" w:rsidR="00B1661C" w:rsidRPr="00F22D78" w:rsidRDefault="00F22D78" w:rsidP="00F22D78">
      <w:pPr>
        <w:jc w:val="both"/>
        <w:rPr>
          <w:b/>
          <w:bCs/>
          <w:sz w:val="28"/>
          <w:szCs w:val="28"/>
          <w:lang w:val="en-US"/>
        </w:rPr>
      </w:pPr>
      <w:r w:rsidRPr="00F22D78">
        <w:rPr>
          <w:b/>
          <w:bCs/>
          <w:sz w:val="28"/>
          <w:szCs w:val="28"/>
          <w:lang w:val="en-US"/>
        </w:rPr>
        <w:t>2-bits Multiplexer</w:t>
      </w:r>
    </w:p>
    <w:p w14:paraId="42B41202" w14:textId="05DB1564" w:rsidR="00B1661C" w:rsidRPr="00046B2E" w:rsidRDefault="00B1661C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 xml:space="preserve">A </w:t>
      </w:r>
      <w:r w:rsidR="00F22D78" w:rsidRPr="00046B2E">
        <w:rPr>
          <w:rFonts w:cstheme="minorHAnsi"/>
          <w:lang w:val="en-US"/>
        </w:rPr>
        <w:t xml:space="preserve">2-bits </w:t>
      </w:r>
      <w:r w:rsidRPr="00046B2E">
        <w:rPr>
          <w:rFonts w:cstheme="minorHAnsi"/>
          <w:lang w:val="en-US"/>
        </w:rPr>
        <w:t>multiplexer (mux)</w:t>
      </w:r>
      <w:r w:rsidR="00F22D78" w:rsidRPr="00046B2E">
        <w:rPr>
          <w:rFonts w:cstheme="minorHAnsi"/>
          <w:lang w:val="en-US"/>
        </w:rPr>
        <w:t xml:space="preserve"> </w:t>
      </w:r>
      <w:r w:rsidRPr="00046B2E">
        <w:rPr>
          <w:rFonts w:cstheme="minorHAnsi"/>
          <w:lang w:val="en-US"/>
        </w:rPr>
        <w:t>is a device that choose an output among several possible inputs, based on the value of a select signal.</w:t>
      </w:r>
      <w:r w:rsidR="00F22D78" w:rsidRPr="00046B2E">
        <w:rPr>
          <w:rFonts w:cstheme="minorHAnsi"/>
          <w:lang w:val="en-US"/>
        </w:rPr>
        <w:t xml:space="preserve"> </w:t>
      </w:r>
      <w:r w:rsidRPr="00046B2E">
        <w:rPr>
          <w:rFonts w:cstheme="minorHAnsi"/>
          <w:lang w:val="en-US"/>
        </w:rPr>
        <w:t>A 2:1 multiplexer has two data inputs and one output and a select signals.</w:t>
      </w:r>
    </w:p>
    <w:p w14:paraId="3F06FFF3" w14:textId="6DD9D93F" w:rsidR="00B1661C" w:rsidRPr="00F22D78" w:rsidRDefault="00B1661C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053BAF9C" wp14:editId="14AC471A">
            <wp:extent cx="1150536" cy="508524"/>
            <wp:effectExtent l="0" t="0" r="0" b="635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5146" cy="52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D78">
        <w:rPr>
          <w:noProof/>
          <w:lang w:val="en-US"/>
        </w:rPr>
        <w:drawing>
          <wp:inline distT="0" distB="0" distL="0" distR="0" wp14:anchorId="3727FBEA" wp14:editId="7F313CF7">
            <wp:extent cx="602469" cy="637496"/>
            <wp:effectExtent l="0" t="0" r="7620" b="0"/>
            <wp:docPr id="2" name="Immagine 2" descr="Immagine che contiene tes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orologi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547" cy="64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78">
        <w:rPr>
          <w:lang w:val="en-US"/>
        </w:rPr>
        <w:t xml:space="preserve"> </w:t>
      </w:r>
      <w:r w:rsidRPr="00F22D78">
        <w:rPr>
          <w:noProof/>
          <w:lang w:val="en-US"/>
        </w:rPr>
        <w:drawing>
          <wp:inline distT="0" distB="0" distL="0" distR="0" wp14:anchorId="0D7F371F" wp14:editId="08F5B19A">
            <wp:extent cx="1048357" cy="1134997"/>
            <wp:effectExtent l="0" t="0" r="0" b="8255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4708" cy="116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D78">
        <w:rPr>
          <w:noProof/>
          <w:lang w:val="en-US"/>
        </w:rPr>
        <w:drawing>
          <wp:inline distT="0" distB="0" distL="0" distR="0" wp14:anchorId="00CDB7F0" wp14:editId="2542C4E0">
            <wp:extent cx="2230734" cy="1245613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0997" cy="12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D78">
        <w:rPr>
          <w:noProof/>
          <w:lang w:val="en-US"/>
        </w:rPr>
        <w:drawing>
          <wp:inline distT="0" distB="0" distL="0" distR="0" wp14:anchorId="68340063" wp14:editId="11817F35">
            <wp:extent cx="979616" cy="1360348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51" cy="138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72DA" w14:textId="710D3A0C" w:rsidR="00B1661C" w:rsidRPr="00046B2E" w:rsidRDefault="00DC7E5D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 xml:space="preserve">Design the circuit </w:t>
      </w:r>
      <w:r w:rsidR="00F22D78" w:rsidRPr="00046B2E">
        <w:rPr>
          <w:rFonts w:cstheme="minorHAnsi"/>
          <w:lang w:val="en-US"/>
        </w:rPr>
        <w:t>using</w:t>
      </w:r>
      <w:r w:rsidRPr="00046B2E">
        <w:rPr>
          <w:rFonts w:cstheme="minorHAnsi"/>
          <w:lang w:val="en-US"/>
        </w:rPr>
        <w:t xml:space="preserve"> Deeds and s</w:t>
      </w:r>
      <w:r w:rsidR="00B1661C" w:rsidRPr="00046B2E">
        <w:rPr>
          <w:rFonts w:cstheme="minorHAnsi"/>
          <w:lang w:val="en-US"/>
        </w:rPr>
        <w:t>imulate</w:t>
      </w:r>
      <w:r w:rsidRPr="00046B2E">
        <w:rPr>
          <w:rFonts w:cstheme="minorHAnsi"/>
          <w:lang w:val="en-US"/>
        </w:rPr>
        <w:t xml:space="preserve"> it</w:t>
      </w:r>
    </w:p>
    <w:p w14:paraId="2BCB8C90" w14:textId="68461073" w:rsidR="00E36CFA" w:rsidRPr="00046B2E" w:rsidRDefault="00E36CFA" w:rsidP="00F22D78">
      <w:pPr>
        <w:jc w:val="both"/>
        <w:rPr>
          <w:lang w:val="en-US"/>
        </w:rPr>
      </w:pPr>
      <w:r w:rsidRPr="00046B2E">
        <w:rPr>
          <w:noProof/>
          <w:lang w:val="en-US"/>
        </w:rPr>
        <w:drawing>
          <wp:inline distT="0" distB="0" distL="0" distR="0" wp14:anchorId="7DB9B7DE" wp14:editId="605D60D2">
            <wp:extent cx="1594131" cy="2162156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6730" cy="219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090E" w14:textId="37D76720" w:rsidR="00DC7E5D" w:rsidRPr="00046B2E" w:rsidRDefault="00F6371A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>Save the file as mux_2_bits.pbs</w:t>
      </w:r>
    </w:p>
    <w:p w14:paraId="75948ECA" w14:textId="65AE573B" w:rsidR="00E36CFA" w:rsidRPr="00046B2E" w:rsidRDefault="00DC59B9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>S</w:t>
      </w:r>
      <w:r w:rsidR="00BE4E2A" w:rsidRPr="00046B2E">
        <w:rPr>
          <w:rFonts w:cstheme="minorHAnsi"/>
          <w:lang w:val="en-US"/>
        </w:rPr>
        <w:t>ave</w:t>
      </w:r>
      <w:r w:rsidR="00E36CFA" w:rsidRPr="00046B2E">
        <w:rPr>
          <w:rFonts w:cstheme="minorHAnsi"/>
          <w:lang w:val="en-US"/>
        </w:rPr>
        <w:t xml:space="preserve"> the </w:t>
      </w:r>
      <w:r w:rsidR="00DC7E5D" w:rsidRPr="00046B2E">
        <w:rPr>
          <w:rFonts w:cstheme="minorHAnsi"/>
          <w:lang w:val="en-US"/>
        </w:rPr>
        <w:t xml:space="preserve">logic </w:t>
      </w:r>
      <w:r w:rsidR="00E36CFA" w:rsidRPr="00046B2E">
        <w:rPr>
          <w:rFonts w:cstheme="minorHAnsi"/>
          <w:lang w:val="en-US"/>
        </w:rPr>
        <w:t xml:space="preserve">circuit as </w:t>
      </w:r>
      <w:r w:rsidR="00F6371A" w:rsidRPr="00046B2E">
        <w:rPr>
          <w:rFonts w:cstheme="minorHAnsi"/>
          <w:lang w:val="en-US"/>
        </w:rPr>
        <w:t>a</w:t>
      </w:r>
      <w:r w:rsidRPr="00046B2E">
        <w:rPr>
          <w:rFonts w:cstheme="minorHAnsi"/>
          <w:lang w:val="en-US"/>
        </w:rPr>
        <w:t xml:space="preserve"> </w:t>
      </w:r>
      <w:r w:rsidR="00E36CFA" w:rsidRPr="00046B2E">
        <w:rPr>
          <w:rFonts w:cstheme="minorHAnsi"/>
          <w:b/>
          <w:bCs/>
          <w:lang w:val="en-US"/>
        </w:rPr>
        <w:t>block</w:t>
      </w:r>
      <w:r w:rsidR="00BE4E2A" w:rsidRPr="00046B2E">
        <w:rPr>
          <w:rFonts w:cstheme="minorHAnsi"/>
          <w:lang w:val="en-US"/>
        </w:rPr>
        <w:t xml:space="preserve"> to reuse it</w:t>
      </w:r>
      <w:r w:rsidRPr="00046B2E">
        <w:rPr>
          <w:rFonts w:cstheme="minorHAnsi"/>
          <w:lang w:val="en-US"/>
        </w:rPr>
        <w:t xml:space="preserve">: Click on </w:t>
      </w:r>
      <w:r w:rsidR="00F22D78" w:rsidRPr="00046B2E">
        <w:rPr>
          <w:rFonts w:cstheme="minorHAnsi"/>
          <w:lang w:val="en-US"/>
        </w:rPr>
        <w:t>“</w:t>
      </w:r>
      <w:r w:rsidRPr="00046B2E">
        <w:rPr>
          <w:rFonts w:cstheme="minorHAnsi"/>
          <w:lang w:val="en-US"/>
        </w:rPr>
        <w:t>File-&gt; New Block</w:t>
      </w:r>
      <w:r w:rsidR="00F22D78" w:rsidRPr="00046B2E">
        <w:rPr>
          <w:rFonts w:cstheme="minorHAnsi"/>
          <w:lang w:val="en-US"/>
        </w:rPr>
        <w:t>”</w:t>
      </w:r>
    </w:p>
    <w:p w14:paraId="574CF4AA" w14:textId="1BC6C40C" w:rsidR="00E36CFA" w:rsidRPr="00F22D78" w:rsidRDefault="00E36CFA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7BCF69E4" wp14:editId="6188740B">
            <wp:extent cx="1740417" cy="922492"/>
            <wp:effectExtent l="0" t="0" r="0" b="508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8482"/>
                    <a:stretch/>
                  </pic:blipFill>
                  <pic:spPr bwMode="auto">
                    <a:xfrm>
                      <a:off x="0" y="0"/>
                      <a:ext cx="1794978" cy="951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13C4D" w14:textId="21D903A6" w:rsidR="00E36CFA" w:rsidRPr="00046B2E" w:rsidRDefault="00E36CFA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lastRenderedPageBreak/>
        <w:t>Copy the circuit into the new window and replace the input and the output with the block signal</w:t>
      </w:r>
      <w:r w:rsidR="00BE4E2A" w:rsidRPr="00046B2E">
        <w:rPr>
          <w:rFonts w:cstheme="minorHAnsi"/>
          <w:lang w:val="en-US"/>
        </w:rPr>
        <w:t xml:space="preserve"> </w:t>
      </w:r>
      <w:r w:rsidR="00DC7E5D" w:rsidRPr="00046B2E">
        <w:rPr>
          <w:rFonts w:cstheme="minorHAnsi"/>
          <w:lang w:val="en-US"/>
        </w:rPr>
        <w:t>Save the block as mux_2_bits.cbe</w:t>
      </w:r>
    </w:p>
    <w:p w14:paraId="2E12B12C" w14:textId="1FEAFF48" w:rsidR="00F6371A" w:rsidRDefault="00F6371A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2C85BD68" wp14:editId="31AA83B9">
            <wp:extent cx="1910000" cy="2727344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1758" cy="277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408E" w14:textId="34739D19" w:rsidR="00A56C48" w:rsidRDefault="00A56C48" w:rsidP="00F22D78">
      <w:pPr>
        <w:jc w:val="both"/>
        <w:rPr>
          <w:lang w:val="en-US"/>
        </w:rPr>
      </w:pPr>
      <w:r>
        <w:rPr>
          <w:lang w:val="en-US"/>
        </w:rPr>
        <w:t>To edit the block view: View-&gt; Show Symbol Editor</w:t>
      </w:r>
    </w:p>
    <w:p w14:paraId="2839AB2D" w14:textId="525E8EF7" w:rsidR="00A56C48" w:rsidRDefault="00A56C48" w:rsidP="00F22D78">
      <w:pPr>
        <w:jc w:val="both"/>
        <w:rPr>
          <w:lang w:val="en-US"/>
        </w:rPr>
      </w:pPr>
      <w:r w:rsidRPr="00A56C48">
        <w:rPr>
          <w:noProof/>
          <w:lang w:val="en-US"/>
        </w:rPr>
        <w:drawing>
          <wp:inline distT="0" distB="0" distL="0" distR="0" wp14:anchorId="75FF796C" wp14:editId="77E5950F">
            <wp:extent cx="1907391" cy="1696661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0981" cy="17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6D21" w14:textId="5DC67CA1" w:rsidR="00A56C48" w:rsidRPr="00A56C48" w:rsidRDefault="00A56C48" w:rsidP="00F22D78">
      <w:pPr>
        <w:jc w:val="both"/>
        <w:rPr>
          <w:lang w:val="en-US"/>
        </w:rPr>
      </w:pPr>
      <w:r w:rsidRPr="00A56C48">
        <w:rPr>
          <w:lang w:val="en-US"/>
        </w:rPr>
        <w:t xml:space="preserve">Change the view as the figure below (it may be necessary to </w:t>
      </w:r>
      <w:r>
        <w:rPr>
          <w:lang w:val="en-US"/>
        </w:rPr>
        <w:t>expand</w:t>
      </w:r>
      <w:r w:rsidRPr="00A56C48">
        <w:rPr>
          <w:lang w:val="en-US"/>
        </w:rPr>
        <w:t xml:space="preserve"> the figure</w:t>
      </w:r>
      <w:r w:rsidR="004915A4" w:rsidRPr="004915A4">
        <w:rPr>
          <w:lang w:val="en-US"/>
        </w:rPr>
        <w:t xml:space="preserve"> </w:t>
      </w:r>
      <w:r w:rsidR="004915A4" w:rsidRPr="00A56C48">
        <w:rPr>
          <w:lang w:val="en-US"/>
        </w:rPr>
        <w:t>to move the control signal up</w:t>
      </w:r>
      <w:r w:rsidRPr="00A56C48">
        <w:rPr>
          <w:lang w:val="en-US"/>
        </w:rPr>
        <w:t xml:space="preserve">) </w:t>
      </w:r>
    </w:p>
    <w:p w14:paraId="74BB3865" w14:textId="7C3C1E65" w:rsidR="00DC7E5D" w:rsidRDefault="008979B3" w:rsidP="00F22D78">
      <w:pPr>
        <w:jc w:val="both"/>
        <w:rPr>
          <w:lang w:val="en-US"/>
        </w:rPr>
      </w:pPr>
      <w:r w:rsidRPr="008979B3">
        <w:rPr>
          <w:noProof/>
          <w:lang w:val="en-US"/>
        </w:rPr>
        <w:drawing>
          <wp:inline distT="0" distB="0" distL="0" distR="0" wp14:anchorId="5AE31EC7" wp14:editId="5620A3F7">
            <wp:extent cx="2162477" cy="1686160"/>
            <wp:effectExtent l="0" t="0" r="9525" b="952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041A" w14:textId="70151336" w:rsidR="004915A4" w:rsidRDefault="004915A4" w:rsidP="00F22D78">
      <w:pPr>
        <w:jc w:val="both"/>
        <w:rPr>
          <w:lang w:val="en-US"/>
        </w:rPr>
      </w:pPr>
    </w:p>
    <w:p w14:paraId="738F008A" w14:textId="5014AD23" w:rsidR="004915A4" w:rsidRDefault="004915A4" w:rsidP="00F22D78">
      <w:pPr>
        <w:jc w:val="both"/>
        <w:rPr>
          <w:lang w:val="en-US"/>
        </w:rPr>
      </w:pPr>
    </w:p>
    <w:p w14:paraId="4442ED0F" w14:textId="568D2E04" w:rsidR="004915A4" w:rsidRDefault="004915A4" w:rsidP="00F22D78">
      <w:pPr>
        <w:jc w:val="both"/>
        <w:rPr>
          <w:lang w:val="en-US"/>
        </w:rPr>
      </w:pPr>
    </w:p>
    <w:p w14:paraId="012B39EE" w14:textId="725A1734" w:rsidR="004915A4" w:rsidRDefault="004915A4" w:rsidP="00F22D78">
      <w:pPr>
        <w:jc w:val="both"/>
        <w:rPr>
          <w:lang w:val="en-US"/>
        </w:rPr>
      </w:pPr>
    </w:p>
    <w:p w14:paraId="1A811F34" w14:textId="77777777" w:rsidR="004915A4" w:rsidRDefault="004915A4" w:rsidP="00F22D78">
      <w:pPr>
        <w:jc w:val="both"/>
        <w:rPr>
          <w:lang w:val="en-US"/>
        </w:rPr>
      </w:pPr>
    </w:p>
    <w:p w14:paraId="560B7A9C" w14:textId="758C17FC" w:rsidR="00F6371A" w:rsidRPr="00F22D78" w:rsidRDefault="00F6371A" w:rsidP="00F22D78">
      <w:pPr>
        <w:jc w:val="both"/>
        <w:rPr>
          <w:b/>
          <w:bCs/>
          <w:sz w:val="28"/>
          <w:szCs w:val="28"/>
          <w:lang w:val="en-US"/>
        </w:rPr>
      </w:pPr>
      <w:r w:rsidRPr="00F22D78">
        <w:rPr>
          <w:b/>
          <w:bCs/>
          <w:sz w:val="28"/>
          <w:szCs w:val="28"/>
          <w:lang w:val="en-US"/>
        </w:rPr>
        <w:lastRenderedPageBreak/>
        <w:t>Mux 4 bits</w:t>
      </w:r>
    </w:p>
    <w:p w14:paraId="2A146A45" w14:textId="32164645" w:rsidR="00F6371A" w:rsidRPr="00046B2E" w:rsidRDefault="00F6371A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>A 4:1 multiplexer has four data inputs and one output and two select signals are needed to choose among the four data inputs</w:t>
      </w:r>
      <w:r w:rsidR="00F22D78" w:rsidRPr="00046B2E">
        <w:rPr>
          <w:rFonts w:cstheme="minorHAnsi"/>
          <w:lang w:val="en-US"/>
        </w:rPr>
        <w:t>. I</w:t>
      </w:r>
      <w:r w:rsidRPr="00046B2E">
        <w:rPr>
          <w:rFonts w:cstheme="minorHAnsi"/>
          <w:lang w:val="en-US"/>
        </w:rPr>
        <w:t xml:space="preserve">t can be built using sum-of-product logic, or multiple 2:1 </w:t>
      </w:r>
      <w:r w:rsidR="00046B2E" w:rsidRPr="00046B2E">
        <w:rPr>
          <w:rFonts w:cstheme="minorHAnsi"/>
          <w:lang w:val="en-US"/>
        </w:rPr>
        <w:t>multiplexer</w:t>
      </w:r>
    </w:p>
    <w:p w14:paraId="4185C5CE" w14:textId="1B9285BB" w:rsidR="005F0C9D" w:rsidRPr="00F22D78" w:rsidRDefault="00F6371A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6D6B45DB" wp14:editId="1FA0F36A">
            <wp:extent cx="5623824" cy="2508490"/>
            <wp:effectExtent l="0" t="0" r="0" b="635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8673" cy="253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DDE4" w14:textId="35E6152E" w:rsidR="00F6371A" w:rsidRPr="00046B2E" w:rsidRDefault="001B5D6E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>Create the logic circuit</w:t>
      </w:r>
      <w:r w:rsidR="00F6371A" w:rsidRPr="00046B2E">
        <w:rPr>
          <w:rFonts w:cstheme="minorHAnsi"/>
          <w:lang w:val="en-US"/>
        </w:rPr>
        <w:t xml:space="preserve"> mux 4 bits</w:t>
      </w:r>
      <w:r w:rsidRPr="00046B2E">
        <w:rPr>
          <w:rFonts w:cstheme="minorHAnsi"/>
          <w:lang w:val="en-US"/>
        </w:rPr>
        <w:t xml:space="preserve"> </w:t>
      </w:r>
      <w:r w:rsidR="00F6371A" w:rsidRPr="00046B2E">
        <w:rPr>
          <w:rFonts w:cstheme="minorHAnsi"/>
          <w:lang w:val="en-US"/>
        </w:rPr>
        <w:t>:</w:t>
      </w:r>
    </w:p>
    <w:p w14:paraId="44C835AC" w14:textId="40DF06B9" w:rsidR="00F6371A" w:rsidRPr="00046B2E" w:rsidRDefault="00F6371A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>Open new circuit</w:t>
      </w:r>
      <w:r w:rsidR="00F22D78" w:rsidRPr="00046B2E">
        <w:rPr>
          <w:rFonts w:cstheme="minorHAnsi"/>
          <w:lang w:val="en-US"/>
        </w:rPr>
        <w:t xml:space="preserve"> </w:t>
      </w:r>
      <w:r w:rsidRPr="00046B2E">
        <w:rPr>
          <w:rFonts w:cstheme="minorHAnsi"/>
          <w:lang w:val="en-US"/>
        </w:rPr>
        <w:t xml:space="preserve">=&gt; </w:t>
      </w:r>
      <w:r w:rsidR="00F22D78" w:rsidRPr="00046B2E">
        <w:rPr>
          <w:rFonts w:cstheme="minorHAnsi"/>
          <w:lang w:val="en-US"/>
        </w:rPr>
        <w:t>“</w:t>
      </w:r>
      <w:r w:rsidRPr="00046B2E">
        <w:rPr>
          <w:rFonts w:cstheme="minorHAnsi"/>
          <w:lang w:val="en-US"/>
        </w:rPr>
        <w:t>file -&gt; new circuit</w:t>
      </w:r>
      <w:r w:rsidR="00F22D78" w:rsidRPr="00046B2E">
        <w:rPr>
          <w:rFonts w:cstheme="minorHAnsi"/>
          <w:lang w:val="en-US"/>
        </w:rPr>
        <w:t>”</w:t>
      </w:r>
    </w:p>
    <w:p w14:paraId="420E8F23" w14:textId="308D63FD" w:rsidR="00540578" w:rsidRPr="00046B2E" w:rsidRDefault="00540578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>Check that the file of the new circuit end with .pbs</w:t>
      </w:r>
    </w:p>
    <w:p w14:paraId="7171DFAD" w14:textId="34538CD1" w:rsidR="00BE4E2A" w:rsidRPr="00F22D78" w:rsidRDefault="00F6371A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56ECDDDA" wp14:editId="36C985E4">
            <wp:extent cx="1354580" cy="1034283"/>
            <wp:effectExtent l="0" t="0" r="0" b="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6622" cy="1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6F1D" w14:textId="64054D4B" w:rsidR="00BE4E2A" w:rsidRPr="00046B2E" w:rsidRDefault="00BE4E2A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 xml:space="preserve">Design </w:t>
      </w:r>
      <w:r w:rsidR="00DC7E5D" w:rsidRPr="00046B2E">
        <w:rPr>
          <w:rFonts w:cstheme="minorHAnsi"/>
          <w:lang w:val="en-US"/>
        </w:rPr>
        <w:t xml:space="preserve">the </w:t>
      </w:r>
      <w:r w:rsidR="00F22D78" w:rsidRPr="00046B2E">
        <w:rPr>
          <w:rFonts w:cstheme="minorHAnsi"/>
          <w:lang w:val="en-US"/>
        </w:rPr>
        <w:t xml:space="preserve">full </w:t>
      </w:r>
      <w:r w:rsidR="00DC7E5D" w:rsidRPr="00046B2E">
        <w:rPr>
          <w:rFonts w:cstheme="minorHAnsi"/>
          <w:lang w:val="en-US"/>
        </w:rPr>
        <w:t xml:space="preserve">schema </w:t>
      </w:r>
      <w:r w:rsidR="00F22D78" w:rsidRPr="00046B2E">
        <w:rPr>
          <w:rFonts w:cstheme="minorHAnsi"/>
          <w:lang w:val="en-US"/>
        </w:rPr>
        <w:t xml:space="preserve">of the 4-bits multiplexer </w:t>
      </w:r>
      <w:r w:rsidRPr="00046B2E">
        <w:rPr>
          <w:rFonts w:cstheme="minorHAnsi"/>
          <w:lang w:val="en-US"/>
        </w:rPr>
        <w:t xml:space="preserve">and </w:t>
      </w:r>
      <w:r w:rsidR="00DC7E5D" w:rsidRPr="00046B2E">
        <w:rPr>
          <w:rFonts w:cstheme="minorHAnsi"/>
          <w:lang w:val="en-US"/>
        </w:rPr>
        <w:t>simulate it</w:t>
      </w:r>
    </w:p>
    <w:p w14:paraId="51E4792A" w14:textId="40CA7C4C" w:rsidR="00BE4E2A" w:rsidRPr="00F22D78" w:rsidRDefault="00FE55EC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3230BCF2" wp14:editId="66044604">
            <wp:extent cx="2637489" cy="3337623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8060" cy="346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955A" w14:textId="0F42484A" w:rsidR="00BE4E2A" w:rsidRPr="00046B2E" w:rsidRDefault="00BE4E2A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lastRenderedPageBreak/>
        <w:t xml:space="preserve">Create a block </w:t>
      </w:r>
      <w:r w:rsidR="00F22D78" w:rsidRPr="00046B2E">
        <w:rPr>
          <w:rFonts w:cstheme="minorHAnsi"/>
          <w:lang w:val="en-US"/>
        </w:rPr>
        <w:t xml:space="preserve">also for this component </w:t>
      </w:r>
      <w:r w:rsidRPr="00046B2E">
        <w:rPr>
          <w:rFonts w:cstheme="minorHAnsi"/>
          <w:lang w:val="en-US"/>
        </w:rPr>
        <w:t>(</w:t>
      </w:r>
      <w:r w:rsidR="00F22D78" w:rsidRPr="00046B2E">
        <w:rPr>
          <w:rFonts w:cstheme="minorHAnsi"/>
          <w:lang w:val="en-US"/>
        </w:rPr>
        <w:t>“</w:t>
      </w:r>
      <w:r w:rsidRPr="00046B2E">
        <w:rPr>
          <w:rFonts w:cstheme="minorHAnsi"/>
          <w:lang w:val="en-US"/>
        </w:rPr>
        <w:t>File-&gt;New Block</w:t>
      </w:r>
      <w:r w:rsidR="00F22D78" w:rsidRPr="00046B2E">
        <w:rPr>
          <w:rFonts w:cstheme="minorHAnsi"/>
          <w:lang w:val="en-US"/>
        </w:rPr>
        <w:t>”</w:t>
      </w:r>
      <w:r w:rsidRPr="00046B2E">
        <w:rPr>
          <w:rFonts w:cstheme="minorHAnsi"/>
          <w:lang w:val="en-US"/>
        </w:rPr>
        <w:t>) and replace the input and the output with the block signal. Save the block as mux_4_bits.cbe</w:t>
      </w:r>
    </w:p>
    <w:p w14:paraId="56340833" w14:textId="0D654604" w:rsidR="00BE4E2A" w:rsidRDefault="00BE4E2A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41AA0973" wp14:editId="781B715C">
            <wp:extent cx="2975764" cy="3625469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0392" cy="374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2039" w14:textId="4DA5FDD3" w:rsidR="004915A4" w:rsidRDefault="004915A4" w:rsidP="004915A4">
      <w:pPr>
        <w:jc w:val="both"/>
        <w:rPr>
          <w:lang w:val="en-US"/>
        </w:rPr>
      </w:pPr>
      <w:r>
        <w:rPr>
          <w:lang w:val="en-US"/>
        </w:rPr>
        <w:t>To edit the block view: View-&gt; Show Symbol Editor</w:t>
      </w:r>
    </w:p>
    <w:p w14:paraId="74077678" w14:textId="48F20490" w:rsidR="004915A4" w:rsidRDefault="004915A4" w:rsidP="004915A4">
      <w:pPr>
        <w:jc w:val="both"/>
        <w:rPr>
          <w:lang w:val="en-US"/>
        </w:rPr>
      </w:pPr>
      <w:r w:rsidRPr="00A56C48">
        <w:rPr>
          <w:noProof/>
          <w:lang w:val="en-US"/>
        </w:rPr>
        <w:drawing>
          <wp:inline distT="0" distB="0" distL="0" distR="0" wp14:anchorId="07A5E142" wp14:editId="5F43604D">
            <wp:extent cx="1521158" cy="1353100"/>
            <wp:effectExtent l="0" t="0" r="3175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7717" cy="13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EB73" w14:textId="77777777" w:rsidR="004915A4" w:rsidRPr="00A56C48" w:rsidRDefault="004915A4" w:rsidP="004915A4">
      <w:pPr>
        <w:jc w:val="both"/>
        <w:rPr>
          <w:lang w:val="en-US"/>
        </w:rPr>
      </w:pPr>
      <w:r w:rsidRPr="00A56C48">
        <w:rPr>
          <w:lang w:val="en-US"/>
        </w:rPr>
        <w:t xml:space="preserve">Change the view as the figure below (it may be necessary to </w:t>
      </w:r>
      <w:r>
        <w:rPr>
          <w:lang w:val="en-US"/>
        </w:rPr>
        <w:t>expand</w:t>
      </w:r>
      <w:r w:rsidRPr="00A56C48">
        <w:rPr>
          <w:lang w:val="en-US"/>
        </w:rPr>
        <w:t xml:space="preserve"> the figure</w:t>
      </w:r>
      <w:r w:rsidRPr="004915A4">
        <w:rPr>
          <w:lang w:val="en-US"/>
        </w:rPr>
        <w:t xml:space="preserve"> </w:t>
      </w:r>
      <w:r w:rsidRPr="00A56C48">
        <w:rPr>
          <w:lang w:val="en-US"/>
        </w:rPr>
        <w:t xml:space="preserve">to move the control signal up) </w:t>
      </w:r>
    </w:p>
    <w:p w14:paraId="7AD6F389" w14:textId="12613891" w:rsidR="00310D55" w:rsidRDefault="004915A4" w:rsidP="00F22D78">
      <w:pPr>
        <w:jc w:val="both"/>
        <w:rPr>
          <w:b/>
          <w:bCs/>
          <w:lang w:val="en-US"/>
        </w:rPr>
      </w:pPr>
      <w:r w:rsidRPr="004915A4">
        <w:rPr>
          <w:lang w:val="en-US"/>
        </w:rPr>
        <w:drawing>
          <wp:inline distT="0" distB="0" distL="0" distR="0" wp14:anchorId="60CD7938" wp14:editId="05791D2F">
            <wp:extent cx="1696661" cy="1583969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3136" cy="159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D7C3" w14:textId="12391974" w:rsidR="004915A4" w:rsidRDefault="004915A4" w:rsidP="00F22D78">
      <w:pPr>
        <w:jc w:val="both"/>
        <w:rPr>
          <w:b/>
          <w:bCs/>
          <w:lang w:val="en-US"/>
        </w:rPr>
      </w:pPr>
    </w:p>
    <w:p w14:paraId="339220CD" w14:textId="08013204" w:rsidR="004915A4" w:rsidRDefault="004915A4" w:rsidP="00F22D78">
      <w:pPr>
        <w:jc w:val="both"/>
        <w:rPr>
          <w:b/>
          <w:bCs/>
          <w:lang w:val="en-US"/>
        </w:rPr>
      </w:pPr>
    </w:p>
    <w:p w14:paraId="30E87941" w14:textId="6180761F" w:rsidR="004915A4" w:rsidRDefault="004915A4" w:rsidP="00F22D78">
      <w:pPr>
        <w:jc w:val="both"/>
        <w:rPr>
          <w:b/>
          <w:bCs/>
          <w:lang w:val="en-US"/>
        </w:rPr>
      </w:pPr>
    </w:p>
    <w:p w14:paraId="63D7174E" w14:textId="77777777" w:rsidR="004915A4" w:rsidRPr="00F22D78" w:rsidRDefault="004915A4" w:rsidP="00F22D78">
      <w:pPr>
        <w:jc w:val="both"/>
        <w:rPr>
          <w:b/>
          <w:bCs/>
          <w:lang w:val="en-US"/>
        </w:rPr>
      </w:pPr>
    </w:p>
    <w:p w14:paraId="1E5F4A3D" w14:textId="2CF08F22" w:rsidR="00310D55" w:rsidRPr="00F22D78" w:rsidRDefault="00310D55" w:rsidP="00F22D78">
      <w:pPr>
        <w:jc w:val="both"/>
        <w:rPr>
          <w:b/>
          <w:bCs/>
          <w:sz w:val="28"/>
          <w:szCs w:val="28"/>
          <w:lang w:val="en-US"/>
        </w:rPr>
      </w:pPr>
      <w:r w:rsidRPr="00F22D78">
        <w:rPr>
          <w:b/>
          <w:bCs/>
          <w:sz w:val="28"/>
          <w:szCs w:val="28"/>
          <w:lang w:val="en-US"/>
        </w:rPr>
        <w:lastRenderedPageBreak/>
        <w:t>Full Adder</w:t>
      </w:r>
    </w:p>
    <w:p w14:paraId="12F72C21" w14:textId="5621D155" w:rsidR="00310D55" w:rsidRPr="00046B2E" w:rsidRDefault="00310D55" w:rsidP="00F22D78">
      <w:pPr>
        <w:jc w:val="both"/>
        <w:rPr>
          <w:lang w:val="en-US"/>
        </w:rPr>
      </w:pPr>
      <w:r w:rsidRPr="00046B2E">
        <w:rPr>
          <w:lang w:val="en-US"/>
        </w:rPr>
        <w:t>Addition is one of the most common operations in digital systems.</w:t>
      </w:r>
    </w:p>
    <w:p w14:paraId="3BA05EA5" w14:textId="36D24370" w:rsidR="00D1328A" w:rsidRDefault="00743870" w:rsidP="00F22D78">
      <w:pPr>
        <w:jc w:val="both"/>
        <w:rPr>
          <w:lang w:val="en-US"/>
        </w:rPr>
      </w:pPr>
      <w:r w:rsidRPr="00046B2E">
        <w:rPr>
          <w:noProof/>
          <w:lang w:val="en-US"/>
        </w:rPr>
        <w:drawing>
          <wp:inline distT="0" distB="0" distL="0" distR="0" wp14:anchorId="43FE7ABD" wp14:editId="58D5337A">
            <wp:extent cx="3431023" cy="1654834"/>
            <wp:effectExtent l="0" t="0" r="0" b="0"/>
            <wp:docPr id="32" name="Immagine 3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2" descr="Immagine che contiene tavolo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579" cy="166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F4E2" w14:textId="2958EDBB" w:rsidR="004915A4" w:rsidRDefault="004915A4" w:rsidP="00F22D78">
      <w:pPr>
        <w:jc w:val="both"/>
        <w:rPr>
          <w:lang w:val="en-US"/>
        </w:rPr>
      </w:pPr>
      <w:r>
        <w:rPr>
          <w:lang w:val="en-US"/>
        </w:rPr>
        <w:t>We can optimize the Carry Out:</w:t>
      </w:r>
    </w:p>
    <w:p w14:paraId="53A4DD20" w14:textId="0F315EAE" w:rsidR="004915A4" w:rsidRPr="00046B2E" w:rsidRDefault="004915A4" w:rsidP="00F22D78">
      <w:pPr>
        <w:jc w:val="both"/>
        <w:rPr>
          <w:lang w:val="en-US"/>
        </w:rPr>
      </w:pPr>
      <w:r w:rsidRPr="00D1328A">
        <w:rPr>
          <w:noProof/>
          <w:lang w:val="en-US"/>
        </w:rPr>
        <w:drawing>
          <wp:inline distT="0" distB="0" distL="0" distR="0" wp14:anchorId="7409E08C" wp14:editId="39F84290">
            <wp:extent cx="1538576" cy="365760"/>
            <wp:effectExtent l="0" t="0" r="5080" b="0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88726" cy="37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FB3D" w14:textId="041E50C7" w:rsidR="00743870" w:rsidRDefault="00743870" w:rsidP="00F22D78">
      <w:pPr>
        <w:jc w:val="both"/>
        <w:rPr>
          <w:lang w:val="en-US"/>
        </w:rPr>
      </w:pPr>
      <w:r w:rsidRPr="00046B2E">
        <w:rPr>
          <w:lang w:val="en-US"/>
        </w:rPr>
        <w:t>Design using DEED</w:t>
      </w:r>
      <w:r w:rsidR="004915A4">
        <w:rPr>
          <w:lang w:val="en-US"/>
        </w:rPr>
        <w:t>S</w:t>
      </w:r>
      <w:r w:rsidRPr="00046B2E">
        <w:rPr>
          <w:lang w:val="en-US"/>
        </w:rPr>
        <w:t xml:space="preserve"> this optimized circuit of a full adder and save as </w:t>
      </w:r>
      <w:proofErr w:type="spellStart"/>
      <w:r w:rsidRPr="00046B2E">
        <w:rPr>
          <w:lang w:val="en-US"/>
        </w:rPr>
        <w:t>FullAdder.pbs</w:t>
      </w:r>
      <w:proofErr w:type="spellEnd"/>
    </w:p>
    <w:p w14:paraId="6A768544" w14:textId="0F339349" w:rsidR="00D370E1" w:rsidRPr="00046B2E" w:rsidRDefault="00D1328A" w:rsidP="00F22D78">
      <w:pPr>
        <w:jc w:val="both"/>
        <w:rPr>
          <w:lang w:val="en-US"/>
        </w:rPr>
      </w:pPr>
      <w:r w:rsidRPr="00046B2E">
        <w:rPr>
          <w:lang w:val="en-US"/>
        </w:rPr>
        <w:t xml:space="preserve"> </w:t>
      </w:r>
      <w:r w:rsidRPr="00046B2E">
        <w:rPr>
          <w:noProof/>
          <w:lang w:val="en-US"/>
        </w:rPr>
        <w:drawing>
          <wp:inline distT="0" distB="0" distL="0" distR="0" wp14:anchorId="01F46B4B" wp14:editId="025DB95F">
            <wp:extent cx="3698232" cy="1650735"/>
            <wp:effectExtent l="0" t="0" r="0" b="698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7183" cy="171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FAEA" w14:textId="1C55C131" w:rsidR="00EF1CAD" w:rsidRPr="00046B2E" w:rsidRDefault="00EF1CAD" w:rsidP="00F22D78">
      <w:pPr>
        <w:jc w:val="both"/>
        <w:rPr>
          <w:lang w:val="en-US"/>
        </w:rPr>
      </w:pPr>
      <w:r w:rsidRPr="00046B2E">
        <w:rPr>
          <w:lang w:val="en-US"/>
        </w:rPr>
        <w:t xml:space="preserve">Create the block of the Full Adder </w:t>
      </w:r>
      <w:r w:rsidR="00366B23" w:rsidRPr="00046B2E">
        <w:rPr>
          <w:lang w:val="en-US"/>
        </w:rPr>
        <w:t xml:space="preserve">and save it as </w:t>
      </w:r>
      <w:proofErr w:type="spellStart"/>
      <w:r w:rsidRPr="00046B2E">
        <w:rPr>
          <w:lang w:val="en-US"/>
        </w:rPr>
        <w:t>FullAdder.cbe</w:t>
      </w:r>
      <w:proofErr w:type="spellEnd"/>
    </w:p>
    <w:p w14:paraId="2C922907" w14:textId="3FAB1DF9" w:rsidR="00EF1CAD" w:rsidRPr="00F22D78" w:rsidRDefault="00EF1CAD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47810CE9" wp14:editId="60E04309">
            <wp:extent cx="3826737" cy="1532601"/>
            <wp:effectExtent l="0" t="0" r="254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3553" cy="157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C2A2" w14:textId="07770F61" w:rsidR="00EF1CAD" w:rsidRDefault="007314BA" w:rsidP="00F22D78">
      <w:pPr>
        <w:jc w:val="both"/>
        <w:rPr>
          <w:sz w:val="28"/>
          <w:szCs w:val="28"/>
          <w:lang w:val="en-US"/>
        </w:rPr>
      </w:pPr>
      <w:r w:rsidRPr="00A56C48">
        <w:rPr>
          <w:lang w:val="en-US"/>
        </w:rPr>
        <w:t>Change the view as the figure below</w:t>
      </w:r>
    </w:p>
    <w:p w14:paraId="0D85AC55" w14:textId="77777777" w:rsidR="0004621D" w:rsidRDefault="007314BA" w:rsidP="0004621D">
      <w:pPr>
        <w:jc w:val="both"/>
        <w:rPr>
          <w:b/>
          <w:bCs/>
          <w:sz w:val="28"/>
          <w:szCs w:val="28"/>
          <w:lang w:val="en-US"/>
        </w:rPr>
      </w:pPr>
      <w:r w:rsidRPr="007314BA">
        <w:rPr>
          <w:sz w:val="28"/>
          <w:szCs w:val="28"/>
          <w:lang w:val="en-US"/>
        </w:rPr>
        <w:drawing>
          <wp:inline distT="0" distB="0" distL="0" distR="0" wp14:anchorId="670337FC" wp14:editId="7C8B8686">
            <wp:extent cx="1344752" cy="1606807"/>
            <wp:effectExtent l="0" t="0" r="8255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61337" cy="162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2A70" w14:textId="2F4F3A8B" w:rsidR="00E60372" w:rsidRPr="0004621D" w:rsidRDefault="005F0C9D" w:rsidP="0004621D">
      <w:pPr>
        <w:jc w:val="both"/>
        <w:rPr>
          <w:sz w:val="28"/>
          <w:szCs w:val="28"/>
          <w:lang w:val="en-US"/>
        </w:rPr>
      </w:pPr>
      <w:r w:rsidRPr="00F22D78">
        <w:rPr>
          <w:b/>
          <w:bCs/>
          <w:sz w:val="28"/>
          <w:szCs w:val="28"/>
          <w:lang w:val="en-US"/>
        </w:rPr>
        <w:lastRenderedPageBreak/>
        <w:t>Ripple Carry Adder</w:t>
      </w:r>
    </w:p>
    <w:p w14:paraId="2E744D8A" w14:textId="6F38DABD" w:rsidR="00E60372" w:rsidRPr="00F22D78" w:rsidRDefault="00E60372" w:rsidP="00F22D78">
      <w:pPr>
        <w:jc w:val="both"/>
        <w:rPr>
          <w:lang w:val="en-US"/>
        </w:rPr>
      </w:pPr>
      <w:r w:rsidRPr="00F22D78">
        <w:rPr>
          <w:lang w:val="en-US"/>
        </w:rPr>
        <w:t xml:space="preserve">A N-bit adder that sums two N-bit inputs and </w:t>
      </w:r>
      <w:r w:rsidRPr="00046B2E">
        <w:rPr>
          <w:lang w:val="en-US"/>
        </w:rPr>
        <w:t>a carry in</w:t>
      </w:r>
      <w:r w:rsidRPr="00F22D78">
        <w:rPr>
          <w:lang w:val="en-US"/>
        </w:rPr>
        <w:t xml:space="preserve"> to produce an N-bit result S </w:t>
      </w:r>
      <w:r w:rsidRPr="00046B2E">
        <w:rPr>
          <w:lang w:val="en-US"/>
        </w:rPr>
        <w:t>and a carry out</w:t>
      </w:r>
      <w:r w:rsidR="00046B2E">
        <w:rPr>
          <w:lang w:val="en-US"/>
        </w:rPr>
        <w:t>. It can be implemented as a R</w:t>
      </w:r>
      <w:r w:rsidRPr="00F22D78">
        <w:rPr>
          <w:lang w:val="en-US"/>
        </w:rPr>
        <w:t xml:space="preserve">ipple </w:t>
      </w:r>
      <w:r w:rsidR="00046B2E">
        <w:rPr>
          <w:lang w:val="en-US"/>
        </w:rPr>
        <w:t>C</w:t>
      </w:r>
      <w:r w:rsidRPr="00F22D78">
        <w:rPr>
          <w:lang w:val="en-US"/>
        </w:rPr>
        <w:t>arry</w:t>
      </w:r>
      <w:r w:rsidR="00046B2E">
        <w:rPr>
          <w:lang w:val="en-US"/>
        </w:rPr>
        <w:t xml:space="preserve"> </w:t>
      </w:r>
      <w:r w:rsidR="00046B2E" w:rsidRPr="00046B2E">
        <w:rPr>
          <w:lang w:val="en-US"/>
        </w:rPr>
        <w:t>A</w:t>
      </w:r>
      <w:r w:rsidRPr="00046B2E">
        <w:rPr>
          <w:lang w:val="en-US"/>
        </w:rPr>
        <w:t>dder</w:t>
      </w:r>
      <w:r w:rsidR="00046B2E" w:rsidRPr="00046B2E">
        <w:rPr>
          <w:lang w:val="en-US"/>
        </w:rPr>
        <w:t xml:space="preserve"> (</w:t>
      </w:r>
      <w:r w:rsidRPr="00046B2E">
        <w:rPr>
          <w:lang w:val="en-US"/>
        </w:rPr>
        <w:t>Cout of one stage acts as the Cin of the next stage</w:t>
      </w:r>
      <w:r w:rsidR="00046B2E">
        <w:rPr>
          <w:lang w:val="en-US"/>
        </w:rPr>
        <w:t>)</w:t>
      </w:r>
    </w:p>
    <w:p w14:paraId="2E11D621" w14:textId="6D294B22" w:rsidR="00E60372" w:rsidRPr="00F22D78" w:rsidRDefault="00E60372" w:rsidP="00F22D78">
      <w:pPr>
        <w:jc w:val="both"/>
        <w:rPr>
          <w:lang w:val="en-US"/>
        </w:rPr>
      </w:pPr>
      <w:r w:rsidRPr="00F22D78">
        <w:rPr>
          <w:lang w:val="en-US"/>
        </w:rPr>
        <w:t xml:space="preserve">  </w:t>
      </w:r>
      <w:r w:rsidRPr="00F22D78">
        <w:rPr>
          <w:noProof/>
          <w:lang w:val="en-US"/>
        </w:rPr>
        <w:drawing>
          <wp:inline distT="0" distB="0" distL="0" distR="0" wp14:anchorId="47A366A0" wp14:editId="40C30E08">
            <wp:extent cx="5242283" cy="1116701"/>
            <wp:effectExtent l="0" t="0" r="3175" b="1270"/>
            <wp:docPr id="24" name="Immagine 4" descr="Immagine che contiene testo, orologi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8804B315-F75A-3ECC-F94A-2BF5CFD548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4" descr="Immagine che contiene testo, orologio&#10;&#10;Descrizione generata automaticamente">
                      <a:extLst>
                        <a:ext uri="{FF2B5EF4-FFF2-40B4-BE49-F238E27FC236}">
                          <a16:creationId xmlns:a16="http://schemas.microsoft.com/office/drawing/2014/main" id="{8804B315-F75A-3ECC-F94A-2BF5CFD548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4191" cy="11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0C16" w14:textId="122B64D1" w:rsidR="00E60372" w:rsidRPr="00046B2E" w:rsidRDefault="00384A33" w:rsidP="00F22D78">
      <w:pPr>
        <w:jc w:val="both"/>
        <w:rPr>
          <w:lang w:val="en-US"/>
        </w:rPr>
      </w:pPr>
      <w:r w:rsidRPr="00046B2E">
        <w:rPr>
          <w:lang w:val="en-US"/>
        </w:rPr>
        <w:t>Design a 2</w:t>
      </w:r>
      <w:r w:rsidR="00046B2E">
        <w:rPr>
          <w:lang w:val="en-US"/>
        </w:rPr>
        <w:t>-</w:t>
      </w:r>
      <w:r w:rsidRPr="00046B2E">
        <w:rPr>
          <w:lang w:val="en-US"/>
        </w:rPr>
        <w:t xml:space="preserve">bits </w:t>
      </w:r>
      <w:r w:rsidR="00046B2E">
        <w:rPr>
          <w:lang w:val="en-US"/>
        </w:rPr>
        <w:t>R</w:t>
      </w:r>
      <w:r w:rsidR="00DC59B9" w:rsidRPr="00046B2E">
        <w:rPr>
          <w:lang w:val="en-US"/>
        </w:rPr>
        <w:t xml:space="preserve">ipple </w:t>
      </w:r>
      <w:r w:rsidR="00046B2E">
        <w:rPr>
          <w:lang w:val="en-US"/>
        </w:rPr>
        <w:t>C</w:t>
      </w:r>
      <w:r w:rsidR="00DC59B9" w:rsidRPr="00046B2E">
        <w:rPr>
          <w:lang w:val="en-US"/>
        </w:rPr>
        <w:t>arry</w:t>
      </w:r>
      <w:r w:rsidRPr="00046B2E">
        <w:rPr>
          <w:lang w:val="en-US"/>
        </w:rPr>
        <w:t xml:space="preserve"> </w:t>
      </w:r>
      <w:r w:rsidR="00046B2E">
        <w:rPr>
          <w:lang w:val="en-US"/>
        </w:rPr>
        <w:t>A</w:t>
      </w:r>
      <w:r w:rsidRPr="00046B2E">
        <w:rPr>
          <w:lang w:val="en-US"/>
        </w:rPr>
        <w:t>dder</w:t>
      </w:r>
      <w:r w:rsidR="00046B2E">
        <w:rPr>
          <w:lang w:val="en-US"/>
        </w:rPr>
        <w:t xml:space="preserve">. </w:t>
      </w:r>
      <w:r w:rsidR="00E60372" w:rsidRPr="00046B2E">
        <w:rPr>
          <w:lang w:val="en-US"/>
        </w:rPr>
        <w:t xml:space="preserve">Import the </w:t>
      </w:r>
      <w:r w:rsidRPr="00046B2E">
        <w:rPr>
          <w:lang w:val="en-US"/>
        </w:rPr>
        <w:t>1</w:t>
      </w:r>
      <w:r w:rsidR="00046B2E">
        <w:rPr>
          <w:lang w:val="en-US"/>
        </w:rPr>
        <w:t>-</w:t>
      </w:r>
      <w:r w:rsidRPr="00046B2E">
        <w:rPr>
          <w:lang w:val="en-US"/>
        </w:rPr>
        <w:t xml:space="preserve">bit </w:t>
      </w:r>
      <w:r w:rsidR="00046B2E">
        <w:rPr>
          <w:lang w:val="en-US"/>
        </w:rPr>
        <w:t>F</w:t>
      </w:r>
      <w:r w:rsidR="00E60372" w:rsidRPr="00046B2E">
        <w:rPr>
          <w:lang w:val="en-US"/>
        </w:rPr>
        <w:t xml:space="preserve">ull </w:t>
      </w:r>
      <w:r w:rsidR="00046B2E">
        <w:rPr>
          <w:lang w:val="en-US"/>
        </w:rPr>
        <w:t>A</w:t>
      </w:r>
      <w:r w:rsidR="00E60372" w:rsidRPr="00046B2E">
        <w:rPr>
          <w:lang w:val="en-US"/>
        </w:rPr>
        <w:t xml:space="preserve">dder block </w:t>
      </w:r>
      <w:r w:rsidRPr="00046B2E">
        <w:rPr>
          <w:lang w:val="en-US"/>
        </w:rPr>
        <w:t>(</w:t>
      </w:r>
      <w:proofErr w:type="spellStart"/>
      <w:r w:rsidRPr="00046B2E">
        <w:rPr>
          <w:lang w:val="en-US"/>
        </w:rPr>
        <w:t>FullAdder.cbe</w:t>
      </w:r>
      <w:proofErr w:type="spellEnd"/>
      <w:r w:rsidRPr="00046B2E">
        <w:rPr>
          <w:lang w:val="en-US"/>
        </w:rPr>
        <w:t xml:space="preserve">) </w:t>
      </w:r>
      <w:r w:rsidR="00E60372" w:rsidRPr="00046B2E">
        <w:rPr>
          <w:lang w:val="en-US"/>
        </w:rPr>
        <w:t xml:space="preserve">into </w:t>
      </w:r>
      <w:r w:rsidR="00046B2E">
        <w:rPr>
          <w:lang w:val="en-US"/>
        </w:rPr>
        <w:t>A</w:t>
      </w:r>
      <w:r w:rsidR="00E60372" w:rsidRPr="00046B2E">
        <w:rPr>
          <w:lang w:val="en-US"/>
        </w:rPr>
        <w:t xml:space="preserve"> new circuit using the </w:t>
      </w:r>
      <w:r w:rsidR="00046B2E">
        <w:rPr>
          <w:lang w:val="en-US"/>
        </w:rPr>
        <w:t>“</w:t>
      </w:r>
      <w:r w:rsidR="00E60372" w:rsidRPr="00046B2E">
        <w:rPr>
          <w:lang w:val="en-US"/>
        </w:rPr>
        <w:t xml:space="preserve">Custom </w:t>
      </w:r>
      <w:r w:rsidR="00046B2E">
        <w:rPr>
          <w:lang w:val="en-US"/>
        </w:rPr>
        <w:t>C</w:t>
      </w:r>
      <w:r w:rsidR="00E60372" w:rsidRPr="00046B2E">
        <w:rPr>
          <w:lang w:val="en-US"/>
        </w:rPr>
        <w:t>omponents</w:t>
      </w:r>
      <w:r w:rsidR="00046B2E">
        <w:rPr>
          <w:lang w:val="en-US"/>
        </w:rPr>
        <w:t>”</w:t>
      </w:r>
      <w:r w:rsidR="00E60372" w:rsidRPr="00046B2E">
        <w:rPr>
          <w:i/>
          <w:iCs/>
          <w:lang w:val="en-US"/>
        </w:rPr>
        <w:t xml:space="preserve"> </w:t>
      </w:r>
      <w:r w:rsidR="00E60372" w:rsidRPr="00046B2E">
        <w:rPr>
          <w:lang w:val="en-US"/>
        </w:rPr>
        <w:t>icon</w:t>
      </w:r>
      <w:r w:rsidR="00046B2E">
        <w:rPr>
          <w:lang w:val="en-US"/>
        </w:rPr>
        <w:t xml:space="preserve"> of DEEDS toolbar</w:t>
      </w:r>
    </w:p>
    <w:p w14:paraId="517E752B" w14:textId="77777777" w:rsidR="00E60372" w:rsidRPr="00F22D78" w:rsidRDefault="00E60372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4BCAD34E" wp14:editId="3421E36F">
            <wp:extent cx="2945089" cy="1431257"/>
            <wp:effectExtent l="0" t="0" r="8255" b="0"/>
            <wp:docPr id="25" name="Immagine 2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80292" cy="144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C51D" w14:textId="77777777" w:rsidR="00E60372" w:rsidRPr="00F22D78" w:rsidRDefault="00E60372" w:rsidP="00F22D78">
      <w:pPr>
        <w:jc w:val="both"/>
        <w:rPr>
          <w:lang w:val="en-US"/>
        </w:rPr>
      </w:pPr>
      <w:r w:rsidRPr="00F22D78">
        <w:rPr>
          <w:lang w:val="en-US"/>
        </w:rPr>
        <w:t xml:space="preserve">Select the file </w:t>
      </w:r>
      <w:proofErr w:type="spellStart"/>
      <w:r w:rsidRPr="00F22D78">
        <w:rPr>
          <w:lang w:val="en-US"/>
        </w:rPr>
        <w:t>FullAdder.cbe</w:t>
      </w:r>
      <w:proofErr w:type="spellEnd"/>
      <w:r w:rsidRPr="00F22D78">
        <w:rPr>
          <w:lang w:val="en-US"/>
        </w:rPr>
        <w:t xml:space="preserve"> and copy it into the circuit. </w:t>
      </w:r>
    </w:p>
    <w:p w14:paraId="203C0149" w14:textId="133A565B" w:rsidR="00E60372" w:rsidRDefault="0039553E" w:rsidP="00F22D78">
      <w:pPr>
        <w:jc w:val="both"/>
        <w:rPr>
          <w:lang w:val="en-US"/>
        </w:rPr>
      </w:pPr>
      <w:r w:rsidRPr="0039553E">
        <w:rPr>
          <w:lang w:val="en-US"/>
        </w:rPr>
        <w:drawing>
          <wp:inline distT="0" distB="0" distL="0" distR="0" wp14:anchorId="400FA83E" wp14:editId="03788061">
            <wp:extent cx="2982172" cy="2727344"/>
            <wp:effectExtent l="0" t="0" r="889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0777" cy="274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6B3E" w14:textId="40E1B273" w:rsidR="00046B2E" w:rsidRDefault="00046B2E" w:rsidP="00F22D78">
      <w:pPr>
        <w:jc w:val="both"/>
        <w:rPr>
          <w:lang w:val="en-US"/>
        </w:rPr>
      </w:pPr>
    </w:p>
    <w:p w14:paraId="2D87BBDF" w14:textId="4B3F2889" w:rsidR="0039553E" w:rsidRDefault="0039553E" w:rsidP="00F22D78">
      <w:pPr>
        <w:jc w:val="both"/>
        <w:rPr>
          <w:lang w:val="en-US"/>
        </w:rPr>
      </w:pPr>
    </w:p>
    <w:p w14:paraId="5102F765" w14:textId="79D9BF8B" w:rsidR="0039553E" w:rsidRDefault="0039553E" w:rsidP="00F22D78">
      <w:pPr>
        <w:jc w:val="both"/>
        <w:rPr>
          <w:lang w:val="en-US"/>
        </w:rPr>
      </w:pPr>
    </w:p>
    <w:p w14:paraId="3196403E" w14:textId="6C2B5107" w:rsidR="0039553E" w:rsidRDefault="0039553E" w:rsidP="00F22D78">
      <w:pPr>
        <w:jc w:val="both"/>
        <w:rPr>
          <w:lang w:val="en-US"/>
        </w:rPr>
      </w:pPr>
    </w:p>
    <w:p w14:paraId="54D076D2" w14:textId="5C6B4B1A" w:rsidR="0039553E" w:rsidRDefault="0039553E" w:rsidP="00F22D78">
      <w:pPr>
        <w:jc w:val="both"/>
        <w:rPr>
          <w:lang w:val="en-US"/>
        </w:rPr>
      </w:pPr>
    </w:p>
    <w:p w14:paraId="0B2BD5E1" w14:textId="2BB8C313" w:rsidR="0039553E" w:rsidRDefault="0039553E" w:rsidP="00F22D78">
      <w:pPr>
        <w:jc w:val="both"/>
        <w:rPr>
          <w:lang w:val="en-US"/>
        </w:rPr>
      </w:pPr>
    </w:p>
    <w:p w14:paraId="6A207B6E" w14:textId="77777777" w:rsidR="0039553E" w:rsidRDefault="0039553E" w:rsidP="00F22D78">
      <w:pPr>
        <w:jc w:val="both"/>
        <w:rPr>
          <w:lang w:val="en-US"/>
        </w:rPr>
      </w:pPr>
    </w:p>
    <w:p w14:paraId="2132EDB1" w14:textId="4D64A80C" w:rsidR="00EF1CAD" w:rsidRPr="00046B2E" w:rsidRDefault="00046B2E" w:rsidP="00046B2E">
      <w:pPr>
        <w:jc w:val="both"/>
        <w:rPr>
          <w:lang w:val="en-US"/>
        </w:rPr>
      </w:pPr>
      <w:r>
        <w:rPr>
          <w:lang w:val="en-US"/>
        </w:rPr>
        <w:lastRenderedPageBreak/>
        <w:t>Now we can put all together to design a complete ALU</w:t>
      </w:r>
    </w:p>
    <w:p w14:paraId="1AAEF4B6" w14:textId="057B4785" w:rsidR="00384A33" w:rsidRDefault="00046B2E" w:rsidP="00F22D78">
      <w:pPr>
        <w:jc w:val="both"/>
        <w:rPr>
          <w:b/>
          <w:bCs/>
          <w:lang w:val="en-US"/>
        </w:rPr>
      </w:pPr>
      <w:r w:rsidRPr="00046B2E">
        <w:rPr>
          <w:b/>
          <w:bCs/>
          <w:noProof/>
        </w:rPr>
        <w:drawing>
          <wp:inline distT="0" distB="0" distL="0" distR="0" wp14:anchorId="76A35B0B" wp14:editId="5F6CF991">
            <wp:extent cx="2888857" cy="3055691"/>
            <wp:effectExtent l="0" t="0" r="0" b="5080"/>
            <wp:docPr id="33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FB413A47-82EA-F110-D317-89873A21CB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FB413A47-82EA-F110-D317-89873A21CB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7643" cy="307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62C" w:rsidRPr="002E762C">
        <w:rPr>
          <w:b/>
          <w:bCs/>
          <w:noProof/>
          <w:lang w:val="en-US"/>
        </w:rPr>
        <w:drawing>
          <wp:inline distT="0" distB="0" distL="0" distR="0" wp14:anchorId="6573746F" wp14:editId="1D8D7424">
            <wp:extent cx="1548666" cy="1206689"/>
            <wp:effectExtent l="0" t="0" r="0" b="0"/>
            <wp:docPr id="11" name="Immagine 1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avolo&#10;&#10;Descrizione generat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56770" cy="121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BF65" w14:textId="4F49BC22" w:rsidR="00046B2E" w:rsidRPr="00F22D78" w:rsidRDefault="00046B2E" w:rsidP="00046B2E">
      <w:pPr>
        <w:jc w:val="both"/>
        <w:rPr>
          <w:sz w:val="16"/>
          <w:szCs w:val="16"/>
          <w:lang w:val="en-US"/>
        </w:rPr>
      </w:pPr>
      <w:r w:rsidRPr="00046B2E">
        <w:rPr>
          <w:lang w:val="en-US"/>
        </w:rPr>
        <w:t xml:space="preserve">First, </w:t>
      </w:r>
      <w:r>
        <w:rPr>
          <w:lang w:val="en-US"/>
        </w:rPr>
        <w:t xml:space="preserve">a simple version with 1-bit input A and B and </w:t>
      </w:r>
      <w:r w:rsidR="00DF7779">
        <w:rPr>
          <w:lang w:val="en-US"/>
        </w:rPr>
        <w:t>2</w:t>
      </w:r>
      <w:r>
        <w:rPr>
          <w:lang w:val="en-US"/>
        </w:rPr>
        <w:t>-bit control signal. We import the components we have developed before (</w:t>
      </w:r>
      <w:r w:rsidRPr="00F22D78">
        <w:rPr>
          <w:lang w:val="en-US"/>
        </w:rPr>
        <w:t xml:space="preserve">mux_2_bits.cbe, </w:t>
      </w:r>
      <w:proofErr w:type="spellStart"/>
      <w:r w:rsidRPr="00F22D78">
        <w:rPr>
          <w:lang w:val="en-US"/>
        </w:rPr>
        <w:t>FullAdder.cbe</w:t>
      </w:r>
      <w:proofErr w:type="spellEnd"/>
      <w:r w:rsidRPr="00F22D78">
        <w:rPr>
          <w:lang w:val="en-US"/>
        </w:rPr>
        <w:t xml:space="preserve"> and mux_4_bits.cbe</w:t>
      </w:r>
      <w:r>
        <w:rPr>
          <w:lang w:val="en-US"/>
        </w:rPr>
        <w:t>)</w:t>
      </w:r>
      <w:r w:rsidRPr="00F22D78">
        <w:rPr>
          <w:lang w:val="en-US"/>
        </w:rPr>
        <w:t xml:space="preserve"> into the circuit </w:t>
      </w:r>
      <w:r>
        <w:rPr>
          <w:lang w:val="en-US"/>
        </w:rPr>
        <w:t>to</w:t>
      </w:r>
      <w:r w:rsidRPr="00F22D78">
        <w:rPr>
          <w:lang w:val="en-US"/>
        </w:rPr>
        <w:t xml:space="preserve"> create the </w:t>
      </w:r>
      <w:r w:rsidR="00DF7779" w:rsidRPr="00F22D78">
        <w:rPr>
          <w:lang w:val="en-US"/>
        </w:rPr>
        <w:t>one-bit</w:t>
      </w:r>
      <w:r w:rsidRPr="00F22D78">
        <w:rPr>
          <w:lang w:val="en-US"/>
        </w:rPr>
        <w:t xml:space="preserve"> ALU</w:t>
      </w:r>
      <w:r>
        <w:rPr>
          <w:lang w:val="en-US"/>
        </w:rPr>
        <w:t>.</w:t>
      </w:r>
    </w:p>
    <w:p w14:paraId="7225258F" w14:textId="56AD4B3D" w:rsidR="0039553E" w:rsidRPr="00F22D78" w:rsidRDefault="0039553E" w:rsidP="00F22D78">
      <w:pPr>
        <w:jc w:val="both"/>
        <w:rPr>
          <w:lang w:val="en-US"/>
        </w:rPr>
      </w:pPr>
      <w:r w:rsidRPr="0039553E">
        <w:rPr>
          <w:lang w:val="en-US"/>
        </w:rPr>
        <w:drawing>
          <wp:inline distT="0" distB="0" distL="0" distR="0" wp14:anchorId="4109101C" wp14:editId="73491C36">
            <wp:extent cx="3020300" cy="4762280"/>
            <wp:effectExtent l="0" t="0" r="8890" b="63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26263" cy="477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1D22" w14:textId="5AC356FE" w:rsidR="00BE4E2A" w:rsidRPr="00F22D78" w:rsidRDefault="00046B2E" w:rsidP="00F22D78">
      <w:pPr>
        <w:jc w:val="both"/>
        <w:rPr>
          <w:lang w:val="en-US"/>
        </w:rPr>
      </w:pPr>
      <w:r w:rsidRPr="00046B2E">
        <w:rPr>
          <w:lang w:val="en-US"/>
        </w:rPr>
        <w:lastRenderedPageBreak/>
        <w:t xml:space="preserve">Now, </w:t>
      </w:r>
      <w:r>
        <w:rPr>
          <w:lang w:val="en-US"/>
        </w:rPr>
        <w:t>we can design a more complex version with 8-bits inputs and</w:t>
      </w:r>
      <w:r w:rsidR="00DF7779">
        <w:rPr>
          <w:lang w:val="en-US"/>
        </w:rPr>
        <w:t xml:space="preserve"> 2-bits control signal</w:t>
      </w:r>
    </w:p>
    <w:p w14:paraId="039191ED" w14:textId="512C4BE9" w:rsidR="00135A8E" w:rsidRPr="00F22D78" w:rsidRDefault="00162EE9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158279A3" wp14:editId="13722561">
            <wp:extent cx="2629684" cy="4466803"/>
            <wp:effectExtent l="0" t="0" r="0" b="381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58369" cy="451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6A50" w14:textId="50EC7A98" w:rsidR="00DF7779" w:rsidRDefault="00DF7779" w:rsidP="00F22D78">
      <w:pPr>
        <w:jc w:val="both"/>
        <w:rPr>
          <w:lang w:val="en-US"/>
        </w:rPr>
      </w:pPr>
      <w:r>
        <w:rPr>
          <w:lang w:val="en-US"/>
        </w:rPr>
        <w:t xml:space="preserve">Finally, as an exercise, you can try to design a different adder implementation (with a </w:t>
      </w:r>
      <w:r w:rsidRPr="00DF7779">
        <w:rPr>
          <w:lang w:val="en-US"/>
        </w:rPr>
        <w:t>Carry-Lookahead Adder</w:t>
      </w:r>
      <w:r>
        <w:rPr>
          <w:lang w:val="en-US"/>
        </w:rPr>
        <w:t>) and substitute the one on the 8-bit ALU.</w:t>
      </w:r>
    </w:p>
    <w:p w14:paraId="5FF348D6" w14:textId="62748B78" w:rsidR="00135A8E" w:rsidRPr="00F22D78" w:rsidRDefault="00135A8E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530717DB" wp14:editId="5FD1768B">
            <wp:extent cx="6079481" cy="1699328"/>
            <wp:effectExtent l="0" t="0" r="4445" b="254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3153" cy="171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931A" w14:textId="4104F27F" w:rsidR="00DF7779" w:rsidRDefault="00DF7779" w:rsidP="00F22D78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D7BF16" wp14:editId="70CAAB5F">
            <wp:extent cx="728283" cy="192075"/>
            <wp:effectExtent l="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magine 34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83" cy="1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D47A" w14:textId="1956523C" w:rsidR="00DF7779" w:rsidRDefault="00DF7779" w:rsidP="00F22D78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55749A" wp14:editId="0F5387C4">
            <wp:extent cx="655455" cy="180250"/>
            <wp:effectExtent l="0" t="0" r="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magine 35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72" cy="18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2209" w14:textId="47298A13" w:rsidR="00626D76" w:rsidRDefault="00DF7779" w:rsidP="00F22D78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50DD20" wp14:editId="40C8626B">
            <wp:extent cx="1699328" cy="192098"/>
            <wp:effectExtent l="0" t="0" r="254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magine 36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138" cy="2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A29E" w14:textId="7E2EAAC8" w:rsidR="00DF7779" w:rsidRDefault="00DF7779" w:rsidP="00F22D78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469039" wp14:editId="3817A556">
            <wp:extent cx="1561763" cy="193429"/>
            <wp:effectExtent l="0" t="0" r="635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magine 37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785" cy="2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B2FD" w14:textId="091991CA" w:rsidR="00DF7779" w:rsidRDefault="00DF7779" w:rsidP="00F22D78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FAA7E2" wp14:editId="63087D44">
            <wp:extent cx="801112" cy="178889"/>
            <wp:effectExtent l="0" t="0" r="0" b="0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8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824" cy="1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00D5" w14:textId="29E54B78" w:rsidR="00DF7779" w:rsidRDefault="00DF7779" w:rsidP="00F22D78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8D00F3" wp14:editId="3CDBA241">
            <wp:extent cx="800735" cy="192769"/>
            <wp:effectExtent l="0" t="0" r="0" b="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magine 39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031" cy="20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779">
      <w:footerReference w:type="even" r:id="rId44"/>
      <w:footerReference w:type="default" r:id="rId4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B905D" w14:textId="77777777" w:rsidR="00E12DCC" w:rsidRDefault="00E12DCC" w:rsidP="00F22D78">
      <w:pPr>
        <w:spacing w:after="0" w:line="240" w:lineRule="auto"/>
      </w:pPr>
      <w:r>
        <w:separator/>
      </w:r>
    </w:p>
  </w:endnote>
  <w:endnote w:type="continuationSeparator" w:id="0">
    <w:p w14:paraId="3C18E80A" w14:textId="77777777" w:rsidR="00E12DCC" w:rsidRDefault="00E12DCC" w:rsidP="00F22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889614364"/>
      <w:docPartObj>
        <w:docPartGallery w:val="Page Numbers (Bottom of Page)"/>
        <w:docPartUnique/>
      </w:docPartObj>
    </w:sdtPr>
    <w:sdtContent>
      <w:p w14:paraId="595D4D7B" w14:textId="1A879500" w:rsidR="00F22D78" w:rsidRDefault="00F22D78" w:rsidP="00C821A0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1E024D54" w14:textId="77777777" w:rsidR="00F22D78" w:rsidRDefault="00F22D78" w:rsidP="00F22D78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148246892"/>
      <w:docPartObj>
        <w:docPartGallery w:val="Page Numbers (Bottom of Page)"/>
        <w:docPartUnique/>
      </w:docPartObj>
    </w:sdtPr>
    <w:sdtContent>
      <w:p w14:paraId="4DC4F3D3" w14:textId="579730C0" w:rsidR="00F22D78" w:rsidRDefault="00F22D78" w:rsidP="00C821A0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69CBE2B4" w14:textId="77777777" w:rsidR="00F22D78" w:rsidRDefault="00F22D78" w:rsidP="00F22D78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9B17F" w14:textId="77777777" w:rsidR="00E12DCC" w:rsidRDefault="00E12DCC" w:rsidP="00F22D78">
      <w:pPr>
        <w:spacing w:after="0" w:line="240" w:lineRule="auto"/>
      </w:pPr>
      <w:r>
        <w:separator/>
      </w:r>
    </w:p>
  </w:footnote>
  <w:footnote w:type="continuationSeparator" w:id="0">
    <w:p w14:paraId="6A0996CE" w14:textId="77777777" w:rsidR="00E12DCC" w:rsidRDefault="00E12DCC" w:rsidP="00F22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56A15"/>
    <w:multiLevelType w:val="hybridMultilevel"/>
    <w:tmpl w:val="569E503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7F2E"/>
    <w:multiLevelType w:val="hybridMultilevel"/>
    <w:tmpl w:val="D1DC94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0C2E8A"/>
    <w:multiLevelType w:val="hybridMultilevel"/>
    <w:tmpl w:val="A93ABD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06EC4"/>
    <w:multiLevelType w:val="hybridMultilevel"/>
    <w:tmpl w:val="D272116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94087F"/>
    <w:multiLevelType w:val="hybridMultilevel"/>
    <w:tmpl w:val="DB0853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B12C3"/>
    <w:multiLevelType w:val="hybridMultilevel"/>
    <w:tmpl w:val="FE383F2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9094661">
    <w:abstractNumId w:val="5"/>
  </w:num>
  <w:num w:numId="2" w16cid:durableId="279653498">
    <w:abstractNumId w:val="4"/>
  </w:num>
  <w:num w:numId="3" w16cid:durableId="1223370882">
    <w:abstractNumId w:val="0"/>
  </w:num>
  <w:num w:numId="4" w16cid:durableId="894971975">
    <w:abstractNumId w:val="2"/>
  </w:num>
  <w:num w:numId="5" w16cid:durableId="757865309">
    <w:abstractNumId w:val="3"/>
  </w:num>
  <w:num w:numId="6" w16cid:durableId="753281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1C"/>
    <w:rsid w:val="00031798"/>
    <w:rsid w:val="0004621D"/>
    <w:rsid w:val="00046B2E"/>
    <w:rsid w:val="00135A8E"/>
    <w:rsid w:val="00162EE9"/>
    <w:rsid w:val="001A78F5"/>
    <w:rsid w:val="001B5D6E"/>
    <w:rsid w:val="001E7747"/>
    <w:rsid w:val="00212FE0"/>
    <w:rsid w:val="002E762C"/>
    <w:rsid w:val="00306307"/>
    <w:rsid w:val="00310D55"/>
    <w:rsid w:val="00355CD6"/>
    <w:rsid w:val="00366B23"/>
    <w:rsid w:val="00384A33"/>
    <w:rsid w:val="0039553E"/>
    <w:rsid w:val="004915A4"/>
    <w:rsid w:val="005150A5"/>
    <w:rsid w:val="00540578"/>
    <w:rsid w:val="00541E4B"/>
    <w:rsid w:val="005F0C9D"/>
    <w:rsid w:val="00621AFE"/>
    <w:rsid w:val="00626D76"/>
    <w:rsid w:val="00685115"/>
    <w:rsid w:val="007314BA"/>
    <w:rsid w:val="00743870"/>
    <w:rsid w:val="00874C06"/>
    <w:rsid w:val="008979B3"/>
    <w:rsid w:val="008A1B2D"/>
    <w:rsid w:val="008F37A6"/>
    <w:rsid w:val="00910939"/>
    <w:rsid w:val="00A56C48"/>
    <w:rsid w:val="00B1661C"/>
    <w:rsid w:val="00BC47B7"/>
    <w:rsid w:val="00BE4E2A"/>
    <w:rsid w:val="00D1328A"/>
    <w:rsid w:val="00D26606"/>
    <w:rsid w:val="00D35830"/>
    <w:rsid w:val="00D370E1"/>
    <w:rsid w:val="00D37989"/>
    <w:rsid w:val="00DC59B9"/>
    <w:rsid w:val="00DC7E5D"/>
    <w:rsid w:val="00DF7779"/>
    <w:rsid w:val="00E12DCC"/>
    <w:rsid w:val="00E36CFA"/>
    <w:rsid w:val="00E60372"/>
    <w:rsid w:val="00EF1CAD"/>
    <w:rsid w:val="00F22D78"/>
    <w:rsid w:val="00F6371A"/>
    <w:rsid w:val="00FB7E63"/>
    <w:rsid w:val="00FE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AD48"/>
  <w15:chartTrackingRefBased/>
  <w15:docId w15:val="{27441414-B802-4F1C-9E5A-40A2C104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1661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661C"/>
    <w:pPr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F22D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2D78"/>
  </w:style>
  <w:style w:type="character" w:styleId="Numeropagina">
    <w:name w:val="page number"/>
    <w:basedOn w:val="Carpredefinitoparagrafo"/>
    <w:uiPriority w:val="99"/>
    <w:semiHidden/>
    <w:unhideWhenUsed/>
    <w:rsid w:val="00F22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430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d04f83-07a8-4b2c-9840-f648af162f5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6ECD1926F2F04C845538B37428A04E" ma:contentTypeVersion="12" ma:contentTypeDescription="Creare un nuovo documento." ma:contentTypeScope="" ma:versionID="85c57d2d097cd84ecbbef557c61465c9">
  <xsd:schema xmlns:xsd="http://www.w3.org/2001/XMLSchema" xmlns:xs="http://www.w3.org/2001/XMLSchema" xmlns:p="http://schemas.microsoft.com/office/2006/metadata/properties" xmlns:ns2="f3d04f83-07a8-4b2c-9840-f648af162f51" xmlns:ns3="1366e604-dddd-4355-8cde-41277f7ed643" targetNamespace="http://schemas.microsoft.com/office/2006/metadata/properties" ma:root="true" ma:fieldsID="9e1c61df1c7debce5e4028d87381d296" ns2:_="" ns3:_="">
    <xsd:import namespace="f3d04f83-07a8-4b2c-9840-f648af162f51"/>
    <xsd:import namespace="1366e604-dddd-4355-8cde-41277f7ed6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04f83-07a8-4b2c-9840-f648af162f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b3f316dc-fb4b-4146-8b22-f4ef2efe4b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6e604-dddd-4355-8cde-41277f7ed64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07F5B8-802D-475A-947A-7BFEBFFF3D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22CEB1-8F6E-413B-AD7D-1EF1D2A2F7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C68AAF-7683-43D0-AE23-829191A539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Fresta</dc:creator>
  <cp:keywords/>
  <dc:description/>
  <cp:lastModifiedBy>Matteo Fresta</cp:lastModifiedBy>
  <cp:revision>29</cp:revision>
  <dcterms:created xsi:type="dcterms:W3CDTF">2022-11-07T08:54:00Z</dcterms:created>
  <dcterms:modified xsi:type="dcterms:W3CDTF">2022-11-09T13:06:00Z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0x01010095F23BA5C4EDEF4FAE1ADF11DF065BE2</vt:lpwstr>
  </property>
</Properties>
</file>