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D7DC6" w14:textId="6D5C500B" w:rsidR="000833C3" w:rsidRPr="000833C3" w:rsidRDefault="000833C3" w:rsidP="000833C3">
      <w:pPr>
        <w:jc w:val="both"/>
        <w:rPr>
          <w:rFonts w:ascii="LM Sans 10" w:eastAsiaTheme="minorEastAsia" w:hAnsi="LM Sans 10"/>
          <w:sz w:val="28"/>
          <w:szCs w:val="28"/>
          <w:lang w:val="en-US"/>
        </w:rPr>
      </w:pPr>
      <w:r>
        <w:rPr>
          <w:rFonts w:ascii="LM Sans 10" w:eastAsiaTheme="minorEastAsia" w:hAnsi="LM Sans 10"/>
          <w:b/>
          <w:bCs/>
          <w:sz w:val="28"/>
          <w:szCs w:val="28"/>
          <w:lang w:val="en-US"/>
        </w:rPr>
        <w:t>Solving the model</w:t>
      </w:r>
    </w:p>
    <w:p w14:paraId="434A297D" w14:textId="123BA249" w:rsidR="00E0369C" w:rsidRPr="00A45A86" w:rsidRDefault="000E61D2">
      <w:pPr>
        <w:rPr>
          <w:rFonts w:ascii="LM Sans 10" w:hAnsi="LM Sans 10"/>
          <w:sz w:val="20"/>
          <w:szCs w:val="20"/>
          <w:lang w:val="en-US"/>
        </w:rPr>
      </w:pPr>
      <w:r w:rsidRPr="00A45A86">
        <w:rPr>
          <w:rFonts w:ascii="LM Sans 10" w:hAnsi="LM Sans 10"/>
          <w:sz w:val="20"/>
          <w:szCs w:val="20"/>
          <w:lang w:val="en-US"/>
        </w:rPr>
        <w:t>We start from the three equations</w:t>
      </w:r>
      <w:r w:rsidR="009668C7">
        <w:rPr>
          <w:rFonts w:ascii="LM Sans 10" w:hAnsi="LM Sans 10"/>
          <w:sz w:val="20"/>
          <w:szCs w:val="20"/>
          <w:lang w:val="en-US"/>
        </w:rPr>
        <w:t xml:space="preserve">, where </w:t>
      </w:r>
      <m:oMath>
        <m:sSub>
          <m:sSubPr>
            <m:ctrlPr>
              <w:rPr>
                <w:rFonts w:ascii="Latin Modern Math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hAnsi="Latin Modern Math"/>
                <w:sz w:val="20"/>
                <w:szCs w:val="20"/>
                <w:lang w:val="en-US"/>
              </w:rPr>
              <m:t>α</m:t>
            </m:r>
          </m:e>
          <m:sub>
            <m:r>
              <w:rPr>
                <w:rFonts w:ascii="Latin Modern Math" w:hAnsi="Latin Modern Math"/>
                <w:sz w:val="20"/>
                <w:szCs w:val="20"/>
                <w:lang w:val="en-US"/>
              </w:rPr>
              <m:t>r</m:t>
            </m:r>
          </m:sub>
        </m:sSub>
        <m:r>
          <w:rPr>
            <w:rFonts w:ascii="Latin Modern Math" w:hAnsi="Latin Modern Math"/>
            <w:sz w:val="20"/>
            <w:szCs w:val="20"/>
            <w:lang w:val="en-US"/>
          </w:rPr>
          <m:t>,</m:t>
        </m:r>
        <m:sSub>
          <m:sSubPr>
            <m:ctrlPr>
              <w:rPr>
                <w:rFonts w:ascii="Latin Modern Math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hAnsi="Latin Modern Math"/>
                <w:sz w:val="20"/>
                <w:szCs w:val="20"/>
                <w:lang w:val="en-US"/>
              </w:rPr>
              <m:t>α</m:t>
            </m:r>
          </m:e>
          <m:sub>
            <m:r>
              <w:rPr>
                <w:rFonts w:ascii="Latin Modern Math" w:hAnsi="Latin Modern Math"/>
                <w:sz w:val="20"/>
                <w:szCs w:val="20"/>
                <w:lang w:val="en-US"/>
              </w:rPr>
              <m:t>m</m:t>
            </m:r>
          </m:sub>
        </m:sSub>
        <m:r>
          <w:rPr>
            <w:rFonts w:ascii="Latin Modern Math" w:hAnsi="Latin Modern Math"/>
            <w:sz w:val="20"/>
            <w:szCs w:val="20"/>
            <w:lang w:val="en-US"/>
          </w:rPr>
          <m:t>,</m:t>
        </m:r>
        <m:sSub>
          <m:sSubPr>
            <m:ctrlPr>
              <w:rPr>
                <w:rFonts w:ascii="Latin Modern Math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hAnsi="Latin Modern Math"/>
                <w:sz w:val="20"/>
                <w:szCs w:val="20"/>
                <w:lang w:val="en-US"/>
              </w:rPr>
              <m:t>α</m:t>
            </m:r>
          </m:e>
          <m:sub>
            <m:r>
              <w:rPr>
                <w:rFonts w:ascii="Latin Modern Math" w:hAnsi="Latin Modern Math"/>
                <w:sz w:val="20"/>
                <w:szCs w:val="20"/>
                <w:lang w:val="en-US"/>
              </w:rPr>
              <m:t>l</m:t>
            </m:r>
          </m:sub>
        </m:sSub>
        <m:r>
          <w:rPr>
            <w:rFonts w:ascii="Latin Modern Math" w:hAnsi="Latin Modern Math"/>
            <w:sz w:val="20"/>
            <w:szCs w:val="20"/>
            <w:lang w:val="en-US"/>
          </w:rPr>
          <m:t>&gt;0</m:t>
        </m:r>
      </m:oMath>
      <w:r w:rsidRPr="00A45A86">
        <w:rPr>
          <w:rFonts w:ascii="LM Sans 10" w:hAnsi="LM Sans 10"/>
          <w:sz w:val="20"/>
          <w:szCs w:val="20"/>
          <w:lang w:val="en-US"/>
        </w:rPr>
        <w:t>:</w:t>
      </w:r>
    </w:p>
    <w:p w14:paraId="4BBF293F" w14:textId="39E96185" w:rsidR="000E61D2" w:rsidRPr="00A45A86" w:rsidRDefault="000E61D2" w:rsidP="000E61D2">
      <w:pPr>
        <w:ind w:left="720"/>
        <w:rPr>
          <w:rFonts w:ascii="LM Sans 10" w:eastAsiaTheme="minorEastAsia" w:hAnsi="LM Sans 10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Latin Modern Math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hAnsi="Latin Modern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hAnsi="Latin Modern Math"/>
              <w:sz w:val="20"/>
              <w:szCs w:val="20"/>
              <w:lang w:val="en-US"/>
            </w:rPr>
            <m:t>=-</m:t>
          </m:r>
          <m:sSub>
            <m:sSubPr>
              <m:ctrlPr>
                <w:rPr>
                  <w:rFonts w:ascii="Latin Modern Math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hAnsi="Latin Modern Math"/>
                  <w:sz w:val="20"/>
                  <w:szCs w:val="20"/>
                  <w:lang w:val="en-US"/>
                </w:rPr>
                <m:t>α</m:t>
              </m:r>
            </m:e>
            <m:sub>
              <m:r>
                <w:rPr>
                  <w:rFonts w:ascii="Latin Modern Math" w:hAnsi="Latin Modern Math"/>
                  <w:sz w:val="20"/>
                  <w:szCs w:val="20"/>
                  <w:lang w:val="en-US"/>
                </w:rPr>
                <m:t>r</m:t>
              </m:r>
            </m:sub>
          </m:sSub>
          <m:d>
            <m:dPr>
              <m:ctrlPr>
                <w:rPr>
                  <w:rFonts w:ascii="Latin Modern Math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hAnsi="Latin Modern Math"/>
                  <w:sz w:val="20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Latin Modern Math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m</m:t>
                  </m:r>
                </m:e>
                <m:sub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Latin Modern Math" w:hAnsi="Latin Modern Math"/>
              <w:sz w:val="20"/>
              <w:szCs w:val="20"/>
              <w:lang w:val="en-US"/>
            </w:rPr>
            <m:t>dt</m:t>
          </m:r>
        </m:oMath>
      </m:oMathPara>
    </w:p>
    <w:p w14:paraId="305028BC" w14:textId="6AB22265" w:rsidR="000E61D2" w:rsidRPr="00A45A86" w:rsidRDefault="000E61D2" w:rsidP="000E61D2">
      <w:pPr>
        <w:ind w:left="720"/>
        <w:rPr>
          <w:rFonts w:ascii="LM Sans 10" w:eastAsiaTheme="minorEastAsia" w:hAnsi="LM Sans 10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m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=-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m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m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m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ρd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W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sup>
              </m:sSub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radPr>
                <m:deg/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ρ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W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bSup>
            </m:e>
          </m:d>
        </m:oMath>
      </m:oMathPara>
    </w:p>
    <w:p w14:paraId="3AC4ED42" w14:textId="15DA17AC" w:rsidR="000E61D2" w:rsidRPr="00A45A86" w:rsidRDefault="000E61D2" w:rsidP="000E61D2">
      <w:pPr>
        <w:ind w:left="720"/>
        <w:rPr>
          <w:rFonts w:ascii="LM Sans 10" w:eastAsiaTheme="minorEastAsia" w:hAnsi="LM Sans 10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=-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-μ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sup>
          </m:sSubSup>
        </m:oMath>
      </m:oMathPara>
    </w:p>
    <w:p w14:paraId="11DECF43" w14:textId="365FCE4D" w:rsidR="000E61D2" w:rsidRPr="00A45A86" w:rsidRDefault="006D0361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Where the brownian motions are specified under the risk-neutral measure. </w:t>
      </w:r>
      <w:r w:rsidR="000E61D2" w:rsidRPr="00A45A86">
        <w:rPr>
          <w:rFonts w:ascii="LM Sans 10" w:eastAsiaTheme="minorEastAsia" w:hAnsi="LM Sans 10"/>
          <w:sz w:val="20"/>
          <w:szCs w:val="20"/>
          <w:lang w:val="en-US"/>
        </w:rPr>
        <w:t>Expanding the drift terms:</w:t>
      </w:r>
    </w:p>
    <w:p w14:paraId="369F1114" w14:textId="0C3995C8" w:rsidR="000E61D2" w:rsidRPr="00A45A86" w:rsidRDefault="000E61D2" w:rsidP="000E61D2">
      <w:pPr>
        <w:ind w:left="720"/>
        <w:rPr>
          <w:rFonts w:ascii="LM Sans 10" w:eastAsiaTheme="minorEastAsia" w:hAnsi="LM Sans 10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Latin Modern Math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hAnsi="Latin Modern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hAnsi="Latin Modern Math"/>
              <w:sz w:val="20"/>
              <w:szCs w:val="20"/>
              <w:lang w:val="en-US"/>
            </w:rPr>
            <m:t>=</m:t>
          </m:r>
          <m:d>
            <m:dPr>
              <m:ctrlPr>
                <w:rPr>
                  <w:rFonts w:ascii="Latin Modern Math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-α</m:t>
                  </m:r>
                </m:e>
                <m:sub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Latin Modern Math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hAnsi="Latin Modern Math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  <m:sub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Latin Modern Math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m</m:t>
                  </m:r>
                </m:e>
                <m:sub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Latin Modern Math" w:hAnsi="Latin Modern Math"/>
              <w:sz w:val="20"/>
              <w:szCs w:val="20"/>
              <w:lang w:val="en-US"/>
            </w:rPr>
            <m:t>dt</m:t>
          </m:r>
        </m:oMath>
      </m:oMathPara>
    </w:p>
    <w:p w14:paraId="0F5EFADE" w14:textId="4F5CB8E9" w:rsidR="000E61D2" w:rsidRPr="00A45A86" w:rsidRDefault="000E61D2" w:rsidP="000E61D2">
      <w:pPr>
        <w:ind w:left="720"/>
        <w:rPr>
          <w:rFonts w:ascii="LM Sans 10" w:eastAsiaTheme="minorEastAsia" w:hAnsi="LM Sans 10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m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m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m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m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ρd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W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sup>
              </m:sSub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radPr>
                <m:deg/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ρ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W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bSup>
            </m:e>
          </m:d>
        </m:oMath>
      </m:oMathPara>
    </w:p>
    <w:p w14:paraId="49CADEE1" w14:textId="77E6ACE8" w:rsidR="000E61D2" w:rsidRPr="00A45A86" w:rsidRDefault="000E61D2" w:rsidP="000E61D2">
      <w:pPr>
        <w:ind w:left="720"/>
        <w:rPr>
          <w:rFonts w:ascii="LM Sans 10" w:eastAsiaTheme="minorEastAsia" w:hAnsi="LM Sans 10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-α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μ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sup>
          </m:sSubSup>
        </m:oMath>
      </m:oMathPara>
    </w:p>
    <w:p w14:paraId="6B862A2C" w14:textId="30E082DF" w:rsidR="009668C7" w:rsidRDefault="000E61D2">
      <w:pPr>
        <w:rPr>
          <w:rFonts w:ascii="LM Sans 10" w:eastAsiaTheme="minorEastAsia" w:hAnsi="LM Sans 10"/>
          <w:sz w:val="20"/>
          <w:szCs w:val="20"/>
          <w:lang w:val="en-US"/>
        </w:rPr>
      </w:pPr>
      <w:r w:rsidRPr="00A45A86">
        <w:rPr>
          <w:rFonts w:ascii="LM Sans 10" w:eastAsiaTheme="minorEastAsia" w:hAnsi="LM Sans 10"/>
          <w:sz w:val="20"/>
          <w:szCs w:val="20"/>
          <w:lang w:val="en-US"/>
        </w:rPr>
        <w:t xml:space="preserve">Now let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=(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 w:rsidRPr="00A45A86">
        <w:rPr>
          <w:rFonts w:ascii="LM Sans 10" w:eastAsiaTheme="minorEastAsia" w:hAnsi="LM Sans 10"/>
          <w:sz w:val="20"/>
          <w:szCs w:val="20"/>
          <w:lang w:val="en-US"/>
        </w:rPr>
        <w:t xml:space="preserve"> and note how</w:t>
      </w:r>
      <w:r w:rsidR="00ED7360">
        <w:rPr>
          <w:rFonts w:ascii="LM Sans 10" w:eastAsiaTheme="minorEastAsia" w:hAnsi="LM Sans 10"/>
          <w:sz w:val="20"/>
          <w:szCs w:val="20"/>
          <w:lang w:val="en-US"/>
        </w:rPr>
        <w:t xml:space="preserve"> (signs chosen </w:t>
      </w:r>
      <w:r w:rsidR="009668C7">
        <w:rPr>
          <w:rFonts w:ascii="LM Sans 10" w:eastAsiaTheme="minorEastAsia" w:hAnsi="LM Sans 10"/>
          <w:sz w:val="20"/>
          <w:szCs w:val="20"/>
          <w:lang w:val="en-US"/>
        </w:rPr>
        <w:t>to follow the book</w:t>
      </w:r>
      <w:r w:rsidR="00ED7360">
        <w:rPr>
          <w:rFonts w:ascii="LM Sans 10" w:eastAsiaTheme="minorEastAsia" w:hAnsi="LM Sans 10"/>
          <w:sz w:val="20"/>
          <w:szCs w:val="20"/>
          <w:lang w:val="en-US"/>
        </w:rPr>
        <w:t>)</w:t>
      </w:r>
      <w:r w:rsidR="009668C7"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656CA0E7" w14:textId="135867C6" w:rsidR="009668C7" w:rsidRPr="00A45A86" w:rsidRDefault="00000000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limLow>
            <m:limLow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d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t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d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t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d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t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groupChr>
            </m:e>
            <m:li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lim>
          </m:limLow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limLow>
            <m:limLow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-α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r</m:t>
                                </m:r>
                              </m:sub>
                            </m:sSub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r</m:t>
                                </m:r>
                              </m:sub>
                            </m:sSub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l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groupChr>
            </m:e>
            <m:li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R(α)</m:t>
              </m:r>
            </m:lim>
          </m:limLow>
          <m:limLow>
            <m:limLow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t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t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t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groupChr>
            </m:e>
            <m:lim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lim>
          </m:limLow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dt+…</m:t>
          </m:r>
        </m:oMath>
      </m:oMathPara>
    </w:p>
    <w:p w14:paraId="42FB297D" w14:textId="75AECC86" w:rsidR="000E61D2" w:rsidRPr="00A45A86" w:rsidRDefault="00A45A86">
      <w:pPr>
        <w:rPr>
          <w:rFonts w:ascii="LM Sans 10" w:eastAsiaTheme="minorEastAsia" w:hAnsi="LM Sans 10"/>
          <w:sz w:val="20"/>
          <w:szCs w:val="20"/>
          <w:lang w:val="en-US"/>
        </w:rPr>
      </w:pPr>
      <w:r w:rsidRPr="00A45A86">
        <w:rPr>
          <w:rFonts w:ascii="LM Sans 10" w:eastAsiaTheme="minorEastAsia" w:hAnsi="LM Sans 10"/>
          <w:sz w:val="20"/>
          <w:szCs w:val="20"/>
          <w:lang w:val="en-US"/>
        </w:rPr>
        <w:t xml:space="preserve">Where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α=(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α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α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m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α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 w:rsidRPr="00A45A86">
        <w:rPr>
          <w:rFonts w:ascii="LM Sans 10" w:eastAsiaTheme="minorEastAsia" w:hAnsi="LM Sans 10"/>
          <w:sz w:val="20"/>
          <w:szCs w:val="20"/>
          <w:lang w:val="en-US"/>
        </w:rPr>
        <w:t>. I</w:t>
      </w:r>
      <w:r w:rsidR="000E61D2" w:rsidRPr="00A45A86">
        <w:rPr>
          <w:rFonts w:ascii="LM Sans 10" w:eastAsiaTheme="minorEastAsia" w:hAnsi="LM Sans 10"/>
          <w:sz w:val="20"/>
          <w:szCs w:val="20"/>
          <w:lang w:val="en-US"/>
        </w:rPr>
        <w:t xml:space="preserve">f we further define </w:t>
      </w:r>
      <m:oMath>
        <m:acc>
          <m:accPr>
            <m:chr m:val="̅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μ</m:t>
            </m:r>
          </m:e>
        </m:acc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=(μ,μ,μ)</m:t>
        </m:r>
      </m:oMath>
      <w:r w:rsidR="000E61D2" w:rsidRPr="00A45A86"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26E65893" w14:textId="782A32B9" w:rsidR="000E61D2" w:rsidRPr="00A45A86" w:rsidRDefault="000E61D2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=R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limLow>
            <m:limLow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l</m:t>
                                </m:r>
                              </m:sub>
                            </m:s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μ</m:t>
                            </m:r>
                          </m:e>
                        </m:mr>
                      </m:m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dt</m:t>
                  </m:r>
                </m:e>
              </m:groupChr>
            </m:e>
            <m:li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-R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acc>
                <m:accPr>
                  <m:chr m:val="̅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μ</m:t>
                  </m:r>
                </m:e>
              </m:acc>
            </m:lim>
          </m:limLow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limLow>
            <m:limLow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ρ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</m:e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1-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ρ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l</m:t>
                                </m:r>
                              </m:sub>
                            </m:sSub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</m:mr>
                      </m:m>
                    </m:e>
                  </m:d>
                </m:e>
              </m:groupChr>
            </m:e>
            <m:lim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(σ)</m:t>
              </m:r>
            </m:lim>
          </m:limLow>
          <m:limLow>
            <m:limLow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sSubSup>
                              <m:sSub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dW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t</m:t>
                                </m:r>
                              </m:sub>
                              <m:sup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1</m:t>
                                </m:r>
                              </m:sup>
                            </m:sSubSup>
                          </m:e>
                        </m:mr>
                        <m:mr>
                          <m:e>
                            <m:sSubSup>
                              <m:sSub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dW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t</m:t>
                                </m:r>
                              </m:sub>
                              <m:sup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groupChr>
            </m:e>
            <m:li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W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lim>
          </m:limLow>
        </m:oMath>
      </m:oMathPara>
    </w:p>
    <w:p w14:paraId="645C2609" w14:textId="199C189F" w:rsidR="00A45A86" w:rsidRPr="00A45A86" w:rsidRDefault="00A45A86">
      <w:pPr>
        <w:rPr>
          <w:rFonts w:ascii="LM Sans 10" w:eastAsiaTheme="minorEastAsia" w:hAnsi="LM Sans 10"/>
          <w:sz w:val="20"/>
          <w:szCs w:val="20"/>
          <w:lang w:val="en-US"/>
        </w:rPr>
      </w:pPr>
      <w:r w:rsidRPr="00A45A86">
        <w:rPr>
          <w:rFonts w:ascii="LM Sans 10" w:eastAsiaTheme="minorEastAsia" w:hAnsi="LM Sans 10"/>
          <w:sz w:val="20"/>
          <w:szCs w:val="20"/>
          <w:lang w:val="en-US"/>
        </w:rPr>
        <w:t xml:space="preserve">Where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σ=(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σ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m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σ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,ρ)</m:t>
        </m:r>
      </m:oMath>
      <w:r w:rsidRPr="00A45A86">
        <w:rPr>
          <w:rFonts w:ascii="LM Sans 10" w:eastAsiaTheme="minorEastAsia" w:hAnsi="LM Sans 10"/>
          <w:sz w:val="20"/>
          <w:szCs w:val="20"/>
          <w:lang w:val="en-US"/>
        </w:rPr>
        <w:t>. Which brings us to a clean matrix formulation:</w:t>
      </w:r>
    </w:p>
    <w:p w14:paraId="7EAF0829" w14:textId="5046DD76" w:rsidR="00A45A86" w:rsidRPr="00A45A86" w:rsidRDefault="00A45A86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=R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acc>
                <m:accPr>
                  <m:chr m:val="̅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μ</m:t>
                  </m:r>
                </m:e>
              </m:acc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Ω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3EE84536" w14:textId="367C9628" w:rsidR="00A45A86" w:rsidRDefault="00A45A86">
      <w:pPr>
        <w:rPr>
          <w:rFonts w:ascii="LM Sans 10" w:eastAsiaTheme="minorEastAsia" w:hAnsi="LM Sans 10"/>
          <w:sz w:val="20"/>
          <w:szCs w:val="20"/>
          <w:lang w:val="en-US"/>
        </w:rPr>
      </w:pPr>
      <w:r w:rsidRPr="00A45A86">
        <w:rPr>
          <w:rFonts w:ascii="LM Sans 10" w:eastAsiaTheme="minorEastAsia" w:hAnsi="LM Sans 10"/>
          <w:sz w:val="20"/>
          <w:szCs w:val="20"/>
          <w:lang w:val="en-US"/>
        </w:rPr>
        <w:t xml:space="preserve">Now the problem is that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R(α)</m:t>
        </m:r>
      </m:oMath>
      <w:r w:rsidRPr="00A45A86">
        <w:rPr>
          <w:rFonts w:ascii="LM Sans 10" w:eastAsiaTheme="minorEastAsia" w:hAnsi="LM Sans 10"/>
          <w:sz w:val="20"/>
          <w:szCs w:val="20"/>
          <w:lang w:val="en-US"/>
        </w:rPr>
        <w:t xml:space="preserve"> is not 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diagonal, which means the model is still in cascade form. We want to transform it so as to derive a form </w:t>
      </w:r>
      <w:r w:rsidR="00E3381D">
        <w:rPr>
          <w:rFonts w:ascii="LM Sans 10" w:eastAsiaTheme="minorEastAsia" w:hAnsi="LM Sans 10"/>
          <w:sz w:val="20"/>
          <w:szCs w:val="20"/>
          <w:lang w:val="en-US"/>
        </w:rPr>
        <w:t>with three factors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 </w:t>
      </w:r>
      <w:r w:rsidR="00E3381D">
        <w:rPr>
          <w:rFonts w:ascii="LM Sans 10" w:eastAsiaTheme="minorEastAsia" w:hAnsi="LM Sans 10"/>
          <w:sz w:val="20"/>
          <w:szCs w:val="20"/>
          <w:lang w:val="en-US"/>
        </w:rPr>
        <w:t>that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 move independently of each other.</w:t>
      </w:r>
      <w:r w:rsidR="00E3381D">
        <w:rPr>
          <w:rFonts w:ascii="LM Sans 10" w:eastAsiaTheme="minorEastAsia" w:hAnsi="LM Sans 10"/>
          <w:sz w:val="20"/>
          <w:szCs w:val="20"/>
          <w:lang w:val="en-US"/>
        </w:rPr>
        <w:t xml:space="preserve"> Assume we want new factors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 w:rsidR="00E3381D">
        <w:rPr>
          <w:rFonts w:ascii="LM Sans 10" w:eastAsiaTheme="minorEastAsia" w:hAnsi="LM Sans 10"/>
          <w:sz w:val="20"/>
          <w:szCs w:val="20"/>
          <w:lang w:val="en-US"/>
        </w:rPr>
        <w:t xml:space="preserve"> that are related to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 w:rsidR="00E3381D">
        <w:rPr>
          <w:rFonts w:ascii="LM Sans 10" w:eastAsiaTheme="minorEastAsia" w:hAnsi="LM Sans 10"/>
          <w:sz w:val="20"/>
          <w:szCs w:val="20"/>
          <w:lang w:val="en-US"/>
        </w:rPr>
        <w:t xml:space="preserve"> in this way, for some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A</m:t>
        </m:r>
      </m:oMath>
      <w:r w:rsidR="00E3381D"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5478329E" w14:textId="771AC3B6" w:rsidR="00E3381D" w:rsidRPr="00E3381D" w:rsidRDefault="00000000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acc>
            <m:accPr>
              <m:chr m:val="̅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μ</m:t>
              </m:r>
            </m:e>
          </m:acc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=A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21484CAC" w14:textId="091577A8" w:rsidR="00E3381D" w:rsidRDefault="00E3381D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If this is true, then also:</w:t>
      </w:r>
    </w:p>
    <w:p w14:paraId="5AC6DCAC" w14:textId="378E53B9" w:rsidR="00E3381D" w:rsidRPr="00E3381D" w:rsidRDefault="00E3381D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=Ad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29C23967" w14:textId="7DB44B44" w:rsidR="00E3381D" w:rsidRDefault="00E3381D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And substituting into the cascade form equation:</w:t>
      </w:r>
    </w:p>
    <w:p w14:paraId="4AFDC0BD" w14:textId="3C919804" w:rsidR="00E3381D" w:rsidRPr="00E3381D" w:rsidRDefault="00E3381D" w:rsidP="00E3381D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Ad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=R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A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Ω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007BE73C" w14:textId="586A7E73" w:rsidR="00E3381D" w:rsidRPr="00E3381D" w:rsidRDefault="00E3381D" w:rsidP="00E3381D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=[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A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R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A]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A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Ω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04688446" w14:textId="3D2EF7F0" w:rsidR="00E3381D" w:rsidRDefault="00E3381D" w:rsidP="00E3381D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A convenient choice for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A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would be that of the eigenvectors of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R(α)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. This makes the matrix multiplying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diagonal. Recall that the eigenvalues of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R(α)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are the elements o</w:t>
      </w:r>
      <w:r w:rsidR="00ED7360">
        <w:rPr>
          <w:rFonts w:ascii="LM Sans 10" w:eastAsiaTheme="minorEastAsia" w:hAnsi="LM Sans 10"/>
          <w:sz w:val="20"/>
          <w:szCs w:val="20"/>
          <w:lang w:val="en-US"/>
        </w:rPr>
        <w:t>n its diagonal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. Hence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A=A(α)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</w:t>
      </w:r>
      <w:proofErr w:type="spellStart"/>
      <w:r w:rsidR="00ED7360">
        <w:rPr>
          <w:rFonts w:ascii="LM Sans 10" w:eastAsiaTheme="minorEastAsia" w:hAnsi="LM Sans 10"/>
          <w:sz w:val="20"/>
          <w:szCs w:val="20"/>
          <w:lang w:val="en-US"/>
        </w:rPr>
        <w:t>satifies</w:t>
      </w:r>
      <w:proofErr w:type="spellEnd"/>
      <w:r w:rsidR="009668C7"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7B718121" w14:textId="1DF39555" w:rsidR="000E61D2" w:rsidRPr="00ED7360" w:rsidRDefault="00E3381D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R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A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=A(α)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-α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r</m:t>
                        </m:r>
                      </m:sub>
                    </m:sSub>
                  </m:e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-α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sub>
                    </m:sSub>
                  </m:e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-α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sub>
                    </m:sSub>
                  </m:e>
                </m:mr>
              </m:m>
            </m:e>
          </m:d>
        </m:oMath>
      </m:oMathPara>
    </w:p>
    <w:p w14:paraId="3F7B133F" w14:textId="3076ED74" w:rsidR="00ED7360" w:rsidRDefault="00ED7360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Which leads us to the reduced form:</w:t>
      </w:r>
    </w:p>
    <w:p w14:paraId="29B8F1FD" w14:textId="7D0ADB8B" w:rsidR="00ED7360" w:rsidRPr="00E3381D" w:rsidRDefault="00ED7360" w:rsidP="00ED7360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w:lastRenderedPageBreak/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=-</m:t>
          </m:r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diag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(α)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A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Ω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0C0927FA" w14:textId="04DCF1E6" w:rsidR="00FB67E4" w:rsidRDefault="00FB67E4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Rewriting the link between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gives:</w:t>
      </w:r>
    </w:p>
    <w:p w14:paraId="3A1B5B07" w14:textId="13A3055E" w:rsidR="00FB67E4" w:rsidRPr="00FB67E4" w:rsidRDefault="00000000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=A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acc>
            <m:accPr>
              <m:chr m:val="̅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μ</m:t>
              </m:r>
            </m:e>
          </m:acc>
        </m:oMath>
      </m:oMathPara>
    </w:p>
    <w:p w14:paraId="503F9C40" w14:textId="023BF4EC" w:rsidR="00FB67E4" w:rsidRDefault="004F78A7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It can be shown that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A(α)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takes the form:</w:t>
      </w:r>
    </w:p>
    <w:p w14:paraId="234E8AB4" w14:textId="79227ADC" w:rsidR="00FB67E4" w:rsidRPr="004561E8" w:rsidRDefault="00FB67E4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A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l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)(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)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45BD19BC" w14:textId="18C57138" w:rsidR="00FB67E4" w:rsidRDefault="00FB67E4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Reading this statement </w:t>
      </w:r>
      <w:r w:rsidR="0077098A">
        <w:rPr>
          <w:rFonts w:ascii="LM Sans 10" w:eastAsiaTheme="minorEastAsia" w:hAnsi="LM Sans 10"/>
          <w:sz w:val="20"/>
          <w:szCs w:val="20"/>
          <w:lang w:val="en-US"/>
        </w:rPr>
        <w:t>only in the first row</w:t>
      </w:r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22CE0AB9" w14:textId="43D9F720" w:rsidR="00FB67E4" w:rsidRPr="0077098A" w:rsidRDefault="00000000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+μ</m:t>
          </m:r>
        </m:oMath>
      </m:oMathPara>
    </w:p>
    <w:p w14:paraId="195F0A72" w14:textId="096B5A93" w:rsidR="0077098A" w:rsidRDefault="0077098A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By no-arbitrage, the price of a </w:t>
      </w:r>
      <w:r w:rsidR="00F21075">
        <w:rPr>
          <w:rFonts w:ascii="LM Sans 10" w:eastAsiaTheme="minorEastAsia" w:hAnsi="LM Sans 10"/>
          <w:sz w:val="20"/>
          <w:szCs w:val="20"/>
          <w:lang w:val="en-US"/>
        </w:rPr>
        <w:t>zero-coupon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 bond with maturity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at time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is given by:</w:t>
      </w:r>
    </w:p>
    <w:p w14:paraId="11E27F4E" w14:textId="13FDD528" w:rsidR="0077098A" w:rsidRPr="00F21075" w:rsidRDefault="00000000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Q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nary>
                    <m:nary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</m:t>
                      </m:r>
                    </m:sup>
                    <m:e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s</m:t>
                          </m:r>
                        </m:sub>
                      </m:sSub>
                    </m:e>
                  </m:nary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ds</m:t>
                  </m:r>
                </m:sup>
              </m:sSup>
            </m:e>
          </m:d>
        </m:oMath>
      </m:oMathPara>
    </w:p>
    <w:p w14:paraId="2EE4527D" w14:textId="2DD8CCF6" w:rsidR="00F21075" w:rsidRDefault="00F21075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Which, incorporating the relationship with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μ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, becomes:</w:t>
      </w:r>
    </w:p>
    <w:p w14:paraId="197E2810" w14:textId="07C0D6A2" w:rsidR="00F21075" w:rsidRPr="006D0361" w:rsidRDefault="00000000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exp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</m:t>
                      </m:r>
                      <m:nary>
                        <m:nary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t+τ</m:t>
                          </m:r>
                        </m:sup>
                        <m:e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1</m:t>
                                  </m:r>
                                </m:e>
                                <m:sup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'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s</m:t>
                                  </m:r>
                                </m:sub>
                              </m:s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+μ</m:t>
                              </m:r>
                            </m:e>
                          </m:d>
                        </m:e>
                      </m:nary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ds</m:t>
                      </m:r>
                    </m:e>
                  </m:d>
                </m:e>
              </m:func>
            </m:e>
          </m:d>
        </m:oMath>
      </m:oMathPara>
    </w:p>
    <w:p w14:paraId="4FC868BA" w14:textId="3AB393E9" w:rsidR="0077098A" w:rsidRDefault="006D0361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Where the expectation is taken with respect to the risk-neutral measure. </w:t>
      </w:r>
      <w:r w:rsidR="0077098A">
        <w:rPr>
          <w:rFonts w:ascii="LM Sans 10" w:eastAsiaTheme="minorEastAsia" w:hAnsi="LM Sans 10"/>
          <w:sz w:val="20"/>
          <w:szCs w:val="20"/>
          <w:lang w:val="en-US"/>
        </w:rPr>
        <w:t xml:space="preserve">We need to figure out a way to </w:t>
      </w:r>
      <w:r w:rsidR="00F21075">
        <w:rPr>
          <w:rFonts w:ascii="LM Sans 10" w:eastAsiaTheme="minorEastAsia" w:hAnsi="LM Sans 10"/>
          <w:sz w:val="20"/>
          <w:szCs w:val="20"/>
          <w:lang w:val="en-US"/>
        </w:rPr>
        <w:t>rewrite</w:t>
      </w:r>
      <w:r w:rsidR="0077098A">
        <w:rPr>
          <w:rFonts w:ascii="LM Sans 10" w:eastAsiaTheme="minorEastAsia" w:hAnsi="LM Sans 10"/>
          <w:sz w:val="20"/>
          <w:szCs w:val="20"/>
          <w:lang w:val="en-US"/>
        </w:rPr>
        <w:t xml:space="preserve"> this</w:t>
      </w:r>
      <w:r w:rsidR="00F21075">
        <w:rPr>
          <w:rFonts w:ascii="LM Sans 10" w:eastAsiaTheme="minorEastAsia" w:hAnsi="LM Sans 10"/>
          <w:sz w:val="20"/>
          <w:szCs w:val="20"/>
          <w:lang w:val="en-US"/>
        </w:rPr>
        <w:t xml:space="preserve"> in terms of the parameters</w:t>
      </w:r>
      <w:r w:rsidR="0077098A">
        <w:rPr>
          <w:rFonts w:ascii="LM Sans 10" w:eastAsiaTheme="minorEastAsia" w:hAnsi="LM Sans 10"/>
          <w:sz w:val="20"/>
          <w:szCs w:val="20"/>
          <w:lang w:val="en-US"/>
        </w:rPr>
        <w:t xml:space="preserve">. The reasoning is: if we can prove that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 w:rsidR="0077098A">
        <w:rPr>
          <w:rFonts w:ascii="LM Sans 10" w:eastAsiaTheme="minorEastAsia" w:hAnsi="LM Sans 10"/>
          <w:sz w:val="20"/>
          <w:szCs w:val="20"/>
          <w:lang w:val="en-US"/>
        </w:rPr>
        <w:t xml:space="preserve"> is gaussian, then also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s</m:t>
            </m:r>
          </m:sub>
        </m:sSub>
      </m:oMath>
      <w:r w:rsidR="0077098A">
        <w:rPr>
          <w:rFonts w:ascii="LM Sans 10" w:eastAsiaTheme="minorEastAsia" w:hAnsi="LM Sans 10"/>
          <w:sz w:val="20"/>
          <w:szCs w:val="20"/>
          <w:lang w:val="en-US"/>
        </w:rPr>
        <w:t xml:space="preserve"> is, and the random variable inside the expectation is lognormally distributed. If we know the mean and variance characterizing the distribution of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 w:rsidR="0077098A">
        <w:rPr>
          <w:rFonts w:ascii="LM Sans 10" w:eastAsiaTheme="minorEastAsia" w:hAnsi="LM Sans 10"/>
          <w:sz w:val="20"/>
          <w:szCs w:val="20"/>
          <w:lang w:val="en-US"/>
        </w:rPr>
        <w:t xml:space="preserve"> then we can solve for the expectation of </w:t>
      </w:r>
      <m:oMath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</m:t>
            </m:r>
            <m:nary>
              <m:nary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naryPr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t</m:t>
                </m:r>
              </m:sub>
              <m:sup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t+τ</m:t>
                </m:r>
              </m:sup>
              <m:e>
                <m:sSub>
                  <m:sSub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s</m:t>
                    </m:r>
                  </m:sub>
                </m:sSub>
              </m:e>
            </m:nary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ds</m:t>
            </m:r>
          </m:sup>
        </m:sSup>
      </m:oMath>
      <w:r w:rsidR="0077098A">
        <w:rPr>
          <w:rFonts w:ascii="LM Sans 10" w:eastAsiaTheme="minorEastAsia" w:hAnsi="LM Sans 10"/>
          <w:sz w:val="20"/>
          <w:szCs w:val="20"/>
          <w:lang w:val="en-US"/>
        </w:rPr>
        <w:t>.</w:t>
      </w:r>
    </w:p>
    <w:p w14:paraId="459C61C8" w14:textId="38E3F847" w:rsidR="0077098A" w:rsidRDefault="0077098A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First of all, we </w:t>
      </w:r>
      <w:r w:rsidR="00F21075">
        <w:rPr>
          <w:rFonts w:ascii="LM Sans 10" w:eastAsiaTheme="minorEastAsia" w:hAnsi="LM Sans 10"/>
          <w:sz w:val="20"/>
          <w:szCs w:val="20"/>
          <w:lang w:val="en-US"/>
        </w:rPr>
        <w:t xml:space="preserve">solve the SDE governing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 w:rsidR="00F21075">
        <w:rPr>
          <w:rFonts w:ascii="LM Sans 10" w:eastAsiaTheme="minorEastAsia" w:hAnsi="LM Sans 10"/>
          <w:sz w:val="20"/>
          <w:szCs w:val="20"/>
          <w:lang w:val="en-US"/>
        </w:rPr>
        <w:t>, so we can show that it’s normally distributed and compute its mean and variance.</w:t>
      </w:r>
    </w:p>
    <w:p w14:paraId="57201C79" w14:textId="4BCED430" w:rsidR="00F21075" w:rsidRPr="00F21075" w:rsidRDefault="00F21075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=-</m:t>
          </m:r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diag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(α)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A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Ω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63DAE3AC" w14:textId="37B38A6B" w:rsidR="00F21075" w:rsidRDefault="00F21075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With the integrating factor </w:t>
      </w:r>
      <m:oMath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diag</m:t>
            </m:r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α</m:t>
                </m:r>
              </m:e>
            </m:d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p>
        </m:s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diag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</m:t>
        </m:r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p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α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r</m:t>
                </m:r>
              </m:sub>
            </m:s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p>
        </m:s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p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α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m</m:t>
                </m:r>
              </m:sub>
            </m:s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p>
        </m:s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p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α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l</m:t>
                </m:r>
              </m:sub>
            </m:s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p>
        </m:s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7A9889EF" w14:textId="3AA48B99" w:rsidR="00F21075" w:rsidRPr="00F21075" w:rsidRDefault="00000000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p>
          </m:sSup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diag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A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Ω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38C50D35" w14:textId="442DA6CB" w:rsidR="00F21075" w:rsidRDefault="00F21075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Notice how the </w:t>
      </w:r>
      <w:proofErr w:type="gramStart"/>
      <w:r>
        <w:rPr>
          <w:rFonts w:ascii="LM Sans 10" w:eastAsiaTheme="minorEastAsia" w:hAnsi="LM Sans 10"/>
          <w:sz w:val="20"/>
          <w:szCs w:val="20"/>
          <w:lang w:val="en-US"/>
        </w:rPr>
        <w:t>left hand</w:t>
      </w:r>
      <w:proofErr w:type="gramEnd"/>
      <w:r>
        <w:rPr>
          <w:rFonts w:ascii="LM Sans 10" w:eastAsiaTheme="minorEastAsia" w:hAnsi="LM Sans 10"/>
          <w:sz w:val="20"/>
          <w:szCs w:val="20"/>
          <w:lang w:val="en-US"/>
        </w:rPr>
        <w:t xml:space="preserve"> side is the differential of </w:t>
      </w:r>
      <m:oMath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diag</m:t>
            </m:r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α</m:t>
                </m:r>
              </m:e>
            </m:d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p>
        </m:sSup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7DD77822" w14:textId="41766364" w:rsidR="00F21075" w:rsidRPr="00E3381D" w:rsidRDefault="00F21075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+d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p>
              </m:sSup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</m:t>
          </m:r>
        </m:oMath>
      </m:oMathPara>
    </w:p>
    <w:p w14:paraId="3726CF1C" w14:textId="07E9EFDD" w:rsidR="00F21075" w:rsidRPr="00F21075" w:rsidRDefault="00F21075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p>
          </m:sSup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diag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</m:t>
          </m:r>
        </m:oMath>
      </m:oMathPara>
    </w:p>
    <w:p w14:paraId="079DDFDD" w14:textId="5DC2C9FB" w:rsidR="00F21075" w:rsidRDefault="00F21075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So we can rewrite the expression as:</w:t>
      </w:r>
    </w:p>
    <w:p w14:paraId="012BAD11" w14:textId="53AF91EB" w:rsidR="00F21075" w:rsidRPr="00F21075" w:rsidRDefault="00F21075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d(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)=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A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Ω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2850A25B" w14:textId="04638825" w:rsidR="00F21075" w:rsidRDefault="00F21075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Integrating between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t+τ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on both sides we get:</w:t>
      </w:r>
    </w:p>
    <w:p w14:paraId="5B04AAF4" w14:textId="494A94F6" w:rsidR="00F21075" w:rsidRPr="00F21075" w:rsidRDefault="00000000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(t+τ)</m:t>
              </m:r>
            </m:sup>
          </m:sSup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p>
          </m:sSup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s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⋅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A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W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s</m:t>
                  </m:r>
                </m:sub>
              </m:sSub>
            </m:e>
          </m:nary>
        </m:oMath>
      </m:oMathPara>
    </w:p>
    <w:p w14:paraId="6257667D" w14:textId="4A5DCBD1" w:rsidR="00F21075" w:rsidRDefault="00F21075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And solving for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t+τ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we get:</w:t>
      </w:r>
    </w:p>
    <w:p w14:paraId="48320DCB" w14:textId="71191A71" w:rsidR="00F21075" w:rsidRPr="00F21075" w:rsidRDefault="00000000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</m:sSup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(t+τ-s)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⋅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A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W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s</m:t>
                  </m:r>
                </m:sub>
              </m:sSub>
            </m:e>
          </m:nary>
        </m:oMath>
      </m:oMathPara>
    </w:p>
    <w:p w14:paraId="11C25E5F" w14:textId="602B0722" w:rsidR="00F21075" w:rsidRDefault="00F21075" w:rsidP="006D0361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lastRenderedPageBreak/>
        <w:t xml:space="preserve">If we have a starting value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that is a constant, then all the randomness in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t+τ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comes from the stochastic integral.</w:t>
      </w:r>
      <w:r w:rsidR="006D0361">
        <w:rPr>
          <w:rFonts w:ascii="LM Sans 10" w:eastAsiaTheme="minorEastAsia" w:hAnsi="LM Sans 10"/>
          <w:sz w:val="20"/>
          <w:szCs w:val="20"/>
          <w:lang w:val="en-US"/>
        </w:rPr>
        <w:t xml:space="preserve"> Since the stochastic integral is a linear function of the brownian increment vectors</w:t>
      </w:r>
      <w:r w:rsidR="006D0361" w:rsidRPr="006D0361">
        <w:rPr>
          <w:rFonts w:ascii="Latin Modern Math" w:eastAsiaTheme="minorEastAsia" w:hAnsi="Latin Modern Math"/>
          <w:i/>
          <w:sz w:val="20"/>
          <w:szCs w:val="20"/>
          <w:lang w:val="en-US"/>
        </w:rPr>
        <w:t xml:space="preserve">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d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W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s</m:t>
            </m:r>
          </m:sub>
        </m:sSub>
      </m:oMath>
      <w:r w:rsidR="006D0361" w:rsidRPr="006D0361">
        <w:rPr>
          <w:rFonts w:ascii="LM Sans 10" w:eastAsiaTheme="minorEastAsia" w:hAnsi="LM Sans 10"/>
          <w:sz w:val="20"/>
          <w:szCs w:val="20"/>
          <w:lang w:val="en-US"/>
        </w:rPr>
        <w:t xml:space="preserve"> </w:t>
      </w:r>
      <w:r w:rsidR="006D0361">
        <w:rPr>
          <w:rFonts w:ascii="LM Sans 10" w:eastAsiaTheme="minorEastAsia" w:hAnsi="LM Sans 10"/>
          <w:sz w:val="20"/>
          <w:szCs w:val="20"/>
          <w:lang w:val="en-US"/>
        </w:rPr>
        <w:t xml:space="preserve">then it follows the integral follows a normal distribution. And thus also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t+τ</m:t>
            </m:r>
          </m:sub>
        </m:sSub>
      </m:oMath>
      <w:r w:rsidR="006D0361">
        <w:rPr>
          <w:rFonts w:ascii="LM Sans 10" w:eastAsiaTheme="minorEastAsia" w:hAnsi="LM Sans 10"/>
          <w:sz w:val="20"/>
          <w:szCs w:val="20"/>
          <w:lang w:val="en-US"/>
        </w:rPr>
        <w:t xml:space="preserve"> follows a normal. </w:t>
      </w:r>
      <w:r w:rsidR="0058322A">
        <w:rPr>
          <w:rFonts w:ascii="LM Sans 10" w:eastAsiaTheme="minorEastAsia" w:hAnsi="LM Sans 10"/>
          <w:sz w:val="20"/>
          <w:szCs w:val="20"/>
          <w:lang w:val="en-US"/>
        </w:rPr>
        <w:t>Since the stochastic integral has zero mean, w</w:t>
      </w:r>
      <w:r w:rsidR="006D0361">
        <w:rPr>
          <w:rFonts w:ascii="LM Sans 10" w:eastAsiaTheme="minorEastAsia" w:hAnsi="LM Sans 10"/>
          <w:sz w:val="20"/>
          <w:szCs w:val="20"/>
          <w:lang w:val="en-US"/>
        </w:rPr>
        <w:t xml:space="preserve">e </w:t>
      </w:r>
      <w:r w:rsidR="0058322A">
        <w:rPr>
          <w:rFonts w:ascii="LM Sans 10" w:eastAsiaTheme="minorEastAsia" w:hAnsi="LM Sans 10"/>
          <w:sz w:val="20"/>
          <w:szCs w:val="20"/>
          <w:lang w:val="en-US"/>
        </w:rPr>
        <w:t xml:space="preserve">easily compute the expectation of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t+τ</m:t>
            </m:r>
          </m:sub>
        </m:sSub>
      </m:oMath>
      <w:r w:rsidR="006D0361"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7AD18449" w14:textId="6C1D388E" w:rsidR="006D0361" w:rsidRPr="0058322A" w:rsidRDefault="00000000" w:rsidP="006D0361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t+τ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</m:sSup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23B15834" w14:textId="5CF2737F" w:rsidR="0058322A" w:rsidRDefault="0058322A" w:rsidP="006D0361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And by </w:t>
      </w:r>
      <w:proofErr w:type="spellStart"/>
      <w:r>
        <w:rPr>
          <w:rFonts w:ascii="LM Sans 10" w:eastAsiaTheme="minorEastAsia" w:hAnsi="LM Sans 10"/>
          <w:sz w:val="20"/>
          <w:szCs w:val="20"/>
          <w:lang w:val="en-US"/>
        </w:rPr>
        <w:t>ito</w:t>
      </w:r>
      <w:proofErr w:type="spellEnd"/>
      <w:r>
        <w:rPr>
          <w:rFonts w:ascii="LM Sans 10" w:eastAsiaTheme="minorEastAsia" w:hAnsi="LM Sans 10"/>
          <w:sz w:val="20"/>
          <w:szCs w:val="20"/>
          <w:lang w:val="en-US"/>
        </w:rPr>
        <w:t xml:space="preserve"> </w:t>
      </w:r>
      <w:proofErr w:type="spellStart"/>
      <w:r>
        <w:rPr>
          <w:rFonts w:ascii="LM Sans 10" w:eastAsiaTheme="minorEastAsia" w:hAnsi="LM Sans 10"/>
          <w:sz w:val="20"/>
          <w:szCs w:val="20"/>
          <w:lang w:val="en-US"/>
        </w:rPr>
        <w:t>isomery</w:t>
      </w:r>
      <w:proofErr w:type="spellEnd"/>
      <w:r>
        <w:rPr>
          <w:rFonts w:ascii="LM Sans 10" w:eastAsiaTheme="minorEastAsia" w:hAnsi="LM Sans 10"/>
          <w:sz w:val="20"/>
          <w:szCs w:val="20"/>
          <w:lang w:val="en-US"/>
        </w:rPr>
        <w:t xml:space="preserve"> (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V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∫</m:t>
            </m:r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H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s</m:t>
                </m:r>
              </m:sub>
            </m:s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d</m:t>
            </m:r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W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s</m:t>
                </m:r>
              </m:sub>
            </m:sSub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=∫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H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s</m:t>
            </m:r>
          </m:sub>
        </m:sSub>
        <m:sSubSup>
          <m:sSub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H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s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'</m:t>
            </m:r>
          </m:sup>
        </m:sSub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ds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), we can compute its variance:</w:t>
      </w:r>
    </w:p>
    <w:p w14:paraId="1D327783" w14:textId="45DCAD13" w:rsidR="0058322A" w:rsidRPr="00F21075" w:rsidRDefault="00000000" w:rsidP="0058322A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(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)=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t+τ</m:t>
                  </m:r>
                </m:sup>
                <m:e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-diag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t+τ-s</m:t>
                          </m:r>
                        </m:e>
                      </m:d>
                    </m:sup>
                  </m:s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⋅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σ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s</m:t>
                      </m:r>
                    </m:sub>
                  </m:sSub>
                </m:e>
              </m:nary>
            </m:e>
          </m:d>
        </m:oMath>
      </m:oMathPara>
    </w:p>
    <w:p w14:paraId="21BDABF4" w14:textId="232A0C6D" w:rsidR="0058322A" w:rsidRPr="00F21075" w:rsidRDefault="00000000" w:rsidP="0058322A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(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)=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-diag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t+τ-s</m:t>
                          </m:r>
                        </m:e>
                      </m:d>
                    </m:sup>
                  </m:s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⋅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σ</m:t>
                      </m:r>
                    </m:e>
                  </m:d>
                </m:e>
              </m:d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-diag</m:t>
                          </m:r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t+τ-s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Ω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ds</m:t>
              </m:r>
            </m:e>
          </m:nary>
        </m:oMath>
      </m:oMathPara>
    </w:p>
    <w:p w14:paraId="2C4ABDAC" w14:textId="639D30B8" w:rsidR="0058322A" w:rsidRPr="0058322A" w:rsidRDefault="00000000" w:rsidP="0058322A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(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)=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t+τ-s</m:t>
                      </m:r>
                    </m:e>
                  </m:d>
                </m:sup>
              </m:sSup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σ</m:t>
                      </m:r>
                    </m:e>
                  </m:d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e>
              </m:d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</m:d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e>
              </m:d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t+τ-s</m:t>
                      </m:r>
                    </m:e>
                  </m:d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ds</m:t>
              </m:r>
            </m:e>
          </m:nary>
        </m:oMath>
      </m:oMathPara>
    </w:p>
    <w:p w14:paraId="743D10F1" w14:textId="53AC7226" w:rsidR="0058322A" w:rsidRPr="00F21075" w:rsidRDefault="0058322A" w:rsidP="0058322A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Taking out terms that do not depend on the variable with respect to which we’re integrating:</w:t>
      </w:r>
    </w:p>
    <w:p w14:paraId="630C03DD" w14:textId="3EECFE90" w:rsidR="0058322A" w:rsidRPr="0058322A" w:rsidRDefault="00000000" w:rsidP="0058322A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(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)=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A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</m:d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A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e>
          </m:d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t+τ-s</m:t>
                      </m:r>
                    </m:e>
                  </m:d>
                </m:sup>
              </m:s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t+τ-s</m:t>
                      </m:r>
                    </m:e>
                  </m:d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ds</m:t>
              </m:r>
            </m:e>
          </m:nary>
        </m:oMath>
      </m:oMathPara>
    </w:p>
    <w:p w14:paraId="4105643C" w14:textId="131EF5C0" w:rsidR="0058322A" w:rsidRDefault="0058322A" w:rsidP="0058322A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Now, the exponential matrices are diagonal, so also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V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t+τ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will be. Hence entrywise this is:</w:t>
      </w:r>
    </w:p>
    <w:p w14:paraId="4E3FA738" w14:textId="6F9A8247" w:rsidR="0058322A" w:rsidRPr="0058322A" w:rsidRDefault="00000000" w:rsidP="0058322A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t+τ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ij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Ω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</m:d>
                      <m:ctrl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</m:ctrlP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Ω</m:t>
                      </m:r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σ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p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e>
                  </m:d>
                </m:e>
              </m:d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ij</m:t>
              </m:r>
            </m:sub>
          </m:sSub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-(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)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t+τ-s</m:t>
                      </m:r>
                    </m:e>
                  </m:d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ds</m:t>
              </m:r>
            </m:e>
          </m:nary>
        </m:oMath>
      </m:oMathPara>
    </w:p>
    <w:p w14:paraId="22C16E5B" w14:textId="442C25B8" w:rsidR="0058322A" w:rsidRDefault="0058322A" w:rsidP="0058322A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 integral can be solved easily with a change of variable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u=t+τ-s</m:t>
        </m:r>
      </m:oMath>
    </w:p>
    <w:p w14:paraId="55142C91" w14:textId="631505DB" w:rsidR="00EC2D99" w:rsidRPr="00EC2D99" w:rsidRDefault="00000000" w:rsidP="0058322A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-(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)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t+τ-s</m:t>
                      </m:r>
                    </m:e>
                  </m:d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ds</m:t>
              </m:r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-(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)u</m:t>
                  </m:r>
                </m:sup>
              </m:sSup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du=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Cs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j</m:t>
                                  </m:r>
                                </m:sub>
                              </m:sSub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e>
                          </m:d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u</m:t>
                          </m:r>
                        </m:sup>
                      </m:sSup>
                    </m:num>
                    <m:den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</m:sSub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p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-(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j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)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-(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j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)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p>
            </m:num>
            <m:den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j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)</m:t>
              </m:r>
            </m:den>
          </m:f>
        </m:oMath>
      </m:oMathPara>
    </w:p>
    <w:p w14:paraId="11A075A3" w14:textId="7B1B1E71" w:rsidR="00EC2D99" w:rsidRDefault="00EC2D99" w:rsidP="0058322A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Which leads to the formulation:</w:t>
      </w:r>
    </w:p>
    <w:p w14:paraId="10E1085B" w14:textId="6A71AF77" w:rsidR="00EC2D99" w:rsidRPr="00EC2D99" w:rsidRDefault="00000000" w:rsidP="00EC2D99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t+τ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ij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Ω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</m:d>
                      <m:ctrl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</m:ctrlP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Ω</m:t>
                      </m:r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σ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p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e>
                  </m:d>
                </m:e>
              </m:d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ij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p>
            </m:num>
            <m:den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j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)</m:t>
              </m:r>
            </m:den>
          </m:f>
        </m:oMath>
      </m:oMathPara>
    </w:p>
    <w:p w14:paraId="32D95422" w14:textId="77777777" w:rsidR="00BF6272" w:rsidRDefault="00EC2D99" w:rsidP="00BF627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Ok. So let’s go back to the formulation of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(τ)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in terms of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. </w:t>
      </w:r>
      <w:r w:rsidR="00BF6272">
        <w:rPr>
          <w:rFonts w:ascii="LM Sans 10" w:eastAsiaTheme="minorEastAsia" w:hAnsi="LM Sans 10"/>
          <w:sz w:val="20"/>
          <w:szCs w:val="20"/>
          <w:lang w:val="en-US"/>
        </w:rPr>
        <w:t>We simplify it a bit:</w:t>
      </w:r>
    </w:p>
    <w:p w14:paraId="71289EE0" w14:textId="45CF1062" w:rsidR="00BF6272" w:rsidRDefault="00000000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exp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nary>
                            <m:nary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t+τ</m:t>
                              </m: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1</m:t>
                                  </m:r>
                                </m:e>
                                <m:sup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'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s</m:t>
                                  </m:r>
                                </m:sub>
                              </m:sSub>
                            </m:e>
                          </m:nary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ds</m:t>
                          </m:r>
                        </m:e>
                      </m:d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+μτ</m:t>
                      </m:r>
                    </m:e>
                  </m:d>
                </m:e>
              </m:func>
            </m:e>
          </m:d>
        </m:oMath>
      </m:oMathPara>
    </w:p>
    <w:p w14:paraId="70DAA389" w14:textId="6A5EA98D" w:rsidR="0058322A" w:rsidRDefault="00EC2D99" w:rsidP="00BF627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 integral </w:t>
      </w:r>
      <m:oMath>
        <m:nary>
          <m:nary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naryPr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t+τ</m:t>
            </m:r>
          </m:sup>
          <m:e>
            <m:sSup>
              <m:sSup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1</m:t>
                </m:r>
              </m:e>
              <m:sup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'</m:t>
                </m:r>
              </m:sup>
            </m:sSup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X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s</m:t>
                </m:r>
              </m:sub>
            </m:sSub>
          </m:e>
        </m:nary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ds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is a linear function of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s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which as we said follows a normal conditional to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for all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s&gt;t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. Hence the integral follows a univariate normal, </w:t>
      </w:r>
      <w:r w:rsidR="00BF6272">
        <w:rPr>
          <w:rFonts w:ascii="LM Sans 10" w:eastAsiaTheme="minorEastAsia" w:hAnsi="LM Sans 10"/>
          <w:sz w:val="20"/>
          <w:szCs w:val="20"/>
          <w:lang w:val="en-US"/>
        </w:rPr>
        <w:t xml:space="preserve">with a certain mean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m</m:t>
        </m:r>
      </m:oMath>
      <w:r w:rsidR="00BF6272">
        <w:rPr>
          <w:rFonts w:ascii="LM Sans 10" w:eastAsiaTheme="minorEastAsia" w:hAnsi="LM Sans 10"/>
          <w:sz w:val="20"/>
          <w:szCs w:val="20"/>
          <w:lang w:val="en-US"/>
        </w:rPr>
        <w:t xml:space="preserve"> and variance </w:t>
      </w:r>
      <m:oMath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v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2</m:t>
            </m:r>
          </m:sup>
        </m:s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.</m:t>
        </m:r>
      </m:oMath>
      <w:r w:rsidR="00BF6272">
        <w:rPr>
          <w:rFonts w:ascii="LM Sans 10" w:eastAsiaTheme="minorEastAsia" w:hAnsi="LM Sans 10"/>
          <w:sz w:val="20"/>
          <w:szCs w:val="20"/>
          <w:lang w:val="en-US"/>
        </w:rPr>
        <w:t xml:space="preserve"> If we can compute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m</m:t>
        </m:r>
      </m:oMath>
      <w:r w:rsidR="00BF6272">
        <w:rPr>
          <w:rFonts w:ascii="LM Sans 10" w:eastAsiaTheme="minorEastAsia" w:hAnsi="LM Sans 10"/>
          <w:sz w:val="20"/>
          <w:szCs w:val="20"/>
          <w:lang w:val="en-US"/>
        </w:rPr>
        <w:t xml:space="preserve"> and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v</m:t>
        </m:r>
      </m:oMath>
      <w:r w:rsidR="00BF6272">
        <w:rPr>
          <w:rFonts w:ascii="LM Sans 10" w:eastAsiaTheme="minorEastAsia" w:hAnsi="LM Sans 10"/>
          <w:sz w:val="20"/>
          <w:szCs w:val="20"/>
          <w:lang w:val="en-US"/>
        </w:rPr>
        <w:t>, we then know that:</w:t>
      </w:r>
    </w:p>
    <w:p w14:paraId="7F68055F" w14:textId="607209C4" w:rsidR="00BF6272" w:rsidRPr="00BF6272" w:rsidRDefault="00000000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exp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nary>
                            <m:nary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t+τ</m:t>
                              </m: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1</m:t>
                                  </m:r>
                                </m:e>
                                <m:sup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'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s</m:t>
                                  </m:r>
                                </m:sub>
                              </m:sSub>
                            </m:e>
                          </m:nary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ds</m:t>
                          </m:r>
                        </m:e>
                      </m:d>
                    </m:e>
                  </m:d>
                </m:e>
              </m:func>
            </m:e>
          </m:d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-μτ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-μτ-m+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v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sup>
          </m:sSup>
        </m:oMath>
      </m:oMathPara>
    </w:p>
    <w:p w14:paraId="36469A5D" w14:textId="67310468" w:rsidR="00BF6272" w:rsidRDefault="00BF6272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Ok. Now let’s compute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m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</w:t>
      </w:r>
      <m:oMath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v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2</m:t>
            </m:r>
          </m:sup>
        </m:sSup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. We start with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m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608543DC" w14:textId="2DF2EBD5" w:rsidR="00BF6272" w:rsidRPr="00BF6272" w:rsidRDefault="00BF6272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m=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nary>
                    <m:nary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</m:t>
                      </m:r>
                    </m:sup>
                    <m:e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s</m:t>
                          </m:r>
                        </m:sub>
                      </m:sSub>
                    </m:e>
                  </m:nary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ds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s</m:t>
                      </m:r>
                    </m:sub>
                  </m:sSub>
                </m:e>
              </m:d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ds</m:t>
          </m:r>
        </m:oMath>
      </m:oMathPara>
    </w:p>
    <w:p w14:paraId="4685B373" w14:textId="23154C61" w:rsidR="00BF6272" w:rsidRDefault="00BF6272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w:r w:rsidRPr="00EA6792">
        <w:rPr>
          <w:rFonts w:ascii="LM Sans 10" w:eastAsiaTheme="minorEastAsia" w:hAnsi="LM Sans 10"/>
          <w:sz w:val="20"/>
          <w:szCs w:val="20"/>
          <w:highlight w:val="yellow"/>
          <w:lang w:val="en-US"/>
        </w:rPr>
        <w:t xml:space="preserve">We can swap integration and summation by Fubini’s theorem since </w:t>
      </w:r>
      <m:oMath>
        <m:r>
          <w:rPr>
            <w:rFonts w:ascii="Latin Modern Math" w:eastAsiaTheme="minorEastAsia" w:hAnsi="Latin Modern Math"/>
            <w:sz w:val="20"/>
            <w:szCs w:val="20"/>
            <w:highlight w:val="yellow"/>
            <w:lang w:val="en-US"/>
          </w:rPr>
          <m:t>|</m:t>
        </m:r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highlight w:val="yellow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highlight w:val="yellow"/>
                <w:lang w:val="en-US"/>
              </w:rPr>
              <m:t>1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highlight w:val="yellow"/>
                <w:lang w:val="en-US"/>
              </w:rPr>
              <m:t>'</m:t>
            </m:r>
          </m:sup>
        </m:sSup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highlight w:val="yellow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highlight w:val="yellow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highlight w:val="yellow"/>
                <w:lang w:val="en-US"/>
              </w:rPr>
              <m:t>s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highlight w:val="yellow"/>
            <w:lang w:val="en-US"/>
          </w:rPr>
          <m:t>|</m:t>
        </m:r>
      </m:oMath>
      <w:r w:rsidRPr="00EA6792">
        <w:rPr>
          <w:rFonts w:ascii="LM Sans 10" w:eastAsiaTheme="minorEastAsia" w:hAnsi="LM Sans 10"/>
          <w:sz w:val="20"/>
          <w:szCs w:val="20"/>
          <w:highlight w:val="yellow"/>
          <w:lang w:val="en-US"/>
        </w:rPr>
        <w:t xml:space="preserve"> has finite expectation</w:t>
      </w:r>
      <w:r>
        <w:rPr>
          <w:rFonts w:ascii="LM Sans 10" w:eastAsiaTheme="minorEastAsia" w:hAnsi="LM Sans 10"/>
          <w:sz w:val="20"/>
          <w:szCs w:val="20"/>
          <w:lang w:val="en-US"/>
        </w:rPr>
        <w:t>.</w:t>
      </w:r>
      <w:r w:rsidR="00EA6792">
        <w:rPr>
          <w:rFonts w:ascii="LM Sans 10" w:eastAsiaTheme="minorEastAsia" w:hAnsi="LM Sans 10"/>
          <w:sz w:val="20"/>
          <w:szCs w:val="20"/>
          <w:lang w:val="en-US"/>
        </w:rPr>
        <w:t xml:space="preserve"> Then by substituting in the formula we derived for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begChr m:val="["/>
            <m:endChr m:val="]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X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s</m:t>
                </m:r>
              </m:sub>
            </m:sSub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 xml:space="preserve"> </m:t>
        </m:r>
      </m:oMath>
      <w:r w:rsidR="00EA6792">
        <w:rPr>
          <w:rFonts w:ascii="LM Sans 10" w:eastAsiaTheme="minorEastAsia" w:hAnsi="LM Sans 10"/>
          <w:sz w:val="20"/>
          <w:szCs w:val="20"/>
          <w:lang w:val="en-US"/>
        </w:rPr>
        <w:t xml:space="preserve">and with a change of variable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u=s-t</m:t>
        </m:r>
      </m:oMath>
      <w:r w:rsidR="00EA6792">
        <w:rPr>
          <w:rFonts w:ascii="LM Sans 10" w:eastAsiaTheme="minorEastAsia" w:hAnsi="LM Sans 10"/>
          <w:sz w:val="20"/>
          <w:szCs w:val="20"/>
          <w:lang w:val="en-US"/>
        </w:rPr>
        <w:t xml:space="preserve"> we get:</w:t>
      </w:r>
    </w:p>
    <w:p w14:paraId="41C6D949" w14:textId="60770283" w:rsidR="00EA6792" w:rsidRPr="00EA6792" w:rsidRDefault="00EA6792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w:lastRenderedPageBreak/>
            <m:t>m=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s-t</m:t>
                      </m:r>
                    </m:e>
                  </m:d>
                </m:sup>
              </m:sSup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ds=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sup>
              </m:sSup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du</m:t>
          </m:r>
        </m:oMath>
      </m:oMathPara>
    </w:p>
    <w:p w14:paraId="7E42053A" w14:textId="6471DC74" w:rsidR="00EA6792" w:rsidRPr="00EA6792" w:rsidRDefault="00EA6792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m=</m:t>
          </m:r>
          <m:nary>
            <m:naryPr>
              <m:chr m:val="∑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i=1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3</m:t>
              </m:r>
            </m:sup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i</m:t>
                      </m:r>
                    </m:sup>
                  </m:sSubSup>
                  <m:nary>
                    <m:nary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p>
                    <m:e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u</m:t>
                          </m:r>
                        </m:sup>
                      </m:s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du</m:t>
                      </m:r>
                    </m:e>
                  </m:nary>
                </m:e>
              </m:d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hr m:val="∑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i=1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3</m:t>
              </m:r>
            </m:sup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i</m:t>
                      </m:r>
                    </m:sup>
                  </m:sSubSup>
                  <m:f>
                    <m:f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-α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τ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 w14:paraId="6407D826" w14:textId="49067341" w:rsidR="00EA6792" w:rsidRDefault="00EA6792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Now define a vector </w:t>
      </w:r>
      <m:oMath>
        <m:acc>
          <m:accPr>
            <m:chr m:val="̃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B</m:t>
            </m:r>
          </m:e>
        </m:acc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(τ,α)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of the form:</w:t>
      </w:r>
    </w:p>
    <w:p w14:paraId="6347F1F3" w14:textId="011FD489" w:rsidR="00EA6792" w:rsidRPr="001D083D" w:rsidRDefault="00000000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B</m:t>
              </m: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≔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-α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r</m:t>
                                    </m:r>
                                  </m:sub>
                                </m:s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τ</m:t>
                                </m:r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r</m:t>
                                </m:r>
                              </m:sub>
                            </m:sSub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-α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τ</m:t>
                                </m:r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-α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l</m:t>
                                    </m:r>
                                  </m:sub>
                                </m:s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τ</m:t>
                                </m:r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l</m:t>
                                </m:r>
                              </m:sub>
                            </m:sSub>
                          </m:den>
                        </m:f>
                      </m:e>
                    </m:mr>
                  </m:m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</m:oMath>
      </m:oMathPara>
    </w:p>
    <w:p w14:paraId="0E709F13" w14:textId="26ADCAE8" w:rsidR="001D083D" w:rsidRDefault="001D083D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Then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m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can be conveniently rewritten as:</w:t>
      </w:r>
    </w:p>
    <w:p w14:paraId="3C51E21F" w14:textId="7F2333D1" w:rsidR="001D083D" w:rsidRPr="001D083D" w:rsidRDefault="001D083D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m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B</m:t>
              </m: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6F4AB839" w14:textId="4D362C13" w:rsidR="001D083D" w:rsidRDefault="001D083D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Now, to compute the variance of the integral, let’s rewrite it with the solution of the SDE for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35A3E854" w14:textId="26216721" w:rsidR="001D083D" w:rsidRPr="001D083D" w:rsidRDefault="00000000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p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nary>
                <m:nary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t+τ</m:t>
                  </m:r>
                </m:sup>
                <m:e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-diag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t+τ-s</m:t>
                          </m:r>
                        </m:e>
                      </m:d>
                    </m:sup>
                  </m:s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⋅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σ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s</m:t>
                      </m:r>
                    </m:sub>
                  </m:sSub>
                </m:e>
              </m:nary>
            </m:e>
          </m:d>
        </m:oMath>
      </m:oMathPara>
    </w:p>
    <w:p w14:paraId="775B40A7" w14:textId="05091B10" w:rsidR="001D083D" w:rsidRPr="001D083D" w:rsidRDefault="00000000" w:rsidP="001D083D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</m:sSup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+1'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t+τ-s</m:t>
                      </m:r>
                    </m:e>
                  </m:d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⋅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A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W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s</m:t>
                  </m:r>
                </m:sub>
              </m:sSub>
            </m:e>
          </m:nary>
        </m:oMath>
      </m:oMathPara>
    </w:p>
    <w:p w14:paraId="76AA1E59" w14:textId="3AA67094" w:rsidR="001D083D" w:rsidRDefault="001D083D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 variance of the integral of </w:t>
      </w:r>
      <m:oMath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1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'</m:t>
            </m:r>
          </m:sup>
        </m:sSup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s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only comes the integral of the stochastic integral:</w:t>
      </w:r>
    </w:p>
    <w:p w14:paraId="5D9585F5" w14:textId="74AF8617" w:rsidR="001D083D" w:rsidRPr="00EE00FC" w:rsidRDefault="00000000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t+τ</m:t>
                  </m:r>
                </m:sup>
                <m:e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1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s</m:t>
                      </m:r>
                    </m:sub>
                  </m:sSub>
                </m:e>
              </m:nary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ds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t+τ</m:t>
                  </m:r>
                </m:sup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nary>
                        <m:nary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s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e>
                            <m: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'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-diag</m:t>
                              </m:r>
                              <m:d>
                                <m:d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α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s-u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⋅</m:t>
                          </m:r>
                          <m:sSup>
                            <m:sSup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Ω</m:t>
                          </m:r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σ</m:t>
                              </m:r>
                            </m:e>
                          </m:d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u</m:t>
                              </m:r>
                            </m:sub>
                          </m:sSub>
                        </m:e>
                      </m:nary>
                    </m:e>
                  </m:d>
                </m:e>
              </m:nary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ds</m:t>
              </m:r>
            </m:e>
          </m:d>
        </m:oMath>
      </m:oMathPara>
    </w:p>
    <w:p w14:paraId="2B0ADABC" w14:textId="46269F8C" w:rsidR="00EE00FC" w:rsidRDefault="00EE00FC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Since the term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H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s,u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1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'</m:t>
            </m:r>
          </m:sup>
        </m:sSup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-diag</m:t>
            </m:r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α</m:t>
                </m:r>
              </m:e>
            </m:d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s-u</m:t>
                </m:r>
              </m:e>
            </m:d>
          </m:sup>
        </m:s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⋅</m:t>
        </m:r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A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-1</m:t>
            </m:r>
          </m:sup>
        </m:sSup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α</m:t>
            </m:r>
          </m:e>
        </m:d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Ω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σ</m:t>
            </m:r>
          </m:e>
        </m:d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is square integrable, </w:t>
      </w:r>
      <w:r w:rsidRPr="00EE00FC">
        <w:rPr>
          <w:rFonts w:ascii="LM Sans 10" w:eastAsiaTheme="minorEastAsia" w:hAnsi="LM Sans 10"/>
          <w:sz w:val="20"/>
          <w:szCs w:val="20"/>
          <w:highlight w:val="yellow"/>
          <w:lang w:val="en-US"/>
        </w:rPr>
        <w:t>by Fubini we can swap the orders of integration:</w:t>
      </w:r>
    </w:p>
    <w:p w14:paraId="5B8599C6" w14:textId="0F55993C" w:rsidR="00EE00FC" w:rsidRPr="00EE00FC" w:rsidRDefault="00000000" w:rsidP="00EE00FC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t+τ</m:t>
                  </m:r>
                </m:sup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nary>
                        <m:nary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u</m:t>
                          </m:r>
                        </m:sub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t+τ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e>
                            <m: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'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-diag</m:t>
                              </m:r>
                              <m:d>
                                <m:d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α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s-u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ds</m:t>
                          </m:r>
                        </m:e>
                      </m:nary>
                    </m:e>
                  </m:d>
                </m:e>
              </m:nary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⋅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A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W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sub>
              </m:sSub>
            </m:e>
          </m:d>
        </m:oMath>
      </m:oMathPara>
    </w:p>
    <w:p w14:paraId="220601F3" w14:textId="130F5DC8" w:rsidR="00EE00FC" w:rsidRDefault="00EE00FC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Setting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z=s-u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in the inner integral we get </w:t>
      </w:r>
    </w:p>
    <w:p w14:paraId="0C6519BC" w14:textId="4BE9344A" w:rsidR="00EE00FC" w:rsidRPr="0068795D" w:rsidRDefault="00000000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u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s-u</m:t>
                      </m:r>
                    </m:e>
                  </m:d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ds</m:t>
              </m:r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t+τ-u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z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dz</m:t>
              </m:r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r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t+τ-u</m:t>
                                    </m:r>
                                  </m:e>
                                </m:d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r</m:t>
                                </m:r>
                              </m:sub>
                            </m:sSub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m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t+τ-u</m:t>
                                    </m:r>
                                  </m:e>
                                </m:d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l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t+τ-u</m:t>
                                    </m:r>
                                  </m:e>
                                </m:d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l</m:t>
                                </m:r>
                              </m:sub>
                            </m:sSub>
                          </m:den>
                        </m:f>
                      </m:e>
                    </m:mr>
                  </m:m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:=g(t+τ-u)</m:t>
          </m:r>
        </m:oMath>
      </m:oMathPara>
    </w:p>
    <w:p w14:paraId="505B63A1" w14:textId="5DF1DE7A" w:rsidR="0068795D" w:rsidRDefault="0068795D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Plugging this new term into the variance of the other integral we get:</w:t>
      </w:r>
    </w:p>
    <w:p w14:paraId="579F2BF1" w14:textId="0C40AA6D" w:rsidR="0068795D" w:rsidRPr="00EE00FC" w:rsidRDefault="00000000" w:rsidP="0068795D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t+τ</m:t>
                  </m:r>
                </m:sup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g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t+τ-u</m:t>
                          </m:r>
                        </m:e>
                      </m:d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σ</m:t>
                      </m:r>
                    </m:e>
                  </m:d>
                </m:e>
              </m:nary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W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sub>
              </m:sSub>
            </m:e>
          </m:d>
        </m:oMath>
      </m:oMathPara>
    </w:p>
    <w:p w14:paraId="71A5A405" w14:textId="76870614" w:rsidR="0068795D" w:rsidRPr="00507C9E" w:rsidRDefault="0068795D" w:rsidP="0068795D">
      <w:pPr>
        <w:rPr>
          <w:rFonts w:ascii="Latin Modern Math" w:eastAsiaTheme="minorEastAsia" w:hAnsi="Latin Modern Math"/>
          <w:i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We use </w:t>
      </w:r>
      <w:proofErr w:type="spellStart"/>
      <w:r>
        <w:rPr>
          <w:rFonts w:ascii="LM Sans 10" w:eastAsiaTheme="minorEastAsia" w:hAnsi="LM Sans 10"/>
          <w:sz w:val="20"/>
          <w:szCs w:val="20"/>
          <w:lang w:val="en-US"/>
        </w:rPr>
        <w:t>ito</w:t>
      </w:r>
      <w:proofErr w:type="spellEnd"/>
      <w:r>
        <w:rPr>
          <w:rFonts w:ascii="LM Sans 10" w:eastAsiaTheme="minorEastAsia" w:hAnsi="LM Sans 10"/>
          <w:sz w:val="20"/>
          <w:szCs w:val="20"/>
          <w:lang w:val="en-US"/>
        </w:rPr>
        <w:t xml:space="preserve"> </w:t>
      </w:r>
      <w:proofErr w:type="spellStart"/>
      <w:r>
        <w:rPr>
          <w:rFonts w:ascii="LM Sans 10" w:eastAsiaTheme="minorEastAsia" w:hAnsi="LM Sans 10"/>
          <w:sz w:val="20"/>
          <w:szCs w:val="20"/>
          <w:lang w:val="en-US"/>
        </w:rPr>
        <w:t>isomery</w:t>
      </w:r>
      <w:proofErr w:type="spellEnd"/>
      <w:r>
        <w:rPr>
          <w:rFonts w:ascii="LM Sans 10" w:eastAsiaTheme="minorEastAsia" w:hAnsi="LM Sans 10"/>
          <w:sz w:val="20"/>
          <w:szCs w:val="20"/>
          <w:lang w:val="en-US"/>
        </w:rPr>
        <w:t xml:space="preserve"> and we obtain:</w:t>
      </w:r>
      <w:r w:rsidRPr="0068795D">
        <w:rPr>
          <w:rFonts w:ascii="Latin Modern Math" w:eastAsiaTheme="minorEastAsia" w:hAnsi="Latin Modern Math"/>
          <w:i/>
          <w:sz w:val="20"/>
          <w:szCs w:val="20"/>
          <w:lang w:val="en-US"/>
        </w:rPr>
        <w:br/>
      </w: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t+τ-u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σ</m:t>
                      </m:r>
                    </m:e>
                  </m:d>
                </m:e>
              </m:d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g</m:t>
                      </m:r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t+τ-u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Ω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du</m:t>
          </m:r>
        </m:oMath>
      </m:oMathPara>
    </w:p>
    <w:p w14:paraId="481C47DE" w14:textId="18AF78DE" w:rsidR="00507C9E" w:rsidRPr="00507C9E" w:rsidRDefault="00507C9E" w:rsidP="0068795D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Expanding </w:t>
      </w:r>
      <w:proofErr w:type="spellStart"/>
      <w:r>
        <w:rPr>
          <w:rFonts w:ascii="LM Sans 10" w:eastAsiaTheme="minorEastAsia" w:hAnsi="LM Sans 10"/>
          <w:sz w:val="20"/>
          <w:szCs w:val="20"/>
          <w:lang w:val="en-US"/>
        </w:rPr>
        <w:t>componentwise</w:t>
      </w:r>
      <w:proofErr w:type="spellEnd"/>
      <w:r>
        <w:rPr>
          <w:rFonts w:ascii="LM Sans 10" w:eastAsiaTheme="minorEastAsia" w:hAnsi="LM Sans 10"/>
          <w:sz w:val="20"/>
          <w:szCs w:val="20"/>
          <w:lang w:val="en-US"/>
        </w:rPr>
        <w:t xml:space="preserve"> the quadratic form inside the integral:</w:t>
      </w:r>
    </w:p>
    <w:p w14:paraId="6695517F" w14:textId="09BB8073" w:rsidR="0068795D" w:rsidRPr="00507C9E" w:rsidRDefault="00000000" w:rsidP="0068795D">
      <w:pPr>
        <w:rPr>
          <w:rFonts w:ascii="Latin Modern Math" w:eastAsiaTheme="minorEastAsia" w:hAnsi="Latin Modern Math"/>
          <w:i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hr m:val="∑"/>
              <m:supHide m:val="1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i,j</m:t>
              </m:r>
            </m:sub>
            <m:sup/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Ω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Ω</m:t>
                      </m:r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σ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ij</m:t>
                  </m:r>
                </m:sub>
              </m:sSub>
            </m:e>
          </m:nary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g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t+τ-u</m:t>
                      </m:r>
                    </m:e>
                  </m:d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i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b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g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t+τ-u</m:t>
                      </m:r>
                    </m:e>
                  </m:d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du</m:t>
          </m:r>
        </m:oMath>
      </m:oMathPara>
    </w:p>
    <w:p w14:paraId="18C578CF" w14:textId="3D07CDEF" w:rsidR="00507C9E" w:rsidRPr="00507C9E" w:rsidRDefault="00507C9E" w:rsidP="00507C9E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 TS appendix defines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σ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ij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α</m:t>
                    </m:r>
                  </m:e>
                </m:d>
                <m:r>
                  <m:rPr>
                    <m:sty m:val="p"/>
                  </m:rP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Ω</m:t>
                </m:r>
                <m:d>
                  <m:d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σ</m:t>
                    </m:r>
                  </m:e>
                </m:d>
                <m:r>
                  <m:rPr>
                    <m:sty m:val="p"/>
                  </m:rP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Ω</m:t>
                </m:r>
                <m:sSup>
                  <m:sSup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σ</m:t>
                        </m:r>
                      </m:e>
                    </m:d>
                  </m:e>
                  <m:sup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α</m:t>
                        </m:r>
                      </m:e>
                    </m:d>
                  </m:e>
                  <m:sup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'</m:t>
                    </m:r>
                  </m:sup>
                </m:sSup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ij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for ease of notation.</w:t>
      </w:r>
    </w:p>
    <w:p w14:paraId="309160A0" w14:textId="790AF811" w:rsidR="00507C9E" w:rsidRPr="00507C9E" w:rsidRDefault="00000000" w:rsidP="0068795D">
      <w:pPr>
        <w:rPr>
          <w:rFonts w:ascii="Latin Modern Math" w:eastAsiaTheme="minorEastAsia" w:hAnsi="Latin Modern Math"/>
          <w:i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hr m:val="∑"/>
              <m:supHide m:val="1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i,j</m:t>
              </m:r>
            </m:sub>
            <m:sup/>
            <m:e>
              <m:d>
                <m:dPr>
                  <m:begChr m:val="{"/>
                  <m:endChr m:val="}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ij</m:t>
                      </m:r>
                    </m:sub>
                  </m:sSub>
                  <m:nary>
                    <m:nary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</m:t>
                      </m:r>
                    </m:sup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1-</m:t>
                              </m:r>
                              <m:sSup>
                                <m:sSup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e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α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t+τ-u</m:t>
                                      </m:r>
                                    </m:e>
                                  </m:d>
                                </m:sup>
                              </m:s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1-</m:t>
                              </m:r>
                              <m:sSup>
                                <m:sSup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e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α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j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t+τ-u</m:t>
                                      </m:r>
                                    </m:e>
                                  </m:d>
                                </m:sup>
                              </m:s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j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nary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du</m:t>
                  </m:r>
                </m:e>
              </m:d>
            </m:e>
          </m:nary>
        </m:oMath>
      </m:oMathPara>
    </w:p>
    <w:p w14:paraId="749E1505" w14:textId="2CD5B710" w:rsidR="00507C9E" w:rsidRDefault="00507C9E" w:rsidP="0068795D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By the change of variable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h=t+τ-u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, and expanding the product of the two exponentials:</w:t>
      </w:r>
    </w:p>
    <w:p w14:paraId="1CD09F18" w14:textId="6663CFD5" w:rsidR="00507C9E" w:rsidRPr="00507C9E" w:rsidRDefault="00000000" w:rsidP="00507C9E">
      <w:pPr>
        <w:rPr>
          <w:rFonts w:ascii="Latin Modern Math" w:eastAsiaTheme="minorEastAsia" w:hAnsi="Latin Modern Math"/>
          <w:i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hr m:val="∑"/>
              <m:supHide m:val="1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i,j</m:t>
              </m:r>
            </m:sub>
            <m:sup/>
            <m:e>
              <m:d>
                <m:dPr>
                  <m:begChr m:val="{"/>
                  <m:endChr m:val="}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j</m:t>
                          </m:r>
                        </m:sub>
                      </m:sSub>
                    </m:den>
                  </m:f>
                  <m:nary>
                    <m:nary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p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(1-</m:t>
                      </m:r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h</m:t>
                          </m:r>
                        </m:sup>
                      </m:s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)(1-</m:t>
                      </m:r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h</m:t>
                          </m:r>
                        </m:sup>
                      </m:s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)</m:t>
                      </m:r>
                    </m:e>
                  </m:nary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dh</m:t>
                  </m:r>
                </m:e>
              </m:d>
            </m:e>
          </m:nary>
        </m:oMath>
      </m:oMathPara>
    </w:p>
    <w:p w14:paraId="72D16E7B" w14:textId="27650FE2" w:rsidR="00507C9E" w:rsidRPr="00507C9E" w:rsidRDefault="00000000" w:rsidP="00507C9E">
      <w:pPr>
        <w:rPr>
          <w:rFonts w:ascii="Latin Modern Math" w:eastAsiaTheme="minorEastAsia" w:hAnsi="Latin Modern Math"/>
          <w:i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hr m:val="∑"/>
              <m:supHide m:val="1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i,j</m:t>
              </m:r>
            </m:sub>
            <m:sup/>
            <m:e>
              <m:d>
                <m:dPr>
                  <m:begChr m:val="{"/>
                  <m:endChr m:val="}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j</m:t>
                          </m:r>
                        </m:sub>
                      </m:sSub>
                    </m:den>
                  </m:f>
                  <m:nary>
                    <m:nary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p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h</m:t>
                          </m:r>
                        </m:sup>
                      </m:s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h</m:t>
                          </m:r>
                        </m:sup>
                      </m:s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h</m:t>
                          </m:r>
                        </m:sup>
                      </m:sSup>
                    </m:e>
                  </m:nary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dh</m:t>
                  </m:r>
                </m:e>
              </m:d>
            </m:e>
          </m:nary>
        </m:oMath>
      </m:oMathPara>
    </w:p>
    <w:p w14:paraId="747192C6" w14:textId="2582D3F1" w:rsidR="00507C9E" w:rsidRPr="00137805" w:rsidRDefault="00000000" w:rsidP="00507C9E">
      <w:pPr>
        <w:rPr>
          <w:rFonts w:ascii="Latin Modern Math" w:eastAsiaTheme="minorEastAsia" w:hAnsi="Latin Modern Math"/>
          <w:i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hr m:val="∑"/>
              <m:supHide m:val="1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i,j</m:t>
              </m:r>
            </m:sub>
            <m:sup/>
            <m:e>
              <m:d>
                <m:dPr>
                  <m:begChr m:val="{"/>
                  <m:endChr m:val="}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j</m:t>
                          </m:r>
                        </m:sub>
                      </m:sSub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</m:t>
                      </m:r>
                      <m:f>
                        <m:f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-α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τ</m:t>
                              </m:r>
                            </m:sup>
                          </m:sSup>
                        </m:num>
                        <m:den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τ</m:t>
                              </m:r>
                            </m:sup>
                          </m:sSup>
                        </m:num>
                        <m:den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α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α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τ</m:t>
                              </m:r>
                            </m:sup>
                          </m:sSup>
                        </m:num>
                        <m:den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</m:nary>
        </m:oMath>
      </m:oMathPara>
    </w:p>
    <w:p w14:paraId="698E8D53" w14:textId="7B1C06A1" w:rsidR="00507C9E" w:rsidRDefault="00137805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Ok! So now we can plug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m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v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into the expression for the price of a ZCB. More cleanly, let’s define the price of a ZCB in terms of its ZCB yield:</w:t>
      </w:r>
    </w:p>
    <w:p w14:paraId="4F81DAA6" w14:textId="46BB2E8F" w:rsidR="00137805" w:rsidRPr="00137805" w:rsidRDefault="00000000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unc>
            <m:fun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exp</m:t>
              </m:r>
            </m:fName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func>
        </m:oMath>
      </m:oMathPara>
    </w:p>
    <w:p w14:paraId="5EE2BE19" w14:textId="2C328459" w:rsidR="00137805" w:rsidRPr="00137805" w:rsidRDefault="00000000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y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=-</m:t>
          </m:r>
          <m:f>
            <m:fP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func>
            <m:fun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log</m:t>
              </m:r>
            </m:fName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(τ)</m:t>
              </m:r>
            </m:e>
          </m:func>
        </m:oMath>
      </m:oMathPara>
    </w:p>
    <w:p w14:paraId="52EC24E8" w14:textId="0970233A" w:rsidR="00137805" w:rsidRDefault="00137805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Recall that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-μτ-m+</m:t>
            </m:r>
            <m:f>
              <m:f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1</m:t>
                </m:r>
              </m:num>
              <m:den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2</m:t>
                </m:r>
              </m:den>
            </m:f>
            <m:sSup>
              <m:sSup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v</m:t>
                </m:r>
              </m:e>
              <m:sup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2</m:t>
                </m:r>
              </m:sup>
            </m:sSup>
          </m:sup>
        </m:sSup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so then:</w:t>
      </w:r>
    </w:p>
    <w:p w14:paraId="7D4E6163" w14:textId="6126BC58" w:rsidR="00137805" w:rsidRPr="00137805" w:rsidRDefault="00000000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y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=-</m:t>
          </m:r>
          <m:f>
            <m:fP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d>
            <m:dPr>
              <m:begChr m:val="{"/>
              <m:endChr m:val="}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-μτ-m+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v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14:paraId="2F8615E5" w14:textId="474746C8" w:rsidR="00137805" w:rsidRPr="00137805" w:rsidRDefault="00000000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y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=μ+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m</m:t>
              </m:r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2τ</m:t>
              </m:r>
            </m:den>
          </m:f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</m:oMath>
      </m:oMathPara>
    </w:p>
    <w:p w14:paraId="6BA83848" w14:textId="7B0BF834" w:rsidR="00137805" w:rsidRDefault="00137805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Good. Now, in order to stick to the book’s notation, define a new vector:</w:t>
      </w:r>
    </w:p>
    <w:p w14:paraId="2326945B" w14:textId="725E82BB" w:rsidR="00137805" w:rsidRPr="00137805" w:rsidRDefault="00137805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B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B</m:t>
              </m: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-α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r</m:t>
                                    </m:r>
                                  </m:sub>
                                </m:s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τ</m:t>
                                </m:r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r</m:t>
                                </m:r>
                              </m:sub>
                            </m:s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τ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-α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τ</m:t>
                                </m:r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τ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-α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l</m:t>
                                    </m:r>
                                  </m:sub>
                                </m:s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τ</m:t>
                                </m:r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l</m:t>
                                </m:r>
                              </m:sub>
                            </m:s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τ</m:t>
                            </m:r>
                          </m:den>
                        </m:f>
                      </m:e>
                    </m:mr>
                  </m:m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</m:oMath>
      </m:oMathPara>
    </w:p>
    <w:p w14:paraId="04CE246A" w14:textId="58636219" w:rsidR="00137805" w:rsidRDefault="00137805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And also a new quantity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C(τ,α,σ)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defined as:</w:t>
      </w:r>
    </w:p>
    <w:p w14:paraId="5D7C7D8C" w14:textId="40B1427C" w:rsidR="00137805" w:rsidRDefault="00137805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C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hr m:val="∑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i=1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3</m:t>
              </m:r>
            </m:sup>
            <m:e>
              <m:nary>
                <m:naryPr>
                  <m:chr m:val="∑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j=1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3</m:t>
                  </m:r>
                </m:sup>
                <m:e>
                  <m:f>
                    <m:f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ij</m:t>
                          </m:r>
                        </m:sub>
                      </m:sSub>
                    </m:num>
                    <m:den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den>
              </m:f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den>
              </m:f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den>
              </m:f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hr m:val="∑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i=1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3</m:t>
              </m:r>
            </m:sup>
            <m:e>
              <m:nary>
                <m:naryPr>
                  <m:chr m:val="∑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j=1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3</m:t>
                  </m:r>
                </m:sup>
                <m:e>
                  <m:f>
                    <m:f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ij</m:t>
                          </m:r>
                        </m:sub>
                      </m:sSub>
                    </m:num>
                    <m:den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1-B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τ,α</m:t>
                      </m:r>
                    </m:e>
                  </m:d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-B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τ,α</m:t>
                      </m:r>
                    </m:e>
                  </m:d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j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den>
              </m:f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2τ</m:t>
              </m:r>
            </m:den>
          </m:f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</m:oMath>
      </m:oMathPara>
    </w:p>
    <w:p w14:paraId="35A45ED7" w14:textId="0DD5E3F3" w:rsidR="006F1995" w:rsidRDefault="00137805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Since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m=</m:t>
        </m:r>
        <m:acc>
          <m:accPr>
            <m:chr m:val="̃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B</m:t>
            </m:r>
          </m:e>
        </m:acc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t,α</m:t>
            </m:r>
          </m:e>
        </m:d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we </w:t>
      </w:r>
      <w:r w:rsidR="000F5FA1">
        <w:rPr>
          <w:rFonts w:ascii="LM Sans 10" w:eastAsiaTheme="minorEastAsia" w:hAnsi="LM Sans 10"/>
          <w:sz w:val="20"/>
          <w:szCs w:val="20"/>
          <w:lang w:val="en-US"/>
        </w:rPr>
        <w:t>finally get to the formula from the book:</w:t>
      </w:r>
    </w:p>
    <w:p w14:paraId="3D19EA2E" w14:textId="2639B71C" w:rsidR="006F1995" w:rsidRDefault="00000000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y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=μ-C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+B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7C19344D" w14:textId="2A89E3B4" w:rsidR="00137805" w:rsidRDefault="0098612C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Now, this gives us the link between a yield of a ZCB with maturity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at time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(so essentially the whole yield curve)</w:t>
      </w:r>
      <w:r w:rsidR="007C5EAB">
        <w:rPr>
          <w:rFonts w:ascii="LM Sans 10" w:eastAsiaTheme="minorEastAsia" w:hAnsi="LM Sans 10"/>
          <w:sz w:val="20"/>
          <w:szCs w:val="20"/>
          <w:lang w:val="en-US"/>
        </w:rPr>
        <w:t xml:space="preserve"> and the reduced form factors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 w:rsidR="007C5EAB">
        <w:rPr>
          <w:rFonts w:ascii="LM Sans 10" w:eastAsiaTheme="minorEastAsia" w:hAnsi="LM Sans 10"/>
          <w:sz w:val="20"/>
          <w:szCs w:val="20"/>
          <w:lang w:val="en-US"/>
        </w:rPr>
        <w:t xml:space="preserve">. How do we link yields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(τ)</m:t>
        </m:r>
      </m:oMath>
      <w:r w:rsidR="007C5EAB">
        <w:rPr>
          <w:rFonts w:ascii="LM Sans 10" w:eastAsiaTheme="minorEastAsia" w:hAnsi="LM Sans 10"/>
          <w:sz w:val="20"/>
          <w:szCs w:val="20"/>
          <w:lang w:val="en-US"/>
        </w:rPr>
        <w:t xml:space="preserve"> to the cascade form factors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 w:rsidR="007C5EAB">
        <w:rPr>
          <w:rFonts w:ascii="LM Sans 10" w:eastAsiaTheme="minorEastAsia" w:hAnsi="LM Sans 10"/>
          <w:sz w:val="20"/>
          <w:szCs w:val="20"/>
          <w:lang w:val="en-US"/>
        </w:rPr>
        <w:t xml:space="preserve"> that we began with?</w:t>
      </w:r>
      <w:r w:rsidR="006F1995">
        <w:rPr>
          <w:rFonts w:ascii="LM Sans 10" w:eastAsiaTheme="minorEastAsia" w:hAnsi="LM Sans 10"/>
          <w:sz w:val="20"/>
          <w:szCs w:val="20"/>
          <w:lang w:val="en-US"/>
        </w:rPr>
        <w:t xml:space="preserve"> </w:t>
      </w:r>
    </w:p>
    <w:p w14:paraId="71047340" w14:textId="7F45F12B" w:rsidR="006F1995" w:rsidRDefault="006F1995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Recall that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=A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α</m:t>
            </m:r>
          </m:e>
        </m:d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+</m:t>
        </m:r>
        <m:acc>
          <m:accPr>
            <m:chr m:val="̅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μ</m:t>
            </m:r>
          </m:e>
        </m:acc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which equivalently can be rewritten as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A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-1</m:t>
            </m:r>
          </m:sup>
        </m:s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(α)(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-</m:t>
        </m:r>
        <m:acc>
          <m:accPr>
            <m:chr m:val="̅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μ</m:t>
            </m:r>
          </m:e>
        </m:acc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. We substitute this into the formula:</w:t>
      </w:r>
    </w:p>
    <w:p w14:paraId="4EB117C4" w14:textId="7FA4308E" w:rsidR="006F1995" w:rsidRPr="00137805" w:rsidRDefault="00000000" w:rsidP="006F199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y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=μ-C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+B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A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μ</m:t>
                      </m:r>
                    </m:e>
                  </m:acc>
                </m:e>
              </m:d>
            </m:e>
          </m:d>
        </m:oMath>
      </m:oMathPara>
    </w:p>
    <w:p w14:paraId="7C09A1B6" w14:textId="2893DE9E" w:rsidR="006F1995" w:rsidRPr="00E317A4" w:rsidRDefault="00000000" w:rsidP="006F199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y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=μ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B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</m:t>
                  </m:r>
                </m:e>
              </m:d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A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-C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+B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A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7E15ABF6" w14:textId="67A8AB7A" w:rsidR="00E317A4" w:rsidRPr="006F1995" w:rsidRDefault="00000000" w:rsidP="006F199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y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=μ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-C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+γ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710830BE" w14:textId="0DB9611A" w:rsidR="002F45B6" w:rsidRDefault="006F1995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 book calls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γ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τ,α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:=B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τ,α</m:t>
            </m:r>
          </m:e>
        </m:d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A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-1</m:t>
            </m:r>
          </m:sup>
        </m:sSup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α</m:t>
            </m:r>
          </m:e>
        </m:d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the </w:t>
      </w:r>
      <w:r w:rsidR="005F57C5">
        <w:rPr>
          <w:rFonts w:ascii="LM Sans 10" w:eastAsiaTheme="minorEastAsia" w:hAnsi="LM Sans 10"/>
          <w:sz w:val="20"/>
          <w:szCs w:val="20"/>
          <w:lang w:val="en-US"/>
        </w:rPr>
        <w:t>vector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 of factor loadings. In other words, they express the partial derivative of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(τ)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to each of the cascade form factors.</w:t>
      </w:r>
      <w:r w:rsidR="00B10421">
        <w:rPr>
          <w:rFonts w:ascii="LM Sans 10" w:eastAsiaTheme="minorEastAsia" w:hAnsi="LM Sans 10"/>
          <w:sz w:val="20"/>
          <w:szCs w:val="20"/>
          <w:lang w:val="en-US"/>
        </w:rPr>
        <w:t xml:space="preserve"> </w:t>
      </w:r>
      <w:r w:rsidR="002F45B6">
        <w:rPr>
          <w:rFonts w:ascii="LM Sans 10" w:eastAsiaTheme="minorEastAsia" w:hAnsi="LM Sans 10"/>
          <w:sz w:val="20"/>
          <w:szCs w:val="20"/>
          <w:lang w:val="en-US"/>
        </w:rPr>
        <w:t>Things that are worth noting about the formula:</w:t>
      </w:r>
    </w:p>
    <w:p w14:paraId="3B423018" w14:textId="1D5C604F" w:rsidR="002F45B6" w:rsidRPr="00AF258F" w:rsidRDefault="002F45B6" w:rsidP="00137805">
      <w:pPr>
        <w:pStyle w:val="ListParagraph"/>
        <w:numPr>
          <w:ilvl w:val="0"/>
          <w:numId w:val="1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B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τ,α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i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→0 ∀i</m:t>
        </m:r>
      </m:oMath>
      <w:r w:rsidR="00AF258F">
        <w:rPr>
          <w:rFonts w:ascii="LM Sans 10" w:eastAsiaTheme="minorEastAsia" w:hAnsi="LM Sans 10"/>
          <w:sz w:val="20"/>
          <w:szCs w:val="20"/>
          <w:lang w:val="en-US"/>
        </w:rPr>
        <w:t xml:space="preserve"> as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τ→∞</m:t>
        </m:r>
      </m:oMath>
      <w:r w:rsidR="00AF258F">
        <w:rPr>
          <w:rFonts w:ascii="LM Sans 10" w:eastAsiaTheme="minorEastAsia" w:hAnsi="LM Sans 10"/>
          <w:sz w:val="20"/>
          <w:szCs w:val="20"/>
          <w:lang w:val="en-US"/>
        </w:rPr>
        <w:t xml:space="preserve">. On the other hand,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C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τ,α,σ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→</m:t>
        </m:r>
        <m:nary>
          <m:naryPr>
            <m:chr m:val="∑"/>
            <m:supHide m:val="1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naryPr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i,j</m:t>
            </m:r>
          </m:sub>
          <m:sup/>
          <m:e>
            <m:f>
              <m:f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ij</m:t>
                    </m:r>
                  </m:sub>
                </m:sSub>
              </m:num>
              <m:den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2</m:t>
                </m:r>
                <m:sSub>
                  <m:sSub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α</m:t>
                    </m:r>
                  </m:e>
                  <m:sub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α</m:t>
                    </m:r>
                  </m:e>
                  <m:sub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j</m:t>
                    </m:r>
                  </m:sub>
                </m:sSub>
              </m:den>
            </m:f>
          </m:e>
        </m:nary>
      </m:oMath>
      <w:r w:rsidR="00AF258F">
        <w:rPr>
          <w:rFonts w:ascii="LM Sans 10" w:eastAsiaTheme="minorEastAsia" w:hAnsi="LM Sans 10"/>
          <w:sz w:val="20"/>
          <w:szCs w:val="20"/>
          <w:lang w:val="en-US"/>
        </w:rPr>
        <w:t xml:space="preserve">. The factor loadings go to zero for very large maturities, and the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C</m:t>
        </m:r>
      </m:oMath>
      <w:r w:rsidR="00AF258F">
        <w:rPr>
          <w:rFonts w:ascii="LM Sans 10" w:eastAsiaTheme="minorEastAsia" w:hAnsi="LM Sans 10"/>
          <w:sz w:val="20"/>
          <w:szCs w:val="20"/>
          <w:lang w:val="en-US"/>
        </w:rPr>
        <w:t xml:space="preserve"> term pushes </w:t>
      </w:r>
      <w:proofErr w:type="gramStart"/>
      <w:r w:rsidR="00AF258F">
        <w:rPr>
          <w:rFonts w:ascii="LM Sans 10" w:eastAsiaTheme="minorEastAsia" w:hAnsi="LM Sans 10"/>
          <w:sz w:val="20"/>
          <w:szCs w:val="20"/>
          <w:lang w:val="en-US"/>
        </w:rPr>
        <w:t>yields</w:t>
      </w:r>
      <w:proofErr w:type="gramEnd"/>
      <w:r w:rsidR="00AF258F">
        <w:rPr>
          <w:rFonts w:ascii="LM Sans 10" w:eastAsiaTheme="minorEastAsia" w:hAnsi="LM Sans 10"/>
          <w:sz w:val="20"/>
          <w:szCs w:val="20"/>
          <w:lang w:val="en-US"/>
        </w:rPr>
        <w:t xml:space="preserve"> down. This reflects the value of convexity in long-maturity bonds.</w:t>
      </w:r>
    </w:p>
    <w:p w14:paraId="0B6FE199" w14:textId="24271719" w:rsidR="00AF258F" w:rsidRPr="000833C3" w:rsidRDefault="000833C3" w:rsidP="00137805">
      <w:pPr>
        <w:pStyle w:val="ListParagraph"/>
        <w:numPr>
          <w:ilvl w:val="0"/>
          <w:numId w:val="1"/>
        </w:numPr>
        <w:jc w:val="both"/>
        <w:rPr>
          <w:rFonts w:ascii="LM Sans 10" w:eastAsiaTheme="minorEastAsia" w:hAnsi="LM Sans 10"/>
          <w:b/>
          <w:bCs/>
          <w:color w:val="EE0000"/>
          <w:sz w:val="20"/>
          <w:szCs w:val="20"/>
          <w:lang w:val="en-US"/>
        </w:rPr>
      </w:pPr>
      <w:r w:rsidRPr="000833C3">
        <w:rPr>
          <w:rFonts w:ascii="LM Sans 10" w:eastAsiaTheme="minorEastAsia" w:hAnsi="LM Sans 10"/>
          <w:b/>
          <w:bCs/>
          <w:color w:val="EE0000"/>
          <w:sz w:val="20"/>
          <w:szCs w:val="20"/>
          <w:lang w:val="en-US"/>
        </w:rPr>
        <w:t>Add more interpretation</w:t>
      </w:r>
    </w:p>
    <w:p w14:paraId="6FC2095F" w14:textId="1F3EAB0E" w:rsidR="002F45B6" w:rsidRDefault="002F45B6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 w:rsidRPr="002F45B6">
        <w:rPr>
          <w:rFonts w:ascii="LM Sans 10" w:eastAsiaTheme="minorEastAsia" w:hAnsi="LM Sans 10"/>
          <w:sz w:val="20"/>
          <w:szCs w:val="20"/>
          <w:lang w:val="en-US"/>
        </w:rPr>
        <w:t xml:space="preserve">We can also obtain 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an expression for the forward rate at time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for a forward between times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τ+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τ'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(</w:t>
      </w:r>
      <w:r>
        <w:rPr>
          <w:rFonts w:ascii="LM Sans 10" w:eastAsiaTheme="minorEastAsia" w:hAnsi="LM Sans 10"/>
          <w:color w:val="EE0000"/>
          <w:sz w:val="20"/>
          <w:szCs w:val="20"/>
          <w:lang w:val="en-US"/>
        </w:rPr>
        <w:t>derivation to do</w:t>
      </w:r>
      <w:r>
        <w:rPr>
          <w:rFonts w:ascii="LM Sans 10" w:eastAsiaTheme="minorEastAsia" w:hAnsi="LM Sans 10"/>
          <w:sz w:val="20"/>
          <w:szCs w:val="20"/>
          <w:lang w:val="en-US"/>
        </w:rPr>
        <w:t>).</w:t>
      </w:r>
    </w:p>
    <w:p w14:paraId="765B0E1C" w14:textId="039025C4" w:rsidR="005E1AD0" w:rsidRPr="005E1AD0" w:rsidRDefault="005E1AD0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=μ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,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C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σ,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e>
          </m:d>
        </m:oMath>
      </m:oMathPara>
    </w:p>
    <w:p w14:paraId="0BF82C1C" w14:textId="27522A99" w:rsidR="005E1AD0" w:rsidRDefault="005E1AD0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Where we have defined factor loadings and a convexity term for forwards as:</w:t>
      </w:r>
    </w:p>
    <w:p w14:paraId="243F9083" w14:textId="31B7889A" w:rsidR="005E1AD0" w:rsidRPr="005E1AD0" w:rsidRDefault="005E1AD0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B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,α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B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A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</m:oMath>
      </m:oMathPara>
    </w:p>
    <w:p w14:paraId="1F7C85B9" w14:textId="6B2355FD" w:rsidR="005E1AD0" w:rsidRDefault="005E1AD0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C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τ,α,σ,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C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,α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,σ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C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τ,α,σ</m:t>
                  </m:r>
                </m:e>
              </m:d>
            </m:e>
          </m:d>
        </m:oMath>
      </m:oMathPara>
    </w:p>
    <w:p w14:paraId="00A170B3" w14:textId="77777777" w:rsidR="000833C3" w:rsidRPr="000833C3" w:rsidRDefault="000833C3" w:rsidP="000833C3">
      <w:pPr>
        <w:jc w:val="both"/>
        <w:rPr>
          <w:rFonts w:ascii="LM Sans 10" w:eastAsiaTheme="minorEastAsia" w:hAnsi="LM Sans 10"/>
          <w:sz w:val="28"/>
          <w:szCs w:val="28"/>
          <w:lang w:val="en-US"/>
        </w:rPr>
      </w:pPr>
      <w:r w:rsidRPr="000833C3">
        <w:rPr>
          <w:rFonts w:ascii="LM Sans 10" w:eastAsiaTheme="minorEastAsia" w:hAnsi="LM Sans 10"/>
          <w:b/>
          <w:bCs/>
          <w:sz w:val="28"/>
          <w:szCs w:val="28"/>
          <w:lang w:val="en-US"/>
        </w:rPr>
        <w:t>Calibration</w:t>
      </w:r>
      <w:r w:rsidRPr="000833C3">
        <w:rPr>
          <w:rFonts w:ascii="LM Sans 10" w:eastAsiaTheme="minorEastAsia" w:hAnsi="LM Sans 10"/>
          <w:sz w:val="28"/>
          <w:szCs w:val="28"/>
          <w:lang w:val="en-US"/>
        </w:rPr>
        <w:t xml:space="preserve"> </w:t>
      </w:r>
    </w:p>
    <w:p w14:paraId="0BA5D452" w14:textId="1CF524D0" w:rsidR="005F57C5" w:rsidRDefault="005F57C5" w:rsidP="000833C3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Tuckman assumes that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is the observed fed funds rate at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. It can be shown that the first factor loading (the loading to the short rate) depends </w:t>
      </w:r>
      <w:r w:rsidRPr="005F57C5">
        <w:rPr>
          <w:rFonts w:ascii="LM Sans 10" w:eastAsiaTheme="minorEastAsia" w:hAnsi="LM Sans 10"/>
          <w:color w:val="EE0000"/>
          <w:sz w:val="20"/>
          <w:szCs w:val="20"/>
          <w:lang w:val="en-US"/>
        </w:rPr>
        <w:t xml:space="preserve">only 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on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α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.</w:t>
      </w:r>
    </w:p>
    <w:p w14:paraId="1AABA7FB" w14:textId="1D9AAC37" w:rsidR="005F57C5" w:rsidRDefault="00094669" w:rsidP="000833C3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It can be shown that </w:t>
      </w:r>
      <m:oMath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A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-1</m:t>
            </m:r>
          </m:sup>
        </m:s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(α)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takes the form:</w:t>
      </w:r>
    </w:p>
    <w:p w14:paraId="41987C8F" w14:textId="100D660F" w:rsidR="00094669" w:rsidRPr="00094669" w:rsidRDefault="00000000" w:rsidP="000833C3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A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Latin Modern Math" w:eastAsiaTheme="minorEastAsia" w:hAnsi="LM Sans 10"/>
                        <w:sz w:val="20"/>
                        <w:szCs w:val="20"/>
                        <w:lang w:val="en-US"/>
                      </w:rPr>
                      <m:t>1</m:t>
                    </m:r>
                    <m:ctrlPr>
                      <w:rPr>
                        <w:rFonts w:ascii="Latin Modern Math" w:eastAsiaTheme="minorEastAsia" w:hAnsi="LM Sans 10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Latin Modern Math" w:eastAsiaTheme="minorEastAsia" w:hAnsi="LM Sans 10"/>
                        <w:sz w:val="20"/>
                        <w:szCs w:val="20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Latin Modern Math" w:eastAsiaTheme="minorEastAsia" w:hAnsi="LM Sans 10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</m:den>
                    </m:f>
                    <m:ctrlPr>
                      <w:rPr>
                        <w:rFonts w:ascii="Latin Modern Math" w:eastAsiaTheme="minorEastAsia" w:hAnsi="LM Sans 10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Latin Modern Math" w:eastAsiaTheme="minorEastAsia" w:hAnsi="LM Sans 10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)(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)</m:t>
                        </m:r>
                      </m:den>
                    </m:f>
                    <m:ctrlPr>
                      <w:rPr>
                        <w:rFonts w:ascii="Latin Modern Math" w:eastAsiaTheme="minorEastAsia" w:hAnsi="LM Sans 10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Latin Modern Math" w:eastAsiaTheme="minorEastAsia" w:hAnsi="LM Sans 10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Latin Modern Math" w:eastAsiaTheme="minorEastAsia" w:hAnsi="LM Sans 10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Latin Modern Math" w:eastAsiaTheme="minorEastAsia" w:hAnsi="LM Sans 10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</m:den>
                    </m:f>
                    <m:ctrlPr>
                      <w:rPr>
                        <w:rFonts w:ascii="Latin Modern Math" w:eastAsiaTheme="minorEastAsia" w:hAnsi="LM Sans 10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Latin Modern Math" w:eastAsiaTheme="minorEastAsia" w:hAnsi="LM Sans 10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)(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)</m:t>
                        </m:r>
                      </m:den>
                    </m:f>
                    <m:ctrlPr>
                      <w:rPr>
                        <w:rFonts w:ascii="Latin Modern Math" w:eastAsiaTheme="minorEastAsia" w:hAnsi="LM Sans 10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Latin Modern Math" w:eastAsiaTheme="minorEastAsia" w:hAnsi="LM Sans 10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Latin Modern Math" w:eastAsiaTheme="minorEastAsia" w:hAnsi="LM Sans 10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Latin Modern Math" w:eastAsiaTheme="minorEastAsia" w:hAnsi="LM Sans 10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Latin Modern Math" w:eastAsiaTheme="minorEastAsia" w:hAnsi="LM Sans 10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Latin Modern Math" w:eastAsiaTheme="minorEastAsia" w:hAnsi="LM Sans 10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)(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)</m:t>
                        </m:r>
                      </m:den>
                    </m:f>
                    <m:ctrlPr>
                      <w:rPr>
                        <w:rFonts w:ascii="Latin Modern Math" w:eastAsiaTheme="minorEastAsia" w:hAnsi="LM Sans 10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</m:m>
            </m:e>
          </m:d>
        </m:oMath>
      </m:oMathPara>
    </w:p>
    <w:p w14:paraId="54316D8A" w14:textId="12B52655" w:rsidR="00094669" w:rsidRDefault="00094669" w:rsidP="000833C3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Thus the product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γ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τ,α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=B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τ,α</m:t>
            </m:r>
          </m:e>
        </m:d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A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-1</m:t>
            </m:r>
          </m:sup>
        </m:sSup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α</m:t>
            </m:r>
          </m:e>
        </m:d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has first entry equal to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B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τ,α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1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f>
          <m:f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1-</m:t>
            </m:r>
            <m:sSup>
              <m:sSup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-α</m:t>
                    </m:r>
                  </m:e>
                  <m:sub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r</m:t>
                    </m:r>
                  </m:sub>
                </m:s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</m:t>
                </m:r>
              </m:sup>
            </m:sSup>
          </m:num>
          <m:den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α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r</m:t>
                </m:r>
              </m:sub>
            </m:s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den>
        </m:f>
      </m:oMath>
      <w:r>
        <w:rPr>
          <w:rFonts w:ascii="LM Sans 10" w:eastAsiaTheme="minorEastAsia" w:hAnsi="LM Sans 10"/>
          <w:sz w:val="20"/>
          <w:szCs w:val="20"/>
          <w:lang w:val="en-US"/>
        </w:rPr>
        <w:t>.</w:t>
      </w:r>
      <w:r w:rsidR="0072247A">
        <w:rPr>
          <w:rFonts w:ascii="LM Sans 10" w:eastAsiaTheme="minorEastAsia" w:hAnsi="LM Sans 10"/>
          <w:sz w:val="20"/>
          <w:szCs w:val="20"/>
          <w:lang w:val="en-US"/>
        </w:rPr>
        <w:t xml:space="preserve"> The procedure in Tuckman works as follows:</w:t>
      </w:r>
    </w:p>
    <w:p w14:paraId="3377C617" w14:textId="5756299A" w:rsidR="005F57C5" w:rsidRDefault="005F57C5" w:rsidP="005F57C5">
      <w:pPr>
        <w:pStyle w:val="ListParagraph"/>
        <w:numPr>
          <w:ilvl w:val="0"/>
          <w:numId w:val="2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Take a candidate value for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α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sub>
        </m:sSub>
      </m:oMath>
    </w:p>
    <w:p w14:paraId="6AD9F25F" w14:textId="056CBEB5" w:rsidR="0072247A" w:rsidRDefault="0072247A" w:rsidP="0072247A">
      <w:pPr>
        <w:pStyle w:val="ListParagraph"/>
        <w:numPr>
          <w:ilvl w:val="0"/>
          <w:numId w:val="2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Subtract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γ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τ,α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1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⋅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from both sides of the relationship between yields and factors</w:t>
      </w:r>
    </w:p>
    <w:p w14:paraId="156CC829" w14:textId="0B76EE1B" w:rsidR="0072247A" w:rsidRPr="001E2E7A" w:rsidRDefault="00000000" w:rsidP="001E2E7A">
      <w:pPr>
        <w:ind w:left="360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y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-γ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</m:t>
                  </m:r>
                </m:e>
              </m:d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=μ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-C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+γ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-γ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</m:t>
                  </m:r>
                </m:e>
              </m:d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4E41B04F" w14:textId="33BF0B57" w:rsidR="0072247A" w:rsidRDefault="0072247A" w:rsidP="0072247A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 equation now does not involve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any longer on its RHS, since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γ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τ,α</m:t>
            </m:r>
          </m:e>
        </m:d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-γ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τ,α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1</m:t>
            </m:r>
          </m:sub>
        </m:sSub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=γ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τ,α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2</m:t>
            </m:r>
          </m:sub>
        </m:sSub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+γ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τ,α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3</m:t>
            </m:r>
          </m:sub>
        </m:sSub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. </w:t>
      </w:r>
    </w:p>
    <w:p w14:paraId="2ADA9229" w14:textId="7744AC00" w:rsidR="0072247A" w:rsidRDefault="0072247A" w:rsidP="0072247A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Now define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-γ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τ,α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1</m:t>
            </m:r>
          </m:sub>
        </m:sSub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=(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.</w:t>
      </w:r>
      <w:r w:rsidR="00D823FB">
        <w:rPr>
          <w:rFonts w:ascii="LM Sans 10" w:eastAsiaTheme="minorEastAsia" w:hAnsi="LM Sans 10"/>
          <w:sz w:val="20"/>
          <w:szCs w:val="20"/>
          <w:lang w:val="en-US"/>
        </w:rPr>
        <w:t xml:space="preserve"> Also, let’s write </w:t>
      </w:r>
      <m:oMath>
        <m:acc>
          <m:accPr>
            <m:chr m:val="̃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γ</m:t>
            </m:r>
          </m:e>
        </m:acc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τ,α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=(γ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τ,α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2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,γ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τ,α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3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 w:rsidR="00D823FB">
        <w:rPr>
          <w:rFonts w:ascii="LM Sans 10" w:eastAsiaTheme="minorEastAsia" w:hAnsi="LM Sans 10"/>
          <w:sz w:val="20"/>
          <w:szCs w:val="20"/>
          <w:lang w:val="en-US"/>
        </w:rPr>
        <w:t>. We have:</w:t>
      </w:r>
    </w:p>
    <w:p w14:paraId="1AD5317A" w14:textId="4CE5DF40" w:rsidR="00D823FB" w:rsidRPr="001E2E7A" w:rsidRDefault="00000000" w:rsidP="001E2E7A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=μ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-C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54232F4F" w14:textId="6FE0A138" w:rsidR="001E2E7A" w:rsidRDefault="00D823FB" w:rsidP="00D823FB">
      <w:pPr>
        <w:pStyle w:val="ListParagraph"/>
        <w:numPr>
          <w:ilvl w:val="0"/>
          <w:numId w:val="2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We now assume that two points on the yield curve are priced exactly by the model. For example, the 2y and 10y yields of the curve. We stack them into a vector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y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t</m:t>
                </m:r>
              </m:sub>
            </m:sSub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2</m:t>
                </m:r>
              </m:e>
            </m:d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,</m:t>
            </m:r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t</m:t>
                </m:r>
              </m:sub>
            </m:sSub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10</m:t>
                </m:r>
              </m:e>
            </m:d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'</m:t>
        </m:r>
      </m:oMath>
      <w:r w:rsidR="001E2E7A">
        <w:rPr>
          <w:rFonts w:ascii="LM Sans 10" w:eastAsiaTheme="minorEastAsia" w:hAnsi="LM Sans 10"/>
          <w:sz w:val="20"/>
          <w:szCs w:val="20"/>
          <w:lang w:val="en-US"/>
        </w:rPr>
        <w:t>. With the usual transformation, we also define:</w:t>
      </w:r>
    </w:p>
    <w:p w14:paraId="6B935020" w14:textId="3A291848" w:rsidR="001E2E7A" w:rsidRPr="001E2E7A" w:rsidRDefault="00000000" w:rsidP="001E2E7A">
      <w:pPr>
        <w:ind w:left="360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yb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acc>
                      <m:accPr>
                        <m:chr m:val="̃"/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y</m:t>
                        </m:r>
                      </m:e>
                    </m:acc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e>
                    </m:d>
                  </m:e>
                </m:mr>
                <m:mr>
                  <m:e>
                    <m:acc>
                      <m:accPr>
                        <m:chr m:val="̃"/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y</m:t>
                        </m:r>
                      </m:e>
                    </m:acc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10</m:t>
                        </m:r>
                      </m:e>
                    </m:d>
                  </m:e>
                </m:mr>
              </m:m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y</m:t>
                    </m:r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e>
                    </m:d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-γ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τ,α</m:t>
                            </m:r>
                          </m:e>
                        </m:d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y</m:t>
                    </m:r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10</m:t>
                        </m:r>
                      </m:e>
                    </m:d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-γ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τ,α</m:t>
                            </m:r>
                          </m:e>
                        </m:d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</m:oMath>
      </m:oMathPara>
    </w:p>
    <w:p w14:paraId="39045E8E" w14:textId="0E04736B" w:rsidR="001E2E7A" w:rsidRPr="001E2E7A" w:rsidRDefault="00D823FB" w:rsidP="001E2E7A">
      <w:pPr>
        <w:pStyle w:val="ListParagraph"/>
        <w:numPr>
          <w:ilvl w:val="0"/>
          <w:numId w:val="2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This means we can invert the equation</w:t>
      </w:r>
      <w:r w:rsidR="001E2E7A">
        <w:rPr>
          <w:rFonts w:ascii="LM Sans 10" w:eastAsiaTheme="minorEastAsia" w:hAnsi="LM Sans 10"/>
          <w:sz w:val="20"/>
          <w:szCs w:val="20"/>
          <w:lang w:val="en-US"/>
        </w:rPr>
        <w:t xml:space="preserve"> linking a generic yield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</m:oMath>
      <w:r w:rsidR="001E2E7A">
        <w:rPr>
          <w:rFonts w:ascii="LM Sans 10" w:eastAsiaTheme="minorEastAsia" w:hAnsi="LM Sans 10"/>
          <w:sz w:val="20"/>
          <w:szCs w:val="20"/>
          <w:lang w:val="en-US"/>
        </w:rPr>
        <w:t xml:space="preserve"> to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 xml:space="preserve"> 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 w:rsidR="001E2E7A">
        <w:rPr>
          <w:rFonts w:ascii="LM Sans 10" w:eastAsiaTheme="minorEastAsia" w:hAnsi="LM Sans 10"/>
          <w:sz w:val="20"/>
          <w:szCs w:val="20"/>
          <w:lang w:val="en-US"/>
        </w:rPr>
        <w:t xml:space="preserve"> 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to </w:t>
      </w:r>
      <w:r w:rsidR="001E2E7A">
        <w:rPr>
          <w:rFonts w:ascii="LM Sans 10" w:eastAsiaTheme="minorEastAsia" w:hAnsi="LM Sans 10"/>
          <w:sz w:val="20"/>
          <w:szCs w:val="20"/>
          <w:lang w:val="en-US"/>
        </w:rPr>
        <w:t>solve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 for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based on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yb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7EA72B63" w14:textId="48D98BCE" w:rsidR="00D823FB" w:rsidRPr="001E2E7A" w:rsidRDefault="00000000" w:rsidP="001E2E7A">
      <w:pPr>
        <w:ind w:left="360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(2)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(10)</m:t>
                    </m:r>
                  </m:e>
                </m:mr>
              </m:m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μ</m:t>
                    </m:r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(1</m:t>
                    </m:r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e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'</m:t>
                        </m:r>
                      </m:sup>
                    </m:sSup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γ</m:t>
                    </m:r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2,α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μ</m:t>
                    </m:r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(1</m:t>
                    </m:r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e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'</m:t>
                        </m:r>
                      </m:sup>
                    </m:sSup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γ</m:t>
                    </m:r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10,α</m:t>
                        </m:r>
                      </m:e>
                    </m:d>
                  </m:e>
                </m:mr>
              </m:m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C</m:t>
                    </m:r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2,α,σ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C</m:t>
                    </m:r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10,α,σ</m:t>
                        </m:r>
                      </m:e>
                    </m:d>
                  </m:e>
                </m:mr>
              </m:m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γ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2,α</m:t>
                            </m:r>
                          </m:e>
                        </m:d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γ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2,α</m:t>
                            </m:r>
                          </m:e>
                        </m:d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γ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10,α</m:t>
                            </m:r>
                          </m:e>
                        </m:d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γ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10,α</m:t>
                            </m:r>
                          </m:e>
                        </m:d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</m:oMath>
      </m:oMathPara>
    </w:p>
    <w:p w14:paraId="6A5646F2" w14:textId="28A22C20" w:rsidR="00D823FB" w:rsidRDefault="00D823FB" w:rsidP="00D823FB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If we take the first difference of both sides of the equation, we get:</w:t>
      </w:r>
    </w:p>
    <w:p w14:paraId="66F9EB77" w14:textId="45617BFE" w:rsidR="00D823FB" w:rsidRPr="00D823FB" w:rsidRDefault="00000000" w:rsidP="00D823FB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Δ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(2)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Δ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(10)</m:t>
                    </m:r>
                  </m:e>
                </m:mr>
              </m:m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limLow>
            <m:limLow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2,α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2,α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3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10,α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10,α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3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groupChr>
            </m:e>
            <m:lim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(α)</m:t>
              </m:r>
            </m:lim>
          </m:limLow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Δ</m:t>
                        </m:r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Δ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</m:oMath>
      </m:oMathPara>
    </w:p>
    <w:p w14:paraId="3B9A7831" w14:textId="52FFCF5A" w:rsidR="00D823FB" w:rsidRDefault="001E2E7A" w:rsidP="00D823FB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Which then gives us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b</m:t>
            </m:r>
          </m:sub>
        </m:sSub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α</m:t>
                </m:r>
              </m:e>
            </m:d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-1</m:t>
            </m:r>
          </m:sup>
        </m:sSup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iCs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yb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. We use this to relate the first difference of any yields in terms of the first difference of the 2y and 10y.</w:t>
      </w:r>
    </w:p>
    <w:p w14:paraId="4525231C" w14:textId="0FAEE463" w:rsidR="001E2E7A" w:rsidRPr="001E2E7A" w:rsidRDefault="00000000" w:rsidP="001E2E7A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60546057" w14:textId="3E837E45" w:rsidR="001E2E7A" w:rsidRPr="001E2E7A" w:rsidRDefault="00000000" w:rsidP="001E2E7A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</m:e>
              </m:acc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</m:t>
                  </m:r>
                </m:e>
              </m:d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-1</m:t>
                  </m:r>
                </m:sup>
              </m:sSup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yb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2D79E0CC" w14:textId="052ADE18" w:rsidR="003E0991" w:rsidRDefault="001E2E7A" w:rsidP="00D823FB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In the first stage, we estimate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β(τ)=</m:t>
        </m:r>
        <m:acc>
          <m:accPr>
            <m:chr m:val="̃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γ</m:t>
            </m:r>
          </m:e>
        </m:acc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τ,α</m:t>
            </m:r>
          </m:e>
        </m:d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b</m:t>
            </m:r>
          </m:sub>
        </m:sSub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α</m:t>
                </m:r>
              </m:e>
            </m:d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-1</m:t>
            </m:r>
          </m:sup>
        </m:sSup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with an OLS regression</w:t>
      </w:r>
      <w:r w:rsidR="003F02CB">
        <w:rPr>
          <w:rFonts w:ascii="LM Sans 10" w:eastAsiaTheme="minorEastAsia" w:hAnsi="LM Sans 10"/>
          <w:sz w:val="20"/>
          <w:szCs w:val="20"/>
          <w:lang w:val="en-US"/>
        </w:rPr>
        <w:t xml:space="preserve"> for each maturity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. </w:t>
      </w:r>
    </w:p>
    <w:p w14:paraId="37B99FAE" w14:textId="7984EA6C" w:rsidR="003E0991" w:rsidRDefault="00000000" w:rsidP="00D823FB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acc>
            <m:ac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β</m:t>
              </m:r>
            </m:e>
          </m:acc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(τ)=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sSubSup>
                    <m:sSub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̃"/>
                          <m:ctrlPr>
                            <w:rPr>
                              <w:rFonts w:ascii="Latin Modern Math" w:eastAsiaTheme="minorEastAsia" w:hAnsi="Latin Modern Math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yb</m:t>
                          </m:r>
                        </m:e>
                      </m:acc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Latin Modern Math" w:eastAsiaTheme="minorEastAsia" w:hAnsi="Latin Modern Math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yb</m:t>
                          </m:r>
                        </m:e>
                      </m:acc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</m:sSub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yb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bSup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y</m:t>
          </m:r>
        </m:oMath>
      </m:oMathPara>
    </w:p>
    <w:p w14:paraId="7F0B138C" w14:textId="37B1B6AB" w:rsidR="00D823FB" w:rsidRDefault="001E2E7A" w:rsidP="00D823FB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Then, as </w:t>
      </w:r>
      <m:oMath>
        <m:acc>
          <m:accPr>
            <m:chr m:val="̃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γ</m:t>
            </m:r>
          </m:e>
        </m:acc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τ,α</m:t>
            </m:r>
          </m:e>
        </m:d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b</m:t>
            </m:r>
          </m:sub>
        </m:sSub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α</m:t>
                </m:r>
              </m:e>
            </m:d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-1</m:t>
            </m:r>
          </m:sup>
        </m:sSup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is a nonlinear function of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α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we pick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α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solving:</w:t>
      </w:r>
    </w:p>
    <w:p w14:paraId="2511667A" w14:textId="40D6BE38" w:rsidR="001E2E7A" w:rsidRPr="005E1AD0" w:rsidRDefault="00000000" w:rsidP="00D823FB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func>
            <m:fun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min</m:t>
                  </m: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e>
                <m:li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lim>
              </m:limLow>
            </m:fName>
            <m:e>
              <m:nary>
                <m:naryPr>
                  <m:chr m:val="∑"/>
                  <m:supHide m:val="1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b>
                <m:sup/>
                <m:e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γ</m:t>
                                  </m:r>
                                </m:e>
                              </m:acc>
                              <m:d>
                                <m:d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τ,α</m:t>
                                  </m:r>
                                </m:e>
                              </m:d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b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α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-1</m:t>
                                  </m:r>
                                </m:sup>
                              </m:s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-</m:t>
                              </m:r>
                              <m:acc>
                                <m:acc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β</m:t>
                                  </m:r>
                                </m:e>
                              </m:acc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(τ)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</m:e>
              </m:nary>
            </m:e>
          </m:func>
        </m:oMath>
      </m:oMathPara>
    </w:p>
    <w:p w14:paraId="72E95BF3" w14:textId="5802FD8D" w:rsidR="003F02CB" w:rsidRDefault="003F02CB" w:rsidP="003F02CB">
      <w:pPr>
        <w:pStyle w:val="ListParagraph"/>
        <w:numPr>
          <w:ilvl w:val="0"/>
          <w:numId w:val="2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Once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α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is estimated, we use the estimate </w:t>
      </w:r>
      <m:oMath>
        <m:acc>
          <m:acc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α</m:t>
            </m:r>
          </m:e>
        </m:acc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to estimate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σ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minimzing the distance between model implied yield volatilities and realized volatilities of constant-maturity yields</w:t>
      </w:r>
      <w:r w:rsidR="007A109B">
        <w:rPr>
          <w:rFonts w:ascii="LM Sans 10" w:eastAsiaTheme="minorEastAsia" w:hAnsi="LM Sans 10"/>
          <w:sz w:val="20"/>
          <w:szCs w:val="20"/>
          <w:lang w:val="en-US"/>
        </w:rPr>
        <w:t>.</w:t>
      </w:r>
    </w:p>
    <w:p w14:paraId="2F9DE2B7" w14:textId="77777777" w:rsidR="002E2568" w:rsidRDefault="007A109B" w:rsidP="002E2568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According to the model, the benchmark yields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yb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should have varcov equal to:</w:t>
      </w:r>
    </w:p>
    <w:p w14:paraId="46D72398" w14:textId="77777777" w:rsidR="002E2568" w:rsidRPr="002E2568" w:rsidRDefault="00000000" w:rsidP="002E2568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yb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Y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Y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b</m:t>
              </m:r>
            </m:sub>
          </m:sSub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</m:oMath>
      </m:oMathPara>
    </w:p>
    <w:p w14:paraId="63B7697F" w14:textId="119A83C4" w:rsidR="002E2568" w:rsidRDefault="002E2568" w:rsidP="002E2568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We call </w:t>
      </w:r>
      <m:oMath>
        <m:acc>
          <m:accPr>
            <m:chr m:val="̃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Ω</m:t>
            </m:r>
            <m:ctrl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</m:ctrlPr>
          </m:e>
        </m:acc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(σ)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the diffusion matrix of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taking the same form as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Ω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(α)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but without the zeroes in the entries relating to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. This gives:</w:t>
      </w:r>
    </w:p>
    <w:p w14:paraId="5B009FEC" w14:textId="56EAE881" w:rsidR="002E2568" w:rsidRPr="002E2568" w:rsidRDefault="00000000" w:rsidP="002E2568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d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acc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t=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sub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ρ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sub>
                    </m:sSub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ρ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sub>
                    </m:sSub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t</m:t>
          </m:r>
        </m:oMath>
      </m:oMathPara>
    </w:p>
    <w:p w14:paraId="12E319A6" w14:textId="2F366727" w:rsidR="00FF4F8A" w:rsidRPr="00FF4F8A" w:rsidRDefault="002E2568" w:rsidP="00FF4F8A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So the model-implied variance of changes in benchmark yields shall be:</w:t>
      </w:r>
    </w:p>
    <w:p w14:paraId="5124E964" w14:textId="462F8F36" w:rsidR="002E2568" w:rsidRPr="00FF4F8A" w:rsidRDefault="00000000" w:rsidP="00FF4F8A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yb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e>
              </m:acc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</m:d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e>
              </m:acc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t</m:t>
          </m:r>
        </m:oMath>
      </m:oMathPara>
    </w:p>
    <w:p w14:paraId="468D40EF" w14:textId="1984490E" w:rsidR="002E2568" w:rsidRDefault="002E2568" w:rsidP="002E2568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Using this, we can compute the model-implied variance of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(τ)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for a generic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τ:</m:t>
        </m:r>
      </m:oMath>
    </w:p>
    <w:p w14:paraId="3F50E6ED" w14:textId="79C94266" w:rsidR="002E2568" w:rsidRPr="00FF4F8A" w:rsidRDefault="00000000" w:rsidP="00FF4F8A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</m:e>
              </m:acc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</m:t>
                  </m:r>
                </m:e>
              </m:d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-1</m:t>
                  </m:r>
                </m:sup>
              </m:sSup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yb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γ</m:t>
                      </m:r>
                    </m:e>
                  </m:acc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τ,α</m:t>
                      </m:r>
                    </m:e>
                  </m:d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b</m:t>
                      </m:r>
                    </m:sub>
                  </m:sSub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-1</m:t>
                      </m:r>
                    </m:sup>
                  </m:sSup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</m:oMath>
      </m:oMathPara>
    </w:p>
    <w:p w14:paraId="30B0E4C1" w14:textId="54D61B6C" w:rsidR="002E2568" w:rsidRPr="00FF4F8A" w:rsidRDefault="00000000" w:rsidP="00FF4F8A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limLow>
            <m:limLow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b</m:t>
                      </m:r>
                    </m:sub>
                  </m:sSub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-1</m:t>
                      </m:r>
                    </m:sup>
                  </m:sSup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b</m:t>
                      </m:r>
                    </m:sub>
                  </m:sSub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</m:e>
              </m:groupChr>
            </m:e>
            <m:li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</m:t>
              </m:r>
            </m:lim>
          </m:limLow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</m:t>
          </m:r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d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acc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</m:t>
          </m:r>
          <m:limLow>
            <m:limLow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b</m:t>
                      </m:r>
                    </m:sub>
                  </m:sSub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b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α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</m:e>
              </m:groupChr>
            </m:e>
            <m:li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</m:t>
              </m:r>
            </m:lim>
          </m:limLow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</m:e>
          </m:acc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</m:t>
                  </m: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</m:oMath>
      </m:oMathPara>
    </w:p>
    <w:p w14:paraId="329246BF" w14:textId="699B3E38" w:rsidR="002E2568" w:rsidRPr="00FF4F8A" w:rsidRDefault="00000000" w:rsidP="00FF4F8A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d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acc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</m:e>
          </m:acc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</m:t>
                  </m: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</m:oMath>
      </m:oMathPara>
    </w:p>
    <w:p w14:paraId="74AD0AE2" w14:textId="5589C212" w:rsidR="002E2568" w:rsidRDefault="002E2568" w:rsidP="002E2568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We shall compute the difference between th</w:t>
      </w:r>
      <w:r w:rsidR="00AD41B3">
        <w:rPr>
          <w:rFonts w:ascii="LM Sans 10" w:eastAsiaTheme="minorEastAsia" w:hAnsi="LM Sans 10"/>
          <w:sz w:val="20"/>
          <w:szCs w:val="20"/>
          <w:lang w:val="en-US"/>
        </w:rPr>
        <w:t xml:space="preserve">e varcov of all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</m:oMath>
      <w:r w:rsidR="00AD41B3">
        <w:rPr>
          <w:rFonts w:ascii="LM Sans 10" w:eastAsiaTheme="minorEastAsia" w:hAnsi="LM Sans 10"/>
          <w:sz w:val="20"/>
          <w:szCs w:val="20"/>
          <w:lang w:val="en-US"/>
        </w:rPr>
        <w:t xml:space="preserve"> for all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 w:rsidR="00AD41B3">
        <w:rPr>
          <w:rFonts w:ascii="LM Sans 10" w:eastAsiaTheme="minorEastAsia" w:hAnsi="LM Sans 10"/>
          <w:sz w:val="20"/>
          <w:szCs w:val="20"/>
          <w:lang w:val="en-US"/>
        </w:rPr>
        <w:t xml:space="preserve">, 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and the </w:t>
      </w:r>
      <w:r w:rsidR="00AD41B3">
        <w:rPr>
          <w:rFonts w:ascii="LM Sans 10" w:eastAsiaTheme="minorEastAsia" w:hAnsi="LM Sans 10"/>
          <w:sz w:val="20"/>
          <w:szCs w:val="20"/>
          <w:lang w:val="en-US"/>
        </w:rPr>
        <w:t>sample varcov of all yields.</w:t>
      </w:r>
      <w:r w:rsidR="003C7EAD">
        <w:rPr>
          <w:rFonts w:ascii="LM Sans 10" w:eastAsiaTheme="minorEastAsia" w:hAnsi="LM Sans 10"/>
          <w:sz w:val="20"/>
          <w:szCs w:val="20"/>
          <w:lang w:val="en-US"/>
        </w:rPr>
        <w:t xml:space="preserve"> Note that the model implied varcov is calculated with our previous estimate of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α</m:t>
        </m:r>
      </m:oMath>
      <w:r w:rsidR="003C7EAD">
        <w:rPr>
          <w:rFonts w:ascii="LM Sans 10" w:eastAsiaTheme="minorEastAsia" w:hAnsi="LM Sans 10"/>
          <w:sz w:val="20"/>
          <w:szCs w:val="20"/>
          <w:lang w:val="en-US"/>
        </w:rPr>
        <w:t>.</w:t>
      </w:r>
    </w:p>
    <w:p w14:paraId="633E7602" w14:textId="432BA7F4" w:rsidR="00AD41B3" w:rsidRPr="00AD41B3" w:rsidRDefault="00000000" w:rsidP="002E2568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acc>
            <m:ac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acc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unc>
            <m:fun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arg</m:t>
              </m:r>
            </m:fName>
            <m:e>
              <m:func>
                <m:func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min</m:t>
                      </m:r>
                    </m:e>
                    <m:lim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σ</m:t>
                      </m:r>
                    </m:lim>
                  </m:limLow>
                </m:fName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̃"/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γ</m:t>
                                      </m:r>
                                    </m:e>
                                  </m:acc>
                                  <m:d>
                                    <m:d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τ,</m:t>
                                      </m:r>
                                      <m:acc>
                                        <m:accPr>
                                          <m:ctrlPr>
                                            <w:rPr>
                                              <w:rFonts w:ascii="Latin Modern Math" w:eastAsiaTheme="minorEastAsia" w:hAnsi="Latin Modern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Latin Modern Math" w:eastAsiaTheme="minorEastAsia" w:hAnsi="Latin Modern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α</m:t>
                                          </m:r>
                                        </m:e>
                                      </m:acc>
                                    </m:e>
                                  </m:d>
                                  <m:acc>
                                    <m:accPr>
                                      <m:chr m:val="̃"/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Ω</m:t>
                                      </m: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e>
                                  </m:acc>
                                  <m:d>
                                    <m:d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σ</m:t>
                                      </m:r>
                                    </m:e>
                                  </m:d>
                                  <m:acc>
                                    <m:accPr>
                                      <m:chr m:val="̃"/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Ω</m:t>
                                      </m: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e>
                                  </m:acc>
                                  <m:sSup>
                                    <m:sSup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Latin Modern Math" w:eastAsiaTheme="minorEastAsia" w:hAnsi="Latin Modern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Latin Modern Math" w:eastAsiaTheme="minorEastAsia" w:hAnsi="Latin Modern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σ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'</m:t>
                                      </m:r>
                                    </m:sup>
                                  </m:sSup>
                                  <m:acc>
                                    <m:accPr>
                                      <m:chr m:val="̃"/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γ</m:t>
                                      </m:r>
                                    </m:e>
                                  </m:acc>
                                  <m:sSup>
                                    <m:sSup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Latin Modern Math" w:eastAsiaTheme="minorEastAsia" w:hAnsi="Latin Modern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Latin Modern Math" w:eastAsiaTheme="minorEastAsia" w:hAnsi="Latin Modern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τ,</m:t>
                                          </m:r>
                                          <m:acc>
                                            <m:accPr>
                                              <m:ctrlPr>
                                                <w:rPr>
                                                  <w:rFonts w:ascii="Latin Modern Math" w:eastAsiaTheme="minorEastAsia" w:hAnsi="Latin Modern Math"/>
                                                  <w:i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Latin Modern Math" w:eastAsiaTheme="minorEastAsia" w:hAnsi="Latin Modern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α</m:t>
                                              </m:r>
                                            </m:e>
                                          </m:acc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'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-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Var</m:t>
                                      </m:r>
                                    </m:e>
                                  </m:acc>
                                  <m:d>
                                    <m:d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Δ</m:t>
                                      </m:r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y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Latin Modern Math" w:eastAsiaTheme="minorEastAsia" w:hAnsi="Latin Modern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Latin Modern Math" w:eastAsiaTheme="minorEastAsia" w:hAnsi="Latin Modern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τ</m:t>
                                          </m:r>
                                        </m:e>
                                      </m:d>
                                    </m:e>
                                  </m:d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func>
            </m:e>
          </m:func>
        </m:oMath>
      </m:oMathPara>
    </w:p>
    <w:p w14:paraId="794C8943" w14:textId="739504DE" w:rsidR="003C7EAD" w:rsidRDefault="003C7EAD" w:rsidP="003C7EAD">
      <w:pPr>
        <w:pStyle w:val="ListParagraph"/>
        <w:numPr>
          <w:ilvl w:val="0"/>
          <w:numId w:val="2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Lastly, we pick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μ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to minimize squared yield errors in time across all maturities</w:t>
      </w:r>
      <w:r w:rsidR="005E1AD0">
        <w:rPr>
          <w:rFonts w:ascii="LM Sans 10" w:eastAsiaTheme="minorEastAsia" w:hAnsi="LM Sans 10"/>
          <w:sz w:val="20"/>
          <w:szCs w:val="20"/>
          <w:lang w:val="en-US"/>
        </w:rPr>
        <w:t xml:space="preserve">. How? Given our estimates of all other parameters, and a candidate value for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μ</m:t>
        </m:r>
      </m:oMath>
      <w:r w:rsidR="005E1AD0">
        <w:rPr>
          <w:rFonts w:ascii="LM Sans 10" w:eastAsiaTheme="minorEastAsia" w:hAnsi="LM Sans 10"/>
          <w:sz w:val="20"/>
          <w:szCs w:val="20"/>
          <w:lang w:val="en-US"/>
        </w:rPr>
        <w:t xml:space="preserve">, we can obtain the latent factors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 w:rsidR="005E1AD0">
        <w:rPr>
          <w:rFonts w:ascii="LM Sans 10" w:eastAsiaTheme="minorEastAsia" w:hAnsi="LM Sans 10"/>
          <w:sz w:val="20"/>
          <w:szCs w:val="20"/>
          <w:lang w:val="en-US"/>
        </w:rPr>
        <w:t xml:space="preserve"> inverting the equation that links them to the 2y and 10y rates:</w:t>
      </w:r>
    </w:p>
    <w:p w14:paraId="32CEB34E" w14:textId="6DAC1665" w:rsidR="005E1AD0" w:rsidRPr="005E1AD0" w:rsidRDefault="005E1AD0" w:rsidP="005E1AD0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γ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2,α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γ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2,α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γ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10,α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γ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10,α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t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t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10</m:t>
                            </m:r>
                          </m:e>
                        </m:d>
                      </m:e>
                    </m:mr>
                  </m:m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μ</m:t>
                        </m:r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(1</m:t>
                        </m:r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γ</m:t>
                        </m:r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2,α</m:t>
                            </m:r>
                          </m:e>
                        </m:d>
                      </m:e>
                    </m:mr>
                    <m:m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μ</m:t>
                        </m:r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(1</m:t>
                        </m:r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γ</m:t>
                        </m:r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10,α</m:t>
                            </m:r>
                          </m:e>
                        </m:d>
                      </m:e>
                    </m:mr>
                  </m:m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C</m:t>
                        </m:r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2,α,σ</m:t>
                            </m:r>
                          </m:e>
                        </m:d>
                      </m:e>
                    </m:mr>
                    <m:m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C</m:t>
                        </m:r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10,α,σ</m:t>
                            </m:r>
                          </m:e>
                        </m:d>
                      </m:e>
                    </m:mr>
                  </m:m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</m:oMath>
      </m:oMathPara>
    </w:p>
    <w:p w14:paraId="16EA5745" w14:textId="44EBE6B1" w:rsidR="005E1AD0" w:rsidRDefault="005E1AD0" w:rsidP="005E1AD0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Or otherwise by inverting the equation linking the latent factors to two forward rates, say the 2-year and 10-year forward 1y rates</w:t>
      </w:r>
      <w:r w:rsidR="002A3CDF">
        <w:rPr>
          <w:rFonts w:ascii="LM Sans 10" w:eastAsiaTheme="minorEastAsia" w:hAnsi="LM Sans 10"/>
          <w:sz w:val="20"/>
          <w:szCs w:val="20"/>
          <w:lang w:val="en-US"/>
        </w:rPr>
        <w:t xml:space="preserve">. Recall that the 2-year and 10-year forward 1-year rates are linked to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 w:rsidR="002A3CDF">
        <w:rPr>
          <w:rFonts w:ascii="LM Sans 10" w:eastAsiaTheme="minorEastAsia" w:hAnsi="LM Sans 10"/>
          <w:sz w:val="20"/>
          <w:szCs w:val="20"/>
          <w:lang w:val="en-US"/>
        </w:rPr>
        <w:t xml:space="preserve"> via:</w:t>
      </w:r>
    </w:p>
    <w:p w14:paraId="15BFD5F9" w14:textId="537B311C" w:rsidR="005E1AD0" w:rsidRPr="002A3CDF" w:rsidRDefault="005E1AD0" w:rsidP="005E1AD0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=μ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,α,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,α,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C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,α,σ,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e>
          </m:d>
        </m:oMath>
      </m:oMathPara>
    </w:p>
    <w:p w14:paraId="4569E6C4" w14:textId="021582D1" w:rsidR="002A3CDF" w:rsidRPr="005E1AD0" w:rsidRDefault="002A3CDF" w:rsidP="005E1AD0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10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=μ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10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,α,1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10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,α,1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C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10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,α,σ,1</m:t>
              </m:r>
            </m:e>
          </m:d>
        </m:oMath>
      </m:oMathPara>
    </w:p>
    <w:p w14:paraId="4888DEE9" w14:textId="01CEC117" w:rsidR="005E1AD0" w:rsidRDefault="002A3CDF" w:rsidP="005E1AD0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Which means that we can solve for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with:</w:t>
      </w:r>
    </w:p>
    <w:p w14:paraId="66B37C06" w14:textId="555ABB61" w:rsidR="002A3CDF" w:rsidRPr="00E730E9" w:rsidRDefault="002A3CDF" w:rsidP="005E1AD0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10</m:t>
                        </m:r>
                      </m:e>
                    </m:d>
                  </m:e>
                </m:mr>
              </m:m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2,α,1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2,α,1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μ</m:t>
                    </m:r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'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2,α,1</m:t>
                            </m:r>
                          </m:e>
                        </m:d>
                      </m:e>
                    </m:d>
                  </m:e>
                </m:m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μ</m:t>
                    </m:r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'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10</m:t>
                            </m:r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,α,1</m:t>
                            </m:r>
                          </m:e>
                        </m:d>
                      </m:e>
                    </m:d>
                  </m:e>
                </m:mr>
              </m:m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*</m:t>
                        </m:r>
                      </m:sup>
                    </m:sSup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2,α,1</m:t>
                            </m:r>
                          </m:e>
                        </m:d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sSup>
                      <m:s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*</m:t>
                        </m:r>
                      </m:sup>
                    </m:sSup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2,α,1</m:t>
                            </m:r>
                          </m:e>
                        </m:d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p>
                      <m:s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*</m:t>
                        </m:r>
                      </m:sup>
                    </m:sSup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10</m:t>
                            </m:r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,α,1</m:t>
                            </m:r>
                          </m:e>
                        </m:d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sSup>
                      <m:s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*</m:t>
                        </m:r>
                      </m:sup>
                    </m:sSup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10</m:t>
                            </m:r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,α,1</m:t>
                            </m:r>
                          </m:e>
                        </m:d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2,α,σ</m:t>
                        </m:r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,1</m:t>
                        </m:r>
                      </m:e>
                    </m:d>
                  </m:e>
                </m:mr>
                <m:mr>
                  <m:e>
                    <m:sSup>
                      <m:s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10,α,σ</m:t>
                        </m:r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,1</m:t>
                        </m:r>
                      </m:e>
                    </m:d>
                  </m:e>
                </m:mr>
              </m:m>
            </m:e>
          </m:d>
        </m:oMath>
      </m:oMathPara>
    </w:p>
    <w:p w14:paraId="0B764A21" w14:textId="7F7259EB" w:rsidR="00E730E9" w:rsidRDefault="00E730E9" w:rsidP="005E1AD0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Adopting the same notation that we used when subtracting the contribution of the short rate from zero coupon rates, so that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f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-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sSup>
              <m:sSup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γ</m:t>
                </m:r>
              </m:e>
              <m:sup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*</m:t>
                </m:r>
              </m:sup>
            </m:sSup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d>
                  <m:d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τ</m:t>
                    </m:r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,α,</m:t>
                    </m:r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τ'</m:t>
                    </m:r>
                  </m:e>
                </m:d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1</m:t>
                </m:r>
              </m:sub>
            </m:s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, we have:</w:t>
      </w:r>
    </w:p>
    <w:p w14:paraId="5051EAB8" w14:textId="5B442339" w:rsidR="00E730E9" w:rsidRPr="00E730E9" w:rsidRDefault="00E730E9" w:rsidP="00E730E9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2,α,1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  <m:e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2,α,1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10,α,1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  <m:e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10,α,1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f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t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f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t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10</m:t>
                            </m:r>
                          </m:e>
                        </m:d>
                      </m:e>
                    </m:mr>
                  </m:m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μ</m:t>
                        </m:r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1</m:t>
                                </m:r>
                              </m:e>
                              <m:sup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'</m:t>
                                </m: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γ</m:t>
                                </m:r>
                              </m:e>
                              <m:sup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2,α,1</m:t>
                                </m:r>
                              </m:e>
                            </m:d>
                          </m:e>
                        </m:d>
                      </m:e>
                    </m:mr>
                    <m:m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μ</m:t>
                        </m:r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1</m:t>
                                </m:r>
                              </m:e>
                              <m:sup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'</m:t>
                                </m: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γ</m:t>
                                </m:r>
                              </m:e>
                              <m:sup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10,α,1</m:t>
                                </m:r>
                              </m:e>
                            </m:d>
                          </m:e>
                        </m:d>
                      </m:e>
                    </m:mr>
                  </m:m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2,α,σ</m:t>
                            </m:r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,1</m:t>
                            </m:r>
                          </m:e>
                        </m:d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10,α,σ</m:t>
                            </m:r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,1</m:t>
                            </m:r>
                          </m:e>
                        </m:d>
                      </m:e>
                    </m:mr>
                  </m:m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</m:oMath>
      </m:oMathPara>
    </w:p>
    <w:p w14:paraId="051A4E80" w14:textId="7B03030F" w:rsidR="00E730E9" w:rsidRDefault="00940C07" w:rsidP="005E1AD0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 difference between the two methods is that inverting the equation with forward rates gives a clearer meaning to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. They’re factors tracking the risk-neutral expected path of the short rate.</w:t>
      </w:r>
    </w:p>
    <w:p w14:paraId="112E285A" w14:textId="023DC63A" w:rsidR="005E1AD0" w:rsidRPr="005E1AD0" w:rsidRDefault="005E1AD0" w:rsidP="005E1AD0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lastRenderedPageBreak/>
        <w:t xml:space="preserve">Once we’ve done that, we use the fitted factors to price all yields in conjunction with the candidate value for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μ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the other six estimated parameters. This allows us to compute a difference between model-implied and actual yields, which we use to pick the best </w:t>
      </w:r>
      <m:oMath>
        <m:acc>
          <m:acc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μ</m:t>
            </m:r>
          </m:e>
        </m:acc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6BE4D3C6" w14:textId="77777777" w:rsidR="003C7EAD" w:rsidRPr="003C7EAD" w:rsidRDefault="00000000" w:rsidP="003C7EAD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acc>
            <m:ac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μ</m:t>
              </m:r>
            </m:e>
          </m:acc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unc>
            <m:fun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arg</m:t>
              </m:r>
            </m:fName>
            <m:e>
              <m:func>
                <m:func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min</m:t>
                      </m:r>
                    </m:e>
                    <m:lim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μ</m:t>
                      </m:r>
                    </m:lim>
                  </m:limLow>
                </m:fName>
                <m:e>
                  <m:nary>
                    <m:naryPr>
                      <m:chr m:val="∑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t=1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p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nary>
                </m:e>
              </m:func>
            </m:e>
          </m:func>
        </m:oMath>
      </m:oMathPara>
    </w:p>
    <w:p w14:paraId="099D77B2" w14:textId="6959C0AA" w:rsidR="005F57C5" w:rsidRDefault="003C7EAD" w:rsidP="003C7EAD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Where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is the vector of model implied yields across all maturities, and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is the vector of actual yields across all maturities, both at a given time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.</w:t>
      </w:r>
    </w:p>
    <w:p w14:paraId="41205F91" w14:textId="5C9FD0C9" w:rsidR="00A6152D" w:rsidRPr="000833C3" w:rsidRDefault="00A6152D" w:rsidP="00A6152D">
      <w:pPr>
        <w:jc w:val="both"/>
        <w:rPr>
          <w:rFonts w:ascii="LM Sans 10" w:eastAsiaTheme="minorEastAsia" w:hAnsi="LM Sans 10"/>
          <w:sz w:val="28"/>
          <w:szCs w:val="28"/>
          <w:lang w:val="en-US"/>
        </w:rPr>
      </w:pPr>
      <w:r>
        <w:rPr>
          <w:rFonts w:ascii="LM Sans 10" w:eastAsiaTheme="minorEastAsia" w:hAnsi="LM Sans 10"/>
          <w:b/>
          <w:bCs/>
          <w:sz w:val="28"/>
          <w:szCs w:val="28"/>
          <w:lang w:val="en-US"/>
        </w:rPr>
        <w:t>Deriving risk premia</w:t>
      </w:r>
    </w:p>
    <w:p w14:paraId="61B94726" w14:textId="2FE78969" w:rsidR="00E555D1" w:rsidRDefault="00A6152D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We assume only the long factor earns a risk premium. Define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P(t,T)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to be the price of a bond with maturity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at time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.</w:t>
      </w:r>
      <w:r w:rsidR="006929B1">
        <w:rPr>
          <w:rFonts w:ascii="LM Sans 10" w:eastAsiaTheme="minorEastAsia" w:hAnsi="LM Sans 10"/>
          <w:sz w:val="20"/>
          <w:szCs w:val="20"/>
          <w:lang w:val="en-US"/>
        </w:rPr>
        <w:t xml:space="preserve"> We’re going to derive its dynamics under Q. We know that under Q, its expected return over a very </w:t>
      </w:r>
      <w:proofErr w:type="gramStart"/>
      <w:r w:rsidR="006929B1">
        <w:rPr>
          <w:rFonts w:ascii="LM Sans 10" w:eastAsiaTheme="minorEastAsia" w:hAnsi="LM Sans 10"/>
          <w:sz w:val="20"/>
          <w:szCs w:val="20"/>
          <w:lang w:val="en-US"/>
        </w:rPr>
        <w:t>small time</w:t>
      </w:r>
      <w:proofErr w:type="gramEnd"/>
      <w:r w:rsidR="006929B1">
        <w:rPr>
          <w:rFonts w:ascii="LM Sans 10" w:eastAsiaTheme="minorEastAsia" w:hAnsi="LM Sans 10"/>
          <w:sz w:val="20"/>
          <w:szCs w:val="20"/>
          <w:lang w:val="en-US"/>
        </w:rPr>
        <w:t xml:space="preserve"> horizon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 xml:space="preserve">dt </m:t>
        </m:r>
      </m:oMath>
      <w:r w:rsidR="006929B1">
        <w:rPr>
          <w:rFonts w:ascii="LM Sans 10" w:eastAsiaTheme="minorEastAsia" w:hAnsi="LM Sans 10"/>
          <w:sz w:val="20"/>
          <w:szCs w:val="20"/>
          <w:lang w:val="en-US"/>
        </w:rPr>
        <w:t xml:space="preserve">shall be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dt</m:t>
        </m:r>
      </m:oMath>
      <w:r w:rsidR="002254D0">
        <w:rPr>
          <w:rFonts w:ascii="LM Sans 10" w:eastAsiaTheme="minorEastAsia" w:hAnsi="LM Sans 10"/>
          <w:sz w:val="20"/>
          <w:szCs w:val="20"/>
          <w:lang w:val="en-US"/>
        </w:rPr>
        <w:t xml:space="preserve">, because every discounted price is a Q-martingale. </w:t>
      </w:r>
      <w:r w:rsidR="006929B1">
        <w:rPr>
          <w:rFonts w:ascii="LM Sans 10" w:eastAsiaTheme="minorEastAsia" w:hAnsi="LM Sans 10"/>
          <w:sz w:val="20"/>
          <w:szCs w:val="20"/>
          <w:lang w:val="en-US"/>
        </w:rPr>
        <w:t>For what concerns its diffusion, we will derive it starting from the very first source of risk: the yield. Recall the equation:</w:t>
      </w:r>
    </w:p>
    <w:p w14:paraId="5B5AFF32" w14:textId="46A815E7" w:rsidR="006929B1" w:rsidRPr="006F1995" w:rsidRDefault="006929B1" w:rsidP="006929B1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y(t,T)=μ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-C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T-t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+γ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T-t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027EF3C8" w14:textId="7CCB6306" w:rsidR="006929B1" w:rsidRDefault="006929B1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We omit dependence on model parameters for ease of writing. Now, since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y(t,T)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is affine in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7EFCF6D1" w14:textId="0D99EBC9" w:rsidR="006929B1" w:rsidRPr="006929B1" w:rsidRDefault="006929B1" w:rsidP="00A6152D">
      <w:pPr>
        <w:jc w:val="both"/>
        <w:rPr>
          <w:rFonts w:ascii="LM Sans 10" w:eastAsiaTheme="minorEastAsia" w:hAnsi="LM Sans 10"/>
          <w:i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dy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t,T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μ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</m:t>
                  </m:r>
                </m:sub>
              </m:sSub>
              <m:ctrlPr>
                <w:rPr>
                  <w:rFonts w:ascii="Latin Modern Math" w:eastAsiaTheme="minorEastAsia" w:hAnsi="Latin Modern Math"/>
                  <w:iCs/>
                  <w:sz w:val="20"/>
                  <w:szCs w:val="20"/>
                  <w:lang w:val="en-US"/>
                </w:rPr>
              </m:ctrlP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dt+γ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T-t</m:t>
              </m: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Ω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15A2C390" w14:textId="1086B095" w:rsidR="006929B1" w:rsidRDefault="006929B1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iCs/>
          <w:sz w:val="20"/>
          <w:szCs w:val="20"/>
          <w:lang w:val="en-US"/>
        </w:rPr>
        <w:t xml:space="preserve">We denote by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μ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y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the drift term for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y(t,T)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which we’re not interested in calculating for now. The log price is an affine function of the yield, since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p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t,T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≔</m:t>
        </m:r>
        <m:func>
          <m:func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log</m:t>
            </m:r>
          </m:fName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</m:t>
            </m:r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t,T</m:t>
                </m:r>
              </m:e>
            </m:d>
          </m:e>
        </m:func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=-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T-t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y(t,T)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. Hence:</w:t>
      </w:r>
    </w:p>
    <w:p w14:paraId="6726FDFB" w14:textId="6CE9048E" w:rsidR="006929B1" w:rsidRPr="006929B1" w:rsidRDefault="006929B1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dp</m:t>
          </m:r>
          <m:d>
            <m:d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t,T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μ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55524F94" w14:textId="13EDFD12" w:rsidR="006929B1" w:rsidRDefault="006929B1" w:rsidP="00A6152D">
      <w:pPr>
        <w:jc w:val="both"/>
        <w:rPr>
          <w:rFonts w:ascii="LM Sans 10" w:eastAsiaTheme="minorEastAsia" w:hAnsi="LM Sans 10"/>
          <w:iCs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Once again, we don’t derive </w:t>
      </w:r>
      <m:oMath>
        <m:sSub>
          <m:sSubPr>
            <m:ctrlPr>
              <w:rPr>
                <w:rFonts w:ascii="Latin Modern Math" w:eastAsiaTheme="minorEastAsia" w:hAnsi="Latin Modern Math"/>
                <w:i/>
                <w:iCs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μ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</m:t>
            </m:r>
          </m:sub>
        </m:sSub>
      </m:oMath>
      <w:r>
        <w:rPr>
          <w:rFonts w:ascii="LM Sans 10" w:eastAsiaTheme="minorEastAsia" w:hAnsi="LM Sans 10"/>
          <w:iCs/>
          <w:sz w:val="20"/>
          <w:szCs w:val="20"/>
          <w:lang w:val="en-US"/>
        </w:rPr>
        <w:t xml:space="preserve"> for now since we’re only interested in diffusions for now. Now, the price of a bond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P</m:t>
        </m:r>
        <m:d>
          <m:dPr>
            <m:ctrlPr>
              <w:rPr>
                <w:rFonts w:ascii="Latin Modern Math" w:eastAsiaTheme="minorEastAsia" w:hAnsi="Latin Modern Math"/>
                <w:i/>
                <w:iCs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t,T</m:t>
            </m:r>
          </m:e>
        </m:d>
      </m:oMath>
      <w:r>
        <w:rPr>
          <w:rFonts w:ascii="LM Sans 10" w:eastAsiaTheme="minorEastAsia" w:hAnsi="LM Sans 10"/>
          <w:iCs/>
          <w:sz w:val="20"/>
          <w:szCs w:val="20"/>
          <w:lang w:val="en-US"/>
        </w:rPr>
        <w:t xml:space="preserve"> is an exponential function of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p(t,T)</m:t>
        </m:r>
      </m:oMath>
      <w:r>
        <w:rPr>
          <w:rFonts w:ascii="LM Sans 10" w:eastAsiaTheme="minorEastAsia" w:hAnsi="LM Sans 10"/>
          <w:iCs/>
          <w:sz w:val="20"/>
          <w:szCs w:val="20"/>
          <w:lang w:val="en-US"/>
        </w:rPr>
        <w:t>, so:</w:t>
      </w:r>
    </w:p>
    <w:p w14:paraId="5676923A" w14:textId="4FC75B97" w:rsidR="006929B1" w:rsidRPr="006929B1" w:rsidRDefault="006929B1" w:rsidP="00A6152D">
      <w:pPr>
        <w:jc w:val="both"/>
        <w:rPr>
          <w:rFonts w:ascii="LM Sans 10" w:eastAsiaTheme="minorEastAsia" w:hAnsi="LM Sans 10"/>
          <w:iCs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dP</m:t>
          </m:r>
          <m:d>
            <m:d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t,T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f>
                <m:f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∂P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t,T</m:t>
                      </m:r>
                    </m:e>
                  </m:d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∂t</m:t>
                  </m:r>
                </m:den>
              </m:f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∂P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t,T</m:t>
                      </m:r>
                    </m:e>
                  </m:d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∂p</m:t>
                  </m:r>
                </m:den>
              </m:f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μ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f>
                <m:f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∂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t,T</m:t>
                      </m:r>
                    </m:e>
                  </m:d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∂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T-t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T-t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⋅(-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)'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f>
                <m:f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∂P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t,T</m:t>
                      </m:r>
                    </m:e>
                  </m:d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∂p</m:t>
                  </m:r>
                </m:den>
              </m:f>
              <m:d>
                <m:d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T-t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T-t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45BF59D8" w14:textId="66C020CA" w:rsidR="006929B1" w:rsidRDefault="006929B1" w:rsidP="00A6152D">
      <w:pPr>
        <w:jc w:val="both"/>
        <w:rPr>
          <w:rFonts w:ascii="LM Sans 10" w:eastAsiaTheme="minorEastAsia" w:hAnsi="LM Sans 10"/>
          <w:iCs/>
          <w:sz w:val="20"/>
          <w:szCs w:val="20"/>
          <w:lang w:val="en-US"/>
        </w:rPr>
      </w:pPr>
      <w:r>
        <w:rPr>
          <w:rFonts w:ascii="LM Sans 10" w:eastAsiaTheme="minorEastAsia" w:hAnsi="LM Sans 10"/>
          <w:iCs/>
          <w:sz w:val="20"/>
          <w:szCs w:val="20"/>
          <w:lang w:val="en-US"/>
        </w:rPr>
        <w:t>And since:</w:t>
      </w:r>
    </w:p>
    <w:p w14:paraId="484AF76B" w14:textId="6E0ECFFC" w:rsidR="006929B1" w:rsidRPr="0000379B" w:rsidRDefault="00000000" w:rsidP="00A6152D">
      <w:pPr>
        <w:jc w:val="both"/>
        <w:rPr>
          <w:rFonts w:ascii="LM Sans 10" w:eastAsiaTheme="minorEastAsia" w:hAnsi="LM Sans 10"/>
          <w:iCs/>
          <w:sz w:val="20"/>
          <w:szCs w:val="20"/>
          <w:lang w:val="en-US"/>
        </w:rPr>
      </w:pPr>
      <m:oMathPara>
        <m:oMath>
          <m:f>
            <m:f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∂P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t,T</m:t>
                  </m:r>
                </m:e>
              </m:d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∂t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 xml:space="preserve">=0         </m:t>
          </m:r>
          <m:f>
            <m:f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∂P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t,T</m:t>
                  </m:r>
                </m:e>
              </m:d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∂p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∂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t,T</m:t>
                  </m:r>
                </m:e>
              </m:d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∂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 xml:space="preserve">=P          </m:t>
          </m:r>
        </m:oMath>
      </m:oMathPara>
    </w:p>
    <w:p w14:paraId="128E51A7" w14:textId="71E5B21B" w:rsidR="0000379B" w:rsidRPr="006929B1" w:rsidRDefault="00000000" w:rsidP="0000379B">
      <w:pPr>
        <w:jc w:val="both"/>
        <w:rPr>
          <w:rFonts w:ascii="LM Sans 10" w:eastAsiaTheme="minorEastAsia" w:hAnsi="LM Sans 10"/>
          <w:iCs/>
          <w:sz w:val="20"/>
          <w:szCs w:val="20"/>
          <w:lang w:val="en-US"/>
        </w:rPr>
      </w:pPr>
      <m:oMathPara>
        <m:oMath>
          <m:f>
            <m:f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t,T</m:t>
                  </m:r>
                </m:e>
              </m:d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μ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T-t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T-t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7BFF773D" w14:textId="403FDF39" w:rsidR="0000379B" w:rsidRDefault="0000379B" w:rsidP="00A6152D">
      <w:pPr>
        <w:jc w:val="both"/>
        <w:rPr>
          <w:rFonts w:ascii="LM Sans 10" w:eastAsiaTheme="minorEastAsia" w:hAnsi="LM Sans 10"/>
          <w:iCs/>
          <w:sz w:val="20"/>
          <w:szCs w:val="20"/>
          <w:lang w:val="en-US"/>
        </w:rPr>
      </w:pPr>
      <w:r>
        <w:rPr>
          <w:rFonts w:ascii="LM Sans 10" w:eastAsiaTheme="minorEastAsia" w:hAnsi="LM Sans 10"/>
          <w:iCs/>
          <w:sz w:val="20"/>
          <w:szCs w:val="20"/>
          <w:lang w:val="en-US"/>
        </w:rPr>
        <w:t xml:space="preserve">But as we mentioned in the beginning we must have </w:t>
      </w:r>
      <m:oMath>
        <m:sSub>
          <m:sSubPr>
            <m:ctrlPr>
              <w:rPr>
                <w:rFonts w:ascii="Latin Modern Math" w:eastAsiaTheme="minorEastAsia" w:hAnsi="Latin Modern Math"/>
                <w:i/>
                <w:iCs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begChr m:val="["/>
            <m:endChr m:val="]"/>
            <m:ctrlPr>
              <w:rPr>
                <w:rFonts w:ascii="Latin Modern Math" w:eastAsiaTheme="minorEastAsia" w:hAnsi="Latin Modern Math"/>
                <w:i/>
                <w:iCs/>
                <w:sz w:val="20"/>
                <w:szCs w:val="20"/>
                <w:lang w:val="en-US"/>
              </w:rPr>
            </m:ctrlPr>
          </m:dPr>
          <m:e>
            <m:f>
              <m:fPr>
                <m:ctrlPr>
                  <w:rPr>
                    <w:rFonts w:ascii="Latin Modern Math" w:eastAsiaTheme="minorEastAsia" w:hAnsi="Latin Modern Math"/>
                    <w:i/>
                    <w:iCs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dP</m:t>
                </m:r>
                <m:d>
                  <m:dPr>
                    <m:ctrlPr>
                      <w:rPr>
                        <w:rFonts w:ascii="Latin Modern Math" w:eastAsiaTheme="minorEastAsia" w:hAnsi="Latin Modern Math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t,T</m:t>
                    </m:r>
                  </m:e>
                </m:d>
              </m:num>
              <m:den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P</m:t>
                </m:r>
              </m:den>
            </m:f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sSub>
          <m:sSubPr>
            <m:ctrlPr>
              <w:rPr>
                <w:rFonts w:ascii="Latin Modern Math" w:eastAsiaTheme="minorEastAsia" w:hAnsi="Latin Modern Math"/>
                <w:i/>
                <w:iCs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dt</m:t>
        </m:r>
      </m:oMath>
      <w:r>
        <w:rPr>
          <w:rFonts w:ascii="LM Sans 10" w:eastAsiaTheme="minorEastAsia" w:hAnsi="LM Sans 10"/>
          <w:iCs/>
          <w:sz w:val="20"/>
          <w:szCs w:val="20"/>
          <w:lang w:val="en-US"/>
        </w:rPr>
        <w:t>.</w:t>
      </w:r>
      <w:r w:rsidR="0082072B">
        <w:rPr>
          <w:rFonts w:ascii="LM Sans 10" w:eastAsiaTheme="minorEastAsia" w:hAnsi="LM Sans 10"/>
          <w:iCs/>
          <w:sz w:val="20"/>
          <w:szCs w:val="20"/>
          <w:lang w:val="en-US"/>
        </w:rPr>
        <w:t xml:space="preserve"> So then:</w:t>
      </w:r>
    </w:p>
    <w:p w14:paraId="1CFAE0E0" w14:textId="4B4F4C3B" w:rsidR="0082072B" w:rsidRPr="006929B1" w:rsidRDefault="00000000" w:rsidP="0082072B">
      <w:pPr>
        <w:jc w:val="both"/>
        <w:rPr>
          <w:rFonts w:ascii="LM Sans 10" w:eastAsiaTheme="minorEastAsia" w:hAnsi="LM Sans 10"/>
          <w:iCs/>
          <w:sz w:val="20"/>
          <w:szCs w:val="20"/>
          <w:lang w:val="en-US"/>
        </w:rPr>
      </w:pPr>
      <m:oMathPara>
        <m:oMath>
          <m:f>
            <m:f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t,T</m:t>
                  </m:r>
                </m:e>
              </m:d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dt-</m:t>
          </m:r>
          <m:d>
            <m:d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T-t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γ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T-t</m:t>
              </m: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Ω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36EC2958" w14:textId="465D192B" w:rsidR="0082072B" w:rsidRDefault="0082072B" w:rsidP="00A6152D">
      <w:pPr>
        <w:jc w:val="both"/>
        <w:rPr>
          <w:rFonts w:ascii="LM Sans 10" w:eastAsiaTheme="minorEastAsia" w:hAnsi="LM Sans 10"/>
          <w:iCs/>
          <w:sz w:val="20"/>
          <w:szCs w:val="20"/>
          <w:lang w:val="en-US"/>
        </w:rPr>
      </w:pPr>
      <w:r>
        <w:rPr>
          <w:rFonts w:ascii="LM Sans 10" w:eastAsiaTheme="minorEastAsia" w:hAnsi="LM Sans 10"/>
          <w:iCs/>
          <w:sz w:val="20"/>
          <w:szCs w:val="20"/>
          <w:lang w:val="en-US"/>
        </w:rPr>
        <w:t xml:space="preserve">By </w:t>
      </w:r>
      <w:proofErr w:type="spellStart"/>
      <w:r>
        <w:rPr>
          <w:rFonts w:ascii="LM Sans 10" w:eastAsiaTheme="minorEastAsia" w:hAnsi="LM Sans 10"/>
          <w:iCs/>
          <w:sz w:val="20"/>
          <w:szCs w:val="20"/>
          <w:lang w:val="en-US"/>
        </w:rPr>
        <w:t>Girsanov</w:t>
      </w:r>
      <w:proofErr w:type="spellEnd"/>
      <w:r>
        <w:rPr>
          <w:rFonts w:ascii="LM Sans 10" w:eastAsiaTheme="minorEastAsia" w:hAnsi="LM Sans 10"/>
          <w:iCs/>
          <w:sz w:val="20"/>
          <w:szCs w:val="20"/>
          <w:lang w:val="en-US"/>
        </w:rPr>
        <w:t xml:space="preserve">, if we switch to the P measure, we </w:t>
      </w:r>
      <w:proofErr w:type="gramStart"/>
      <w:r>
        <w:rPr>
          <w:rFonts w:ascii="LM Sans 10" w:eastAsiaTheme="minorEastAsia" w:hAnsi="LM Sans 10"/>
          <w:iCs/>
          <w:sz w:val="20"/>
          <w:szCs w:val="20"/>
          <w:lang w:val="en-US"/>
        </w:rPr>
        <w:t>would</w:t>
      </w:r>
      <w:proofErr w:type="gramEnd"/>
      <w:r>
        <w:rPr>
          <w:rFonts w:ascii="LM Sans 10" w:eastAsiaTheme="minorEastAsia" w:hAnsi="LM Sans 10"/>
          <w:iCs/>
          <w:sz w:val="20"/>
          <w:szCs w:val="20"/>
          <w:lang w:val="en-US"/>
        </w:rPr>
        <w:t xml:space="preserve"> define a brownian motion </w:t>
      </w:r>
      <m:oMath>
        <m:sSubSup>
          <m:sSubSupPr>
            <m:ctrlPr>
              <w:rPr>
                <w:rFonts w:ascii="Latin Modern Math" w:eastAsiaTheme="minorEastAsia" w:hAnsi="Latin Modern Math"/>
                <w:i/>
                <w:iCs/>
                <w:sz w:val="20"/>
                <w:szCs w:val="20"/>
                <w:lang w:val="en-US"/>
              </w:rPr>
            </m:ctrlPr>
          </m:sSub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W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</m:t>
            </m:r>
          </m:sup>
        </m:sSubSup>
      </m:oMath>
      <w:r>
        <w:rPr>
          <w:rFonts w:ascii="LM Sans 10" w:eastAsiaTheme="minorEastAsia" w:hAnsi="LM Sans 10"/>
          <w:iCs/>
          <w:sz w:val="20"/>
          <w:szCs w:val="20"/>
          <w:lang w:val="en-US"/>
        </w:rPr>
        <w:t xml:space="preserve"> with:</w:t>
      </w:r>
    </w:p>
    <w:p w14:paraId="6F85A3E6" w14:textId="009971E4" w:rsidR="0082072B" w:rsidRPr="006929B1" w:rsidRDefault="00000000" w:rsidP="00A6152D">
      <w:pPr>
        <w:jc w:val="both"/>
        <w:rPr>
          <w:rFonts w:ascii="LM Sans 10" w:eastAsiaTheme="minorEastAsia" w:hAnsi="LM Sans 10"/>
          <w:iCs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sSub>
            <m:sSub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λ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</m:t>
          </m:r>
        </m:oMath>
      </m:oMathPara>
    </w:p>
    <w:p w14:paraId="2982BCEF" w14:textId="7478BAE8" w:rsidR="002254D0" w:rsidRDefault="0082072B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Where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λ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is a </w:t>
      </w:r>
      <w:r w:rsidR="002254D0">
        <w:rPr>
          <w:rFonts w:ascii="LM Sans 10" w:eastAsiaTheme="minorEastAsia" w:hAnsi="LM Sans 10"/>
          <w:sz w:val="20"/>
          <w:szCs w:val="20"/>
          <w:lang w:val="en-US"/>
        </w:rPr>
        <w:t>3-item vector of prices of risk, one per factor</w:t>
      </w:r>
      <w:r>
        <w:rPr>
          <w:rFonts w:ascii="LM Sans 10" w:eastAsiaTheme="minorEastAsia" w:hAnsi="LM Sans 10"/>
          <w:sz w:val="20"/>
          <w:szCs w:val="20"/>
          <w:lang w:val="en-US"/>
        </w:rPr>
        <w:t>. We assume that only the long factor earns a risk premium.</w:t>
      </w:r>
      <w:r w:rsidR="002254D0">
        <w:rPr>
          <w:rFonts w:ascii="LM Sans 10" w:eastAsiaTheme="minorEastAsia" w:hAnsi="LM Sans 10"/>
          <w:sz w:val="20"/>
          <w:szCs w:val="20"/>
          <w:lang w:val="en-US"/>
        </w:rPr>
        <w:t xml:space="preserve"> So that:</w:t>
      </w:r>
    </w:p>
    <w:p w14:paraId="45B4918C" w14:textId="5AB39E49" w:rsidR="002254D0" w:rsidRDefault="00000000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λ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iCs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</m:oMath>
      </m:oMathPara>
    </w:p>
    <w:p w14:paraId="11FF24C8" w14:textId="69B395B2" w:rsidR="00A6152D" w:rsidRDefault="00A6152D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This means that under the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P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measure, the differential of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P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should look like this:</w:t>
      </w:r>
    </w:p>
    <w:p w14:paraId="33CE7E9A" w14:textId="79572F77" w:rsidR="00A6152D" w:rsidRPr="00A6152D" w:rsidRDefault="00000000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t,T</m:t>
                  </m:r>
                </m:e>
              </m:d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t,T</m:t>
                  </m:r>
                </m:e>
              </m:d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limLow>
                <m:limLow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T-t</m:t>
                          </m:r>
                        </m:e>
                      </m:d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γ</m:t>
                      </m:r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T-t,α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l</m:t>
                          </m:r>
                        </m:sub>
                      </m:sSub>
                    </m:e>
                  </m:groupChr>
                </m:e>
                <m:lim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compensation for risk</m:t>
                  </m:r>
                </m:lim>
              </m:limLow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T-t,α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</m:oMath>
      </m:oMathPara>
    </w:p>
    <w:p w14:paraId="16253CB5" w14:textId="51B4F138" w:rsidR="00A6152D" w:rsidRDefault="00A6152D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 compensation for risk is the product of the bond’s duration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(T-t)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the loading to the long factor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γ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T-t,α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3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the volatility of the long factor, and a price of risk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λ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. Now define:</w:t>
      </w:r>
    </w:p>
    <w:p w14:paraId="26790AAD" w14:textId="4D09E1EF" w:rsidR="00A6152D" w:rsidRPr="00A6152D" w:rsidRDefault="00000000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μ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=P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λ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T-t,α</m:t>
                      </m:r>
                    </m:e>
                  </m:d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sub>
              </m:sSub>
            </m:e>
          </m:d>
        </m:oMath>
      </m:oMathPara>
    </w:p>
    <w:p w14:paraId="50B083B0" w14:textId="36CA28F0" w:rsidR="00A6152D" w:rsidRDefault="00000000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=P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T-t,α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d>
        </m:oMath>
      </m:oMathPara>
    </w:p>
    <w:p w14:paraId="2BD2FC9A" w14:textId="4E6BFFA4" w:rsidR="00A6152D" w:rsidRDefault="00A6152D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Now consider the log price of a bond,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p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t,T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:=</m:t>
        </m:r>
        <m:func>
          <m:func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log</m:t>
            </m:r>
          </m:fName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P(t,T)</m:t>
            </m:r>
          </m:e>
        </m:func>
        <m:r>
          <w:rPr>
            <w:rFonts w:ascii="Latin Modern Math" w:eastAsiaTheme="minorEastAsia" w:hAnsi="Latin Modern Math"/>
            <w:sz w:val="20"/>
            <w:szCs w:val="20"/>
            <w:lang w:val="en-US"/>
          </w:rPr>
          <m:t xml:space="preserve">. 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By Ito’s lemma:</w:t>
      </w:r>
    </w:p>
    <w:p w14:paraId="30CFB238" w14:textId="5765BC8A" w:rsidR="0012473F" w:rsidRDefault="00A6152D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dp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t,T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den>
              </m:f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μ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</m:den>
              </m:f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den>
              </m:f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</m:oMath>
      </m:oMathPara>
    </w:p>
    <w:p w14:paraId="6A012B06" w14:textId="74D2D5EC" w:rsidR="0012473F" w:rsidRPr="0012473F" w:rsidRDefault="0012473F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dp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t,T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λ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T-t,α</m:t>
                      </m:r>
                    </m:e>
                  </m:d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T-t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T-t,α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T-t,α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T-t,α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</m:oMath>
      </m:oMathPara>
    </w:p>
    <w:p w14:paraId="2AA428AE" w14:textId="40349381" w:rsidR="000833C3" w:rsidRDefault="0012473F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This will help us in a second. Consider a strategy designed as follows:</w:t>
      </w:r>
    </w:p>
    <w:p w14:paraId="2238FA8D" w14:textId="2F64243A" w:rsidR="0012473F" w:rsidRDefault="0012473F" w:rsidP="0012473F">
      <w:pPr>
        <w:pStyle w:val="ListParagraph"/>
        <w:numPr>
          <w:ilvl w:val="0"/>
          <w:numId w:val="3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B</w:t>
      </w:r>
      <w:r w:rsidRPr="0012473F">
        <w:rPr>
          <w:rFonts w:ascii="LM Sans 10" w:eastAsiaTheme="minorEastAsia" w:hAnsi="LM Sans 10"/>
          <w:sz w:val="20"/>
          <w:szCs w:val="20"/>
          <w:lang w:val="en-US"/>
        </w:rPr>
        <w:t xml:space="preserve">uy 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a ZCB with maturity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τ+</m:t>
        </m:r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 xml:space="preserve">τ 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at time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</w:p>
    <w:p w14:paraId="21FE221F" w14:textId="7844E126" w:rsidR="0012473F" w:rsidRDefault="0012473F" w:rsidP="0012473F">
      <w:pPr>
        <w:pStyle w:val="ListParagraph"/>
        <w:numPr>
          <w:ilvl w:val="0"/>
          <w:numId w:val="3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Sell a ZCB with maturity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at time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</w:p>
    <w:p w14:paraId="36C918F5" w14:textId="3593C1EB" w:rsidR="0012473F" w:rsidRDefault="00A067A3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 returns of the strategy should be equal to the forward rate with tenor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locked in at time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minus the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maturity yield prevailing at time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. </w:t>
      </w:r>
      <w:r w:rsidR="0012473F">
        <w:rPr>
          <w:rFonts w:ascii="LM Sans 10" w:eastAsiaTheme="minorEastAsia" w:hAnsi="LM Sans 10"/>
          <w:sz w:val="20"/>
          <w:szCs w:val="20"/>
          <w:lang w:val="en-US"/>
        </w:rPr>
        <w:t>The strategy’s returns can be written as:</w:t>
      </w:r>
    </w:p>
    <w:p w14:paraId="3E86D153" w14:textId="08DF782D" w:rsidR="0012473F" w:rsidRPr="0012473F" w:rsidRDefault="00000000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</m:sSub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t,τ</m:t>
                  </m:r>
                </m:e>
              </m:d>
            </m:e>
          </m:d>
        </m:oMath>
      </m:oMathPara>
    </w:p>
    <w:p w14:paraId="077767AC" w14:textId="7CE0DD4A" w:rsidR="0012473F" w:rsidRDefault="0012473F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Recall the definition of forward rate at time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with maturity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tenor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7A9D4A64" w14:textId="03DD5A02" w:rsidR="0012473F" w:rsidRPr="00A067A3" w:rsidRDefault="00000000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-p(t,τ+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τ)</m:t>
              </m:r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</m:oMath>
      </m:oMathPara>
    </w:p>
    <w:p w14:paraId="6CC3DE4B" w14:textId="359100AC" w:rsidR="00A067A3" w:rsidRDefault="00A067A3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We rearrange the terms in </w:t>
      </w:r>
      <m:oMath>
        <m:sSubSup>
          <m:sSub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sup>
        </m:sSubSup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get:</w:t>
      </w:r>
    </w:p>
    <w:p w14:paraId="6AABA36D" w14:textId="35F62716" w:rsidR="00A067A3" w:rsidRPr="00A067A3" w:rsidRDefault="00000000" w:rsidP="00A067A3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</m:sSub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d>
        </m:oMath>
      </m:oMathPara>
    </w:p>
    <w:p w14:paraId="63E1BD80" w14:textId="5DBD8647" w:rsidR="00A067A3" w:rsidRPr="0012473F" w:rsidRDefault="00000000" w:rsidP="00A067A3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</m:sSub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(τ)</m:t>
              </m: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τ</m:t>
          </m:r>
        </m:oMath>
      </m:oMathPara>
    </w:p>
    <w:p w14:paraId="41771779" w14:textId="05ADA994" w:rsidR="00A067A3" w:rsidRDefault="00A067A3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What </w:t>
      </w:r>
      <m:oMath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</m:t>
            </m:r>
          </m:sup>
        </m:s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[</m:t>
        </m:r>
        <m:sSubSup>
          <m:sSub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sup>
        </m:sSub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]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? Well, we have a form for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dp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we can integrate over time.</w:t>
      </w:r>
    </w:p>
    <w:p w14:paraId="67091CB1" w14:textId="71D36BA1" w:rsidR="00A067A3" w:rsidRPr="00073249" w:rsidRDefault="00000000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dp(u,τ+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τ)</m:t>
                  </m:r>
                </m:e>
              </m:nary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nary>
                <m:nary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dp(u,τ)</m:t>
                  </m:r>
                </m:e>
              </m:nary>
            </m:e>
          </m:d>
        </m:oMath>
      </m:oMathPara>
    </w:p>
    <w:p w14:paraId="50469291" w14:textId="366604E1" w:rsidR="00073249" w:rsidRPr="00073249" w:rsidRDefault="00000000" w:rsidP="00073249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dp(u,τ+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τ)</m:t>
                  </m:r>
                </m:e>
              </m:nary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dp(u,τ)</m:t>
                  </m:r>
                </m:e>
              </m:nary>
            </m:e>
          </m:d>
        </m:oMath>
      </m:oMathPara>
    </w:p>
    <w:p w14:paraId="28874EFA" w14:textId="47DBB893" w:rsidR="00073249" w:rsidRDefault="00073249" w:rsidP="00073249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To evaluate the two expectations we only care about the drift summand of each of the two differentials, as the diffusions have expectation equal to zero.</w:t>
      </w:r>
    </w:p>
    <w:p w14:paraId="532052C9" w14:textId="48A1988F" w:rsidR="00073249" w:rsidRPr="00367BBF" w:rsidRDefault="00000000" w:rsidP="00073249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λ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τ-u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τ+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τ-u,α</m:t>
                      </m:r>
                    </m:e>
                  </m:d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τ+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τ-u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τ-u,α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τ+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τ-u,α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du</m:t>
              </m:r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λ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τ-u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τ-u,α</m:t>
                      </m:r>
                    </m:e>
                  </m:d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τ-u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τ-u,α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τ-u,α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du</m:t>
              </m:r>
            </m:e>
          </m:nary>
        </m:oMath>
      </m:oMathPara>
    </w:p>
    <w:p w14:paraId="3F679D13" w14:textId="04A2A68A" w:rsidR="00367BBF" w:rsidRDefault="00367BBF" w:rsidP="00073249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Tuckman assumes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λ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u</m:t>
                </m:r>
              </m:sub>
            </m:sSub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≈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λ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. So we treat it as constant. To simplify this integral, define:</w:t>
      </w:r>
    </w:p>
    <w:p w14:paraId="71FBDC03" w14:textId="2261C602" w:rsidR="00367BBF" w:rsidRPr="00367BBF" w:rsidRDefault="00367BBF" w:rsidP="00073249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h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z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λ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zγ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z,α</m:t>
                  </m:r>
                </m:e>
              </m:d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z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γ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z,α</m:t>
              </m: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Ω</m:t>
          </m:r>
          <m:sSup>
            <m:sSupP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γ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z,α</m:t>
                  </m: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</m:oMath>
      </m:oMathPara>
    </w:p>
    <w:p w14:paraId="46949D7B" w14:textId="26D1B58F" w:rsidR="00367BBF" w:rsidRDefault="00367BBF" w:rsidP="00073249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And then</w:t>
      </w:r>
    </w:p>
    <w:p w14:paraId="6F864FB2" w14:textId="18E04B8E" w:rsidR="00367BBF" w:rsidRPr="006A1AE7" w:rsidRDefault="00000000" w:rsidP="00367BB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+h(τ+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τ-u)du</m:t>
              </m:r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+h(τ-u)du</m:t>
              </m:r>
            </m:e>
          </m:nary>
        </m:oMath>
      </m:oMathPara>
    </w:p>
    <w:p w14:paraId="334EEA37" w14:textId="7B63CE7E" w:rsidR="006A1AE7" w:rsidRPr="00367BBF" w:rsidRDefault="00000000" w:rsidP="00367BB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[h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τ-u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-h(τ-u)]</m:t>
              </m:r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du</m:t>
          </m:r>
        </m:oMath>
      </m:oMathPara>
    </w:p>
    <w:p w14:paraId="121BA298" w14:textId="1B8B5BA2" w:rsidR="00073249" w:rsidRDefault="006A1AE7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Now perform a change of variable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s=τ-u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37162673" w14:textId="0A187802" w:rsidR="006A1AE7" w:rsidRPr="00F14752" w:rsidRDefault="00000000" w:rsidP="006A1AE7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τ-t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[h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s+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-h(s)]</m:t>
              </m:r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ds</m:t>
          </m:r>
        </m:oMath>
      </m:oMathPara>
    </w:p>
    <w:p w14:paraId="505C4E1E" w14:textId="72FBA5BD" w:rsidR="00F14752" w:rsidRDefault="00F14752" w:rsidP="006A1AE7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We split the integral again:</w:t>
      </w:r>
    </w:p>
    <w:p w14:paraId="7834E6A3" w14:textId="3CCA5AC9" w:rsidR="00F14752" w:rsidRPr="00F14752" w:rsidRDefault="00000000" w:rsidP="00F1475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τ-t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h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s+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ds-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τ-t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h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s</m:t>
                  </m:r>
                </m:e>
              </m:d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ds</m:t>
          </m:r>
        </m:oMath>
      </m:oMathPara>
    </w:p>
    <w:p w14:paraId="229932CB" w14:textId="41B6D6BC" w:rsidR="00F14752" w:rsidRPr="00F14752" w:rsidRDefault="00000000" w:rsidP="00F1475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τ+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τ-t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h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e>
              </m:d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du-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τ-t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h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e>
              </m:d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du</m:t>
          </m:r>
        </m:oMath>
      </m:oMathPara>
    </w:p>
    <w:p w14:paraId="755490E7" w14:textId="3D1375AC" w:rsidR="00F14752" w:rsidRPr="00F14752" w:rsidRDefault="00F14752" w:rsidP="00F1475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Which one may rewrite as:</w:t>
      </w:r>
    </w:p>
    <w:p w14:paraId="744A0664" w14:textId="0DC24F14" w:rsidR="00F14752" w:rsidRPr="00F14752" w:rsidRDefault="00000000" w:rsidP="00F1475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τ-t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τ+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τ-t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h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e>
              </m:d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du-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h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e>
              </m:d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du</m:t>
          </m:r>
        </m:oMath>
      </m:oMathPara>
    </w:p>
    <w:p w14:paraId="4E8F5596" w14:textId="070BC883" w:rsidR="00F14752" w:rsidRDefault="00F14752" w:rsidP="006A1AE7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Tuckman now assumes that the contribution of the second term is approximately zero for very short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u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. Hence the expected return is entirely given by:</w:t>
      </w:r>
    </w:p>
    <w:p w14:paraId="54E00D5B" w14:textId="42B91636" w:rsidR="00F14752" w:rsidRPr="00B10C66" w:rsidRDefault="00000000" w:rsidP="00F1475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τ-t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τ+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τ-t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h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e>
              </m:d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du</m:t>
          </m:r>
        </m:oMath>
      </m:oMathPara>
    </w:p>
    <w:p w14:paraId="7DAEC897" w14:textId="0628A726" w:rsidR="00B10C66" w:rsidRDefault="00B10C66" w:rsidP="00F1475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And with a last change of variable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u=t+</m:t>
        </m:r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τ-t-s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for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s∈[0,</m:t>
        </m:r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τ]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537084C5" w14:textId="22C7476B" w:rsidR="00B10C66" w:rsidRPr="00B10C66" w:rsidRDefault="00000000" w:rsidP="00B10C66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h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τ-t-s</m:t>
                  </m:r>
                </m:e>
              </m:d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ds</m:t>
          </m:r>
        </m:oMath>
      </m:oMathPara>
    </w:p>
    <w:p w14:paraId="5CDE0D5A" w14:textId="5F32CB2B" w:rsidR="00B10C66" w:rsidRPr="001F231A" w:rsidRDefault="00000000" w:rsidP="00B10C66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λ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[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τ-t-s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τ+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τ-t-s,α</m:t>
                      </m:r>
                    </m:e>
                  </m:d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τ+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τ-t-s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τ-t-s,α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τ+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τ-t-s,α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]</m:t>
              </m:r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ds</m:t>
          </m:r>
        </m:oMath>
      </m:oMathPara>
    </w:p>
    <w:p w14:paraId="1AC4694F" w14:textId="6550DFAF" w:rsidR="001F231A" w:rsidRPr="00B10C66" w:rsidRDefault="00000000" w:rsidP="00B10C66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λ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RP(t,τ,</m:t>
          </m:r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τ)</m:t>
          </m:r>
        </m:oMath>
      </m:oMathPara>
    </w:p>
    <w:p w14:paraId="74F6B1F6" w14:textId="43EAB8F9" w:rsidR="006A1AE7" w:rsidRDefault="00B10C66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Tuckman defines the integral as </w:t>
      </w:r>
      <w:r w:rsidR="00C40AD1">
        <w:rPr>
          <w:rFonts w:ascii="LM Sans 10" w:eastAsiaTheme="minorEastAsia" w:hAnsi="LM Sans 10"/>
          <w:sz w:val="20"/>
          <w:szCs w:val="20"/>
          <w:lang w:val="en-US"/>
        </w:rPr>
        <w:t xml:space="preserve">the amount of risk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RP(t,τ,</m:t>
        </m:r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.</w:t>
      </w:r>
      <w:r w:rsidR="00995FC8">
        <w:rPr>
          <w:rFonts w:ascii="LM Sans 10" w:eastAsiaTheme="minorEastAsia" w:hAnsi="LM Sans 10"/>
          <w:sz w:val="20"/>
          <w:szCs w:val="20"/>
          <w:lang w:val="en-US"/>
        </w:rPr>
        <w:t xml:space="preserve"> So we can tie it all together with the forward rates:</w:t>
      </w:r>
    </w:p>
    <w:p w14:paraId="0C3853B2" w14:textId="3B55D95E" w:rsidR="00995FC8" w:rsidRPr="001F231A" w:rsidRDefault="00000000" w:rsidP="00995FC8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(τ)</m:t>
              </m: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τ</m:t>
          </m:r>
        </m:oMath>
      </m:oMathPara>
    </w:p>
    <w:p w14:paraId="6CBA61A8" w14:textId="47FBCD3B" w:rsidR="0012200A" w:rsidRPr="0012200A" w:rsidRDefault="00000000" w:rsidP="00995FC8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b>
                  </m:sSub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</m:d>
                </m:e>
              </m:d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τ</m:t>
          </m:r>
        </m:oMath>
      </m:oMathPara>
    </w:p>
    <w:p w14:paraId="3D02FEEF" w14:textId="7E01AC46" w:rsidR="0012200A" w:rsidRDefault="0012200A" w:rsidP="00995FC8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 forward rate at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for a very short horizon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τ→0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can be approximated with the short rate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sub>
        </m:sSub>
      </m:oMath>
      <w:r w:rsidR="00831A82">
        <w:rPr>
          <w:rFonts w:ascii="LM Sans 10" w:eastAsiaTheme="minorEastAsia" w:hAnsi="LM Sans 10"/>
          <w:sz w:val="20"/>
          <w:szCs w:val="20"/>
          <w:lang w:val="en-US"/>
        </w:rPr>
        <w:t>. Why? Here is a simple argument:</w:t>
      </w:r>
    </w:p>
    <w:p w14:paraId="4E4BB731" w14:textId="0341D735" w:rsidR="00831A82" w:rsidRPr="00831A82" w:rsidRDefault="00000000" w:rsidP="00831A8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-p(t,τ+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τ)</m:t>
              </m:r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=-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p(τ,τ+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τ)</m:t>
              </m:r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</m:oMath>
      </m:oMathPara>
    </w:p>
    <w:p w14:paraId="38AA3772" w14:textId="42343C14" w:rsidR="00831A82" w:rsidRPr="00831A82" w:rsidRDefault="00000000" w:rsidP="00831A8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=-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log</m:t>
                  </m:r>
                </m:fName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nary>
                            <m:nary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τ</m:t>
                              </m:r>
                            </m:sub>
                            <m: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τ+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Δ</m:t>
                              </m:r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τ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s</m:t>
                                  </m:r>
                                </m:sub>
                              </m:s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ds</m:t>
                              </m:r>
                            </m:e>
                          </m:nary>
                        </m:sup>
                      </m:sSup>
                    </m:e>
                  </m:d>
                </m:e>
              </m:func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</m:oMath>
      </m:oMathPara>
    </w:p>
    <w:p w14:paraId="1295FB55" w14:textId="66EF49E7" w:rsidR="00831A82" w:rsidRDefault="00831A82" w:rsidP="00831A8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If we expand the integral to first order:</w:t>
      </w:r>
    </w:p>
    <w:p w14:paraId="4111130F" w14:textId="59A0B03D" w:rsidR="00831A82" w:rsidRPr="00A067A3" w:rsidRDefault="00000000" w:rsidP="00831A8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nary>
                <m:nary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s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ds</m:t>
                  </m:r>
                </m:e>
              </m:nary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=1-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b>
          </m:sSub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τ+o(</m:t>
          </m:r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τ)</m:t>
          </m:r>
        </m:oMath>
      </m:oMathPara>
    </w:p>
    <w:p w14:paraId="2ADBB13E" w14:textId="43D984AE" w:rsidR="00831A82" w:rsidRDefault="00831A82" w:rsidP="00995FC8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lastRenderedPageBreak/>
        <w:t>So then</w:t>
      </w:r>
    </w:p>
    <w:p w14:paraId="0806F08F" w14:textId="0FE2BE03" w:rsidR="00831A82" w:rsidRPr="00831A82" w:rsidRDefault="00000000" w:rsidP="00831A8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=-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func>
            <m:fun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log</m:t>
              </m:r>
            </m:fName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1-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τ+o(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τ)</m:t>
                  </m:r>
                </m:e>
              </m:d>
            </m:e>
          </m:func>
        </m:oMath>
      </m:oMathPara>
    </w:p>
    <w:p w14:paraId="24CA82C1" w14:textId="1BA69B65" w:rsidR="00831A82" w:rsidRDefault="00E37DB0" w:rsidP="00995FC8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Since everything in the expectation is now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-measurable:</w:t>
      </w:r>
    </w:p>
    <w:p w14:paraId="22D0F94E" w14:textId="31CA0F03" w:rsidR="00E37DB0" w:rsidRPr="00831A82" w:rsidRDefault="00000000" w:rsidP="00E37DB0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=-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func>
            <m:fun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1-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τ+o(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τ)</m:t>
                  </m:r>
                </m:e>
              </m:d>
            </m:e>
          </m:func>
        </m:oMath>
      </m:oMathPara>
    </w:p>
    <w:p w14:paraId="1C592444" w14:textId="6FC6F7DB" w:rsidR="00E37DB0" w:rsidRDefault="00E37DB0" w:rsidP="00995FC8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And by a first-order expansion of </w:t>
      </w:r>
      <m:oMath>
        <m:func>
          <m:func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log</m:t>
            </m:r>
          </m:fName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(1+x</m:t>
            </m:r>
          </m:e>
        </m:func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11D7CFA1" w14:textId="40CCF0B5" w:rsidR="00E37DB0" w:rsidRPr="00831A82" w:rsidRDefault="00000000" w:rsidP="00E37DB0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τ+o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+o(1)</m:t>
          </m:r>
        </m:oMath>
      </m:oMathPara>
    </w:p>
    <w:p w14:paraId="5A83EAE9" w14:textId="00CD5BBE" w:rsidR="00E37DB0" w:rsidRDefault="00E37DB0" w:rsidP="00995FC8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Which explains why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→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as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τ→0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. We now use this fact to write:</w:t>
      </w:r>
    </w:p>
    <w:p w14:paraId="08219C3D" w14:textId="6B4333A9" w:rsidR="00995FC8" w:rsidRPr="0012473F" w:rsidRDefault="00000000" w:rsidP="00995FC8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λ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RP(t,τ,</m:t>
          </m:r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τ)=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p>
              </m:sSub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[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]</m:t>
              </m: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τ</m:t>
          </m:r>
        </m:oMath>
      </m:oMathPara>
    </w:p>
    <w:p w14:paraId="511ACD07" w14:textId="2B41C515" w:rsidR="00995FC8" w:rsidRDefault="00A2517A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In order to identify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λ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we need to choose two maturities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τ, τ'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that fulfill this condition.</w:t>
      </w:r>
    </w:p>
    <w:p w14:paraId="09DDBFDA" w14:textId="07031168" w:rsidR="00A2517A" w:rsidRPr="00A2517A" w:rsidRDefault="00000000" w:rsidP="00A2517A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λ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t,τ,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p>
              </m:sSub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[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]</m:t>
              </m:r>
            </m:e>
          </m:d>
        </m:oMath>
      </m:oMathPara>
    </w:p>
    <w:p w14:paraId="617BF5DD" w14:textId="3607014D" w:rsidR="00A2517A" w:rsidRPr="0012473F" w:rsidRDefault="00000000" w:rsidP="00A2517A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λ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τ'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p>
              </m:sSub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[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τ'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]</m:t>
              </m:r>
            </m:e>
          </m:d>
        </m:oMath>
      </m:oMathPara>
    </w:p>
    <w:p w14:paraId="4AC1381C" w14:textId="4590ACE7" w:rsidR="00A2517A" w:rsidRPr="0012200A" w:rsidRDefault="00000000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λ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t,τ',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λ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t,τ,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τ'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(τ)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p>
              </m:sSub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τ'</m:t>
                      </m:r>
                    </m:sub>
                  </m:sSub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p>
              </m:sSub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b>
                  </m:sSub>
                </m:e>
              </m:d>
            </m:e>
          </m:d>
        </m:oMath>
      </m:oMathPara>
    </w:p>
    <w:p w14:paraId="31BA7CE6" w14:textId="57005D45" w:rsidR="0012200A" w:rsidRDefault="0012200A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For very large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τ,τ'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Tuckman simplifies </w:t>
      </w:r>
      <m:oMath>
        <m:sSubSup>
          <m:sSub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</m:t>
            </m:r>
          </m:sup>
        </m:sSubSup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r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</m:t>
                </m:r>
              </m:sub>
            </m:sSub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-</m:t>
        </m:r>
        <m:sSubSup>
          <m:sSub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</m:t>
            </m:r>
          </m:sup>
        </m:sSubSup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r</m:t>
                </m:r>
              </m:e>
              <m:sub>
                <m:sSup>
                  <m:sSup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τ</m:t>
                    </m:r>
                  </m:e>
                  <m:sup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'</m:t>
                    </m:r>
                  </m:sup>
                </m:sSup>
              </m:sub>
            </m:sSub>
          </m:e>
        </m:d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by the properties of mean reversion of the short rate. Hence:</w:t>
      </w:r>
    </w:p>
    <w:p w14:paraId="5AC22A0C" w14:textId="1EE023F6" w:rsidR="0012200A" w:rsidRPr="00657BBE" w:rsidRDefault="00000000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λ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τ'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</m:d>
                </m:e>
              </m:d>
            </m:num>
            <m:den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RP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t,τ',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</m:d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den>
              </m:f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RP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t,τ,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</m:d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den>
              </m:f>
            </m:den>
          </m:f>
        </m:oMath>
      </m:oMathPara>
    </w:p>
    <w:p w14:paraId="2CE81510" w14:textId="3B157F0D" w:rsidR="00657BBE" w:rsidRDefault="00657BBE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And if we can make than estimate for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λ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then we can compute the real expectation of </w:t>
      </w:r>
      <m:oMath>
        <m:sSubSup>
          <m:sSub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</m:t>
            </m:r>
          </m:sup>
        </m:sSub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as:</w:t>
      </w:r>
    </w:p>
    <w:p w14:paraId="169E575D" w14:textId="68108318" w:rsidR="00657BBE" w:rsidRDefault="00000000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λ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RP(t,τ,</m:t>
          </m:r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τ)</m:t>
          </m:r>
        </m:oMath>
      </m:oMathPara>
    </w:p>
    <w:p w14:paraId="26069222" w14:textId="77777777" w:rsidR="00657BBE" w:rsidRPr="00A2517A" w:rsidRDefault="00657BBE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</w:p>
    <w:sectPr w:rsidR="00657BBE" w:rsidRPr="00A2517A" w:rsidSect="00ED7360">
      <w:pgSz w:w="11906" w:h="16838"/>
      <w:pgMar w:top="709" w:right="567" w:bottom="81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 Sans 10">
    <w:panose1 w:val="00000500000000000000"/>
    <w:charset w:val="4D"/>
    <w:family w:val="auto"/>
    <w:notTrueType/>
    <w:pitch w:val="variable"/>
    <w:sig w:usb0="20000007" w:usb1="00000000" w:usb2="00000000" w:usb3="00000000" w:csb0="00000193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in Modern Math">
    <w:panose1 w:val="02000503000000000000"/>
    <w:charset w:val="4D"/>
    <w:family w:val="auto"/>
    <w:notTrueType/>
    <w:pitch w:val="variable"/>
    <w:sig w:usb0="A00000EF" w:usb1="4201F9EE" w:usb2="02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4092"/>
    <w:multiLevelType w:val="hybridMultilevel"/>
    <w:tmpl w:val="BF8044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C37FB"/>
    <w:multiLevelType w:val="hybridMultilevel"/>
    <w:tmpl w:val="9A4CD820"/>
    <w:lvl w:ilvl="0" w:tplc="97B8F3B2">
      <w:start w:val="2"/>
      <w:numFmt w:val="bullet"/>
      <w:lvlText w:val="-"/>
      <w:lvlJc w:val="left"/>
      <w:pPr>
        <w:ind w:left="720" w:hanging="360"/>
      </w:pPr>
      <w:rPr>
        <w:rFonts w:ascii="LM Sans 10" w:eastAsiaTheme="minorEastAsia" w:hAnsi="LM Sans 10" w:cs="Times New Roman (Body CS)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C506B"/>
    <w:multiLevelType w:val="hybridMultilevel"/>
    <w:tmpl w:val="2BAE3F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148123">
    <w:abstractNumId w:val="2"/>
  </w:num>
  <w:num w:numId="2" w16cid:durableId="52197286">
    <w:abstractNumId w:val="0"/>
  </w:num>
  <w:num w:numId="3" w16cid:durableId="1803882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D2"/>
    <w:rsid w:val="0000379B"/>
    <w:rsid w:val="00073249"/>
    <w:rsid w:val="000833C3"/>
    <w:rsid w:val="00094669"/>
    <w:rsid w:val="000E61D2"/>
    <w:rsid w:val="000F5FA1"/>
    <w:rsid w:val="0012200A"/>
    <w:rsid w:val="0012473F"/>
    <w:rsid w:val="00137805"/>
    <w:rsid w:val="00160E18"/>
    <w:rsid w:val="00165A37"/>
    <w:rsid w:val="001D083D"/>
    <w:rsid w:val="001E2E7A"/>
    <w:rsid w:val="001F231A"/>
    <w:rsid w:val="001F6BB1"/>
    <w:rsid w:val="002254D0"/>
    <w:rsid w:val="002A3CDF"/>
    <w:rsid w:val="002C5331"/>
    <w:rsid w:val="002E2568"/>
    <w:rsid w:val="002F45B6"/>
    <w:rsid w:val="0031178B"/>
    <w:rsid w:val="00367BBF"/>
    <w:rsid w:val="003C7EAD"/>
    <w:rsid w:val="003E0991"/>
    <w:rsid w:val="003F02CB"/>
    <w:rsid w:val="0042010B"/>
    <w:rsid w:val="0043137D"/>
    <w:rsid w:val="004561E8"/>
    <w:rsid w:val="004F78A7"/>
    <w:rsid w:val="00507C9E"/>
    <w:rsid w:val="00566D59"/>
    <w:rsid w:val="0058322A"/>
    <w:rsid w:val="00586DFF"/>
    <w:rsid w:val="005E1AD0"/>
    <w:rsid w:val="005F57C5"/>
    <w:rsid w:val="0060710A"/>
    <w:rsid w:val="006147E1"/>
    <w:rsid w:val="00657BBE"/>
    <w:rsid w:val="00664943"/>
    <w:rsid w:val="00680F57"/>
    <w:rsid w:val="0068795D"/>
    <w:rsid w:val="006929B1"/>
    <w:rsid w:val="006A1AE7"/>
    <w:rsid w:val="006B00D7"/>
    <w:rsid w:val="006C53EA"/>
    <w:rsid w:val="006D0361"/>
    <w:rsid w:val="006F012C"/>
    <w:rsid w:val="006F1995"/>
    <w:rsid w:val="0072247A"/>
    <w:rsid w:val="0077098A"/>
    <w:rsid w:val="007A109B"/>
    <w:rsid w:val="007C5EAB"/>
    <w:rsid w:val="007D2203"/>
    <w:rsid w:val="007F7318"/>
    <w:rsid w:val="0082072B"/>
    <w:rsid w:val="00831A82"/>
    <w:rsid w:val="008557B2"/>
    <w:rsid w:val="00874595"/>
    <w:rsid w:val="008A1944"/>
    <w:rsid w:val="008B0BEC"/>
    <w:rsid w:val="008B11F3"/>
    <w:rsid w:val="00906C14"/>
    <w:rsid w:val="009109E9"/>
    <w:rsid w:val="00912EF2"/>
    <w:rsid w:val="00940C07"/>
    <w:rsid w:val="009668C7"/>
    <w:rsid w:val="0098612C"/>
    <w:rsid w:val="00991153"/>
    <w:rsid w:val="00995FC8"/>
    <w:rsid w:val="00A067A3"/>
    <w:rsid w:val="00A06AA6"/>
    <w:rsid w:val="00A20B52"/>
    <w:rsid w:val="00A2517A"/>
    <w:rsid w:val="00A36D15"/>
    <w:rsid w:val="00A45A86"/>
    <w:rsid w:val="00A6152D"/>
    <w:rsid w:val="00A635B0"/>
    <w:rsid w:val="00A87C54"/>
    <w:rsid w:val="00AB30D9"/>
    <w:rsid w:val="00AC491D"/>
    <w:rsid w:val="00AD41B3"/>
    <w:rsid w:val="00AF258F"/>
    <w:rsid w:val="00B10421"/>
    <w:rsid w:val="00B10C66"/>
    <w:rsid w:val="00B512FD"/>
    <w:rsid w:val="00BA6127"/>
    <w:rsid w:val="00BC629C"/>
    <w:rsid w:val="00BF6272"/>
    <w:rsid w:val="00C40AD1"/>
    <w:rsid w:val="00CB459D"/>
    <w:rsid w:val="00D823FB"/>
    <w:rsid w:val="00DA7D30"/>
    <w:rsid w:val="00DD7626"/>
    <w:rsid w:val="00E0369C"/>
    <w:rsid w:val="00E13733"/>
    <w:rsid w:val="00E16C9A"/>
    <w:rsid w:val="00E231BD"/>
    <w:rsid w:val="00E317A4"/>
    <w:rsid w:val="00E3381D"/>
    <w:rsid w:val="00E37DB0"/>
    <w:rsid w:val="00E555D1"/>
    <w:rsid w:val="00E730E9"/>
    <w:rsid w:val="00EA6792"/>
    <w:rsid w:val="00EC1F27"/>
    <w:rsid w:val="00EC2D99"/>
    <w:rsid w:val="00ED7360"/>
    <w:rsid w:val="00EE00FC"/>
    <w:rsid w:val="00EE55D4"/>
    <w:rsid w:val="00F14752"/>
    <w:rsid w:val="00F21075"/>
    <w:rsid w:val="00F432C5"/>
    <w:rsid w:val="00FB221F"/>
    <w:rsid w:val="00FB3271"/>
    <w:rsid w:val="00FB67E4"/>
    <w:rsid w:val="00FE7C43"/>
    <w:rsid w:val="00FF4F8A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D64416"/>
  <w15:chartTrackingRefBased/>
  <w15:docId w15:val="{5EADB180-19A0-7D4E-9234-D929DAF2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2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1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1D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D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D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D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1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D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E61D2"/>
    <w:rPr>
      <w:color w:val="666666"/>
    </w:rPr>
  </w:style>
  <w:style w:type="table" w:styleId="TableGrid">
    <w:name w:val="Table Grid"/>
    <w:basedOn w:val="TableNormal"/>
    <w:uiPriority w:val="39"/>
    <w:rsid w:val="006F1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3830</Words>
  <Characters>21835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GIOVANNI CORRADI</dc:creator>
  <cp:keywords/>
  <dc:description/>
  <cp:lastModifiedBy>RICCARDO GIOVANNI CORRADI</cp:lastModifiedBy>
  <cp:revision>3</cp:revision>
  <cp:lastPrinted>2026-04-04T09:36:00Z</cp:lastPrinted>
  <dcterms:created xsi:type="dcterms:W3CDTF">2026-04-04T09:36:00Z</dcterms:created>
  <dcterms:modified xsi:type="dcterms:W3CDTF">2026-04-04T09:37:00Z</dcterms:modified>
</cp:coreProperties>
</file>