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E11E" w14:textId="14AD7C30" w:rsidR="007E3F49" w:rsidRDefault="005B1B3E" w:rsidP="005B1B3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STUDIO DI FATTIBILITÀ </w:t>
      </w:r>
    </w:p>
    <w:p w14:paraId="3A9F4BB2" w14:textId="483DA8FE" w:rsidR="005B1B3E" w:rsidRPr="00036A90" w:rsidRDefault="005B1B3E" w:rsidP="004122D2">
      <w:pPr>
        <w:spacing w:after="0"/>
        <w:rPr>
          <w:b/>
          <w:bCs/>
          <w:sz w:val="28"/>
          <w:szCs w:val="28"/>
          <w:u w:val="single"/>
        </w:rPr>
      </w:pPr>
      <w:r w:rsidRPr="00036A90">
        <w:rPr>
          <w:b/>
          <w:bCs/>
          <w:sz w:val="28"/>
          <w:szCs w:val="28"/>
          <w:u w:val="single"/>
        </w:rPr>
        <w:t>Definizione dell’obiettivo:</w:t>
      </w:r>
    </w:p>
    <w:p w14:paraId="235DB5F2" w14:textId="79D0139F" w:rsidR="005B1B3E" w:rsidRDefault="005B1B3E" w:rsidP="004122D2">
      <w:pPr>
        <w:spacing w:after="0"/>
        <w:rPr>
          <w:sz w:val="24"/>
          <w:szCs w:val="24"/>
        </w:rPr>
      </w:pPr>
      <w:r>
        <w:rPr>
          <w:sz w:val="24"/>
          <w:szCs w:val="24"/>
        </w:rPr>
        <w:t>Realizzare un software per il servizio di ticketing aziendale per l’azienda Limont</w:t>
      </w:r>
      <w:r w:rsidR="00AB6A56">
        <w:rPr>
          <w:sz w:val="24"/>
          <w:szCs w:val="24"/>
        </w:rPr>
        <w:t>a. Si vuole rinnovare il software già presente nel sistema aziendale, implementand</w:t>
      </w:r>
      <w:r w:rsidR="004122D2">
        <w:rPr>
          <w:sz w:val="24"/>
          <w:szCs w:val="24"/>
        </w:rPr>
        <w:t xml:space="preserve">o nuove funzionalità con la </w:t>
      </w:r>
      <w:r w:rsidR="00666618">
        <w:rPr>
          <w:sz w:val="24"/>
          <w:szCs w:val="24"/>
        </w:rPr>
        <w:t>possibilità</w:t>
      </w:r>
      <w:r w:rsidR="004122D2">
        <w:rPr>
          <w:sz w:val="24"/>
          <w:szCs w:val="24"/>
        </w:rPr>
        <w:t xml:space="preserve"> di usare anche </w:t>
      </w:r>
      <w:r w:rsidR="00AB6A56">
        <w:rPr>
          <w:sz w:val="24"/>
          <w:szCs w:val="24"/>
        </w:rPr>
        <w:t xml:space="preserve">algoritmi di AI e Machine Learning. </w:t>
      </w:r>
    </w:p>
    <w:p w14:paraId="0CE9A989" w14:textId="6F2CBD38" w:rsidR="005B1B3E" w:rsidRDefault="005D4BAC" w:rsidP="005B1B3E">
      <w:pPr>
        <w:rPr>
          <w:sz w:val="24"/>
          <w:szCs w:val="24"/>
        </w:rPr>
      </w:pPr>
      <w:r>
        <w:rPr>
          <w:sz w:val="24"/>
          <w:szCs w:val="24"/>
        </w:rPr>
        <w:t>Verranno effettuate dell</w:t>
      </w:r>
      <w:r w:rsidR="00001A24">
        <w:rPr>
          <w:sz w:val="24"/>
          <w:szCs w:val="24"/>
        </w:rPr>
        <w:t>e riunioni in cui le due parti avranno un confronto e sarà possibile</w:t>
      </w:r>
      <w:r w:rsidR="00FA07ED">
        <w:rPr>
          <w:sz w:val="24"/>
          <w:szCs w:val="24"/>
        </w:rPr>
        <w:t xml:space="preserve"> avere degli accessi BETA per </w:t>
      </w:r>
      <w:r w:rsidR="00CA0EF0">
        <w:rPr>
          <w:sz w:val="24"/>
          <w:szCs w:val="24"/>
        </w:rPr>
        <w:t>vedere il vecchio software e prendere spunto.</w:t>
      </w:r>
    </w:p>
    <w:p w14:paraId="25B1D5EA" w14:textId="722609EB" w:rsidR="002D7D3E" w:rsidRPr="00036A90" w:rsidRDefault="00B50257" w:rsidP="00B50257">
      <w:pPr>
        <w:spacing w:after="0"/>
        <w:rPr>
          <w:b/>
          <w:bCs/>
          <w:i/>
          <w:iCs/>
          <w:sz w:val="24"/>
          <w:szCs w:val="24"/>
        </w:rPr>
      </w:pPr>
      <w:r w:rsidRPr="00036A90">
        <w:rPr>
          <w:b/>
          <w:bCs/>
          <w:i/>
          <w:iCs/>
          <w:sz w:val="24"/>
          <w:szCs w:val="24"/>
        </w:rPr>
        <w:t xml:space="preserve">Obiettivi da </w:t>
      </w:r>
      <w:r w:rsidR="00CD62A2" w:rsidRPr="00036A90">
        <w:rPr>
          <w:b/>
          <w:bCs/>
          <w:i/>
          <w:iCs/>
          <w:sz w:val="24"/>
          <w:szCs w:val="24"/>
        </w:rPr>
        <w:t>raggiungere:</w:t>
      </w:r>
    </w:p>
    <w:p w14:paraId="275EC334" w14:textId="0EAEE770" w:rsidR="002D7D3E" w:rsidRPr="002D7D3E" w:rsidRDefault="002D7D3E" w:rsidP="002D7D3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 progetto richiede i seguenti deliverables per ottenere un </w:t>
      </w:r>
      <w:r w:rsidR="00E837ED">
        <w:rPr>
          <w:sz w:val="24"/>
          <w:szCs w:val="24"/>
        </w:rPr>
        <w:t>progetto completo</w:t>
      </w:r>
    </w:p>
    <w:p w14:paraId="2B5A67EC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Gestione ruoli (operatori e cliente) e aree funzionali</w:t>
      </w:r>
    </w:p>
    <w:p w14:paraId="46518666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Codifica dei clienti</w:t>
      </w:r>
    </w:p>
    <w:p w14:paraId="409DE3B3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Gestione delle assegnazioni, status e priorità</w:t>
      </w:r>
    </w:p>
    <w:p w14:paraId="04353268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Dashboard e KPI</w:t>
      </w:r>
    </w:p>
    <w:p w14:paraId="07DB743C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Gestione dello storico</w:t>
      </w:r>
    </w:p>
    <w:p w14:paraId="0906DAF9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Integrazione con casella di posta</w:t>
      </w:r>
    </w:p>
    <w:p w14:paraId="670B2645" w14:textId="77777777" w:rsidR="002D7D3E" w:rsidRPr="00E837ED" w:rsidRDefault="002D7D3E" w:rsidP="002D7D3E">
      <w:pPr>
        <w:pStyle w:val="FormText1"/>
        <w:numPr>
          <w:ilvl w:val="0"/>
          <w:numId w:val="1"/>
        </w:numPr>
        <w:rPr>
          <w:rFonts w:asciiTheme="minorHAnsi" w:hAnsiTheme="minorHAnsi" w:cstheme="minorHAnsi"/>
          <w:noProof w:val="0"/>
          <w:sz w:val="24"/>
          <w:szCs w:val="24"/>
          <w:lang w:val="it-IT"/>
        </w:rPr>
      </w:pPr>
      <w:r w:rsidRPr="00E837ED">
        <w:rPr>
          <w:rFonts w:asciiTheme="minorHAnsi" w:hAnsiTheme="minorHAnsi" w:cstheme="minorHAnsi"/>
          <w:noProof w:val="0"/>
          <w:sz w:val="24"/>
          <w:szCs w:val="24"/>
          <w:lang w:val="it-IT"/>
        </w:rPr>
        <w:t>Interfaccia semplice ed intuitiva</w:t>
      </w:r>
    </w:p>
    <w:p w14:paraId="7ABEC1F8" w14:textId="77777777" w:rsidR="00CD62A2" w:rsidRDefault="00CD62A2" w:rsidP="00B50257">
      <w:pPr>
        <w:spacing w:after="0"/>
        <w:rPr>
          <w:sz w:val="28"/>
          <w:szCs w:val="28"/>
        </w:rPr>
      </w:pPr>
    </w:p>
    <w:p w14:paraId="17CDE177" w14:textId="50FB324F" w:rsidR="00DD371B" w:rsidRPr="00036A90" w:rsidRDefault="00436C3E" w:rsidP="00DD371B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Fattibilità tecnica</w:t>
      </w:r>
      <w:r w:rsidR="00DD371B" w:rsidRPr="00036A90">
        <w:rPr>
          <w:b/>
          <w:bCs/>
          <w:sz w:val="28"/>
          <w:szCs w:val="28"/>
          <w:u w:val="single"/>
        </w:rPr>
        <w:t>:</w:t>
      </w:r>
    </w:p>
    <w:p w14:paraId="55C1C00D" w14:textId="7418904E" w:rsidR="003B353E" w:rsidRDefault="00436C3E" w:rsidP="005B1B3E">
      <w:pPr>
        <w:rPr>
          <w:sz w:val="24"/>
          <w:szCs w:val="24"/>
        </w:rPr>
      </w:pPr>
      <w:r>
        <w:rPr>
          <w:sz w:val="24"/>
          <w:szCs w:val="24"/>
        </w:rPr>
        <w:t xml:space="preserve">La realizzazione di questo </w:t>
      </w:r>
      <w:r w:rsidR="008931B0">
        <w:rPr>
          <w:sz w:val="24"/>
          <w:szCs w:val="24"/>
        </w:rPr>
        <w:t xml:space="preserve">software </w:t>
      </w:r>
      <w:r w:rsidR="002E1520">
        <w:rPr>
          <w:sz w:val="24"/>
          <w:szCs w:val="24"/>
        </w:rPr>
        <w:t>viene attuata per migliorare</w:t>
      </w:r>
      <w:r w:rsidR="008931B0">
        <w:rPr>
          <w:sz w:val="24"/>
          <w:szCs w:val="24"/>
        </w:rPr>
        <w:t xml:space="preserve"> </w:t>
      </w:r>
      <w:r w:rsidR="0068767E">
        <w:rPr>
          <w:sz w:val="24"/>
          <w:szCs w:val="24"/>
        </w:rPr>
        <w:t>e per facilitare l</w:t>
      </w:r>
      <w:r w:rsidR="00F517D3">
        <w:rPr>
          <w:sz w:val="24"/>
          <w:szCs w:val="24"/>
        </w:rPr>
        <w:t>’esperienza dei clienti per la richiesta di supporto.</w:t>
      </w:r>
      <w:r w:rsidR="00AC20E4">
        <w:rPr>
          <w:sz w:val="24"/>
          <w:szCs w:val="24"/>
        </w:rPr>
        <w:t xml:space="preserve"> </w:t>
      </w:r>
      <w:r w:rsidR="00CF0E15">
        <w:rPr>
          <w:sz w:val="24"/>
          <w:szCs w:val="24"/>
        </w:rPr>
        <w:t>Questo implica anche una migliore gestione delle richieste da parte degli operatori</w:t>
      </w:r>
      <w:r w:rsidR="0088207A">
        <w:rPr>
          <w:sz w:val="24"/>
          <w:szCs w:val="24"/>
        </w:rPr>
        <w:t xml:space="preserve">. Inoltre, si deve permettere una costante comunicazione tra cliente e </w:t>
      </w:r>
      <w:r w:rsidR="00C56512">
        <w:rPr>
          <w:sz w:val="24"/>
          <w:szCs w:val="24"/>
        </w:rPr>
        <w:t xml:space="preserve">operatore. </w:t>
      </w:r>
    </w:p>
    <w:p w14:paraId="09953AF6" w14:textId="4FACAB69" w:rsidR="00343915" w:rsidRDefault="00FB4761" w:rsidP="005B1B3E">
      <w:pPr>
        <w:rPr>
          <w:sz w:val="24"/>
          <w:szCs w:val="24"/>
        </w:rPr>
      </w:pPr>
      <w:r>
        <w:rPr>
          <w:sz w:val="24"/>
          <w:szCs w:val="24"/>
        </w:rPr>
        <w:t xml:space="preserve">Gli sviluppatori dovranno apportare migliorie sia </w:t>
      </w:r>
      <w:r w:rsidR="002B3D51">
        <w:rPr>
          <w:sz w:val="24"/>
          <w:szCs w:val="24"/>
        </w:rPr>
        <w:t>lato front-end che lato back-end. Devono utilizzare quindi le loro competenze grafiche e di programmazione</w:t>
      </w:r>
      <w:r w:rsidR="00343915">
        <w:rPr>
          <w:sz w:val="24"/>
          <w:szCs w:val="24"/>
        </w:rPr>
        <w:t>. Devono rispettare i tempi prestabilit</w:t>
      </w:r>
      <w:r w:rsidR="003F1AFD">
        <w:rPr>
          <w:sz w:val="24"/>
          <w:szCs w:val="24"/>
        </w:rPr>
        <w:t xml:space="preserve">i e le caratteristiche </w:t>
      </w:r>
      <w:r w:rsidR="009F07D1">
        <w:rPr>
          <w:sz w:val="24"/>
          <w:szCs w:val="24"/>
        </w:rPr>
        <w:t>obbligatorie.</w:t>
      </w:r>
    </w:p>
    <w:p w14:paraId="7100E229" w14:textId="2B43DA8E" w:rsidR="009F07D1" w:rsidRDefault="009F07D1" w:rsidP="005B1B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Inquadramento </w:t>
      </w:r>
      <w:r w:rsidR="0094362E">
        <w:rPr>
          <w:b/>
          <w:bCs/>
          <w:sz w:val="28"/>
          <w:szCs w:val="28"/>
          <w:u w:val="single"/>
        </w:rPr>
        <w:t>tecnico progettuale:</w:t>
      </w:r>
    </w:p>
    <w:p w14:paraId="5EA79A3E" w14:textId="2D9B4841" w:rsidR="00922B3C" w:rsidRDefault="00976B98" w:rsidP="005B1B3E">
      <w:pPr>
        <w:rPr>
          <w:sz w:val="24"/>
          <w:szCs w:val="24"/>
        </w:rPr>
      </w:pPr>
      <w:r>
        <w:rPr>
          <w:sz w:val="24"/>
          <w:szCs w:val="24"/>
        </w:rPr>
        <w:t>Il software (già presente</w:t>
      </w:r>
      <w:r w:rsidR="00DA77ED">
        <w:rPr>
          <w:sz w:val="24"/>
          <w:szCs w:val="24"/>
        </w:rPr>
        <w:t xml:space="preserve"> e funzionante</w:t>
      </w:r>
      <w:r>
        <w:rPr>
          <w:sz w:val="24"/>
          <w:szCs w:val="24"/>
        </w:rPr>
        <w:t>)</w:t>
      </w:r>
      <w:r w:rsidR="00DA77ED">
        <w:rPr>
          <w:sz w:val="24"/>
          <w:szCs w:val="24"/>
        </w:rPr>
        <w:t xml:space="preserve"> deve permettere ai clienti di inviare richieste di supporto</w:t>
      </w:r>
      <w:r w:rsidR="001B323F">
        <w:rPr>
          <w:sz w:val="24"/>
          <w:szCs w:val="24"/>
        </w:rPr>
        <w:t xml:space="preserve">, di chiarimenti </w:t>
      </w:r>
      <w:r w:rsidR="00BB7770">
        <w:rPr>
          <w:sz w:val="24"/>
          <w:szCs w:val="24"/>
        </w:rPr>
        <w:t xml:space="preserve">o di assistenza in modo efficace e intuitivo. </w:t>
      </w:r>
      <w:r w:rsidR="00686ED4">
        <w:rPr>
          <w:sz w:val="24"/>
          <w:szCs w:val="24"/>
        </w:rPr>
        <w:t xml:space="preserve">Questo messaggio verrà ricevuto dall’azienda e il primo operatore disponibile può </w:t>
      </w:r>
      <w:r w:rsidR="00A60148">
        <w:rPr>
          <w:sz w:val="24"/>
          <w:szCs w:val="24"/>
        </w:rPr>
        <w:t>intervenire iniziando una comunicazione con il mittente. Per questa richiesta è</w:t>
      </w:r>
      <w:r w:rsidR="00A376BB">
        <w:rPr>
          <w:sz w:val="24"/>
          <w:szCs w:val="24"/>
        </w:rPr>
        <w:t xml:space="preserve"> possibile gestire lo stato e le altre </w:t>
      </w:r>
      <w:r w:rsidR="00F8590C">
        <w:rPr>
          <w:sz w:val="24"/>
          <w:szCs w:val="24"/>
        </w:rPr>
        <w:t xml:space="preserve">caratteristiche </w:t>
      </w:r>
      <w:r w:rsidR="00F31973">
        <w:rPr>
          <w:sz w:val="24"/>
          <w:szCs w:val="24"/>
        </w:rPr>
        <w:t>aggiornandole</w:t>
      </w:r>
      <w:r w:rsidR="00F8590C">
        <w:rPr>
          <w:sz w:val="24"/>
          <w:szCs w:val="24"/>
        </w:rPr>
        <w:t xml:space="preserve"> in tempo reale</w:t>
      </w:r>
      <w:r w:rsidR="00F31973">
        <w:rPr>
          <w:sz w:val="24"/>
          <w:szCs w:val="24"/>
        </w:rPr>
        <w:t xml:space="preserve"> e ogni modifica sarà </w:t>
      </w:r>
      <w:r w:rsidR="00922B3C">
        <w:rPr>
          <w:sz w:val="24"/>
          <w:szCs w:val="24"/>
        </w:rPr>
        <w:t>notificata tramite e-mail</w:t>
      </w:r>
      <w:r w:rsidR="00F8590C">
        <w:rPr>
          <w:sz w:val="24"/>
          <w:szCs w:val="24"/>
        </w:rPr>
        <w:t>. Inoltre, sarà possibile visionare lo storico completo di tutte le rich</w:t>
      </w:r>
      <w:r w:rsidR="00F31973">
        <w:rPr>
          <w:sz w:val="24"/>
          <w:szCs w:val="24"/>
        </w:rPr>
        <w:t xml:space="preserve">ieste. </w:t>
      </w:r>
      <w:r w:rsidR="00DA77ED">
        <w:rPr>
          <w:sz w:val="24"/>
          <w:szCs w:val="24"/>
        </w:rPr>
        <w:t xml:space="preserve"> </w:t>
      </w:r>
    </w:p>
    <w:p w14:paraId="786EAFB2" w14:textId="5BF6A6B1" w:rsidR="00922B3C" w:rsidRDefault="00922B3C" w:rsidP="005B1B3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Conclusioni:</w:t>
      </w:r>
    </w:p>
    <w:p w14:paraId="7C03C05F" w14:textId="34DB42DD" w:rsidR="00922B3C" w:rsidRPr="005B1B3E" w:rsidRDefault="00922B3C" w:rsidP="005B1B3E">
      <w:pPr>
        <w:rPr>
          <w:sz w:val="24"/>
          <w:szCs w:val="24"/>
        </w:rPr>
      </w:pPr>
      <w:r>
        <w:rPr>
          <w:sz w:val="24"/>
          <w:szCs w:val="24"/>
        </w:rPr>
        <w:t xml:space="preserve">Questo progetto deve essere realizzato per migliorare </w:t>
      </w:r>
      <w:r w:rsidR="00723BA5">
        <w:rPr>
          <w:sz w:val="24"/>
          <w:szCs w:val="24"/>
        </w:rPr>
        <w:t xml:space="preserve">l’esperienza di un cliente così da garantire dei </w:t>
      </w:r>
      <w:r w:rsidR="00CA39EF">
        <w:rPr>
          <w:sz w:val="24"/>
          <w:szCs w:val="24"/>
        </w:rPr>
        <w:t>feedback</w:t>
      </w:r>
      <w:r w:rsidR="00723BA5">
        <w:rPr>
          <w:sz w:val="24"/>
          <w:szCs w:val="24"/>
        </w:rPr>
        <w:t xml:space="preserve"> positivi all’azienda. Questo tramite un</w:t>
      </w:r>
      <w:r w:rsidR="00CD5857">
        <w:rPr>
          <w:sz w:val="24"/>
          <w:szCs w:val="24"/>
        </w:rPr>
        <w:t>a modernizzazione grafica dell’interfaccia rendendola più semplice e intuitiva</w:t>
      </w:r>
      <w:r w:rsidR="00CA39EF">
        <w:rPr>
          <w:sz w:val="24"/>
          <w:szCs w:val="24"/>
        </w:rPr>
        <w:t xml:space="preserve"> e migliorando delle funzionalità back-end.</w:t>
      </w:r>
    </w:p>
    <w:sectPr w:rsidR="00922B3C" w:rsidRPr="005B1B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A1B"/>
    <w:multiLevelType w:val="hybridMultilevel"/>
    <w:tmpl w:val="110C6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3E"/>
    <w:rsid w:val="00001A24"/>
    <w:rsid w:val="00036A90"/>
    <w:rsid w:val="001B323F"/>
    <w:rsid w:val="002B3D51"/>
    <w:rsid w:val="002D7D3E"/>
    <w:rsid w:val="002E1520"/>
    <w:rsid w:val="00335342"/>
    <w:rsid w:val="00343915"/>
    <w:rsid w:val="003B353E"/>
    <w:rsid w:val="003F1AFD"/>
    <w:rsid w:val="004122D2"/>
    <w:rsid w:val="00436C3E"/>
    <w:rsid w:val="005A76F1"/>
    <w:rsid w:val="005B1B3E"/>
    <w:rsid w:val="005D4BAC"/>
    <w:rsid w:val="00666618"/>
    <w:rsid w:val="00686ED4"/>
    <w:rsid w:val="0068767E"/>
    <w:rsid w:val="00723BA5"/>
    <w:rsid w:val="007961F4"/>
    <w:rsid w:val="007E3F49"/>
    <w:rsid w:val="0088207A"/>
    <w:rsid w:val="00892672"/>
    <w:rsid w:val="008931B0"/>
    <w:rsid w:val="00922B3C"/>
    <w:rsid w:val="0094362E"/>
    <w:rsid w:val="00976B98"/>
    <w:rsid w:val="009F07D1"/>
    <w:rsid w:val="00A376BB"/>
    <w:rsid w:val="00A60148"/>
    <w:rsid w:val="00AB6A56"/>
    <w:rsid w:val="00AC20E4"/>
    <w:rsid w:val="00B50257"/>
    <w:rsid w:val="00BB7770"/>
    <w:rsid w:val="00C56512"/>
    <w:rsid w:val="00CA0EF0"/>
    <w:rsid w:val="00CA39EF"/>
    <w:rsid w:val="00CD5857"/>
    <w:rsid w:val="00CD62A2"/>
    <w:rsid w:val="00CF0E15"/>
    <w:rsid w:val="00DA77ED"/>
    <w:rsid w:val="00DD371B"/>
    <w:rsid w:val="00E837ED"/>
    <w:rsid w:val="00F31973"/>
    <w:rsid w:val="00F517D3"/>
    <w:rsid w:val="00F8590C"/>
    <w:rsid w:val="00FA07ED"/>
    <w:rsid w:val="00FB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5E27D"/>
  <w15:chartTrackingRefBased/>
  <w15:docId w15:val="{D70196B5-BF7E-4FBD-8098-69CB1FE6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ormText1">
    <w:name w:val="Form Text 1"/>
    <w:rsid w:val="002D7D3E"/>
    <w:pPr>
      <w:spacing w:after="0" w:line="240" w:lineRule="auto"/>
    </w:pPr>
    <w:rPr>
      <w:rFonts w:ascii="Arial" w:eastAsia="Times New Roman" w:hAnsi="Arial" w:cs="Times New Roman"/>
      <w:noProof/>
      <w:kern w:val="0"/>
      <w:sz w:val="20"/>
      <w:szCs w:val="20"/>
      <w:lang w:val="en-US"/>
      <w14:ligatures w14:val="none"/>
    </w:rPr>
  </w:style>
  <w:style w:type="paragraph" w:styleId="Paragrafoelenco">
    <w:name w:val="List Paragraph"/>
    <w:basedOn w:val="Normale"/>
    <w:uiPriority w:val="34"/>
    <w:qFormat/>
    <w:rsid w:val="002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Bertiato</dc:creator>
  <cp:keywords/>
  <dc:description/>
  <cp:lastModifiedBy>Luca Bertiato</cp:lastModifiedBy>
  <cp:revision>44</cp:revision>
  <dcterms:created xsi:type="dcterms:W3CDTF">2023-11-07T10:23:00Z</dcterms:created>
  <dcterms:modified xsi:type="dcterms:W3CDTF">2023-12-05T11:27:00Z</dcterms:modified>
</cp:coreProperties>
</file>