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9A58" w14:textId="77777777" w:rsidR="003A399E" w:rsidRDefault="00936DB3">
      <w:r w:rsidRPr="00936DB3">
        <w:rPr>
          <w:noProof/>
        </w:rPr>
        <w:drawing>
          <wp:anchor distT="0" distB="0" distL="114300" distR="114300" simplePos="0" relativeHeight="251658240" behindDoc="0" locked="0" layoutInCell="1" allowOverlap="1" wp14:anchorId="17A20ABA" wp14:editId="3E8240A9">
            <wp:simplePos x="0" y="0"/>
            <wp:positionH relativeFrom="column">
              <wp:posOffset>1426210</wp:posOffset>
            </wp:positionH>
            <wp:positionV relativeFrom="paragraph">
              <wp:posOffset>-228600</wp:posOffset>
            </wp:positionV>
            <wp:extent cx="3257550" cy="860425"/>
            <wp:effectExtent l="0" t="0" r="0" b="3175"/>
            <wp:wrapTopAndBottom/>
            <wp:docPr id="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3D340B0B" w14:textId="77777777" w:rsidR="00936DB3" w:rsidRPr="008C615C" w:rsidRDefault="00936DB3" w:rsidP="00936DB3">
      <w:pPr>
        <w:spacing w:before="120" w:after="60"/>
        <w:jc w:val="center"/>
        <w:rPr>
          <w:rFonts w:ascii="Calibri" w:hAnsi="Calibri"/>
          <w:b/>
          <w:bCs/>
          <w:smallCaps/>
          <w:color w:val="000090"/>
          <w:sz w:val="28"/>
          <w:szCs w:val="22"/>
        </w:rPr>
      </w:pPr>
      <w:r w:rsidRPr="008C615C">
        <w:rPr>
          <w:smallCaps/>
          <w:color w:val="000090"/>
          <w:sz w:val="28"/>
          <w:szCs w:val="66"/>
        </w:rPr>
        <w:t>Università degli Studi di Napoli Federico II</w:t>
      </w:r>
    </w:p>
    <w:p w14:paraId="109889C7" w14:textId="77777777" w:rsidR="00936DB3" w:rsidRPr="002A69AE" w:rsidRDefault="00936DB3" w:rsidP="00936DB3">
      <w:pPr>
        <w:spacing w:before="120"/>
        <w:jc w:val="center"/>
        <w:rPr>
          <w:b/>
          <w:bCs/>
          <w:smallCaps/>
          <w:color w:val="0000FF"/>
          <w:sz w:val="28"/>
          <w:szCs w:val="66"/>
        </w:rPr>
      </w:pPr>
      <w:r>
        <w:rPr>
          <w:b/>
          <w:bCs/>
          <w:smallCaps/>
          <w:color w:val="0000FF"/>
          <w:sz w:val="28"/>
          <w:szCs w:val="66"/>
        </w:rPr>
        <w:t>Corso di Laurea in Ingegneria Informatica</w:t>
      </w:r>
    </w:p>
    <w:p w14:paraId="46EA5688" w14:textId="77777777" w:rsidR="00936DB3" w:rsidRPr="00246850" w:rsidRDefault="00936DB3" w:rsidP="00963A8B">
      <w:pPr>
        <w:jc w:val="center"/>
        <w:rPr>
          <w:b/>
          <w:bCs/>
          <w:smallCaps/>
          <w:color w:val="0000FF"/>
          <w:sz w:val="28"/>
          <w:szCs w:val="66"/>
        </w:rPr>
      </w:pPr>
      <w:r w:rsidRPr="00246850">
        <w:rPr>
          <w:b/>
          <w:bCs/>
          <w:smallCaps/>
          <w:color w:val="0000FF"/>
          <w:sz w:val="28"/>
          <w:szCs w:val="66"/>
        </w:rPr>
        <w:t>Corso di Ingegneria del Software</w:t>
      </w:r>
    </w:p>
    <w:p w14:paraId="270684F0" w14:textId="5D6B7F19" w:rsidR="00963A8B" w:rsidRPr="00246850" w:rsidRDefault="00215FAE" w:rsidP="00936DB3">
      <w:pPr>
        <w:spacing w:after="240"/>
        <w:jc w:val="center"/>
        <w:rPr>
          <w:b/>
          <w:bCs/>
          <w:smallCaps/>
          <w:color w:val="0000FF"/>
          <w:sz w:val="28"/>
          <w:szCs w:val="66"/>
        </w:rPr>
      </w:pPr>
      <w:r w:rsidRPr="00246850">
        <w:rPr>
          <w:b/>
          <w:bCs/>
          <w:smallCaps/>
          <w:color w:val="0000FF"/>
          <w:sz w:val="28"/>
          <w:szCs w:val="66"/>
        </w:rPr>
        <w:t xml:space="preserve">Prof. S. Russo - </w:t>
      </w:r>
      <w:r w:rsidR="00963A8B" w:rsidRPr="00246850">
        <w:rPr>
          <w:b/>
          <w:bCs/>
          <w:smallCaps/>
          <w:color w:val="0000FF"/>
          <w:sz w:val="28"/>
          <w:szCs w:val="66"/>
        </w:rPr>
        <w:t>A.A. 2020 - 21</w:t>
      </w:r>
    </w:p>
    <w:p w14:paraId="4026A362" w14:textId="77777777" w:rsidR="00936DB3" w:rsidRPr="00246850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</w:p>
    <w:p w14:paraId="2556C949" w14:textId="77777777" w:rsidR="00936DB3" w:rsidRPr="00246850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  <w:r w:rsidRPr="00246850"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  <w:t xml:space="preserve">Progetto </w:t>
      </w:r>
    </w:p>
    <w:p w14:paraId="50C8E1B2" w14:textId="4E6A5888" w:rsidR="00936DB3" w:rsidRPr="00246850" w:rsidRDefault="00246850" w:rsidP="00936DB3">
      <w:pPr>
        <w:spacing w:after="240"/>
        <w:jc w:val="center"/>
        <w:rPr>
          <w:rFonts w:asciiTheme="majorBidi" w:hAnsiTheme="majorBidi" w:cstheme="majorBidi"/>
          <w:b/>
          <w:bCs/>
          <w:iCs/>
          <w:color w:val="FF0000"/>
          <w:sz w:val="36"/>
          <w:szCs w:val="36"/>
        </w:rPr>
      </w:pPr>
      <w:r w:rsidRPr="00246850">
        <w:rPr>
          <w:rFonts w:asciiTheme="majorBidi" w:hAnsiTheme="majorBidi" w:cstheme="majorBidi"/>
          <w:b/>
          <w:bCs/>
          <w:iCs/>
          <w:color w:val="FF0000"/>
          <w:sz w:val="36"/>
          <w:szCs w:val="36"/>
        </w:rPr>
        <w:t>APPLICAZIONE PER LA GESTIONE DEI CONTI CORRENTI</w:t>
      </w:r>
    </w:p>
    <w:p w14:paraId="22533EB3" w14:textId="77777777" w:rsidR="00246850" w:rsidRDefault="0031500B" w:rsidP="002E573D">
      <w:pPr>
        <w:rPr>
          <w:iCs/>
          <w:color w:val="244061" w:themeColor="accent1" w:themeShade="80"/>
          <w:sz w:val="36"/>
        </w:rPr>
      </w:pPr>
      <w:r w:rsidRPr="00246850">
        <w:rPr>
          <w:rFonts w:asciiTheme="minorHAnsi" w:hAnsiTheme="minorHAnsi" w:cstheme="minorBidi"/>
          <w:iCs/>
          <w:sz w:val="32"/>
          <w:szCs w:val="32"/>
        </w:rPr>
        <w:t>Student</w:t>
      </w:r>
      <w:r w:rsidR="002E573D" w:rsidRPr="00246850">
        <w:rPr>
          <w:rFonts w:asciiTheme="minorHAnsi" w:hAnsiTheme="minorHAnsi" w:cstheme="minorBidi"/>
          <w:iCs/>
          <w:sz w:val="32"/>
          <w:szCs w:val="32"/>
        </w:rPr>
        <w:t>e</w:t>
      </w:r>
      <w:r w:rsidRPr="00246850">
        <w:rPr>
          <w:iCs/>
          <w:color w:val="244061" w:themeColor="accent1" w:themeShade="80"/>
          <w:sz w:val="36"/>
        </w:rPr>
        <w:t>:</w:t>
      </w:r>
      <w:r w:rsidR="00246850" w:rsidRPr="00246850">
        <w:rPr>
          <w:iCs/>
          <w:color w:val="244061" w:themeColor="accent1" w:themeShade="80"/>
          <w:sz w:val="36"/>
        </w:rPr>
        <w:t xml:space="preserve"> </w:t>
      </w:r>
    </w:p>
    <w:p w14:paraId="00EFF095" w14:textId="51E07748" w:rsidR="00936DB3" w:rsidRPr="00246850" w:rsidRDefault="00246850" w:rsidP="002E573D">
      <w:pPr>
        <w:rPr>
          <w:iCs/>
          <w:sz w:val="28"/>
          <w:szCs w:val="28"/>
        </w:rPr>
      </w:pPr>
      <w:r w:rsidRPr="00246850">
        <w:rPr>
          <w:iCs/>
        </w:rPr>
        <w:t>Riccardo</w:t>
      </w:r>
      <w:r w:rsidR="00936DB3" w:rsidRPr="00246850">
        <w:rPr>
          <w:iCs/>
        </w:rPr>
        <w:t xml:space="preserve"> </w:t>
      </w:r>
      <w:r w:rsidRPr="00246850">
        <w:rPr>
          <w:iCs/>
        </w:rPr>
        <w:t>Francesco Ruocco</w:t>
      </w:r>
      <w:r w:rsidRPr="0024685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ab/>
      </w:r>
      <w:r w:rsidRPr="00246850">
        <w:rPr>
          <w:rFonts w:ascii="Tahoma" w:hAnsi="Tahoma" w:cs="Tahoma"/>
          <w:iCs/>
          <w:color w:val="333333"/>
          <w:shd w:val="clear" w:color="auto" w:fill="FFFFFF"/>
        </w:rPr>
        <w:t>N46006008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246850">
        <w:rPr>
          <w:iCs/>
        </w:rPr>
        <w:t>ricca.ruocco@studenti.unina.it</w:t>
      </w:r>
    </w:p>
    <w:p w14:paraId="7B57DB9E" w14:textId="77777777" w:rsidR="00246850" w:rsidRPr="00246850" w:rsidRDefault="00246850" w:rsidP="002E573D">
      <w:pPr>
        <w:rPr>
          <w:iCs/>
          <w:sz w:val="28"/>
          <w:szCs w:val="28"/>
        </w:rPr>
      </w:pPr>
    </w:p>
    <w:p w14:paraId="6D141B22" w14:textId="77777777" w:rsidR="00936DB3" w:rsidRDefault="00936DB3"/>
    <w:p w14:paraId="3761E019" w14:textId="77777777" w:rsidR="00963A8B" w:rsidRDefault="00963A8B"/>
    <w:p w14:paraId="40DF012A" w14:textId="77777777" w:rsidR="00963A8B" w:rsidRDefault="00963A8B"/>
    <w:p w14:paraId="463C792E" w14:textId="77777777" w:rsidR="00963A8B" w:rsidRDefault="00963A8B"/>
    <w:p w14:paraId="1901BA25" w14:textId="77777777" w:rsidR="00963A8B" w:rsidRDefault="00963A8B"/>
    <w:p w14:paraId="724EEE83" w14:textId="77777777" w:rsidR="00963A8B" w:rsidRDefault="00963A8B"/>
    <w:p w14:paraId="592105F5" w14:textId="77777777" w:rsidR="00963A8B" w:rsidRDefault="00963A8B"/>
    <w:p w14:paraId="62EE7745" w14:textId="77777777" w:rsidR="00963A8B" w:rsidRDefault="00963A8B"/>
    <w:p w14:paraId="71628827" w14:textId="77777777" w:rsidR="00936DB3" w:rsidRDefault="00936DB3"/>
    <w:p w14:paraId="6C0E2432" w14:textId="77777777" w:rsidR="00963A8B" w:rsidRDefault="00963A8B"/>
    <w:p w14:paraId="758F7EE2" w14:textId="6AFB541F" w:rsidR="00963A8B" w:rsidRDefault="00B31DFD">
      <w:r>
        <w:t>Versione</w:t>
      </w:r>
      <w:r w:rsidR="00963A8B">
        <w:t xml:space="preserve"> </w:t>
      </w:r>
      <w:r w:rsidR="00CB3702">
        <w:t>2</w:t>
      </w:r>
      <w:r w:rsidR="00B70468">
        <w:t xml:space="preserve"> </w:t>
      </w:r>
      <w:r w:rsidR="00963A8B">
        <w:t xml:space="preserve">del </w:t>
      </w:r>
      <w:r w:rsidR="006D3718">
        <w:rPr>
          <w:i/>
        </w:rPr>
        <w:t>3</w:t>
      </w:r>
      <w:r w:rsidR="00246850">
        <w:rPr>
          <w:i/>
        </w:rPr>
        <w:t>/10/2021</w:t>
      </w:r>
    </w:p>
    <w:p w14:paraId="1D039386" w14:textId="77777777" w:rsidR="00963A8B" w:rsidRDefault="00963A8B"/>
    <w:p w14:paraId="2D3F330E" w14:textId="77777777" w:rsidR="00963A8B" w:rsidRDefault="00963A8B">
      <w:r>
        <w:br w:type="page"/>
      </w:r>
    </w:p>
    <w:p w14:paraId="6C965C7A" w14:textId="643AA898" w:rsidR="00963A8B" w:rsidRPr="00382F91" w:rsidRDefault="00382F91">
      <w:pPr>
        <w:rPr>
          <w:b/>
          <w:color w:val="FF0000"/>
          <w:sz w:val="32"/>
          <w:szCs w:val="32"/>
        </w:rPr>
      </w:pPr>
      <w:r w:rsidRPr="00382F91">
        <w:rPr>
          <w:b/>
          <w:color w:val="FF0000"/>
          <w:sz w:val="32"/>
          <w:szCs w:val="32"/>
        </w:rPr>
        <w:lastRenderedPageBreak/>
        <w:t>INDICE</w:t>
      </w:r>
    </w:p>
    <w:p w14:paraId="51C095AB" w14:textId="77777777" w:rsidR="00382F91" w:rsidRDefault="00382F91"/>
    <w:p w14:paraId="782D9AAD" w14:textId="77777777" w:rsidR="00382F91" w:rsidRDefault="00E97FCF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>
        <w:rPr>
          <w:sz w:val="28"/>
          <w:szCs w:val="28"/>
        </w:rPr>
        <w:fldChar w:fldCharType="begin"/>
      </w:r>
      <w:r w:rsidRPr="00382F91">
        <w:rPr>
          <w:sz w:val="28"/>
          <w:szCs w:val="28"/>
        </w:rPr>
        <w:instrText xml:space="preserve"> TOC \o </w:instrText>
      </w:r>
      <w:r>
        <w:rPr>
          <w:sz w:val="28"/>
          <w:szCs w:val="28"/>
        </w:rPr>
        <w:fldChar w:fldCharType="separate"/>
      </w:r>
      <w:r w:rsidR="00382F91" w:rsidRPr="00052E9A">
        <w:rPr>
          <w:bCs/>
          <w:noProof/>
        </w:rPr>
        <w:t>1.</w:t>
      </w:r>
      <w:r w:rsidR="00382F91">
        <w:rPr>
          <w:noProof/>
        </w:rPr>
        <w:t xml:space="preserve"> Specifiche informali</w:t>
      </w:r>
      <w:r w:rsidR="00382F91">
        <w:rPr>
          <w:noProof/>
        </w:rPr>
        <w:tab/>
      </w:r>
      <w:r w:rsidR="00382F91">
        <w:rPr>
          <w:noProof/>
        </w:rPr>
        <w:fldChar w:fldCharType="begin"/>
      </w:r>
      <w:r w:rsidR="00382F91">
        <w:rPr>
          <w:noProof/>
        </w:rPr>
        <w:instrText xml:space="preserve"> PAGEREF _Toc474434028 \h </w:instrText>
      </w:r>
      <w:r w:rsidR="00382F91">
        <w:rPr>
          <w:noProof/>
        </w:rPr>
      </w:r>
      <w:r w:rsidR="00382F91">
        <w:rPr>
          <w:noProof/>
        </w:rPr>
        <w:fldChar w:fldCharType="separate"/>
      </w:r>
      <w:r w:rsidR="00382F91">
        <w:rPr>
          <w:noProof/>
        </w:rPr>
        <w:t>1</w:t>
      </w:r>
      <w:r w:rsidR="00382F91">
        <w:rPr>
          <w:noProof/>
        </w:rPr>
        <w:fldChar w:fldCharType="end"/>
      </w:r>
    </w:p>
    <w:p w14:paraId="0893DD2E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2.</w:t>
      </w:r>
      <w:r>
        <w:rPr>
          <w:noProof/>
        </w:rPr>
        <w:t xml:space="preserve"> Analisi e specifica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98EAC7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 Analisi nomi-verbi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73AF8F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2.2 Revisione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22BD9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2.3 Glossario dei termini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CF3B7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 Classificazione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2A261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2.4.1 Requisiti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052277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2.4.2 Requisiti sui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0819B3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2.4.3 Vincoli / Altri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CEEC93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 Modellazione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56A9AF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2.5.1 Attori e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B84FC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2.5.2 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DA5246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2.5.3 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93295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2.6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A697D8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2.7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1C291D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3.</w:t>
      </w:r>
      <w:r>
        <w:rPr>
          <w:noProof/>
        </w:rPr>
        <w:t xml:space="preserve"> Stima dei costi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6209E3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4.</w:t>
      </w:r>
      <w:r>
        <w:rPr>
          <w:noProof/>
        </w:rPr>
        <w:t xml:space="preserve"> Piano di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2226D3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5.</w:t>
      </w:r>
      <w:r>
        <w:rPr>
          <w:noProof/>
        </w:rPr>
        <w:t xml:space="preserve"> Progettazione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3852E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5.1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D24BFB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5.2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995A8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6.</w:t>
      </w:r>
      <w:r>
        <w:rPr>
          <w:noProof/>
        </w:rPr>
        <w:t xml:space="preserve"> Implementazione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AF0DB8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7.</w:t>
      </w:r>
      <w:r>
        <w:rPr>
          <w:noProof/>
        </w:rPr>
        <w:t xml:space="preserve">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AE34D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 Test strutturale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2D2220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7.1.1 Complessità ciclomatica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82E43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7.2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8B2F39" w14:textId="41385BAD" w:rsidR="0031500B" w:rsidRDefault="00E97FCF">
      <w:pPr>
        <w:sectPr w:rsidR="0031500B" w:rsidSect="006761B6">
          <w:footerReference w:type="even" r:id="rId9"/>
          <w:footerReference w:type="default" r:id="rId10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/>
          <w:b/>
          <w:color w:val="548DD4"/>
        </w:rPr>
        <w:fldChar w:fldCharType="end"/>
      </w:r>
    </w:p>
    <w:p w14:paraId="62B4CE37" w14:textId="221EBECC" w:rsidR="00DA5FB8" w:rsidRDefault="004D4C72" w:rsidP="00215FAE">
      <w:pPr>
        <w:pStyle w:val="Titolo1"/>
      </w:pPr>
      <w:bookmarkStart w:id="0" w:name="_Toc471905542"/>
      <w:bookmarkStart w:id="1" w:name="_Toc474433544"/>
      <w:bookmarkStart w:id="2" w:name="_Toc474433719"/>
      <w:bookmarkStart w:id="3" w:name="_Toc474434028"/>
      <w:r>
        <w:lastRenderedPageBreak/>
        <w:t>Specifiche informali</w:t>
      </w:r>
      <w:bookmarkEnd w:id="0"/>
      <w:bookmarkEnd w:id="1"/>
      <w:bookmarkEnd w:id="2"/>
      <w:bookmarkEnd w:id="3"/>
      <w:r>
        <w:t xml:space="preserve"> </w:t>
      </w:r>
    </w:p>
    <w:p w14:paraId="0BEBA4C9" w14:textId="77777777" w:rsid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Si vuole realizzare un'applicazione per la gestione dei conti correnti di una piccola banca.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direttore può visualizzare tutti i conti correnti e registrare nel sistema gli impiegati che operano agli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sportelli della banca, indicando nome, cognome, </w:t>
      </w:r>
      <w:proofErr w:type="gramStart"/>
      <w:r w:rsidRPr="008511D4">
        <w:rPr>
          <w:rFonts w:ascii="Arial" w:hAnsi="Arial" w:cs="Arial"/>
          <w:sz w:val="20"/>
          <w:szCs w:val="20"/>
        </w:rPr>
        <w:t>email</w:t>
      </w:r>
      <w:proofErr w:type="gramEnd"/>
      <w:r w:rsidRPr="008511D4">
        <w:rPr>
          <w:rFonts w:ascii="Arial" w:hAnsi="Arial" w:cs="Arial"/>
          <w:sz w:val="20"/>
          <w:szCs w:val="20"/>
        </w:rPr>
        <w:t xml:space="preserve"> e numero di telefono aziendali.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Un conto corrente ha un codice IBAN e deve avere un cliente titolare; un conto può anche avere al più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un cliente cointestatario (contitolare). Dei clienti occorre memorizzare nome e cognome, numero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telefono, </w:t>
      </w:r>
      <w:proofErr w:type="gramStart"/>
      <w:r w:rsidRPr="008511D4">
        <w:rPr>
          <w:rFonts w:ascii="Arial" w:hAnsi="Arial" w:cs="Arial"/>
          <w:sz w:val="20"/>
          <w:szCs w:val="20"/>
        </w:rPr>
        <w:t>email</w:t>
      </w:r>
      <w:proofErr w:type="gramEnd"/>
      <w:r w:rsidRPr="008511D4">
        <w:rPr>
          <w:rFonts w:ascii="Arial" w:hAnsi="Arial" w:cs="Arial"/>
          <w:sz w:val="20"/>
          <w:szCs w:val="20"/>
        </w:rPr>
        <w:t xml:space="preserve">, codice fiscale. </w:t>
      </w:r>
    </w:p>
    <w:p w14:paraId="39CF6B5A" w14:textId="77777777" w:rsid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Gli impiegati della banca possono aprire e chiudere conti correnti per i clienti che si presentano allo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sportello. All’atto dell’apertura di un conto il sistema genera le credenziali (username e password) che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cliente potrà utilizzare per accedere online al proprio conto corrente, e il codice della carta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pagamento associata al conto per pagamenti online. La chiusura di un conto corrente può essere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effettuata dall’impiegato (sempre su richiesta di un cliente che si presenta allo sportello) solo in caso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conto corrente non negativo (saldo disponibile maggiore o uguale a zero). I clienti della banca possono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richiedere operazioni di prelievo e deposito di contanti presentandosi allo sportello (l’operazione è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svolta dall’impiegato, e il sistema deve tener traccia dell’impiegato che la ha effettuata).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Dalla propria area riservata del sito della banca, dopo aver effettuato l’accesso con le credenziali, 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clienti possono visualizzare il saldo, la lista dei movimenti del proprio conto negli ultimi 30 giorni, ed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effettuare bonifici online specificando il codice IBAN del conto del destinatario e l’importo da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bonificare. </w:t>
      </w:r>
    </w:p>
    <w:p w14:paraId="62DE5911" w14:textId="0425D0FF" w:rsidR="00215FAE" w:rsidRP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I clienti possono inoltre utilizzare la carta associata al proprio conto per effettuare pagamenti online su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siti commerciali. Per il completamento di un pagamento online, il sistema (esterno) del sito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commerciale richiede l’autorizzazione alla banca, che la concederà solo se l’importo del pagamento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non supera il saldo del conto; il sistema della banca deve registrare ogni richiesta di pagamento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(autorizzata o meno), e per quelle autorizzate provvederà a registrare l’operazione associandola al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conto del cliente.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direttore della banca può richiedere al sistema di generare un report di tutte le operazioni effettuate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da un certo cliente in un certo intervallo di tempo (prelievo, deposito, pagamenti online).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Ogni ultimo giorno del mese il sistema genera un report del totale di entrate ed uscite registrate dalla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>banca nell'ultimo mese per ogni cliente.</w:t>
      </w:r>
    </w:p>
    <w:p w14:paraId="31C0E89F" w14:textId="50A8EEA2" w:rsidR="00CB5E4A" w:rsidRDefault="00CB5E4A">
      <w:r>
        <w:br w:type="page"/>
      </w:r>
    </w:p>
    <w:p w14:paraId="337BDC58" w14:textId="77777777" w:rsidR="00CB5E4A" w:rsidRDefault="00CB5E4A" w:rsidP="00CB5E4A">
      <w:pPr>
        <w:pStyle w:val="Titolo1"/>
      </w:pPr>
      <w:bookmarkStart w:id="4" w:name="_Toc471905543"/>
      <w:bookmarkStart w:id="5" w:name="_Toc474433545"/>
      <w:bookmarkStart w:id="6" w:name="_Toc474433720"/>
      <w:bookmarkStart w:id="7" w:name="_Toc474434029"/>
      <w:r>
        <w:lastRenderedPageBreak/>
        <w:t>Analisi e specifica dei requisiti</w:t>
      </w:r>
      <w:bookmarkEnd w:id="4"/>
      <w:bookmarkEnd w:id="5"/>
      <w:bookmarkEnd w:id="6"/>
      <w:bookmarkEnd w:id="7"/>
    </w:p>
    <w:p w14:paraId="5B392CA0" w14:textId="77777777" w:rsidR="008055AD" w:rsidRPr="00CB5E4A" w:rsidRDefault="008055AD" w:rsidP="00CB5E4A">
      <w:pPr>
        <w:pStyle w:val="Titolo2"/>
        <w:ind w:left="576" w:hanging="576"/>
        <w:jc w:val="both"/>
      </w:pPr>
      <w:bookmarkStart w:id="8" w:name="_Toc471905544"/>
      <w:bookmarkStart w:id="9" w:name="_Toc474433546"/>
      <w:bookmarkStart w:id="10" w:name="_Toc474433721"/>
      <w:bookmarkStart w:id="11" w:name="_Toc474434030"/>
      <w:r w:rsidRPr="00CB5E4A">
        <w:t>Analisi nomi-verbi</w:t>
      </w:r>
      <w:bookmarkEnd w:id="8"/>
      <w:bookmarkEnd w:id="9"/>
      <w:bookmarkEnd w:id="10"/>
      <w:bookmarkEnd w:id="11"/>
    </w:p>
    <w:p w14:paraId="49EB0ED0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Si vuole realizzare un' applicazione per la gestione dei conti correnti di una piccola banca. </w:t>
      </w:r>
      <w:r>
        <w:br/>
      </w:r>
      <w:r>
        <w:rPr>
          <w:rFonts w:ascii="Arial" w:hAnsi="Arial" w:cs="Arial"/>
          <w:sz w:val="20"/>
          <w:szCs w:val="20"/>
        </w:rPr>
        <w:t xml:space="preserve">Il </w:t>
      </w:r>
      <w:r w:rsidRPr="002B2850">
        <w:rPr>
          <w:rFonts w:ascii="Arial" w:hAnsi="Arial" w:cs="Arial"/>
          <w:sz w:val="20"/>
          <w:szCs w:val="20"/>
          <w:highlight w:val="red"/>
        </w:rPr>
        <w:t>direttore</w:t>
      </w:r>
      <w:r>
        <w:rPr>
          <w:rFonts w:ascii="Arial" w:hAnsi="Arial" w:cs="Arial"/>
          <w:sz w:val="20"/>
          <w:szCs w:val="20"/>
        </w:rPr>
        <w:t xml:space="preserve">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può visualizzare tutti i conti correnti e registrare nel sistema gli </w:t>
      </w:r>
      <w:r w:rsidRPr="002B2850">
        <w:rPr>
          <w:rFonts w:ascii="Arial" w:hAnsi="Arial" w:cs="Arial"/>
          <w:sz w:val="20"/>
          <w:szCs w:val="20"/>
          <w:highlight w:val="magenta"/>
        </w:rPr>
        <w:t xml:space="preserve">impiegati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che operano agli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sportelli della banca</w:t>
      </w:r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</w:rPr>
        <w:t xml:space="preserve">indicando </w:t>
      </w:r>
      <w:r w:rsidRPr="002B2850">
        <w:rPr>
          <w:rFonts w:ascii="Arial" w:hAnsi="Arial" w:cs="Arial"/>
          <w:sz w:val="20"/>
          <w:szCs w:val="20"/>
          <w:highlight w:val="green"/>
        </w:rPr>
        <w:t>nome</w:t>
      </w:r>
      <w:r w:rsidRPr="002B285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2B2850">
        <w:rPr>
          <w:rFonts w:ascii="Arial" w:hAnsi="Arial" w:cs="Arial"/>
          <w:sz w:val="20"/>
          <w:szCs w:val="20"/>
          <w:highlight w:val="green"/>
        </w:rPr>
        <w:t>cognome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2B2850">
        <w:rPr>
          <w:rFonts w:ascii="Arial" w:hAnsi="Arial" w:cs="Arial"/>
          <w:sz w:val="20"/>
          <w:szCs w:val="20"/>
          <w:highlight w:val="green"/>
        </w:rPr>
        <w:t>email</w:t>
      </w:r>
      <w:proofErr w:type="gramEnd"/>
      <w:r>
        <w:rPr>
          <w:rFonts w:ascii="Arial" w:hAnsi="Arial" w:cs="Arial"/>
          <w:sz w:val="20"/>
          <w:szCs w:val="20"/>
        </w:rPr>
        <w:t xml:space="preserve"> e </w:t>
      </w:r>
      <w:r w:rsidRPr="002B2850">
        <w:rPr>
          <w:rFonts w:ascii="Arial" w:hAnsi="Arial" w:cs="Arial"/>
          <w:sz w:val="20"/>
          <w:szCs w:val="20"/>
          <w:highlight w:val="green"/>
        </w:rPr>
        <w:t>numero di telefono aziendali</w:t>
      </w:r>
      <w:r>
        <w:rPr>
          <w:rFonts w:ascii="Arial" w:hAnsi="Arial" w:cs="Arial"/>
          <w:sz w:val="20"/>
          <w:szCs w:val="20"/>
        </w:rPr>
        <w:t xml:space="preserve">. </w:t>
      </w:r>
      <w:r>
        <w:br/>
      </w:r>
      <w:r>
        <w:rPr>
          <w:rFonts w:ascii="Arial" w:hAnsi="Arial" w:cs="Arial"/>
          <w:sz w:val="20"/>
          <w:szCs w:val="20"/>
        </w:rPr>
        <w:t xml:space="preserve">Un </w:t>
      </w:r>
      <w:r w:rsidRPr="002B2850">
        <w:rPr>
          <w:rFonts w:ascii="Arial" w:hAnsi="Arial" w:cs="Arial"/>
          <w:sz w:val="20"/>
          <w:szCs w:val="20"/>
          <w:highlight w:val="cyan"/>
        </w:rPr>
        <w:t>conto corrente</w:t>
      </w:r>
      <w:r>
        <w:rPr>
          <w:rFonts w:ascii="Arial" w:hAnsi="Arial" w:cs="Arial"/>
          <w:sz w:val="20"/>
          <w:szCs w:val="20"/>
        </w:rPr>
        <w:t xml:space="preserve"> ha un </w:t>
      </w:r>
      <w:r w:rsidRPr="002B2850">
        <w:rPr>
          <w:rFonts w:ascii="Arial" w:hAnsi="Arial" w:cs="Arial"/>
          <w:sz w:val="20"/>
          <w:szCs w:val="20"/>
          <w:highlight w:val="green"/>
        </w:rPr>
        <w:t>codice IBAN</w:t>
      </w:r>
      <w:r>
        <w:rPr>
          <w:rFonts w:ascii="Arial" w:hAnsi="Arial" w:cs="Arial"/>
          <w:sz w:val="20"/>
          <w:szCs w:val="20"/>
        </w:rPr>
        <w:t xml:space="preserve"> e deve avere un </w:t>
      </w:r>
      <w:r w:rsidRPr="002B2850">
        <w:rPr>
          <w:rFonts w:ascii="Arial" w:hAnsi="Arial" w:cs="Arial"/>
          <w:sz w:val="20"/>
          <w:szCs w:val="20"/>
          <w:highlight w:val="magenta"/>
        </w:rPr>
        <w:t>cliente titolare</w:t>
      </w:r>
      <w:r>
        <w:rPr>
          <w:rFonts w:ascii="Arial" w:hAnsi="Arial" w:cs="Arial"/>
          <w:sz w:val="20"/>
          <w:szCs w:val="20"/>
        </w:rPr>
        <w:t xml:space="preserve">; un conto può anche avere al più </w:t>
      </w:r>
      <w:r>
        <w:br/>
      </w:r>
      <w:r>
        <w:rPr>
          <w:rFonts w:ascii="Arial" w:hAnsi="Arial" w:cs="Arial"/>
          <w:sz w:val="20"/>
          <w:szCs w:val="20"/>
        </w:rPr>
        <w:t>un cliente cointestatario (contitolare).</w:t>
      </w:r>
      <w:r>
        <w:t xml:space="preserve"> </w:t>
      </w:r>
    </w:p>
    <w:p w14:paraId="59A40EE3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Dei clienti occorre memorizzare </w:t>
      </w:r>
      <w:r w:rsidRPr="002B2850">
        <w:rPr>
          <w:rFonts w:ascii="Arial" w:hAnsi="Arial" w:cs="Arial"/>
          <w:sz w:val="20"/>
          <w:szCs w:val="20"/>
          <w:highlight w:val="green"/>
        </w:rPr>
        <w:t>nome</w:t>
      </w:r>
      <w:r>
        <w:rPr>
          <w:rFonts w:ascii="Arial" w:hAnsi="Arial" w:cs="Arial"/>
          <w:sz w:val="20"/>
          <w:szCs w:val="20"/>
        </w:rPr>
        <w:t xml:space="preserve"> e </w:t>
      </w:r>
      <w:r w:rsidRPr="002B2850">
        <w:rPr>
          <w:rFonts w:ascii="Arial" w:hAnsi="Arial" w:cs="Arial"/>
          <w:sz w:val="20"/>
          <w:szCs w:val="20"/>
          <w:highlight w:val="green"/>
        </w:rPr>
        <w:t>cognome</w:t>
      </w:r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  <w:highlight w:val="green"/>
        </w:rPr>
        <w:t xml:space="preserve">numero di </w:t>
      </w:r>
      <w:r w:rsidRPr="002B2850">
        <w:rPr>
          <w:highlight w:val="green"/>
        </w:rPr>
        <w:br/>
      </w:r>
      <w:r w:rsidRPr="002B2850">
        <w:rPr>
          <w:rFonts w:ascii="Arial" w:hAnsi="Arial" w:cs="Arial"/>
          <w:sz w:val="20"/>
          <w:szCs w:val="20"/>
          <w:highlight w:val="green"/>
        </w:rPr>
        <w:t>telefono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2B2850">
        <w:rPr>
          <w:rFonts w:ascii="Arial" w:hAnsi="Arial" w:cs="Arial"/>
          <w:sz w:val="20"/>
          <w:szCs w:val="20"/>
          <w:highlight w:val="green"/>
        </w:rPr>
        <w:t>email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  <w:highlight w:val="green"/>
        </w:rPr>
        <w:t>codice fiscale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5DC1128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Gli impiegati della banca possono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aprire conti e chiudere conti correnti per i clienti che si presentano allo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sportello.</w:t>
      </w:r>
      <w:r>
        <w:t xml:space="preserve"> </w:t>
      </w:r>
    </w:p>
    <w:p w14:paraId="668AD437" w14:textId="77777777" w:rsidR="002B2850" w:rsidRDefault="002B2850" w:rsidP="002B2850">
      <w:pPr>
        <w:spacing w:before="100" w:beforeAutospacing="1" w:after="100" w:afterAutospacing="1"/>
      </w:pPr>
      <w:r w:rsidRPr="002B2850">
        <w:rPr>
          <w:rFonts w:ascii="Arial" w:hAnsi="Arial" w:cs="Arial"/>
          <w:sz w:val="20"/>
          <w:szCs w:val="20"/>
          <w:highlight w:val="yellow"/>
        </w:rPr>
        <w:t xml:space="preserve">All’atto dell’apertura di un conto il sistema genera le credenziali (username e password) che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il cliente potrà utilizzare per accedere online al proprio conto corrente, e il codice della </w:t>
      </w:r>
      <w:r w:rsidRPr="002B2850">
        <w:rPr>
          <w:rFonts w:ascii="Arial" w:hAnsi="Arial" w:cs="Arial"/>
          <w:sz w:val="20"/>
          <w:szCs w:val="20"/>
          <w:highlight w:val="cyan"/>
        </w:rPr>
        <w:t xml:space="preserve">carta di </w:t>
      </w:r>
      <w:r w:rsidRPr="002B2850">
        <w:rPr>
          <w:highlight w:val="cyan"/>
        </w:rPr>
        <w:br/>
      </w:r>
      <w:r w:rsidRPr="002B2850">
        <w:rPr>
          <w:rFonts w:ascii="Arial" w:hAnsi="Arial" w:cs="Arial"/>
          <w:sz w:val="20"/>
          <w:szCs w:val="20"/>
          <w:highlight w:val="cyan"/>
        </w:rPr>
        <w:t>pagamento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 associata al conto per pagamenti online.</w:t>
      </w:r>
      <w:r>
        <w:t xml:space="preserve"> </w:t>
      </w:r>
    </w:p>
    <w:p w14:paraId="76FC3405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La chiusura di un conto corrente può essere effettuata dall’ impiegato (sempre su richiesta di un cliente che si presenta allo sportello) solo in caso di conto corrente non negativo (</w:t>
      </w:r>
      <w:r w:rsidRPr="001F265D">
        <w:rPr>
          <w:rFonts w:ascii="Arial" w:hAnsi="Arial" w:cs="Arial"/>
          <w:sz w:val="20"/>
          <w:szCs w:val="20"/>
          <w:highlight w:val="green"/>
        </w:rPr>
        <w:t>saldo</w:t>
      </w:r>
      <w:r>
        <w:rPr>
          <w:rFonts w:ascii="Arial" w:hAnsi="Arial" w:cs="Arial"/>
          <w:sz w:val="20"/>
          <w:szCs w:val="20"/>
        </w:rPr>
        <w:t xml:space="preserve"> disponibile maggiore o uguale a zero).</w:t>
      </w:r>
      <w:r>
        <w:t xml:space="preserve"> </w:t>
      </w:r>
    </w:p>
    <w:p w14:paraId="44648F30" w14:textId="31C37C67" w:rsidR="002B2850" w:rsidRDefault="002B2850" w:rsidP="002B2850">
      <w:pPr>
        <w:spacing w:before="100" w:beforeAutospacing="1" w:after="100" w:afterAutospacing="1"/>
      </w:pPr>
      <w:r w:rsidRPr="002B2850">
        <w:rPr>
          <w:rFonts w:ascii="Arial" w:hAnsi="Arial" w:cs="Arial"/>
          <w:sz w:val="20"/>
          <w:szCs w:val="20"/>
          <w:highlight w:val="yellow"/>
        </w:rPr>
        <w:t>I clienti della banca possono richiedere operazioni di prelievo e deposito di contanti presentandosi allo sportello (</w:t>
      </w:r>
      <w:r w:rsidRPr="002B2850">
        <w:rPr>
          <w:rFonts w:ascii="Arial" w:hAnsi="Arial" w:cs="Arial"/>
          <w:sz w:val="20"/>
          <w:szCs w:val="20"/>
          <w:highlight w:val="cyan"/>
        </w:rPr>
        <w:t xml:space="preserve">l’operazione </w:t>
      </w:r>
      <w:r w:rsidRPr="002B2850">
        <w:rPr>
          <w:rFonts w:ascii="Arial" w:hAnsi="Arial" w:cs="Arial"/>
          <w:sz w:val="20"/>
          <w:szCs w:val="20"/>
          <w:highlight w:val="yellow"/>
        </w:rPr>
        <w:t>è svolta dall’ impiegato, e il sistema deve tener traccia dell’ impiegato che la ha effettuata).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Dalla propria area riservata del sito della banca, dopo aver effettuato l’accesso con le credenziali,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clienti possono visualizzare il </w:t>
      </w:r>
      <w:proofErr w:type="spellStart"/>
      <w:r w:rsidRPr="001F265D">
        <w:rPr>
          <w:rFonts w:ascii="Arial" w:hAnsi="Arial" w:cs="Arial"/>
          <w:sz w:val="20"/>
          <w:szCs w:val="20"/>
          <w:highlight w:val="green"/>
        </w:rPr>
        <w:t>saldo</w:t>
      </w:r>
      <w:r w:rsidRPr="002B2850">
        <w:rPr>
          <w:rFonts w:ascii="Arial" w:hAnsi="Arial" w:cs="Arial"/>
          <w:sz w:val="20"/>
          <w:szCs w:val="20"/>
          <w:highlight w:val="yellow"/>
        </w:rPr>
        <w:t>,visualizzare</w:t>
      </w:r>
      <w:proofErr w:type="spellEnd"/>
      <w:r w:rsidRPr="002B2850">
        <w:rPr>
          <w:rFonts w:ascii="Arial" w:hAnsi="Arial" w:cs="Arial"/>
          <w:sz w:val="20"/>
          <w:szCs w:val="20"/>
          <w:highlight w:val="yellow"/>
        </w:rPr>
        <w:t xml:space="preserve"> la lista dei movimenti del proprio conto negli ultimi 30 giorni, ed effettuare bonifici online specificando il codice IBAN del conto del destinatario e l’ importo da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bonificare.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 clienti possono inoltre utilizzare la carta associata al proprio conto per effettuare pagamenti online su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siti commerciali.</w:t>
      </w:r>
      <w:r>
        <w:t xml:space="preserve"> </w:t>
      </w:r>
    </w:p>
    <w:p w14:paraId="60D60984" w14:textId="77777777" w:rsidR="002B2850" w:rsidRDefault="002B2850" w:rsidP="002B2850">
      <w:r w:rsidRPr="002B2850">
        <w:rPr>
          <w:rFonts w:ascii="Arial" w:hAnsi="Arial" w:cs="Arial"/>
          <w:sz w:val="20"/>
          <w:szCs w:val="20"/>
          <w:highlight w:val="yellow"/>
        </w:rPr>
        <w:t xml:space="preserve">Per il completamento di un pagamento online, il sistema (esterno) del </w:t>
      </w:r>
      <w:r w:rsidRPr="002B2850">
        <w:rPr>
          <w:rFonts w:ascii="Arial" w:hAnsi="Arial" w:cs="Arial"/>
          <w:sz w:val="20"/>
          <w:szCs w:val="20"/>
          <w:highlight w:val="red"/>
        </w:rPr>
        <w:t>sito commerciale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 richiede l’autorizzazione alla banca , che la concederà solo se l’importo del pagamento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non supera il saldo del conto; il sistema della banca deve registrare ogni </w:t>
      </w:r>
      <w:r w:rsidRPr="001F265D">
        <w:rPr>
          <w:rFonts w:ascii="Arial" w:hAnsi="Arial" w:cs="Arial"/>
          <w:sz w:val="20"/>
          <w:szCs w:val="20"/>
          <w:highlight w:val="cyan"/>
        </w:rPr>
        <w:t xml:space="preserve">richiesta di pagamento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(autorizzata o meno), e per quelle autorizzate provvederà a registrare l’operazione associandola al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conto del cliente.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Il direttore della banca può richiedere al sistema di </w:t>
      </w:r>
      <w:r w:rsidRPr="001F265D">
        <w:rPr>
          <w:rFonts w:ascii="Arial" w:hAnsi="Arial" w:cs="Arial"/>
          <w:sz w:val="20"/>
          <w:szCs w:val="20"/>
          <w:highlight w:val="yellow"/>
        </w:rPr>
        <w:t xml:space="preserve">generare un report di tutte le operazioni effettuate </w:t>
      </w:r>
      <w:r w:rsidRPr="001F265D">
        <w:rPr>
          <w:highlight w:val="yellow"/>
        </w:rPr>
        <w:br/>
      </w:r>
      <w:r w:rsidRPr="001F265D">
        <w:rPr>
          <w:rFonts w:ascii="Arial" w:hAnsi="Arial" w:cs="Arial"/>
          <w:sz w:val="20"/>
          <w:szCs w:val="20"/>
          <w:highlight w:val="yellow"/>
        </w:rPr>
        <w:t>da un certo cliente in un certo intervallo di tempo (prelievo, deposito, pagamenti online).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 w:rsidRPr="001F265D">
        <w:rPr>
          <w:rFonts w:ascii="Arial" w:hAnsi="Arial" w:cs="Arial"/>
          <w:sz w:val="20"/>
          <w:szCs w:val="20"/>
          <w:highlight w:val="yellow"/>
        </w:rPr>
        <w:t xml:space="preserve">Ogni ultimo giorno del mese il sistema genera un report del totale di entrate ed uscite registrate dalla </w:t>
      </w:r>
      <w:r w:rsidRPr="001F265D">
        <w:rPr>
          <w:highlight w:val="yellow"/>
        </w:rPr>
        <w:br/>
      </w:r>
      <w:r w:rsidRPr="001F265D">
        <w:rPr>
          <w:rFonts w:ascii="Arial" w:hAnsi="Arial" w:cs="Arial"/>
          <w:sz w:val="20"/>
          <w:szCs w:val="20"/>
          <w:highlight w:val="yellow"/>
        </w:rPr>
        <w:t>banca nell'ultimo mese per ogni cliente.</w:t>
      </w:r>
      <w:r>
        <w:t xml:space="preserve"> </w:t>
      </w:r>
    </w:p>
    <w:p w14:paraId="3303E99C" w14:textId="77777777" w:rsidR="00CB5E4A" w:rsidRPr="00C6111A" w:rsidRDefault="00CB5E4A" w:rsidP="00CB5E4A">
      <w:pPr>
        <w:pStyle w:val="NormaleWeb"/>
        <w:spacing w:before="0" w:beforeAutospacing="0" w:after="60" w:afterAutospacing="0"/>
        <w:rPr>
          <w:i/>
        </w:rPr>
      </w:pPr>
    </w:p>
    <w:p w14:paraId="1BCDBD05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3ED933D2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yellow"/>
        </w:rPr>
      </w:pPr>
      <w:r>
        <w:rPr>
          <w:i/>
          <w:highlight w:val="magenta"/>
        </w:rPr>
        <w:t>Classe-Attore</w:t>
      </w:r>
    </w:p>
    <w:p w14:paraId="7E1AE099" w14:textId="264DC3FA" w:rsidR="008055AD" w:rsidRDefault="008055AD" w:rsidP="00CB5E4A">
      <w:pPr>
        <w:rPr>
          <w:highlight w:val="yellow"/>
        </w:rPr>
      </w:pPr>
      <w:r w:rsidRPr="00215FAE">
        <w:rPr>
          <w:highlight w:val="yellow"/>
        </w:rPr>
        <w:t xml:space="preserve"> </w:t>
      </w:r>
    </w:p>
    <w:p w14:paraId="3825C224" w14:textId="35446F64" w:rsidR="00CB5E4A" w:rsidRDefault="00CB5E4A" w:rsidP="00CB5E4A">
      <w:pPr>
        <w:rPr>
          <w:highlight w:val="yellow"/>
        </w:rPr>
      </w:pPr>
    </w:p>
    <w:p w14:paraId="1D7228DF" w14:textId="3F96A8D0" w:rsidR="001F265D" w:rsidRDefault="001F265D" w:rsidP="00CB5E4A">
      <w:pPr>
        <w:rPr>
          <w:highlight w:val="yellow"/>
        </w:rPr>
      </w:pPr>
    </w:p>
    <w:p w14:paraId="11D6F713" w14:textId="3AE89A43" w:rsidR="001F265D" w:rsidRDefault="001F265D" w:rsidP="00CB5E4A">
      <w:pPr>
        <w:rPr>
          <w:highlight w:val="yellow"/>
        </w:rPr>
      </w:pPr>
    </w:p>
    <w:p w14:paraId="0872DCB4" w14:textId="77777777" w:rsidR="001F265D" w:rsidRPr="00CB5E4A" w:rsidRDefault="001F265D" w:rsidP="00CB5E4A">
      <w:pPr>
        <w:rPr>
          <w:highlight w:val="yellow"/>
        </w:rPr>
      </w:pPr>
    </w:p>
    <w:p w14:paraId="360A8583" w14:textId="447305B3" w:rsidR="004D4C72" w:rsidRPr="00CB5E4A" w:rsidRDefault="008055AD" w:rsidP="00CB5E4A">
      <w:pPr>
        <w:pStyle w:val="Titolo2"/>
        <w:ind w:left="576" w:hanging="576"/>
        <w:jc w:val="both"/>
      </w:pPr>
      <w:bookmarkStart w:id="12" w:name="_Toc471905545"/>
      <w:bookmarkStart w:id="13" w:name="_Toc474433547"/>
      <w:bookmarkStart w:id="14" w:name="_Toc474433722"/>
      <w:bookmarkStart w:id="15" w:name="_Toc474434031"/>
      <w:r w:rsidRPr="00CB5E4A">
        <w:lastRenderedPageBreak/>
        <w:t>Revisione dei requisiti</w:t>
      </w:r>
      <w:bookmarkEnd w:id="12"/>
      <w:bookmarkEnd w:id="13"/>
      <w:bookmarkEnd w:id="14"/>
      <w:bookmarkEnd w:id="15"/>
    </w:p>
    <w:p w14:paraId="450278F7" w14:textId="77777777" w:rsidR="00191E68" w:rsidRDefault="00894E1D" w:rsidP="00CB5E4A">
      <w:r w:rsidRPr="00894E1D">
        <w:t>Con gli incontri avvenuti con il committente si è cercato di disambiguare alcuni aspetti del sistema.</w:t>
      </w:r>
      <w:r>
        <w:t xml:space="preserve"> </w:t>
      </w:r>
    </w:p>
    <w:p w14:paraId="56F8BE1A" w14:textId="3C7A9066" w:rsidR="00CB5E4A" w:rsidRPr="00894E1D" w:rsidRDefault="00894E1D" w:rsidP="00CB5E4A">
      <w:r>
        <w:t>S</w:t>
      </w:r>
      <w:r w:rsidRPr="00894E1D">
        <w:t>ono stati chiariti seguenti punti:</w:t>
      </w:r>
    </w:p>
    <w:p w14:paraId="0A788F33" w14:textId="77777777" w:rsidR="00894E1D" w:rsidRDefault="00894E1D" w:rsidP="00CB5E4A">
      <w:pPr>
        <w:rPr>
          <w:highlight w:val="yellow"/>
        </w:rPr>
      </w:pPr>
    </w:p>
    <w:p w14:paraId="4176BCD4" w14:textId="5097146B" w:rsidR="00C07907" w:rsidRPr="005619E9" w:rsidRDefault="00E8197C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permettere al </w:t>
      </w:r>
      <w:r w:rsidR="00894E1D" w:rsidRPr="005619E9">
        <w:rPr>
          <w:sz w:val="21"/>
          <w:szCs w:val="21"/>
        </w:rPr>
        <w:t>d</w:t>
      </w:r>
      <w:r w:rsidRPr="005619E9">
        <w:rPr>
          <w:sz w:val="21"/>
          <w:szCs w:val="21"/>
        </w:rPr>
        <w:t xml:space="preserve">irettore di visualizzare tutti i conti correnti </w:t>
      </w:r>
    </w:p>
    <w:p w14:paraId="4EF73C70" w14:textId="3ADB14BD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 conto corrente è identificato da un codice IBAN</w:t>
      </w:r>
      <w:r w:rsidR="00191E68" w:rsidRPr="005619E9">
        <w:rPr>
          <w:sz w:val="21"/>
          <w:szCs w:val="21"/>
        </w:rPr>
        <w:t xml:space="preserve"> e da un saldo.</w:t>
      </w:r>
    </w:p>
    <w:p w14:paraId="25EC08DF" w14:textId="5E77D9D0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conto corrente deve avere </w:t>
      </w:r>
      <w:r w:rsidR="008177D5" w:rsidRPr="005619E9">
        <w:rPr>
          <w:sz w:val="21"/>
          <w:szCs w:val="21"/>
        </w:rPr>
        <w:t xml:space="preserve">almeno </w:t>
      </w:r>
      <w:r w:rsidRPr="005619E9">
        <w:rPr>
          <w:sz w:val="21"/>
          <w:szCs w:val="21"/>
        </w:rPr>
        <w:t>un cliente intestatario</w:t>
      </w:r>
    </w:p>
    <w:p w14:paraId="6811B9C7" w14:textId="009737A9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conto corrente può essere </w:t>
      </w:r>
      <w:r w:rsidR="008177D5" w:rsidRPr="005619E9">
        <w:rPr>
          <w:sz w:val="21"/>
          <w:szCs w:val="21"/>
        </w:rPr>
        <w:t>al massimo due clienti intestatari</w:t>
      </w:r>
    </w:p>
    <w:p w14:paraId="443F0D42" w14:textId="73C383A2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permettere al direttore di registrare gli impiegati che lavorano agli sportelli della banca</w:t>
      </w:r>
    </w:p>
    <w:p w14:paraId="3ECD35F5" w14:textId="38AD51EB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impiegato è identificato da </w:t>
      </w:r>
      <w:proofErr w:type="spellStart"/>
      <w:proofErr w:type="gramStart"/>
      <w:r w:rsidRPr="005619E9">
        <w:rPr>
          <w:sz w:val="21"/>
          <w:szCs w:val="21"/>
        </w:rPr>
        <w:t>nome,cognome</w:t>
      </w:r>
      <w:proofErr w:type="gramEnd"/>
      <w:r w:rsidRPr="005619E9">
        <w:rPr>
          <w:sz w:val="21"/>
          <w:szCs w:val="21"/>
        </w:rPr>
        <w:t>,email</w:t>
      </w:r>
      <w:proofErr w:type="spellEnd"/>
      <w:r w:rsidRPr="005619E9">
        <w:rPr>
          <w:sz w:val="21"/>
          <w:szCs w:val="21"/>
        </w:rPr>
        <w:t xml:space="preserve"> e numero di telefono aziendale</w:t>
      </w:r>
    </w:p>
    <w:p w14:paraId="6C2C6422" w14:textId="1DAAB007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 clienti sono identificati da </w:t>
      </w:r>
      <w:proofErr w:type="spellStart"/>
      <w:proofErr w:type="gramStart"/>
      <w:r w:rsidRPr="005619E9">
        <w:rPr>
          <w:sz w:val="21"/>
          <w:szCs w:val="21"/>
        </w:rPr>
        <w:t>nome,cognome</w:t>
      </w:r>
      <w:proofErr w:type="gramEnd"/>
      <w:r w:rsidRPr="005619E9">
        <w:rPr>
          <w:sz w:val="21"/>
          <w:szCs w:val="21"/>
        </w:rPr>
        <w:t>,numero</w:t>
      </w:r>
      <w:proofErr w:type="spellEnd"/>
      <w:r w:rsidRPr="005619E9">
        <w:rPr>
          <w:sz w:val="21"/>
          <w:szCs w:val="21"/>
        </w:rPr>
        <w:t xml:space="preserve"> di </w:t>
      </w:r>
      <w:proofErr w:type="spellStart"/>
      <w:r w:rsidRPr="005619E9">
        <w:rPr>
          <w:sz w:val="21"/>
          <w:szCs w:val="21"/>
        </w:rPr>
        <w:t>telefono,email,codice</w:t>
      </w:r>
      <w:proofErr w:type="spellEnd"/>
      <w:r w:rsidRPr="005619E9">
        <w:rPr>
          <w:sz w:val="21"/>
          <w:szCs w:val="21"/>
        </w:rPr>
        <w:t xml:space="preserve"> </w:t>
      </w:r>
      <w:proofErr w:type="spellStart"/>
      <w:r w:rsidRPr="005619E9">
        <w:rPr>
          <w:sz w:val="21"/>
          <w:szCs w:val="21"/>
        </w:rPr>
        <w:t>fiscale</w:t>
      </w:r>
      <w:r w:rsidR="00690CF2" w:rsidRPr="005619E9">
        <w:rPr>
          <w:sz w:val="21"/>
          <w:szCs w:val="21"/>
        </w:rPr>
        <w:t>,username</w:t>
      </w:r>
      <w:proofErr w:type="spellEnd"/>
      <w:r w:rsidR="00690CF2" w:rsidRPr="005619E9">
        <w:rPr>
          <w:sz w:val="21"/>
          <w:szCs w:val="21"/>
        </w:rPr>
        <w:t xml:space="preserve"> </w:t>
      </w:r>
    </w:p>
    <w:p w14:paraId="16FF5567" w14:textId="2FA4CC1D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agli impiegati presenti allo sportello una funzionalità per aprire conti correnti</w:t>
      </w:r>
    </w:p>
    <w:p w14:paraId="603746CE" w14:textId="744998F2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agli impiegati presenti allo sportello una funzionalità per chiudere conti correnti</w:t>
      </w:r>
    </w:p>
    <w:p w14:paraId="467D6291" w14:textId="224A8BA9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 conti correnti possono essere chiusi solo se hanno saldo disponibile maggiore o uguale di zero</w:t>
      </w:r>
    </w:p>
    <w:p w14:paraId="416DA196" w14:textId="6010A408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generare, all’atto dell’apertura di un nuovo conto, le credenziali affinché i clienti intestatari possano accedere alla propria area riservata sul sito della banca</w:t>
      </w:r>
    </w:p>
    <w:p w14:paraId="7971BC17" w14:textId="3AE2DD45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Le credenziali che i clienti possono utilizzare per accedere alla propria area riservata sul sito della banca sono una username ed una password</w:t>
      </w:r>
    </w:p>
    <w:p w14:paraId="42A34094" w14:textId="132CB68A" w:rsidR="00191E68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generare, all’atto dell’apertura di un nuovo conto, il codice della carta di pagamento associata al conto </w:t>
      </w:r>
    </w:p>
    <w:p w14:paraId="35638F32" w14:textId="6D8F1803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all’impiegato allo sportello una funzionalità per registrare </w:t>
      </w:r>
      <w:r w:rsidR="00F30766" w:rsidRPr="005619E9">
        <w:rPr>
          <w:sz w:val="21"/>
          <w:szCs w:val="21"/>
        </w:rPr>
        <w:t>un operazione di</w:t>
      </w:r>
      <w:r w:rsidRPr="005619E9">
        <w:rPr>
          <w:sz w:val="21"/>
          <w:szCs w:val="21"/>
        </w:rPr>
        <w:t xml:space="preserve"> prelievo contanti</w:t>
      </w:r>
    </w:p>
    <w:p w14:paraId="2932D272" w14:textId="116B64F2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all’impiegato allo sportello una funzionalità per registrare </w:t>
      </w:r>
      <w:r w:rsidR="00F30766" w:rsidRPr="005619E9">
        <w:rPr>
          <w:sz w:val="21"/>
          <w:szCs w:val="21"/>
        </w:rPr>
        <w:t>un operazione di</w:t>
      </w:r>
      <w:r w:rsidRPr="005619E9">
        <w:rPr>
          <w:sz w:val="21"/>
          <w:szCs w:val="21"/>
        </w:rPr>
        <w:t xml:space="preserve"> deposito contanti</w:t>
      </w:r>
    </w:p>
    <w:p w14:paraId="12881BFA" w14:textId="41CC971D" w:rsidR="00191E68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Per ciascuna operazione di prelievo contanti il sistema deve tener traccia dell’impiegato che l’ha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>effettuata</w:t>
      </w:r>
      <w:r w:rsidR="00191E68" w:rsidRPr="005619E9">
        <w:rPr>
          <w:sz w:val="21"/>
          <w:szCs w:val="21"/>
        </w:rPr>
        <w:t xml:space="preserve"> </w:t>
      </w:r>
      <w:r w:rsidR="001F265D" w:rsidRPr="005619E9">
        <w:rPr>
          <w:sz w:val="21"/>
          <w:szCs w:val="21"/>
        </w:rPr>
        <w:t>e della data in cui è stata eseguita</w:t>
      </w:r>
    </w:p>
    <w:p w14:paraId="4842A854" w14:textId="3128DE8E" w:rsidR="00191E68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Per ciascuna operazione di deposito contanti il sistema deve tener traccia dell’impiegato che l’ha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 xml:space="preserve">effettuata </w:t>
      </w:r>
      <w:r w:rsidR="001F265D" w:rsidRPr="005619E9">
        <w:rPr>
          <w:sz w:val="21"/>
          <w:szCs w:val="21"/>
        </w:rPr>
        <w:t>della data in cui è stata eseguita</w:t>
      </w:r>
    </w:p>
    <w:p w14:paraId="70B719D5" w14:textId="06A43C6C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al cliente autenticato sul sito della banca una funzionalità per visualizzare il saldo del proprio conto corrente</w:t>
      </w:r>
    </w:p>
    <w:p w14:paraId="65AEB0CE" w14:textId="60619F1A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al cliente autenticato sul sito della banca una funzionalità per visualizzare la lista dei movimenti del proprio conto negli ultimi 30 giorni</w:t>
      </w:r>
    </w:p>
    <w:p w14:paraId="1C219BEA" w14:textId="383445D0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 cliente autenticato sul sito della banca una funzionalità per </w:t>
      </w:r>
    </w:p>
    <w:p w14:paraId="28A7D095" w14:textId="06C01140" w:rsidR="001F265D" w:rsidRPr="005619E9" w:rsidRDefault="00670893" w:rsidP="001F265D">
      <w:pPr>
        <w:pStyle w:val="Paragrafoelenco"/>
        <w:rPr>
          <w:sz w:val="21"/>
          <w:szCs w:val="21"/>
        </w:rPr>
      </w:pPr>
      <w:r w:rsidRPr="005619E9">
        <w:rPr>
          <w:sz w:val="21"/>
          <w:szCs w:val="21"/>
        </w:rPr>
        <w:t>effettuare bonifici online</w:t>
      </w:r>
    </w:p>
    <w:p w14:paraId="418DAE20" w14:textId="2853C3A5" w:rsidR="00670893" w:rsidRPr="005619E9" w:rsidRDefault="001F265D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 bonifico è identificato dall’IBAN del destinatario, dall’importo da bonificare e dalla data in cui viene eseguito</w:t>
      </w:r>
    </w:p>
    <w:p w14:paraId="2CBDE6DF" w14:textId="2EE6A5B9" w:rsidR="00E55225" w:rsidRPr="005619E9" w:rsidRDefault="00BA748E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una funzionalità ai siti commerciali per richiedere il pagamento</w:t>
      </w:r>
    </w:p>
    <w:p w14:paraId="05CEAC34" w14:textId="308553A1" w:rsidR="008177D5" w:rsidRPr="005619E9" w:rsidRDefault="00E5522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registrare ogni richiesta di pagamento</w:t>
      </w:r>
      <w:r w:rsidR="00FF7262" w:rsidRPr="005619E9">
        <w:rPr>
          <w:sz w:val="21"/>
          <w:szCs w:val="21"/>
        </w:rPr>
        <w:t xml:space="preserve"> che arriva dai siti commerciali</w:t>
      </w:r>
    </w:p>
    <w:p w14:paraId="05E6144B" w14:textId="7C374B61" w:rsidR="001F265D" w:rsidRPr="005619E9" w:rsidRDefault="001F265D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Una richiesta di pagamento è caratterizzata dal nome del sito commerciale,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>dall’importo richiesto, dalla data</w:t>
      </w:r>
      <w:r w:rsidR="009C4DDC" w:rsidRPr="005619E9">
        <w:rPr>
          <w:sz w:val="21"/>
          <w:szCs w:val="21"/>
        </w:rPr>
        <w:t>.</w:t>
      </w:r>
    </w:p>
    <w:p w14:paraId="3C58996B" w14:textId="5DA746DA" w:rsidR="00E55225" w:rsidRPr="005619E9" w:rsidRDefault="00E5522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associare le richieste di pagamento autorizzate al conto del cliente</w:t>
      </w:r>
    </w:p>
    <w:p w14:paraId="75561054" w14:textId="6D3A5F52" w:rsidR="00E55225" w:rsidRPr="005619E9" w:rsidRDefault="0075281F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una funzionalità al </w:t>
      </w:r>
      <w:r w:rsidR="0092245E" w:rsidRPr="005619E9">
        <w:rPr>
          <w:sz w:val="21"/>
          <w:szCs w:val="21"/>
        </w:rPr>
        <w:t>d</w:t>
      </w:r>
      <w:r w:rsidR="002B2850" w:rsidRPr="005619E9">
        <w:rPr>
          <w:sz w:val="21"/>
          <w:szCs w:val="21"/>
        </w:rPr>
        <w:t xml:space="preserve">irettore </w:t>
      </w:r>
      <w:r w:rsidR="00FF7262" w:rsidRPr="005619E9">
        <w:rPr>
          <w:sz w:val="21"/>
          <w:szCs w:val="21"/>
        </w:rPr>
        <w:t xml:space="preserve">per generare </w:t>
      </w:r>
      <w:r w:rsidRPr="005619E9">
        <w:rPr>
          <w:sz w:val="21"/>
          <w:szCs w:val="21"/>
        </w:rPr>
        <w:t>un report di tutte le operazioni effettuate</w:t>
      </w:r>
      <w:r w:rsidR="00FF7262" w:rsidRPr="005619E9">
        <w:rPr>
          <w:sz w:val="21"/>
          <w:szCs w:val="21"/>
        </w:rPr>
        <w:t>(prelievo,deposito,pagamenti online)</w:t>
      </w:r>
      <w:r w:rsidRPr="005619E9">
        <w:rPr>
          <w:sz w:val="21"/>
          <w:szCs w:val="21"/>
        </w:rPr>
        <w:t>da un certo cliente in un certo intervallo di tempo</w:t>
      </w:r>
    </w:p>
    <w:p w14:paraId="1800694F" w14:textId="7114C2F5" w:rsidR="0075281F" w:rsidRPr="005619E9" w:rsidRDefault="0075281F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generare ogni ultimo giorno del mese un report per ogni cliente del totale di entrate ed uscite registrate dalla banca nell’ultimo mese</w:t>
      </w:r>
    </w:p>
    <w:p w14:paraId="44882092" w14:textId="77777777" w:rsidR="00FF7262" w:rsidRDefault="00FF7262" w:rsidP="00FF7262">
      <w:pPr>
        <w:pStyle w:val="Paragrafoelenco"/>
      </w:pPr>
    </w:p>
    <w:p w14:paraId="0873AA8B" w14:textId="520AFDB7" w:rsidR="00894E1D" w:rsidRPr="00E8197C" w:rsidRDefault="00894E1D" w:rsidP="00CB5E4A"/>
    <w:p w14:paraId="53E2F362" w14:textId="59E1286C" w:rsidR="00C07907" w:rsidRDefault="00C07907" w:rsidP="00CB5E4A">
      <w:pPr>
        <w:rPr>
          <w:highlight w:val="yellow"/>
        </w:rPr>
      </w:pPr>
    </w:p>
    <w:p w14:paraId="2DD89EB6" w14:textId="232F69D3" w:rsidR="00C07907" w:rsidRDefault="00C07907" w:rsidP="00CB5E4A">
      <w:pPr>
        <w:rPr>
          <w:highlight w:val="yellow"/>
        </w:rPr>
      </w:pPr>
    </w:p>
    <w:p w14:paraId="6CFB7B66" w14:textId="77777777" w:rsidR="00BA748E" w:rsidRPr="00215FAE" w:rsidRDefault="00BA748E" w:rsidP="00CB5E4A">
      <w:pPr>
        <w:rPr>
          <w:highlight w:val="yellow"/>
        </w:rPr>
      </w:pPr>
    </w:p>
    <w:p w14:paraId="473BD0CE" w14:textId="20892423" w:rsidR="004D4C72" w:rsidRDefault="00CB5E4A" w:rsidP="009C4DDC">
      <w:pPr>
        <w:pStyle w:val="Titolo2"/>
        <w:numPr>
          <w:ilvl w:val="1"/>
          <w:numId w:val="1"/>
        </w:numPr>
        <w:ind w:left="576" w:hanging="576"/>
        <w:jc w:val="both"/>
      </w:pPr>
      <w:bookmarkStart w:id="16" w:name="_Toc471222551"/>
      <w:bookmarkStart w:id="17" w:name="_Toc471222590"/>
      <w:bookmarkStart w:id="18" w:name="_Toc471224120"/>
      <w:bookmarkStart w:id="19" w:name="_Toc471494130"/>
      <w:bookmarkStart w:id="20" w:name="_Toc471905546"/>
      <w:bookmarkStart w:id="21" w:name="_Toc474433548"/>
      <w:bookmarkStart w:id="22" w:name="_Toc474433723"/>
      <w:bookmarkStart w:id="23" w:name="_Toc474434032"/>
      <w:r>
        <w:t>Glossario dei termini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809"/>
        <w:gridCol w:w="5669"/>
        <w:gridCol w:w="2036"/>
      </w:tblGrid>
      <w:tr w:rsidR="00CB5E4A" w14:paraId="08773B07" w14:textId="77777777" w:rsidTr="00BA748E">
        <w:tc>
          <w:tcPr>
            <w:tcW w:w="1833" w:type="dxa"/>
          </w:tcPr>
          <w:p w14:paraId="3FA58C4A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lastRenderedPageBreak/>
              <w:t>Termine</w:t>
            </w:r>
          </w:p>
        </w:tc>
        <w:tc>
          <w:tcPr>
            <w:tcW w:w="5871" w:type="dxa"/>
          </w:tcPr>
          <w:p w14:paraId="4D03D66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Descrizione</w:t>
            </w:r>
          </w:p>
        </w:tc>
        <w:tc>
          <w:tcPr>
            <w:tcW w:w="2036" w:type="dxa"/>
          </w:tcPr>
          <w:p w14:paraId="2744763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Sinonimi</w:t>
            </w:r>
          </w:p>
        </w:tc>
      </w:tr>
      <w:tr w:rsidR="00CB5E4A" w14:paraId="151A2A3D" w14:textId="77777777" w:rsidTr="00BA748E">
        <w:tc>
          <w:tcPr>
            <w:tcW w:w="1833" w:type="dxa"/>
          </w:tcPr>
          <w:p w14:paraId="61202D5E" w14:textId="2C92EE92" w:rsidR="00CB5E4A" w:rsidRDefault="002B2850" w:rsidP="00CB5E4A">
            <w:r>
              <w:t>Cliente Intestatario</w:t>
            </w:r>
          </w:p>
        </w:tc>
        <w:tc>
          <w:tcPr>
            <w:tcW w:w="5871" w:type="dxa"/>
          </w:tcPr>
          <w:p w14:paraId="2F2C2EA6" w14:textId="77777777" w:rsidR="009C4DDC" w:rsidRDefault="009C4DDC" w:rsidP="009C4DDC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possessore del conto</w:t>
            </w:r>
          </w:p>
          <w:p w14:paraId="2A796756" w14:textId="28082A18" w:rsidR="00CB5E4A" w:rsidRDefault="00CB5E4A" w:rsidP="00CB5E4A"/>
        </w:tc>
        <w:tc>
          <w:tcPr>
            <w:tcW w:w="2036" w:type="dxa"/>
          </w:tcPr>
          <w:p w14:paraId="0E7E0F35" w14:textId="7B2C6B20" w:rsidR="00CB5E4A" w:rsidRDefault="009C4DDC" w:rsidP="00CB5E4A">
            <w:proofErr w:type="spellStart"/>
            <w:r>
              <w:t>Cliente,Correntista</w:t>
            </w:r>
            <w:proofErr w:type="spellEnd"/>
          </w:p>
        </w:tc>
      </w:tr>
      <w:tr w:rsidR="00CB5E4A" w14:paraId="1C3DB796" w14:textId="77777777" w:rsidTr="00BA748E">
        <w:tc>
          <w:tcPr>
            <w:tcW w:w="1833" w:type="dxa"/>
          </w:tcPr>
          <w:p w14:paraId="27D332AA" w14:textId="3F09D622" w:rsidR="00CB5E4A" w:rsidRDefault="009C4DDC" w:rsidP="00CB5E4A">
            <w:r>
              <w:t>Saldo</w:t>
            </w:r>
          </w:p>
        </w:tc>
        <w:tc>
          <w:tcPr>
            <w:tcW w:w="5871" w:type="dxa"/>
          </w:tcPr>
          <w:p w14:paraId="276CA1F1" w14:textId="77777777" w:rsidR="009C4DDC" w:rsidRDefault="009C4DDC" w:rsidP="009C4DDC">
            <w:r w:rsidRPr="009C4DDC"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9C4DD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saldo</w:t>
            </w:r>
            <w:r w:rsidRPr="009C4DDC"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9C4DD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del conto corrente che si ottiene dal calcolo della somma algebrica di tutte le operazioni a credito e a debito</w:t>
            </w:r>
          </w:p>
          <w:p w14:paraId="6C4B68B1" w14:textId="00849446" w:rsidR="00CB5E4A" w:rsidRPr="009C4DDC" w:rsidRDefault="00CB5E4A" w:rsidP="00CB5E4A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14:paraId="23FC2C56" w14:textId="77777777" w:rsidR="00CB5E4A" w:rsidRDefault="00CB5E4A" w:rsidP="00CB5E4A"/>
        </w:tc>
      </w:tr>
      <w:tr w:rsidR="00CB5E4A" w14:paraId="24BF0877" w14:textId="77777777" w:rsidTr="00BA748E">
        <w:tc>
          <w:tcPr>
            <w:tcW w:w="1833" w:type="dxa"/>
          </w:tcPr>
          <w:p w14:paraId="06B8AEE4" w14:textId="7B8B75DD" w:rsidR="00CB5E4A" w:rsidRDefault="009C4DDC" w:rsidP="00CB5E4A">
            <w:r>
              <w:t>Lista dei movimenti</w:t>
            </w:r>
          </w:p>
        </w:tc>
        <w:tc>
          <w:tcPr>
            <w:tcW w:w="5871" w:type="dxa"/>
          </w:tcPr>
          <w:p w14:paraId="761A198C" w14:textId="6DFD7E69" w:rsidR="00CB5E4A" w:rsidRDefault="009C4DDC" w:rsidP="00CB5E4A">
            <w:r>
              <w:t>Elenco delle operazioni a credito e a debito con relativa data</w:t>
            </w:r>
          </w:p>
        </w:tc>
        <w:tc>
          <w:tcPr>
            <w:tcW w:w="2036" w:type="dxa"/>
          </w:tcPr>
          <w:p w14:paraId="6252FCF4" w14:textId="77777777" w:rsidR="00CB5E4A" w:rsidRDefault="00CB5E4A" w:rsidP="00CB5E4A"/>
        </w:tc>
      </w:tr>
    </w:tbl>
    <w:p w14:paraId="1B95A8F6" w14:textId="77777777" w:rsidR="00CB5E4A" w:rsidRDefault="00CB5E4A"/>
    <w:p w14:paraId="4C55A250" w14:textId="014B87B7" w:rsidR="004D4C72" w:rsidRDefault="004D4C72" w:rsidP="005619E9">
      <w:pPr>
        <w:pStyle w:val="Titolo2"/>
        <w:ind w:left="576" w:hanging="576"/>
        <w:jc w:val="both"/>
      </w:pPr>
      <w:bookmarkStart w:id="24" w:name="_Toc471222552"/>
      <w:bookmarkStart w:id="25" w:name="_Toc471222591"/>
      <w:bookmarkStart w:id="26" w:name="_Toc471224121"/>
      <w:bookmarkStart w:id="27" w:name="_Toc471905547"/>
      <w:bookmarkStart w:id="28" w:name="_Toc474433549"/>
      <w:bookmarkStart w:id="29" w:name="_Toc474433724"/>
      <w:bookmarkStart w:id="30" w:name="_Toc474434033"/>
      <w:r>
        <w:t>Classificazione dei requisiti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0DEB0B5D" w14:textId="77777777" w:rsidR="001A2AB1" w:rsidRPr="0040794C" w:rsidRDefault="001A2AB1" w:rsidP="007164D5">
      <w:pPr>
        <w:pStyle w:val="Titolo2"/>
        <w:numPr>
          <w:ilvl w:val="2"/>
          <w:numId w:val="1"/>
        </w:numPr>
      </w:pPr>
      <w:bookmarkStart w:id="31" w:name="_Toc471222553"/>
      <w:bookmarkStart w:id="32" w:name="_Toc471222592"/>
      <w:bookmarkStart w:id="33" w:name="_Toc471224122"/>
      <w:bookmarkStart w:id="34" w:name="_Toc471905548"/>
      <w:bookmarkStart w:id="35" w:name="_Toc474433550"/>
      <w:bookmarkStart w:id="36" w:name="_Toc474433725"/>
      <w:bookmarkStart w:id="37" w:name="_Toc474434034"/>
      <w:r w:rsidRPr="007164D5">
        <w:rPr>
          <w:sz w:val="24"/>
          <w:szCs w:val="24"/>
        </w:rPr>
        <w:t>Requisiti</w:t>
      </w:r>
      <w:r w:rsidRPr="0040794C">
        <w:t xml:space="preserve"> </w:t>
      </w:r>
      <w:r>
        <w:t>funzionali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57A47850" w14:textId="7571C172" w:rsidR="001C14DA" w:rsidRDefault="001C14DA" w:rsidP="00B81EF2">
      <w:pPr>
        <w:spacing w:after="120"/>
        <w:jc w:val="both"/>
        <w:rPr>
          <w:rFonts w:ascii="Constantia" w:hAnsi="Constantia"/>
          <w:lang w:eastAsia="en-US"/>
        </w:rPr>
      </w:pPr>
    </w:p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81EF2" w:rsidRPr="003637BF" w14:paraId="102A9FD1" w14:textId="77777777" w:rsidTr="002A0DEB">
        <w:tc>
          <w:tcPr>
            <w:tcW w:w="851" w:type="dxa"/>
          </w:tcPr>
          <w:p w14:paraId="6A26646A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5DE72A58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8506B22" w14:textId="72A7BBDA" w:rsidR="00B81EF2" w:rsidRPr="003637BF" w:rsidRDefault="00B81EF2" w:rsidP="002A0DEB">
            <w:pPr>
              <w:rPr>
                <w:rFonts w:ascii="Constantia" w:hAnsi="Constantia"/>
                <w:color w:val="0000FF"/>
              </w:rPr>
            </w:pPr>
            <w:r>
              <w:rPr>
                <w:rFonts w:ascii="Constantia" w:hAnsi="Constantia"/>
                <w:color w:val="0000FF"/>
              </w:rPr>
              <w:t>Origine (</w:t>
            </w:r>
            <w:r w:rsidR="002A0DEB">
              <w:rPr>
                <w:rFonts w:ascii="Constantia" w:hAnsi="Constantia"/>
                <w:color w:val="0000FF"/>
              </w:rPr>
              <w:t>n. frase dei requisiti revisionati</w:t>
            </w:r>
            <w:r>
              <w:rPr>
                <w:rFonts w:ascii="Constantia" w:hAnsi="Constantia"/>
                <w:color w:val="0000FF"/>
              </w:rPr>
              <w:t>)</w:t>
            </w:r>
          </w:p>
        </w:tc>
      </w:tr>
      <w:tr w:rsidR="00B81EF2" w:rsidRPr="003637BF" w14:paraId="54096688" w14:textId="77777777" w:rsidTr="002A0DEB">
        <w:tc>
          <w:tcPr>
            <w:tcW w:w="851" w:type="dxa"/>
          </w:tcPr>
          <w:p w14:paraId="4E41CBB3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RF01</w:t>
            </w:r>
          </w:p>
        </w:tc>
        <w:tc>
          <w:tcPr>
            <w:tcW w:w="7371" w:type="dxa"/>
          </w:tcPr>
          <w:p w14:paraId="4D306366" w14:textId="780F4F76" w:rsidR="00B81EF2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 xml:space="preserve">Il sistema deve permettere al direttore di visualizzare tutti i conti correnti </w:t>
            </w:r>
          </w:p>
        </w:tc>
        <w:tc>
          <w:tcPr>
            <w:tcW w:w="1417" w:type="dxa"/>
          </w:tcPr>
          <w:p w14:paraId="546223EF" w14:textId="01EF47AD" w:rsidR="00B81EF2" w:rsidRDefault="0092245E" w:rsidP="00E97FCF">
            <w:pPr>
              <w:jc w:val="center"/>
              <w:rPr>
                <w:rFonts w:ascii="Constantia" w:hAnsi="Constantia"/>
              </w:rPr>
            </w:pPr>
            <w:r w:rsidRPr="0092245E">
              <w:rPr>
                <w:rFonts w:ascii="Constantia" w:hAnsi="Constantia"/>
                <w:sz w:val="28"/>
                <w:szCs w:val="28"/>
              </w:rPr>
              <w:t>1</w:t>
            </w:r>
          </w:p>
        </w:tc>
      </w:tr>
      <w:tr w:rsidR="00B81EF2" w:rsidRPr="003637BF" w14:paraId="2B5F1F8C" w14:textId="77777777" w:rsidTr="002A0DEB">
        <w:tc>
          <w:tcPr>
            <w:tcW w:w="851" w:type="dxa"/>
          </w:tcPr>
          <w:p w14:paraId="07AF6007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RF02</w:t>
            </w:r>
          </w:p>
        </w:tc>
        <w:tc>
          <w:tcPr>
            <w:tcW w:w="7371" w:type="dxa"/>
          </w:tcPr>
          <w:p w14:paraId="6E03A03E" w14:textId="492CB5B9" w:rsidR="00B81EF2" w:rsidRPr="00CB3702" w:rsidRDefault="0092245E" w:rsidP="0092245E">
            <w:pPr>
              <w:rPr>
                <w:sz w:val="21"/>
                <w:szCs w:val="21"/>
                <w:highlight w:val="yellow"/>
              </w:rPr>
            </w:pPr>
            <w:r w:rsidRPr="001E160F">
              <w:rPr>
                <w:sz w:val="21"/>
                <w:szCs w:val="21"/>
              </w:rPr>
              <w:t>Il sistema deve permettere al direttore di registrare gli impiegati che lavorano agli sportelli della banca</w:t>
            </w:r>
          </w:p>
        </w:tc>
        <w:tc>
          <w:tcPr>
            <w:tcW w:w="1417" w:type="dxa"/>
          </w:tcPr>
          <w:p w14:paraId="1C27511A" w14:textId="7FE8DB90" w:rsidR="00B81EF2" w:rsidRDefault="0092245E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5</w:t>
            </w:r>
          </w:p>
        </w:tc>
      </w:tr>
      <w:tr w:rsidR="00B81EF2" w:rsidRPr="003637BF" w14:paraId="72ACB06F" w14:textId="77777777" w:rsidTr="002A0DEB">
        <w:tc>
          <w:tcPr>
            <w:tcW w:w="851" w:type="dxa"/>
          </w:tcPr>
          <w:p w14:paraId="7B4A142C" w14:textId="77777777" w:rsidR="00B81EF2" w:rsidRPr="003637BF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RF03</w:t>
            </w:r>
          </w:p>
        </w:tc>
        <w:tc>
          <w:tcPr>
            <w:tcW w:w="7371" w:type="dxa"/>
          </w:tcPr>
          <w:p w14:paraId="63F4E5C7" w14:textId="17088FF8" w:rsidR="00B81EF2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>Il sistema deve offrire agli impiegati presenti allo sportello una funzionalità per aprire conti correnti</w:t>
            </w:r>
          </w:p>
        </w:tc>
        <w:tc>
          <w:tcPr>
            <w:tcW w:w="1417" w:type="dxa"/>
          </w:tcPr>
          <w:p w14:paraId="451FDEA1" w14:textId="405BA545" w:rsidR="00B81EF2" w:rsidRPr="003637BF" w:rsidRDefault="0092245E" w:rsidP="0092245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8</w:t>
            </w:r>
          </w:p>
        </w:tc>
      </w:tr>
      <w:tr w:rsidR="00B81EF2" w:rsidRPr="003637BF" w14:paraId="406B04B7" w14:textId="77777777" w:rsidTr="002A0DEB">
        <w:tc>
          <w:tcPr>
            <w:tcW w:w="851" w:type="dxa"/>
          </w:tcPr>
          <w:p w14:paraId="13F5F266" w14:textId="3742F580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RF04</w:t>
            </w:r>
          </w:p>
        </w:tc>
        <w:tc>
          <w:tcPr>
            <w:tcW w:w="7371" w:type="dxa"/>
          </w:tcPr>
          <w:p w14:paraId="5D60FBBC" w14:textId="6BBB1413" w:rsidR="00B81EF2" w:rsidRPr="006D3718" w:rsidRDefault="0092245E" w:rsidP="0092245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offrire agli impiegati presenti allo sportello una funzionalità per chiudere conti correnti</w:t>
            </w:r>
            <w:r w:rsidR="001E160F" w:rsidRPr="006D3718">
              <w:rPr>
                <w:sz w:val="21"/>
                <w:szCs w:val="21"/>
              </w:rPr>
              <w:t xml:space="preserve"> </w:t>
            </w:r>
            <w:r w:rsidR="006D3718">
              <w:rPr>
                <w:sz w:val="21"/>
                <w:szCs w:val="21"/>
              </w:rPr>
              <w:t>se questi hanno saldo non negativo</w:t>
            </w:r>
          </w:p>
        </w:tc>
        <w:tc>
          <w:tcPr>
            <w:tcW w:w="1417" w:type="dxa"/>
          </w:tcPr>
          <w:p w14:paraId="6CA63C7A" w14:textId="2F1A179C" w:rsidR="00B81EF2" w:rsidRDefault="0092245E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9</w:t>
            </w:r>
          </w:p>
        </w:tc>
      </w:tr>
      <w:tr w:rsidR="00B81EF2" w:rsidRPr="003637BF" w14:paraId="3A30773E" w14:textId="77777777" w:rsidTr="002A0DEB">
        <w:tc>
          <w:tcPr>
            <w:tcW w:w="851" w:type="dxa"/>
          </w:tcPr>
          <w:p w14:paraId="64A0A5A3" w14:textId="500CCE1C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RF05</w:t>
            </w:r>
          </w:p>
        </w:tc>
        <w:tc>
          <w:tcPr>
            <w:tcW w:w="7371" w:type="dxa"/>
          </w:tcPr>
          <w:p w14:paraId="01FF5129" w14:textId="5F23F184" w:rsidR="009C4DDC" w:rsidRPr="00F22400" w:rsidRDefault="0092245E" w:rsidP="0092245E">
            <w:pPr>
              <w:rPr>
                <w:sz w:val="21"/>
                <w:szCs w:val="21"/>
                <w:highlight w:val="yellow"/>
              </w:rPr>
            </w:pPr>
            <w:r w:rsidRPr="001E160F">
              <w:rPr>
                <w:sz w:val="21"/>
                <w:szCs w:val="21"/>
              </w:rPr>
              <w:t>Il sistema deve generare, all’atto dell’apertura di un nuovo conto, le credenziali affinché i clienti intestatari possano accedere alla propria area riservata sul sito della banca</w:t>
            </w:r>
          </w:p>
        </w:tc>
        <w:tc>
          <w:tcPr>
            <w:tcW w:w="1417" w:type="dxa"/>
          </w:tcPr>
          <w:p w14:paraId="3AD9376F" w14:textId="617FF229" w:rsidR="0092245E" w:rsidRDefault="0092245E" w:rsidP="0092245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11</w:t>
            </w:r>
          </w:p>
        </w:tc>
      </w:tr>
      <w:tr w:rsidR="0092245E" w:rsidRPr="00103178" w14:paraId="5C6DC0AA" w14:textId="77777777" w:rsidTr="002A0DEB">
        <w:tc>
          <w:tcPr>
            <w:tcW w:w="851" w:type="dxa"/>
          </w:tcPr>
          <w:p w14:paraId="32444E99" w14:textId="7893CF97" w:rsidR="0092245E" w:rsidRPr="001E160F" w:rsidRDefault="0092245E" w:rsidP="00E97FCF">
            <w:pPr>
              <w:jc w:val="both"/>
              <w:rPr>
                <w:rFonts w:ascii="Constantia" w:hAnsi="Constantia"/>
              </w:rPr>
            </w:pPr>
            <w:r w:rsidRPr="001E160F">
              <w:rPr>
                <w:rFonts w:ascii="Constantia" w:hAnsi="Constantia"/>
              </w:rPr>
              <w:t>RF06</w:t>
            </w:r>
          </w:p>
        </w:tc>
        <w:tc>
          <w:tcPr>
            <w:tcW w:w="7371" w:type="dxa"/>
          </w:tcPr>
          <w:p w14:paraId="0187FF61" w14:textId="7AC797A6" w:rsidR="0092245E" w:rsidRPr="001E160F" w:rsidRDefault="0092245E" w:rsidP="00E97FCF">
            <w:pPr>
              <w:jc w:val="both"/>
              <w:rPr>
                <w:rFonts w:ascii="Constantia" w:hAnsi="Constantia"/>
              </w:rPr>
            </w:pPr>
            <w:r w:rsidRPr="001E160F">
              <w:rPr>
                <w:sz w:val="21"/>
                <w:szCs w:val="21"/>
              </w:rPr>
              <w:t>Il sistema deve generare, all’atto dell’apertura di un nuovo conto, il codice della carta di pagamento associata al conto</w:t>
            </w:r>
          </w:p>
        </w:tc>
        <w:tc>
          <w:tcPr>
            <w:tcW w:w="1417" w:type="dxa"/>
          </w:tcPr>
          <w:p w14:paraId="595CE944" w14:textId="7F6D71E7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13</w:t>
            </w:r>
          </w:p>
        </w:tc>
      </w:tr>
      <w:tr w:rsidR="0092245E" w:rsidRPr="00103178" w14:paraId="221C5D40" w14:textId="77777777" w:rsidTr="002A0DEB">
        <w:tc>
          <w:tcPr>
            <w:tcW w:w="851" w:type="dxa"/>
          </w:tcPr>
          <w:p w14:paraId="1B36BEFE" w14:textId="24225BB0" w:rsidR="0092245E" w:rsidRPr="00103178" w:rsidRDefault="0092245E" w:rsidP="00E97FCF">
            <w:pPr>
              <w:jc w:val="both"/>
              <w:rPr>
                <w:rFonts w:ascii="Constantia" w:hAnsi="Constantia"/>
                <w:highlight w:val="yellow"/>
              </w:rPr>
            </w:pPr>
            <w:r w:rsidRPr="001916F6">
              <w:rPr>
                <w:rFonts w:ascii="Constantia" w:hAnsi="Constantia"/>
              </w:rPr>
              <w:t>RF07</w:t>
            </w:r>
          </w:p>
        </w:tc>
        <w:tc>
          <w:tcPr>
            <w:tcW w:w="7371" w:type="dxa"/>
          </w:tcPr>
          <w:p w14:paraId="1E49E8D9" w14:textId="50FA7E53" w:rsidR="0092245E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 xml:space="preserve">Il sistema deve offrire all’impiegato allo sportello una funzionalità per registrare </w:t>
            </w:r>
            <w:proofErr w:type="gramStart"/>
            <w:r w:rsidRPr="001E160F">
              <w:rPr>
                <w:sz w:val="21"/>
                <w:szCs w:val="21"/>
              </w:rPr>
              <w:t>un operazione</w:t>
            </w:r>
            <w:proofErr w:type="gramEnd"/>
            <w:r w:rsidRPr="001E160F">
              <w:rPr>
                <w:sz w:val="21"/>
                <w:szCs w:val="21"/>
              </w:rPr>
              <w:t xml:space="preserve"> di prelievo contanti</w:t>
            </w:r>
          </w:p>
        </w:tc>
        <w:tc>
          <w:tcPr>
            <w:tcW w:w="1417" w:type="dxa"/>
          </w:tcPr>
          <w:p w14:paraId="147686C1" w14:textId="3D32AF2F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14</w:t>
            </w:r>
          </w:p>
        </w:tc>
      </w:tr>
      <w:tr w:rsidR="0092245E" w:rsidRPr="00103178" w14:paraId="24833098" w14:textId="77777777" w:rsidTr="002A0DEB">
        <w:tc>
          <w:tcPr>
            <w:tcW w:w="851" w:type="dxa"/>
          </w:tcPr>
          <w:p w14:paraId="6C573C18" w14:textId="58FB62DC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RF08</w:t>
            </w:r>
          </w:p>
        </w:tc>
        <w:tc>
          <w:tcPr>
            <w:tcW w:w="7371" w:type="dxa"/>
          </w:tcPr>
          <w:p w14:paraId="69A94D3E" w14:textId="42B89DDC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 xml:space="preserve">Il sistema deve offrire all’impiegato allo sportello una funzionalità per registrare </w:t>
            </w:r>
            <w:proofErr w:type="gramStart"/>
            <w:r w:rsidRPr="001916F6">
              <w:rPr>
                <w:sz w:val="21"/>
                <w:szCs w:val="21"/>
              </w:rPr>
              <w:t>un operazione</w:t>
            </w:r>
            <w:proofErr w:type="gramEnd"/>
            <w:r w:rsidRPr="001916F6">
              <w:rPr>
                <w:sz w:val="21"/>
                <w:szCs w:val="21"/>
              </w:rPr>
              <w:t xml:space="preserve"> di deposito contanti</w:t>
            </w:r>
          </w:p>
        </w:tc>
        <w:tc>
          <w:tcPr>
            <w:tcW w:w="1417" w:type="dxa"/>
          </w:tcPr>
          <w:p w14:paraId="1F052C5A" w14:textId="3AA9824B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15</w:t>
            </w:r>
          </w:p>
        </w:tc>
      </w:tr>
      <w:tr w:rsidR="0092245E" w:rsidRPr="00103178" w14:paraId="41F41B59" w14:textId="77777777" w:rsidTr="002A0DEB">
        <w:tc>
          <w:tcPr>
            <w:tcW w:w="851" w:type="dxa"/>
          </w:tcPr>
          <w:p w14:paraId="78C2B563" w14:textId="5F45AF50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RF09</w:t>
            </w:r>
          </w:p>
        </w:tc>
        <w:tc>
          <w:tcPr>
            <w:tcW w:w="7371" w:type="dxa"/>
          </w:tcPr>
          <w:p w14:paraId="60B59538" w14:textId="7C256F30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al cliente autenticato sul sito della banca una funzionalità per visualizzare il saldo del proprio conto corrente</w:t>
            </w:r>
          </w:p>
        </w:tc>
        <w:tc>
          <w:tcPr>
            <w:tcW w:w="1417" w:type="dxa"/>
          </w:tcPr>
          <w:p w14:paraId="312A61BB" w14:textId="59913EF1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18</w:t>
            </w:r>
          </w:p>
        </w:tc>
      </w:tr>
      <w:tr w:rsidR="0092245E" w:rsidRPr="00103178" w14:paraId="21FA1E50" w14:textId="77777777" w:rsidTr="002A0DEB">
        <w:tc>
          <w:tcPr>
            <w:tcW w:w="851" w:type="dxa"/>
          </w:tcPr>
          <w:p w14:paraId="3E037A69" w14:textId="7524B5B8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RF10</w:t>
            </w:r>
          </w:p>
        </w:tc>
        <w:tc>
          <w:tcPr>
            <w:tcW w:w="7371" w:type="dxa"/>
          </w:tcPr>
          <w:p w14:paraId="267BE8F6" w14:textId="252DDA2D" w:rsidR="0092245E" w:rsidRPr="001916F6" w:rsidRDefault="0092245E" w:rsidP="0092245E">
            <w:pPr>
              <w:rPr>
                <w:rFonts w:asciiTheme="minorHAnsi" w:hAnsiTheme="minorHAnsi"/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al cliente autenticato sul sito della banca una funzionalità per visualizzare la lista dei movimenti del proprio conto negli ultimi 30 giorni</w:t>
            </w:r>
          </w:p>
        </w:tc>
        <w:tc>
          <w:tcPr>
            <w:tcW w:w="1417" w:type="dxa"/>
          </w:tcPr>
          <w:p w14:paraId="7AA4DE89" w14:textId="0681CC3C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19</w:t>
            </w:r>
          </w:p>
        </w:tc>
      </w:tr>
      <w:tr w:rsidR="0092245E" w:rsidRPr="00103178" w14:paraId="63831D5C" w14:textId="77777777" w:rsidTr="002A0DEB">
        <w:tc>
          <w:tcPr>
            <w:tcW w:w="851" w:type="dxa"/>
          </w:tcPr>
          <w:p w14:paraId="36FBD245" w14:textId="7B0200E7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RF11</w:t>
            </w:r>
          </w:p>
        </w:tc>
        <w:tc>
          <w:tcPr>
            <w:tcW w:w="7371" w:type="dxa"/>
          </w:tcPr>
          <w:p w14:paraId="0473C76B" w14:textId="77777777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 xml:space="preserve">Il sistema deve offrire al cliente autenticato sul sito della banca una funzionalità per </w:t>
            </w:r>
          </w:p>
          <w:p w14:paraId="75BE6FD0" w14:textId="28FFB617" w:rsidR="0092245E" w:rsidRPr="00103178" w:rsidRDefault="0092245E" w:rsidP="0092245E">
            <w:pPr>
              <w:rPr>
                <w:rFonts w:asciiTheme="minorHAnsi" w:hAnsiTheme="minorHAnsi"/>
                <w:sz w:val="21"/>
                <w:szCs w:val="21"/>
                <w:highlight w:val="yellow"/>
                <w:u w:val="single"/>
              </w:rPr>
            </w:pPr>
            <w:r w:rsidRPr="001916F6">
              <w:rPr>
                <w:sz w:val="21"/>
                <w:szCs w:val="21"/>
              </w:rPr>
              <w:t>effettuare bonifici online</w:t>
            </w:r>
          </w:p>
        </w:tc>
        <w:tc>
          <w:tcPr>
            <w:tcW w:w="1417" w:type="dxa"/>
          </w:tcPr>
          <w:p w14:paraId="25D47B18" w14:textId="066DF2D1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20</w:t>
            </w:r>
          </w:p>
        </w:tc>
      </w:tr>
      <w:tr w:rsidR="0092245E" w:rsidRPr="00103178" w14:paraId="3E1F3B71" w14:textId="77777777" w:rsidTr="002A0DEB">
        <w:tc>
          <w:tcPr>
            <w:tcW w:w="851" w:type="dxa"/>
          </w:tcPr>
          <w:p w14:paraId="0F1420C9" w14:textId="0E09C518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RF12</w:t>
            </w:r>
          </w:p>
        </w:tc>
        <w:tc>
          <w:tcPr>
            <w:tcW w:w="7371" w:type="dxa"/>
          </w:tcPr>
          <w:p w14:paraId="123A67A2" w14:textId="75B1B886" w:rsidR="0092245E" w:rsidRPr="00103178" w:rsidRDefault="00BA748E" w:rsidP="00BA748E">
            <w:pPr>
              <w:rPr>
                <w:sz w:val="21"/>
                <w:szCs w:val="21"/>
                <w:highlight w:val="yellow"/>
              </w:rPr>
            </w:pPr>
            <w:r w:rsidRPr="006D3718">
              <w:rPr>
                <w:sz w:val="21"/>
                <w:szCs w:val="21"/>
              </w:rPr>
              <w:t>Il sistema deve offrire una funzionalità ai siti commerciali per richiedere il pagamento</w:t>
            </w:r>
          </w:p>
        </w:tc>
        <w:tc>
          <w:tcPr>
            <w:tcW w:w="1417" w:type="dxa"/>
          </w:tcPr>
          <w:p w14:paraId="65A6768F" w14:textId="102D3CF9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2</w:t>
            </w:r>
          </w:p>
        </w:tc>
      </w:tr>
      <w:tr w:rsidR="0092245E" w:rsidRPr="00103178" w14:paraId="0AD9D3E8" w14:textId="77777777" w:rsidTr="002A0DEB">
        <w:tc>
          <w:tcPr>
            <w:tcW w:w="851" w:type="dxa"/>
          </w:tcPr>
          <w:p w14:paraId="69C99040" w14:textId="412AF903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RF13</w:t>
            </w:r>
          </w:p>
        </w:tc>
        <w:tc>
          <w:tcPr>
            <w:tcW w:w="7371" w:type="dxa"/>
          </w:tcPr>
          <w:p w14:paraId="74AFD0F9" w14:textId="4957C95D" w:rsidR="0092245E" w:rsidRPr="006D3718" w:rsidRDefault="00BA748E" w:rsidP="00BA748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registrare ogni richiesta di pagamento che arriva dai siti commerciali</w:t>
            </w:r>
          </w:p>
        </w:tc>
        <w:tc>
          <w:tcPr>
            <w:tcW w:w="1417" w:type="dxa"/>
          </w:tcPr>
          <w:p w14:paraId="17F0C59D" w14:textId="4447D063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3</w:t>
            </w:r>
          </w:p>
        </w:tc>
      </w:tr>
      <w:tr w:rsidR="0092245E" w:rsidRPr="00103178" w14:paraId="06FCB349" w14:textId="77777777" w:rsidTr="002A0DEB">
        <w:tc>
          <w:tcPr>
            <w:tcW w:w="851" w:type="dxa"/>
          </w:tcPr>
          <w:p w14:paraId="7D4362F9" w14:textId="3565C22C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RF14</w:t>
            </w:r>
          </w:p>
        </w:tc>
        <w:tc>
          <w:tcPr>
            <w:tcW w:w="7371" w:type="dxa"/>
          </w:tcPr>
          <w:p w14:paraId="171B14A9" w14:textId="77777777" w:rsidR="0092245E" w:rsidRPr="006D3718" w:rsidRDefault="00BA748E" w:rsidP="00BA748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associare le richieste di pagamento autorizzate al conto del cliente</w:t>
            </w:r>
          </w:p>
          <w:p w14:paraId="1D38D6CE" w14:textId="1F944B57" w:rsidR="00BA748E" w:rsidRPr="006D3718" w:rsidRDefault="00BA748E" w:rsidP="00BA748E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228506A1" w14:textId="62083951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5</w:t>
            </w:r>
          </w:p>
          <w:p w14:paraId="2895697D" w14:textId="06B9D74B" w:rsidR="00BA748E" w:rsidRPr="006D3718" w:rsidRDefault="00BA748E" w:rsidP="0092245E">
            <w:pPr>
              <w:jc w:val="center"/>
              <w:rPr>
                <w:rFonts w:ascii="Constantia" w:hAnsi="Constantia"/>
              </w:rPr>
            </w:pPr>
          </w:p>
        </w:tc>
      </w:tr>
      <w:tr w:rsidR="0092245E" w:rsidRPr="00103178" w14:paraId="057379E4" w14:textId="77777777" w:rsidTr="002A0DEB">
        <w:tc>
          <w:tcPr>
            <w:tcW w:w="851" w:type="dxa"/>
          </w:tcPr>
          <w:p w14:paraId="0329DFA3" w14:textId="5A97FC6F" w:rsidR="0092245E" w:rsidRPr="00103178" w:rsidRDefault="0092245E" w:rsidP="00E97FCF">
            <w:pPr>
              <w:jc w:val="both"/>
              <w:rPr>
                <w:rFonts w:ascii="Constantia" w:hAnsi="Constantia"/>
                <w:highlight w:val="yellow"/>
              </w:rPr>
            </w:pPr>
            <w:r w:rsidRPr="006D3718">
              <w:rPr>
                <w:rFonts w:ascii="Constantia" w:hAnsi="Constantia"/>
              </w:rPr>
              <w:t>RF15</w:t>
            </w:r>
          </w:p>
        </w:tc>
        <w:tc>
          <w:tcPr>
            <w:tcW w:w="7371" w:type="dxa"/>
          </w:tcPr>
          <w:p w14:paraId="166D901E" w14:textId="77777777" w:rsidR="00BA748E" w:rsidRPr="001916F6" w:rsidRDefault="00BA748E" w:rsidP="00BA748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una funzionalità al direttore per generare un report di tutte le operazioni effettuate(prelievo,deposito,pagamenti online)da un certo cliente in un certo intervallo di tempo</w:t>
            </w:r>
          </w:p>
          <w:p w14:paraId="787513F4" w14:textId="77777777" w:rsidR="0092245E" w:rsidRPr="00103178" w:rsidRDefault="0092245E" w:rsidP="00E97FCF">
            <w:pPr>
              <w:jc w:val="both"/>
              <w:rPr>
                <w:rFonts w:ascii="Constantia" w:hAnsi="Constantia"/>
                <w:highlight w:val="yellow"/>
              </w:rPr>
            </w:pPr>
          </w:p>
        </w:tc>
        <w:tc>
          <w:tcPr>
            <w:tcW w:w="1417" w:type="dxa"/>
          </w:tcPr>
          <w:p w14:paraId="3E8B6A22" w14:textId="3CEECD99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6</w:t>
            </w:r>
          </w:p>
        </w:tc>
      </w:tr>
      <w:tr w:rsidR="0092245E" w:rsidRPr="00103178" w14:paraId="276B2A95" w14:textId="77777777" w:rsidTr="002A0DEB">
        <w:tc>
          <w:tcPr>
            <w:tcW w:w="851" w:type="dxa"/>
          </w:tcPr>
          <w:p w14:paraId="35B5D1BF" w14:textId="72A81DC8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RF16</w:t>
            </w:r>
          </w:p>
        </w:tc>
        <w:tc>
          <w:tcPr>
            <w:tcW w:w="7371" w:type="dxa"/>
          </w:tcPr>
          <w:p w14:paraId="1B3C5F43" w14:textId="592CB52D" w:rsidR="0092245E" w:rsidRPr="006D3718" w:rsidRDefault="00BA748E" w:rsidP="00BA748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generare ogni ultimo giorno del mese un report per ogni cliente del totale di entrate ed uscite registrate dalla banca nell’ultimo mese</w:t>
            </w:r>
          </w:p>
        </w:tc>
        <w:tc>
          <w:tcPr>
            <w:tcW w:w="1417" w:type="dxa"/>
          </w:tcPr>
          <w:p w14:paraId="761F3CC4" w14:textId="5B2B672F" w:rsidR="0092245E" w:rsidRPr="00103178" w:rsidRDefault="00BA748E" w:rsidP="0092245E">
            <w:pPr>
              <w:jc w:val="center"/>
              <w:rPr>
                <w:rFonts w:ascii="Constantia" w:hAnsi="Constantia"/>
                <w:highlight w:val="yellow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7</w:t>
            </w:r>
          </w:p>
        </w:tc>
      </w:tr>
    </w:tbl>
    <w:p w14:paraId="56FAAF5D" w14:textId="77777777" w:rsidR="00B81EF2" w:rsidRPr="00103178" w:rsidRDefault="00B81EF2" w:rsidP="001C14DA">
      <w:pPr>
        <w:spacing w:after="120"/>
        <w:ind w:left="709" w:hanging="709"/>
        <w:jc w:val="both"/>
        <w:rPr>
          <w:rFonts w:ascii="Constantia" w:hAnsi="Constantia"/>
          <w:highlight w:val="yellow"/>
          <w:lang w:eastAsia="en-US"/>
        </w:rPr>
      </w:pPr>
    </w:p>
    <w:p w14:paraId="01936089" w14:textId="77777777" w:rsidR="001A2AB1" w:rsidRPr="00103178" w:rsidRDefault="001A2AB1">
      <w:pPr>
        <w:rPr>
          <w:highlight w:val="yellow"/>
        </w:rPr>
      </w:pPr>
    </w:p>
    <w:p w14:paraId="4E38B0FA" w14:textId="77777777" w:rsidR="001A2AB1" w:rsidRPr="006D3718" w:rsidRDefault="001A2AB1" w:rsidP="007164D5">
      <w:pPr>
        <w:pStyle w:val="Titolo2"/>
        <w:numPr>
          <w:ilvl w:val="2"/>
          <w:numId w:val="1"/>
        </w:numPr>
      </w:pPr>
      <w:bookmarkStart w:id="38" w:name="_Toc471224123"/>
      <w:bookmarkStart w:id="39" w:name="_Toc471905549"/>
      <w:bookmarkStart w:id="40" w:name="_Toc474433551"/>
      <w:bookmarkStart w:id="41" w:name="_Toc474433726"/>
      <w:bookmarkStart w:id="42" w:name="_Toc474434035"/>
      <w:r w:rsidRPr="006D3718">
        <w:lastRenderedPageBreak/>
        <w:t>Requisiti sui dati</w:t>
      </w:r>
      <w:bookmarkEnd w:id="38"/>
      <w:bookmarkEnd w:id="39"/>
      <w:bookmarkEnd w:id="40"/>
      <w:bookmarkEnd w:id="41"/>
      <w:bookmarkEnd w:id="42"/>
    </w:p>
    <w:p w14:paraId="2093CDC2" w14:textId="1C1A782C" w:rsidR="001C14DA" w:rsidRPr="00103178" w:rsidRDefault="001C14DA" w:rsidP="001C14DA">
      <w:pPr>
        <w:spacing w:after="120"/>
        <w:ind w:left="709" w:hanging="709"/>
        <w:jc w:val="both"/>
        <w:rPr>
          <w:rFonts w:ascii="Constantia" w:hAnsi="Constantia"/>
          <w:highlight w:val="yellow"/>
          <w:lang w:eastAsia="en-US"/>
        </w:rPr>
      </w:pPr>
    </w:p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96DBA" w:rsidRPr="00103178" w14:paraId="3E46EADB" w14:textId="77777777" w:rsidTr="00B96DBA">
        <w:tc>
          <w:tcPr>
            <w:tcW w:w="851" w:type="dxa"/>
          </w:tcPr>
          <w:p w14:paraId="38329A67" w14:textId="77777777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085A25E8" w14:textId="77777777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56CE983" w14:textId="1334AA91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Origine (n. frase dei requisiti revisionati)</w:t>
            </w:r>
          </w:p>
        </w:tc>
      </w:tr>
      <w:tr w:rsidR="00B96DBA" w:rsidRPr="00103178" w14:paraId="27F885AC" w14:textId="77777777" w:rsidTr="00B96DBA">
        <w:tc>
          <w:tcPr>
            <w:tcW w:w="851" w:type="dxa"/>
          </w:tcPr>
          <w:p w14:paraId="41ACAA1A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RD01</w:t>
            </w:r>
          </w:p>
        </w:tc>
        <w:tc>
          <w:tcPr>
            <w:tcW w:w="7371" w:type="dxa"/>
          </w:tcPr>
          <w:p w14:paraId="1806796B" w14:textId="651C738A" w:rsidR="00B96DBA" w:rsidRPr="006D3718" w:rsidRDefault="00BA748E" w:rsidP="00BA748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conto corrente è identificato da un codice IBAN e da un saldo.</w:t>
            </w:r>
          </w:p>
        </w:tc>
        <w:tc>
          <w:tcPr>
            <w:tcW w:w="1417" w:type="dxa"/>
          </w:tcPr>
          <w:p w14:paraId="4B6CCCC5" w14:textId="77777777" w:rsidR="00B96DBA" w:rsidRPr="006D3718" w:rsidRDefault="00B96DBA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</w:p>
        </w:tc>
      </w:tr>
      <w:tr w:rsidR="00B96DBA" w:rsidRPr="00103178" w14:paraId="28EB2829" w14:textId="77777777" w:rsidTr="00B96DBA">
        <w:tc>
          <w:tcPr>
            <w:tcW w:w="851" w:type="dxa"/>
          </w:tcPr>
          <w:p w14:paraId="042CE4BD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RD02</w:t>
            </w:r>
          </w:p>
        </w:tc>
        <w:tc>
          <w:tcPr>
            <w:tcW w:w="7371" w:type="dxa"/>
          </w:tcPr>
          <w:p w14:paraId="494FE48D" w14:textId="65AC070C" w:rsidR="00B96DBA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sz w:val="21"/>
                <w:szCs w:val="21"/>
              </w:rPr>
              <w:t>Un conto corrente deve avere almeno un cliente intestatario</w:t>
            </w:r>
          </w:p>
        </w:tc>
        <w:tc>
          <w:tcPr>
            <w:tcW w:w="1417" w:type="dxa"/>
          </w:tcPr>
          <w:p w14:paraId="18FFD06A" w14:textId="77777777" w:rsidR="00B96DBA" w:rsidRPr="006D3718" w:rsidRDefault="00B96DBA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3</w:t>
            </w:r>
          </w:p>
        </w:tc>
      </w:tr>
      <w:tr w:rsidR="00B96DBA" w:rsidRPr="00103178" w14:paraId="424F1B22" w14:textId="77777777" w:rsidTr="00B96DBA">
        <w:tc>
          <w:tcPr>
            <w:tcW w:w="851" w:type="dxa"/>
          </w:tcPr>
          <w:p w14:paraId="60706277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RD03</w:t>
            </w:r>
          </w:p>
        </w:tc>
        <w:tc>
          <w:tcPr>
            <w:tcW w:w="7371" w:type="dxa"/>
          </w:tcPr>
          <w:p w14:paraId="527E6A90" w14:textId="054D5438" w:rsidR="00B96DBA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conto corrente può essere al massimo due clienti intestatari</w:t>
            </w:r>
          </w:p>
        </w:tc>
        <w:tc>
          <w:tcPr>
            <w:tcW w:w="1417" w:type="dxa"/>
          </w:tcPr>
          <w:p w14:paraId="56CAEF67" w14:textId="7F2022C9" w:rsidR="00B96DBA" w:rsidRPr="006D3718" w:rsidRDefault="00690CF2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4</w:t>
            </w:r>
          </w:p>
        </w:tc>
      </w:tr>
      <w:tr w:rsidR="00B96DBA" w:rsidRPr="00103178" w14:paraId="0D220FCA" w14:textId="77777777" w:rsidTr="00B96DBA">
        <w:tc>
          <w:tcPr>
            <w:tcW w:w="851" w:type="dxa"/>
          </w:tcPr>
          <w:p w14:paraId="6FD0C396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RD04</w:t>
            </w:r>
          </w:p>
        </w:tc>
        <w:tc>
          <w:tcPr>
            <w:tcW w:w="7371" w:type="dxa"/>
          </w:tcPr>
          <w:p w14:paraId="36EC4256" w14:textId="0FCC1B0D" w:rsidR="00B96DBA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 xml:space="preserve">Un impiegato è identificato da </w:t>
            </w:r>
            <w:proofErr w:type="spellStart"/>
            <w:proofErr w:type="gramStart"/>
            <w:r w:rsidRPr="006D3718">
              <w:rPr>
                <w:sz w:val="21"/>
                <w:szCs w:val="21"/>
              </w:rPr>
              <w:t>nome,cognome</w:t>
            </w:r>
            <w:proofErr w:type="gramEnd"/>
            <w:r w:rsidRPr="006D3718">
              <w:rPr>
                <w:sz w:val="21"/>
                <w:szCs w:val="21"/>
              </w:rPr>
              <w:t>,email</w:t>
            </w:r>
            <w:proofErr w:type="spellEnd"/>
            <w:r w:rsidRPr="006D3718">
              <w:rPr>
                <w:sz w:val="21"/>
                <w:szCs w:val="21"/>
              </w:rPr>
              <w:t xml:space="preserve"> e numero di telefono aziendale</w:t>
            </w:r>
          </w:p>
        </w:tc>
        <w:tc>
          <w:tcPr>
            <w:tcW w:w="1417" w:type="dxa"/>
          </w:tcPr>
          <w:p w14:paraId="20B9A600" w14:textId="243675BA" w:rsidR="00BA748E" w:rsidRPr="006D3718" w:rsidRDefault="00690CF2" w:rsidP="00BA748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6</w:t>
            </w:r>
          </w:p>
        </w:tc>
      </w:tr>
      <w:tr w:rsidR="00BA748E" w:rsidRPr="00103178" w14:paraId="60F23FF2" w14:textId="77777777" w:rsidTr="00B96DBA">
        <w:tc>
          <w:tcPr>
            <w:tcW w:w="851" w:type="dxa"/>
          </w:tcPr>
          <w:p w14:paraId="61923F80" w14:textId="150EB668" w:rsidR="00BA748E" w:rsidRPr="006D3718" w:rsidRDefault="00BA748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RD05</w:t>
            </w:r>
          </w:p>
        </w:tc>
        <w:tc>
          <w:tcPr>
            <w:tcW w:w="7371" w:type="dxa"/>
          </w:tcPr>
          <w:p w14:paraId="429B0BB5" w14:textId="0B41ACFE" w:rsidR="00BA748E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 xml:space="preserve">I clienti sono identificati da </w:t>
            </w:r>
            <w:proofErr w:type="spellStart"/>
            <w:proofErr w:type="gramStart"/>
            <w:r w:rsidRPr="006D3718">
              <w:rPr>
                <w:sz w:val="21"/>
                <w:szCs w:val="21"/>
              </w:rPr>
              <w:t>nome,cognome</w:t>
            </w:r>
            <w:proofErr w:type="gramEnd"/>
            <w:r w:rsidRPr="006D3718">
              <w:rPr>
                <w:sz w:val="21"/>
                <w:szCs w:val="21"/>
              </w:rPr>
              <w:t>,numero</w:t>
            </w:r>
            <w:proofErr w:type="spellEnd"/>
            <w:r w:rsidRPr="006D3718">
              <w:rPr>
                <w:sz w:val="21"/>
                <w:szCs w:val="21"/>
              </w:rPr>
              <w:t xml:space="preserve"> di </w:t>
            </w:r>
            <w:proofErr w:type="spellStart"/>
            <w:r w:rsidRPr="006D3718">
              <w:rPr>
                <w:sz w:val="21"/>
                <w:szCs w:val="21"/>
              </w:rPr>
              <w:t>telefono,email,codice</w:t>
            </w:r>
            <w:proofErr w:type="spellEnd"/>
            <w:r w:rsidRPr="006D3718">
              <w:rPr>
                <w:sz w:val="21"/>
                <w:szCs w:val="21"/>
              </w:rPr>
              <w:t xml:space="preserve"> </w:t>
            </w:r>
            <w:proofErr w:type="spellStart"/>
            <w:r w:rsidRPr="006D3718">
              <w:rPr>
                <w:sz w:val="21"/>
                <w:szCs w:val="21"/>
              </w:rPr>
              <w:t>fiscale,username</w:t>
            </w:r>
            <w:proofErr w:type="spellEnd"/>
            <w:r w:rsidRPr="006D3718">
              <w:rPr>
                <w:sz w:val="21"/>
                <w:szCs w:val="21"/>
              </w:rPr>
              <w:t xml:space="preserve"> e password</w:t>
            </w:r>
          </w:p>
        </w:tc>
        <w:tc>
          <w:tcPr>
            <w:tcW w:w="1417" w:type="dxa"/>
          </w:tcPr>
          <w:p w14:paraId="511D0268" w14:textId="2A8FFB38" w:rsidR="00BA748E" w:rsidRPr="006D3718" w:rsidRDefault="00690CF2" w:rsidP="00BA748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7,12</w:t>
            </w:r>
          </w:p>
        </w:tc>
      </w:tr>
      <w:tr w:rsidR="00BA748E" w:rsidRPr="00103178" w14:paraId="2F64F389" w14:textId="77777777" w:rsidTr="00B96DBA">
        <w:tc>
          <w:tcPr>
            <w:tcW w:w="851" w:type="dxa"/>
          </w:tcPr>
          <w:p w14:paraId="5761F677" w14:textId="1B5DA894" w:rsidR="00BA748E" w:rsidRPr="006D3718" w:rsidRDefault="00BA748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RD06</w:t>
            </w:r>
          </w:p>
        </w:tc>
        <w:tc>
          <w:tcPr>
            <w:tcW w:w="7371" w:type="dxa"/>
          </w:tcPr>
          <w:p w14:paraId="64392352" w14:textId="12FA798F" w:rsidR="00BA748E" w:rsidRPr="006D3718" w:rsidRDefault="00833E68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Per ciascuna operazione di prelievo contanti il sistema deve tener traccia dell’impiegato che l’ha effettuata e della data in cui è stata eseguita</w:t>
            </w:r>
          </w:p>
        </w:tc>
        <w:tc>
          <w:tcPr>
            <w:tcW w:w="1417" w:type="dxa"/>
          </w:tcPr>
          <w:p w14:paraId="7F0CF6CC" w14:textId="2415FADA" w:rsidR="00690CF2" w:rsidRPr="006D3718" w:rsidRDefault="00833E68" w:rsidP="00833E6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16</w:t>
            </w:r>
          </w:p>
        </w:tc>
      </w:tr>
      <w:tr w:rsidR="00690CF2" w:rsidRPr="00103178" w14:paraId="78BD3E85" w14:textId="77777777" w:rsidTr="00B96DBA">
        <w:tc>
          <w:tcPr>
            <w:tcW w:w="851" w:type="dxa"/>
          </w:tcPr>
          <w:p w14:paraId="2C19F723" w14:textId="32E5E124" w:rsidR="00690CF2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RD07</w:t>
            </w:r>
          </w:p>
        </w:tc>
        <w:tc>
          <w:tcPr>
            <w:tcW w:w="7371" w:type="dxa"/>
          </w:tcPr>
          <w:p w14:paraId="7B2AD580" w14:textId="16E0039C" w:rsidR="00690CF2" w:rsidRPr="006D3718" w:rsidRDefault="00833E68" w:rsidP="00833E6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Per ciascuna operazione di deposito contanti il sistema deve tener traccia dell’impiegato che l’ha effettuata della data in cui è stata eseguita</w:t>
            </w:r>
          </w:p>
        </w:tc>
        <w:tc>
          <w:tcPr>
            <w:tcW w:w="1417" w:type="dxa"/>
          </w:tcPr>
          <w:p w14:paraId="354D7CE5" w14:textId="4A413633" w:rsidR="00690CF2" w:rsidRPr="006D3718" w:rsidRDefault="00833E68" w:rsidP="00833E6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17</w:t>
            </w:r>
          </w:p>
        </w:tc>
      </w:tr>
      <w:tr w:rsidR="00690CF2" w:rsidRPr="00103178" w14:paraId="545D3B2F" w14:textId="77777777" w:rsidTr="00B96DBA">
        <w:tc>
          <w:tcPr>
            <w:tcW w:w="851" w:type="dxa"/>
          </w:tcPr>
          <w:p w14:paraId="6C5368E8" w14:textId="16C18736" w:rsidR="00690CF2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RD08</w:t>
            </w:r>
          </w:p>
        </w:tc>
        <w:tc>
          <w:tcPr>
            <w:tcW w:w="7371" w:type="dxa"/>
          </w:tcPr>
          <w:p w14:paraId="56EC8A76" w14:textId="0F4613B7" w:rsidR="00690CF2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bonifico è identificato dall’IBAN del destinatario, dall’importo da bonificare e dalla data in cui viene eseguito</w:t>
            </w:r>
          </w:p>
        </w:tc>
        <w:tc>
          <w:tcPr>
            <w:tcW w:w="1417" w:type="dxa"/>
          </w:tcPr>
          <w:p w14:paraId="4B88A636" w14:textId="562842A1" w:rsidR="00690CF2" w:rsidRPr="006D3718" w:rsidRDefault="00690CF2" w:rsidP="00690CF2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21</w:t>
            </w:r>
          </w:p>
        </w:tc>
      </w:tr>
      <w:tr w:rsidR="00690CF2" w:rsidRPr="00103178" w14:paraId="507A4C97" w14:textId="77777777" w:rsidTr="00B96DBA">
        <w:tc>
          <w:tcPr>
            <w:tcW w:w="851" w:type="dxa"/>
          </w:tcPr>
          <w:p w14:paraId="2C4D3C43" w14:textId="4C007947" w:rsidR="00690CF2" w:rsidRPr="006D3718" w:rsidRDefault="00833E68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RD09</w:t>
            </w:r>
          </w:p>
        </w:tc>
        <w:tc>
          <w:tcPr>
            <w:tcW w:w="7371" w:type="dxa"/>
          </w:tcPr>
          <w:p w14:paraId="2A0D9A87" w14:textId="2AF72D66" w:rsidR="00690CF2" w:rsidRPr="006D3718" w:rsidRDefault="00833E68" w:rsidP="00833E6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Una richiesta di pagamento è caratterizzata dal nome del sito commerciale, dall’importo richiesto e dalla data.</w:t>
            </w:r>
          </w:p>
        </w:tc>
        <w:tc>
          <w:tcPr>
            <w:tcW w:w="1417" w:type="dxa"/>
          </w:tcPr>
          <w:p w14:paraId="66EDEBC2" w14:textId="5E2DB3AF" w:rsidR="006D3718" w:rsidRPr="006D3718" w:rsidRDefault="00833E6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4</w:t>
            </w:r>
          </w:p>
        </w:tc>
      </w:tr>
      <w:tr w:rsidR="006D3718" w:rsidRPr="00103178" w14:paraId="3599A6C4" w14:textId="77777777" w:rsidTr="00B96DBA">
        <w:tc>
          <w:tcPr>
            <w:tcW w:w="851" w:type="dxa"/>
          </w:tcPr>
          <w:p w14:paraId="082F1708" w14:textId="33A21D26" w:rsidR="006D3718" w:rsidRPr="006D3718" w:rsidRDefault="006D3718" w:rsidP="006D371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RD10</w:t>
            </w:r>
          </w:p>
        </w:tc>
        <w:tc>
          <w:tcPr>
            <w:tcW w:w="7371" w:type="dxa"/>
          </w:tcPr>
          <w:p w14:paraId="119330FA" w14:textId="3D932EA7" w:rsidR="006D3718" w:rsidRPr="006D3718" w:rsidRDefault="006D3718" w:rsidP="006D371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registrare ogni richiesta di pagamento che arriva dai siti commerciali</w:t>
            </w:r>
          </w:p>
        </w:tc>
        <w:tc>
          <w:tcPr>
            <w:tcW w:w="1417" w:type="dxa"/>
          </w:tcPr>
          <w:p w14:paraId="56CA9A98" w14:textId="0D2D5B84" w:rsidR="006D3718" w:rsidRPr="006D3718" w:rsidRDefault="006D371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23</w:t>
            </w:r>
          </w:p>
        </w:tc>
      </w:tr>
      <w:tr w:rsidR="006D3718" w:rsidRPr="00103178" w14:paraId="2F85856A" w14:textId="77777777" w:rsidTr="00B96DBA">
        <w:tc>
          <w:tcPr>
            <w:tcW w:w="851" w:type="dxa"/>
          </w:tcPr>
          <w:p w14:paraId="4D7DA8FD" w14:textId="67D2FB1F" w:rsidR="006D3718" w:rsidRPr="006D3718" w:rsidRDefault="006D3718" w:rsidP="006D371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RD11</w:t>
            </w:r>
          </w:p>
        </w:tc>
        <w:tc>
          <w:tcPr>
            <w:tcW w:w="7371" w:type="dxa"/>
          </w:tcPr>
          <w:p w14:paraId="0C939F3E" w14:textId="77777777" w:rsidR="006D3718" w:rsidRPr="006D3718" w:rsidRDefault="006D3718" w:rsidP="006D371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associare le richieste di pagamento autorizzate al conto del cliente</w:t>
            </w:r>
          </w:p>
          <w:p w14:paraId="68C8DA48" w14:textId="77777777" w:rsidR="006D3718" w:rsidRPr="006D3718" w:rsidRDefault="006D3718" w:rsidP="006D3718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7C6AFD54" w14:textId="1C29A8D6" w:rsidR="006D3718" w:rsidRPr="006D3718" w:rsidRDefault="006D371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25</w:t>
            </w:r>
          </w:p>
        </w:tc>
      </w:tr>
    </w:tbl>
    <w:p w14:paraId="7CD338D8" w14:textId="77777777" w:rsidR="001A2AB1" w:rsidRPr="00103178" w:rsidRDefault="001A2AB1">
      <w:pPr>
        <w:rPr>
          <w:highlight w:val="yellow"/>
        </w:rPr>
      </w:pPr>
    </w:p>
    <w:p w14:paraId="49571543" w14:textId="2EBF4484" w:rsidR="00016D7E" w:rsidRPr="006D3718" w:rsidRDefault="00016D7E" w:rsidP="007164D5">
      <w:pPr>
        <w:pStyle w:val="Titolo2"/>
        <w:numPr>
          <w:ilvl w:val="2"/>
          <w:numId w:val="1"/>
        </w:numPr>
      </w:pPr>
      <w:bookmarkStart w:id="43" w:name="_Toc471905550"/>
      <w:bookmarkStart w:id="44" w:name="_Toc474433552"/>
      <w:bookmarkStart w:id="45" w:name="_Toc474433727"/>
      <w:bookmarkStart w:id="46" w:name="_Toc474434036"/>
      <w:r w:rsidRPr="006D3718">
        <w:rPr>
          <w:sz w:val="24"/>
          <w:szCs w:val="24"/>
        </w:rPr>
        <w:t>Vincoli</w:t>
      </w:r>
      <w:r w:rsidRPr="006D3718">
        <w:t xml:space="preserve"> / </w:t>
      </w:r>
      <w:r w:rsidR="007B4E5A" w:rsidRPr="006D3718">
        <w:t>A</w:t>
      </w:r>
      <w:r w:rsidRPr="006D3718">
        <w:t>ltri requisiti</w:t>
      </w:r>
      <w:bookmarkEnd w:id="43"/>
      <w:bookmarkEnd w:id="44"/>
      <w:bookmarkEnd w:id="45"/>
      <w:bookmarkEnd w:id="46"/>
      <w:r w:rsidRPr="006D3718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6"/>
        <w:gridCol w:w="6889"/>
        <w:gridCol w:w="1797"/>
      </w:tblGrid>
      <w:tr w:rsidR="00833E68" w:rsidRPr="006D3718" w14:paraId="2EB5C59E" w14:textId="77777777" w:rsidTr="005619E9">
        <w:trPr>
          <w:trHeight w:val="390"/>
        </w:trPr>
        <w:tc>
          <w:tcPr>
            <w:tcW w:w="943" w:type="dxa"/>
          </w:tcPr>
          <w:p w14:paraId="1EDF595C" w14:textId="1C9073B9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108" w:type="dxa"/>
          </w:tcPr>
          <w:p w14:paraId="7973D544" w14:textId="7A453192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Requisito</w:t>
            </w:r>
          </w:p>
        </w:tc>
        <w:tc>
          <w:tcPr>
            <w:tcW w:w="1797" w:type="dxa"/>
          </w:tcPr>
          <w:p w14:paraId="373B4451" w14:textId="77777777" w:rsidR="00833E68" w:rsidRPr="006D3718" w:rsidRDefault="00833E68" w:rsidP="00833E68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Origine(</w:t>
            </w:r>
            <w:proofErr w:type="spellStart"/>
            <w:r w:rsidRPr="006D3718">
              <w:rPr>
                <w:rFonts w:ascii="Constantia" w:hAnsi="Constantia"/>
                <w:color w:val="0000FF"/>
              </w:rPr>
              <w:t>n.frase</w:t>
            </w:r>
            <w:proofErr w:type="spellEnd"/>
          </w:p>
          <w:p w14:paraId="50324157" w14:textId="1027F57B" w:rsidR="00833E68" w:rsidRPr="006D3718" w:rsidRDefault="00833E68" w:rsidP="00833E68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 xml:space="preserve">dei requisiti </w:t>
            </w:r>
          </w:p>
          <w:p w14:paraId="6BC99068" w14:textId="0D1C3FAD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revisionati)</w:t>
            </w:r>
          </w:p>
        </w:tc>
      </w:tr>
      <w:tr w:rsidR="00833E68" w14:paraId="23BE563B" w14:textId="77777777" w:rsidTr="005619E9">
        <w:tc>
          <w:tcPr>
            <w:tcW w:w="943" w:type="dxa"/>
          </w:tcPr>
          <w:p w14:paraId="0E6AFE2A" w14:textId="194919F7" w:rsidR="00833E68" w:rsidRPr="006D3718" w:rsidRDefault="006D3718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RNF1</w:t>
            </w:r>
          </w:p>
        </w:tc>
        <w:tc>
          <w:tcPr>
            <w:tcW w:w="7108" w:type="dxa"/>
          </w:tcPr>
          <w:p w14:paraId="6174B1A0" w14:textId="1AC1AEB7" w:rsidR="00833E68" w:rsidRPr="006D3718" w:rsidRDefault="00833E68" w:rsidP="00833E68">
            <w:pPr>
              <w:rPr>
                <w:sz w:val="21"/>
                <w:szCs w:val="21"/>
              </w:rPr>
            </w:pPr>
          </w:p>
          <w:p w14:paraId="39A55AD7" w14:textId="77777777" w:rsidR="00833E68" w:rsidRPr="006D3718" w:rsidRDefault="00833E68">
            <w:pPr>
              <w:rPr>
                <w:rFonts w:ascii="Constantia" w:hAnsi="Constantia"/>
              </w:rPr>
            </w:pPr>
          </w:p>
        </w:tc>
        <w:tc>
          <w:tcPr>
            <w:tcW w:w="1797" w:type="dxa"/>
          </w:tcPr>
          <w:p w14:paraId="179AABD2" w14:textId="1DA3E302" w:rsidR="00833E68" w:rsidRDefault="005619E9" w:rsidP="005619E9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10</w:t>
            </w:r>
          </w:p>
        </w:tc>
      </w:tr>
    </w:tbl>
    <w:p w14:paraId="0C76EC62" w14:textId="67955E98" w:rsidR="00016D7E" w:rsidRDefault="00016D7E">
      <w:pPr>
        <w:rPr>
          <w:rFonts w:ascii="Constantia" w:hAnsi="Constantia"/>
          <w:lang w:eastAsia="en-US"/>
        </w:rPr>
      </w:pPr>
    </w:p>
    <w:p w14:paraId="685AE46D" w14:textId="01FA296E" w:rsidR="00833E68" w:rsidRDefault="00833E68">
      <w:pPr>
        <w:rPr>
          <w:rFonts w:ascii="Constantia" w:hAnsi="Constantia"/>
          <w:lang w:eastAsia="en-US"/>
        </w:rPr>
      </w:pPr>
    </w:p>
    <w:p w14:paraId="75140FCA" w14:textId="1DAEA662" w:rsidR="00833E68" w:rsidRDefault="00833E68">
      <w:pPr>
        <w:rPr>
          <w:rFonts w:ascii="Constantia" w:hAnsi="Constantia"/>
          <w:lang w:eastAsia="en-US"/>
        </w:rPr>
      </w:pPr>
    </w:p>
    <w:p w14:paraId="5031BAAB" w14:textId="1ED30D63" w:rsidR="00833E68" w:rsidRDefault="00833E68">
      <w:pPr>
        <w:rPr>
          <w:rFonts w:ascii="Constantia" w:hAnsi="Constantia"/>
          <w:lang w:eastAsia="en-US"/>
        </w:rPr>
      </w:pPr>
    </w:p>
    <w:p w14:paraId="21B54B96" w14:textId="43216AF2" w:rsidR="00833E68" w:rsidRDefault="00833E68">
      <w:pPr>
        <w:rPr>
          <w:rFonts w:ascii="Constantia" w:hAnsi="Constantia"/>
          <w:lang w:eastAsia="en-US"/>
        </w:rPr>
      </w:pPr>
    </w:p>
    <w:p w14:paraId="74109B41" w14:textId="3C21088C" w:rsidR="00833E68" w:rsidRDefault="00833E68">
      <w:pPr>
        <w:rPr>
          <w:rFonts w:ascii="Constantia" w:hAnsi="Constantia"/>
          <w:lang w:eastAsia="en-US"/>
        </w:rPr>
      </w:pPr>
    </w:p>
    <w:p w14:paraId="5A51A71E" w14:textId="098515F3" w:rsidR="00833E68" w:rsidRDefault="00833E68">
      <w:pPr>
        <w:rPr>
          <w:rFonts w:ascii="Constantia" w:hAnsi="Constantia"/>
          <w:lang w:eastAsia="en-US"/>
        </w:rPr>
      </w:pPr>
    </w:p>
    <w:p w14:paraId="51A7BBE8" w14:textId="2AE088B3" w:rsidR="00833E68" w:rsidRDefault="00833E68">
      <w:pPr>
        <w:rPr>
          <w:rFonts w:ascii="Constantia" w:hAnsi="Constantia"/>
          <w:lang w:eastAsia="en-US"/>
        </w:rPr>
      </w:pPr>
    </w:p>
    <w:p w14:paraId="02E91791" w14:textId="4339D5AA" w:rsidR="00833E68" w:rsidRDefault="00833E68">
      <w:pPr>
        <w:rPr>
          <w:rFonts w:ascii="Constantia" w:hAnsi="Constantia"/>
          <w:lang w:eastAsia="en-US"/>
        </w:rPr>
      </w:pPr>
    </w:p>
    <w:p w14:paraId="1CC6B93F" w14:textId="0EBD723E" w:rsidR="00833E68" w:rsidRDefault="00833E68">
      <w:pPr>
        <w:rPr>
          <w:rFonts w:ascii="Constantia" w:hAnsi="Constantia"/>
          <w:lang w:eastAsia="en-US"/>
        </w:rPr>
      </w:pPr>
    </w:p>
    <w:p w14:paraId="14D46B86" w14:textId="342DB398" w:rsidR="00833E68" w:rsidRDefault="00833E68">
      <w:pPr>
        <w:rPr>
          <w:rFonts w:ascii="Constantia" w:hAnsi="Constantia"/>
          <w:lang w:eastAsia="en-US"/>
        </w:rPr>
      </w:pPr>
    </w:p>
    <w:p w14:paraId="584FA5BC" w14:textId="0295FD22" w:rsidR="00833E68" w:rsidRDefault="00833E68">
      <w:pPr>
        <w:rPr>
          <w:rFonts w:ascii="Constantia" w:hAnsi="Constantia"/>
          <w:lang w:eastAsia="en-US"/>
        </w:rPr>
      </w:pPr>
    </w:p>
    <w:p w14:paraId="4F1CC10A" w14:textId="64ED55A5" w:rsidR="00833E68" w:rsidRDefault="00833E68"/>
    <w:p w14:paraId="7FFB8CAE" w14:textId="7050E512" w:rsidR="005619E9" w:rsidRDefault="005619E9"/>
    <w:p w14:paraId="6A70D919" w14:textId="06459423" w:rsidR="005619E9" w:rsidRDefault="005619E9"/>
    <w:p w14:paraId="3650C673" w14:textId="53DA0B68" w:rsidR="005619E9" w:rsidRDefault="005619E9"/>
    <w:p w14:paraId="6EF4889E" w14:textId="362A0E8F" w:rsidR="005619E9" w:rsidRDefault="005619E9"/>
    <w:p w14:paraId="067D52DA" w14:textId="77777777" w:rsidR="005619E9" w:rsidRDefault="005619E9"/>
    <w:p w14:paraId="298CBB35" w14:textId="77777777" w:rsidR="00820436" w:rsidRDefault="00820436"/>
    <w:p w14:paraId="16F6A0C5" w14:textId="77777777" w:rsidR="00820436" w:rsidRDefault="00820436"/>
    <w:p w14:paraId="4DF67635" w14:textId="77777777" w:rsidR="00963A8B" w:rsidRDefault="00963A8B" w:rsidP="00215FAE">
      <w:pPr>
        <w:pStyle w:val="Titolo2"/>
      </w:pPr>
      <w:bookmarkStart w:id="47" w:name="_Toc471905551"/>
      <w:bookmarkStart w:id="48" w:name="_Toc474433553"/>
      <w:bookmarkStart w:id="49" w:name="_Toc474433728"/>
      <w:bookmarkStart w:id="50" w:name="_Toc474434037"/>
      <w:r>
        <w:t>Modellazione dei casi d’uso</w:t>
      </w:r>
      <w:bookmarkEnd w:id="47"/>
      <w:bookmarkEnd w:id="48"/>
      <w:bookmarkEnd w:id="49"/>
      <w:bookmarkEnd w:id="50"/>
    </w:p>
    <w:p w14:paraId="3F69F034" w14:textId="77777777" w:rsidR="004D4C72" w:rsidRDefault="004D4C72" w:rsidP="007164D5">
      <w:pPr>
        <w:pStyle w:val="Titolo2"/>
        <w:numPr>
          <w:ilvl w:val="2"/>
          <w:numId w:val="1"/>
        </w:numPr>
      </w:pPr>
      <w:bookmarkStart w:id="51" w:name="_Toc471222556"/>
      <w:bookmarkStart w:id="52" w:name="_Toc471222595"/>
      <w:bookmarkStart w:id="53" w:name="_Toc471224126"/>
      <w:bookmarkStart w:id="54" w:name="_Toc471905552"/>
      <w:bookmarkStart w:id="55" w:name="_Toc474433554"/>
      <w:bookmarkStart w:id="56" w:name="_Toc474433729"/>
      <w:bookmarkStart w:id="57" w:name="_Toc474434038"/>
      <w:r w:rsidRPr="007164D5">
        <w:rPr>
          <w:sz w:val="24"/>
          <w:szCs w:val="24"/>
        </w:rPr>
        <w:t>Attori</w:t>
      </w:r>
      <w:r>
        <w:t xml:space="preserve"> e casi d’uso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6B0EC88E" w14:textId="77777777" w:rsidR="004D4C72" w:rsidRDefault="004D4C72" w:rsidP="004D4C72">
      <w:pPr>
        <w:jc w:val="both"/>
      </w:pPr>
    </w:p>
    <w:p w14:paraId="3130ECB8" w14:textId="77777777" w:rsidR="004D4C72" w:rsidRDefault="004D4C72" w:rsidP="004D4C72">
      <w:pPr>
        <w:rPr>
          <w:b/>
          <w:bCs/>
          <w:i/>
          <w:iCs/>
          <w:u w:val="single"/>
        </w:rPr>
        <w:sectPr w:rsidR="004D4C72" w:rsidSect="004D4C72">
          <w:footerReference w:type="default" r:id="rId11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3CF60F82" w14:textId="77777777" w:rsidR="004D4C72" w:rsidRPr="00173418" w:rsidRDefault="004D4C72" w:rsidP="004D4C72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Primari:</w:t>
      </w:r>
    </w:p>
    <w:p w14:paraId="5B1B78C4" w14:textId="2807D042" w:rsidR="006E0AD3" w:rsidRDefault="006D3718" w:rsidP="00651027">
      <w:pPr>
        <w:pStyle w:val="Paragrafoelenco"/>
        <w:numPr>
          <w:ilvl w:val="0"/>
          <w:numId w:val="7"/>
        </w:numPr>
      </w:pPr>
      <w:r>
        <w:t>Direttore</w:t>
      </w:r>
    </w:p>
    <w:p w14:paraId="47F4DC5B" w14:textId="394C7B94" w:rsidR="006E0AD3" w:rsidRDefault="006D3718" w:rsidP="00651027">
      <w:pPr>
        <w:pStyle w:val="Paragrafoelenco"/>
        <w:numPr>
          <w:ilvl w:val="0"/>
          <w:numId w:val="7"/>
        </w:numPr>
      </w:pPr>
      <w:r>
        <w:t>Impiegato</w:t>
      </w:r>
    </w:p>
    <w:p w14:paraId="17B67124" w14:textId="726FCD35" w:rsidR="006E0AD3" w:rsidRDefault="006D3718" w:rsidP="00651027">
      <w:pPr>
        <w:pStyle w:val="Paragrafoelenco"/>
        <w:numPr>
          <w:ilvl w:val="0"/>
          <w:numId w:val="7"/>
        </w:numPr>
      </w:pPr>
      <w:proofErr w:type="spellStart"/>
      <w:r>
        <w:t>ClienteAutenticatoOnline</w:t>
      </w:r>
      <w:proofErr w:type="spellEnd"/>
    </w:p>
    <w:p w14:paraId="4D1F4300" w14:textId="4EB0C3D8" w:rsidR="006E0AD3" w:rsidRDefault="006D3718" w:rsidP="00651027">
      <w:pPr>
        <w:pStyle w:val="Paragrafoelenco"/>
        <w:numPr>
          <w:ilvl w:val="0"/>
          <w:numId w:val="7"/>
        </w:numPr>
      </w:pPr>
      <w:proofErr w:type="spellStart"/>
      <w:r>
        <w:t>Sit</w:t>
      </w:r>
      <w:r w:rsidR="00C568D2">
        <w:t>oCommerciale</w:t>
      </w:r>
      <w:proofErr w:type="spellEnd"/>
    </w:p>
    <w:p w14:paraId="6E56214A" w14:textId="01B5E8FD" w:rsidR="00C568D2" w:rsidRDefault="00C568D2" w:rsidP="00651027">
      <w:pPr>
        <w:pStyle w:val="Paragrafoelenco"/>
        <w:numPr>
          <w:ilvl w:val="0"/>
          <w:numId w:val="7"/>
        </w:numPr>
      </w:pPr>
      <w:r>
        <w:t>Tempo</w:t>
      </w:r>
    </w:p>
    <w:p w14:paraId="5951070F" w14:textId="77777777" w:rsidR="006E0AD3" w:rsidRPr="00173418" w:rsidRDefault="006E0AD3" w:rsidP="006E0AD3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Secondari:</w:t>
      </w:r>
    </w:p>
    <w:p w14:paraId="1488B9B9" w14:textId="77777777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5C499791" w14:textId="77777777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0E4879B5" w14:textId="2C0CA83F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53176669" w14:textId="086EE392" w:rsidR="004D4C72" w:rsidRDefault="006E0AD3" w:rsidP="004D4C72">
      <w:pPr>
        <w:pStyle w:val="Paragrafoelenco"/>
        <w:numPr>
          <w:ilvl w:val="0"/>
          <w:numId w:val="8"/>
        </w:numPr>
        <w:sectPr w:rsidR="004D4C72" w:rsidSect="004D4C72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  <w:r>
        <w:t>…</w:t>
      </w:r>
    </w:p>
    <w:p w14:paraId="43C0BA63" w14:textId="77777777" w:rsidR="004D4C72" w:rsidRDefault="004D4C72" w:rsidP="004D4C72"/>
    <w:p w14:paraId="60BEB093" w14:textId="43A86E2C" w:rsidR="006E0AD3" w:rsidRPr="00C568D2" w:rsidRDefault="004D4C72" w:rsidP="00C568D2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d’uso:</w:t>
      </w:r>
    </w:p>
    <w:p w14:paraId="0172651D" w14:textId="1D756531" w:rsidR="00C568D2" w:rsidRDefault="00C568D2" w:rsidP="00651027">
      <w:pPr>
        <w:pStyle w:val="Paragrafoelenco"/>
        <w:numPr>
          <w:ilvl w:val="0"/>
          <w:numId w:val="9"/>
        </w:numPr>
      </w:pPr>
      <w:r>
        <w:t>UC1:VisualizzaContiCorrenti</w:t>
      </w:r>
    </w:p>
    <w:p w14:paraId="79EFFADD" w14:textId="656D340E" w:rsidR="00C568D2" w:rsidRDefault="00C568D2" w:rsidP="00651027">
      <w:pPr>
        <w:pStyle w:val="Paragrafoelenco"/>
        <w:numPr>
          <w:ilvl w:val="0"/>
          <w:numId w:val="9"/>
        </w:numPr>
      </w:pPr>
      <w:r>
        <w:t>UC2:RegistraImpiegati</w:t>
      </w:r>
    </w:p>
    <w:p w14:paraId="2972E610" w14:textId="7E8CEB8D" w:rsidR="00C568D2" w:rsidRDefault="00C568D2" w:rsidP="00651027">
      <w:pPr>
        <w:pStyle w:val="Paragrafoelenco"/>
        <w:numPr>
          <w:ilvl w:val="0"/>
          <w:numId w:val="9"/>
        </w:numPr>
      </w:pPr>
      <w:r>
        <w:t>UC3:GeneraReportOperazioniCliente</w:t>
      </w:r>
    </w:p>
    <w:p w14:paraId="7F356A8B" w14:textId="78DD6D08" w:rsidR="00C568D2" w:rsidRDefault="00C568D2" w:rsidP="00651027">
      <w:pPr>
        <w:pStyle w:val="Paragrafoelenco"/>
        <w:numPr>
          <w:ilvl w:val="0"/>
          <w:numId w:val="9"/>
        </w:numPr>
      </w:pPr>
      <w:r>
        <w:t>UC4:ApriContoCorrente</w:t>
      </w:r>
    </w:p>
    <w:p w14:paraId="61ACD52C" w14:textId="1A19A0C1" w:rsidR="00C568D2" w:rsidRDefault="00C568D2" w:rsidP="00651027">
      <w:pPr>
        <w:pStyle w:val="Paragrafoelenco"/>
        <w:numPr>
          <w:ilvl w:val="0"/>
          <w:numId w:val="9"/>
        </w:numPr>
      </w:pPr>
      <w:r>
        <w:t>UC5:ChiudiContoCorrente</w:t>
      </w:r>
    </w:p>
    <w:p w14:paraId="6438DC0F" w14:textId="2847295F" w:rsidR="00C568D2" w:rsidRDefault="00C568D2" w:rsidP="00651027">
      <w:pPr>
        <w:pStyle w:val="Paragrafoelenco"/>
        <w:numPr>
          <w:ilvl w:val="0"/>
          <w:numId w:val="9"/>
        </w:numPr>
      </w:pPr>
      <w:r>
        <w:t>UC6:PrelevaContanti</w:t>
      </w:r>
    </w:p>
    <w:p w14:paraId="4D0AE7F2" w14:textId="0663BBBE" w:rsidR="00C568D2" w:rsidRDefault="00C568D2" w:rsidP="00651027">
      <w:pPr>
        <w:pStyle w:val="Paragrafoelenco"/>
        <w:numPr>
          <w:ilvl w:val="0"/>
          <w:numId w:val="9"/>
        </w:numPr>
      </w:pPr>
      <w:r>
        <w:t>UC7:DepositaContanti</w:t>
      </w:r>
    </w:p>
    <w:p w14:paraId="3B260FBC" w14:textId="44EA5CC6" w:rsidR="00C568D2" w:rsidRDefault="00C568D2" w:rsidP="00651027">
      <w:pPr>
        <w:pStyle w:val="Paragrafoelenco"/>
        <w:numPr>
          <w:ilvl w:val="0"/>
          <w:numId w:val="9"/>
        </w:numPr>
      </w:pPr>
      <w:r>
        <w:t>UC8:GeneraReportOperazioniClientiUltimoMese</w:t>
      </w:r>
    </w:p>
    <w:p w14:paraId="6DF5ECE5" w14:textId="61F3A777" w:rsidR="00C568D2" w:rsidRDefault="00C568D2" w:rsidP="00651027">
      <w:pPr>
        <w:pStyle w:val="Paragrafoelenco"/>
        <w:numPr>
          <w:ilvl w:val="0"/>
          <w:numId w:val="9"/>
        </w:numPr>
      </w:pPr>
      <w:r>
        <w:t>UC9:VisualizzaSaldo</w:t>
      </w:r>
    </w:p>
    <w:p w14:paraId="5B6C689B" w14:textId="41D25470" w:rsidR="00C568D2" w:rsidRDefault="00C568D2" w:rsidP="00651027">
      <w:pPr>
        <w:pStyle w:val="Paragrafoelenco"/>
        <w:numPr>
          <w:ilvl w:val="0"/>
          <w:numId w:val="9"/>
        </w:numPr>
      </w:pPr>
      <w:r>
        <w:t>UC10:VisualizzaListaMovimentiUltimoMese</w:t>
      </w:r>
    </w:p>
    <w:p w14:paraId="3CFE36C9" w14:textId="0530BAC8" w:rsidR="00C568D2" w:rsidRDefault="00C568D2" w:rsidP="00651027">
      <w:pPr>
        <w:pStyle w:val="Paragrafoelenco"/>
        <w:numPr>
          <w:ilvl w:val="0"/>
          <w:numId w:val="9"/>
        </w:numPr>
      </w:pPr>
      <w:r>
        <w:t>UC11:EffettuaBonifico</w:t>
      </w:r>
    </w:p>
    <w:p w14:paraId="42C3A2CD" w14:textId="58606858" w:rsidR="00C568D2" w:rsidRPr="00C568D2" w:rsidRDefault="00C568D2" w:rsidP="00651027">
      <w:pPr>
        <w:pStyle w:val="Paragrafoelenco"/>
        <w:numPr>
          <w:ilvl w:val="0"/>
          <w:numId w:val="9"/>
        </w:numPr>
      </w:pPr>
      <w:r>
        <w:t>UC12:RichiediPagamento</w:t>
      </w:r>
    </w:p>
    <w:p w14:paraId="04C7B763" w14:textId="1DE0BF79" w:rsidR="00601B88" w:rsidRDefault="00601B88" w:rsidP="00601B88"/>
    <w:p w14:paraId="4801E1D7" w14:textId="77777777" w:rsidR="00601B88" w:rsidRDefault="00601B88" w:rsidP="00601B88">
      <w:pPr>
        <w:rPr>
          <w:b/>
          <w:bCs/>
          <w:i/>
          <w:iCs/>
          <w:u w:val="single"/>
        </w:rPr>
        <w:sectPr w:rsidR="00601B88" w:rsidSect="00601B88">
          <w:type w:val="continuous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0B41DAA3" w14:textId="77777777" w:rsidR="00601B88" w:rsidRDefault="00601B88" w:rsidP="00601B88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 uso di inclusione:</w:t>
      </w:r>
    </w:p>
    <w:p w14:paraId="22206C38" w14:textId="05C77CE8" w:rsidR="00601B88" w:rsidRDefault="00C568D2" w:rsidP="00651027">
      <w:pPr>
        <w:pStyle w:val="Paragrafoelenco"/>
        <w:numPr>
          <w:ilvl w:val="0"/>
          <w:numId w:val="10"/>
        </w:numPr>
      </w:pPr>
      <w:r>
        <w:t>UC13:GeneraCredenzialiWeb</w:t>
      </w:r>
    </w:p>
    <w:p w14:paraId="510F8D7F" w14:textId="7BF5403A" w:rsidR="00C568D2" w:rsidRDefault="00C568D2" w:rsidP="00651027">
      <w:pPr>
        <w:pStyle w:val="Paragrafoelenco"/>
        <w:numPr>
          <w:ilvl w:val="0"/>
          <w:numId w:val="10"/>
        </w:numPr>
      </w:pPr>
      <w:r>
        <w:t>UC14:GeneraCodiceCartaPagamento</w:t>
      </w:r>
    </w:p>
    <w:p w14:paraId="1DDDC559" w14:textId="0110E084" w:rsidR="00105940" w:rsidRDefault="00C568D2" w:rsidP="00105940">
      <w:pPr>
        <w:pStyle w:val="Paragrafoelenco"/>
        <w:numPr>
          <w:ilvl w:val="0"/>
          <w:numId w:val="10"/>
        </w:numPr>
      </w:pPr>
      <w:r>
        <w:t>UC15:CalcolaSaldo</w:t>
      </w:r>
    </w:p>
    <w:p w14:paraId="7B366253" w14:textId="77777777" w:rsidR="00105940" w:rsidRDefault="00105940" w:rsidP="00105940"/>
    <w:p w14:paraId="70671332" w14:textId="1E743013" w:rsidR="00105940" w:rsidRPr="00105940" w:rsidRDefault="00105940" w:rsidP="00105940">
      <w:pPr>
        <w:rPr>
          <w:b/>
          <w:bCs/>
          <w:i/>
          <w:iCs/>
          <w:u w:val="single"/>
        </w:rPr>
      </w:pPr>
      <w:r w:rsidRPr="00105940">
        <w:rPr>
          <w:b/>
          <w:bCs/>
          <w:i/>
          <w:iCs/>
          <w:u w:val="single"/>
        </w:rPr>
        <w:t>Casi d’uso di estensione:</w:t>
      </w:r>
    </w:p>
    <w:p w14:paraId="3B09C306" w14:textId="2FECBF0B" w:rsidR="00105940" w:rsidRDefault="00105940" w:rsidP="00105940">
      <w:pPr>
        <w:pStyle w:val="Paragrafoelenco"/>
        <w:numPr>
          <w:ilvl w:val="0"/>
          <w:numId w:val="10"/>
        </w:numPr>
      </w:pPr>
      <w:r>
        <w:t>UC16:RifiutaPagamento</w:t>
      </w:r>
    </w:p>
    <w:p w14:paraId="7DA9EB3F" w14:textId="77777777" w:rsidR="00105940" w:rsidRDefault="00105940" w:rsidP="00105940">
      <w:pPr>
        <w:pStyle w:val="Paragrafoelenco"/>
      </w:pPr>
    </w:p>
    <w:p w14:paraId="6430223D" w14:textId="14F98F0D" w:rsidR="00105940" w:rsidRPr="00105940" w:rsidRDefault="00105940" w:rsidP="00105940">
      <w:pPr>
        <w:sectPr w:rsidR="00105940" w:rsidRPr="00105940" w:rsidSect="00601B88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</w:p>
    <w:p w14:paraId="21F06E84" w14:textId="63DE7158" w:rsidR="004D4C72" w:rsidRDefault="004D4C72" w:rsidP="00C568D2">
      <w:pPr>
        <w:ind w:left="360"/>
        <w:jc w:val="both"/>
      </w:pPr>
    </w:p>
    <w:p w14:paraId="67AF1DB3" w14:textId="77777777" w:rsidR="00C568D2" w:rsidRDefault="00C568D2" w:rsidP="00C568D2">
      <w:pPr>
        <w:ind w:left="360"/>
        <w:jc w:val="both"/>
      </w:pPr>
    </w:p>
    <w:p w14:paraId="745EDE69" w14:textId="768766B1" w:rsidR="00C568D2" w:rsidRDefault="00C568D2" w:rsidP="00C568D2">
      <w:pPr>
        <w:ind w:left="360"/>
        <w:jc w:val="both"/>
      </w:pPr>
    </w:p>
    <w:p w14:paraId="437B7A94" w14:textId="731A575B" w:rsidR="00C568D2" w:rsidRDefault="00C568D2" w:rsidP="00C568D2">
      <w:pPr>
        <w:ind w:left="360"/>
        <w:jc w:val="both"/>
      </w:pPr>
    </w:p>
    <w:p w14:paraId="549624DC" w14:textId="1F10EDDB" w:rsidR="00C568D2" w:rsidRDefault="00C568D2" w:rsidP="00C568D2">
      <w:pPr>
        <w:ind w:left="360"/>
        <w:jc w:val="both"/>
      </w:pPr>
    </w:p>
    <w:p w14:paraId="6781AD8B" w14:textId="74EB962B" w:rsidR="00C568D2" w:rsidRDefault="00C568D2" w:rsidP="00C568D2">
      <w:pPr>
        <w:ind w:left="360"/>
        <w:jc w:val="both"/>
      </w:pPr>
    </w:p>
    <w:p w14:paraId="0CECE650" w14:textId="490433A6" w:rsidR="00C568D2" w:rsidRDefault="00C568D2" w:rsidP="00C568D2">
      <w:pPr>
        <w:ind w:left="360"/>
        <w:jc w:val="both"/>
      </w:pPr>
    </w:p>
    <w:p w14:paraId="413E3049" w14:textId="09CF3737" w:rsidR="00105940" w:rsidRDefault="00105940" w:rsidP="00C568D2">
      <w:pPr>
        <w:ind w:left="360"/>
        <w:jc w:val="both"/>
      </w:pPr>
    </w:p>
    <w:p w14:paraId="6D85F286" w14:textId="46B5EBB3" w:rsidR="00105940" w:rsidRDefault="00105940" w:rsidP="00C568D2">
      <w:pPr>
        <w:ind w:left="360"/>
        <w:jc w:val="both"/>
      </w:pPr>
    </w:p>
    <w:p w14:paraId="4C2016F5" w14:textId="061D822F" w:rsidR="00105940" w:rsidRDefault="00105940" w:rsidP="00C568D2">
      <w:pPr>
        <w:ind w:left="360"/>
        <w:jc w:val="both"/>
      </w:pPr>
    </w:p>
    <w:p w14:paraId="3517FBFF" w14:textId="742B44F1" w:rsidR="00105940" w:rsidRDefault="00105940" w:rsidP="00C568D2">
      <w:pPr>
        <w:ind w:left="360"/>
        <w:jc w:val="both"/>
      </w:pPr>
    </w:p>
    <w:p w14:paraId="3B00D38D" w14:textId="29C0A7C2" w:rsidR="00105940" w:rsidRDefault="00105940" w:rsidP="00C568D2">
      <w:pPr>
        <w:ind w:left="360"/>
        <w:jc w:val="both"/>
      </w:pPr>
    </w:p>
    <w:p w14:paraId="5EF087A7" w14:textId="4C910B20" w:rsidR="00105940" w:rsidRDefault="00105940" w:rsidP="00C568D2">
      <w:pPr>
        <w:ind w:left="360"/>
        <w:jc w:val="both"/>
      </w:pPr>
    </w:p>
    <w:p w14:paraId="7364B552" w14:textId="798CFDCD" w:rsidR="00105940" w:rsidRDefault="00105940" w:rsidP="00C568D2">
      <w:pPr>
        <w:ind w:left="360"/>
        <w:jc w:val="both"/>
      </w:pPr>
    </w:p>
    <w:p w14:paraId="30F19AC8" w14:textId="3FCBC77E" w:rsidR="00105940" w:rsidRDefault="00105940" w:rsidP="00C568D2">
      <w:pPr>
        <w:ind w:left="360"/>
        <w:jc w:val="both"/>
      </w:pPr>
    </w:p>
    <w:p w14:paraId="07B108A4" w14:textId="2DA52337" w:rsidR="00105940" w:rsidRDefault="00105940" w:rsidP="00C568D2">
      <w:pPr>
        <w:ind w:left="360"/>
        <w:jc w:val="both"/>
      </w:pPr>
    </w:p>
    <w:p w14:paraId="3344D231" w14:textId="72407A23" w:rsidR="00105940" w:rsidRDefault="00105940" w:rsidP="00C568D2">
      <w:pPr>
        <w:ind w:left="360"/>
        <w:jc w:val="both"/>
      </w:pPr>
    </w:p>
    <w:p w14:paraId="2E9A96D6" w14:textId="77777777" w:rsidR="00105940" w:rsidRPr="00D270E9" w:rsidRDefault="00105940" w:rsidP="00C568D2">
      <w:pPr>
        <w:ind w:left="360"/>
        <w:jc w:val="both"/>
      </w:pPr>
    </w:p>
    <w:tbl>
      <w:tblPr>
        <w:tblStyle w:val="Tabellasemplice-21"/>
        <w:tblW w:w="9923" w:type="dxa"/>
        <w:tblInd w:w="108" w:type="dxa"/>
        <w:tblLook w:val="04A0" w:firstRow="1" w:lastRow="0" w:firstColumn="1" w:lastColumn="0" w:noHBand="0" w:noVBand="1"/>
      </w:tblPr>
      <w:tblGrid>
        <w:gridCol w:w="3806"/>
        <w:gridCol w:w="2115"/>
        <w:gridCol w:w="1566"/>
        <w:gridCol w:w="2436"/>
      </w:tblGrid>
      <w:tr w:rsidR="00D57ED5" w:rsidRPr="00D270E9" w14:paraId="587B1E59" w14:textId="77777777" w:rsidTr="006D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FCC7986" w14:textId="77777777" w:rsidR="004D4C72" w:rsidRPr="009017AE" w:rsidRDefault="004D4C72" w:rsidP="004D4C72">
            <w:pPr>
              <w:jc w:val="both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lastRenderedPageBreak/>
              <w:t>Caso d’uso</w:t>
            </w:r>
          </w:p>
        </w:tc>
        <w:tc>
          <w:tcPr>
            <w:tcW w:w="2268" w:type="dxa"/>
          </w:tcPr>
          <w:p w14:paraId="025ECCAB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Primari</w:t>
            </w:r>
          </w:p>
        </w:tc>
        <w:tc>
          <w:tcPr>
            <w:tcW w:w="2835" w:type="dxa"/>
          </w:tcPr>
          <w:p w14:paraId="09DE7E70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Secondari</w:t>
            </w:r>
          </w:p>
        </w:tc>
        <w:tc>
          <w:tcPr>
            <w:tcW w:w="2381" w:type="dxa"/>
          </w:tcPr>
          <w:p w14:paraId="37A538A7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017AE">
              <w:rPr>
                <w:color w:val="000000" w:themeColor="text1"/>
              </w:rPr>
              <w:t>Incl</w:t>
            </w:r>
            <w:proofErr w:type="spellEnd"/>
            <w:r w:rsidRPr="009017AE">
              <w:rPr>
                <w:color w:val="000000" w:themeColor="text1"/>
              </w:rPr>
              <w:t xml:space="preserve">. / </w:t>
            </w:r>
            <w:proofErr w:type="spellStart"/>
            <w:r w:rsidRPr="009017AE">
              <w:rPr>
                <w:color w:val="000000" w:themeColor="text1"/>
              </w:rPr>
              <w:t>Ext</w:t>
            </w:r>
            <w:proofErr w:type="spellEnd"/>
            <w:r w:rsidRPr="009017AE">
              <w:rPr>
                <w:color w:val="000000" w:themeColor="text1"/>
              </w:rPr>
              <w:t>.</w:t>
            </w:r>
          </w:p>
        </w:tc>
      </w:tr>
      <w:tr w:rsidR="00D57ED5" w:rsidRPr="00D270E9" w14:paraId="30586DE2" w14:textId="77777777" w:rsidTr="006D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6481606" w14:textId="52ED5A02" w:rsidR="004D4C72" w:rsidRPr="00D57ED5" w:rsidRDefault="00105940" w:rsidP="004D4C72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UC1:VisualizzaContiCorrenti</w:t>
            </w:r>
          </w:p>
        </w:tc>
        <w:tc>
          <w:tcPr>
            <w:tcW w:w="2268" w:type="dxa"/>
          </w:tcPr>
          <w:p w14:paraId="1681A7EB" w14:textId="664BD67F" w:rsidR="004D4C72" w:rsidRPr="00D57ED5" w:rsidRDefault="00D57ED5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2835" w:type="dxa"/>
          </w:tcPr>
          <w:p w14:paraId="07139DA5" w14:textId="0670B230" w:rsidR="004D4C72" w:rsidRPr="00D57ED5" w:rsidRDefault="004D4C72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16936A0F" w14:textId="2C708C11" w:rsidR="004D4C72" w:rsidRPr="00D57ED5" w:rsidRDefault="004D4C72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25AD6EF4" w14:textId="77777777" w:rsidTr="006D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4B7C45ED" w14:textId="1F3C913B" w:rsidR="00820436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UC2:RegistraImpiegati</w:t>
            </w:r>
          </w:p>
        </w:tc>
        <w:tc>
          <w:tcPr>
            <w:tcW w:w="2268" w:type="dxa"/>
          </w:tcPr>
          <w:p w14:paraId="7993723B" w14:textId="0F775506" w:rsidR="00820436" w:rsidRPr="00D57ED5" w:rsidRDefault="00D57ED5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2835" w:type="dxa"/>
          </w:tcPr>
          <w:p w14:paraId="2892392C" w14:textId="70058F8F" w:rsidR="00820436" w:rsidRPr="00D57ED5" w:rsidRDefault="00820436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CA80AA7" w14:textId="20614CA0" w:rsidR="00820436" w:rsidRPr="00D57ED5" w:rsidRDefault="00820436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10F1E8B9" w14:textId="77777777" w:rsidTr="006D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98648A8" w14:textId="719C3A28" w:rsidR="00820436" w:rsidRPr="00D57ED5" w:rsidRDefault="00105940" w:rsidP="004D4C72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UC3:GeneraReportOperazioniCliente</w:t>
            </w:r>
          </w:p>
        </w:tc>
        <w:tc>
          <w:tcPr>
            <w:tcW w:w="2268" w:type="dxa"/>
          </w:tcPr>
          <w:p w14:paraId="7F9E097A" w14:textId="0096F1C9" w:rsidR="00820436" w:rsidRPr="00D57ED5" w:rsidRDefault="00D57ED5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2835" w:type="dxa"/>
          </w:tcPr>
          <w:p w14:paraId="6CDE9337" w14:textId="39C65EBF" w:rsidR="00820436" w:rsidRPr="00D57ED5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31C29599" w14:textId="0A2D9E1B" w:rsidR="00820436" w:rsidRPr="00D57ED5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00693F63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50FDD18" w14:textId="74E40612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UC4:ApriContoCorrente</w:t>
            </w:r>
          </w:p>
        </w:tc>
        <w:tc>
          <w:tcPr>
            <w:tcW w:w="2268" w:type="dxa"/>
          </w:tcPr>
          <w:p w14:paraId="4CA198CA" w14:textId="1F43242D" w:rsidR="00820436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6E6F6AA0" w14:textId="3CA71064" w:rsidR="00820436" w:rsidRPr="00D57ED5" w:rsidRDefault="00820436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4E7F61C" w14:textId="183D2636" w:rsid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12A5334B" w14:textId="77777777" w:rsidR="00820436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57ED5">
              <w:rPr>
                <w:sz w:val="18"/>
                <w:szCs w:val="18"/>
              </w:rPr>
              <w:t>GeneraCredenzialiWeb</w:t>
            </w:r>
            <w:proofErr w:type="spellEnd"/>
          </w:p>
          <w:p w14:paraId="435A75E2" w14:textId="0CF85682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GeneraCodiceCartaPagamento</w:t>
            </w:r>
            <w:proofErr w:type="spellEnd"/>
          </w:p>
        </w:tc>
      </w:tr>
      <w:tr w:rsidR="00D57ED5" w:rsidRPr="00D270E9" w14:paraId="0E1E4DD9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21CFC50E" w14:textId="1D7435ED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UC5:ChiudiContoCorrente</w:t>
            </w:r>
          </w:p>
        </w:tc>
        <w:tc>
          <w:tcPr>
            <w:tcW w:w="2268" w:type="dxa"/>
          </w:tcPr>
          <w:p w14:paraId="3AC76EB9" w14:textId="303F0F80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0FEF715F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36D45A2D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6FDD0BE5" w14:textId="40D53EA6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24EA4BA1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528830E" w14:textId="2EBCB465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UC6:PrelevaContanti</w:t>
            </w:r>
          </w:p>
        </w:tc>
        <w:tc>
          <w:tcPr>
            <w:tcW w:w="2268" w:type="dxa"/>
          </w:tcPr>
          <w:p w14:paraId="5E38AFC3" w14:textId="22F4A624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3FBBB976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AB828BA" w14:textId="77777777" w:rsidR="00105940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1FC6B3BE" w14:textId="4A763EDD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3404AB42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99FCA62" w14:textId="556F56C6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UC7:DepositaContanti</w:t>
            </w:r>
          </w:p>
        </w:tc>
        <w:tc>
          <w:tcPr>
            <w:tcW w:w="2268" w:type="dxa"/>
          </w:tcPr>
          <w:p w14:paraId="2223C17C" w14:textId="48708BCF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50C26825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4D2232D3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7CC7C39A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35B7FB4" w14:textId="0136FE00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UC8:GeneraReportOperazioniClientiUltimoMese</w:t>
            </w:r>
          </w:p>
        </w:tc>
        <w:tc>
          <w:tcPr>
            <w:tcW w:w="2268" w:type="dxa"/>
          </w:tcPr>
          <w:p w14:paraId="183F18A0" w14:textId="51639D79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</w:t>
            </w:r>
          </w:p>
        </w:tc>
        <w:tc>
          <w:tcPr>
            <w:tcW w:w="2835" w:type="dxa"/>
          </w:tcPr>
          <w:p w14:paraId="47A06BE5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0580BC0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180E91FC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5B84EE26" w14:textId="77248D03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UC9:VisualizzaSaldo</w:t>
            </w:r>
          </w:p>
        </w:tc>
        <w:tc>
          <w:tcPr>
            <w:tcW w:w="2268" w:type="dxa"/>
          </w:tcPr>
          <w:p w14:paraId="15B11B92" w14:textId="24B6593C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</w:tc>
        <w:tc>
          <w:tcPr>
            <w:tcW w:w="2835" w:type="dxa"/>
          </w:tcPr>
          <w:p w14:paraId="467B7BDE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667C1F95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0A4BC699" w14:textId="041F4AD3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232E79D2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A1E138A" w14:textId="75019E0D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UC10:VisualizzaListaMovimentiUltimoMese</w:t>
            </w:r>
          </w:p>
        </w:tc>
        <w:tc>
          <w:tcPr>
            <w:tcW w:w="2268" w:type="dxa"/>
          </w:tcPr>
          <w:p w14:paraId="1EE0732C" w14:textId="1CE92C60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</w:tc>
        <w:tc>
          <w:tcPr>
            <w:tcW w:w="2835" w:type="dxa"/>
          </w:tcPr>
          <w:p w14:paraId="23AF10E4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E27AD42" w14:textId="1E905A59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0DE57FE8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4DA8FFD5" w14:textId="26B6F3AE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UC11:EffettuaBonifico</w:t>
            </w:r>
          </w:p>
        </w:tc>
        <w:tc>
          <w:tcPr>
            <w:tcW w:w="2268" w:type="dxa"/>
          </w:tcPr>
          <w:p w14:paraId="676B7E18" w14:textId="22E6D19D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</w:tc>
        <w:tc>
          <w:tcPr>
            <w:tcW w:w="2835" w:type="dxa"/>
          </w:tcPr>
          <w:p w14:paraId="21D15841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F4C3EF6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773380EA" w14:textId="07F98424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15EDAA19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5F4AC9B" w14:textId="6E6DF732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UC12:RichiediPagamento</w:t>
            </w:r>
          </w:p>
        </w:tc>
        <w:tc>
          <w:tcPr>
            <w:tcW w:w="2268" w:type="dxa"/>
          </w:tcPr>
          <w:p w14:paraId="768EB2D6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B6FB799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67E34C29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3D193FEF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9A1D8E0" w14:textId="4FDB69DF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UC13:GeneraCredenzialiWeb</w:t>
            </w:r>
          </w:p>
        </w:tc>
        <w:tc>
          <w:tcPr>
            <w:tcW w:w="2268" w:type="dxa"/>
          </w:tcPr>
          <w:p w14:paraId="2109C445" w14:textId="5C3D957E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SitoCommerciale</w:t>
            </w:r>
            <w:proofErr w:type="spellEnd"/>
          </w:p>
        </w:tc>
        <w:tc>
          <w:tcPr>
            <w:tcW w:w="2835" w:type="dxa"/>
          </w:tcPr>
          <w:p w14:paraId="0EBB5C11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2D502B63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Esteso da</w:t>
            </w:r>
          </w:p>
          <w:p w14:paraId="44C7B937" w14:textId="495DE0A6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RifiutaPagamento</w:t>
            </w:r>
            <w:proofErr w:type="spellEnd"/>
          </w:p>
        </w:tc>
      </w:tr>
      <w:tr w:rsidR="00D57ED5" w:rsidRPr="00D270E9" w14:paraId="778362DB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5C174A6" w14:textId="364536A9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UC14:GeneraCodiceCartaPagamento</w:t>
            </w:r>
          </w:p>
        </w:tc>
        <w:tc>
          <w:tcPr>
            <w:tcW w:w="2268" w:type="dxa"/>
          </w:tcPr>
          <w:p w14:paraId="49A4E736" w14:textId="680B12D7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5646D377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33769F7" w14:textId="77777777" w:rsidR="00105940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Incluso da</w:t>
            </w:r>
          </w:p>
          <w:p w14:paraId="762B55B1" w14:textId="52EEB243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ApriContoCorrente</w:t>
            </w:r>
            <w:proofErr w:type="spellEnd"/>
          </w:p>
        </w:tc>
      </w:tr>
      <w:tr w:rsidR="00D57ED5" w:rsidRPr="00D270E9" w14:paraId="0F3883EA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DDC76CE" w14:textId="6D0CED60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UC15:CalcolaSaldo</w:t>
            </w:r>
          </w:p>
        </w:tc>
        <w:tc>
          <w:tcPr>
            <w:tcW w:w="2268" w:type="dxa"/>
          </w:tcPr>
          <w:p w14:paraId="35FC28B9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  <w:p w14:paraId="5A3BF096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  <w:p w14:paraId="2DC6848B" w14:textId="62BEE8DE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SitoCommerciale</w:t>
            </w:r>
            <w:proofErr w:type="spellEnd"/>
          </w:p>
        </w:tc>
        <w:tc>
          <w:tcPr>
            <w:tcW w:w="2835" w:type="dxa"/>
          </w:tcPr>
          <w:p w14:paraId="33D79BD1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41B8527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Incluso da:</w:t>
            </w:r>
          </w:p>
          <w:p w14:paraId="22A38CC1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ChiudiContoCorrente</w:t>
            </w:r>
            <w:proofErr w:type="spellEnd"/>
          </w:p>
          <w:p w14:paraId="27031524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PrelevaContanti</w:t>
            </w:r>
            <w:proofErr w:type="spellEnd"/>
          </w:p>
          <w:p w14:paraId="18139698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VisualizzaSaldo</w:t>
            </w:r>
            <w:proofErr w:type="spellEnd"/>
          </w:p>
          <w:p w14:paraId="5DC576E6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EffettuaBonifico</w:t>
            </w:r>
            <w:proofErr w:type="spellEnd"/>
          </w:p>
          <w:p w14:paraId="71817A2A" w14:textId="5FB9C5CA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RichiediPagamento</w:t>
            </w:r>
            <w:proofErr w:type="spellEnd"/>
          </w:p>
        </w:tc>
      </w:tr>
      <w:tr w:rsidR="00D57ED5" w:rsidRPr="00D270E9" w14:paraId="07572108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A6ABC1F" w14:textId="1187D051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UC16:RifiutaPagamento</w:t>
            </w:r>
          </w:p>
        </w:tc>
        <w:tc>
          <w:tcPr>
            <w:tcW w:w="2268" w:type="dxa"/>
          </w:tcPr>
          <w:p w14:paraId="6BBFF848" w14:textId="4653146B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SitoCommerciale</w:t>
            </w:r>
            <w:proofErr w:type="spellEnd"/>
          </w:p>
        </w:tc>
        <w:tc>
          <w:tcPr>
            <w:tcW w:w="2835" w:type="dxa"/>
          </w:tcPr>
          <w:p w14:paraId="3EA4C849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639A7C7A" w14:textId="77777777" w:rsidR="00105940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Estensione di</w:t>
            </w:r>
          </w:p>
          <w:p w14:paraId="52A4622C" w14:textId="2DAE3F81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RichiediPagamento</w:t>
            </w:r>
          </w:p>
        </w:tc>
      </w:tr>
      <w:tr w:rsidR="00D57ED5" w:rsidRPr="00D270E9" w14:paraId="71F34D30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3B16D1DE" w14:textId="77777777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57E0B8F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7F8E6BF3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15D044FD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CA6885E" w14:textId="33626BC2" w:rsidR="004D4C72" w:rsidRDefault="004D4C72" w:rsidP="005C0A0A">
      <w:pPr>
        <w:rPr>
          <w:highlight w:val="yellow"/>
        </w:rPr>
      </w:pPr>
    </w:p>
    <w:p w14:paraId="61CCB25D" w14:textId="04E37F2B" w:rsidR="0088625D" w:rsidRDefault="0088625D" w:rsidP="005C0A0A">
      <w:pPr>
        <w:rPr>
          <w:highlight w:val="yellow"/>
        </w:rPr>
      </w:pPr>
    </w:p>
    <w:p w14:paraId="26923EE2" w14:textId="624CA325" w:rsidR="0088625D" w:rsidRDefault="0088625D" w:rsidP="005C0A0A">
      <w:pPr>
        <w:rPr>
          <w:highlight w:val="yellow"/>
        </w:rPr>
      </w:pPr>
    </w:p>
    <w:p w14:paraId="311BBFB9" w14:textId="2527B8EB" w:rsidR="0088625D" w:rsidRDefault="0088625D" w:rsidP="005C0A0A">
      <w:pPr>
        <w:rPr>
          <w:highlight w:val="yellow"/>
        </w:rPr>
      </w:pPr>
    </w:p>
    <w:p w14:paraId="7FEDCB03" w14:textId="426797D0" w:rsidR="0088625D" w:rsidRDefault="0088625D" w:rsidP="005C0A0A">
      <w:pPr>
        <w:rPr>
          <w:highlight w:val="yellow"/>
        </w:rPr>
      </w:pPr>
    </w:p>
    <w:p w14:paraId="1B37CDF9" w14:textId="232503BC" w:rsidR="0088625D" w:rsidRDefault="0088625D" w:rsidP="005C0A0A">
      <w:pPr>
        <w:rPr>
          <w:highlight w:val="yellow"/>
        </w:rPr>
      </w:pPr>
    </w:p>
    <w:p w14:paraId="5E0CFF2A" w14:textId="6BCDD42D" w:rsidR="0088625D" w:rsidRDefault="0088625D" w:rsidP="005C0A0A">
      <w:pPr>
        <w:rPr>
          <w:highlight w:val="yellow"/>
        </w:rPr>
      </w:pPr>
    </w:p>
    <w:p w14:paraId="5251A9AC" w14:textId="6F4996EC" w:rsidR="0088625D" w:rsidRDefault="0088625D" w:rsidP="005C0A0A">
      <w:pPr>
        <w:rPr>
          <w:highlight w:val="yellow"/>
        </w:rPr>
      </w:pPr>
    </w:p>
    <w:p w14:paraId="752FE081" w14:textId="53F20387" w:rsidR="0088625D" w:rsidRDefault="0088625D" w:rsidP="005C0A0A">
      <w:pPr>
        <w:rPr>
          <w:highlight w:val="yellow"/>
        </w:rPr>
      </w:pPr>
    </w:p>
    <w:p w14:paraId="067E290A" w14:textId="4EDEBF4F" w:rsidR="0088625D" w:rsidRDefault="0088625D" w:rsidP="005C0A0A">
      <w:pPr>
        <w:rPr>
          <w:highlight w:val="yellow"/>
        </w:rPr>
      </w:pPr>
    </w:p>
    <w:p w14:paraId="525E182F" w14:textId="5080D9F1" w:rsidR="0088625D" w:rsidRDefault="0088625D" w:rsidP="005C0A0A">
      <w:pPr>
        <w:rPr>
          <w:highlight w:val="yellow"/>
        </w:rPr>
      </w:pPr>
    </w:p>
    <w:p w14:paraId="7A35D12F" w14:textId="3A6E2659" w:rsidR="0088625D" w:rsidRDefault="0088625D" w:rsidP="005C0A0A">
      <w:pPr>
        <w:rPr>
          <w:highlight w:val="yellow"/>
        </w:rPr>
      </w:pPr>
    </w:p>
    <w:p w14:paraId="2EC1F39C" w14:textId="0BC565DF" w:rsidR="0088625D" w:rsidRDefault="0088625D" w:rsidP="005C0A0A">
      <w:pPr>
        <w:rPr>
          <w:highlight w:val="yellow"/>
        </w:rPr>
      </w:pPr>
    </w:p>
    <w:p w14:paraId="2EE1E598" w14:textId="57A75CDB" w:rsidR="0088625D" w:rsidRDefault="0088625D" w:rsidP="005C0A0A">
      <w:pPr>
        <w:rPr>
          <w:highlight w:val="yellow"/>
        </w:rPr>
      </w:pPr>
    </w:p>
    <w:p w14:paraId="4AA22C9A" w14:textId="240E09FA" w:rsidR="0088625D" w:rsidRDefault="0088625D" w:rsidP="005C0A0A">
      <w:pPr>
        <w:rPr>
          <w:highlight w:val="yellow"/>
        </w:rPr>
      </w:pPr>
    </w:p>
    <w:p w14:paraId="49A18879" w14:textId="05150C38" w:rsidR="0088625D" w:rsidRDefault="0088625D" w:rsidP="005C0A0A">
      <w:pPr>
        <w:rPr>
          <w:highlight w:val="yellow"/>
        </w:rPr>
      </w:pPr>
    </w:p>
    <w:p w14:paraId="13826BBB" w14:textId="0C19B8CE" w:rsidR="0088625D" w:rsidRDefault="0088625D" w:rsidP="005C0A0A">
      <w:pPr>
        <w:rPr>
          <w:highlight w:val="yellow"/>
        </w:rPr>
      </w:pPr>
    </w:p>
    <w:p w14:paraId="51D37F4A" w14:textId="15C487F1" w:rsidR="0088625D" w:rsidRDefault="0088625D" w:rsidP="005C0A0A">
      <w:pPr>
        <w:rPr>
          <w:highlight w:val="yellow"/>
        </w:rPr>
      </w:pPr>
    </w:p>
    <w:p w14:paraId="2F9FD955" w14:textId="5F3BB870" w:rsidR="0088625D" w:rsidRDefault="0088625D" w:rsidP="005C0A0A">
      <w:pPr>
        <w:rPr>
          <w:highlight w:val="yellow"/>
        </w:rPr>
      </w:pPr>
    </w:p>
    <w:p w14:paraId="111F7822" w14:textId="2B3F11D3" w:rsidR="0088625D" w:rsidRDefault="0088625D" w:rsidP="005C0A0A">
      <w:pPr>
        <w:rPr>
          <w:highlight w:val="yellow"/>
        </w:rPr>
      </w:pPr>
    </w:p>
    <w:p w14:paraId="2D9B9BFA" w14:textId="7F801D4E" w:rsidR="0088625D" w:rsidRDefault="0088625D" w:rsidP="005C0A0A">
      <w:pPr>
        <w:rPr>
          <w:highlight w:val="yellow"/>
        </w:rPr>
      </w:pPr>
    </w:p>
    <w:p w14:paraId="70F144B3" w14:textId="5002B974" w:rsidR="0088625D" w:rsidRDefault="0088625D" w:rsidP="005C0A0A">
      <w:pPr>
        <w:rPr>
          <w:highlight w:val="yellow"/>
        </w:rPr>
      </w:pPr>
    </w:p>
    <w:p w14:paraId="1391721B" w14:textId="6CA23B8B" w:rsidR="0088625D" w:rsidRDefault="0088625D" w:rsidP="005C0A0A">
      <w:pPr>
        <w:rPr>
          <w:highlight w:val="yellow"/>
        </w:rPr>
      </w:pPr>
    </w:p>
    <w:p w14:paraId="26D32727" w14:textId="49B3DCA0" w:rsidR="0088625D" w:rsidRDefault="0088625D" w:rsidP="005C0A0A">
      <w:pPr>
        <w:rPr>
          <w:highlight w:val="yellow"/>
        </w:rPr>
      </w:pPr>
    </w:p>
    <w:p w14:paraId="1423B1A8" w14:textId="77777777" w:rsidR="0088625D" w:rsidRDefault="0088625D" w:rsidP="005C0A0A">
      <w:pPr>
        <w:rPr>
          <w:highlight w:val="yellow"/>
        </w:rPr>
      </w:pPr>
    </w:p>
    <w:p w14:paraId="08604001" w14:textId="3A53199B" w:rsidR="006D205C" w:rsidRDefault="006D205C" w:rsidP="007164D5">
      <w:pPr>
        <w:pStyle w:val="Titolo2"/>
        <w:numPr>
          <w:ilvl w:val="2"/>
          <w:numId w:val="1"/>
        </w:numPr>
      </w:pPr>
      <w:bookmarkStart w:id="58" w:name="_Toc471905553"/>
      <w:bookmarkStart w:id="59" w:name="_Toc474433555"/>
      <w:bookmarkStart w:id="60" w:name="_Toc474433730"/>
      <w:bookmarkStart w:id="61" w:name="_Toc474434039"/>
      <w:r>
        <w:lastRenderedPageBreak/>
        <w:t>Diagramma dei casi d’uso</w:t>
      </w:r>
      <w:bookmarkEnd w:id="58"/>
      <w:bookmarkEnd w:id="59"/>
      <w:bookmarkEnd w:id="60"/>
      <w:bookmarkEnd w:id="61"/>
    </w:p>
    <w:p w14:paraId="7AF8CA0A" w14:textId="424B0785" w:rsidR="0088625D" w:rsidRDefault="0088625D" w:rsidP="006D205C">
      <w:r>
        <w:rPr>
          <w:noProof/>
        </w:rPr>
        <w:drawing>
          <wp:inline distT="0" distB="0" distL="0" distR="0" wp14:anchorId="536C4452" wp14:editId="35E19B95">
            <wp:extent cx="6882063" cy="3366494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9095" cy="338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5CA6" w14:textId="77777777" w:rsidR="004D4C72" w:rsidRDefault="004D4C72" w:rsidP="005C0A0A">
      <w:pPr>
        <w:rPr>
          <w:highlight w:val="yellow"/>
        </w:rPr>
      </w:pPr>
    </w:p>
    <w:p w14:paraId="074A4F43" w14:textId="77777777" w:rsidR="00215FAE" w:rsidRDefault="00215FAE"/>
    <w:p w14:paraId="697F2FC7" w14:textId="77777777" w:rsidR="006D205C" w:rsidRDefault="006D205C" w:rsidP="007164D5">
      <w:pPr>
        <w:pStyle w:val="Titolo2"/>
        <w:numPr>
          <w:ilvl w:val="2"/>
          <w:numId w:val="1"/>
        </w:numPr>
      </w:pPr>
      <w:bookmarkStart w:id="62" w:name="_Toc471222558"/>
      <w:bookmarkStart w:id="63" w:name="_Toc471222597"/>
      <w:bookmarkStart w:id="64" w:name="_Toc471224128"/>
      <w:bookmarkStart w:id="65" w:name="_Toc471905554"/>
      <w:bookmarkStart w:id="66" w:name="_Toc474433556"/>
      <w:bookmarkStart w:id="67" w:name="_Toc474433731"/>
      <w:bookmarkStart w:id="68" w:name="_Toc474434040"/>
      <w:r>
        <w:t>Scenari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45338272" w14:textId="28818FAC" w:rsidR="00C256C9" w:rsidRPr="006D205C" w:rsidRDefault="004C182D" w:rsidP="00C06C55">
      <w:pPr>
        <w:jc w:val="both"/>
        <w:rPr>
          <w:highlight w:val="yellow"/>
        </w:rPr>
      </w:pPr>
      <w:r w:rsidRPr="006D205C">
        <w:rPr>
          <w:highlight w:val="yellow"/>
        </w:rPr>
        <w:t>Riportare lo scenario principale per ogni cas</w:t>
      </w:r>
      <w:r w:rsidR="00B80D30">
        <w:rPr>
          <w:highlight w:val="yellow"/>
        </w:rPr>
        <w:t>o</w:t>
      </w:r>
      <w:r w:rsidRPr="006D205C">
        <w:rPr>
          <w:highlight w:val="yellow"/>
        </w:rPr>
        <w:t xml:space="preserve"> d’uso sviluppato fino alla codifica in</w:t>
      </w:r>
      <w:r w:rsidR="00B80D30">
        <w:rPr>
          <w:highlight w:val="yellow"/>
        </w:rPr>
        <w:t xml:space="preserve"> Java</w:t>
      </w:r>
      <w:r w:rsidR="00C256C9">
        <w:rPr>
          <w:highlight w:val="yellow"/>
        </w:rPr>
        <w:t>, come nel seguente esempio</w:t>
      </w:r>
    </w:p>
    <w:p w14:paraId="56A4E50D" w14:textId="77777777" w:rsidR="004C182D" w:rsidRPr="004C182D" w:rsidRDefault="004C182D" w:rsidP="004C182D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C06C55" w:rsidRPr="00D270E9" w14:paraId="23EBBC3A" w14:textId="77777777" w:rsidTr="00C0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E331A0C" w14:textId="77777777" w:rsidR="00C06C55" w:rsidRPr="0055280E" w:rsidRDefault="00C06C55" w:rsidP="00C06C55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197B229E" w14:textId="21BD56F0" w:rsidR="00C06C55" w:rsidRPr="0055280E" w:rsidRDefault="0088625D" w:rsidP="00C06C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VisualizzaListaMovimentiUltimoMese</w:t>
            </w:r>
            <w:proofErr w:type="spellEnd"/>
          </w:p>
        </w:tc>
      </w:tr>
      <w:tr w:rsidR="00C06C55" w:rsidRPr="00D270E9" w14:paraId="75C4859F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5A0B2B9" w14:textId="77777777" w:rsidR="00C06C55" w:rsidRPr="00D270E9" w:rsidRDefault="00C06C55" w:rsidP="00C06C55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20F518C8" w14:textId="1EA29580" w:rsidR="00C06C55" w:rsidRPr="00D270E9" w:rsidRDefault="0088625D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ClienteAutenticatoOnline</w:t>
            </w:r>
            <w:proofErr w:type="spellEnd"/>
            <w:r w:rsidR="00C06C55" w:rsidRPr="00D270E9">
              <w:t xml:space="preserve"> </w:t>
            </w:r>
          </w:p>
        </w:tc>
      </w:tr>
      <w:tr w:rsidR="00C06C55" w:rsidRPr="00D270E9" w14:paraId="7386AAC5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F472438" w14:textId="77777777" w:rsidR="00C06C55" w:rsidRPr="00D270E9" w:rsidRDefault="00C06C55" w:rsidP="00C06C55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37452AC5" w14:textId="04A4945B" w:rsidR="00C06C55" w:rsidRPr="00D270E9" w:rsidRDefault="0088625D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C06C55" w:rsidRPr="00D270E9" w14:paraId="4AE5ABD9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052344A" w14:textId="77777777" w:rsidR="00C06C55" w:rsidRPr="00D270E9" w:rsidRDefault="00C06C55" w:rsidP="00C06C55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3CACC3F0" w14:textId="405A8B45" w:rsidR="00C06C55" w:rsidRPr="00D270E9" w:rsidRDefault="0088625D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chiede al sistema di mostrargli la lista dei movimenti del proprio conto negli ultimi 30 giorni</w:t>
            </w:r>
          </w:p>
        </w:tc>
      </w:tr>
      <w:tr w:rsidR="00C06C55" w:rsidRPr="00D270E9" w14:paraId="31E7F614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FE7F9E" w14:textId="77777777" w:rsidR="00C06C55" w:rsidRPr="00D270E9" w:rsidRDefault="00C06C55" w:rsidP="00C06C55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2972BDCC" w14:textId="2171DAD8" w:rsidR="00C06C55" w:rsidRPr="00D270E9" w:rsidRDefault="0088625D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deve essersi autenticato</w:t>
            </w:r>
          </w:p>
        </w:tc>
      </w:tr>
      <w:tr w:rsidR="00C06C55" w:rsidRPr="00D270E9" w14:paraId="143BBE83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D8353C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437EFBB7" w14:textId="77777777" w:rsidR="00C06C55" w:rsidRPr="00D270E9" w:rsidRDefault="00C06C55" w:rsidP="00C06C55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798B68CE" w14:textId="71961D61" w:rsidR="00C06C55" w:rsidRPr="00C54F10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 xml:space="preserve">Il caso d’uso inizia </w:t>
            </w:r>
            <w:r>
              <w:t xml:space="preserve">alle </w:t>
            </w:r>
            <w:r w:rsidR="0088625D">
              <w:t xml:space="preserve">quando il cliente richiede la lista dei movimenti </w:t>
            </w:r>
            <w:r w:rsidR="00822BA8">
              <w:t xml:space="preserve">dell’ultimo mese </w:t>
            </w:r>
            <w:r w:rsidR="0088625D">
              <w:t>al sistema</w:t>
            </w:r>
          </w:p>
          <w:p w14:paraId="7440920E" w14:textId="0A0B4809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>Il sistema</w:t>
            </w:r>
            <w:r>
              <w:t xml:space="preserve"> </w:t>
            </w:r>
            <w:r w:rsidR="00822BA8">
              <w:t>cerca le operazioni compiute allo sportello negli ultimi 30 giorni</w:t>
            </w:r>
          </w:p>
          <w:p w14:paraId="6C302097" w14:textId="3B7088AF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>Il sistema</w:t>
            </w:r>
            <w:r>
              <w:t xml:space="preserve"> </w:t>
            </w:r>
            <w:r w:rsidR="00822BA8">
              <w:t>cerca i bonifici inviati negli ultimi 30 giorni</w:t>
            </w:r>
          </w:p>
          <w:p w14:paraId="0D5F244A" w14:textId="1DF9C8C1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822BA8">
              <w:t>cerca i pagamenti a siti commerciali effettuati negli ultimi 30 giorni</w:t>
            </w:r>
          </w:p>
          <w:p w14:paraId="15FFDFDC" w14:textId="20E90BD4" w:rsidR="00C06C55" w:rsidRPr="00AD2F5E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822BA8">
              <w:t>l sistema mostra la lista dei movimenti del conto corrente al cliente</w:t>
            </w:r>
            <w:r>
              <w:t xml:space="preserve"> </w:t>
            </w:r>
          </w:p>
        </w:tc>
      </w:tr>
      <w:tr w:rsidR="00C06C55" w:rsidRPr="00D270E9" w14:paraId="26C0AF30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30854EC" w14:textId="77777777" w:rsidR="00C06C55" w:rsidRPr="00D270E9" w:rsidRDefault="00C06C55" w:rsidP="00C06C55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01AEB775" w14:textId="22980007" w:rsidR="00C06C55" w:rsidRPr="00C256C9" w:rsidRDefault="00822BA8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Viene visualizzata la lista dei movimenti</w:t>
            </w:r>
          </w:p>
        </w:tc>
      </w:tr>
      <w:tr w:rsidR="00C06C55" w:rsidRPr="00D270E9" w14:paraId="6837C9B6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90D9A4F" w14:textId="77777777" w:rsidR="00C06C55" w:rsidRPr="00D270E9" w:rsidRDefault="00C06C55" w:rsidP="00C06C55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29E59953" w14:textId="77777777" w:rsidR="00C06C55" w:rsidRPr="00C07859" w:rsidRDefault="00C06C55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07859">
              <w:rPr>
                <w:i/>
                <w:iCs/>
              </w:rPr>
              <w:t>nessuno</w:t>
            </w:r>
          </w:p>
        </w:tc>
      </w:tr>
      <w:tr w:rsidR="00C06C55" w:rsidRPr="00D270E9" w14:paraId="7567032E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422CAD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68B8AF5A" w14:textId="77777777" w:rsidR="00C06C55" w:rsidRPr="00D270E9" w:rsidRDefault="00C06C55" w:rsidP="00C06C55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1E09B4BA" w14:textId="3811703D" w:rsidR="00C06C55" w:rsidRPr="00822BA8" w:rsidRDefault="00822BA8" w:rsidP="00822B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</w:p>
        </w:tc>
      </w:tr>
    </w:tbl>
    <w:p w14:paraId="6DEAF328" w14:textId="77777777" w:rsidR="006D205C" w:rsidRDefault="006D205C"/>
    <w:p w14:paraId="78425959" w14:textId="258B99A0" w:rsidR="002E573D" w:rsidRDefault="002E573D"/>
    <w:p w14:paraId="7791618B" w14:textId="1F580A35" w:rsidR="008C112A" w:rsidRDefault="008C112A"/>
    <w:p w14:paraId="5BA63AF3" w14:textId="2D4F69B8" w:rsidR="008C112A" w:rsidRDefault="008C112A"/>
    <w:p w14:paraId="5A977C54" w14:textId="77777777" w:rsidR="00822BA8" w:rsidRDefault="00822BA8"/>
    <w:p w14:paraId="3C3A6F50" w14:textId="77777777" w:rsidR="008C112A" w:rsidRDefault="008C112A"/>
    <w:p w14:paraId="3C7519FF" w14:textId="77777777" w:rsidR="00963A8B" w:rsidRDefault="00963A8B" w:rsidP="00215FAE">
      <w:pPr>
        <w:pStyle w:val="Titolo2"/>
      </w:pPr>
      <w:bookmarkStart w:id="69" w:name="_Toc471905555"/>
      <w:bookmarkStart w:id="70" w:name="_Toc474433557"/>
      <w:bookmarkStart w:id="71" w:name="_Toc474433732"/>
      <w:bookmarkStart w:id="72" w:name="_Toc474434041"/>
      <w:r>
        <w:lastRenderedPageBreak/>
        <w:t>Diagramma delle classi</w:t>
      </w:r>
      <w:bookmarkEnd w:id="69"/>
      <w:bookmarkEnd w:id="70"/>
      <w:bookmarkEnd w:id="71"/>
      <w:bookmarkEnd w:id="72"/>
    </w:p>
    <w:p w14:paraId="1C4C6A78" w14:textId="2B96A986" w:rsidR="005C0A0A" w:rsidRPr="00215FAE" w:rsidRDefault="005C0A0A" w:rsidP="005C0A0A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il diagramma delle classi di analisi.</w:t>
      </w:r>
    </w:p>
    <w:p w14:paraId="73731DAF" w14:textId="77777777" w:rsidR="00963A8B" w:rsidRDefault="00963A8B"/>
    <w:p w14:paraId="7E58BBDB" w14:textId="77777777" w:rsidR="00016D7E" w:rsidRDefault="00016D7E"/>
    <w:p w14:paraId="2C6E6B11" w14:textId="77777777" w:rsidR="002E573D" w:rsidRDefault="002E573D"/>
    <w:p w14:paraId="2246AF72" w14:textId="77777777" w:rsidR="00963A8B" w:rsidRDefault="00963A8B" w:rsidP="00215FAE">
      <w:pPr>
        <w:pStyle w:val="Titolo2"/>
      </w:pPr>
      <w:bookmarkStart w:id="73" w:name="_Toc471905556"/>
      <w:bookmarkStart w:id="74" w:name="_Toc474433558"/>
      <w:bookmarkStart w:id="75" w:name="_Toc474433733"/>
      <w:bookmarkStart w:id="76" w:name="_Toc474434042"/>
      <w:r>
        <w:t>Diagrammi di sequenza</w:t>
      </w:r>
      <w:bookmarkEnd w:id="73"/>
      <w:bookmarkEnd w:id="74"/>
      <w:bookmarkEnd w:id="75"/>
      <w:bookmarkEnd w:id="76"/>
    </w:p>
    <w:p w14:paraId="21D3D31B" w14:textId="386CF8C1" w:rsidR="005C0A0A" w:rsidRPr="00215FAE" w:rsidRDefault="005C0A0A" w:rsidP="005C0A0A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analisi per i casi d’uso sviluppati fino alla codifica in Java.</w:t>
      </w:r>
    </w:p>
    <w:p w14:paraId="431D1710" w14:textId="77777777" w:rsidR="00963A8B" w:rsidRDefault="00963A8B"/>
    <w:p w14:paraId="245E627E" w14:textId="77777777" w:rsidR="00E9746D" w:rsidRDefault="00E9746D"/>
    <w:p w14:paraId="00A0F63C" w14:textId="77777777" w:rsidR="00E9746D" w:rsidRDefault="00E9746D" w:rsidP="00E9746D">
      <w:pPr>
        <w:pStyle w:val="Titolo2"/>
        <w:numPr>
          <w:ilvl w:val="1"/>
          <w:numId w:val="1"/>
        </w:numPr>
      </w:pPr>
      <w:bookmarkStart w:id="77" w:name="_Toc494725286"/>
      <w:r>
        <w:t>Verifica della completezza dei requisiti</w:t>
      </w:r>
      <w:bookmarkEnd w:id="77"/>
    </w:p>
    <w:p w14:paraId="3A131950" w14:textId="77777777" w:rsidR="00E9746D" w:rsidRDefault="00E9746D" w:rsidP="00E9746D">
      <w:r w:rsidRPr="004A6944">
        <w:rPr>
          <w:highlight w:val="yellow"/>
        </w:rPr>
        <w:t>Si suggerisce allo studente di verificare che tutti i requisiti informali siano rappresentati nel modello UML e/o negli scenari. A tale scopo, lo studente può elencare i requisiti (funzionali, requisiti sui dati, altri requisiti) riportando per ciascun requisito gli elementi dei diagrammi UML con i quali è rappresentato nel modello di analisi. Dopo l’elencazione, lo studente verifichi che tutti i requisiti siano stati modellati nei diagrammi UML.</w:t>
      </w:r>
      <w:r>
        <w:t xml:space="preserve"> </w:t>
      </w:r>
    </w:p>
    <w:p w14:paraId="09BEF0C7" w14:textId="77777777" w:rsidR="00E9746D" w:rsidRDefault="00E9746D" w:rsidP="00E9746D"/>
    <w:p w14:paraId="53F5328C" w14:textId="77777777" w:rsidR="00E9746D" w:rsidRDefault="00E9746D"/>
    <w:p w14:paraId="09BBD4BF" w14:textId="6A6C7D08" w:rsidR="005C0A0A" w:rsidRDefault="005C0A0A">
      <w:r>
        <w:br w:type="page"/>
      </w:r>
    </w:p>
    <w:p w14:paraId="37A0A2B4" w14:textId="042E3DE6" w:rsidR="006D0B6A" w:rsidRPr="00963A8B" w:rsidRDefault="006D0B6A" w:rsidP="006D0B6A">
      <w:pPr>
        <w:pStyle w:val="Titolo1"/>
      </w:pPr>
      <w:bookmarkStart w:id="78" w:name="_Toc471905557"/>
      <w:bookmarkStart w:id="79" w:name="_Toc474433559"/>
      <w:bookmarkStart w:id="80" w:name="_Toc474433734"/>
      <w:bookmarkStart w:id="81" w:name="_Toc474434043"/>
      <w:r>
        <w:lastRenderedPageBreak/>
        <w:t>Stima dei costi</w:t>
      </w:r>
      <w:bookmarkEnd w:id="78"/>
      <w:bookmarkEnd w:id="79"/>
      <w:bookmarkEnd w:id="80"/>
      <w:bookmarkEnd w:id="81"/>
    </w:p>
    <w:p w14:paraId="02DEC7B8" w14:textId="4B037D61" w:rsidR="006D0B6A" w:rsidRDefault="006D0B6A">
      <w:r w:rsidRPr="006D0B6A">
        <w:rPr>
          <w:highlight w:val="yellow"/>
        </w:rPr>
        <w:t xml:space="preserve">Riportare la stima dei costi secondo il metodo </w:t>
      </w:r>
      <w:r w:rsidR="00DA5FB8">
        <w:rPr>
          <w:highlight w:val="yellow"/>
        </w:rPr>
        <w:t>dei</w:t>
      </w:r>
      <w:r w:rsidRPr="006D0B6A">
        <w:rPr>
          <w:highlight w:val="yellow"/>
        </w:rPr>
        <w:t xml:space="preserve"> Punti Funzione</w:t>
      </w:r>
      <w:r>
        <w:t>.</w:t>
      </w:r>
    </w:p>
    <w:p w14:paraId="70A7869C" w14:textId="77777777" w:rsidR="006D0B6A" w:rsidRDefault="006D0B6A"/>
    <w:p w14:paraId="385AE7B1" w14:textId="5C4755FC" w:rsidR="00F34D2F" w:rsidRPr="00F34D2F" w:rsidRDefault="00F34D2F" w:rsidP="00651027">
      <w:pPr>
        <w:pStyle w:val="Paragrafoelenco"/>
        <w:numPr>
          <w:ilvl w:val="0"/>
          <w:numId w:val="12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di riferimento per le complessità di dati e transazioni</w:t>
      </w:r>
    </w:p>
    <w:tbl>
      <w:tblPr>
        <w:tblStyle w:val="Elencotab310"/>
        <w:tblW w:w="4751" w:type="dxa"/>
        <w:jc w:val="center"/>
        <w:tblLook w:val="04A0" w:firstRow="1" w:lastRow="0" w:firstColumn="1" w:lastColumn="0" w:noHBand="0" w:noVBand="1"/>
      </w:tblPr>
      <w:tblGrid>
        <w:gridCol w:w="960"/>
        <w:gridCol w:w="1220"/>
        <w:gridCol w:w="1120"/>
        <w:gridCol w:w="1451"/>
      </w:tblGrid>
      <w:tr w:rsidR="00E9746D" w:rsidRPr="00045EE8" w14:paraId="689994D0" w14:textId="77777777" w:rsidTr="00E97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1D84300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9C5700"/>
                <w:lang w:eastAsia="it-IT"/>
              </w:rPr>
            </w:pPr>
            <w:r w:rsidRPr="00045EE8">
              <w:rPr>
                <w:rFonts w:ascii="Calibri" w:hAnsi="Calibri" w:cs="Calibri"/>
                <w:color w:val="9C5700"/>
                <w:lang w:eastAsia="it-IT"/>
              </w:rPr>
              <w:t> </w:t>
            </w:r>
          </w:p>
        </w:tc>
        <w:tc>
          <w:tcPr>
            <w:tcW w:w="1220" w:type="dxa"/>
            <w:noWrap/>
            <w:hideMark/>
          </w:tcPr>
          <w:p w14:paraId="108F57BB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SEMPLICE</w:t>
            </w:r>
          </w:p>
        </w:tc>
        <w:tc>
          <w:tcPr>
            <w:tcW w:w="1120" w:type="dxa"/>
            <w:noWrap/>
            <w:hideMark/>
          </w:tcPr>
          <w:p w14:paraId="662556CE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MEDIO</w:t>
            </w:r>
          </w:p>
        </w:tc>
        <w:tc>
          <w:tcPr>
            <w:tcW w:w="1451" w:type="dxa"/>
            <w:noWrap/>
            <w:hideMark/>
          </w:tcPr>
          <w:p w14:paraId="41800DAE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COMPLESSO</w:t>
            </w:r>
          </w:p>
        </w:tc>
      </w:tr>
      <w:tr w:rsidR="00E9746D" w:rsidRPr="00045EE8" w14:paraId="2787DE60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EEF023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NILF</w:t>
            </w:r>
          </w:p>
        </w:tc>
        <w:tc>
          <w:tcPr>
            <w:tcW w:w="1220" w:type="dxa"/>
            <w:noWrap/>
            <w:hideMark/>
          </w:tcPr>
          <w:p w14:paraId="777F633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120" w:type="dxa"/>
            <w:noWrap/>
            <w:hideMark/>
          </w:tcPr>
          <w:p w14:paraId="6D0E9337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  <w:tc>
          <w:tcPr>
            <w:tcW w:w="1451" w:type="dxa"/>
            <w:noWrap/>
            <w:hideMark/>
          </w:tcPr>
          <w:p w14:paraId="63329B97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15</w:t>
            </w:r>
          </w:p>
        </w:tc>
      </w:tr>
      <w:tr w:rsidR="00E9746D" w:rsidRPr="00045EE8" w14:paraId="056C88FA" w14:textId="77777777" w:rsidTr="00E9746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6ADFA5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NEIF</w:t>
            </w:r>
          </w:p>
        </w:tc>
        <w:tc>
          <w:tcPr>
            <w:tcW w:w="1220" w:type="dxa"/>
            <w:noWrap/>
            <w:hideMark/>
          </w:tcPr>
          <w:p w14:paraId="79127D74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120" w:type="dxa"/>
            <w:noWrap/>
            <w:hideMark/>
          </w:tcPr>
          <w:p w14:paraId="5563B40A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451" w:type="dxa"/>
            <w:noWrap/>
            <w:hideMark/>
          </w:tcPr>
          <w:p w14:paraId="6CFEC8DC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</w:tr>
      <w:tr w:rsidR="00E9746D" w:rsidRPr="00045EE8" w14:paraId="48169F47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CF8569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NEI</w:t>
            </w:r>
          </w:p>
        </w:tc>
        <w:tc>
          <w:tcPr>
            <w:tcW w:w="1220" w:type="dxa"/>
            <w:noWrap/>
            <w:hideMark/>
          </w:tcPr>
          <w:p w14:paraId="473DD586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3</w:t>
            </w:r>
          </w:p>
        </w:tc>
        <w:tc>
          <w:tcPr>
            <w:tcW w:w="1120" w:type="dxa"/>
            <w:noWrap/>
            <w:hideMark/>
          </w:tcPr>
          <w:p w14:paraId="2A35615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5CE49435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  <w:tr w:rsidR="00E9746D" w:rsidRPr="00045EE8" w14:paraId="1BEC8204" w14:textId="77777777" w:rsidTr="00E9746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E94175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NEO</w:t>
            </w:r>
          </w:p>
        </w:tc>
        <w:tc>
          <w:tcPr>
            <w:tcW w:w="1220" w:type="dxa"/>
            <w:noWrap/>
            <w:hideMark/>
          </w:tcPr>
          <w:p w14:paraId="5D80F719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379472DE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451" w:type="dxa"/>
            <w:noWrap/>
            <w:hideMark/>
          </w:tcPr>
          <w:p w14:paraId="550780FE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</w:tr>
      <w:tr w:rsidR="00E9746D" w:rsidRPr="00045EE8" w14:paraId="094DBCE2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44A2F3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NEQ</w:t>
            </w:r>
          </w:p>
        </w:tc>
        <w:tc>
          <w:tcPr>
            <w:tcW w:w="1220" w:type="dxa"/>
            <w:noWrap/>
            <w:hideMark/>
          </w:tcPr>
          <w:p w14:paraId="732C39C3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02B0E6D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5794FA28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</w:tbl>
    <w:p w14:paraId="2DD747B7" w14:textId="77777777" w:rsidR="00F34D2F" w:rsidRDefault="00F34D2F" w:rsidP="00F34D2F">
      <w:pPr>
        <w:jc w:val="both"/>
      </w:pPr>
    </w:p>
    <w:p w14:paraId="0653E73F" w14:textId="77777777" w:rsidR="00E9746D" w:rsidRDefault="00E9746D" w:rsidP="00F34D2F">
      <w:pPr>
        <w:jc w:val="both"/>
      </w:pPr>
    </w:p>
    <w:p w14:paraId="36E6F18D" w14:textId="0C3B635A" w:rsidR="00F34D2F" w:rsidRPr="00F34D2F" w:rsidRDefault="00F34D2F" w:rsidP="00651027">
      <w:pPr>
        <w:pStyle w:val="Paragrafoelenco"/>
        <w:numPr>
          <w:ilvl w:val="0"/>
          <w:numId w:val="12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elenco dei fattori correttivi (il cui valore è compreso tra 0 e 5)</w:t>
      </w:r>
    </w:p>
    <w:tbl>
      <w:tblPr>
        <w:tblStyle w:val="Tabellasemplice41"/>
        <w:tblpPr w:leftFromText="141" w:rightFromText="141" w:vertAnchor="text" w:horzAnchor="page" w:tblpX="1634" w:tblpY="360"/>
        <w:tblW w:w="5227" w:type="dxa"/>
        <w:tblLook w:val="04A0" w:firstRow="1" w:lastRow="0" w:firstColumn="1" w:lastColumn="0" w:noHBand="0" w:noVBand="1"/>
      </w:tblPr>
      <w:tblGrid>
        <w:gridCol w:w="4249"/>
        <w:gridCol w:w="269"/>
        <w:gridCol w:w="269"/>
        <w:gridCol w:w="440"/>
      </w:tblGrid>
      <w:tr w:rsidR="00F34D2F" w:rsidRPr="00EE15FC" w14:paraId="6A994E9D" w14:textId="77777777" w:rsidTr="007B2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  <w:gridSpan w:val="4"/>
            <w:shd w:val="clear" w:color="auto" w:fill="FFFFFF" w:themeFill="background1"/>
            <w:noWrap/>
            <w:hideMark/>
          </w:tcPr>
          <w:p w14:paraId="54CD7F4B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sz w:val="30"/>
                <w:szCs w:val="30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sz w:val="30"/>
                <w:szCs w:val="30"/>
                <w:lang w:eastAsia="it-IT"/>
              </w:rPr>
              <w:t>FATTORI CORRETTIVI</w:t>
            </w:r>
          </w:p>
        </w:tc>
      </w:tr>
      <w:tr w:rsidR="00F34D2F" w:rsidRPr="00EE15FC" w14:paraId="105C6597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669CC3B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COMUNICAZIONE DATI</w:t>
            </w:r>
          </w:p>
        </w:tc>
        <w:tc>
          <w:tcPr>
            <w:tcW w:w="440" w:type="dxa"/>
            <w:noWrap/>
            <w:hideMark/>
          </w:tcPr>
          <w:p w14:paraId="73CCBC3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22C127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3B217EA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DISTRIBUZIONE ELABORAZIONE</w:t>
            </w:r>
          </w:p>
        </w:tc>
        <w:tc>
          <w:tcPr>
            <w:tcW w:w="440" w:type="dxa"/>
            <w:noWrap/>
            <w:hideMark/>
          </w:tcPr>
          <w:p w14:paraId="224C3F7B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1CEC217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FCE708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PRESTAZIONI</w:t>
            </w:r>
          </w:p>
        </w:tc>
        <w:tc>
          <w:tcPr>
            <w:tcW w:w="440" w:type="dxa"/>
            <w:noWrap/>
            <w:hideMark/>
          </w:tcPr>
          <w:p w14:paraId="3DC07F9B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750B74B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29CDC3DA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UTILIZZO INTENSIVO CONFIGURAZIONE</w:t>
            </w:r>
          </w:p>
        </w:tc>
        <w:tc>
          <w:tcPr>
            <w:tcW w:w="440" w:type="dxa"/>
            <w:noWrap/>
            <w:hideMark/>
          </w:tcPr>
          <w:p w14:paraId="55DF5D4F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80A1E0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538A7D15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FREQUENZA DELLE TRANSAZIONI</w:t>
            </w:r>
          </w:p>
        </w:tc>
        <w:tc>
          <w:tcPr>
            <w:tcW w:w="440" w:type="dxa"/>
            <w:noWrap/>
            <w:hideMark/>
          </w:tcPr>
          <w:p w14:paraId="02ED636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4E823D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7300A87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INSERIMENTO DATI INTERATTIVO</w:t>
            </w:r>
          </w:p>
        </w:tc>
        <w:tc>
          <w:tcPr>
            <w:tcW w:w="440" w:type="dxa"/>
            <w:noWrap/>
            <w:hideMark/>
          </w:tcPr>
          <w:p w14:paraId="3910CF2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15F1EC2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8B502E4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EFFICIENZA PER L’UTENTE FINALE</w:t>
            </w:r>
          </w:p>
        </w:tc>
        <w:tc>
          <w:tcPr>
            <w:tcW w:w="440" w:type="dxa"/>
            <w:noWrap/>
            <w:hideMark/>
          </w:tcPr>
          <w:p w14:paraId="033CDFB7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7083F54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92BE9E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AGGIORNAMENTO INTERATTIVO</w:t>
            </w:r>
          </w:p>
        </w:tc>
        <w:tc>
          <w:tcPr>
            <w:tcW w:w="440" w:type="dxa"/>
            <w:noWrap/>
            <w:hideMark/>
          </w:tcPr>
          <w:p w14:paraId="34B9CD5D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625BFE1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72724B7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COMPLESSITA’ ELABORATIVA</w:t>
            </w:r>
          </w:p>
        </w:tc>
        <w:tc>
          <w:tcPr>
            <w:tcW w:w="440" w:type="dxa"/>
            <w:noWrap/>
            <w:hideMark/>
          </w:tcPr>
          <w:p w14:paraId="25C6C95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A9ED347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013EEEF6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RIUSABILITA’</w:t>
            </w:r>
          </w:p>
        </w:tc>
        <w:tc>
          <w:tcPr>
            <w:tcW w:w="440" w:type="dxa"/>
            <w:noWrap/>
            <w:hideMark/>
          </w:tcPr>
          <w:p w14:paraId="66620D23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42F8C14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A1C2EC0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INSTALLAZIONE</w:t>
            </w:r>
          </w:p>
        </w:tc>
        <w:tc>
          <w:tcPr>
            <w:tcW w:w="440" w:type="dxa"/>
            <w:noWrap/>
            <w:hideMark/>
          </w:tcPr>
          <w:p w14:paraId="463A3B1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5D15D51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noWrap/>
            <w:hideMark/>
          </w:tcPr>
          <w:p w14:paraId="5C1CCE23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GESTIONE OPERATIVA</w:t>
            </w:r>
          </w:p>
        </w:tc>
        <w:tc>
          <w:tcPr>
            <w:tcW w:w="269" w:type="dxa"/>
            <w:noWrap/>
            <w:hideMark/>
          </w:tcPr>
          <w:p w14:paraId="581CF7C5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269" w:type="dxa"/>
            <w:noWrap/>
            <w:hideMark/>
          </w:tcPr>
          <w:p w14:paraId="6A5A1F5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1E7190EC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338071D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BF5AD03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>
              <w:rPr>
                <w:rFonts w:ascii="Constantia" w:hAnsi="Constantia" w:cs="Calibri"/>
                <w:color w:val="000000" w:themeColor="text1"/>
                <w:lang w:eastAsia="it-IT"/>
              </w:rPr>
              <w:t>MOLTEPLICITA’</w:t>
            </w: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 xml:space="preserve"> DI SITI</w:t>
            </w:r>
          </w:p>
        </w:tc>
        <w:tc>
          <w:tcPr>
            <w:tcW w:w="440" w:type="dxa"/>
            <w:noWrap/>
            <w:hideMark/>
          </w:tcPr>
          <w:p w14:paraId="2AFB3BF6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518757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775A699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DI MODIFICA</w:t>
            </w:r>
          </w:p>
        </w:tc>
        <w:tc>
          <w:tcPr>
            <w:tcW w:w="440" w:type="dxa"/>
            <w:noWrap/>
            <w:hideMark/>
          </w:tcPr>
          <w:p w14:paraId="178504DE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</w:tbl>
    <w:p w14:paraId="1EC381B9" w14:textId="77777777" w:rsidR="00F34D2F" w:rsidRDefault="00F34D2F" w:rsidP="00F34D2F">
      <w:pPr>
        <w:jc w:val="both"/>
        <w:rPr>
          <w:rFonts w:ascii="Constantia" w:hAnsi="Constantia"/>
        </w:rPr>
      </w:pPr>
    </w:p>
    <w:p w14:paraId="4D545DB0" w14:textId="77777777" w:rsidR="00F34D2F" w:rsidRDefault="00F34D2F" w:rsidP="00F34D2F">
      <w:pPr>
        <w:jc w:val="both"/>
        <w:rPr>
          <w:rFonts w:ascii="Constantia" w:hAnsi="Constantia"/>
        </w:rPr>
      </w:pPr>
    </w:p>
    <w:p w14:paraId="389B0DB8" w14:textId="77777777" w:rsidR="00F34D2F" w:rsidRDefault="00F34D2F" w:rsidP="00F34D2F">
      <w:pPr>
        <w:jc w:val="both"/>
        <w:rPr>
          <w:rFonts w:ascii="Constantia" w:hAnsi="Constantia"/>
        </w:rPr>
      </w:pPr>
    </w:p>
    <w:p w14:paraId="2F6A0B16" w14:textId="77777777" w:rsidR="00F34D2F" w:rsidRDefault="00F34D2F" w:rsidP="00F34D2F">
      <w:pPr>
        <w:jc w:val="both"/>
        <w:rPr>
          <w:rFonts w:ascii="Constantia" w:hAnsi="Constantia"/>
        </w:rPr>
      </w:pPr>
    </w:p>
    <w:p w14:paraId="12380A29" w14:textId="77777777" w:rsidR="00F34D2F" w:rsidRDefault="00F34D2F" w:rsidP="00F34D2F">
      <w:pPr>
        <w:jc w:val="both"/>
        <w:rPr>
          <w:rFonts w:ascii="Constantia" w:hAnsi="Constantia"/>
        </w:rPr>
      </w:pPr>
    </w:p>
    <w:p w14:paraId="0AEA7F18" w14:textId="77777777" w:rsidR="00F34D2F" w:rsidRDefault="00F34D2F" w:rsidP="00F34D2F">
      <w:pPr>
        <w:jc w:val="both"/>
        <w:rPr>
          <w:rFonts w:ascii="Constantia" w:hAnsi="Constantia"/>
        </w:rPr>
      </w:pPr>
    </w:p>
    <w:p w14:paraId="611A7809" w14:textId="77777777" w:rsidR="00F34D2F" w:rsidRDefault="00F34D2F" w:rsidP="00F34D2F">
      <w:pPr>
        <w:jc w:val="both"/>
        <w:rPr>
          <w:rFonts w:ascii="Constantia" w:hAnsi="Constantia"/>
        </w:rPr>
      </w:pPr>
    </w:p>
    <w:p w14:paraId="4F7BD393" w14:textId="77777777" w:rsidR="00F34D2F" w:rsidRDefault="00F34D2F" w:rsidP="00F34D2F">
      <w:pPr>
        <w:jc w:val="both"/>
        <w:rPr>
          <w:rFonts w:ascii="Constantia" w:hAnsi="Constantia"/>
        </w:rPr>
      </w:pPr>
    </w:p>
    <w:p w14:paraId="5C70943A" w14:textId="77777777" w:rsidR="00F34D2F" w:rsidRDefault="00F34D2F" w:rsidP="00F34D2F">
      <w:pPr>
        <w:jc w:val="both"/>
        <w:rPr>
          <w:rFonts w:ascii="Constantia" w:hAnsi="Constantia"/>
        </w:rPr>
      </w:pPr>
    </w:p>
    <w:p w14:paraId="65F36F80" w14:textId="77777777" w:rsidR="00F34D2F" w:rsidRDefault="00F34D2F" w:rsidP="00F34D2F">
      <w:pPr>
        <w:jc w:val="both"/>
      </w:pPr>
    </w:p>
    <w:p w14:paraId="47097A0F" w14:textId="77777777" w:rsidR="00F34D2F" w:rsidRDefault="00F34D2F" w:rsidP="00F34D2F">
      <w:pPr>
        <w:jc w:val="both"/>
      </w:pPr>
    </w:p>
    <w:p w14:paraId="519C7541" w14:textId="77777777" w:rsidR="00F34D2F" w:rsidRDefault="00F34D2F" w:rsidP="00F34D2F">
      <w:pPr>
        <w:jc w:val="both"/>
      </w:pPr>
    </w:p>
    <w:p w14:paraId="7A4B165A" w14:textId="77777777" w:rsidR="00F34D2F" w:rsidRDefault="00F34D2F" w:rsidP="00F34D2F">
      <w:pPr>
        <w:pStyle w:val="Titolo1"/>
        <w:numPr>
          <w:ilvl w:val="0"/>
          <w:numId w:val="0"/>
        </w:numPr>
        <w:ind w:left="425"/>
        <w:jc w:val="both"/>
      </w:pPr>
    </w:p>
    <w:p w14:paraId="2DA56F6F" w14:textId="77777777" w:rsidR="00F34D2F" w:rsidRDefault="00F34D2F" w:rsidP="00F34D2F">
      <w:pPr>
        <w:jc w:val="both"/>
      </w:pPr>
    </w:p>
    <w:p w14:paraId="3EB0CF2A" w14:textId="77777777" w:rsidR="00F34D2F" w:rsidRDefault="00F34D2F" w:rsidP="00F34D2F">
      <w:pPr>
        <w:jc w:val="both"/>
      </w:pPr>
    </w:p>
    <w:p w14:paraId="3E50AF1E" w14:textId="77777777" w:rsidR="00F34D2F" w:rsidRDefault="00F34D2F"/>
    <w:p w14:paraId="76D8CA72" w14:textId="77777777" w:rsidR="006D0B6A" w:rsidRDefault="006D0B6A"/>
    <w:p w14:paraId="4B10BA03" w14:textId="77777777" w:rsidR="00DF3ABC" w:rsidRDefault="00DF3ABC"/>
    <w:p w14:paraId="0A1E22F1" w14:textId="77777777" w:rsidR="00C96682" w:rsidRDefault="00C96682" w:rsidP="00DF3ABC">
      <w:pPr>
        <w:pStyle w:val="Titolo1"/>
        <w:sectPr w:rsidR="00C96682" w:rsidSect="004D4C72">
          <w:type w:val="continuous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59A8AA02" w14:textId="7D44D6DD" w:rsidR="00DF3ABC" w:rsidRPr="00963A8B" w:rsidRDefault="00DF3ABC" w:rsidP="00DF3ABC">
      <w:pPr>
        <w:pStyle w:val="Titolo1"/>
      </w:pPr>
      <w:bookmarkStart w:id="82" w:name="_Toc471905558"/>
      <w:bookmarkStart w:id="83" w:name="_Toc474433560"/>
      <w:bookmarkStart w:id="84" w:name="_Toc474433735"/>
      <w:bookmarkStart w:id="85" w:name="_Toc474434044"/>
      <w:r>
        <w:lastRenderedPageBreak/>
        <w:t>Piano di test</w:t>
      </w:r>
      <w:r w:rsidR="00C96682">
        <w:t xml:space="preserve"> funzionale</w:t>
      </w:r>
      <w:bookmarkEnd w:id="82"/>
      <w:bookmarkEnd w:id="83"/>
      <w:bookmarkEnd w:id="84"/>
      <w:bookmarkEnd w:id="85"/>
    </w:p>
    <w:p w14:paraId="5FA1A2C3" w14:textId="6F64CA09" w:rsidR="00DF3ABC" w:rsidRDefault="00DF3ABC" w:rsidP="00DF3ABC">
      <w:pPr>
        <w:rPr>
          <w:highlight w:val="yellow"/>
        </w:rPr>
      </w:pPr>
      <w:r>
        <w:rPr>
          <w:highlight w:val="yellow"/>
        </w:rPr>
        <w:t xml:space="preserve">Progettare i casi di test </w:t>
      </w:r>
      <w:r w:rsidR="00DA5FB8">
        <w:rPr>
          <w:highlight w:val="yellow"/>
        </w:rPr>
        <w:t xml:space="preserve">funzionale </w:t>
      </w:r>
      <w:r>
        <w:rPr>
          <w:highlight w:val="yellow"/>
        </w:rPr>
        <w:t>con</w:t>
      </w:r>
      <w:r w:rsidR="00D8144F">
        <w:rPr>
          <w:highlight w:val="yellow"/>
        </w:rPr>
        <w:t xml:space="preserve"> la tecnica del </w:t>
      </w:r>
      <w:proofErr w:type="spellStart"/>
      <w:r w:rsidR="00D8144F" w:rsidRPr="00C256C9">
        <w:rPr>
          <w:i/>
          <w:highlight w:val="yellow"/>
        </w:rPr>
        <w:t>Category</w:t>
      </w:r>
      <w:proofErr w:type="spellEnd"/>
      <w:r w:rsidR="00D8144F" w:rsidRPr="00C256C9">
        <w:rPr>
          <w:i/>
          <w:highlight w:val="yellow"/>
        </w:rPr>
        <w:t xml:space="preserve"> </w:t>
      </w:r>
      <w:proofErr w:type="spellStart"/>
      <w:r w:rsidR="00D8144F" w:rsidRPr="00C256C9">
        <w:rPr>
          <w:i/>
          <w:highlight w:val="yellow"/>
        </w:rPr>
        <w:t>Partition</w:t>
      </w:r>
      <w:proofErr w:type="spellEnd"/>
      <w:r w:rsidR="00D8144F" w:rsidRPr="00C256C9">
        <w:rPr>
          <w:i/>
          <w:highlight w:val="yellow"/>
        </w:rPr>
        <w:t xml:space="preserve"> </w:t>
      </w:r>
      <w:proofErr w:type="spellStart"/>
      <w:r w:rsidR="00D8144F" w:rsidRPr="00C256C9">
        <w:rPr>
          <w:i/>
          <w:highlight w:val="yellow"/>
        </w:rPr>
        <w:t>Testing</w:t>
      </w:r>
      <w:proofErr w:type="spellEnd"/>
      <w:r w:rsidR="00DA5FB8">
        <w:rPr>
          <w:highlight w:val="yellow"/>
        </w:rPr>
        <w:t>.</w:t>
      </w:r>
      <w:r w:rsidR="00C96682">
        <w:rPr>
          <w:highlight w:val="yellow"/>
        </w:rPr>
        <w:t xml:space="preserve"> </w:t>
      </w:r>
      <w:r w:rsidR="003F4652">
        <w:rPr>
          <w:highlight w:val="yellow"/>
        </w:rPr>
        <w:t>Descrivere</w:t>
      </w:r>
      <w:r w:rsidR="00C96682">
        <w:rPr>
          <w:highlight w:val="yellow"/>
        </w:rPr>
        <w:t xml:space="preserve"> il procedimento di calcolo.</w:t>
      </w:r>
    </w:p>
    <w:p w14:paraId="3F24F4AD" w14:textId="77777777" w:rsidR="00D8144F" w:rsidRDefault="00D8144F" w:rsidP="00DF3ABC">
      <w:pPr>
        <w:rPr>
          <w:highlight w:val="yellow"/>
        </w:rPr>
      </w:pPr>
    </w:p>
    <w:p w14:paraId="5BCA3EA7" w14:textId="508F4BD2" w:rsidR="00C96682" w:rsidRPr="00E77D7E" w:rsidRDefault="00C96682" w:rsidP="00C96682">
      <w:pPr>
        <w:autoSpaceDE w:val="0"/>
        <w:jc w:val="both"/>
        <w:rPr>
          <w:b/>
          <w:color w:val="0000FF"/>
        </w:rPr>
      </w:pPr>
      <w:r w:rsidRPr="00E77D7E">
        <w:rPr>
          <w:b/>
          <w:color w:val="0000FF"/>
        </w:rPr>
        <w:t xml:space="preserve">PIANO DI TEST UTILIZZANDO IL METODO DEL </w:t>
      </w:r>
      <w:r w:rsidRPr="00E77D7E">
        <w:rPr>
          <w:b/>
          <w:i/>
          <w:color w:val="0000FF"/>
        </w:rPr>
        <w:t xml:space="preserve">CATEGORY-PARTITION TESTING </w:t>
      </w:r>
      <w:r w:rsidRPr="00E77D7E">
        <w:rPr>
          <w:b/>
          <w:color w:val="0000FF"/>
        </w:rPr>
        <w:t>PER LA FUNZIONALITÀ “</w:t>
      </w:r>
      <w:r w:rsidRPr="00E77D7E">
        <w:rPr>
          <w:b/>
          <w:i/>
          <w:color w:val="0000FF"/>
        </w:rPr>
        <w:t>.......</w:t>
      </w:r>
      <w:r w:rsidRPr="00E77D7E">
        <w:rPr>
          <w:b/>
          <w:color w:val="0000FF"/>
        </w:rPr>
        <w:t>”.</w:t>
      </w:r>
    </w:p>
    <w:p w14:paraId="78D276FD" w14:textId="77777777" w:rsidR="00C96682" w:rsidRDefault="00C96682" w:rsidP="00C96682"/>
    <w:p w14:paraId="7D1F787C" w14:textId="77777777" w:rsidR="00C96682" w:rsidRDefault="00C96682" w:rsidP="00C9668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69"/>
        <w:gridCol w:w="2477"/>
        <w:gridCol w:w="2608"/>
        <w:gridCol w:w="2079"/>
        <w:gridCol w:w="4245"/>
      </w:tblGrid>
      <w:tr w:rsidR="00C96682" w:rsidRPr="00E77D7E" w14:paraId="42717BF5" w14:textId="77777777" w:rsidTr="00802596">
        <w:tc>
          <w:tcPr>
            <w:tcW w:w="2972" w:type="dxa"/>
          </w:tcPr>
          <w:p w14:paraId="3B5E35CB" w14:textId="77777777" w:rsidR="00C96682" w:rsidRPr="00E77D7E" w:rsidRDefault="00C96682" w:rsidP="00802596">
            <w:pPr>
              <w:tabs>
                <w:tab w:val="center" w:pos="1378"/>
              </w:tabs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552" w:type="dxa"/>
          </w:tcPr>
          <w:p w14:paraId="28427341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693" w:type="dxa"/>
          </w:tcPr>
          <w:p w14:paraId="184C5B88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126" w:type="dxa"/>
          </w:tcPr>
          <w:p w14:paraId="44603EDB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4445" w:type="dxa"/>
          </w:tcPr>
          <w:p w14:paraId="3B583837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</w:tr>
      <w:tr w:rsidR="00C96682" w14:paraId="57808900" w14:textId="77777777" w:rsidTr="00802596">
        <w:trPr>
          <w:trHeight w:val="1489"/>
        </w:trPr>
        <w:tc>
          <w:tcPr>
            <w:tcW w:w="2972" w:type="dxa"/>
          </w:tcPr>
          <w:p w14:paraId="16AD4803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  <w:p w14:paraId="10B0650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  <w:p w14:paraId="5A213B8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</w:tc>
        <w:tc>
          <w:tcPr>
            <w:tcW w:w="2552" w:type="dxa"/>
          </w:tcPr>
          <w:p w14:paraId="47F660E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51F10943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FD2CC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</w:tc>
        <w:tc>
          <w:tcPr>
            <w:tcW w:w="2693" w:type="dxa"/>
          </w:tcPr>
          <w:p w14:paraId="59AB952D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86B2BF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1884033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11" w:hanging="283"/>
            </w:pPr>
            <w:r>
              <w:t>...</w:t>
            </w:r>
          </w:p>
        </w:tc>
        <w:tc>
          <w:tcPr>
            <w:tcW w:w="2126" w:type="dxa"/>
          </w:tcPr>
          <w:p w14:paraId="1B7CD0F8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1E69681A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4CCB752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1" w:hanging="283"/>
            </w:pPr>
            <w:r>
              <w:t>...</w:t>
            </w:r>
          </w:p>
        </w:tc>
        <w:tc>
          <w:tcPr>
            <w:tcW w:w="4445" w:type="dxa"/>
          </w:tcPr>
          <w:p w14:paraId="345A2C7D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026990A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DF16F5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6" w:hanging="284"/>
            </w:pPr>
            <w:r>
              <w:t>...</w:t>
            </w:r>
          </w:p>
        </w:tc>
      </w:tr>
    </w:tbl>
    <w:p w14:paraId="7914A73A" w14:textId="77777777" w:rsidR="00C96682" w:rsidRDefault="00C96682" w:rsidP="00C96682"/>
    <w:p w14:paraId="2860614B" w14:textId="77777777" w:rsidR="00C96682" w:rsidRDefault="00C96682" w:rsidP="00C96682"/>
    <w:p w14:paraId="14815297" w14:textId="283C51BB" w:rsidR="00C96682" w:rsidRPr="00C96682" w:rsidRDefault="00C96682" w:rsidP="00C96682">
      <w:pPr>
        <w:autoSpaceDE w:val="0"/>
        <w:jc w:val="both"/>
        <w:rPr>
          <w:b/>
          <w:color w:val="0000FF"/>
        </w:rPr>
      </w:pPr>
      <w:r>
        <w:rPr>
          <w:b/>
          <w:color w:val="0000FF"/>
        </w:rPr>
        <w:t>TEST SUITE</w:t>
      </w:r>
    </w:p>
    <w:p w14:paraId="404A2440" w14:textId="77777777" w:rsidR="00C96682" w:rsidRDefault="00C96682" w:rsidP="00C96682"/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342"/>
        <w:gridCol w:w="1761"/>
        <w:gridCol w:w="2126"/>
        <w:gridCol w:w="2552"/>
        <w:gridCol w:w="1842"/>
      </w:tblGrid>
      <w:tr w:rsidR="002E573D" w:rsidRPr="006B7151" w14:paraId="07416ABC" w14:textId="77777777" w:rsidTr="002E573D">
        <w:trPr>
          <w:trHeight w:val="734"/>
        </w:trPr>
        <w:tc>
          <w:tcPr>
            <w:tcW w:w="851" w:type="dxa"/>
            <w:shd w:val="clear" w:color="auto" w:fill="auto"/>
          </w:tcPr>
          <w:p w14:paraId="775D8A55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Test Case ID</w:t>
            </w:r>
          </w:p>
        </w:tc>
        <w:tc>
          <w:tcPr>
            <w:tcW w:w="1701" w:type="dxa"/>
            <w:shd w:val="clear" w:color="auto" w:fill="auto"/>
          </w:tcPr>
          <w:p w14:paraId="5A90CBF9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3342" w:type="dxa"/>
          </w:tcPr>
          <w:p w14:paraId="7FEDFB4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761" w:type="dxa"/>
            <w:shd w:val="clear" w:color="auto" w:fill="auto"/>
          </w:tcPr>
          <w:p w14:paraId="67CDBB3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126" w:type="dxa"/>
            <w:shd w:val="clear" w:color="auto" w:fill="auto"/>
          </w:tcPr>
          <w:p w14:paraId="5A951B74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2552" w:type="dxa"/>
            <w:shd w:val="clear" w:color="auto" w:fill="auto"/>
          </w:tcPr>
          <w:p w14:paraId="254B1A7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842" w:type="dxa"/>
            <w:shd w:val="clear" w:color="auto" w:fill="auto"/>
          </w:tcPr>
          <w:p w14:paraId="4D44161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</w:tr>
      <w:tr w:rsidR="002E573D" w:rsidRPr="006B7151" w14:paraId="468DB62D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3A85C1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CE1446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090B0FCC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0869C4C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CAFAF15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5ADCA4D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DAC1794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1C5F6824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4592BBCE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293BB76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2F80E5C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314BC9B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38774A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3E92594C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F78886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763E1A9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132AF80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727930C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E512A25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ACA9DF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A1BD6DD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290EC21D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3639A69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34EDE26A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2DD4EA1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C2511B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1525EE34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B300E5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DA3FEF2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77858D1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2EF407A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159C215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2513DF6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066EB65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60569A85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572DBD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269E801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43F6611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DF719A0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7D450395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B77889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3C0682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7681201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E87A3E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4A7B25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1072140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376B7D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EAC1FFF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5BA76DA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12689B1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E7D25F6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2226465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164D70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499676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C20C80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D69677D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0C5458E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AE3A79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AA0B6CD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291AEB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9E9617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94C5C0E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317478C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796ADE8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5FB40D2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968E9A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68D99C9D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F5A1C28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EF724AA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2A466A98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6A74251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28E92CE4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A9A7C5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3A1E8E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456FEB8F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1ACB56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09B7EBD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FDF4C3A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647C44F4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21EE11EE" w14:textId="77777777" w:rsidR="00D8144F" w:rsidRPr="006D0B6A" w:rsidRDefault="00D8144F" w:rsidP="00DF3ABC">
      <w:pPr>
        <w:rPr>
          <w:highlight w:val="yellow"/>
        </w:rPr>
      </w:pPr>
    </w:p>
    <w:p w14:paraId="17B01880" w14:textId="77777777" w:rsidR="00DF3ABC" w:rsidRDefault="00DF3ABC"/>
    <w:p w14:paraId="15DC1569" w14:textId="77777777" w:rsidR="00C96682" w:rsidRDefault="00C96682" w:rsidP="00DA5FB8">
      <w:pPr>
        <w:pStyle w:val="Titolo1"/>
        <w:sectPr w:rsidR="00C96682" w:rsidSect="00C96682">
          <w:pgSz w:w="16840" w:h="11901" w:orient="landscape"/>
          <w:pgMar w:top="1134" w:right="1134" w:bottom="1134" w:left="1418" w:header="709" w:footer="709" w:gutter="0"/>
          <w:cols w:space="708"/>
          <w:docGrid w:linePitch="360"/>
        </w:sectPr>
      </w:pPr>
    </w:p>
    <w:p w14:paraId="0FA864EC" w14:textId="2D183CAA" w:rsidR="00DA5FB8" w:rsidRPr="00963A8B" w:rsidRDefault="00DA5FB8" w:rsidP="00DA5FB8">
      <w:pPr>
        <w:pStyle w:val="Titolo1"/>
      </w:pPr>
      <w:bookmarkStart w:id="86" w:name="_Toc471905559"/>
      <w:bookmarkStart w:id="87" w:name="_Toc474433561"/>
      <w:bookmarkStart w:id="88" w:name="_Toc474433736"/>
      <w:bookmarkStart w:id="89" w:name="_Toc474434045"/>
      <w:r>
        <w:lastRenderedPageBreak/>
        <w:t>Progettazione</w:t>
      </w:r>
      <w:bookmarkEnd w:id="86"/>
      <w:bookmarkEnd w:id="87"/>
      <w:bookmarkEnd w:id="88"/>
      <w:bookmarkEnd w:id="89"/>
    </w:p>
    <w:p w14:paraId="4A347219" w14:textId="77777777" w:rsidR="00DA5FB8" w:rsidRDefault="00DA5FB8" w:rsidP="00DA5FB8"/>
    <w:p w14:paraId="590A040B" w14:textId="77777777" w:rsidR="00DA5FB8" w:rsidRDefault="00DA5FB8" w:rsidP="00DA5FB8">
      <w:pPr>
        <w:pStyle w:val="Titolo2"/>
      </w:pPr>
      <w:bookmarkStart w:id="90" w:name="_Toc471905560"/>
      <w:bookmarkStart w:id="91" w:name="_Toc474433562"/>
      <w:bookmarkStart w:id="92" w:name="_Toc474433737"/>
      <w:bookmarkStart w:id="93" w:name="_Toc474434046"/>
      <w:r>
        <w:t>Diagramma delle classi</w:t>
      </w:r>
      <w:bookmarkEnd w:id="90"/>
      <w:bookmarkEnd w:id="91"/>
      <w:bookmarkEnd w:id="92"/>
      <w:bookmarkEnd w:id="93"/>
      <w:r>
        <w:t xml:space="preserve"> </w:t>
      </w:r>
    </w:p>
    <w:p w14:paraId="704A0777" w14:textId="17F89386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il diagramma delle classi di progettazione. Reificare eventuali classi associative del diagramma delle classi di analisi. Specificare argomenti e tipo di ritorno delle operazioni (per quelle più significative, coinvolte nei casi d’uso sviluppati fino alla implementazione). Includere classi del dominio della soluzione, come strutture dati e classi DAO. Raggruppare le classi in package.</w:t>
      </w:r>
    </w:p>
    <w:p w14:paraId="630D4887" w14:textId="77777777" w:rsidR="00DA5FB8" w:rsidRDefault="00DA5FB8" w:rsidP="00DA5FB8"/>
    <w:p w14:paraId="0FA45D41" w14:textId="77777777" w:rsidR="00DA5FB8" w:rsidRDefault="00DA5FB8" w:rsidP="00DA5FB8">
      <w:pPr>
        <w:pStyle w:val="Titolo2"/>
      </w:pPr>
      <w:bookmarkStart w:id="94" w:name="_Toc471905561"/>
      <w:bookmarkStart w:id="95" w:name="_Toc474433563"/>
      <w:bookmarkStart w:id="96" w:name="_Toc474433738"/>
      <w:bookmarkStart w:id="97" w:name="_Toc474434047"/>
      <w:r>
        <w:t>Diagrammi di sequenza</w:t>
      </w:r>
      <w:bookmarkEnd w:id="94"/>
      <w:bookmarkEnd w:id="95"/>
      <w:bookmarkEnd w:id="96"/>
      <w:bookmarkEnd w:id="97"/>
    </w:p>
    <w:p w14:paraId="2F9A43E8" w14:textId="789E6B97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progetto per i</w:t>
      </w:r>
      <w:r w:rsidR="002E573D">
        <w:rPr>
          <w:highlight w:val="yellow"/>
        </w:rPr>
        <w:t>l/i</w:t>
      </w:r>
      <w:r>
        <w:rPr>
          <w:highlight w:val="yellow"/>
        </w:rPr>
        <w:t xml:space="preserve"> casi d’uso svilupp</w:t>
      </w:r>
      <w:r w:rsidR="002E573D">
        <w:rPr>
          <w:highlight w:val="yellow"/>
        </w:rPr>
        <w:t>ati fino alla codifica in Java</w:t>
      </w:r>
      <w:r>
        <w:rPr>
          <w:highlight w:val="yellow"/>
        </w:rPr>
        <w:t>.</w:t>
      </w:r>
    </w:p>
    <w:p w14:paraId="4C2BE516" w14:textId="77777777" w:rsidR="00DA5FB8" w:rsidRDefault="00DA5FB8" w:rsidP="00DA5FB8"/>
    <w:p w14:paraId="4B00539C" w14:textId="77777777" w:rsidR="00DA5FB8" w:rsidRDefault="00DA5FB8" w:rsidP="00DA5FB8"/>
    <w:p w14:paraId="6694609C" w14:textId="77777777" w:rsidR="00DA5FB8" w:rsidRDefault="00DA5FB8" w:rsidP="00DA5FB8"/>
    <w:p w14:paraId="654B31D0" w14:textId="77777777" w:rsidR="00DA5FB8" w:rsidRDefault="00DA5FB8" w:rsidP="00DA5FB8">
      <w:r>
        <w:br w:type="page"/>
      </w:r>
    </w:p>
    <w:p w14:paraId="257A80EB" w14:textId="14CBD84E" w:rsidR="006D0B6A" w:rsidRPr="00963A8B" w:rsidRDefault="006D0B6A" w:rsidP="006D0B6A">
      <w:pPr>
        <w:pStyle w:val="Titolo1"/>
      </w:pPr>
      <w:bookmarkStart w:id="98" w:name="_Toc471905562"/>
      <w:bookmarkStart w:id="99" w:name="_Toc474433564"/>
      <w:bookmarkStart w:id="100" w:name="_Toc474433739"/>
      <w:bookmarkStart w:id="101" w:name="_Toc474434048"/>
      <w:r>
        <w:lastRenderedPageBreak/>
        <w:t>Implementazione</w:t>
      </w:r>
      <w:bookmarkEnd w:id="98"/>
      <w:bookmarkEnd w:id="99"/>
      <w:bookmarkEnd w:id="100"/>
      <w:bookmarkEnd w:id="101"/>
    </w:p>
    <w:p w14:paraId="537ADEC9" w14:textId="3C2176C2" w:rsidR="006D0B6A" w:rsidRPr="006D0B6A" w:rsidRDefault="00DB46D9" w:rsidP="006D0B6A">
      <w:pPr>
        <w:rPr>
          <w:highlight w:val="yellow"/>
        </w:rPr>
      </w:pPr>
      <w:r>
        <w:rPr>
          <w:highlight w:val="yellow"/>
        </w:rPr>
        <w:t>Non includere il codice sorgente, ma d</w:t>
      </w:r>
      <w:r w:rsidR="006D0B6A" w:rsidRPr="006D0B6A">
        <w:rPr>
          <w:highlight w:val="yellow"/>
        </w:rPr>
        <w:t>escrivere l’implementazione in Java</w:t>
      </w:r>
      <w:r w:rsidR="006D0B6A">
        <w:rPr>
          <w:highlight w:val="yellow"/>
        </w:rPr>
        <w:t>, descrivendo gli artefatti di codifica</w:t>
      </w:r>
      <w:r w:rsidR="006D0B6A" w:rsidRPr="006D0B6A">
        <w:rPr>
          <w:highlight w:val="yellow"/>
        </w:rPr>
        <w:t>:</w:t>
      </w:r>
    </w:p>
    <w:p w14:paraId="10A275CF" w14:textId="77777777" w:rsidR="007B2077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 w:rsidRPr="006D0B6A">
        <w:rPr>
          <w:highlight w:val="yellow"/>
        </w:rPr>
        <w:t>E</w:t>
      </w:r>
      <w:r w:rsidR="006D0B6A" w:rsidRPr="006D0B6A">
        <w:rPr>
          <w:highlight w:val="yellow"/>
        </w:rPr>
        <w:t>lenc</w:t>
      </w:r>
      <w:r w:rsidR="00DF3ABC">
        <w:rPr>
          <w:highlight w:val="yellow"/>
        </w:rPr>
        <w:t>are</w:t>
      </w:r>
      <w:r>
        <w:rPr>
          <w:highlight w:val="yellow"/>
        </w:rPr>
        <w:t>:</w:t>
      </w:r>
    </w:p>
    <w:p w14:paraId="682C3AD0" w14:textId="5BFD9AB0" w:rsidR="006D0B6A" w:rsidRDefault="006D0B6A" w:rsidP="00651027">
      <w:pPr>
        <w:pStyle w:val="Paragrafoelenco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package</w:t>
      </w:r>
      <w:r w:rsidR="00DF3ABC">
        <w:rPr>
          <w:highlight w:val="yellow"/>
        </w:rPr>
        <w:t xml:space="preserve">, </w:t>
      </w:r>
      <w:r w:rsidR="007B2077">
        <w:rPr>
          <w:highlight w:val="yellow"/>
        </w:rPr>
        <w:t xml:space="preserve">classi, </w:t>
      </w:r>
      <w:r w:rsidR="00DF3ABC">
        <w:rPr>
          <w:highlight w:val="yellow"/>
        </w:rPr>
        <w:t>tipi di eccezione definiti</w:t>
      </w:r>
    </w:p>
    <w:p w14:paraId="089ED866" w14:textId="27B5ABB0" w:rsidR="006D0B6A" w:rsidRPr="006D0B6A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</w:t>
      </w:r>
      <w:r w:rsidR="006D0B6A">
        <w:rPr>
          <w:highlight w:val="yellow"/>
        </w:rPr>
        <w:t>lenc</w:t>
      </w:r>
      <w:r w:rsidR="00DF3ABC">
        <w:rPr>
          <w:highlight w:val="yellow"/>
        </w:rPr>
        <w:t xml:space="preserve">are gli artefatti necessari per l’installazione ed esecuzione del programma, senza ovviamente l’ambiente di sviluppo come Eclipse (DB </w:t>
      </w:r>
      <w:r w:rsidR="00DA5FB8">
        <w:rPr>
          <w:highlight w:val="yellow"/>
        </w:rPr>
        <w:t>h</w:t>
      </w:r>
      <w:r w:rsidR="00DF3ABC">
        <w:rPr>
          <w:highlight w:val="yellow"/>
        </w:rPr>
        <w:t>2, eventuali librerie e versioni di Java che l’utilizzatore deve avere installati, file .</w:t>
      </w:r>
      <w:proofErr w:type="spellStart"/>
      <w:r w:rsidR="00DF3ABC">
        <w:rPr>
          <w:highlight w:val="yellow"/>
        </w:rPr>
        <w:t>class</w:t>
      </w:r>
      <w:proofErr w:type="spellEnd"/>
      <w:r w:rsidR="00DF3ABC">
        <w:rPr>
          <w:highlight w:val="yellow"/>
        </w:rPr>
        <w:t>, .</w:t>
      </w:r>
      <w:proofErr w:type="spellStart"/>
      <w:r w:rsidR="00DF3ABC">
        <w:rPr>
          <w:highlight w:val="yellow"/>
        </w:rPr>
        <w:t>jar</w:t>
      </w:r>
      <w:proofErr w:type="spellEnd"/>
      <w:r w:rsidR="00DF3ABC">
        <w:rPr>
          <w:highlight w:val="yellow"/>
        </w:rPr>
        <w:t>, …)</w:t>
      </w:r>
    </w:p>
    <w:p w14:paraId="13FE8C6D" w14:textId="2AC2F2FD" w:rsidR="00DF3ABC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P</w:t>
      </w:r>
      <w:r w:rsidR="00DF3ABC">
        <w:rPr>
          <w:highlight w:val="yellow"/>
        </w:rPr>
        <w:t>rodurre un eventuale diagramma di deployment</w:t>
      </w:r>
    </w:p>
    <w:p w14:paraId="45BCFD01" w14:textId="16EFC3E4" w:rsidR="00DA5FB8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Eventualmente i</w:t>
      </w:r>
      <w:r w:rsidR="00B355E4">
        <w:rPr>
          <w:highlight w:val="yellow"/>
        </w:rPr>
        <w:t>nserire</w:t>
      </w:r>
      <w:r w:rsidR="00DA5FB8">
        <w:rPr>
          <w:highlight w:val="yellow"/>
        </w:rPr>
        <w:t xml:space="preserve"> la documentazione del codice </w:t>
      </w:r>
      <w:r w:rsidR="00B355E4">
        <w:rPr>
          <w:highlight w:val="yellow"/>
        </w:rPr>
        <w:t xml:space="preserve">prodotta </w:t>
      </w:r>
      <w:r w:rsidR="00DA5FB8">
        <w:rPr>
          <w:highlight w:val="yellow"/>
        </w:rPr>
        <w:t xml:space="preserve">con </w:t>
      </w:r>
      <w:proofErr w:type="spellStart"/>
      <w:r w:rsidR="00DA5FB8">
        <w:rPr>
          <w:highlight w:val="yellow"/>
        </w:rPr>
        <w:t>Javadoc</w:t>
      </w:r>
      <w:proofErr w:type="spellEnd"/>
      <w:r w:rsidR="00B355E4">
        <w:rPr>
          <w:highlight w:val="yellow"/>
        </w:rPr>
        <w:t xml:space="preserve"> (relativamente alle funzionalità implementate)</w:t>
      </w:r>
    </w:p>
    <w:p w14:paraId="709286CC" w14:textId="7C5B45C1" w:rsidR="002E573D" w:rsidRDefault="002E573D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Riportare il numero di LOC e di LLOC scritte in Java</w:t>
      </w:r>
    </w:p>
    <w:p w14:paraId="404A458F" w14:textId="021A340C" w:rsidR="002E573D" w:rsidRDefault="002E573D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Confrontare con la stima dei costi effettuata e commentare eventuali scostamenti</w:t>
      </w:r>
    </w:p>
    <w:p w14:paraId="0738B4BE" w14:textId="77777777" w:rsidR="006D0B6A" w:rsidRDefault="006D0B6A"/>
    <w:p w14:paraId="6AD5B808" w14:textId="77777777" w:rsidR="00DB46D9" w:rsidRDefault="00DB46D9"/>
    <w:p w14:paraId="17FF0586" w14:textId="77777777" w:rsidR="007D57D7" w:rsidRDefault="007D57D7"/>
    <w:p w14:paraId="2D83A9A4" w14:textId="2F0FC8C1" w:rsidR="007D57D7" w:rsidRDefault="007D57D7">
      <w:r>
        <w:br w:type="page"/>
      </w:r>
    </w:p>
    <w:p w14:paraId="008F8373" w14:textId="77777777" w:rsidR="00CB5E4A" w:rsidRPr="00963A8B" w:rsidRDefault="00CB5E4A" w:rsidP="00CB5E4A">
      <w:pPr>
        <w:pStyle w:val="Titolo1"/>
        <w:numPr>
          <w:ilvl w:val="0"/>
          <w:numId w:val="1"/>
        </w:numPr>
      </w:pPr>
      <w:bookmarkStart w:id="102" w:name="_Toc471494147"/>
      <w:bookmarkStart w:id="103" w:name="_Toc471905563"/>
      <w:bookmarkStart w:id="104" w:name="_Toc474433565"/>
      <w:bookmarkStart w:id="105" w:name="_Toc474433740"/>
      <w:bookmarkStart w:id="106" w:name="_Toc474434049"/>
      <w:r>
        <w:lastRenderedPageBreak/>
        <w:t>Testing</w:t>
      </w:r>
      <w:bookmarkEnd w:id="102"/>
      <w:bookmarkEnd w:id="103"/>
      <w:bookmarkEnd w:id="104"/>
      <w:bookmarkEnd w:id="105"/>
      <w:bookmarkEnd w:id="106"/>
    </w:p>
    <w:p w14:paraId="1CB27060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07" w:name="_Toc471494148"/>
      <w:bookmarkStart w:id="108" w:name="_Toc471905564"/>
      <w:bookmarkStart w:id="109" w:name="_Toc474433566"/>
      <w:bookmarkStart w:id="110" w:name="_Toc474433741"/>
      <w:bookmarkStart w:id="111" w:name="_Toc474434050"/>
      <w:r w:rsidRPr="001634E1">
        <w:t xml:space="preserve">Test </w:t>
      </w:r>
      <w:r>
        <w:t>strutturale</w:t>
      </w:r>
      <w:bookmarkEnd w:id="107"/>
      <w:bookmarkEnd w:id="108"/>
      <w:bookmarkEnd w:id="109"/>
      <w:bookmarkEnd w:id="110"/>
      <w:bookmarkEnd w:id="111"/>
    </w:p>
    <w:p w14:paraId="048DE30E" w14:textId="77777777" w:rsidR="00CB5E4A" w:rsidRPr="004909EA" w:rsidRDefault="00CB5E4A" w:rsidP="00CB5E4A">
      <w:pPr>
        <w:pStyle w:val="Titolo2"/>
        <w:numPr>
          <w:ilvl w:val="2"/>
          <w:numId w:val="1"/>
        </w:numPr>
        <w:rPr>
          <w:sz w:val="24"/>
          <w:szCs w:val="24"/>
        </w:rPr>
      </w:pPr>
      <w:bookmarkStart w:id="112" w:name="_Toc471494149"/>
      <w:bookmarkStart w:id="113" w:name="_Toc471905565"/>
      <w:bookmarkStart w:id="114" w:name="_Toc474433567"/>
      <w:bookmarkStart w:id="115" w:name="_Toc474433742"/>
      <w:bookmarkStart w:id="116" w:name="_Toc474434051"/>
      <w:r w:rsidRPr="004909EA">
        <w:rPr>
          <w:sz w:val="24"/>
          <w:szCs w:val="24"/>
        </w:rPr>
        <w:t>Complessità ciclomatica</w:t>
      </w:r>
      <w:bookmarkEnd w:id="112"/>
      <w:bookmarkEnd w:id="113"/>
      <w:bookmarkEnd w:id="114"/>
      <w:bookmarkEnd w:id="115"/>
      <w:bookmarkEnd w:id="116"/>
    </w:p>
    <w:p w14:paraId="524C3656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Costruire il Control Flow </w:t>
      </w:r>
      <w:proofErr w:type="spellStart"/>
      <w:r>
        <w:rPr>
          <w:highlight w:val="yellow"/>
        </w:rPr>
        <w:t>Graph</w:t>
      </w:r>
      <w:proofErr w:type="spellEnd"/>
      <w:r>
        <w:rPr>
          <w:highlight w:val="yellow"/>
        </w:rPr>
        <w:t xml:space="preserve"> per uno o due dei metodi delle classi implementate (si scelgano metodi non proprio banali), e:</w:t>
      </w:r>
    </w:p>
    <w:p w14:paraId="50CD63CF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- si mostri il calcolo del numero ciclomatico; </w:t>
      </w:r>
    </w:p>
    <w:p w14:paraId="727AE732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- si indichino i percorsi linearmente indipendenti;</w:t>
      </w:r>
    </w:p>
    <w:p w14:paraId="700451B0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Prima o a fianco del CFG riportare il codice Java del metodo.</w:t>
      </w:r>
    </w:p>
    <w:p w14:paraId="2CB5D24A" w14:textId="03835130" w:rsidR="0028391F" w:rsidRDefault="0028391F" w:rsidP="00CB5E4A">
      <w:pPr>
        <w:rPr>
          <w:highlight w:val="yellow"/>
        </w:rPr>
      </w:pPr>
      <w:r>
        <w:rPr>
          <w:highlight w:val="yellow"/>
        </w:rPr>
        <w:t>Es.:</w:t>
      </w:r>
    </w:p>
    <w:p w14:paraId="7640D579" w14:textId="77777777" w:rsidR="0028391F" w:rsidRDefault="0028391F" w:rsidP="0028391F">
      <w:pPr>
        <w:jc w:val="both"/>
        <w:rPr>
          <w:b/>
          <w:sz w:val="23"/>
          <w:szCs w:val="23"/>
        </w:rPr>
      </w:pPr>
    </w:p>
    <w:p w14:paraId="304A7A0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>public static boolean CalcolaStatistica(String stringaData, int CAP, boolean scelta) {</w:t>
      </w:r>
    </w:p>
    <w:p w14:paraId="3437DD6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</w:t>
      </w:r>
    </w:p>
    <w:p w14:paraId="5E36364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stringaData = "01/"+stringaData;</w:t>
      </w:r>
    </w:p>
    <w:p w14:paraId="60CD048D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LocalDate data = null;</w:t>
      </w:r>
    </w:p>
    <w:p w14:paraId="34348F5B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DateTimeFormatter dateTimeFormatter = DateTimeFormatter.ofPattern("dd/MM/yyyy");</w:t>
      </w:r>
    </w:p>
    <w:p w14:paraId="5E7AD750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try {</w:t>
      </w:r>
    </w:p>
    <w:p w14:paraId="29A2EE4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if(!(MonitoraggioAmbiente.getInstance().VerificaCAP(CAP))) { //Verifica CAP</w:t>
      </w:r>
    </w:p>
    <w:p w14:paraId="6A9D02C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System.err.println("CAP non valido");</w:t>
      </w:r>
    </w:p>
    <w:p w14:paraId="24812B7F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0A6E6362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47E75B9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11B1005B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catch(IOException e) {</w:t>
      </w:r>
    </w:p>
    <w:p w14:paraId="4E675064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System.err.println("Errore di I/O durante il controllo del CAP" + e.getMessage());</w:t>
      </w:r>
    </w:p>
    <w:p w14:paraId="6C83E20B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return false;</w:t>
      </w:r>
    </w:p>
    <w:p w14:paraId="1A83B86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4A4643B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try {</w:t>
      </w:r>
    </w:p>
    <w:p w14:paraId="04A0F72A" w14:textId="785A93C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data = LocalDate.parse(stringaData, dateTimeFormatter);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//Dalla sequenza data.parse() != null</w:t>
      </w:r>
    </w:p>
    <w:p w14:paraId="2E36A967" w14:textId="5F2E1281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if(data==null) {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//Verifica DATA</w:t>
      </w:r>
    </w:p>
    <w:p w14:paraId="020D8F2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System.err.println("Data non valida");</w:t>
      </w:r>
    </w:p>
    <w:p w14:paraId="5D3A015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1551701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704545BE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}catch(DateTimeParseException e) {</w:t>
      </w:r>
    </w:p>
    <w:p w14:paraId="2C9176B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System.err.println("Data non valida");</w:t>
      </w:r>
    </w:p>
    <w:p w14:paraId="6385467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239533E8" w14:textId="52F0143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2DF5125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java.util.Map&lt;String, Float&gt; Dati = null;</w:t>
      </w:r>
    </w:p>
    <w:p w14:paraId="2DCC686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try {</w:t>
      </w:r>
    </w:p>
    <w:p w14:paraId="15CDC2A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 {</w:t>
      </w:r>
    </w:p>
    <w:p w14:paraId="11B18A5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MonitoraggioAmbiente.getInstance().CalcolaStatisticaMese(CAP, data);</w:t>
      </w:r>
    </w:p>
    <w:p w14:paraId="6313EC63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mese inserito:\n");</w:t>
      </w:r>
    </w:p>
    <w:p w14:paraId="0E607D31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26AF7182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else {</w:t>
      </w:r>
    </w:p>
    <w:p w14:paraId="33A23E4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MonitoraggioAmbiente.getInstance().CalcolaStatisticaGiorno(CAP, data);</w:t>
      </w:r>
    </w:p>
    <w:p w14:paraId="723AF5A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giorno inserito:\n");</w:t>
      </w:r>
    </w:p>
    <w:p w14:paraId="2C7BAD16" w14:textId="6CB1B80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}</w:t>
      </w:r>
    </w:p>
    <w:p w14:paraId="1FABF312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for(String key:Dati.keySet()) {</w:t>
      </w:r>
    </w:p>
    <w:p w14:paraId="2298B75B" w14:textId="6A28374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System.out.println(key +":"+(key.length()&lt;14?"\t\t":"\t") + Dati.get(key));</w:t>
      </w:r>
      <w:r w:rsidRPr="00246850">
        <w:rPr>
          <w:noProof/>
          <w:sz w:val="20"/>
          <w:szCs w:val="20"/>
          <w:highlight w:val="yellow"/>
          <w:lang w:val="en-US"/>
        </w:rPr>
        <w:tab/>
        <w:t>//Output</w:t>
      </w:r>
    </w:p>
    <w:p w14:paraId="53616DED" w14:textId="23DE1A41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</w:p>
    <w:p w14:paraId="5BC2F8A9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 catch (StatisticaException e) {</w:t>
      </w:r>
    </w:p>
    <w:p w14:paraId="279B22CC" w14:textId="72239FE0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0592C2F5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 catch (MisuraException e) {</w:t>
      </w:r>
    </w:p>
    <w:p w14:paraId="4682D40A" w14:textId="3DB11E9C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240D693D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318B085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true;</w:t>
      </w:r>
    </w:p>
    <w:p w14:paraId="3DCB36B6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37FEC6CC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>}</w:t>
      </w:r>
    </w:p>
    <w:p w14:paraId="631D4DDC" w14:textId="77777777" w:rsidR="0028391F" w:rsidRPr="00246850" w:rsidRDefault="0028391F" w:rsidP="00CB5E4A">
      <w:pPr>
        <w:rPr>
          <w:highlight w:val="yellow"/>
          <w:lang w:val="en-US"/>
        </w:rPr>
      </w:pPr>
    </w:p>
    <w:p w14:paraId="22A960F4" w14:textId="5E32AEE0" w:rsidR="0028391F" w:rsidRPr="00246850" w:rsidRDefault="0028391F" w:rsidP="0028391F">
      <w:pPr>
        <w:jc w:val="both"/>
        <w:rPr>
          <w:color w:val="0000FF"/>
          <w:sz w:val="23"/>
          <w:szCs w:val="23"/>
          <w:lang w:val="en-US"/>
        </w:rPr>
      </w:pPr>
      <w:r w:rsidRPr="00246850">
        <w:rPr>
          <w:color w:val="0000FF"/>
          <w:sz w:val="23"/>
          <w:szCs w:val="23"/>
          <w:lang w:val="en-US"/>
        </w:rPr>
        <w:t>Control Flow Graph</w:t>
      </w:r>
    </w:p>
    <w:p w14:paraId="5B6A937F" w14:textId="77777777" w:rsidR="0028391F" w:rsidRPr="00246850" w:rsidRDefault="0028391F" w:rsidP="00CB5E4A">
      <w:pPr>
        <w:rPr>
          <w:highlight w:val="yellow"/>
          <w:lang w:val="en-US"/>
        </w:rPr>
      </w:pPr>
    </w:p>
    <w:p w14:paraId="56512EF5" w14:textId="77777777" w:rsidR="0028391F" w:rsidRPr="00246850" w:rsidRDefault="0028391F" w:rsidP="00CB5E4A">
      <w:pPr>
        <w:rPr>
          <w:highlight w:val="yellow"/>
          <w:lang w:val="en-US"/>
        </w:rPr>
      </w:pPr>
    </w:p>
    <w:p w14:paraId="30EA807F" w14:textId="2D2AD6C2" w:rsidR="0028391F" w:rsidRPr="00246850" w:rsidRDefault="0028391F" w:rsidP="00CB5E4A">
      <w:pPr>
        <w:rPr>
          <w:lang w:val="en-US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7E7642DB" wp14:editId="5F7DA212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1087755" cy="4457700"/>
            <wp:effectExtent l="177800" t="177800" r="385445" b="39370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04AC0" w14:textId="77777777" w:rsidR="0028391F" w:rsidRPr="00246850" w:rsidRDefault="0028391F" w:rsidP="0028391F">
      <w:pPr>
        <w:jc w:val="both"/>
        <w:rPr>
          <w:sz w:val="23"/>
          <w:szCs w:val="23"/>
          <w:lang w:val="en-US"/>
        </w:rPr>
      </w:pPr>
      <w:r w:rsidRPr="00246850">
        <w:rPr>
          <w:sz w:val="23"/>
          <w:szCs w:val="23"/>
          <w:lang w:val="en-US"/>
        </w:rPr>
        <w:t>NUMERO CICLOMATICO:</w:t>
      </w:r>
    </w:p>
    <w:p w14:paraId="36506D96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numero di regioni chiuse del grafo </w:t>
      </w:r>
      <w:r>
        <w:rPr>
          <w:sz w:val="23"/>
          <w:szCs w:val="23"/>
        </w:rPr>
        <w:tab/>
        <w:t>= 6</w:t>
      </w:r>
    </w:p>
    <w:p w14:paraId="4688D20F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numero di nodi predicati (0,2,4,6,10) +1 = 6</w:t>
      </w:r>
    </w:p>
    <w:p w14:paraId="09EF56A1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# archi – # nodi + 2 = (15 - 11) + 2</w:t>
      </w:r>
      <w:r>
        <w:rPr>
          <w:sz w:val="23"/>
          <w:szCs w:val="23"/>
        </w:rPr>
        <w:tab/>
        <w:t xml:space="preserve">= 6 </w:t>
      </w:r>
    </w:p>
    <w:p w14:paraId="3DDB1569" w14:textId="77777777" w:rsidR="0028391F" w:rsidRDefault="0028391F" w:rsidP="0028391F">
      <w:pPr>
        <w:jc w:val="both"/>
        <w:rPr>
          <w:sz w:val="23"/>
          <w:szCs w:val="23"/>
        </w:rPr>
      </w:pPr>
    </w:p>
    <w:p w14:paraId="18D13C75" w14:textId="77777777" w:rsidR="0028391F" w:rsidRDefault="0028391F" w:rsidP="0028391F">
      <w:pPr>
        <w:jc w:val="both"/>
        <w:rPr>
          <w:sz w:val="23"/>
          <w:szCs w:val="23"/>
        </w:rPr>
      </w:pPr>
    </w:p>
    <w:p w14:paraId="2E0909C8" w14:textId="77777777" w:rsidR="0028391F" w:rsidRDefault="0028391F" w:rsidP="0028391F">
      <w:pPr>
        <w:jc w:val="both"/>
        <w:rPr>
          <w:sz w:val="23"/>
          <w:szCs w:val="23"/>
        </w:rPr>
      </w:pPr>
    </w:p>
    <w:p w14:paraId="2BC8F6C1" w14:textId="77777777" w:rsidR="0028391F" w:rsidRDefault="0028391F" w:rsidP="0028391F">
      <w:pPr>
        <w:jc w:val="both"/>
        <w:rPr>
          <w:highlight w:val="yellow"/>
        </w:rPr>
      </w:pPr>
    </w:p>
    <w:p w14:paraId="57AF0D53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CAMMINI:</w:t>
      </w:r>
    </w:p>
    <w:p w14:paraId="719F005E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0-1-2-3</w:t>
      </w:r>
    </w:p>
    <w:p w14:paraId="7BDE0078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0-1-2-4-5</w:t>
      </w:r>
    </w:p>
    <w:p w14:paraId="0EC4F235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</w:t>
      </w:r>
    </w:p>
    <w:p w14:paraId="348CA369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0-1-2-4-6-8-9</w:t>
      </w:r>
    </w:p>
    <w:p w14:paraId="1265C9EA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0-1-2-4-6-7-9-10-9</w:t>
      </w:r>
    </w:p>
    <w:p w14:paraId="65FFD685" w14:textId="77777777" w:rsidR="0028391F" w:rsidRPr="009552C0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0-2-4-6-7-9</w:t>
      </w:r>
    </w:p>
    <w:p w14:paraId="22D59538" w14:textId="77777777" w:rsidR="0028391F" w:rsidRDefault="0028391F" w:rsidP="0028391F">
      <w:pPr>
        <w:jc w:val="both"/>
        <w:rPr>
          <w:highlight w:val="yellow"/>
        </w:rPr>
      </w:pPr>
    </w:p>
    <w:p w14:paraId="5F4FD82C" w14:textId="126AFAF9" w:rsidR="00CB5E4A" w:rsidRDefault="00CB5E4A" w:rsidP="00CB5E4A">
      <w:pPr>
        <w:rPr>
          <w:highlight w:val="yellow"/>
        </w:rPr>
      </w:pPr>
    </w:p>
    <w:p w14:paraId="5F03E90C" w14:textId="742FA295" w:rsidR="0028391F" w:rsidRDefault="0028391F" w:rsidP="00CB5E4A">
      <w:pPr>
        <w:rPr>
          <w:highlight w:val="yellow"/>
        </w:rPr>
      </w:pPr>
    </w:p>
    <w:p w14:paraId="596BBE82" w14:textId="77777777" w:rsidR="0028391F" w:rsidRDefault="0028391F" w:rsidP="00CB5E4A">
      <w:pPr>
        <w:rPr>
          <w:highlight w:val="yellow"/>
        </w:rPr>
      </w:pPr>
    </w:p>
    <w:p w14:paraId="15787A17" w14:textId="77777777" w:rsidR="0028391F" w:rsidRDefault="0028391F" w:rsidP="00CB5E4A">
      <w:pPr>
        <w:rPr>
          <w:highlight w:val="yellow"/>
        </w:rPr>
      </w:pPr>
    </w:p>
    <w:p w14:paraId="49F0774E" w14:textId="77777777" w:rsidR="0028391F" w:rsidRDefault="0028391F" w:rsidP="00CB5E4A">
      <w:pPr>
        <w:rPr>
          <w:highlight w:val="yellow"/>
        </w:rPr>
      </w:pPr>
    </w:p>
    <w:p w14:paraId="291DD8F5" w14:textId="77777777" w:rsidR="0028391F" w:rsidRDefault="0028391F" w:rsidP="00CB5E4A">
      <w:pPr>
        <w:rPr>
          <w:highlight w:val="yellow"/>
        </w:rPr>
      </w:pPr>
    </w:p>
    <w:p w14:paraId="7918FEE0" w14:textId="77777777" w:rsidR="0028391F" w:rsidRDefault="0028391F" w:rsidP="00CB5E4A">
      <w:pPr>
        <w:rPr>
          <w:highlight w:val="yellow"/>
        </w:rPr>
      </w:pPr>
    </w:p>
    <w:p w14:paraId="4EF6C957" w14:textId="77777777" w:rsidR="0028391F" w:rsidRDefault="0028391F" w:rsidP="00CB5E4A">
      <w:pPr>
        <w:rPr>
          <w:highlight w:val="yellow"/>
        </w:rPr>
      </w:pPr>
    </w:p>
    <w:p w14:paraId="6C96F315" w14:textId="77777777" w:rsidR="0028391F" w:rsidRDefault="0028391F" w:rsidP="00CB5E4A">
      <w:pPr>
        <w:rPr>
          <w:highlight w:val="yellow"/>
        </w:rPr>
      </w:pPr>
    </w:p>
    <w:p w14:paraId="75F85CB8" w14:textId="77777777" w:rsidR="0028391F" w:rsidRDefault="0028391F" w:rsidP="00CB5E4A">
      <w:pPr>
        <w:rPr>
          <w:highlight w:val="yellow"/>
        </w:rPr>
      </w:pPr>
    </w:p>
    <w:p w14:paraId="5409F4DB" w14:textId="77777777" w:rsidR="0028391F" w:rsidRDefault="0028391F" w:rsidP="00CB5E4A">
      <w:pPr>
        <w:rPr>
          <w:highlight w:val="yellow"/>
        </w:rPr>
      </w:pPr>
    </w:p>
    <w:p w14:paraId="1D0352B2" w14:textId="77777777" w:rsidR="0028391F" w:rsidRDefault="0028391F" w:rsidP="00CB5E4A">
      <w:pPr>
        <w:rPr>
          <w:highlight w:val="yellow"/>
        </w:rPr>
      </w:pPr>
    </w:p>
    <w:p w14:paraId="36A2D2F6" w14:textId="77777777" w:rsidR="00CB5E4A" w:rsidRPr="007137CF" w:rsidRDefault="00CB5E4A" w:rsidP="00CB5E4A"/>
    <w:p w14:paraId="1F83F00D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17" w:name="_Toc471494152"/>
      <w:bookmarkStart w:id="118" w:name="_Toc471905566"/>
      <w:bookmarkStart w:id="119" w:name="_Toc474433568"/>
      <w:bookmarkStart w:id="120" w:name="_Toc474433743"/>
      <w:bookmarkStart w:id="121" w:name="_Toc474434052"/>
      <w:r w:rsidRPr="001634E1">
        <w:t>Test funzionale</w:t>
      </w:r>
      <w:bookmarkEnd w:id="117"/>
      <w:bookmarkEnd w:id="118"/>
      <w:bookmarkEnd w:id="119"/>
      <w:bookmarkEnd w:id="120"/>
      <w:bookmarkEnd w:id="121"/>
    </w:p>
    <w:p w14:paraId="7128701F" w14:textId="77777777" w:rsidR="00C60959" w:rsidRDefault="00CB5E4A" w:rsidP="00CB5E4A">
      <w:pPr>
        <w:rPr>
          <w:highlight w:val="yellow"/>
        </w:rPr>
      </w:pPr>
      <w:r w:rsidRPr="006D0B6A">
        <w:rPr>
          <w:highlight w:val="yellow"/>
        </w:rPr>
        <w:t xml:space="preserve">Descrivere </w:t>
      </w:r>
      <w:r>
        <w:rPr>
          <w:highlight w:val="yellow"/>
        </w:rPr>
        <w:t xml:space="preserve">i risultati dell’esecuzione dei test funzionali precedentemente pianificati </w:t>
      </w:r>
      <w:r w:rsidR="00C60959">
        <w:rPr>
          <w:highlight w:val="yellow"/>
        </w:rPr>
        <w:t>adoperando lo schema</w:t>
      </w:r>
      <w:r>
        <w:rPr>
          <w:highlight w:val="yellow"/>
        </w:rPr>
        <w:t xml:space="preserve"> d</w:t>
      </w:r>
      <w:r w:rsidR="00C60959">
        <w:rPr>
          <w:highlight w:val="yellow"/>
        </w:rPr>
        <w:t>i tabella seguente.</w:t>
      </w:r>
    </w:p>
    <w:p w14:paraId="54841643" w14:textId="4B5A1016" w:rsidR="00C60959" w:rsidRDefault="00C60959" w:rsidP="00CB5E4A">
      <w:pPr>
        <w:rPr>
          <w:highlight w:val="yellow"/>
        </w:rPr>
      </w:pPr>
      <w:r>
        <w:rPr>
          <w:highlight w:val="yellow"/>
        </w:rPr>
        <w:t>Descrivere</w:t>
      </w:r>
      <w:r w:rsidR="00CB5E4A">
        <w:rPr>
          <w:highlight w:val="yellow"/>
        </w:rPr>
        <w:t xml:space="preserve"> le eventuali azioni di </w:t>
      </w:r>
      <w:r w:rsidR="00CB5E4A" w:rsidRPr="00EC0F0D">
        <w:rPr>
          <w:i/>
          <w:highlight w:val="yellow"/>
        </w:rPr>
        <w:t>debugging</w:t>
      </w:r>
      <w:r w:rsidR="00CB5E4A">
        <w:rPr>
          <w:highlight w:val="yellow"/>
        </w:rPr>
        <w:t xml:space="preserve"> a seguito di casi di test con esito </w:t>
      </w:r>
      <w:r w:rsidR="00CB5E4A">
        <w:rPr>
          <w:i/>
          <w:highlight w:val="yellow"/>
        </w:rPr>
        <w:t>FAIL</w:t>
      </w:r>
      <w:r w:rsidR="00CB5E4A">
        <w:rPr>
          <w:highlight w:val="yellow"/>
        </w:rPr>
        <w:t xml:space="preserve">. </w:t>
      </w:r>
    </w:p>
    <w:p w14:paraId="239CDD8B" w14:textId="35DF59C8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Commentare se gli eventuali difetti rilevati dal test funzionale potevano essere rilevati anche da un test strutturale. </w:t>
      </w:r>
    </w:p>
    <w:p w14:paraId="53EBE786" w14:textId="77777777" w:rsidR="00CB5E4A" w:rsidRDefault="00CB5E4A" w:rsidP="00CB5E4A">
      <w:pPr>
        <w:rPr>
          <w:highlight w:val="yellow"/>
        </w:rPr>
      </w:pPr>
    </w:p>
    <w:p w14:paraId="1C1DEB34" w14:textId="77777777" w:rsidR="00CB5E4A" w:rsidRPr="006D0B6A" w:rsidRDefault="00CB5E4A" w:rsidP="00CB5E4A">
      <w:pPr>
        <w:rPr>
          <w:highlight w:val="yellow"/>
        </w:rPr>
      </w:pPr>
    </w:p>
    <w:p w14:paraId="42D4F678" w14:textId="77777777" w:rsidR="00CB5E4A" w:rsidRDefault="00CB5E4A" w:rsidP="00CB5E4A"/>
    <w:p w14:paraId="7F00257E" w14:textId="77777777" w:rsidR="00CB5E4A" w:rsidRDefault="00CB5E4A" w:rsidP="00CB5E4A">
      <w:pPr>
        <w:sectPr w:rsidR="00CB5E4A" w:rsidSect="006761B6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W w:w="147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10"/>
        <w:gridCol w:w="2633"/>
        <w:gridCol w:w="1234"/>
        <w:gridCol w:w="2085"/>
        <w:gridCol w:w="980"/>
        <w:gridCol w:w="1234"/>
        <w:gridCol w:w="1132"/>
        <w:gridCol w:w="1234"/>
        <w:gridCol w:w="836"/>
      </w:tblGrid>
      <w:tr w:rsidR="00CB5E4A" w:rsidRPr="006B7151" w14:paraId="0129FF8B" w14:textId="77777777" w:rsidTr="00CB5E4A">
        <w:trPr>
          <w:trHeight w:val="734"/>
        </w:trPr>
        <w:tc>
          <w:tcPr>
            <w:tcW w:w="993" w:type="dxa"/>
            <w:shd w:val="clear" w:color="auto" w:fill="auto"/>
          </w:tcPr>
          <w:p w14:paraId="43AB530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lastRenderedPageBreak/>
              <w:t>Test Case ID</w:t>
            </w:r>
          </w:p>
        </w:tc>
        <w:tc>
          <w:tcPr>
            <w:tcW w:w="2410" w:type="dxa"/>
            <w:shd w:val="clear" w:color="auto" w:fill="auto"/>
          </w:tcPr>
          <w:p w14:paraId="1E9DF25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2633" w:type="dxa"/>
          </w:tcPr>
          <w:p w14:paraId="2C67AF0E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234" w:type="dxa"/>
            <w:shd w:val="clear" w:color="auto" w:fill="auto"/>
          </w:tcPr>
          <w:p w14:paraId="20B37AB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085" w:type="dxa"/>
            <w:shd w:val="clear" w:color="auto" w:fill="auto"/>
          </w:tcPr>
          <w:p w14:paraId="20767A2C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980" w:type="dxa"/>
            <w:shd w:val="clear" w:color="auto" w:fill="auto"/>
          </w:tcPr>
          <w:p w14:paraId="7C39A15A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234" w:type="dxa"/>
            <w:shd w:val="clear" w:color="auto" w:fill="auto"/>
          </w:tcPr>
          <w:p w14:paraId="49F002D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  <w:tc>
          <w:tcPr>
            <w:tcW w:w="1132" w:type="dxa"/>
            <w:shd w:val="clear" w:color="auto" w:fill="auto"/>
          </w:tcPr>
          <w:p w14:paraId="17A8CEF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Ottenuti</w:t>
            </w:r>
          </w:p>
        </w:tc>
        <w:tc>
          <w:tcPr>
            <w:tcW w:w="1234" w:type="dxa"/>
            <w:shd w:val="clear" w:color="auto" w:fill="auto"/>
          </w:tcPr>
          <w:p w14:paraId="42198931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Ottenute</w:t>
            </w:r>
          </w:p>
        </w:tc>
        <w:tc>
          <w:tcPr>
            <w:tcW w:w="836" w:type="dxa"/>
            <w:shd w:val="clear" w:color="auto" w:fill="auto"/>
          </w:tcPr>
          <w:p w14:paraId="68B0E90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Esito</w:t>
            </w:r>
          </w:p>
          <w:p w14:paraId="65E79AC9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(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FAIL</w:t>
            </w:r>
            <w:r w:rsidRPr="00E77D7E">
              <w:rPr>
                <w:rFonts w:ascii="Calibri" w:hAnsi="Calibri"/>
                <w:b/>
                <w:color w:val="000090"/>
              </w:rPr>
              <w:t xml:space="preserve">, 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PASS</w:t>
            </w:r>
            <w:r w:rsidRPr="00E77D7E">
              <w:rPr>
                <w:rFonts w:ascii="Calibri" w:hAnsi="Calibri"/>
                <w:b/>
                <w:color w:val="000090"/>
              </w:rPr>
              <w:t>)</w:t>
            </w:r>
          </w:p>
        </w:tc>
      </w:tr>
      <w:tr w:rsidR="00CB5E4A" w:rsidRPr="006B7151" w14:paraId="2CD10BF5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33D27E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C30896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D153554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1AB8E5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D815E2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5704D16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EE192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EC54DF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24CE97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6BA4D01E" w14:textId="77777777" w:rsidR="00CB5E4A" w:rsidRPr="007D69B2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1059A593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AC46F9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CFB1AC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83E187C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13E13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583E55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0035E3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C41D1E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41F2D3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B157E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29D1C7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73E8FF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A31AFA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F2B61F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E594C10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2C809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0F1338F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F7E215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4D2FCB9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D361C80" w14:textId="77777777" w:rsidR="00CB5E4A" w:rsidRPr="00C47FB4" w:rsidRDefault="00CB5E4A" w:rsidP="00CB5E4A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FF0256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AD8B90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FA27B6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624E0F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FD6A04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7D04B2A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CE0760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A1BE5F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3B53351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2296C5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A2DC7B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9532188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53A206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2CD464C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34D23ED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0C22F8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34A60AF6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0FF4CB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3D2E190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2C82E0E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3FBFD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6549436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6AC1CF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3DEFE73" w14:textId="77777777" w:rsidR="00CB5E4A" w:rsidRPr="00CD499E" w:rsidRDefault="00CB5E4A" w:rsidP="00CB5E4A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CB5E4A" w:rsidRPr="006B7151" w14:paraId="559BE579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B2A3E4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EA4989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B7EAE80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5F92F9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3A31A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3463DB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8BAB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D7F790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E5313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411B00F" w14:textId="77777777" w:rsidR="00CB5E4A" w:rsidRPr="008A4B00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3EE2B364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8BF2B5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8EFC23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60FB791F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A6287B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0FDF93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A4F46A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E55E53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047F89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419029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4E84274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393158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1A08E7C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62B1B9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736AF1C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7E8A23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2A4A233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0EF668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B3D276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41C820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4B49B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FC8462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8B41A90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A26E6B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516CF97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CAAB938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C9090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710950E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D723EC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2E05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2EAA0D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E28A5A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868D4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CD6E08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06BC9C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227908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2DFA931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96A733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3D2406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3FE585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F90953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8B8557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2B46A5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E603B7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6A6FBAC2" w14:textId="77777777" w:rsidR="00CB5E4A" w:rsidRDefault="00CB5E4A" w:rsidP="00CB5E4A"/>
    <w:p w14:paraId="0AA0FF13" w14:textId="77777777" w:rsidR="001634E1" w:rsidRDefault="001634E1" w:rsidP="00CB5E4A">
      <w:pPr>
        <w:pStyle w:val="Titolo1"/>
        <w:numPr>
          <w:ilvl w:val="0"/>
          <w:numId w:val="0"/>
        </w:numPr>
      </w:pPr>
    </w:p>
    <w:sectPr w:rsidR="001634E1" w:rsidSect="00CB5E4A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F4032" w14:textId="77777777" w:rsidR="007A30E4" w:rsidRDefault="007A30E4" w:rsidP="00936DB3">
      <w:r>
        <w:separator/>
      </w:r>
    </w:p>
  </w:endnote>
  <w:endnote w:type="continuationSeparator" w:id="0">
    <w:p w14:paraId="1616BD15" w14:textId="77777777" w:rsidR="007A30E4" w:rsidRDefault="007A30E4" w:rsidP="0093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56A4" w14:textId="77777777" w:rsidR="00E97FCF" w:rsidRDefault="00E97FCF" w:rsidP="004D4C7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8C7DD39" w14:textId="77777777" w:rsidR="00E97FCF" w:rsidRDefault="00E97FCF" w:rsidP="004D4C72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2939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679C54B5" w14:textId="0420EBD9" w:rsidR="00E97FCF" w:rsidRDefault="00E97FCF">
    <w:pPr>
      <w:pStyle w:val="Pidipagina"/>
    </w:pPr>
    <w:r>
      <w:t xml:space="preserve">Elaborato di Ingegneria del Software                    Studente: </w:t>
    </w:r>
    <w:r w:rsidR="00246850">
      <w:t>Riccardo Francesco Ruocco</w:t>
    </w:r>
    <w:r>
      <w:t xml:space="preserve">     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27B0" w14:textId="77777777" w:rsidR="00E97FCF" w:rsidRDefault="00E97FCF" w:rsidP="00535726">
    <w:pPr>
      <w:pStyle w:val="Pidipagina"/>
      <w:framePr w:w="183" w:h="354" w:hRule="exact" w:wrap="around" w:vAnchor="text" w:hAnchor="page" w:x="10675" w:y="22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9746D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77EC8857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48377ACD" w14:textId="1864BC20" w:rsidR="00E97FCF" w:rsidRDefault="00E97FCF">
    <w:pPr>
      <w:pStyle w:val="Pidipagina"/>
    </w:pPr>
    <w:r>
      <w:t xml:space="preserve">Elaborato di Ingegneria del Software                  </w:t>
    </w:r>
    <w:r>
      <w:tab/>
      <w:t>Studente:</w:t>
    </w:r>
    <w:r w:rsidR="00246850">
      <w:t xml:space="preserve"> Riccardo Francesco Ruocco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8DB3" w14:textId="77777777" w:rsidR="007A30E4" w:rsidRDefault="007A30E4" w:rsidP="00936DB3">
      <w:r>
        <w:separator/>
      </w:r>
    </w:p>
  </w:footnote>
  <w:footnote w:type="continuationSeparator" w:id="0">
    <w:p w14:paraId="3ED0B852" w14:textId="77777777" w:rsidR="007A30E4" w:rsidRDefault="007A30E4" w:rsidP="0093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C9B"/>
    <w:multiLevelType w:val="hybridMultilevel"/>
    <w:tmpl w:val="B4F2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6A53"/>
    <w:multiLevelType w:val="hybridMultilevel"/>
    <w:tmpl w:val="BE74FB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03F5"/>
    <w:multiLevelType w:val="hybridMultilevel"/>
    <w:tmpl w:val="EF0C3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06535"/>
    <w:multiLevelType w:val="multilevel"/>
    <w:tmpl w:val="C652F494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4EE7B0B"/>
    <w:multiLevelType w:val="hybridMultilevel"/>
    <w:tmpl w:val="82B84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944D4"/>
    <w:multiLevelType w:val="hybridMultilevel"/>
    <w:tmpl w:val="8F787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A43D9"/>
    <w:multiLevelType w:val="hybridMultilevel"/>
    <w:tmpl w:val="B1466794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502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E724F"/>
    <w:multiLevelType w:val="hybridMultilevel"/>
    <w:tmpl w:val="FFFAD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E3CF8"/>
    <w:multiLevelType w:val="hybridMultilevel"/>
    <w:tmpl w:val="A9B07450"/>
    <w:lvl w:ilvl="0" w:tplc="C61C9EB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06A5"/>
    <w:multiLevelType w:val="multilevel"/>
    <w:tmpl w:val="722C6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25D6743"/>
    <w:multiLevelType w:val="hybridMultilevel"/>
    <w:tmpl w:val="DFE8781C"/>
    <w:lvl w:ilvl="0" w:tplc="0EFAD4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A4939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3"/>
    <w:rsid w:val="00016D7E"/>
    <w:rsid w:val="00103178"/>
    <w:rsid w:val="00105940"/>
    <w:rsid w:val="00132ECF"/>
    <w:rsid w:val="001634E1"/>
    <w:rsid w:val="001727E6"/>
    <w:rsid w:val="001916F6"/>
    <w:rsid w:val="00191E68"/>
    <w:rsid w:val="00195C20"/>
    <w:rsid w:val="001A2AB1"/>
    <w:rsid w:val="001C14DA"/>
    <w:rsid w:val="001E160F"/>
    <w:rsid w:val="001F265D"/>
    <w:rsid w:val="001F2B49"/>
    <w:rsid w:val="00215FAE"/>
    <w:rsid w:val="00233B3A"/>
    <w:rsid w:val="00246850"/>
    <w:rsid w:val="0028391F"/>
    <w:rsid w:val="002A0DEB"/>
    <w:rsid w:val="002B2850"/>
    <w:rsid w:val="002E573D"/>
    <w:rsid w:val="0031500B"/>
    <w:rsid w:val="00382F91"/>
    <w:rsid w:val="003A1C8C"/>
    <w:rsid w:val="003A399E"/>
    <w:rsid w:val="003B29CD"/>
    <w:rsid w:val="003D1FA8"/>
    <w:rsid w:val="003F4652"/>
    <w:rsid w:val="00405AA0"/>
    <w:rsid w:val="00466C2C"/>
    <w:rsid w:val="004909EA"/>
    <w:rsid w:val="004C182D"/>
    <w:rsid w:val="004C7213"/>
    <w:rsid w:val="004D4C72"/>
    <w:rsid w:val="00535726"/>
    <w:rsid w:val="005619E9"/>
    <w:rsid w:val="005A04B1"/>
    <w:rsid w:val="005C0A0A"/>
    <w:rsid w:val="005F5A75"/>
    <w:rsid w:val="00601B88"/>
    <w:rsid w:val="00624863"/>
    <w:rsid w:val="00651027"/>
    <w:rsid w:val="00670893"/>
    <w:rsid w:val="006761B6"/>
    <w:rsid w:val="00690CF2"/>
    <w:rsid w:val="006D0B6A"/>
    <w:rsid w:val="006D205C"/>
    <w:rsid w:val="006D3718"/>
    <w:rsid w:val="006E0AD3"/>
    <w:rsid w:val="00707B04"/>
    <w:rsid w:val="007164D5"/>
    <w:rsid w:val="0075281F"/>
    <w:rsid w:val="00754736"/>
    <w:rsid w:val="0076480F"/>
    <w:rsid w:val="007A30E4"/>
    <w:rsid w:val="007B2077"/>
    <w:rsid w:val="007B4E5A"/>
    <w:rsid w:val="007D57D7"/>
    <w:rsid w:val="007E55A6"/>
    <w:rsid w:val="00802596"/>
    <w:rsid w:val="008055AD"/>
    <w:rsid w:val="008177D5"/>
    <w:rsid w:val="00820436"/>
    <w:rsid w:val="00822BA8"/>
    <w:rsid w:val="00833E68"/>
    <w:rsid w:val="0088625D"/>
    <w:rsid w:val="008874F7"/>
    <w:rsid w:val="00894E1D"/>
    <w:rsid w:val="008B1CCF"/>
    <w:rsid w:val="008C112A"/>
    <w:rsid w:val="008F58D9"/>
    <w:rsid w:val="0092245E"/>
    <w:rsid w:val="00936DB3"/>
    <w:rsid w:val="00963A8B"/>
    <w:rsid w:val="009C4DDC"/>
    <w:rsid w:val="009C59AD"/>
    <w:rsid w:val="009F57A5"/>
    <w:rsid w:val="00B31DFD"/>
    <w:rsid w:val="00B355E4"/>
    <w:rsid w:val="00B70468"/>
    <w:rsid w:val="00B80D30"/>
    <w:rsid w:val="00B81EF2"/>
    <w:rsid w:val="00B95AE0"/>
    <w:rsid w:val="00B96DBA"/>
    <w:rsid w:val="00BA748E"/>
    <w:rsid w:val="00C06C55"/>
    <w:rsid w:val="00C07907"/>
    <w:rsid w:val="00C256C9"/>
    <w:rsid w:val="00C568D2"/>
    <w:rsid w:val="00C60959"/>
    <w:rsid w:val="00C6111A"/>
    <w:rsid w:val="00C6695C"/>
    <w:rsid w:val="00C96682"/>
    <w:rsid w:val="00CB3702"/>
    <w:rsid w:val="00CB4B4C"/>
    <w:rsid w:val="00CB5E4A"/>
    <w:rsid w:val="00D02CDA"/>
    <w:rsid w:val="00D57ED5"/>
    <w:rsid w:val="00D8144F"/>
    <w:rsid w:val="00DA5FB8"/>
    <w:rsid w:val="00DB46D9"/>
    <w:rsid w:val="00DF3ABC"/>
    <w:rsid w:val="00E55225"/>
    <w:rsid w:val="00E8197C"/>
    <w:rsid w:val="00E9746D"/>
    <w:rsid w:val="00E97FCF"/>
    <w:rsid w:val="00ED5F83"/>
    <w:rsid w:val="00EE4CC9"/>
    <w:rsid w:val="00EE51AD"/>
    <w:rsid w:val="00EF4827"/>
    <w:rsid w:val="00F210FE"/>
    <w:rsid w:val="00F22400"/>
    <w:rsid w:val="00F30766"/>
    <w:rsid w:val="00F34D2F"/>
    <w:rsid w:val="00FC36F4"/>
    <w:rsid w:val="00FE0A51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6C7B8"/>
  <w14:defaultImageDpi w14:val="300"/>
  <w15:docId w15:val="{64BFE68B-FD4D-C443-A673-7D941A12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5225"/>
    <w:rPr>
      <w:rFonts w:ascii="Times New Roman" w:eastAsia="Times New Roman" w:hAnsi="Times New Roman" w:cs="Times New Roman"/>
    </w:rPr>
  </w:style>
  <w:style w:type="paragraph" w:styleId="Titolo1">
    <w:name w:val="heading 1"/>
    <w:aliases w:val="Titre principal,T1,T11,T12,1 ghost,g,ghost,head:1#,Head 1,Head 11,head:1#1,Head 12,head:1#2,Head 111,head:1#11,Head 13,head:1#3,Head 112,head:1#12"/>
    <w:basedOn w:val="Normale"/>
    <w:next w:val="Normale"/>
    <w:link w:val="Titolo1Carattere"/>
    <w:uiPriority w:val="9"/>
    <w:qFormat/>
    <w:rsid w:val="00215FAE"/>
    <w:pPr>
      <w:numPr>
        <w:numId w:val="2"/>
      </w:numPr>
      <w:spacing w:before="120" w:after="240"/>
      <w:outlineLvl w:val="0"/>
    </w:pPr>
    <w:rPr>
      <w:rFonts w:asciiTheme="minorHAnsi" w:eastAsiaTheme="minorEastAsia" w:hAnsiTheme="minorHAnsi" w:cstheme="minorBidi"/>
      <w:b/>
      <w:color w:val="0000FF"/>
      <w:sz w:val="36"/>
      <w:szCs w:val="28"/>
    </w:rPr>
  </w:style>
  <w:style w:type="paragraph" w:styleId="Titolo2">
    <w:name w:val="heading 2"/>
    <w:basedOn w:val="Normale"/>
    <w:next w:val="Normale"/>
    <w:link w:val="Titolo2Carattere"/>
    <w:autoRedefine/>
    <w:qFormat/>
    <w:rsid w:val="00215FAE"/>
    <w:pPr>
      <w:numPr>
        <w:ilvl w:val="1"/>
        <w:numId w:val="2"/>
      </w:numPr>
      <w:spacing w:before="120" w:after="120"/>
      <w:outlineLvl w:val="1"/>
    </w:pPr>
    <w:rPr>
      <w:rFonts w:asciiTheme="minorHAnsi" w:eastAsia="Calibri" w:hAnsiTheme="minorHAnsi" w:cstheme="minorBidi"/>
      <w:b/>
      <w:color w:val="0000F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5AA0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olo4">
    <w:name w:val="heading 4"/>
    <w:basedOn w:val="Titolo3"/>
    <w:next w:val="Normale"/>
    <w:link w:val="Titolo4Carattere"/>
    <w:rsid w:val="00405AA0"/>
    <w:pPr>
      <w:spacing w:after="60"/>
      <w:outlineLvl w:val="3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qFormat/>
    <w:rsid w:val="00E97FCF"/>
    <w:pPr>
      <w:ind w:left="240"/>
    </w:pPr>
    <w:rPr>
      <w:rFonts w:asciiTheme="minorHAnsi" w:eastAsiaTheme="minorEastAsia" w:hAnsiTheme="minorHAnsi" w:cstheme="minorBidi"/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382F91"/>
    <w:pPr>
      <w:ind w:left="567"/>
    </w:pPr>
    <w:rPr>
      <w:rFonts w:asciiTheme="minorHAnsi" w:eastAsiaTheme="minorEastAsia" w:hAnsiTheme="minorHAnsi" w:cstheme="minorBidi"/>
      <w:sz w:val="22"/>
      <w:szCs w:val="22"/>
    </w:rPr>
  </w:style>
  <w:style w:type="paragraph" w:styleId="Sommario4">
    <w:name w:val="toc 4"/>
    <w:basedOn w:val="Normale"/>
    <w:next w:val="Normale"/>
    <w:uiPriority w:val="39"/>
    <w:rsid w:val="00405AA0"/>
    <w:pPr>
      <w:ind w:left="72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5">
    <w:name w:val="toc 5"/>
    <w:basedOn w:val="Normale"/>
    <w:next w:val="Normale"/>
    <w:uiPriority w:val="39"/>
    <w:rsid w:val="00405AA0"/>
    <w:pPr>
      <w:ind w:left="9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rsid w:val="00405AA0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5AA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Titolo1Carattere">
    <w:name w:val="Titolo 1 Carattere"/>
    <w:aliases w:val="Titre principal Carattere,T1 Carattere,T11 Carattere,T12 Carattere,1 ghost Carattere,g Carattere,ghost Carattere,head:1# Carattere,Head 1 Carattere,Head 11 Carattere,head:1#1 Carattere,Head 12 Carattere,head:1#2 Carattere"/>
    <w:basedOn w:val="Carpredefinitoparagrafo"/>
    <w:link w:val="Titolo1"/>
    <w:uiPriority w:val="9"/>
    <w:rsid w:val="00215FAE"/>
    <w:rPr>
      <w:b/>
      <w:color w:val="0000FF"/>
      <w:sz w:val="36"/>
      <w:szCs w:val="28"/>
    </w:rPr>
  </w:style>
  <w:style w:type="paragraph" w:styleId="Sommario1">
    <w:name w:val="toc 1"/>
    <w:basedOn w:val="Normale"/>
    <w:next w:val="Normale"/>
    <w:autoRedefine/>
    <w:uiPriority w:val="39"/>
    <w:rsid w:val="00382F91"/>
    <w:pPr>
      <w:spacing w:before="120"/>
    </w:pPr>
    <w:rPr>
      <w:rFonts w:asciiTheme="minorHAnsi" w:eastAsiaTheme="minorEastAsia" w:hAnsiTheme="minorHAnsi" w:cstheme="minorBidi"/>
      <w:b/>
      <w:color w:val="000090"/>
    </w:rPr>
  </w:style>
  <w:style w:type="character" w:customStyle="1" w:styleId="Titolo2Carattere">
    <w:name w:val="Titolo 2 Carattere"/>
    <w:basedOn w:val="Carpredefinitoparagrafo"/>
    <w:link w:val="Titolo2"/>
    <w:rsid w:val="00215FAE"/>
    <w:rPr>
      <w:rFonts w:eastAsia="Calibri"/>
      <w:b/>
      <w:color w:val="0000FF"/>
      <w:sz w:val="28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6DB3"/>
    <w:rPr>
      <w:rFonts w:ascii="Lucida Grande" w:eastAsiaTheme="minorEastAsia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6DB3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6DB3"/>
  </w:style>
  <w:style w:type="paragraph" w:styleId="Pidipagina">
    <w:name w:val="footer"/>
    <w:basedOn w:val="Normale"/>
    <w:link w:val="Pidipagina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6DB3"/>
  </w:style>
  <w:style w:type="paragraph" w:styleId="Sommario6">
    <w:name w:val="toc 6"/>
    <w:basedOn w:val="Normale"/>
    <w:next w:val="Normale"/>
    <w:autoRedefine/>
    <w:uiPriority w:val="39"/>
    <w:unhideWhenUsed/>
    <w:rsid w:val="0031500B"/>
    <w:pPr>
      <w:ind w:left="120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31500B"/>
    <w:pPr>
      <w:ind w:left="144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31500B"/>
    <w:pPr>
      <w:ind w:left="168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31500B"/>
    <w:pPr>
      <w:ind w:left="1920"/>
    </w:pPr>
    <w:rPr>
      <w:rFonts w:asciiTheme="minorHAnsi" w:eastAsiaTheme="minorEastAsia" w:hAnsiTheme="minorHAnsi" w:cstheme="minorBid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6D0B6A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Grigliatabella">
    <w:name w:val="Table Grid"/>
    <w:basedOn w:val="Tabellanormale"/>
    <w:uiPriority w:val="39"/>
    <w:rsid w:val="00C96682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4D4C72"/>
  </w:style>
  <w:style w:type="table" w:customStyle="1" w:styleId="Tabellasemplice-21">
    <w:name w:val="Tabella semplice - 21"/>
    <w:basedOn w:val="Tabellanormale"/>
    <w:uiPriority w:val="42"/>
    <w:rsid w:val="004D4C72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lencotab31">
    <w:name w:val="Elenco tab. 31"/>
    <w:basedOn w:val="Tabellanormale"/>
    <w:uiPriority w:val="48"/>
    <w:rsid w:val="00C256C9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lasemplice41">
    <w:name w:val="Tabella semplice 41"/>
    <w:basedOn w:val="Tabellanormale"/>
    <w:uiPriority w:val="44"/>
    <w:rsid w:val="00F34D2F"/>
    <w:rPr>
      <w:rFonts w:eastAsiaTheme="minorHAns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unhideWhenUsed/>
    <w:rsid w:val="00C6111A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382F91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  <w:style w:type="paragraph" w:styleId="Indice3">
    <w:name w:val="index 3"/>
    <w:basedOn w:val="Normale"/>
    <w:next w:val="Normale"/>
    <w:autoRedefine/>
    <w:uiPriority w:val="99"/>
    <w:unhideWhenUsed/>
    <w:rsid w:val="00E97FCF"/>
    <w:pPr>
      <w:ind w:left="720" w:hanging="240"/>
    </w:pPr>
    <w:rPr>
      <w:rFonts w:asciiTheme="minorHAnsi" w:eastAsiaTheme="minorEastAsia" w:hAnsiTheme="minorHAnsi" w:cstheme="minorBidi"/>
    </w:rPr>
  </w:style>
  <w:style w:type="paragraph" w:styleId="Indice1">
    <w:name w:val="index 1"/>
    <w:basedOn w:val="Normale"/>
    <w:next w:val="Normale"/>
    <w:autoRedefine/>
    <w:uiPriority w:val="99"/>
    <w:unhideWhenUsed/>
    <w:rsid w:val="00382F91"/>
    <w:pPr>
      <w:ind w:left="240" w:hanging="240"/>
    </w:pPr>
    <w:rPr>
      <w:rFonts w:asciiTheme="minorHAnsi" w:eastAsiaTheme="minorEastAsia" w:hAnsiTheme="minorHAnsi" w:cstheme="minorBidi"/>
    </w:rPr>
  </w:style>
  <w:style w:type="paragraph" w:styleId="Indice2">
    <w:name w:val="index 2"/>
    <w:basedOn w:val="Normale"/>
    <w:next w:val="Normale"/>
    <w:autoRedefine/>
    <w:uiPriority w:val="99"/>
    <w:unhideWhenUsed/>
    <w:rsid w:val="00382F91"/>
    <w:pPr>
      <w:ind w:left="480" w:hanging="240"/>
    </w:pPr>
    <w:rPr>
      <w:rFonts w:asciiTheme="minorHAnsi" w:eastAsiaTheme="minorEastAsia" w:hAnsiTheme="minorHAnsi" w:cstheme="minorBidi"/>
    </w:rPr>
  </w:style>
  <w:style w:type="paragraph" w:styleId="Indice4">
    <w:name w:val="index 4"/>
    <w:basedOn w:val="Normale"/>
    <w:next w:val="Normale"/>
    <w:autoRedefine/>
    <w:uiPriority w:val="99"/>
    <w:unhideWhenUsed/>
    <w:rsid w:val="00382F91"/>
    <w:pPr>
      <w:ind w:left="960" w:hanging="240"/>
    </w:pPr>
    <w:rPr>
      <w:rFonts w:asciiTheme="minorHAnsi" w:eastAsiaTheme="minorEastAsia" w:hAnsiTheme="minorHAnsi" w:cstheme="minorBidi"/>
    </w:rPr>
  </w:style>
  <w:style w:type="paragraph" w:styleId="Indice5">
    <w:name w:val="index 5"/>
    <w:basedOn w:val="Normale"/>
    <w:next w:val="Normale"/>
    <w:autoRedefine/>
    <w:uiPriority w:val="99"/>
    <w:unhideWhenUsed/>
    <w:rsid w:val="00382F91"/>
    <w:pPr>
      <w:ind w:left="1200" w:hanging="240"/>
    </w:pPr>
    <w:rPr>
      <w:rFonts w:asciiTheme="minorHAnsi" w:eastAsiaTheme="minorEastAsia" w:hAnsiTheme="minorHAnsi" w:cstheme="minorBidi"/>
    </w:rPr>
  </w:style>
  <w:style w:type="paragraph" w:styleId="Indice6">
    <w:name w:val="index 6"/>
    <w:basedOn w:val="Normale"/>
    <w:next w:val="Normale"/>
    <w:autoRedefine/>
    <w:uiPriority w:val="99"/>
    <w:unhideWhenUsed/>
    <w:rsid w:val="00382F91"/>
    <w:pPr>
      <w:ind w:left="1440" w:hanging="240"/>
    </w:pPr>
    <w:rPr>
      <w:rFonts w:asciiTheme="minorHAnsi" w:eastAsiaTheme="minorEastAsia" w:hAnsiTheme="minorHAnsi" w:cstheme="minorBidi"/>
    </w:rPr>
  </w:style>
  <w:style w:type="paragraph" w:styleId="Indice7">
    <w:name w:val="index 7"/>
    <w:basedOn w:val="Normale"/>
    <w:next w:val="Normale"/>
    <w:autoRedefine/>
    <w:uiPriority w:val="99"/>
    <w:unhideWhenUsed/>
    <w:rsid w:val="00382F91"/>
    <w:pPr>
      <w:ind w:left="1680" w:hanging="240"/>
    </w:pPr>
    <w:rPr>
      <w:rFonts w:asciiTheme="minorHAnsi" w:eastAsiaTheme="minorEastAsia" w:hAnsiTheme="minorHAnsi" w:cstheme="minorBidi"/>
    </w:rPr>
  </w:style>
  <w:style w:type="paragraph" w:styleId="Indice8">
    <w:name w:val="index 8"/>
    <w:basedOn w:val="Normale"/>
    <w:next w:val="Normale"/>
    <w:autoRedefine/>
    <w:uiPriority w:val="99"/>
    <w:unhideWhenUsed/>
    <w:rsid w:val="00382F91"/>
    <w:pPr>
      <w:ind w:left="1920" w:hanging="240"/>
    </w:pPr>
    <w:rPr>
      <w:rFonts w:asciiTheme="minorHAnsi" w:eastAsiaTheme="minorEastAsia" w:hAnsiTheme="minorHAnsi" w:cstheme="minorBidi"/>
    </w:rPr>
  </w:style>
  <w:style w:type="paragraph" w:styleId="Indice9">
    <w:name w:val="index 9"/>
    <w:basedOn w:val="Normale"/>
    <w:next w:val="Normale"/>
    <w:autoRedefine/>
    <w:uiPriority w:val="99"/>
    <w:unhideWhenUsed/>
    <w:rsid w:val="00382F91"/>
    <w:pPr>
      <w:ind w:left="2160" w:hanging="240"/>
    </w:pPr>
    <w:rPr>
      <w:rFonts w:asciiTheme="minorHAnsi" w:eastAsiaTheme="minorEastAsia" w:hAnsiTheme="minorHAnsi" w:cstheme="minorBidi"/>
    </w:rPr>
  </w:style>
  <w:style w:type="paragraph" w:styleId="Titoloindice">
    <w:name w:val="index heading"/>
    <w:basedOn w:val="Normale"/>
    <w:next w:val="Indice1"/>
    <w:uiPriority w:val="99"/>
    <w:unhideWhenUsed/>
    <w:rsid w:val="00382F91"/>
    <w:rPr>
      <w:rFonts w:asciiTheme="minorHAnsi" w:eastAsiaTheme="minorEastAsia" w:hAnsiTheme="minorHAnsi" w:cstheme="minorBidi"/>
    </w:rPr>
  </w:style>
  <w:style w:type="table" w:customStyle="1" w:styleId="Elencotab310">
    <w:name w:val="Elenco tab. 31"/>
    <w:basedOn w:val="Tabellanormale"/>
    <w:uiPriority w:val="48"/>
    <w:rsid w:val="00E9746D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24685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68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Carpredefinitoparagrafo"/>
    <w:rsid w:val="009C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4DD90-2C84-BE45-BAF8-6D342A9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3459</Words>
  <Characters>19720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CINI</Company>
  <LinksUpToDate>false</LinksUpToDate>
  <CharactersWithSpaces>23133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Russo</dc:creator>
  <cp:keywords/>
  <dc:description/>
  <cp:lastModifiedBy>RICCARDO FRANCESCO RUOCCO</cp:lastModifiedBy>
  <cp:revision>3</cp:revision>
  <cp:lastPrinted>2020-12-10T16:40:00Z</cp:lastPrinted>
  <dcterms:created xsi:type="dcterms:W3CDTF">2021-10-03T09:52:00Z</dcterms:created>
  <dcterms:modified xsi:type="dcterms:W3CDTF">2021-10-03T10:16:00Z</dcterms:modified>
</cp:coreProperties>
</file>