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36"/>
          <w:szCs w:val="36"/>
        </w:rPr>
        <w:t xml:space="preserve">자문 의견서</w:t>
      </w:r>
    </w:p>
    <w:p>
      <w:pPr>
        <w:pBdr>
          <w:bottom w:val="single" w:sz="12" w:space="1" w:color="000000"/>
        </w:pBdr>
        <w:spacing w:before="120" w:after="120"/>
      </w:pPr>
      <w:r>
        <w:rPr>
          <w:b/>
          <w:sz w:val="24"/>
          <w:szCs w:val="24"/>
        </w:rPr>
        <w:t xml:space="preserve">Ⅰ. 자문위원 인적사항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300"/>
      </w:tblGrid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성명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이명훈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소속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비아이엠팩토리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직위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부장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응답 분야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② 건설업체(시공사) 소속 → 시공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경력·BIM 실적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총 15년 (BIM 10년) / 공공 1건 · 민간 4건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주요 수행 시설군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공공건축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회신일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2026.10.20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Ⅱ. 공통 문항 (Q1~Q11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Q1. 2027년 '300억↑ 기타공사(토목은 구조물 포함)' 확대가 현장에서 가능하겠습니까?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계획대로 '27년 가능</w:t>
            </w:r>
          </w:p>
          <w:p>
            <w:pPr>
              <w:spacing w:before="0" w:after="0"/>
            </w:pPr>
            <w:r>
              <w:rPr/>
              <w:t xml:space="preserve">그렇게 판단하시는 이유 : 이미 BIM기술/사례가 많습니다. 더디게 갈 이유가 없습니다.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Q1-2. 현행 방침대로 '27년에 시행할 경우, 가장 우려되는 문제는?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비용 : BIM 대가 산정 기준이 분야별로 달라 사업마다 편차 / 기타</w:t>
            </w:r>
          </w:p>
          <w:p>
            <w:pPr>
              <w:spacing w:before="0" w:after="0"/>
            </w:pPr>
            <w:r>
              <w:rPr/>
              <w:t xml:space="preserve">기타 (서술) : 없음.</w:t>
            </w:r>
          </w:p>
          <w:p>
            <w:pPr>
              <w:spacing w:before="0" w:after="0"/>
            </w:pPr>
            <w:r>
              <w:rPr/>
              <w:t xml:space="preserve">가장 우려되는 문제가 실제로 어떤 형태로 나타날지 적어 주십시오 : 우려되는 문제는 없습니다. 현실에 맞고, 필요한 bim으로 운영지침을 만들면 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Q2. 확대에 앞서 반드시 갖춰져야 할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업체 선정 평가에 BIM 반영 (설계·감리 용역 PQ, 시공사 입찰) / 적용 성과·효과 데이터의 축적·공유 / 기타</w:t>
            </w:r>
          </w:p>
          <w:p>
            <w:pPr>
              <w:spacing w:before="0" w:after="0"/>
            </w:pPr>
            <w:r>
              <w:rPr/>
              <w:t xml:space="preserve">기타 (서술) : pj별 맞춤형으로 쓸수있도록 필수/선택 폭 필요</w:t>
            </w:r>
          </w:p>
          <w:p>
            <w:pPr>
              <w:spacing w:before="0" w:after="0"/>
            </w:pPr>
            <w:r>
              <w:rPr/>
              <w:t xml:space="preserve">가장 시급한 1개를 고르신다면, 구체적으로 어떤 형태로 마련되어야 합니까? : LH등의 BIM지침은 너무 과합니다. 그래서 BIM운영에 거부감이 큽니다.</w:t>
            </w:r>
          </w:p>
          <w:p>
            <w:pPr>
              <w:spacing w:before="0" w:after="0"/>
            </w:pPr>
            <w:r>
              <w:rPr/>
              <w:t xml:space="preserve">PJ특성에 맞게 꼭 필요한 BIM으로 사전협의(발주처승인)가 된다면 큰 문제가 없습니다.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Q3. 시설군별·단계별 지금 확대 가능 범위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도로(선형) (설계단계 BIM 적용) : ○</w:t>
            </w:r>
          </w:p>
          <w:p>
            <w:pPr>
              <w:spacing w:before="0" w:after="0"/>
            </w:pPr>
            <w:r>
              <w:rPr/>
              <w:t xml:space="preserve">도로(선형) (시공단계 연계) : ○</w:t>
            </w:r>
          </w:p>
          <w:p>
            <w:pPr>
              <w:spacing w:before="0" w:after="0"/>
            </w:pPr>
            <w:r>
              <w:rPr/>
              <w:t xml:space="preserve">교량 (설계단계 BIM 적용) : ○</w:t>
            </w:r>
          </w:p>
          <w:p>
            <w:pPr>
              <w:spacing w:before="0" w:after="0"/>
            </w:pPr>
            <w:r>
              <w:rPr/>
              <w:t xml:space="preserve">교량 (시공단계 연계) : ○</w:t>
            </w:r>
          </w:p>
          <w:p>
            <w:pPr>
              <w:spacing w:before="0" w:after="0"/>
            </w:pPr>
            <w:r>
              <w:rPr/>
              <w:t xml:space="preserve">터널·지하구조물 (설계단계 BIM 적용) : ○</w:t>
            </w:r>
          </w:p>
          <w:p>
            <w:pPr>
              <w:spacing w:before="0" w:after="0"/>
            </w:pPr>
            <w:r>
              <w:rPr/>
              <w:t xml:space="preserve">터널·지하구조물 (시공단계 연계) : ○</w:t>
            </w:r>
          </w:p>
          <w:p>
            <w:pPr>
              <w:spacing w:before="0" w:after="0"/>
            </w:pPr>
            <w:r>
              <w:rPr/>
              <w:t xml:space="preserve">철도(도시철도) (설계단계 BIM 적용) : ○</w:t>
            </w:r>
          </w:p>
          <w:p>
            <w:pPr>
              <w:spacing w:before="0" w:after="0"/>
            </w:pPr>
            <w:r>
              <w:rPr/>
              <w:t xml:space="preserve">철도(도시철도) (시공단계 연계) : ○</w:t>
            </w:r>
          </w:p>
          <w:p>
            <w:pPr>
              <w:spacing w:before="0" w:after="0"/>
            </w:pPr>
            <w:r>
              <w:rPr/>
              <w:t xml:space="preserve">공공건축 (설계단계 BIM 적용) : ○</w:t>
            </w:r>
          </w:p>
          <w:p>
            <w:pPr>
              <w:spacing w:before="0" w:after="0"/>
            </w:pPr>
            <w:r>
              <w:rPr/>
              <w:t xml:space="preserve">공공건축 (시공단계 연계) : ○</w:t>
            </w:r>
          </w:p>
          <w:p>
            <w:pPr>
              <w:spacing w:before="0" w:after="0"/>
            </w:pPr>
            <w:r>
              <w:rPr/>
              <w:t xml:space="preserve">상·하수도 (설계단계 BIM 적용) : ○</w:t>
            </w:r>
          </w:p>
          <w:p>
            <w:pPr>
              <w:spacing w:before="0" w:after="0"/>
            </w:pPr>
            <w:r>
              <w:rPr/>
              <w:t xml:space="preserve">상·하수도 (시공단계 연계) : ○</w:t>
            </w:r>
          </w:p>
          <w:p>
            <w:pPr>
              <w:spacing w:before="0" w:after="0"/>
            </w:pPr>
            <w:r>
              <w:rPr/>
              <w:t xml:space="preserve">하천·치수 (설계단계 BIM 적용) : ○</w:t>
            </w:r>
          </w:p>
          <w:p>
            <w:pPr>
              <w:spacing w:before="0" w:after="0"/>
            </w:pPr>
            <w:r>
              <w:rPr/>
              <w:t xml:space="preserve">하천·치수 (시공단계 연계) : ○</w:t>
            </w:r>
          </w:p>
          <w:p>
            <w:pPr>
              <w:spacing w:before="0" w:after="0"/>
            </w:pPr>
            <w:r>
              <w:rPr/>
              <w:t xml:space="preserve">공동구·지하시설물 (설계단계 BIM 적용) : ○</w:t>
            </w:r>
          </w:p>
          <w:p>
            <w:pPr>
              <w:spacing w:before="0" w:after="0"/>
            </w:pPr>
            <w:r>
              <w:rPr/>
              <w:t xml:space="preserve">공동구·지하시설물 (시공단계 연계) : ○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Q3-2. 총공사비 구간별 '27년 BIM 적용 가능성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300억~500억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500억~1,000억 미만 : ○ 지침 예시 수준으로 가능</w:t>
            </w:r>
          </w:p>
          <w:p>
            <w:pPr>
              <w:spacing w:before="0" w:after="0"/>
            </w:pPr>
            <w:r>
              <w:rPr/>
              <w:t xml:space="preserve">1,000억 이상 : ○ 지침 예시 수준으로 가능</w:t>
            </w:r>
          </w:p>
          <w:p>
            <w:pPr>
              <w:spacing w:before="0" w:after="0"/>
            </w:pPr>
            <w:r>
              <w:rPr/>
              <w:t xml:space="preserve">구간별로 판단이 다르다면 그 이유 : 규모에 맞게 BIM을 쓰면될것같습니다.</w:t>
            </w:r>
          </w:p>
          <w:p>
            <w:pPr>
              <w:spacing w:before="0" w:after="0"/>
            </w:pPr>
            <w:r>
              <w:rPr/>
              <w:t xml:space="preserve">EX&gt; 뭐뭐해라가 아니라~ 그냥 1명 상주하여 BIM을 쓰면 매월 BIM월간보고서를 작성한다. 라는 지침만으로도 충분한 PJ들이 많을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Q4. Q3에서 ×로 표시하신 시설군(설계단계·시공단계 모두)은 무엇이 문제입니까?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시설군과 단계(설계·시공)를 함께 적어 주십시오. 표준·라이브러리 부재, 발주 관행, 모델 활용처 부족 등 구체적인 사유 : 규모에 맞게 BIM을 쓰면될것같습니다.</w:t>
            </w:r>
          </w:p>
          <w:p>
            <w:pPr>
              <w:spacing w:before="0" w:after="0"/>
            </w:pPr>
            <w:r>
              <w:rPr/>
              <w:t xml:space="preserve">EX&gt; 뭐뭐해라가 아니라~ 그냥 1명 상주하여 BIM을 쓰면 매월 BIM월간보고서를 작성한다. 라는 지침만으로도 충분한 PJ들이 많을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Q5. '27년 적용 대상 기준으로 가장 적절한 안은?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(라) 금액 기준 없이, 주요 구조물이 포함된 공사 전부</w:t>
            </w:r>
          </w:p>
          <w:p>
            <w:pPr>
              <w:spacing w:before="0" w:after="0"/>
            </w:pPr>
            <w:r>
              <w:rPr/>
              <w:t xml:space="preserve">2순위 : (다) C안 — 500억↑(타당성조사 대상)부터, 토목은 교량·지하구조물 등 주요 구조물 포함 공사</w:t>
            </w:r>
          </w:p>
          <w:p>
            <w:pPr>
              <w:spacing w:before="0" w:after="0"/>
            </w:pPr>
            <w:r>
              <w:rPr/>
              <w:t xml:space="preserve">1순위로 고르신 이유와, 그 안의 예상되는 부작용 : 규모에 맞게 BIM을 쓰면될것같습니다.</w:t>
            </w:r>
          </w:p>
          <w:p>
            <w:pPr>
              <w:spacing w:before="0" w:after="0"/>
            </w:pPr>
            <w:r>
              <w:rPr/>
              <w:t xml:space="preserve">EX&gt; 뭐뭐해라가 아니라~ 그냥 1명 상주하여 BIM을 쓰면 매월 BIM월간보고서를 작성한다. 라는 지침만으로도 충분한 PJ들이 많을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Q6. 적용 확대 방식으로 어느 것이 현실적입니까?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금액 기준을 단계적으로 내려 대상 확대 (현행 서울시)</w:t>
            </w:r>
          </w:p>
          <w:p>
            <w:pPr>
              <w:spacing w:before="0" w:after="0"/>
            </w:pPr>
            <w:r>
              <w:rPr/>
              <w:t xml:space="preserve">선택하신 이유와, 서울시에 적용할 때 유의할 점 : BIM적용의 경우 꼭 비싸야할 이유는 없습니다. 조항이 강력할 필요도 없습니다.</w:t>
            </w:r>
          </w:p>
          <w:p>
            <w:pPr>
              <w:spacing w:before="0" w:after="0"/>
            </w:pPr>
            <w:r>
              <w:rPr/>
              <w:t xml:space="preserve">BIM이 꼭 도움이 되는쪽으로 BIM지침을 만든다면, 실무에서 환영받을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Q7. 총공사비 300억 원 기준선은 타당합니까?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더 낮춰도 된다</w:t>
            </w:r>
          </w:p>
          <w:p>
            <w:pPr>
              <w:spacing w:before="0" w:after="0"/>
            </w:pPr>
            <w:r>
              <w:rPr/>
              <w:t xml:space="preserve">선택 : 총공사비 규모 / 공사 기간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Q8. '29년 '100억↑ 건축공사' 단계는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계획대로 '29년 가능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Q9. 국가(28년)보다 서울시가 1년 앞선('27년) 확대,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서울시의 발주·공사관리·유지관리 여건을 고려하여 기재해 주십시오. : 좋다고 봅니다.</w:t>
            </w:r>
          </w:p>
          <w:p>
            <w:pPr>
              <w:spacing w:before="0" w:after="0"/>
            </w:pPr>
            <w:r>
              <w:rPr/>
              <w:t xml:space="preserve">서울시의 우수 선행사례가 된다면, 더 많은 PJ에 도움이되는쪽으로 BIM이 진화될 수 있을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Q10. 국토부 후속 기준(대가·설계도서 기준 등) 미정비가 현장에 주는 영향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크다</w:t>
            </w:r>
          </w:p>
          <w:p>
            <w:pPr>
              <w:spacing w:before="0" w:after="0"/>
            </w:pPr>
            <w:r>
              <w:rPr/>
              <w:t xml:space="preserve">현재 기준으로 처리하기 어려웠던 분야·업무가 있다면 적어 주십시오. : 국토부 BIM기준은 실무와 괴리감이 큽니다.</w:t>
            </w:r>
          </w:p>
          <w:p>
            <w:pPr>
              <w:spacing w:before="0" w:after="0"/>
            </w:pPr>
            <w:r>
              <w:rPr/>
              <w:t xml:space="preserve">국토부지침에 의해 BIM이 도입된 현장 VS 현장이 진짜 필요해서 BIM을 쓴 현장을 비교분석하면 좋을 것 같습니다</w:t>
            </w:r>
          </w:p>
          <w:p>
            <w:pPr>
              <w:spacing w:before="0" w:after="0"/>
            </w:pPr>
            <w:r>
              <w:rPr/>
              <w:t xml:space="preserve">(비용.시점.빔아웃풋.만족도 기타등등)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Q11. 타 발주기관(LH·SH·도로공사·국가철도공단 등) BIM 과업 수행 경험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있음</w:t>
            </w:r>
          </w:p>
          <w:p>
            <w:pPr>
              <w:spacing w:before="0" w:after="0"/>
            </w:pPr>
            <w:r>
              <w:rPr/>
              <w:t xml:space="preserve">BIM 업무 대가 수준 : 비슷</w:t>
            </w:r>
          </w:p>
          <w:p>
            <w:pPr>
              <w:spacing w:before="0" w:after="0"/>
            </w:pPr>
            <w:r>
              <w:rPr/>
              <w:t xml:space="preserve">성과품 요구수준 : 비슷</w:t>
            </w:r>
          </w:p>
          <w:p>
            <w:pPr>
              <w:spacing w:before="0" w:after="0"/>
            </w:pPr>
            <w:r>
              <w:rPr/>
              <w:t xml:space="preserve">검수의 엄격성 : 비슷</w:t>
            </w:r>
          </w:p>
          <w:p>
            <w:pPr>
              <w:spacing w:before="0" w:after="0"/>
            </w:pPr>
            <w:r>
              <w:rPr/>
              <w:t xml:space="preserve">과업 수행 기간의 여유 : 비슷</w:t>
            </w:r>
          </w:p>
          <w:p>
            <w:pPr>
              <w:spacing w:before="0" w:after="0"/>
            </w:pPr>
            <w:r>
              <w:rPr/>
              <w:t xml:space="preserve">수행 기관 (해당 시) : LH,SH</w:t>
            </w:r>
          </w:p>
          <w:p>
            <w:pPr>
              <w:spacing w:before="0" w:after="0"/>
            </w:pPr>
            <w:r>
              <w:rPr/>
              <w:t xml:space="preserve">가장 크게 달랐던 점과, 서울시가 참고할 만한 부분 : 다 비슷합니다.</w:t>
            </w:r>
          </w:p>
          <w:p>
            <w:pPr>
              <w:spacing w:before="0" w:after="0"/>
            </w:pPr>
            <w:r>
              <w:rPr/>
              <w:t xml:space="preserve">발주처 지침이라 감을 잡기가 어렵습니다. </w:t>
            </w:r>
          </w:p>
          <w:p>
            <w:pPr>
              <w:spacing w:before="0" w:after="0"/>
            </w:pPr>
            <w:r>
              <w:rPr/>
              <w:t xml:space="preserve">불필요한 BIM수행 항목이 많습니다.</w:t>
            </w:r>
          </w:p>
          <w:p>
            <w:pPr>
              <w:spacing w:before="0" w:after="0"/>
            </w:pPr>
            <w:r>
              <w:rPr/>
              <w:t xml:space="preserve">개선이 필요합니다.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Ⅲ. BIM의 경제성에 대한 판단 (E1~E6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E1. BIM 적용 시 설계 실제 투입(공수) 증가 수준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10~20%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E2. BIM으로 착공 전 발견되는 설계오류 규모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명확히 이득</w:t>
            </w:r>
          </w:p>
          <w:p>
            <w:pPr>
              <w:spacing w:before="0" w:after="0"/>
            </w:pPr>
            <w:r>
              <w:rPr/>
              <w:t xml:space="preserve">선택 : 터널·지하 / 공공건축</w:t>
            </w:r>
          </w:p>
          <w:p>
            <w:pPr>
              <w:spacing w:before="0" w:after="0"/>
            </w:pPr>
            <w:r>
              <w:rPr/>
              <w:t xml:space="preserve">1건당 착공 전 발견 간섭·오류 건수 : 10건↑</w:t>
            </w:r>
          </w:p>
          <w:p>
            <w:pPr>
              <w:spacing w:before="0" w:after="0"/>
            </w:pPr>
            <w:r>
              <w:rPr/>
              <w:t xml:space="preserve">오류 1건이 착공 후 발견 시 설계변경 증액 : 1억↑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E3. 공공이 감수할 만한 추가비용의 한계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비용과 무관하게 추진해야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E4. 확대가 경제적으로 타당해지는 시점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이미 감당 가능한 수준</w:t>
            </w:r>
          </w:p>
          <w:p>
            <w:pPr>
              <w:spacing w:before="0" w:after="0"/>
            </w:pPr>
            <w:r>
              <w:rPr/>
              <w:t xml:space="preserve">그렇게 보시는 근거 (업계 여건·기술·기준 정비 등) : BIM운영은 비싸게 쓸수도 싸게 쓸수도 있을것 같습니다. 운영지침의 문제인듯합니다.</w:t>
            </w:r>
          </w:p>
          <w:p>
            <w:pPr>
              <w:spacing w:before="0" w:after="0"/>
            </w:pPr>
            <w:r>
              <w:rPr/>
              <w:t xml:space="preserve">이미 싸고 좋은 BIM기술,운영방안이 많이 있습니다.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E5. BIM 대가(별도 추가 대가) 지급이 맞다고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필요 — 추가 업무이므로 별도 대가 필요</w:t>
            </w:r>
          </w:p>
          <w:p>
            <w:pPr>
              <w:spacing w:before="0" w:after="0"/>
            </w:pPr>
            <w:r>
              <w:rPr/>
              <w:t xml:space="preserve">그렇게 판단하시는 이유 (대가가 있을 때와 없을 때 현장 차이) : BIM운영에 대한 품값은 필요합니다.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E6. (대가가 필요하다고 보시는 경우) BIM 대가는 어떻게 다루는 것이 맞습니까?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별도 대가기준이 반드시 필요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Ⅳ-2. 시공 분야 문항 (C1~C7)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C1. 설계단계 BIM 성과품을 시공에서 실제 활용?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간섭검토·시공성 사전 확인 / 시공상세도 작성 / 공정관리(4D) 연계 / 물량·기성(5D) 산출 / 안전관리 연계 / 준공모델 유지관리 인계 / 받았으나 활용하지 못함 / 성과품을 받지 못함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C2. 활용하지 못했다면, 무엇이 문제였습니까?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상세수준·정확도·납품 형식·인계 시점 등 : 활용할수있습니다.</w:t>
            </w:r>
          </w:p>
          <w:p>
            <w:pPr>
              <w:spacing w:before="0" w:after="0"/>
            </w:pPr>
            <w:r>
              <w:rPr/>
              <w:t xml:space="preserve">활용하려면 무엇이 달라져야 합니까? : 크게 달라질건 없습니다. 잘 수정/편집/개선/DEV.REV. 해서 잘 쓸수있습니다.</w:t>
            </w:r>
          </w:p>
          <w:p>
            <w:pPr>
              <w:spacing w:before="0" w:after="0"/>
            </w:pPr>
            <w:r>
              <w:rPr/>
              <w:t xml:space="preserve">설계BIM -&gt; 시공BIM전환 셋팅 시간이 필요합니다. 이또한 시공현장 초기단계때 하면 충분합니다.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C3. BIM으로 잡아낸 오류의 효과는 어디에, 어떤 형태로 남습니까?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산정 기준이 없음</w:t>
            </w:r>
          </w:p>
          <w:p>
            <w:pPr>
              <w:spacing w:before="0" w:after="0"/>
            </w:pPr>
            <w:r>
              <w:rPr/>
              <w:t xml:space="preserve">선택 : 검출 건수·유형 / 조치 결과 / 변경 회피 추정액 / 검토 시점·담당</w:t>
            </w:r>
          </w:p>
          <w:p>
            <w:pPr>
              <w:spacing w:before="0" w:after="0"/>
            </w:pPr>
            <w:r>
              <w:rPr/>
              <w:t xml:space="preserve">착공 전 오류 검출 효과 체감 : 뚜렷</w:t>
            </w:r>
          </w:p>
          <w:p>
            <w:pPr>
              <w:spacing w:before="0" w:after="0"/>
            </w:pPr>
            <w:r>
              <w:rPr/>
              <w:t xml:space="preserve">결과가 기록되는 곳 : 사내 문서만</w:t>
            </w:r>
          </w:p>
          <w:p>
            <w:pPr>
              <w:spacing w:before="0" w:after="0"/>
            </w:pPr>
            <w:r>
              <w:rPr/>
              <w:t xml:space="preserve">기억에 남는 사례 (사업명 생략 가능) : 같은 현장에</w:t>
            </w:r>
          </w:p>
          <w:p>
            <w:pPr>
              <w:spacing w:before="0" w:after="0"/>
            </w:pPr>
            <w:r>
              <w:rPr/>
              <w:t xml:space="preserve">BIM적용구간 VS BIM미적용구간을 실험한 적이 있습니다.</w:t>
            </w:r>
          </w:p>
          <w:p>
            <w:pPr>
              <w:spacing w:before="0" w:after="0"/>
            </w:pPr>
            <w:r>
              <w:rPr/>
              <w:t xml:space="preserve">1. BIM적용 구간은 현장에서의 문제가 조기에 해결되어 문제가 없었으며</w:t>
            </w:r>
          </w:p>
          <w:p>
            <w:pPr>
              <w:spacing w:before="0" w:after="0"/>
            </w:pPr>
            <w:r>
              <w:rPr/>
              <w:t xml:space="preserve">2. BIM미적용 구간은 현장에서의 재시공 사항들이 다수 발견되었습니다.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C4. 설계 BIM을 시공에 쓰기 위한 추가 부담·현장 여건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재모델링 필요 정도 : 일부</w:t>
            </w:r>
          </w:p>
          <w:p>
            <w:pPr>
              <w:spacing w:before="0" w:after="0"/>
            </w:pPr>
            <w:r>
              <w:rPr/>
              <w:t xml:space="preserve">추가 비용 부담 주체 : 협의 분담</w:t>
            </w:r>
          </w:p>
          <w:p>
            <w:pPr>
              <w:spacing w:before="0" w:after="0"/>
            </w:pPr>
            <w:r>
              <w:rPr/>
              <w:t xml:space="preserve">공사비에 BIM 단가가 없을 때 : 그래도 수행</w:t>
            </w:r>
          </w:p>
          <w:p>
            <w:pPr>
              <w:spacing w:before="0" w:after="0"/>
            </w:pPr>
            <w:r>
              <w:rPr/>
              <w:t xml:space="preserve">시공 BIM 수행 방식 : 전문업체 외주</w:t>
            </w:r>
          </w:p>
          <w:p>
            <w:pPr>
              <w:spacing w:before="0" w:after="0"/>
            </w:pPr>
            <w:r>
              <w:rPr/>
              <w:t xml:space="preserve">발주처 감독·CM기술인의 BIM 역량 : 충분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C5. 300억~1,000억 규모 공사에 BIM을 적용할 때 가장 큰 애로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공사비에 단가 미계상 / 발주자 요구수준 불명확</w:t>
            </w:r>
          </w:p>
          <w:p>
            <w:pPr>
              <w:spacing w:before="0" w:after="0"/>
            </w:pPr>
            <w:r>
              <w:rPr/>
              <w:t xml:space="preserve">이 규모에서 대형사업과 결정적으로 다른 점 : BIM 쓸모가 없다기 보다.. BIM을 어떻게 써야하는지 모르는 경우가 많습니다.</w:t>
            </w:r>
          </w:p>
          <w:p>
            <w:pPr>
              <w:spacing w:before="0" w:after="0"/>
            </w:pPr>
            <w:r>
              <w:rPr/>
              <w:t xml:space="preserve">건설현장은 크고 작던 상관없이</w:t>
            </w:r>
          </w:p>
          <w:p>
            <w:pPr>
              <w:spacing w:before="0" w:after="0"/>
            </w:pPr>
            <w:r>
              <w:rPr/>
              <w:t xml:space="preserve">공사관리를 합니다. (설계관리/시공관리/공정관리/원가관리/안전관리/품질관리) 동일합니다.</w:t>
            </w:r>
          </w:p>
          <w:p>
            <w:pPr>
              <w:spacing w:before="0" w:after="0"/>
            </w:pPr>
            <w:r>
              <w:rPr/>
              <w:t xml:space="preserve">BIM을 그냥 자연스럽게 쓸수있게 기준을 만들면 될것같습니다.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C6. 시공사가 BIM을 의무가 아니라 필요해서 쓰게 하려면?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예: BIM 성과를 시공상세도·검측 문서로 인정, 발주처 지원환경, 감독·감리 BIM 역량 등 : 시공사는 BIM을 필요로 쓰는 경우가 많이 늘고있습니다.</w:t>
            </w:r>
          </w:p>
          <w:p>
            <w:pPr>
              <w:spacing w:before="0" w:after="0"/>
            </w:pPr>
            <w:r>
              <w:rPr/>
              <w:t xml:space="preserve">저희 회사도 그런 시공사/현장을 주 고객으로 일을 하고있습니다.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C7. 시공단계 BIM의 비용 대비 효과가 가장 큰 공종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지하구조물·가시설 / 설비·전기 배관 밀집부</w:t>
            </w:r>
          </w:p>
          <w:p>
            <w:pPr>
              <w:spacing w:before="0" w:after="0"/>
            </w:pPr>
            <w:r>
              <w:rPr/>
              <w:t xml:space="preserve">그 공종에서 실제로 어떤 문제를 미리 잡을 수 있었는지 : 지하구조물은 늘 변수가 많습니다. 이때 기본적으로 사용하면 좋습니다.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Ⅳ-3. BIM 전문 분야 문항 (B1~B7)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B1. 서울형 BIM 적용지침의 요구수준 적정성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모델 상세수준(LOD) : 적정</w:t>
            </w:r>
          </w:p>
          <w:p>
            <w:pPr>
              <w:spacing w:before="0" w:after="0"/>
            </w:pPr>
            <w:r>
              <w:rPr/>
              <w:t xml:space="preserve">개방형 포맷(IFC) 납품 : 적정</w:t>
            </w:r>
          </w:p>
          <w:p>
            <w:pPr>
              <w:spacing w:before="0" w:after="0"/>
            </w:pPr>
            <w:r>
              <w:rPr/>
              <w:t xml:space="preserve">속성정보 입력 범위 : 적정</w:t>
            </w:r>
          </w:p>
          <w:p>
            <w:pPr>
              <w:spacing w:before="0" w:after="0"/>
            </w:pPr>
            <w:r>
              <w:rPr/>
              <w:t xml:space="preserve">간섭검토·사전평가 범위 : 적정</w:t>
            </w:r>
          </w:p>
          <w:p>
            <w:pPr>
              <w:spacing w:before="0" w:after="0"/>
            </w:pPr>
            <w:r>
              <w:rPr/>
              <w:t xml:space="preserve">도면 자동추출 요구 : 적정</w:t>
            </w:r>
          </w:p>
          <w:p>
            <w:pPr>
              <w:spacing w:before="0" w:after="0"/>
            </w:pPr>
            <w:r>
              <w:rPr/>
              <w:t xml:space="preserve">성과품 제출 형식·수량 : 적정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B2. 요구수준을 '필수'와 '권장'으로 나눈다면 어떻게 구분?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구분 없이 사업별 협의로 결정</w:t>
            </w:r>
          </w:p>
          <w:p>
            <w:pPr>
              <w:spacing w:before="0" w:after="0"/>
            </w:pPr>
            <w:r>
              <w:rPr/>
              <w:t xml:space="preserve">300억 규모 기타공사에 처음 적용한다는 전제로 서술 : 지금은 대부분 공종별로 적용하라고 되어있습니다.</w:t>
            </w:r>
          </w:p>
          <w:p>
            <w:pPr>
              <w:spacing w:before="0" w:after="0"/>
            </w:pPr>
            <w:r>
              <w:rPr/>
              <w:t xml:space="preserve">하지만 건축/MEP의 경우 전층은 다 적요할 필요가 없을수도있습니다.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/>
              <w:t xml:space="preserve">공종별 -&gt; 구간별로 변경하면 효과적입니다.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/>
              <w:t xml:space="preserve">EX&gt; 지상1층은 전공종 빔을 적용한다.</w:t>
            </w:r>
          </w:p>
          <w:p>
            <w:pPr>
              <w:spacing w:before="0" w:after="0"/>
            </w:pPr>
            <w:r>
              <w:rPr/>
              <w:t xml:space="preserve">EX&gt; 골조공사가 끝날때까지는 BIM으로 공정보고를 진행한다.등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B3. 2027년 확대 시 시장 공급 여력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공공건축</w:t>
            </w:r>
          </w:p>
          <w:p>
            <w:pPr>
              <w:spacing w:before="0" w:after="0"/>
            </w:pPr>
            <w:r>
              <w:rPr/>
              <w:t xml:space="preserve">공공 BIM 과업 수행 가능 전문업체 : 충분</w:t>
            </w:r>
          </w:p>
          <w:p>
            <w:pPr>
              <w:spacing w:before="0" w:after="0"/>
            </w:pPr>
            <w:r>
              <w:rPr/>
              <w:t xml:space="preserve">실무 투입 가능 BIM 전문인력 : 충분</w:t>
            </w:r>
          </w:p>
          <w:p>
            <w:pPr>
              <w:spacing w:before="0" w:after="0"/>
            </w:pPr>
            <w:r>
              <w:rPr/>
              <w:t xml:space="preserve">인력 확보에 걸리는 현실적 기간과 단축 방법 : BIM은 어렵지 않아 인력확보도 어렵지 않습니다.</w:t>
            </w:r>
          </w:p>
          <w:p>
            <w:pPr>
              <w:spacing w:before="0" w:after="0"/>
            </w:pPr>
            <w:r>
              <w:rPr/>
              <w:t xml:space="preserve">단, 지침이 BIM고급자 10년차 이상등을 요구하는 경우가 많습니다.</w:t>
            </w:r>
          </w:p>
          <w:p>
            <w:pPr>
              <w:spacing w:before="0" w:after="0"/>
            </w:pPr>
            <w:r>
              <w:rPr/>
              <w:t xml:space="preserve">굳이 그렇게 높은 연차를 요구하지 않아도 됩니다.</w:t>
            </w:r>
          </w:p>
          <w:p>
            <w:pPr>
              <w:spacing w:before="0" w:after="0"/>
            </w:pPr>
            <w:r>
              <w:rPr/>
              <w:t xml:space="preserve">저는 무경험자를 투입해서도 좋은 사례들을 많이 만들어냈습니다. (건설사 빔담당자 일 때)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B4. 모델링 단가·기술 여건 추세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공공건축</w:t>
            </w:r>
          </w:p>
          <w:p>
            <w:pPr>
              <w:spacing w:before="0" w:after="0"/>
            </w:pPr>
            <w:r>
              <w:rPr/>
              <w:t xml:space="preserve">5년 전 대비 동일 물량 모델링 부담 : 크게 감소</w:t>
            </w:r>
          </w:p>
          <w:p>
            <w:pPr>
              <w:spacing w:before="0" w:after="0"/>
            </w:pPr>
            <w:r>
              <w:rPr/>
              <w:t xml:space="preserve">AI 자동 모델 생성 영향 시점 : 이미 시작</w:t>
            </w:r>
          </w:p>
          <w:p>
            <w:pPr>
              <w:spacing w:before="0" w:after="0"/>
            </w:pPr>
            <w:r>
              <w:rPr/>
              <w:t xml:space="preserve">부담이 줄어든다면 어떤 시기·조건에서? 근거와 불확실성 : 이미 좋은 BIM DATA들이 있습니다.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B5. 성과품 검수 체계와 데이터 축적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검출 오류 건수</w:t>
            </w:r>
          </w:p>
          <w:p>
            <w:pPr>
              <w:spacing w:before="0" w:after="0"/>
            </w:pPr>
            <w:r>
              <w:rPr/>
              <w:t xml:space="preserve">선택 : 10건 이상</w:t>
            </w:r>
          </w:p>
          <w:p>
            <w:pPr>
              <w:spacing w:before="0" w:after="0"/>
            </w:pPr>
            <w:r>
              <w:rPr/>
              <w:t xml:space="preserve">발주부서 자문회의 형식 검수 실효성 : 보통</w:t>
            </w:r>
          </w:p>
          <w:p>
            <w:pPr>
              <w:spacing w:before="0" w:after="0"/>
            </w:pPr>
            <w:r>
              <w:rPr/>
              <w:t xml:space="preserve">관리시스템 자동검수 통과를 이행 기준으로 삼는 방식 : 보완 필요</w:t>
            </w:r>
          </w:p>
          <w:p>
            <w:pPr>
              <w:spacing w:before="0" w:after="0"/>
            </w:pPr>
            <w:r>
              <w:rPr/>
              <w:t xml:space="preserve">외부 접속 제한 상태에서 '27년 확대 가능? : 가능</w:t>
            </w:r>
          </w:p>
          <w:p>
            <w:pPr>
              <w:spacing w:before="0" w:after="0"/>
            </w:pPr>
            <w:r>
              <w:rPr/>
              <w:t xml:space="preserve">검증 데이터 축적 후 다음 단계 이행 방식 : 타당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B6. 서울시가 국가 기준을 토대로 자체 마련 가능한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요구수준 간소화 기준</w:t>
            </w:r>
          </w:p>
          <w:p>
            <w:pPr>
              <w:spacing w:before="0" w:after="0"/>
            </w:pPr>
            <w:r>
              <w:rPr/>
              <w:t xml:space="preserve">2순위 : 과업내용서 표준안</w:t>
            </w:r>
          </w:p>
          <w:p>
            <w:pPr>
              <w:spacing w:before="0" w:after="0"/>
            </w:pPr>
            <w:r>
              <w:rPr/>
              <w:t xml:space="preserve">3순위 : 검수 기준·체크리스트</w:t>
            </w:r>
          </w:p>
          <w:p>
            <w:pPr>
              <w:spacing w:before="0" w:after="0"/>
            </w:pPr>
            <w:r>
              <w:rPr/>
              <w:t xml:space="preserve">1순위 항목이 실제로 효과를 내려면 어떤 형태여야? : 시범사업이 필요합니다.</w:t>
            </w:r>
          </w:p>
          <w:p>
            <w:pPr>
              <w:spacing w:before="0" w:after="0"/>
            </w:pPr>
            <w:r>
              <w:rPr/>
              <w:t xml:space="preserve">빔적용만이 목적이 아닌, 빔적용은 수단이되어야하고, 실제 실무PJ에서 효과가 목적이 되어야합니다.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B7. BIM 설계대가 기준의 전망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분야별로 계속 신설될 것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Ⅴ. 마무리 (Z1~Z5)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Z1. BIM 확산을 위해 공공이 해야 할 일 (각 1줄)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공공이 준비할 것 : 억지로 BIM을 쓰고 억지로 BIM성과를 만들어내기보다는 좋은BIM사례들을 잘 조사해보는게 좋을것 같습니다.</w:t>
            </w:r>
          </w:p>
          <w:p>
            <w:pPr>
              <w:spacing w:before="0" w:after="0"/>
            </w:pPr>
            <w:r>
              <w:rPr/>
              <w:t xml:space="preserve">공공이 지원할 것 : 크게 없을 것 같습니다. BIM을 쓰는것을 강요가 아닌 계속 권장하면 좋을 것 같습니다.</w:t>
            </w:r>
          </w:p>
          <w:p>
            <w:pPr>
              <w:spacing w:before="0" w:after="0"/>
            </w:pPr>
            <w:r>
              <w:rPr/>
              <w:t xml:space="preserve">공공이 제도·기준으로 정할 것 : 공공이 민간보다 BIM을 효과적으로 잘 쓴다는 사례가 많이 나올수있게 하는 것이 좋을 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Z2. 본 연구의 로드맵 조정(안)에 반드시 담겨야 한다고 보시는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BIM을 적용하는 프로세스,방법등이 국내실무에 맞게 개선되면 좋을 것 같습니다.</w:t>
            </w:r>
          </w:p>
          <w:p>
            <w:pPr>
              <w:spacing w:before="0" w:after="0"/>
            </w:pPr>
            <w:r>
              <w:rPr/>
              <w:t xml:space="preserve">이와 관련해서 저의 경험등을 편하게 논의할 자리가 있으면 연락주시면 감사하겠습니다.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Z3. 2027년 이후 후속 과업에서 우선 다룰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시공·유지관리 연계 (활용처 발굴) / 적용 성과 데이터 축적·분석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Z4. BIM의 경제적 효과를 수치로 보여 주는 국내외 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기관·사업명 또는 보고서명 수준으로 충분 : BIM의 경제적 효과의 수치는 다양하게 분석이 가능할 것 같습니다.</w:t>
            </w:r>
          </w:p>
          <w:p>
            <w:pPr>
              <w:spacing w:before="0" w:after="0"/>
            </w:pPr>
            <w:r>
              <w:rPr/>
              <w:t xml:space="preserve">그 수치들은 한개 현장 대상으로 하면 안되고 다양한 현장들과 함께 만든다면 더 뚜렷해질것 같습니다.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Z5. 추가 협조 가능 여부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대면 가능</w:t>
            </w:r>
          </w:p>
          <w:p>
            <w:pPr>
              <w:spacing w:before="0" w:after="0"/>
            </w:pPr>
            <w:r>
              <w:rPr/>
              <w:t xml:space="preserve">연락처 (선택) : 010-9727-9635 (좋은 설문 진행해주셔서 감사합니다. 국내에 꼭 필요한 빔기술이 도입되었으면 합니다. 도움이 필요하시면 연락주시기 바랍니다)</w:t>
            </w:r>
          </w:p>
        </w:tc>
      </w:tr>
    </w:tbl>
    <w:p>
      <w:pPr>
        <w:spacing w:before="360" w:after="0"/>
      </w:pPr>
    </w:p>
    <w:p>
      <w:pPr>
        <w:jc w:val="center"/>
        <w:spacing w:before="0" w:after="120"/>
      </w:pPr>
      <w:r>
        <w:rPr/>
        <w:t xml:space="preserve">2026.10.20</w:t>
      </w:r>
    </w:p>
    <w:p>
      <w:pPr>
        <w:jc w:val="center"/>
        <w:spacing w:before="0" w:after="0"/>
      </w:pPr>
      <w:r>
        <w:rPr/>
        <w:t xml:space="preserve">자문위원 : 비아이엠팩토리 부장  이명훈  (서명 생략·전자 제출)</w:t>
      </w:r>
    </w:p>
    <w:sectPr>
      <w:pgSz w:w="11906" w:h="16838"/>
      <w:pgMar w:top="1134" w:right="1077" w:bottom="1134" w:left="1077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en-US" w:eastAsia="ko-K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