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afd"/>
          </w:pPr>
          <w:r>
            <w:t xml:space="preserve">Table of Contents</w:t>
          </w:r>
        </w:p>
        <w:p>
          <w:r>
            <w:fldChar w:fldCharType="begin" w:dirty="true"/>
            <w:instrText xml:space="preserve">TOC \o "1-3" \h \z \u</w:instrText>
            <w:fldChar w:fldCharType="separate"/>
            <w:fldChar w:fldCharType="end"/>
          </w:r>
        </w:p>
      </w:sdtContent>
    </w:sdt>
    <w:bookmarkStart w:id="18" w:name="クラウドファンディング型教育実践開発システム"/>
    <w:p>
      <w:pPr>
        <w:pStyle w:val="1"/>
      </w:pPr>
      <w:r>
        <w:rPr>
          <w:rFonts w:hint="eastAsia"/>
        </w:rPr>
        <w:t xml:space="preserve">クラウドファンディング型教育・実践開発システム</w:t>
      </w:r>
    </w:p>
    <w:bookmarkEnd w:id="18"/>
    <w:bookmarkStart w:id="19" w:name="基本設計書"/>
    <w:p>
      <w:pPr>
        <w:pStyle w:val="1"/>
      </w:pPr>
      <w:r>
        <w:rPr>
          <w:rFonts w:hint="eastAsia"/>
        </w:rPr>
        <w:t xml:space="preserve">基本設計書</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文書ID</w:t>
            </w:r>
          </w:p>
        </w:tc>
        <w:tc>
          <w:tcPr/>
          <w:p>
            <w:pPr>
              <w:pStyle w:val="Compact"/>
            </w:pPr>
            <w:r>
              <w:t xml:space="preserve">BD-CF-001</w:t>
            </w:r>
          </w:p>
        </w:tc>
      </w:tr>
      <w:tr>
        <w:tc>
          <w:tcPr/>
          <w:p>
            <w:pPr>
              <w:pStyle w:val="Compact"/>
            </w:pPr>
            <w:r>
              <w:rPr>
                <w:rFonts w:hint="eastAsia"/>
              </w:rPr>
              <w:t xml:space="preserve">版数</w:t>
            </w:r>
          </w:p>
        </w:tc>
        <w:tc>
          <w:tcPr/>
          <w:p>
            <w:pPr>
              <w:pStyle w:val="Compact"/>
            </w:pPr>
            <w:r>
              <w:t xml:space="preserve">1.0</w:t>
            </w:r>
          </w:p>
        </w:tc>
      </w:tr>
      <w:tr>
        <w:tc>
          <w:tcPr/>
          <w:p>
            <w:pPr>
              <w:pStyle w:val="Compact"/>
            </w:pPr>
            <w:r>
              <w:rPr>
                <w:rFonts w:hint="eastAsia"/>
              </w:rPr>
              <w:t xml:space="preserve">作成日</w:t>
            </w:r>
          </w:p>
        </w:tc>
        <w:tc>
          <w:tcPr/>
          <w:p>
            <w:pPr>
              <w:pStyle w:val="Compact"/>
            </w:pPr>
            <w:r>
              <w:t xml:space="preserve">2026-07-20</w:t>
            </w:r>
          </w:p>
        </w:tc>
      </w:tr>
      <w:tr>
        <w:tc>
          <w:tcPr/>
          <w:p>
            <w:pPr>
              <w:pStyle w:val="Compact"/>
            </w:pPr>
            <w:r>
              <w:rPr>
                <w:rFonts w:hint="eastAsia"/>
              </w:rPr>
              <w:t xml:space="preserve">文書状態</w:t>
            </w:r>
          </w:p>
        </w:tc>
        <w:tc>
          <w:tcPr/>
          <w:p>
            <w:pPr>
              <w:pStyle w:val="Compact"/>
            </w:pPr>
            <w:r>
              <w:rPr>
                <w:rFonts w:hint="eastAsia"/>
              </w:rPr>
              <w:t xml:space="preserve">実装開始用・暫定確定版</w:t>
            </w:r>
          </w:p>
        </w:tc>
      </w:tr>
      <w:tr>
        <w:tc>
          <w:tcPr/>
          <w:p>
            <w:pPr>
              <w:pStyle w:val="Compact"/>
            </w:pPr>
            <w:r>
              <w:rPr>
                <w:rFonts w:hint="eastAsia"/>
              </w:rPr>
              <w:t xml:space="preserve">上位文書</w:t>
            </w:r>
          </w:p>
        </w:tc>
        <w:tc>
          <w:tcPr/>
          <w:p>
            <w:pPr>
              <w:pStyle w:val="Compact"/>
            </w:pPr>
            <w:r>
              <w:rPr>
                <w:rFonts w:hint="eastAsia"/>
              </w:rPr>
              <w:t xml:space="preserve">要件定義書・要件確認書・技術選定書</w:t>
            </w:r>
          </w:p>
        </w:tc>
      </w:tr>
      <w:tr>
        <w:tc>
          <w:tcPr/>
          <w:p>
            <w:pPr>
              <w:pStyle w:val="Compact"/>
            </w:pPr>
            <w:r>
              <w:rPr>
                <w:rFonts w:hint="eastAsia"/>
              </w:rPr>
              <w:t xml:space="preserve">対象構成</w:t>
            </w:r>
          </w:p>
        </w:tc>
        <w:tc>
          <w:tcPr/>
          <w:p>
            <w:pPr>
              <w:pStyle w:val="Compact"/>
            </w:pPr>
            <w:r>
              <w:t xml:space="preserve">Amazon Corretto 25 / Kotlin・Java / Spring Boot 4.1 / DDD / Next.js 16 / AWS / </w:t>
            </w:r>
            <w:r>
              <w:rPr>
                <w:rFonts w:hint="eastAsia"/>
              </w:rPr>
              <w:t xml:space="preserve">AI駆動開発</w:t>
            </w:r>
          </w:p>
        </w:tc>
      </w:tr>
      <w:tr>
        <w:tc>
          <w:tcPr/>
          <w:p>
            <w:pPr>
              <w:pStyle w:val="Compact"/>
            </w:pPr>
            <w:r>
              <w:rPr>
                <w:rFonts w:hint="eastAsia"/>
              </w:rPr>
              <w:t xml:space="preserve">想定読者</w:t>
            </w:r>
          </w:p>
        </w:tc>
        <w:tc>
          <w:tcPr/>
          <w:p>
            <w:pPr>
              <w:pStyle w:val="Compact"/>
            </w:pPr>
            <w:r>
              <w:rPr>
                <w:rFonts w:hint="eastAsia"/>
              </w:rPr>
              <w:t xml:space="preserve">開発者、レビュー担当者、教育担当者、運用担当者、SES営業担当者</w:t>
            </w:r>
          </w:p>
        </w:tc>
      </w:tr>
    </w:tbl>
    <w:p>
      <w:r>
        <w:pict>
          <v:rect style="width:0;height:1.5pt" o:hralign="center" o:hrstd="t" o:hr="t"/>
        </w:pict>
      </w:r>
    </w:p>
    <w:bookmarkEnd w:id="19"/>
    <w:bookmarkStart w:id="25" w:name="文書管理"/>
    <w:p>
      <w:pPr>
        <w:pStyle w:val="1"/>
      </w:pPr>
      <w:r>
        <w:t xml:space="preserve">0. </w:t>
      </w:r>
      <w:r>
        <w:rPr>
          <w:rFonts w:hint="eastAsia"/>
        </w:rPr>
        <w:t xml:space="preserve">文書管理</w:t>
      </w:r>
    </w:p>
    <w:bookmarkStart w:id="20" w:name="目的"/>
    <w:p>
      <w:pPr>
        <w:pStyle w:val="21"/>
      </w:pPr>
      <w:r>
        <w:t xml:space="preserve">0.1 </w:t>
      </w:r>
      <w:r>
        <w:rPr>
          <w:rFonts w:hint="eastAsia"/>
        </w:rPr>
        <w:t xml:space="preserve">目的</w:t>
      </w:r>
    </w:p>
    <w:p>
      <w:pPr>
        <w:pStyle w:val="FirstParagraph"/>
      </w:pPr>
      <w:r>
        <w:rPr>
          <w:rFonts w:hint="eastAsia"/>
        </w:rPr>
        <w:t xml:space="preserve">本書は、上位文書で確定した要件および技術選定を、実装・詳細設計・試験へ接続できる基本設計へ展開するものである。</w:t>
      </w:r>
    </w:p>
    <w:p>
      <w:pPr>
        <w:pStyle w:val="af"/>
      </w:pPr>
      <w:r>
        <w:rPr>
          <w:rFonts w:hint="eastAsia"/>
        </w:rPr>
        <w:t xml:space="preserve">本書では次を定義する。</w:t>
      </w:r>
    </w:p>
    <w:p>
      <w:pPr>
        <w:pStyle w:val="Compact"/>
        <w:numPr>
          <w:ilvl w:val="0"/>
          <w:numId w:val="1001"/>
        </w:numPr>
      </w:pPr>
      <w:r>
        <w:rPr>
          <w:rFonts w:hint="eastAsia"/>
        </w:rPr>
        <w:t xml:space="preserve">システム全体構成と責務分担</w:t>
      </w:r>
    </w:p>
    <w:p>
      <w:pPr>
        <w:pStyle w:val="Compact"/>
        <w:numPr>
          <w:ilvl w:val="0"/>
          <w:numId w:val="1001"/>
        </w:numPr>
      </w:pPr>
      <w:r>
        <w:rPr>
          <w:rFonts w:hint="eastAsia"/>
        </w:rPr>
        <w:t xml:space="preserve">利用者、権限、業務フロー、状態遷移</w:t>
      </w:r>
    </w:p>
    <w:p>
      <w:pPr>
        <w:pStyle w:val="Compact"/>
        <w:numPr>
          <w:ilvl w:val="0"/>
          <w:numId w:val="1001"/>
        </w:numPr>
      </w:pPr>
      <w:r>
        <w:rPr>
          <w:rFonts w:hint="eastAsia"/>
        </w:rPr>
        <w:t xml:space="preserve">DDDに基づく境界づけられたコンテキストとモジュール</w:t>
      </w:r>
    </w:p>
    <w:p>
      <w:pPr>
        <w:pStyle w:val="Compact"/>
        <w:numPr>
          <w:ilvl w:val="0"/>
          <w:numId w:val="1001"/>
        </w:numPr>
      </w:pPr>
      <w:r>
        <w:rPr>
          <w:rFonts w:hint="eastAsia"/>
        </w:rPr>
        <w:t xml:space="preserve">画面、API、データ、バッチ、外部連携の基本仕様</w:t>
      </w:r>
    </w:p>
    <w:p>
      <w:pPr>
        <w:pStyle w:val="Compact"/>
        <w:numPr>
          <w:ilvl w:val="0"/>
          <w:numId w:val="1001"/>
        </w:numPr>
      </w:pPr>
      <w:r>
        <w:rPr>
          <w:rFonts w:hint="eastAsia"/>
        </w:rPr>
        <w:t xml:space="preserve">認証・認可、監査、ログ、監視、例外処理</w:t>
      </w:r>
    </w:p>
    <w:p>
      <w:pPr>
        <w:pStyle w:val="Compact"/>
        <w:numPr>
          <w:ilvl w:val="0"/>
          <w:numId w:val="1001"/>
        </w:numPr>
      </w:pPr>
      <w:r>
        <w:rPr>
          <w:rFonts w:hint="eastAsia"/>
        </w:rPr>
        <w:t xml:space="preserve">AWS配置、CI/CD、AI駆動開発の統制</w:t>
      </w:r>
    </w:p>
    <w:p>
      <w:pPr>
        <w:pStyle w:val="Compact"/>
        <w:numPr>
          <w:ilvl w:val="0"/>
          <w:numId w:val="1001"/>
        </w:numPr>
      </w:pPr>
      <w:r>
        <w:rPr>
          <w:rFonts w:hint="eastAsia"/>
        </w:rPr>
        <w:t xml:space="preserve">詳細設計、実装、試験へ引き渡す制約と完了条件</w:t>
      </w:r>
    </w:p>
    <w:bookmarkEnd w:id="20"/>
    <w:bookmarkStart w:id="21" w:name="適用範囲"/>
    <w:p>
      <w:pPr>
        <w:pStyle w:val="21"/>
      </w:pPr>
      <w:r>
        <w:t xml:space="preserve">0.2 </w:t>
      </w:r>
      <w:r>
        <w:rPr>
          <w:rFonts w:hint="eastAsia"/>
        </w:rPr>
        <w:t xml:space="preserve">適用範囲</w:t>
      </w:r>
    </w:p>
    <w:p>
      <w:pPr>
        <w:pStyle w:val="FirstParagraph"/>
      </w:pPr>
      <w:r>
        <w:rPr>
          <w:rFonts w:hint="eastAsia"/>
        </w:rPr>
        <w:t xml:space="preserve">対象は、教育用のクラウドファンディング型Webシステムである。実際の資金移動は行わず、決済Sandboxまたは決済モックを利用する。</w:t>
      </w:r>
    </w:p>
    <w:p>
      <w:pPr>
        <w:pStyle w:val="af"/>
      </w:pPr>
      <w:r>
        <w:rPr>
          <w:rFonts w:hint="eastAsia"/>
        </w:rPr>
        <w:t xml:space="preserve">初期リリースでは、会員、プロジェクト、審査、支援、決済、返金、通知、ファイル、監査の機能を対象とする。</w:t>
      </w:r>
    </w:p>
    <w:bookmarkEnd w:id="21"/>
    <w:bookmarkStart w:id="22" w:name="前提と制約"/>
    <w:p>
      <w:pPr>
        <w:pStyle w:val="21"/>
      </w:pPr>
      <w:r>
        <w:t xml:space="preserve">0.3 </w:t>
      </w:r>
      <w:r>
        <w:rPr>
          <w:rFonts w:hint="eastAsia"/>
        </w:rPr>
        <w:t xml:space="preserve">前提と制約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rPr>
                <w:rFonts w:hint="eastAsia"/>
              </w:rPr>
              <w:t xml:space="preserve">前提・制約</w:t>
            </w:r>
          </w:p>
        </w:tc>
      </w:tr>
      <w:tr>
        <w:tc>
          <w:tcPr/>
          <w:p>
            <w:pPr>
              <w:pStyle w:val="Compact"/>
            </w:pPr>
            <w:r>
              <w:t xml:space="preserve">A-01</w:t>
            </w:r>
          </w:p>
        </w:tc>
        <w:tc>
          <w:tcPr/>
          <w:p>
            <w:pPr>
              <w:pStyle w:val="Compact"/>
            </w:pPr>
            <w:r>
              <w:t xml:space="preserve">JVMはAmazon Corretto </w:t>
            </w:r>
            <w:r>
              <w:rPr>
                <w:rFonts w:hint="eastAsia"/>
              </w:rPr>
              <w:t xml:space="preserve">25に統一する。</w:t>
            </w:r>
          </w:p>
        </w:tc>
      </w:tr>
      <w:tr>
        <w:tc>
          <w:tcPr/>
          <w:p>
            <w:pPr>
              <w:pStyle w:val="Compact"/>
            </w:pPr>
            <w:r>
              <w:t xml:space="preserve">A-02</w:t>
            </w:r>
          </w:p>
        </w:tc>
        <w:tc>
          <w:tcPr/>
          <w:p>
            <w:pPr>
              <w:pStyle w:val="Compact"/>
            </w:pPr>
            <w:r>
              <w:rPr>
                <w:rFonts w:hint="eastAsia"/>
              </w:rPr>
              <w:t xml:space="preserve">バックエンドはKotlin主体、Java併用とする。</w:t>
            </w:r>
          </w:p>
        </w:tc>
      </w:tr>
      <w:tr>
        <w:tc>
          <w:tcPr/>
          <w:p>
            <w:pPr>
              <w:pStyle w:val="Compact"/>
            </w:pPr>
            <w:r>
              <w:t xml:space="preserve">A-03</w:t>
            </w:r>
          </w:p>
        </w:tc>
        <w:tc>
          <w:tcPr/>
          <w:p>
            <w:pPr>
              <w:pStyle w:val="Compact"/>
            </w:pPr>
            <w:r>
              <w:t xml:space="preserve">Spring Boot </w:t>
            </w:r>
            <w:r>
              <w:rPr>
                <w:rFonts w:hint="eastAsia"/>
              </w:rPr>
              <w:t xml:space="preserve">4.1系、Spring</w:t>
            </w:r>
            <w:r>
              <w:t xml:space="preserve"> Framework </w:t>
            </w:r>
            <w:r>
              <w:rPr>
                <w:rFonts w:hint="eastAsia"/>
              </w:rPr>
              <w:t xml:space="preserve">7系を採用する。</w:t>
            </w:r>
          </w:p>
        </w:tc>
      </w:tr>
      <w:tr>
        <w:tc>
          <w:tcPr/>
          <w:p>
            <w:pPr>
              <w:pStyle w:val="Compact"/>
            </w:pPr>
            <w:r>
              <w:t xml:space="preserve">A-04</w:t>
            </w:r>
          </w:p>
        </w:tc>
        <w:tc>
          <w:tcPr/>
          <w:p>
            <w:pPr>
              <w:pStyle w:val="Compact"/>
            </w:pPr>
            <w:r>
              <w:rPr>
                <w:rFonts w:hint="eastAsia"/>
              </w:rPr>
              <w:t xml:space="preserve">初期構成はモジュラーモノリスとし、マイクロサービス分割は行わない。</w:t>
            </w:r>
          </w:p>
        </w:tc>
      </w:tr>
      <w:tr>
        <w:tc>
          <w:tcPr/>
          <w:p>
            <w:pPr>
              <w:pStyle w:val="Compact"/>
            </w:pPr>
            <w:r>
              <w:t xml:space="preserve">A-05</w:t>
            </w:r>
          </w:p>
        </w:tc>
        <w:tc>
          <w:tcPr/>
          <w:p>
            <w:pPr>
              <w:pStyle w:val="Compact"/>
            </w:pPr>
            <w:r>
              <w:t xml:space="preserve">DBはPostgreSQL </w:t>
            </w:r>
            <w:r>
              <w:rPr>
                <w:rFonts w:hint="eastAsia"/>
              </w:rPr>
              <w:t xml:space="preserve">18を単一インスタンスで利用する。</w:t>
            </w:r>
          </w:p>
        </w:tc>
      </w:tr>
      <w:tr>
        <w:tc>
          <w:tcPr/>
          <w:p>
            <w:pPr>
              <w:pStyle w:val="Compact"/>
            </w:pPr>
            <w:r>
              <w:t xml:space="preserve">A-06</w:t>
            </w:r>
          </w:p>
        </w:tc>
        <w:tc>
          <w:tcPr/>
          <w:p>
            <w:pPr>
              <w:pStyle w:val="Compact"/>
            </w:pPr>
            <w:r>
              <w:t xml:space="preserve">フロントエンドはTypeScript、React 19.2、Next.js 16.2とする。</w:t>
            </w:r>
          </w:p>
        </w:tc>
      </w:tr>
      <w:tr>
        <w:tc>
          <w:tcPr/>
          <w:p>
            <w:pPr>
              <w:pStyle w:val="Compact"/>
            </w:pPr>
            <w:r>
              <w:t xml:space="preserve">A-07</w:t>
            </w:r>
          </w:p>
        </w:tc>
        <w:tc>
          <w:tcPr/>
          <w:p>
            <w:pPr>
              <w:pStyle w:val="Compact"/>
            </w:pPr>
            <w:r>
              <w:rPr>
                <w:rFonts w:hint="eastAsia"/>
              </w:rPr>
              <w:t xml:space="preserve">AWS上の標準配置はECS</w:t>
            </w:r>
            <w:r>
              <w:t xml:space="preserve"> Fargate、RDS、S3、SQS、SES、Cognitoとする。</w:t>
            </w:r>
          </w:p>
        </w:tc>
      </w:tr>
      <w:tr>
        <w:tc>
          <w:tcPr/>
          <w:p>
            <w:pPr>
              <w:pStyle w:val="Compact"/>
            </w:pPr>
            <w:r>
              <w:t xml:space="preserve">A-08</w:t>
            </w:r>
          </w:p>
        </w:tc>
        <w:tc>
          <w:tcPr/>
          <w:p>
            <w:pPr>
              <w:pStyle w:val="Compact"/>
            </w:pPr>
            <w:r>
              <w:rPr>
                <w:rFonts w:hint="eastAsia"/>
              </w:rPr>
              <w:t xml:space="preserve">AI生成物は人間がレビュー・承認し、AI単独でマージ・本番反映しない。</w:t>
            </w:r>
          </w:p>
        </w:tc>
      </w:tr>
      <w:tr>
        <w:tc>
          <w:tcPr/>
          <w:p>
            <w:pPr>
              <w:pStyle w:val="Compact"/>
            </w:pPr>
            <w:r>
              <w:t xml:space="preserve">A-09</w:t>
            </w:r>
          </w:p>
        </w:tc>
        <w:tc>
          <w:tcPr/>
          <w:p>
            <w:pPr>
              <w:pStyle w:val="Compact"/>
            </w:pPr>
            <w:r>
              <w:rPr>
                <w:rFonts w:hint="eastAsia"/>
              </w:rPr>
              <w:t xml:space="preserve">実在顧客情報、秘密情報、実決済情報を教育環境・AIへ投入しない。</w:t>
            </w:r>
          </w:p>
        </w:tc>
      </w:tr>
      <w:tr>
        <w:tc>
          <w:tcPr/>
          <w:p>
            <w:pPr>
              <w:pStyle w:val="Compact"/>
            </w:pPr>
            <w:r>
              <w:t xml:space="preserve">A-10</w:t>
            </w:r>
          </w:p>
        </w:tc>
        <w:tc>
          <w:tcPr/>
          <w:p>
            <w:pPr>
              <w:pStyle w:val="Compact"/>
            </w:pPr>
            <w:r>
              <w:rPr>
                <w:rFonts w:hint="eastAsia"/>
              </w:rPr>
              <w:t xml:space="preserve">DDDは業務ルールが存在する領域に適用し、単純CRUDへ過剰適用しない。</w:t>
            </w:r>
          </w:p>
        </w:tc>
      </w:tr>
    </w:tbl>
    <w:bookmarkEnd w:id="22"/>
    <w:bookmarkStart w:id="23" w:name="変更履歴"/>
    <w:p>
      <w:pPr>
        <w:pStyle w:val="21"/>
      </w:pPr>
      <w:r>
        <w:t xml:space="preserve">0.4 </w:t>
      </w:r>
      <w:r>
        <w:rPr>
          <w:rFonts w:hint="eastAsia"/>
        </w:rPr>
        <w:t xml:space="preserve">変更履歴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版数</w:t>
            </w:r>
          </w:p>
        </w:tc>
        <w:tc>
          <w:tcPr/>
          <w:p>
            <w:pPr>
              <w:pStyle w:val="Compact"/>
            </w:pPr>
            <w:r>
              <w:rPr>
                <w:rFonts w:hint="eastAsia"/>
              </w:rPr>
              <w:t xml:space="preserve">日付</w:t>
            </w:r>
          </w:p>
        </w:tc>
        <w:tc>
          <w:tcPr/>
          <w:p>
            <w:pPr>
              <w:pStyle w:val="Compact"/>
            </w:pPr>
            <w:r>
              <w:rPr>
                <w:rFonts w:hint="eastAsia"/>
              </w:rPr>
              <w:t xml:space="preserve">変更内容</w:t>
            </w:r>
          </w:p>
        </w:tc>
      </w:tr>
      <w:tr>
        <w:tc>
          <w:tcPr/>
          <w:p>
            <w:pPr>
              <w:pStyle w:val="Compact"/>
            </w:pPr>
            <w:r>
              <w:t xml:space="preserve">1.0</w:t>
            </w:r>
          </w:p>
        </w:tc>
        <w:tc>
          <w:tcPr/>
          <w:p>
            <w:pPr>
              <w:pStyle w:val="Compact"/>
            </w:pPr>
            <w:r>
              <w:t xml:space="preserve">2026-07-20</w:t>
            </w:r>
          </w:p>
        </w:tc>
        <w:tc>
          <w:tcPr/>
          <w:p>
            <w:pPr>
              <w:pStyle w:val="Compact"/>
            </w:pPr>
            <w:r>
              <w:rPr>
                <w:rFonts w:hint="eastAsia"/>
              </w:rPr>
              <w:t xml:space="preserve">初版作成。画面、API、DB、DDD、AI統制、AWS配置を定義。</w:t>
            </w:r>
          </w:p>
        </w:tc>
      </w:tr>
      <w:tr>
        <w:tc>
          <w:tcPr/>
          <w:p>
            <w:pPr>
              <w:pStyle w:val="Compact"/>
            </w:pPr>
            <w:r>
              <w:t xml:space="preserve">1.1</w:t>
            </w:r>
          </w:p>
        </w:tc>
        <w:tc>
          <w:tcPr/>
          <w:p>
            <w:pPr>
              <w:pStyle w:val="Compact"/>
            </w:pPr>
            <w:r>
              <w:t xml:space="preserve">2026-07-20</w:t>
            </w:r>
          </w:p>
        </w:tc>
        <w:tc>
          <w:tcPr/>
          <w:p>
            <w:pPr>
              <w:pStyle w:val="Compact"/>
            </w:pPr>
            <w:r>
              <w:t xml:space="preserve">§4.6 </w:t>
            </w:r>
            <w:r>
              <w:rPr>
                <w:rFonts w:hint="eastAsia"/>
              </w:rPr>
              <w:t xml:space="preserve">主要ドメインイベント名を詳細設計・実装へ統一（ProjectReviewRequested→ProjectSubmittedForReview、SupportAccepted→SupportRequested、PaymentCompleted→PaymentSucceeded）。本書を上位・正とする原則の例外として、名称のみ下位へ合わせた。</w:t>
            </w:r>
            <w:r>
              <w:rPr>
                <w:rStyle w:val="VerbatimChar"/>
              </w:rPr>
              <w:t xml:space="preserve">ProjectFailed</w:t>
            </w:r>
            <w:r>
              <w:t xml:space="preserve"> </w:t>
            </w:r>
            <w:r>
              <w:rPr>
                <w:rFonts w:hint="eastAsia"/>
              </w:rPr>
              <w:t xml:space="preserve">の分割/統合は未確定として明記。</w:t>
            </w:r>
          </w:p>
        </w:tc>
      </w:tr>
      <w:tr>
        <w:tc>
          <w:tcPr/>
          <w:p>
            <w:pPr>
              <w:pStyle w:val="Compact"/>
            </w:pPr>
            <w:r>
              <w:t xml:space="preserve">1.2</w:t>
            </w:r>
          </w:p>
        </w:tc>
        <w:tc>
          <w:tcPr/>
          <w:p>
            <w:pPr>
              <w:pStyle w:val="Compact"/>
            </w:pPr>
            <w:r>
              <w:t xml:space="preserve">2026-07-20</w:t>
            </w:r>
          </w:p>
        </w:tc>
        <w:tc>
          <w:tcPr/>
          <w:p>
            <w:pPr>
              <w:pStyle w:val="Compact"/>
            </w:pPr>
            <w:r>
              <w:rPr>
                <w:rFonts w:hint="eastAsia"/>
              </w:rPr>
              <w:t xml:space="preserve">募集終了イベントを成立・不成立で分割することを確定（§4.6</w:t>
            </w:r>
            <w:r>
              <w:t xml:space="preserve"> に</w:t>
            </w:r>
            <w:r>
              <w:t xml:space="preserve"> </w:t>
            </w:r>
            <w:r>
              <w:rPr>
                <w:rStyle w:val="VerbatimChar"/>
              </w:rPr>
              <w:t xml:space="preserve">ProjectSucceeded</w:t>
            </w:r>
            <w:r>
              <w:t xml:space="preserve"> </w:t>
            </w:r>
            <w:r>
              <w:rPr>
                <w:rFonts w:hint="eastAsia"/>
              </w:rPr>
              <w:t xml:space="preserve">を追加、§8.1</w:t>
            </w:r>
            <w:r>
              <w:t xml:space="preserve"> BAT-003 </w:t>
            </w:r>
            <w:r>
              <w:rPr>
                <w:rFonts w:hint="eastAsia"/>
              </w:rPr>
              <w:t xml:space="preserve">の購読対象を</w:t>
            </w:r>
            <w:r>
              <w:t xml:space="preserve"> </w:t>
            </w:r>
            <w:r>
              <w:rPr>
                <w:rStyle w:val="VerbatimChar"/>
              </w:rPr>
              <w:t xml:space="preserve">ProjectFailed</w:t>
            </w:r>
            <w:r>
              <w:t xml:space="preserve"> </w:t>
            </w:r>
            <w:r>
              <w:rPr>
                <w:rFonts w:hint="eastAsia"/>
              </w:rPr>
              <w:t xml:space="preserve">と明記）。詳細設計・実装側の統合イベント</w:t>
            </w:r>
            <w:r>
              <w:t xml:space="preserve"> </w:t>
            </w:r>
            <w:r>
              <w:rPr>
                <w:rStyle w:val="VerbatimChar"/>
              </w:rPr>
              <w:t xml:space="preserve">ProjectFundingClosed</w:t>
            </w:r>
            <w:r>
              <w:t xml:space="preserve"> </w:t>
            </w:r>
            <w:r>
              <w:rPr>
                <w:rFonts w:hint="eastAsia"/>
              </w:rPr>
              <w:t xml:space="preserve">は本書に合わせて分割済み。</w:t>
            </w:r>
          </w:p>
        </w:tc>
      </w:tr>
    </w:tbl>
    <w:bookmarkEnd w:id="23"/>
    <w:bookmarkStart w:id="24" w:name="章構成"/>
    <w:p>
      <w:pPr>
        <w:pStyle w:val="21"/>
      </w:pPr>
      <w:r>
        <w:t xml:space="preserve">0.5 </w:t>
      </w:r>
      <w:r>
        <w:rPr>
          <w:rFonts w:hint="eastAsia"/>
        </w:rPr>
        <w:t xml:space="preserve">章構成</w:t>
      </w:r>
    </w:p>
    <w:p>
      <w:pPr>
        <w:pStyle w:val="Compact"/>
        <w:numPr>
          <w:ilvl w:val="0"/>
          <w:numId w:val="1002"/>
        </w:numPr>
      </w:pPr>
      <w:r>
        <w:rPr>
          <w:rFonts w:hint="eastAsia"/>
        </w:rPr>
        <w:t xml:space="preserve">システム概要</w:t>
      </w:r>
    </w:p>
    <w:p>
      <w:pPr>
        <w:pStyle w:val="Compact"/>
        <w:numPr>
          <w:ilvl w:val="0"/>
          <w:numId w:val="1002"/>
        </w:numPr>
      </w:pPr>
      <w:r>
        <w:rPr>
          <w:rFonts w:hint="eastAsia"/>
        </w:rPr>
        <w:t xml:space="preserve">利用者・権限設計</w:t>
      </w:r>
    </w:p>
    <w:p>
      <w:pPr>
        <w:pStyle w:val="Compact"/>
        <w:numPr>
          <w:ilvl w:val="0"/>
          <w:numId w:val="1002"/>
        </w:numPr>
      </w:pPr>
      <w:r>
        <w:rPr>
          <w:rFonts w:hint="eastAsia"/>
        </w:rPr>
        <w:t xml:space="preserve">業務フロー・状態遷移</w:t>
      </w:r>
    </w:p>
    <w:p>
      <w:pPr>
        <w:pStyle w:val="Compact"/>
        <w:numPr>
          <w:ilvl w:val="0"/>
          <w:numId w:val="1002"/>
        </w:numPr>
      </w:pPr>
      <w:r>
        <w:rPr>
          <w:rFonts w:hint="eastAsia"/>
        </w:rPr>
        <w:t xml:space="preserve">DDD・アプリケーション構造</w:t>
      </w:r>
    </w:p>
    <w:p>
      <w:pPr>
        <w:pStyle w:val="Compact"/>
        <w:numPr>
          <w:ilvl w:val="0"/>
          <w:numId w:val="1002"/>
        </w:numPr>
      </w:pPr>
      <w:r>
        <w:rPr>
          <w:rFonts w:hint="eastAsia"/>
        </w:rPr>
        <w:t xml:space="preserve">画面基本設計</w:t>
      </w:r>
    </w:p>
    <w:p>
      <w:pPr>
        <w:pStyle w:val="Compact"/>
        <w:numPr>
          <w:ilvl w:val="0"/>
          <w:numId w:val="1002"/>
        </w:numPr>
      </w:pPr>
      <w:r>
        <w:rPr>
          <w:rFonts w:hint="eastAsia"/>
        </w:rPr>
        <w:t xml:space="preserve">API基本設計</w:t>
      </w:r>
    </w:p>
    <w:p>
      <w:pPr>
        <w:pStyle w:val="Compact"/>
        <w:numPr>
          <w:ilvl w:val="0"/>
          <w:numId w:val="1002"/>
        </w:numPr>
      </w:pPr>
      <w:r>
        <w:rPr>
          <w:rFonts w:hint="eastAsia"/>
        </w:rPr>
        <w:t xml:space="preserve">データ基本設計</w:t>
      </w:r>
    </w:p>
    <w:p>
      <w:pPr>
        <w:pStyle w:val="Compact"/>
        <w:numPr>
          <w:ilvl w:val="0"/>
          <w:numId w:val="1002"/>
        </w:numPr>
      </w:pPr>
      <w:r>
        <w:rPr>
          <w:rFonts w:hint="eastAsia"/>
        </w:rPr>
        <w:t xml:space="preserve">バッチ・非同期処理設計</w:t>
      </w:r>
    </w:p>
    <w:p>
      <w:pPr>
        <w:pStyle w:val="Compact"/>
        <w:numPr>
          <w:ilvl w:val="0"/>
          <w:numId w:val="1002"/>
        </w:numPr>
      </w:pPr>
      <w:r>
        <w:rPr>
          <w:rFonts w:hint="eastAsia"/>
        </w:rPr>
        <w:t xml:space="preserve">外部インターフェース設計</w:t>
      </w:r>
    </w:p>
    <w:p>
      <w:pPr>
        <w:pStyle w:val="Compact"/>
        <w:numPr>
          <w:ilvl w:val="0"/>
          <w:numId w:val="1002"/>
        </w:numPr>
      </w:pPr>
      <w:r>
        <w:rPr>
          <w:rFonts w:hint="eastAsia"/>
        </w:rPr>
        <w:t xml:space="preserve">認証・認可・セキュリティ設計</w:t>
      </w:r>
    </w:p>
    <w:p>
      <w:pPr>
        <w:pStyle w:val="Compact"/>
        <w:numPr>
          <w:ilvl w:val="0"/>
          <w:numId w:val="1002"/>
        </w:numPr>
      </w:pPr>
      <w:r>
        <w:rPr>
          <w:rFonts w:hint="eastAsia"/>
        </w:rPr>
        <w:t xml:space="preserve">エラー・ログ・監視・監査設計</w:t>
      </w:r>
    </w:p>
    <w:p>
      <w:pPr>
        <w:pStyle w:val="Compact"/>
        <w:numPr>
          <w:ilvl w:val="0"/>
          <w:numId w:val="1002"/>
        </w:numPr>
      </w:pPr>
      <w:r>
        <w:rPr>
          <w:rFonts w:hint="eastAsia"/>
        </w:rPr>
        <w:t xml:space="preserve">非機能・インフラ基本設計</w:t>
      </w:r>
    </w:p>
    <w:p>
      <w:pPr>
        <w:pStyle w:val="Compact"/>
        <w:numPr>
          <w:ilvl w:val="0"/>
          <w:numId w:val="1002"/>
        </w:numPr>
      </w:pPr>
      <w:r>
        <w:rPr>
          <w:rFonts w:hint="eastAsia"/>
        </w:rPr>
        <w:t xml:space="preserve">CI/CD・AI駆動開発設計</w:t>
      </w:r>
    </w:p>
    <w:p>
      <w:pPr>
        <w:pStyle w:val="Compact"/>
        <w:numPr>
          <w:ilvl w:val="0"/>
          <w:numId w:val="1002"/>
        </w:numPr>
      </w:pPr>
      <w:r>
        <w:rPr>
          <w:rFonts w:hint="eastAsia"/>
        </w:rPr>
        <w:t xml:space="preserve">テスト・移行・運用設計</w:t>
      </w:r>
    </w:p>
    <w:p>
      <w:pPr>
        <w:pStyle w:val="Compact"/>
        <w:numPr>
          <w:ilvl w:val="0"/>
          <w:numId w:val="1002"/>
        </w:numPr>
      </w:pPr>
      <w:r>
        <w:rPr>
          <w:rFonts w:hint="eastAsia"/>
        </w:rPr>
        <w:t xml:space="preserve">トレーサビリティと詳細設計引継ぎ</w:t>
      </w:r>
    </w:p>
    <w:p>
      <w:r>
        <w:pict>
          <v:rect style="width:0;height:1.5pt" o:hralign="center" o:hrstd="t" o:hr="t"/>
        </w:pict>
      </w:r>
    </w:p>
    <w:bookmarkEnd w:id="24"/>
    <w:bookmarkEnd w:id="25"/>
    <w:bookmarkStart w:id="31" w:name="システム概要"/>
    <w:p>
      <w:pPr>
        <w:pStyle w:val="1"/>
      </w:pPr>
      <w:r>
        <w:t xml:space="preserve">1. </w:t>
      </w:r>
      <w:r>
        <w:rPr>
          <w:rFonts w:hint="eastAsia"/>
        </w:rPr>
        <w:t xml:space="preserve">システム概要</w:t>
      </w:r>
    </w:p>
    <w:bookmarkStart w:id="26" w:name="システム名称"/>
    <w:p>
      <w:pPr>
        <w:pStyle w:val="21"/>
      </w:pPr>
      <w:r>
        <w:t xml:space="preserve">1.1 </w:t>
      </w:r>
      <w:r>
        <w:rPr>
          <w:rFonts w:hint="eastAsia"/>
        </w:rPr>
        <w:t xml:space="preserve">システム名称</w:t>
      </w:r>
    </w:p>
    <w:p>
      <w:pPr>
        <w:pStyle w:val="FirstParagraph"/>
      </w:pPr>
      <w:r>
        <w:rPr>
          <w:rFonts w:hint="eastAsia"/>
          <w:b/>
          <w:bCs/>
        </w:rPr>
        <w:t xml:space="preserve">クラウドファンディング型教育・実践開発システム</w:t>
      </w:r>
    </w:p>
    <w:p>
      <w:pPr>
        <w:pStyle w:val="af"/>
      </w:pPr>
      <w:r>
        <w:rPr>
          <w:rFonts w:hint="eastAsia"/>
        </w:rPr>
        <w:t xml:space="preserve">略称は</w:t>
      </w:r>
      <w:r>
        <w:t xml:space="preserve"> </w:t>
      </w:r>
      <w:r>
        <w:rPr>
          <w:rStyle w:val="VerbatimChar"/>
        </w:rPr>
        <w:t xml:space="preserve">CF-Training</w:t>
      </w:r>
      <w:r>
        <w:t xml:space="preserve"> </w:t>
      </w:r>
      <w:r>
        <w:rPr>
          <w:rFonts w:hint="eastAsia"/>
        </w:rPr>
        <w:t xml:space="preserve">とする。略称はコード、ログ、CI/CD、AWSリソースの接頭辞に使用できるが、外部公開名称としては使用しない。</w:t>
      </w:r>
    </w:p>
    <w:bookmarkEnd w:id="26"/>
    <w:bookmarkStart w:id="27" w:name="システム目的"/>
    <w:p>
      <w:pPr>
        <w:pStyle w:val="21"/>
      </w:pPr>
      <w:r>
        <w:t xml:space="preserve">1.2 </w:t>
      </w:r>
      <w:r>
        <w:rPr>
          <w:rFonts w:hint="eastAsia"/>
        </w:rPr>
        <w:t xml:space="preserve">システム目的</w:t>
      </w:r>
    </w:p>
    <w:p>
      <w:pPr>
        <w:pStyle w:val="FirstParagraph"/>
      </w:pPr>
      <w:r>
        <w:rPr>
          <w:rFonts w:hint="eastAsia"/>
        </w:rPr>
        <w:t xml:space="preserve">本システムは、クラウドファンディング業務を題材として、次の実務能力を育成・検証する。</w:t>
      </w:r>
    </w:p>
    <w:p>
      <w:pPr>
        <w:pStyle w:val="Compact"/>
        <w:numPr>
          <w:ilvl w:val="0"/>
          <w:numId w:val="1003"/>
        </w:numPr>
      </w:pPr>
      <w:r>
        <w:rPr>
          <w:rFonts w:hint="eastAsia"/>
        </w:rPr>
        <w:t xml:space="preserve">要件確認と受入条件定義</w:t>
      </w:r>
    </w:p>
    <w:p>
      <w:pPr>
        <w:pStyle w:val="Compact"/>
        <w:numPr>
          <w:ilvl w:val="0"/>
          <w:numId w:val="1003"/>
        </w:numPr>
      </w:pPr>
      <w:r>
        <w:rPr>
          <w:rFonts w:hint="eastAsia"/>
        </w:rPr>
        <w:t xml:space="preserve">DDDによる業務モデル設計</w:t>
      </w:r>
    </w:p>
    <w:p>
      <w:pPr>
        <w:pStyle w:val="Compact"/>
        <w:numPr>
          <w:ilvl w:val="0"/>
          <w:numId w:val="1003"/>
        </w:numPr>
      </w:pPr>
      <w:r>
        <w:rPr>
          <w:rFonts w:hint="eastAsia"/>
        </w:rPr>
        <w:t xml:space="preserve">Kotlin・Java混在のSpring</w:t>
      </w:r>
      <w:r>
        <w:t xml:space="preserve"> </w:t>
      </w:r>
      <w:r>
        <w:rPr>
          <w:rFonts w:hint="eastAsia"/>
        </w:rPr>
        <w:t xml:space="preserve">Boot開発</w:t>
      </w:r>
    </w:p>
    <w:p>
      <w:pPr>
        <w:pStyle w:val="Compact"/>
        <w:numPr>
          <w:ilvl w:val="0"/>
          <w:numId w:val="1003"/>
        </w:numPr>
      </w:pPr>
      <w:r>
        <w:rPr>
          <w:rFonts w:hint="eastAsia"/>
        </w:rPr>
        <w:t xml:space="preserve">Next.jsによるフロントエンド開発</w:t>
      </w:r>
    </w:p>
    <w:p>
      <w:pPr>
        <w:pStyle w:val="Compact"/>
        <w:numPr>
          <w:ilvl w:val="0"/>
          <w:numId w:val="1003"/>
        </w:numPr>
      </w:pPr>
      <w:r>
        <w:t xml:space="preserve">REST </w:t>
      </w:r>
      <w:r>
        <w:rPr>
          <w:rFonts w:hint="eastAsia"/>
        </w:rPr>
        <w:t xml:space="preserve">API、認証、決済、非同期処理</w:t>
      </w:r>
    </w:p>
    <w:p>
      <w:pPr>
        <w:pStyle w:val="Compact"/>
        <w:numPr>
          <w:ilvl w:val="0"/>
          <w:numId w:val="1003"/>
        </w:numPr>
      </w:pPr>
      <w:r>
        <w:t xml:space="preserve">PostgreSQL、Docker、AWS、CI/CD</w:t>
      </w:r>
    </w:p>
    <w:p>
      <w:pPr>
        <w:pStyle w:val="Compact"/>
        <w:numPr>
          <w:ilvl w:val="0"/>
          <w:numId w:val="1003"/>
        </w:numPr>
      </w:pPr>
      <w:r>
        <w:rPr>
          <w:rFonts w:hint="eastAsia"/>
        </w:rPr>
        <w:t xml:space="preserve">AIによる分析・生成と人間による検証</w:t>
      </w:r>
    </w:p>
    <w:p>
      <w:pPr>
        <w:pStyle w:val="Compact"/>
        <w:numPr>
          <w:ilvl w:val="0"/>
          <w:numId w:val="1003"/>
        </w:numPr>
      </w:pPr>
      <w:r>
        <w:rPr>
          <w:rFonts w:hint="eastAsia"/>
        </w:rPr>
        <w:t xml:space="preserve">障害対応、監視、改修、運用</w:t>
      </w:r>
    </w:p>
    <w:bookmarkEnd w:id="27"/>
    <w:bookmarkStart w:id="28" w:name="システム構成"/>
    <w:p>
      <w:pPr>
        <w:pStyle w:val="21"/>
      </w:pPr>
      <w:r>
        <w:t xml:space="preserve">1.3 </w:t>
      </w:r>
      <w:r>
        <w:rPr>
          <w:rFonts w:hint="eastAsia"/>
        </w:rPr>
        <w:t xml:space="preserve">システム構成</w:t>
      </w:r>
    </w:p>
    <w:p>
      <w:pPr>
        <w:pStyle w:val="SourceCode"/>
      </w:pPr>
      <w:r>
        <w:rPr>
          <w:rStyle w:val="VerbatimChar"/>
          <w:rFonts w:hint="eastAsia"/>
        </w:rPr>
        <w:t xml:space="preserve">[利用者ブラウザ]</w:t>
      </w:r>
      <w:r>
        <w:br/>
      </w:r>
      <w:r>
        <w:rPr>
          <w:rStyle w:val="VerbatimChar"/>
        </w:rPr>
        <w:t xml:space="preserve">       |</w:t>
      </w:r>
      <w:r>
        <w:br/>
      </w:r>
      <w:r>
        <w:rPr>
          <w:rStyle w:val="VerbatimChar"/>
        </w:rPr>
        <w:t xml:space="preserve">       | HTTPS</w:t>
      </w:r>
      <w:r>
        <w:br/>
      </w:r>
      <w:r>
        <w:rPr>
          <w:rStyle w:val="VerbatimChar"/>
        </w:rPr>
        <w:t xml:space="preserve">       v</w:t>
      </w:r>
      <w:r>
        <w:br/>
      </w:r>
      <w:r>
        <w:rPr>
          <w:rStyle w:val="VerbatimChar"/>
        </w:rPr>
        <w:t xml:space="preserve">[CloudFront / ALB]</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[Next.js Web/BFF]       [Spring Boot API]</w:t>
      </w:r>
      <w:r>
        <w:br/>
      </w:r>
      <w:r>
        <w:rPr>
          <w:rStyle w:val="VerbatimChar"/>
        </w:rPr>
        <w:t xml:space="preserve">       |                      |</w:t>
      </w:r>
      <w:r>
        <w:br/>
      </w:r>
      <w:r>
        <w:rPr>
          <w:rStyle w:val="VerbatimChar"/>
        </w:rPr>
        <w:t xml:space="preserve">       | OIDC                 +--&gt; [PostgreSQL / RDS]</w:t>
      </w:r>
      <w:r>
        <w:br/>
      </w:r>
      <w:r>
        <w:rPr>
          <w:rStyle w:val="VerbatimChar"/>
        </w:rPr>
        <w:t xml:space="preserve">       +--&gt; [Cognito]          +--&gt; [S3]</w:t>
      </w:r>
      <w:r>
        <w:br/>
      </w:r>
      <w:r>
        <w:rPr>
          <w:rStyle w:val="VerbatimChar"/>
        </w:rPr>
        <w:t xml:space="preserve">                              +--&gt; [SQS]</w:t>
      </w:r>
      <w:r>
        <w:br/>
      </w:r>
      <w:r>
        <w:rPr>
          <w:rStyle w:val="VerbatimChar"/>
        </w:rPr>
        <w:t xml:space="preserve">                              +--&gt; [SES]</w:t>
      </w:r>
      <w:r>
        <w:br/>
      </w:r>
      <w:r>
        <w:rPr>
          <w:rStyle w:val="VerbatimChar"/>
        </w:rPr>
        <w:t xml:space="preserve">                              +--&gt; </w:t>
      </w:r>
      <w:r>
        <w:rPr>
          <w:rStyle w:val="VerbatimChar"/>
          <w:rFonts w:hint="eastAsia"/>
        </w:rPr>
        <w:t xml:space="preserve">[決済Sandbox]</w:t>
      </w:r>
      <w:r>
        <w:br/>
      </w:r>
      <w:r>
        <w:rPr>
          <w:rStyle w:val="VerbatimChar"/>
        </w:rPr>
        <w:t xml:space="preserve">                              +--&gt; [CloudWatch / OpenTelemetry]</w:t>
      </w:r>
      <w:r>
        <w:br/>
      </w:r>
      <w:r>
        <w:br/>
      </w:r>
      <w:r>
        <w:rPr>
          <w:rStyle w:val="VerbatimChar"/>
        </w:rPr>
        <w:t xml:space="preserve">[GitHub]</w:t>
      </w:r>
      <w:r>
        <w:br/>
      </w:r>
      <w:r>
        <w:rPr>
          <w:rStyle w:val="VerbatimChar"/>
        </w:rPr>
        <w:t xml:space="preserve">   +--&gt; GitHub Actions --&gt; ECR --&gt; ECS Fargate</w:t>
      </w:r>
      <w:r>
        <w:br/>
      </w:r>
      <w:r>
        <w:rPr>
          <w:rStyle w:val="VerbatimChar"/>
        </w:rPr>
        <w:t xml:space="preserve">   +--&gt; Copilot / Codex / </w:t>
      </w:r>
      <w:r>
        <w:rPr>
          <w:rStyle w:val="VerbatimChar"/>
          <w:rFonts w:hint="eastAsia"/>
        </w:rPr>
        <w:t xml:space="preserve">任意の独立AIレビュー</w:t>
      </w:r>
    </w:p>
    <w:bookmarkEnd w:id="28"/>
    <w:bookmarkStart w:id="29" w:name="論理コンポーネント"/>
    <w:p>
      <w:pPr>
        <w:pStyle w:val="21"/>
      </w:pPr>
      <w:r>
        <w:t xml:space="preserve">1.4 </w:t>
      </w:r>
      <w:r>
        <w:rPr>
          <w:rFonts w:hint="eastAsia"/>
        </w:rPr>
        <w:t xml:space="preserve">論理コンポーネント</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コンポーネント</w:t>
            </w:r>
          </w:p>
        </w:tc>
        <w:tc>
          <w:tcPr/>
          <w:p>
            <w:pPr>
              <w:pStyle w:val="Compact"/>
            </w:pPr>
            <w:r>
              <w:rPr>
                <w:rFonts w:hint="eastAsia"/>
              </w:rPr>
              <w:t xml:space="preserve">主責務</w:t>
            </w:r>
          </w:p>
        </w:tc>
      </w:tr>
      <w:tr>
        <w:tc>
          <w:tcPr/>
          <w:p>
            <w:pPr>
              <w:pStyle w:val="Compact"/>
            </w:pPr>
            <w:r>
              <w:t xml:space="preserve">Web/BFF</w:t>
            </w:r>
          </w:p>
        </w:tc>
        <w:tc>
          <w:tcPr/>
          <w:p>
            <w:pPr>
              <w:pStyle w:val="Compact"/>
            </w:pPr>
            <w:r>
              <w:rPr>
                <w:rFonts w:hint="eastAsia"/>
              </w:rPr>
              <w:t xml:space="preserve">画面表示、入力制御、セッション、API集約、CSRF対策</w:t>
            </w:r>
          </w:p>
        </w:tc>
      </w:tr>
      <w:tr>
        <w:tc>
          <w:tcPr/>
          <w:p>
            <w:pPr>
              <w:pStyle w:val="Compact"/>
            </w:pPr>
            <w:r>
              <w:t xml:space="preserve">Backend API</w:t>
            </w:r>
          </w:p>
        </w:tc>
        <w:tc>
          <w:tcPr/>
          <w:p>
            <w:pPr>
              <w:pStyle w:val="Compact"/>
            </w:pPr>
            <w:r>
              <w:rPr>
                <w:rFonts w:hint="eastAsia"/>
              </w:rPr>
              <w:t xml:space="preserve">ユースケース実行、認可、トランザクション、ドメイン呼出し</w:t>
            </w:r>
          </w:p>
        </w:tc>
      </w:tr>
      <w:tr>
        <w:tc>
          <w:tcPr/>
          <w:p>
            <w:pPr>
              <w:pStyle w:val="Compact"/>
            </w:pPr>
            <w:r>
              <w:t xml:space="preserve">Domain Modules</w:t>
            </w:r>
          </w:p>
        </w:tc>
        <w:tc>
          <w:tcPr/>
          <w:p>
            <w:pPr>
              <w:pStyle w:val="Compact"/>
            </w:pPr>
            <w:r>
              <w:rPr>
                <w:rFonts w:hint="eastAsia"/>
              </w:rPr>
              <w:t xml:space="preserve">業務ルール、状態遷移、整合性、ドメインイベント</w:t>
            </w:r>
          </w:p>
        </w:tc>
      </w:tr>
      <w:tr>
        <w:tc>
          <w:tcPr/>
          <w:p>
            <w:pPr>
              <w:pStyle w:val="Compact"/>
            </w:pPr>
            <w:r>
              <w:t xml:space="preserve">Persistence Adapter</w:t>
            </w:r>
          </w:p>
        </w:tc>
        <w:tc>
          <w:tcPr/>
          <w:p>
            <w:pPr>
              <w:pStyle w:val="Compact"/>
            </w:pPr>
            <w:r>
              <w:rPr>
                <w:rFonts w:hint="eastAsia"/>
              </w:rPr>
              <w:t xml:space="preserve">JPA/MyBatis、DBアクセス、Outbox永続化</w:t>
            </w:r>
          </w:p>
        </w:tc>
      </w:tr>
      <w:tr>
        <w:tc>
          <w:tcPr/>
          <w:p>
            <w:pPr>
              <w:pStyle w:val="Compact"/>
            </w:pPr>
            <w:r>
              <w:t xml:space="preserve">External Adapter</w:t>
            </w:r>
          </w:p>
        </w:tc>
        <w:tc>
          <w:tcPr/>
          <w:p>
            <w:pPr>
              <w:pStyle w:val="Compact"/>
            </w:pPr>
            <w:r>
              <w:rPr>
                <w:rFonts w:hint="eastAsia"/>
              </w:rPr>
              <w:t xml:space="preserve">Cognito、S3、SQS、SES、決済Sandboxとの連携</w:t>
            </w:r>
          </w:p>
        </w:tc>
      </w:tr>
      <w:tr>
        <w:tc>
          <w:tcPr/>
          <w:p>
            <w:pPr>
              <w:pStyle w:val="Compact"/>
            </w:pPr>
            <w:r>
              <w:t xml:space="preserve">Batch/Worker</w:t>
            </w:r>
          </w:p>
        </w:tc>
        <w:tc>
          <w:tcPr/>
          <w:p>
            <w:pPr>
              <w:pStyle w:val="Compact"/>
            </w:pPr>
            <w:r>
              <w:rPr>
                <w:rFonts w:hint="eastAsia"/>
              </w:rPr>
              <w:t xml:space="preserve">期限終了、通知、返金、再処理、Outbox配送</w:t>
            </w:r>
          </w:p>
        </w:tc>
      </w:tr>
      <w:tr>
        <w:tc>
          <w:tcPr/>
          <w:p>
            <w:pPr>
              <w:pStyle w:val="Compact"/>
            </w:pPr>
            <w:r>
              <w:t xml:space="preserve">Observability</w:t>
            </w:r>
          </w:p>
        </w:tc>
        <w:tc>
          <w:tcPr/>
          <w:p>
            <w:pPr>
              <w:pStyle w:val="Compact"/>
            </w:pPr>
            <w:r>
              <w:t xml:space="preserve">ログ、メトリクス、トレース、アラート</w:t>
            </w:r>
          </w:p>
        </w:tc>
      </w:tr>
      <w:tr>
        <w:tc>
          <w:tcPr/>
          <w:p>
            <w:pPr>
              <w:pStyle w:val="Compact"/>
            </w:pPr>
            <w:r>
              <w:t xml:space="preserve">AI Development Controls</w:t>
            </w:r>
          </w:p>
        </w:tc>
        <w:tc>
          <w:tcPr/>
          <w:p>
            <w:pPr>
              <w:pStyle w:val="Compact"/>
            </w:pPr>
            <w:r>
              <w:rPr>
                <w:rFonts w:hint="eastAsia"/>
              </w:rPr>
              <w:t xml:space="preserve">AGENTS.md、プロンプト、AI利用記録、承認ゲート</w:t>
            </w:r>
          </w:p>
        </w:tc>
      </w:tr>
    </w:tbl>
    <w:bookmarkEnd w:id="29"/>
    <w:bookmarkStart w:id="30" w:name="環境区分"/>
    <w:p>
      <w:pPr>
        <w:pStyle w:val="21"/>
      </w:pPr>
      <w:r>
        <w:t xml:space="preserve">1.5 </w:t>
      </w:r>
      <w:r>
        <w:rPr>
          <w:rFonts w:hint="eastAsia"/>
        </w:rPr>
        <w:t xml:space="preserve">環境区分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環境</w:t>
            </w:r>
          </w:p>
        </w:tc>
        <w:tc>
          <w:tcPr/>
          <w:p>
            <w:pPr>
              <w:pStyle w:val="Compact"/>
            </w:pPr>
            <w:r>
              <w:rPr>
                <w:rFonts w:hint="eastAsia"/>
              </w:rPr>
              <w:t xml:space="preserve">用途</w:t>
            </w:r>
          </w:p>
        </w:tc>
        <w:tc>
          <w:tcPr/>
          <w:p>
            <w:pPr>
              <w:pStyle w:val="Compact"/>
            </w:pPr>
            <w:r>
              <w:t xml:space="preserve">データ</w:t>
            </w:r>
          </w:p>
        </w:tc>
        <w:tc>
          <w:tcPr/>
          <w:p>
            <w:pPr>
              <w:pStyle w:val="Compact"/>
            </w:pPr>
            <w:r>
              <w:t xml:space="preserve">デプロイ</w:t>
            </w:r>
          </w:p>
        </w:tc>
      </w:tr>
      <w:tr>
        <w:tc>
          <w:tcPr/>
          <w:p>
            <w:pPr>
              <w:pStyle w:val="Compact"/>
            </w:pPr>
            <w:r>
              <w:t xml:space="preserve">Local</w:t>
            </w:r>
          </w:p>
        </w:tc>
        <w:tc>
          <w:tcPr/>
          <w:p>
            <w:pPr>
              <w:pStyle w:val="Compact"/>
            </w:pPr>
            <w:r>
              <w:rPr>
                <w:rFonts w:hint="eastAsia"/>
              </w:rPr>
              <w:t xml:space="preserve">個人開発、単体・結合試験</w:t>
            </w:r>
          </w:p>
        </w:tc>
        <w:tc>
          <w:tcPr/>
          <w:p>
            <w:pPr>
              <w:pStyle w:val="Compact"/>
            </w:pPr>
            <w:r>
              <w:rPr>
                <w:rFonts w:hint="eastAsia"/>
              </w:rPr>
              <w:t xml:space="preserve">合成データ</w:t>
            </w:r>
          </w:p>
        </w:tc>
        <w:tc>
          <w:tcPr/>
          <w:p>
            <w:pPr>
              <w:pStyle w:val="Compact"/>
            </w:pPr>
            <w:r>
              <w:rPr>
                <w:rFonts w:hint="eastAsia"/>
              </w:rPr>
              <w:t xml:space="preserve">開発者操作</w:t>
            </w:r>
          </w:p>
        </w:tc>
      </w:tr>
      <w:tr>
        <w:tc>
          <w:tcPr/>
          <w:p>
            <w:pPr>
              <w:pStyle w:val="Compact"/>
            </w:pPr>
            <w:r>
              <w:t xml:space="preserve">Dev</w:t>
            </w:r>
          </w:p>
        </w:tc>
        <w:tc>
          <w:tcPr/>
          <w:p>
            <w:pPr>
              <w:pStyle w:val="Compact"/>
            </w:pPr>
            <w:r>
              <w:rPr>
                <w:rFonts w:hint="eastAsia"/>
              </w:rPr>
              <w:t xml:space="preserve">チーム統合、機能確認</w:t>
            </w:r>
          </w:p>
        </w:tc>
        <w:tc>
          <w:tcPr/>
          <w:p>
            <w:pPr>
              <w:pStyle w:val="Compact"/>
            </w:pPr>
            <w:r>
              <w:rPr>
                <w:rFonts w:hint="eastAsia"/>
              </w:rPr>
              <w:t xml:space="preserve">合成データ</w:t>
            </w:r>
          </w:p>
        </w:tc>
        <w:tc>
          <w:tcPr/>
          <w:p>
            <w:pPr>
              <w:pStyle w:val="Compact"/>
            </w:pPr>
            <w:r>
              <w:rPr>
                <w:rFonts w:hint="eastAsia"/>
              </w:rPr>
              <w:t xml:space="preserve">main反映後に自動</w:t>
            </w:r>
          </w:p>
        </w:tc>
      </w:tr>
      <w:tr>
        <w:tc>
          <w:tcPr/>
          <w:p>
            <w:pPr>
              <w:pStyle w:val="Compact"/>
            </w:pPr>
            <w:r>
              <w:t xml:space="preserve">Staging</w:t>
            </w:r>
          </w:p>
        </w:tc>
        <w:tc>
          <w:tcPr/>
          <w:p>
            <w:pPr>
              <w:pStyle w:val="Compact"/>
            </w:pPr>
            <w:r>
              <w:rPr>
                <w:rFonts w:hint="eastAsia"/>
              </w:rPr>
              <w:t xml:space="preserve">受入、性能、運用確認</w:t>
            </w:r>
          </w:p>
        </w:tc>
        <w:tc>
          <w:tcPr/>
          <w:p>
            <w:pPr>
              <w:pStyle w:val="Compact"/>
            </w:pPr>
            <w:r>
              <w:rPr>
                <w:rFonts w:hint="eastAsia"/>
              </w:rPr>
              <w:t xml:space="preserve">本番相当の匿名・合成データ</w:t>
            </w:r>
          </w:p>
        </w:tc>
        <w:tc>
          <w:tcPr/>
          <w:p>
            <w:pPr>
              <w:pStyle w:val="Compact"/>
            </w:pPr>
            <w:r>
              <w:rPr>
                <w:rFonts w:hint="eastAsia"/>
              </w:rPr>
              <w:t xml:space="preserve">承認付き</w:t>
            </w:r>
          </w:p>
        </w:tc>
      </w:tr>
      <w:tr>
        <w:tc>
          <w:tcPr/>
          <w:p>
            <w:pPr>
              <w:pStyle w:val="Compact"/>
            </w:pPr>
            <w:r>
              <w:rPr>
                <w:rFonts w:hint="eastAsia"/>
              </w:rPr>
              <w:t xml:space="preserve">Production相当</w:t>
            </w:r>
          </w:p>
        </w:tc>
        <w:tc>
          <w:tcPr/>
          <w:p>
            <w:pPr>
              <w:pStyle w:val="Compact"/>
            </w:pPr>
            <w:r>
              <w:rPr>
                <w:rFonts w:hint="eastAsia"/>
              </w:rPr>
              <w:t xml:space="preserve">教育デモ、運用訓練</w:t>
            </w:r>
          </w:p>
        </w:tc>
        <w:tc>
          <w:tcPr/>
          <w:p>
            <w:pPr>
              <w:pStyle w:val="Compact"/>
            </w:pPr>
            <w:r>
              <w:rPr>
                <w:rFonts w:hint="eastAsia"/>
              </w:rPr>
              <w:t xml:space="preserve">合成データのみ</w:t>
            </w:r>
          </w:p>
        </w:tc>
        <w:tc>
          <w:tcPr/>
          <w:p>
            <w:pPr>
              <w:pStyle w:val="Compact"/>
            </w:pPr>
            <w:r>
              <w:rPr>
                <w:rFonts w:hint="eastAsia"/>
              </w:rPr>
              <w:t xml:space="preserve">手動承認付き</w:t>
            </w:r>
          </w:p>
        </w:tc>
      </w:tr>
    </w:tbl>
    <w:p>
      <w:r>
        <w:pict>
          <v:rect style="width:0;height:1.5pt" o:hralign="center" o:hrstd="t" o:hr="t"/>
        </w:pict>
      </w:r>
    </w:p>
    <w:bookmarkEnd w:id="30"/>
    <w:bookmarkEnd w:id="31"/>
    <w:bookmarkStart w:id="35" w:name="利用者権限設計"/>
    <w:p>
      <w:pPr>
        <w:pStyle w:val="1"/>
      </w:pPr>
      <w:r>
        <w:t xml:space="preserve">2. </w:t>
      </w:r>
      <w:r>
        <w:rPr>
          <w:rFonts w:hint="eastAsia"/>
        </w:rPr>
        <w:t xml:space="preserve">利用者・権限設計</w:t>
      </w:r>
    </w:p>
    <w:bookmarkStart w:id="32" w:name="利用者区分"/>
    <w:p>
      <w:pPr>
        <w:pStyle w:val="21"/>
      </w:pPr>
      <w:r>
        <w:t xml:space="preserve">2.1 </w:t>
      </w:r>
      <w:r>
        <w:rPr>
          <w:rFonts w:hint="eastAsia"/>
        </w:rPr>
        <w:t xml:space="preserve">利用者区分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ロール</w:t>
            </w:r>
          </w:p>
        </w:tc>
        <w:tc>
          <w:tcPr/>
          <w:p>
            <w:pPr>
              <w:pStyle w:val="Compact"/>
            </w:pPr>
            <w:r>
              <w:rPr>
                <w:rFonts w:hint="eastAsia"/>
              </w:rPr>
              <w:t xml:space="preserve">説明</w:t>
            </w:r>
          </w:p>
        </w:tc>
      </w:tr>
      <w:tr>
        <w:tc>
          <w:tcPr/>
          <w:p>
            <w:pPr>
              <w:pStyle w:val="Compact"/>
            </w:pPr>
            <w:r>
              <w:t xml:space="preserve">GUEST</w:t>
            </w:r>
          </w:p>
        </w:tc>
        <w:tc>
          <w:tcPr/>
          <w:p>
            <w:pPr>
              <w:pStyle w:val="Compact"/>
            </w:pPr>
            <w:r>
              <w:rPr>
                <w:rFonts w:hint="eastAsia"/>
              </w:rPr>
              <w:t xml:space="preserve">未認証利用者。公開情報のみ参照する。</w:t>
            </w:r>
          </w:p>
        </w:tc>
      </w:tr>
      <w:tr>
        <w:tc>
          <w:tcPr/>
          <w:p>
            <w:pPr>
              <w:pStyle w:val="Compact"/>
            </w:pPr>
            <w:r>
              <w:t xml:space="preserve">SUPPORTER</w:t>
            </w:r>
          </w:p>
        </w:tc>
        <w:tc>
          <w:tcPr/>
          <w:p>
            <w:pPr>
              <w:pStyle w:val="Compact"/>
            </w:pPr>
            <w:r>
              <w:rPr>
                <w:rFonts w:hint="eastAsia"/>
              </w:rPr>
              <w:t xml:space="preserve">支援者。支援申込、履歴確認、取消可能範囲の操作を行う。</w:t>
            </w:r>
          </w:p>
        </w:tc>
      </w:tr>
      <w:tr>
        <w:tc>
          <w:tcPr/>
          <w:p>
            <w:pPr>
              <w:pStyle w:val="Compact"/>
            </w:pPr>
            <w:r>
              <w:t xml:space="preserve">OWNER</w:t>
            </w:r>
          </w:p>
        </w:tc>
        <w:tc>
          <w:tcPr/>
          <w:p>
            <w:pPr>
              <w:pStyle w:val="Compact"/>
            </w:pPr>
            <w:r>
              <w:rPr>
                <w:rFonts w:hint="eastAsia"/>
              </w:rPr>
              <w:t xml:space="preserve">起案者。プロジェクト作成、編集、審査申請を行う。</w:t>
            </w:r>
          </w:p>
        </w:tc>
      </w:tr>
      <w:tr>
        <w:tc>
          <w:tcPr/>
          <w:p>
            <w:pPr>
              <w:pStyle w:val="Compact"/>
            </w:pPr>
            <w:r>
              <w:t xml:space="preserve">REVIEWER</w:t>
            </w:r>
          </w:p>
        </w:tc>
        <w:tc>
          <w:tcPr/>
          <w:p>
            <w:pPr>
              <w:pStyle w:val="Compact"/>
            </w:pPr>
            <w:r>
              <w:rPr>
                <w:rFonts w:hint="eastAsia"/>
              </w:rPr>
              <w:t xml:space="preserve">審査担当者。審査、差戻し、承認、却下を行う。</w:t>
            </w:r>
          </w:p>
        </w:tc>
      </w:tr>
      <w:tr>
        <w:tc>
          <w:tcPr/>
          <w:p>
            <w:pPr>
              <w:pStyle w:val="Compact"/>
            </w:pPr>
            <w:r>
              <w:t xml:space="preserve">OPERATOR</w:t>
            </w:r>
          </w:p>
        </w:tc>
        <w:tc>
          <w:tcPr/>
          <w:p>
            <w:pPr>
              <w:pStyle w:val="Compact"/>
            </w:pPr>
            <w:r>
              <w:rPr>
                <w:rFonts w:hint="eastAsia"/>
              </w:rPr>
              <w:t xml:space="preserve">運用担当者。支援、返金、通知、障害再処理を行う。</w:t>
            </w:r>
          </w:p>
        </w:tc>
      </w:tr>
      <w:tr>
        <w:tc>
          <w:tcPr/>
          <w:p>
            <w:pPr>
              <w:pStyle w:val="Compact"/>
            </w:pPr>
            <w:r>
              <w:t xml:space="preserve">ADMIN</w:t>
            </w:r>
          </w:p>
        </w:tc>
        <w:tc>
          <w:tcPr/>
          <w:p>
            <w:pPr>
              <w:pStyle w:val="Compact"/>
            </w:pPr>
            <w:r>
              <w:rPr>
                <w:rFonts w:hint="eastAsia"/>
              </w:rPr>
              <w:t xml:space="preserve">システム管理者。会員、ロール、全体設定を管理する。</w:t>
            </w:r>
          </w:p>
        </w:tc>
      </w:tr>
      <w:tr>
        <w:tc>
          <w:tcPr/>
          <w:p>
            <w:pPr>
              <w:pStyle w:val="Compact"/>
            </w:pPr>
            <w:r>
              <w:t xml:space="preserve">AUDITOR</w:t>
            </w:r>
          </w:p>
        </w:tc>
        <w:tc>
          <w:tcPr/>
          <w:p>
            <w:pPr>
              <w:pStyle w:val="Compact"/>
            </w:pPr>
            <w:r>
              <w:rPr>
                <w:rFonts w:hint="eastAsia"/>
              </w:rPr>
              <w:t xml:space="preserve">監査担当者。監査ログを参照する。</w:t>
            </w:r>
          </w:p>
        </w:tc>
      </w:tr>
      <w:tr>
        <w:tc>
          <w:tcPr/>
          <w:p>
            <w:pPr>
              <w:pStyle w:val="Compact"/>
            </w:pPr>
            <w:r>
              <w:t xml:space="preserve">DEVELOPER</w:t>
            </w:r>
          </w:p>
        </w:tc>
        <w:tc>
          <w:tcPr/>
          <w:p>
            <w:pPr>
              <w:pStyle w:val="Compact"/>
            </w:pPr>
            <w:r>
              <w:rPr>
                <w:rFonts w:hint="eastAsia"/>
              </w:rPr>
              <w:t xml:space="preserve">開発・検証環境で運用支援を行う。</w:t>
            </w:r>
          </w:p>
        </w:tc>
      </w:tr>
      <w:tr>
        <w:tc>
          <w:tcPr/>
          <w:p>
            <w:pPr>
              <w:pStyle w:val="Compact"/>
            </w:pPr>
            <w:r>
              <w:t xml:space="preserve">AI_AGENT</w:t>
            </w:r>
          </w:p>
        </w:tc>
        <w:tc>
          <w:tcPr/>
          <w:p>
            <w:pPr>
              <w:pStyle w:val="Compact"/>
            </w:pPr>
            <w:r>
              <w:rPr>
                <w:rFonts w:hint="eastAsia"/>
              </w:rPr>
              <w:t xml:space="preserve">開発支援のみ。業務データ・本番権限を持たない。</w:t>
            </w:r>
          </w:p>
        </w:tc>
      </w:tr>
    </w:tbl>
    <w:bookmarkEnd w:id="32"/>
    <w:bookmarkStart w:id="33" w:name="権限マトリクス"/>
    <w:p>
      <w:pPr>
        <w:pStyle w:val="21"/>
      </w:pPr>
      <w:r>
        <w:t xml:space="preserve">2.2 </w:t>
      </w:r>
      <w:r>
        <w:rPr>
          <w:rFonts w:hint="eastAsia"/>
        </w:rPr>
        <w:t xml:space="preserve">権限マトリクス</w:t>
      </w:r>
    </w:p>
    <w:p>
      <w:pPr>
        <w:pStyle w:val="FirstParagraph"/>
      </w:pPr>
      <w:r>
        <w:rPr>
          <w:rFonts w:hint="eastAsia"/>
        </w:rPr>
        <w:t xml:space="preserve">記号：</w:t>
      </w:r>
      <w:r>
        <w:rPr>
          <w:rStyle w:val="VerbatimChar"/>
        </w:rPr>
        <w:t xml:space="preserve">R</w:t>
      </w:r>
      <w:r>
        <w:t xml:space="preserve"> </w:t>
      </w:r>
      <w:r>
        <w:rPr>
          <w:rFonts w:hint="eastAsia"/>
        </w:rPr>
        <w:t xml:space="preserve">参照、</w:t>
      </w:r>
      <w:r>
        <w:rPr>
          <w:rStyle w:val="VerbatimChar"/>
        </w:rPr>
        <w:t xml:space="preserve">C</w:t>
      </w:r>
      <w:r>
        <w:t xml:space="preserve"> </w:t>
      </w:r>
      <w:r>
        <w:rPr>
          <w:rFonts w:hint="eastAsia"/>
        </w:rPr>
        <w:t xml:space="preserve">作成、</w:t>
      </w:r>
      <w:r>
        <w:rPr>
          <w:rStyle w:val="VerbatimChar"/>
        </w:rPr>
        <w:t xml:space="preserve">U</w:t>
      </w:r>
      <w:r>
        <w:t xml:space="preserve"> </w:t>
      </w:r>
      <w:r>
        <w:rPr>
          <w:rFonts w:hint="eastAsia"/>
        </w:rPr>
        <w:t xml:space="preserve">更新、</w:t>
      </w:r>
      <w:r>
        <w:rPr>
          <w:rStyle w:val="VerbatimChar"/>
        </w:rPr>
        <w:t xml:space="preserve">X</w:t>
      </w:r>
      <w:r>
        <w:t xml:space="preserve"> </w:t>
      </w:r>
      <w:r>
        <w:rPr>
          <w:rFonts w:hint="eastAsia"/>
        </w:rPr>
        <w:t xml:space="preserve">業務実行、</w:t>
      </w:r>
      <w:r>
        <w:rPr>
          <w:rStyle w:val="VerbatimChar"/>
        </w:rPr>
        <w:t xml:space="preserve">-</w:t>
      </w:r>
      <w:r>
        <w:t xml:space="preserve"> </w:t>
      </w:r>
      <w:r>
        <w:rPr>
          <w:rFonts w:hint="eastAsia"/>
        </w:rPr>
        <w:t xml:space="preserve">不可。</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機能</w:t>
            </w:r>
          </w:p>
        </w:tc>
        <w:tc>
          <w:tcPr/>
          <w:p>
            <w:pPr>
              <w:pStyle w:val="Compact"/>
            </w:pPr>
            <w:r>
              <w:t xml:space="preserve">GUEST</w:t>
            </w:r>
          </w:p>
        </w:tc>
        <w:tc>
          <w:tcPr/>
          <w:p>
            <w:pPr>
              <w:pStyle w:val="Compact"/>
            </w:pPr>
            <w:r>
              <w:t xml:space="preserve">SUPPORTER</w:t>
            </w:r>
          </w:p>
        </w:tc>
        <w:tc>
          <w:tcPr/>
          <w:p>
            <w:pPr>
              <w:pStyle w:val="Compact"/>
            </w:pPr>
            <w:r>
              <w:t xml:space="preserve">OWNER</w:t>
            </w:r>
          </w:p>
        </w:tc>
        <w:tc>
          <w:tcPr/>
          <w:p>
            <w:pPr>
              <w:pStyle w:val="Compact"/>
            </w:pPr>
            <w:r>
              <w:t xml:space="preserve">REVIEWER</w:t>
            </w:r>
          </w:p>
        </w:tc>
        <w:tc>
          <w:tcPr/>
          <w:p>
            <w:pPr>
              <w:pStyle w:val="Compact"/>
            </w:pPr>
            <w:r>
              <w:t xml:space="preserve">OPERATOR</w:t>
            </w:r>
          </w:p>
        </w:tc>
        <w:tc>
          <w:tcPr/>
          <w:p>
            <w:pPr>
              <w:pStyle w:val="Compact"/>
            </w:pPr>
            <w:r>
              <w:t xml:space="preserve">ADMIN</w:t>
            </w:r>
          </w:p>
        </w:tc>
        <w:tc>
          <w:tcPr/>
          <w:p>
            <w:pPr>
              <w:pStyle w:val="Compact"/>
            </w:pPr>
            <w:r>
              <w:t xml:space="preserve">AUDITOR</w:t>
            </w:r>
          </w:p>
        </w:tc>
      </w:tr>
      <w:tr>
        <w:tc>
          <w:tcPr/>
          <w:p>
            <w:pPr>
              <w:pStyle w:val="Compact"/>
            </w:pPr>
            <w:r>
              <w:rPr>
                <w:rFonts w:hint="eastAsia"/>
              </w:rPr>
              <w:t xml:space="preserve">公開プロジェクト</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r>
      <w:tr>
        <w:tc>
          <w:tcPr/>
          <w:p>
            <w:pPr>
              <w:pStyle w:val="Compact"/>
            </w:pPr>
            <w:r>
              <w:t xml:space="preserve">プロフィール</w:t>
            </w:r>
          </w:p>
        </w:tc>
        <w:tc>
          <w:tcPr/>
          <w:p>
            <w:pPr>
              <w:pStyle w:val="Compact"/>
            </w:pPr>
            <w:r>
              <w:t xml:space="preserve">-</w:t>
            </w:r>
          </w:p>
        </w:tc>
        <w:tc>
          <w:tcPr/>
          <w:p>
            <w:pPr>
              <w:pStyle w:val="Compact"/>
            </w:pPr>
            <w:r>
              <w:t xml:space="preserve">R/U</w:t>
            </w:r>
          </w:p>
        </w:tc>
        <w:tc>
          <w:tcPr/>
          <w:p>
            <w:pPr>
              <w:pStyle w:val="Compact"/>
            </w:pPr>
            <w:r>
              <w:t xml:space="preserve">R/U</w:t>
            </w:r>
          </w:p>
        </w:tc>
        <w:tc>
          <w:tcPr/>
          <w:p>
            <w:pPr>
              <w:pStyle w:val="Compact"/>
            </w:pPr>
            <w:r>
              <w:t xml:space="preserve">R/U</w:t>
            </w:r>
          </w:p>
        </w:tc>
        <w:tc>
          <w:tcPr/>
          <w:p>
            <w:pPr>
              <w:pStyle w:val="Compact"/>
            </w:pPr>
            <w:r>
              <w:t xml:space="preserve">R/U</w:t>
            </w:r>
          </w:p>
        </w:tc>
        <w:tc>
          <w:tcPr/>
          <w:p>
            <w:pPr>
              <w:pStyle w:val="Compact"/>
            </w:pPr>
            <w:r>
              <w:t xml:space="preserve">R/U</w:t>
            </w:r>
          </w:p>
        </w:tc>
        <w:tc>
          <w:tcPr/>
          <w:p>
            <w:pPr>
              <w:pStyle w:val="Compact"/>
            </w:pPr>
            <w:r>
              <w:t xml:space="preserve">R</w:t>
            </w:r>
          </w:p>
        </w:tc>
      </w:tr>
      <w:tr>
        <w:tc>
          <w:tcPr/>
          <w:p>
            <w:pPr>
              <w:pStyle w:val="Compact"/>
            </w:pPr>
            <w:r>
              <w:rPr>
                <w:rFonts w:hint="eastAsia"/>
              </w:rPr>
              <w:t xml:space="preserve">プロジェクト作成</w:t>
            </w:r>
          </w:p>
        </w:tc>
        <w:tc>
          <w:tcPr/>
          <w:p>
            <w:pPr>
              <w:pStyle w:val="Compact"/>
            </w:pPr>
            <w:r>
              <w:t xml:space="preserve">-</w:t>
            </w:r>
          </w:p>
        </w:tc>
        <w:tc>
          <w:tcPr/>
          <w:p>
            <w:pPr>
              <w:pStyle w:val="Compact"/>
            </w:pPr>
            <w:r>
              <w:t xml:space="preserve">-</w:t>
            </w:r>
          </w:p>
        </w:tc>
        <w:tc>
          <w:tcPr/>
          <w:p>
            <w:pPr>
              <w:pStyle w:val="Compact"/>
            </w:pPr>
            <w:r>
              <w:t xml:space="preserve">C/U</w:t>
            </w:r>
          </w:p>
        </w:tc>
        <w:tc>
          <w:tcPr/>
          <w:p>
            <w:pPr>
              <w:pStyle w:val="Compact"/>
            </w:pPr>
            <w:r>
              <w:t xml:space="preserve">R</w:t>
            </w:r>
          </w:p>
        </w:tc>
        <w:tc>
          <w:tcPr/>
          <w:p>
            <w:pPr>
              <w:pStyle w:val="Compact"/>
            </w:pPr>
            <w:r>
              <w:t xml:space="preserve">R</w:t>
            </w:r>
          </w:p>
        </w:tc>
        <w:tc>
          <w:tcPr/>
          <w:p>
            <w:pPr>
              <w:pStyle w:val="Compact"/>
            </w:pPr>
            <w:r>
              <w:t xml:space="preserve">R/U</w:t>
            </w:r>
          </w:p>
        </w:tc>
        <w:tc>
          <w:tcPr/>
          <w:p>
            <w:pPr>
              <w:pStyle w:val="Compact"/>
            </w:pPr>
            <w:r>
              <w:t xml:space="preserve">R</w:t>
            </w:r>
          </w:p>
        </w:tc>
      </w:tr>
      <w:tr>
        <w:tc>
          <w:tcPr/>
          <w:p>
            <w:pPr>
              <w:pStyle w:val="Compact"/>
            </w:pPr>
            <w:r>
              <w:rPr>
                <w:rFonts w:hint="eastAsia"/>
              </w:rPr>
              <w:t xml:space="preserve">審査申請</w:t>
            </w:r>
          </w:p>
        </w:tc>
        <w:tc>
          <w:tcPr/>
          <w:p>
            <w:pPr>
              <w:pStyle w:val="Compact"/>
            </w:pPr>
            <w:r>
              <w:t xml:space="preserve">-</w:t>
            </w:r>
          </w:p>
        </w:tc>
        <w:tc>
          <w:tcPr/>
          <w:p>
            <w:pPr>
              <w:pStyle w:val="Compact"/>
            </w:pPr>
            <w:r>
              <w:t xml:space="preserve">-</w:t>
            </w:r>
          </w:p>
        </w:tc>
        <w:tc>
          <w:tcPr/>
          <w:p>
            <w:pPr>
              <w:pStyle w:val="Compact"/>
            </w:pPr>
            <w:r>
              <w:t xml:space="preserve">X</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r>
      <w:tr>
        <w:tc>
          <w:tcPr/>
          <w:p>
            <w:pPr>
              <w:pStyle w:val="Compact"/>
            </w:pPr>
            <w:r>
              <w:rPr>
                <w:rFonts w:hint="eastAsia"/>
              </w:rPr>
              <w:t xml:space="preserve">審査判断</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X</w:t>
            </w:r>
          </w:p>
        </w:tc>
        <w:tc>
          <w:tcPr/>
          <w:p>
            <w:pPr>
              <w:pStyle w:val="Compact"/>
            </w:pPr>
            <w:r>
              <w:t xml:space="preserve">R</w:t>
            </w:r>
          </w:p>
        </w:tc>
        <w:tc>
          <w:tcPr/>
          <w:p>
            <w:pPr>
              <w:pStyle w:val="Compact"/>
            </w:pPr>
            <w:r>
              <w:t xml:space="preserve">R</w:t>
            </w:r>
          </w:p>
        </w:tc>
        <w:tc>
          <w:tcPr/>
          <w:p>
            <w:pPr>
              <w:pStyle w:val="Compact"/>
            </w:pPr>
            <w:r>
              <w:t xml:space="preserve">R</w:t>
            </w:r>
          </w:p>
        </w:tc>
      </w:tr>
      <w:tr>
        <w:tc>
          <w:tcPr/>
          <w:p>
            <w:pPr>
              <w:pStyle w:val="Compact"/>
            </w:pPr>
            <w:r>
              <w:rPr>
                <w:rFonts w:hint="eastAsia"/>
              </w:rPr>
              <w:t xml:space="preserve">支援申込</w:t>
            </w:r>
          </w:p>
        </w:tc>
        <w:tc>
          <w:tcPr/>
          <w:p>
            <w:pPr>
              <w:pStyle w:val="Compact"/>
            </w:pPr>
            <w:r>
              <w:t xml:space="preserve">-</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R</w:t>
            </w:r>
          </w:p>
        </w:tc>
      </w:tr>
      <w:tr>
        <w:tc>
          <w:tcPr/>
          <w:p>
            <w:pPr>
              <w:pStyle w:val="Compact"/>
            </w:pPr>
            <w:r>
              <w:rPr>
                <w:rFonts w:hint="eastAsia"/>
              </w:rPr>
              <w:t xml:space="preserve">支援取消</w:t>
            </w:r>
          </w:p>
        </w:tc>
        <w:tc>
          <w:tcPr/>
          <w:p>
            <w:pPr>
              <w:pStyle w:val="Compact"/>
            </w:pPr>
            <w:r>
              <w:t xml:space="preserve">-</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R</w:t>
            </w:r>
          </w:p>
        </w:tc>
      </w:tr>
      <w:tr>
        <w:tc>
          <w:tcPr/>
          <w:p>
            <w:pPr>
              <w:pStyle w:val="Compact"/>
            </w:pPr>
            <w:r>
              <w:rPr>
                <w:rFonts w:hint="eastAsia"/>
              </w:rPr>
              <w:t xml:space="preserve">返金実行</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X</w:t>
            </w:r>
          </w:p>
        </w:tc>
        <w:tc>
          <w:tcPr/>
          <w:p>
            <w:pPr>
              <w:pStyle w:val="Compact"/>
            </w:pPr>
            <w:r>
              <w:t xml:space="preserve">X</w:t>
            </w:r>
          </w:p>
        </w:tc>
        <w:tc>
          <w:tcPr/>
          <w:p>
            <w:pPr>
              <w:pStyle w:val="Compact"/>
            </w:pPr>
            <w:r>
              <w:t xml:space="preserve">R</w:t>
            </w:r>
          </w:p>
        </w:tc>
      </w:tr>
      <w:tr>
        <w:tc>
          <w:tcPr/>
          <w:p>
            <w:pPr>
              <w:pStyle w:val="Compact"/>
            </w:pPr>
            <w:r>
              <w:rPr>
                <w:rFonts w:hint="eastAsia"/>
              </w:rPr>
              <w:t xml:space="preserve">会員・ロール管理</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w:t>
            </w:r>
          </w:p>
        </w:tc>
        <w:tc>
          <w:tcPr/>
          <w:p>
            <w:pPr>
              <w:pStyle w:val="Compact"/>
            </w:pPr>
            <w:r>
              <w:t xml:space="preserve">R/U</w:t>
            </w:r>
          </w:p>
        </w:tc>
        <w:tc>
          <w:tcPr/>
          <w:p>
            <w:pPr>
              <w:pStyle w:val="Compact"/>
            </w:pPr>
            <w:r>
              <w:t xml:space="preserve">R</w:t>
            </w:r>
          </w:p>
        </w:tc>
      </w:tr>
      <w:tr>
        <w:tc>
          <w:tcPr/>
          <w:p>
            <w:pPr>
              <w:pStyle w:val="Compact"/>
            </w:pPr>
            <w:r>
              <w:rPr>
                <w:rFonts w:hint="eastAsia"/>
              </w:rPr>
              <w:t xml:space="preserve">監査ログ</w:t>
            </w:r>
          </w:p>
        </w:tc>
        <w:tc>
          <w:tcPr/>
          <w:p>
            <w:pPr>
              <w:pStyle w:val="Compact"/>
            </w:pPr>
            <w:r>
              <w:t xml:space="preserve">-</w:t>
            </w:r>
          </w:p>
        </w:tc>
        <w:tc>
          <w:tcPr/>
          <w:p>
            <w:pPr>
              <w:pStyle w:val="Compact"/>
            </w:pPr>
            <w:r>
              <w:rPr>
                <w:rFonts w:hint="eastAsia"/>
              </w:rPr>
              <w:t xml:space="preserve">自分のみ</w:t>
            </w:r>
          </w:p>
        </w:tc>
        <w:tc>
          <w:tcPr/>
          <w:p>
            <w:pPr>
              <w:pStyle w:val="Compact"/>
            </w:pPr>
            <w:r>
              <w:rPr>
                <w:rFonts w:hint="eastAsia"/>
              </w:rPr>
              <w:t xml:space="preserve">自分のみ</w:t>
            </w:r>
          </w:p>
        </w:tc>
        <w:tc>
          <w:tcPr/>
          <w:p>
            <w:pPr>
              <w:pStyle w:val="Compact"/>
            </w:pPr>
            <w:r>
              <w:rPr>
                <w:rFonts w:hint="eastAsia"/>
              </w:rPr>
              <w:t xml:space="preserve">業務範囲</w:t>
            </w:r>
          </w:p>
        </w:tc>
        <w:tc>
          <w:tcPr/>
          <w:p>
            <w:pPr>
              <w:pStyle w:val="Compact"/>
            </w:pPr>
            <w:r>
              <w:rPr>
                <w:rFonts w:hint="eastAsia"/>
              </w:rPr>
              <w:t xml:space="preserve">業務範囲</w:t>
            </w:r>
          </w:p>
        </w:tc>
        <w:tc>
          <w:tcPr/>
          <w:p>
            <w:pPr>
              <w:pStyle w:val="Compact"/>
            </w:pPr>
            <w:r>
              <w:t xml:space="preserve">R</w:t>
            </w:r>
          </w:p>
        </w:tc>
        <w:tc>
          <w:tcPr/>
          <w:p>
            <w:pPr>
              <w:pStyle w:val="Compact"/>
            </w:pPr>
            <w:r>
              <w:t xml:space="preserve">R</w:t>
            </w:r>
          </w:p>
        </w:tc>
      </w:tr>
      <w:tr>
        <w:tc>
          <w:tcPr/>
          <w:p>
            <w:pPr>
              <w:pStyle w:val="Compact"/>
            </w:pPr>
            <w:r>
              <w:rPr>
                <w:rFonts w:hint="eastAsia"/>
              </w:rPr>
              <w:t xml:space="preserve">AI利用記録</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w:t>
            </w:r>
          </w:p>
        </w:tc>
        <w:tc>
          <w:tcPr/>
          <w:p>
            <w:pPr>
              <w:pStyle w:val="Compact"/>
            </w:pPr>
            <w:r>
              <w:t xml:space="preserve">R</w:t>
            </w:r>
          </w:p>
        </w:tc>
        <w:tc>
          <w:tcPr/>
          <w:p>
            <w:pPr>
              <w:pStyle w:val="Compact"/>
            </w:pPr>
            <w:r>
              <w:t xml:space="preserve">R</w:t>
            </w:r>
          </w:p>
        </w:tc>
      </w:tr>
    </w:tbl>
    <w:bookmarkEnd w:id="33"/>
    <w:bookmarkStart w:id="34" w:name="認可判定原則"/>
    <w:p>
      <w:pPr>
        <w:pStyle w:val="21"/>
      </w:pPr>
      <w:r>
        <w:t xml:space="preserve">2.3 </w:t>
      </w:r>
      <w:r>
        <w:rPr>
          <w:rFonts w:hint="eastAsia"/>
        </w:rPr>
        <w:t xml:space="preserve">認可判定原則</w:t>
      </w:r>
    </w:p>
    <w:p>
      <w:pPr>
        <w:pStyle w:val="Compact"/>
        <w:numPr>
          <w:ilvl w:val="0"/>
          <w:numId w:val="1004"/>
        </w:numPr>
      </w:pPr>
      <w:r>
        <w:rPr>
          <w:rFonts w:hint="eastAsia"/>
        </w:rPr>
        <w:t xml:space="preserve">画面の表示制御だけで認可を完結させない。</w:t>
      </w:r>
    </w:p>
    <w:p>
      <w:pPr>
        <w:pStyle w:val="Compact"/>
        <w:numPr>
          <w:ilvl w:val="0"/>
          <w:numId w:val="1004"/>
        </w:numPr>
      </w:pPr>
      <w:r>
        <w:t xml:space="preserve">Backend </w:t>
      </w:r>
      <w:r>
        <w:rPr>
          <w:rFonts w:hint="eastAsia"/>
        </w:rPr>
        <w:t xml:space="preserve">APIでロールとリソース所有権を検証する。</w:t>
      </w:r>
    </w:p>
    <w:p>
      <w:pPr>
        <w:pStyle w:val="Compact"/>
        <w:numPr>
          <w:ilvl w:val="0"/>
          <w:numId w:val="1004"/>
        </w:numPr>
      </w:pPr>
      <w:r>
        <w:rPr>
          <w:rFonts w:hint="eastAsia"/>
        </w:rPr>
        <w:t xml:space="preserve">所有権判定は、ログインIDではなく内部UserIdで行う。</w:t>
      </w:r>
    </w:p>
    <w:p>
      <w:pPr>
        <w:pStyle w:val="Compact"/>
        <w:numPr>
          <w:ilvl w:val="0"/>
          <w:numId w:val="1004"/>
        </w:numPr>
      </w:pPr>
      <w:r>
        <w:rPr>
          <w:rFonts w:hint="eastAsia"/>
        </w:rPr>
        <w:t xml:space="preserve">管理者権限は通常業務ロールと分離する。</w:t>
      </w:r>
    </w:p>
    <w:p>
      <w:pPr>
        <w:pStyle w:val="Compact"/>
        <w:numPr>
          <w:ilvl w:val="0"/>
          <w:numId w:val="1004"/>
        </w:numPr>
      </w:pPr>
      <w:r>
        <w:rPr>
          <w:rFonts w:hint="eastAsia"/>
        </w:rPr>
        <w:t xml:space="preserve">重要操作は再認証または強い認証を要求できる構造とする。</w:t>
      </w:r>
    </w:p>
    <w:p>
      <w:pPr>
        <w:pStyle w:val="Compact"/>
        <w:numPr>
          <w:ilvl w:val="0"/>
          <w:numId w:val="1004"/>
        </w:numPr>
      </w:pPr>
      <w:r>
        <w:rPr>
          <w:rFonts w:hint="eastAsia"/>
        </w:rPr>
        <w:t xml:space="preserve">AI_AGENTにはAWS、DB、mainブランチ、本番秘密情報への権限を与えない。</w:t>
      </w:r>
    </w:p>
    <w:p>
      <w:r>
        <w:pict>
          <v:rect style="width:0;height:1.5pt" o:hralign="center" o:hrstd="t" o:hr="t"/>
        </w:pict>
      </w:r>
    </w:p>
    <w:bookmarkEnd w:id="34"/>
    <w:bookmarkEnd w:id="35"/>
    <w:bookmarkStart w:id="42" w:name="業務フロー状態遷移"/>
    <w:p>
      <w:pPr>
        <w:pStyle w:val="1"/>
      </w:pPr>
      <w:r>
        <w:t xml:space="preserve">3. </w:t>
      </w:r>
      <w:r>
        <w:rPr>
          <w:rFonts w:hint="eastAsia"/>
        </w:rPr>
        <w:t xml:space="preserve">業務フロー・状態遷移</w:t>
      </w:r>
    </w:p>
    <w:bookmarkStart w:id="36" w:name="プロジェクト登録審査フロー"/>
    <w:p>
      <w:pPr>
        <w:pStyle w:val="21"/>
      </w:pPr>
      <w:r>
        <w:t xml:space="preserve">3.1 </w:t>
      </w:r>
      <w:r>
        <w:rPr>
          <w:rFonts w:hint="eastAsia"/>
        </w:rPr>
        <w:t xml:space="preserve">プロジェクト登録・審査フロー</w:t>
      </w:r>
    </w:p>
    <w:p>
      <w:pPr>
        <w:pStyle w:val="SourceCode"/>
      </w:pPr>
      <w:r>
        <w:rPr>
          <w:rStyle w:val="VerbatimChar"/>
          <w:rFonts w:hint="eastAsia"/>
        </w:rPr>
        <w:t xml:space="preserve">起案者：下書き作成</w:t>
      </w:r>
      <w:r>
        <w:br/>
      </w:r>
      <w:r>
        <w:rPr>
          <w:rStyle w:val="VerbatimChar"/>
        </w:rPr>
        <w:t xml:space="preserve">  -&gt; </w:t>
      </w:r>
      <w:r>
        <w:rPr>
          <w:rStyle w:val="VerbatimChar"/>
          <w:rFonts w:hint="eastAsia"/>
        </w:rPr>
        <w:t xml:space="preserve">入力・保存</w:t>
      </w:r>
      <w:r>
        <w:br/>
      </w:r>
      <w:r>
        <w:rPr>
          <w:rStyle w:val="VerbatimChar"/>
        </w:rPr>
        <w:t xml:space="preserve">  -&gt; プレビュー</w:t>
      </w:r>
      <w:r>
        <w:br/>
      </w:r>
      <w:r>
        <w:rPr>
          <w:rStyle w:val="VerbatimChar"/>
        </w:rPr>
        <w:t xml:space="preserve">  -&gt; </w:t>
      </w:r>
      <w:r>
        <w:rPr>
          <w:rStyle w:val="VerbatimChar"/>
          <w:rFonts w:hint="eastAsia"/>
        </w:rPr>
        <w:t xml:space="preserve">審査申請</w:t>
      </w:r>
      <w:r>
        <w:br/>
      </w:r>
      <w:r>
        <w:rPr>
          <w:rStyle w:val="VerbatimChar"/>
          <w:rFonts w:hint="eastAsia"/>
        </w:rPr>
        <w:t xml:space="preserve">審査担当者：受付</w:t>
      </w:r>
      <w:r>
        <w:br/>
      </w:r>
      <w:r>
        <w:rPr>
          <w:rStyle w:val="VerbatimChar"/>
        </w:rPr>
        <w:t xml:space="preserve">  -&gt; </w:t>
      </w:r>
      <w:r>
        <w:rPr>
          <w:rStyle w:val="VerbatimChar"/>
          <w:rFonts w:hint="eastAsia"/>
        </w:rPr>
        <w:t xml:space="preserve">審査</w:t>
      </w:r>
      <w:r>
        <w:br/>
      </w:r>
      <w:r>
        <w:rPr>
          <w:rStyle w:val="VerbatimChar"/>
        </w:rPr>
        <w:t xml:space="preserve">     -&gt; </w:t>
      </w:r>
      <w:r>
        <w:rPr>
          <w:rStyle w:val="VerbatimChar"/>
          <w:rFonts w:hint="eastAsia"/>
        </w:rPr>
        <w:t xml:space="preserve">承認</w:t>
      </w:r>
      <w:r>
        <w:rPr>
          <w:rStyle w:val="VerbatimChar"/>
        </w:rPr>
        <w:t xml:space="preserve"> -&gt; </w:t>
      </w:r>
      <w:r>
        <w:rPr>
          <w:rStyle w:val="VerbatimChar"/>
          <w:rFonts w:hint="eastAsia"/>
        </w:rPr>
        <w:t xml:space="preserve">公開待ち</w:t>
      </w:r>
      <w:r>
        <w:rPr>
          <w:rStyle w:val="VerbatimChar"/>
        </w:rPr>
        <w:t xml:space="preserve"> -&gt; </w:t>
      </w:r>
      <w:r>
        <w:rPr>
          <w:rStyle w:val="VerbatimChar"/>
          <w:rFonts w:hint="eastAsia"/>
        </w:rPr>
        <w:t xml:space="preserve">公開中</w:t>
      </w:r>
      <w:r>
        <w:br/>
      </w:r>
      <w:r>
        <w:rPr>
          <w:rStyle w:val="VerbatimChar"/>
        </w:rPr>
        <w:t xml:space="preserve">     -&gt; </w:t>
      </w:r>
      <w:r>
        <w:rPr>
          <w:rStyle w:val="VerbatimChar"/>
          <w:rFonts w:hint="eastAsia"/>
        </w:rPr>
        <w:t xml:space="preserve">差戻し</w:t>
      </w:r>
      <w:r>
        <w:rPr>
          <w:rStyle w:val="VerbatimChar"/>
        </w:rPr>
        <w:t xml:space="preserve"> -&gt; </w:t>
      </w:r>
      <w:r>
        <w:rPr>
          <w:rStyle w:val="VerbatimChar"/>
          <w:rFonts w:hint="eastAsia"/>
        </w:rPr>
        <w:t xml:space="preserve">修正中</w:t>
      </w:r>
      <w:r>
        <w:rPr>
          <w:rStyle w:val="VerbatimChar"/>
        </w:rPr>
        <w:t xml:space="preserve"> -&gt; </w:t>
      </w:r>
      <w:r>
        <w:rPr>
          <w:rStyle w:val="VerbatimChar"/>
          <w:rFonts w:hint="eastAsia"/>
        </w:rPr>
        <w:t xml:space="preserve">再申請</w:t>
      </w:r>
      <w:r>
        <w:br/>
      </w:r>
      <w:r>
        <w:rPr>
          <w:rStyle w:val="VerbatimChar"/>
        </w:rPr>
        <w:t xml:space="preserve">     -&gt; </w:t>
      </w:r>
      <w:r>
        <w:rPr>
          <w:rStyle w:val="VerbatimChar"/>
          <w:rFonts w:hint="eastAsia"/>
        </w:rPr>
        <w:t xml:space="preserve">却下</w:t>
      </w:r>
      <w:r>
        <w:rPr>
          <w:rStyle w:val="VerbatimChar"/>
        </w:rPr>
        <w:t xml:space="preserve"> -&gt; </w:t>
      </w:r>
      <w:r>
        <w:rPr>
          <w:rStyle w:val="VerbatimChar"/>
          <w:rFonts w:hint="eastAsia"/>
        </w:rPr>
        <w:t xml:space="preserve">終了</w:t>
      </w:r>
    </w:p>
    <w:bookmarkEnd w:id="36"/>
    <w:bookmarkStart w:id="37" w:name="プロジェクト状態"/>
    <w:p>
      <w:pPr>
        <w:pStyle w:val="21"/>
      </w:pPr>
      <w:r>
        <w:t xml:space="preserve">3.2 </w:t>
      </w:r>
      <w:r>
        <w:rPr>
          <w:rFonts w:hint="eastAsia"/>
        </w:rPr>
        <w:t xml:space="preserve">プロジェクト状態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状態コード</w:t>
            </w:r>
          </w:p>
        </w:tc>
        <w:tc>
          <w:tcPr/>
          <w:p>
            <w:pPr>
              <w:pStyle w:val="Compact"/>
            </w:pPr>
            <w:r>
              <w:rPr>
                <w:rFonts w:hint="eastAsia"/>
              </w:rPr>
              <w:t xml:space="preserve">状態名</w:t>
            </w:r>
          </w:p>
        </w:tc>
        <w:tc>
          <w:tcPr/>
          <w:p>
            <w:pPr>
              <w:pStyle w:val="Compact"/>
            </w:pPr>
            <w:r>
              <w:rPr>
                <w:rFonts w:hint="eastAsia"/>
              </w:rPr>
              <w:t xml:space="preserve">説明</w:t>
            </w:r>
          </w:p>
        </w:tc>
        <w:tc>
          <w:tcPr/>
          <w:p>
            <w:pPr>
              <w:pStyle w:val="Compact"/>
            </w:pPr>
            <w:r>
              <w:rPr>
                <w:rFonts w:hint="eastAsia"/>
              </w:rPr>
              <w:t xml:space="preserve">主要遷移</w:t>
            </w:r>
          </w:p>
        </w:tc>
      </w:tr>
      <w:tr>
        <w:tc>
          <w:tcPr/>
          <w:p>
            <w:pPr>
              <w:pStyle w:val="Compact"/>
            </w:pPr>
            <w:r>
              <w:t xml:space="preserve">DRAFT</w:t>
            </w:r>
          </w:p>
        </w:tc>
        <w:tc>
          <w:tcPr/>
          <w:p>
            <w:pPr>
              <w:pStyle w:val="Compact"/>
            </w:pPr>
            <w:r>
              <w:rPr>
                <w:rFonts w:hint="eastAsia"/>
              </w:rPr>
              <w:t xml:space="preserve">下書き</w:t>
            </w:r>
          </w:p>
        </w:tc>
        <w:tc>
          <w:tcPr/>
          <w:p>
            <w:pPr>
              <w:pStyle w:val="Compact"/>
            </w:pPr>
            <w:r>
              <w:rPr>
                <w:rFonts w:hint="eastAsia"/>
              </w:rPr>
              <w:t xml:space="preserve">起案者が編集可能</w:t>
            </w:r>
          </w:p>
        </w:tc>
        <w:tc>
          <w:tcPr/>
          <w:p>
            <w:pPr>
              <w:pStyle w:val="Compact"/>
            </w:pPr>
            <w:r>
              <w:t xml:space="preserve">REVIEW_REQUESTED、CANCELLED</w:t>
            </w:r>
          </w:p>
        </w:tc>
      </w:tr>
      <w:tr>
        <w:tc>
          <w:tcPr/>
          <w:p>
            <w:pPr>
              <w:pStyle w:val="Compact"/>
            </w:pPr>
            <w:r>
              <w:t xml:space="preserve">REVIEW_REQUESTED</w:t>
            </w:r>
          </w:p>
        </w:tc>
        <w:tc>
          <w:tcPr/>
          <w:p>
            <w:pPr>
              <w:pStyle w:val="Compact"/>
            </w:pPr>
            <w:r>
              <w:rPr>
                <w:rFonts w:hint="eastAsia"/>
              </w:rPr>
              <w:t xml:space="preserve">審査申請済</w:t>
            </w:r>
          </w:p>
        </w:tc>
        <w:tc>
          <w:tcPr/>
          <w:p>
            <w:pPr>
              <w:pStyle w:val="Compact"/>
            </w:pPr>
            <w:r>
              <w:rPr>
                <w:rFonts w:hint="eastAsia"/>
              </w:rPr>
              <w:t xml:space="preserve">審査待ち</w:t>
            </w:r>
          </w:p>
        </w:tc>
        <w:tc>
          <w:tcPr/>
          <w:p>
            <w:pPr>
              <w:pStyle w:val="Compact"/>
            </w:pPr>
            <w:r>
              <w:t xml:space="preserve">UNDER_REVIEW、WITHDRAWN</w:t>
            </w:r>
          </w:p>
        </w:tc>
      </w:tr>
      <w:tr>
        <w:tc>
          <w:tcPr/>
          <w:p>
            <w:pPr>
              <w:pStyle w:val="Compact"/>
            </w:pPr>
            <w:r>
              <w:t xml:space="preserve">UNDER_REVIEW</w:t>
            </w:r>
          </w:p>
        </w:tc>
        <w:tc>
          <w:tcPr/>
          <w:p>
            <w:pPr>
              <w:pStyle w:val="Compact"/>
            </w:pPr>
            <w:r>
              <w:rPr>
                <w:rFonts w:hint="eastAsia"/>
              </w:rPr>
              <w:t xml:space="preserve">審査中</w:t>
            </w:r>
          </w:p>
        </w:tc>
        <w:tc>
          <w:tcPr/>
          <w:p>
            <w:pPr>
              <w:pStyle w:val="Compact"/>
            </w:pPr>
            <w:r>
              <w:rPr>
                <w:rFonts w:hint="eastAsia"/>
              </w:rPr>
              <w:t xml:space="preserve">審査担当者が確認中</w:t>
            </w:r>
          </w:p>
        </w:tc>
        <w:tc>
          <w:tcPr/>
          <w:p>
            <w:pPr>
              <w:pStyle w:val="Compact"/>
            </w:pPr>
            <w:r>
              <w:t xml:space="preserve">APPROVED、RETURNED、REJECTED</w:t>
            </w:r>
          </w:p>
        </w:tc>
      </w:tr>
      <w:tr>
        <w:tc>
          <w:tcPr/>
          <w:p>
            <w:pPr>
              <w:pStyle w:val="Compact"/>
            </w:pPr>
            <w:r>
              <w:t xml:space="preserve">RETURNED</w:t>
            </w:r>
          </w:p>
        </w:tc>
        <w:tc>
          <w:tcPr/>
          <w:p>
            <w:pPr>
              <w:pStyle w:val="Compact"/>
            </w:pPr>
            <w:r>
              <w:rPr>
                <w:rFonts w:hint="eastAsia"/>
              </w:rPr>
              <w:t xml:space="preserve">差戻し</w:t>
            </w:r>
          </w:p>
        </w:tc>
        <w:tc>
          <w:tcPr/>
          <w:p>
            <w:pPr>
              <w:pStyle w:val="Compact"/>
            </w:pPr>
            <w:r>
              <w:rPr>
                <w:rFonts w:hint="eastAsia"/>
              </w:rPr>
              <w:t xml:space="preserve">起案者が修正可能</w:t>
            </w:r>
          </w:p>
        </w:tc>
        <w:tc>
          <w:tcPr/>
          <w:p>
            <w:pPr>
              <w:pStyle w:val="Compact"/>
            </w:pPr>
            <w:r>
              <w:t xml:space="preserve">REVIEW_REQUESTED、CANCELLED</w:t>
            </w:r>
          </w:p>
        </w:tc>
      </w:tr>
      <w:tr>
        <w:tc>
          <w:tcPr/>
          <w:p>
            <w:pPr>
              <w:pStyle w:val="Compact"/>
            </w:pPr>
            <w:r>
              <w:t xml:space="preserve">APPROVED</w:t>
            </w:r>
          </w:p>
        </w:tc>
        <w:tc>
          <w:tcPr/>
          <w:p>
            <w:pPr>
              <w:pStyle w:val="Compact"/>
            </w:pPr>
            <w:r>
              <w:rPr>
                <w:rFonts w:hint="eastAsia"/>
              </w:rPr>
              <w:t xml:space="preserve">承認済</w:t>
            </w:r>
          </w:p>
        </w:tc>
        <w:tc>
          <w:tcPr/>
          <w:p>
            <w:pPr>
              <w:pStyle w:val="Compact"/>
            </w:pPr>
            <w:r>
              <w:rPr>
                <w:rFonts w:hint="eastAsia"/>
              </w:rPr>
              <w:t xml:space="preserve">公開条件待ち</w:t>
            </w:r>
          </w:p>
        </w:tc>
        <w:tc>
          <w:tcPr/>
          <w:p>
            <w:pPr>
              <w:pStyle w:val="Compact"/>
            </w:pPr>
            <w:r>
              <w:t xml:space="preserve">PUBLISHED、CANCELLED</w:t>
            </w:r>
          </w:p>
        </w:tc>
      </w:tr>
      <w:tr>
        <w:tc>
          <w:tcPr/>
          <w:p>
            <w:pPr>
              <w:pStyle w:val="Compact"/>
            </w:pPr>
            <w:r>
              <w:t xml:space="preserve">PUBLISHED</w:t>
            </w:r>
          </w:p>
        </w:tc>
        <w:tc>
          <w:tcPr/>
          <w:p>
            <w:pPr>
              <w:pStyle w:val="Compact"/>
            </w:pPr>
            <w:r>
              <w:rPr>
                <w:rFonts w:hint="eastAsia"/>
              </w:rPr>
              <w:t xml:space="preserve">公開中</w:t>
            </w:r>
          </w:p>
        </w:tc>
        <w:tc>
          <w:tcPr/>
          <w:p>
            <w:pPr>
              <w:pStyle w:val="Compact"/>
            </w:pPr>
            <w:r>
              <w:rPr>
                <w:rFonts w:hint="eastAsia"/>
              </w:rPr>
              <w:t xml:space="preserve">支援受付中</w:t>
            </w:r>
          </w:p>
        </w:tc>
        <w:tc>
          <w:tcPr/>
          <w:p>
            <w:pPr>
              <w:pStyle w:val="Compact"/>
            </w:pPr>
            <w:r>
              <w:t xml:space="preserve">SUCCEEDED、FAILED、SUSPENDED</w:t>
            </w:r>
          </w:p>
        </w:tc>
      </w:tr>
      <w:tr>
        <w:tc>
          <w:tcPr/>
          <w:p>
            <w:pPr>
              <w:pStyle w:val="Compact"/>
            </w:pPr>
            <w:r>
              <w:t xml:space="preserve">SUSPENDED</w:t>
            </w:r>
          </w:p>
        </w:tc>
        <w:tc>
          <w:tcPr/>
          <w:p>
            <w:pPr>
              <w:pStyle w:val="Compact"/>
            </w:pPr>
            <w:r>
              <w:rPr>
                <w:rFonts w:hint="eastAsia"/>
              </w:rPr>
              <w:t xml:space="preserve">公開停止</w:t>
            </w:r>
          </w:p>
        </w:tc>
        <w:tc>
          <w:tcPr/>
          <w:p>
            <w:pPr>
              <w:pStyle w:val="Compact"/>
            </w:pPr>
            <w:r>
              <w:rPr>
                <w:rFonts w:hint="eastAsia"/>
              </w:rPr>
              <w:t xml:space="preserve">運用判断で停止</w:t>
            </w:r>
          </w:p>
        </w:tc>
        <w:tc>
          <w:tcPr/>
          <w:p>
            <w:pPr>
              <w:pStyle w:val="Compact"/>
            </w:pPr>
            <w:r>
              <w:t xml:space="preserve">PUBLISHED、CANCELLED</w:t>
            </w:r>
          </w:p>
        </w:tc>
      </w:tr>
      <w:tr>
        <w:tc>
          <w:tcPr/>
          <w:p>
            <w:pPr>
              <w:pStyle w:val="Compact"/>
            </w:pPr>
            <w:r>
              <w:t xml:space="preserve">SUCCEEDED</w:t>
            </w:r>
          </w:p>
        </w:tc>
        <w:tc>
          <w:tcPr/>
          <w:p>
            <w:pPr>
              <w:pStyle w:val="Compact"/>
            </w:pPr>
            <w:r>
              <w:rPr>
                <w:rFonts w:hint="eastAsia"/>
              </w:rPr>
              <w:t xml:space="preserve">成立</w:t>
            </w:r>
          </w:p>
        </w:tc>
        <w:tc>
          <w:tcPr/>
          <w:p>
            <w:pPr>
              <w:pStyle w:val="Compact"/>
            </w:pPr>
            <w:r>
              <w:rPr>
                <w:rFonts w:hint="eastAsia"/>
              </w:rPr>
              <w:t xml:space="preserve">募集成立</w:t>
            </w:r>
          </w:p>
        </w:tc>
        <w:tc>
          <w:tcPr/>
          <w:p>
            <w:pPr>
              <w:pStyle w:val="Compact"/>
            </w:pPr>
            <w:r>
              <w:t xml:space="preserve">SETTLED</w:t>
            </w:r>
          </w:p>
        </w:tc>
      </w:tr>
      <w:tr>
        <w:tc>
          <w:tcPr/>
          <w:p>
            <w:pPr>
              <w:pStyle w:val="Compact"/>
            </w:pPr>
            <w:r>
              <w:t xml:space="preserve">FAILED</w:t>
            </w:r>
          </w:p>
        </w:tc>
        <w:tc>
          <w:tcPr/>
          <w:p>
            <w:pPr>
              <w:pStyle w:val="Compact"/>
            </w:pPr>
            <w:r>
              <w:rPr>
                <w:rFonts w:hint="eastAsia"/>
              </w:rPr>
              <w:t xml:space="preserve">不成立</w:t>
            </w:r>
          </w:p>
        </w:tc>
        <w:tc>
          <w:tcPr/>
          <w:p>
            <w:pPr>
              <w:pStyle w:val="Compact"/>
            </w:pPr>
            <w:r>
              <w:rPr>
                <w:rFonts w:hint="eastAsia"/>
              </w:rPr>
              <w:t xml:space="preserve">募集不成立</w:t>
            </w:r>
          </w:p>
        </w:tc>
        <w:tc>
          <w:tcPr/>
          <w:p>
            <w:pPr>
              <w:pStyle w:val="Compact"/>
            </w:pPr>
            <w:r>
              <w:t xml:space="preserve">REFUNDING</w:t>
            </w:r>
          </w:p>
        </w:tc>
      </w:tr>
      <w:tr>
        <w:tc>
          <w:tcPr/>
          <w:p>
            <w:pPr>
              <w:pStyle w:val="Compact"/>
            </w:pPr>
            <w:r>
              <w:t xml:space="preserve">REFUNDING</w:t>
            </w:r>
          </w:p>
        </w:tc>
        <w:tc>
          <w:tcPr/>
          <w:p>
            <w:pPr>
              <w:pStyle w:val="Compact"/>
            </w:pPr>
            <w:r>
              <w:rPr>
                <w:rFonts w:hint="eastAsia"/>
              </w:rPr>
              <w:t xml:space="preserve">返金中</w:t>
            </w:r>
          </w:p>
        </w:tc>
        <w:tc>
          <w:tcPr/>
          <w:p>
            <w:pPr>
              <w:pStyle w:val="Compact"/>
            </w:pPr>
            <w:r>
              <w:rPr>
                <w:rFonts w:hint="eastAsia"/>
              </w:rPr>
              <w:t xml:space="preserve">返金処理中</w:t>
            </w:r>
          </w:p>
        </w:tc>
        <w:tc>
          <w:tcPr/>
          <w:p>
            <w:pPr>
              <w:pStyle w:val="Compact"/>
            </w:pPr>
            <w:r>
              <w:t xml:space="preserve">REFUNDED、REFUND_ERROR</w:t>
            </w:r>
          </w:p>
        </w:tc>
      </w:tr>
      <w:tr>
        <w:tc>
          <w:tcPr/>
          <w:p>
            <w:pPr>
              <w:pStyle w:val="Compact"/>
            </w:pPr>
            <w:r>
              <w:t xml:space="preserve">REFUNDED</w:t>
            </w:r>
          </w:p>
        </w:tc>
        <w:tc>
          <w:tcPr/>
          <w:p>
            <w:pPr>
              <w:pStyle w:val="Compact"/>
            </w:pPr>
            <w:r>
              <w:rPr>
                <w:rFonts w:hint="eastAsia"/>
              </w:rPr>
              <w:t xml:space="preserve">返金完了</w:t>
            </w:r>
          </w:p>
        </w:tc>
        <w:tc>
          <w:tcPr/>
          <w:p>
            <w:pPr>
              <w:pStyle w:val="Compact"/>
            </w:pPr>
            <w:r>
              <w:rPr>
                <w:rFonts w:hint="eastAsia"/>
              </w:rPr>
              <w:t xml:space="preserve">返金完了</w:t>
            </w:r>
          </w:p>
        </w:tc>
        <w:tc>
          <w:tcPr/>
          <w:p>
            <w:pPr>
              <w:pStyle w:val="Compact"/>
            </w:pPr>
            <w:r>
              <w:t xml:space="preserve">-</w:t>
            </w:r>
          </w:p>
        </w:tc>
      </w:tr>
      <w:tr>
        <w:tc>
          <w:tcPr/>
          <w:p>
            <w:pPr>
              <w:pStyle w:val="Compact"/>
            </w:pPr>
            <w:r>
              <w:t xml:space="preserve">SETTLED</w:t>
            </w:r>
          </w:p>
        </w:tc>
        <w:tc>
          <w:tcPr/>
          <w:p>
            <w:pPr>
              <w:pStyle w:val="Compact"/>
            </w:pPr>
            <w:r>
              <w:rPr>
                <w:rFonts w:hint="eastAsia"/>
              </w:rPr>
              <w:t xml:space="preserve">精算完了</w:t>
            </w:r>
          </w:p>
        </w:tc>
        <w:tc>
          <w:tcPr/>
          <w:p>
            <w:pPr>
              <w:pStyle w:val="Compact"/>
            </w:pPr>
            <w:r>
              <w:rPr>
                <w:rFonts w:hint="eastAsia"/>
              </w:rPr>
              <w:t xml:space="preserve">起案者への精算完了</w:t>
            </w:r>
          </w:p>
        </w:tc>
        <w:tc>
          <w:tcPr/>
          <w:p>
            <w:pPr>
              <w:pStyle w:val="Compact"/>
            </w:pPr>
            <w:r>
              <w:t xml:space="preserve">-</w:t>
            </w:r>
          </w:p>
        </w:tc>
      </w:tr>
      <w:tr>
        <w:tc>
          <w:tcPr/>
          <w:p>
            <w:pPr>
              <w:pStyle w:val="Compact"/>
            </w:pPr>
            <w:r>
              <w:t xml:space="preserve">REJECTED</w:t>
            </w:r>
          </w:p>
        </w:tc>
        <w:tc>
          <w:tcPr/>
          <w:p>
            <w:pPr>
              <w:pStyle w:val="Compact"/>
            </w:pPr>
            <w:r>
              <w:rPr>
                <w:rFonts w:hint="eastAsia"/>
              </w:rPr>
              <w:t xml:space="preserve">却下</w:t>
            </w:r>
          </w:p>
        </w:tc>
        <w:tc>
          <w:tcPr/>
          <w:p>
            <w:pPr>
              <w:pStyle w:val="Compact"/>
            </w:pPr>
            <w:r>
              <w:rPr>
                <w:rFonts w:hint="eastAsia"/>
              </w:rPr>
              <w:t xml:space="preserve">審査却下</w:t>
            </w:r>
          </w:p>
        </w:tc>
        <w:tc>
          <w:tcPr/>
          <w:p>
            <w:pPr>
              <w:pStyle w:val="Compact"/>
            </w:pPr>
            <w:r>
              <w:t xml:space="preserve">-</w:t>
            </w:r>
          </w:p>
        </w:tc>
      </w:tr>
      <w:tr>
        <w:tc>
          <w:tcPr/>
          <w:p>
            <w:pPr>
              <w:pStyle w:val="Compact"/>
            </w:pPr>
            <w:r>
              <w:t xml:space="preserve">CANCELLED</w:t>
            </w:r>
          </w:p>
        </w:tc>
        <w:tc>
          <w:tcPr/>
          <w:p>
            <w:pPr>
              <w:pStyle w:val="Compact"/>
            </w:pPr>
            <w:r>
              <w:rPr>
                <w:rFonts w:hint="eastAsia"/>
              </w:rPr>
              <w:t xml:space="preserve">取消</w:t>
            </w:r>
          </w:p>
        </w:tc>
        <w:tc>
          <w:tcPr/>
          <w:p>
            <w:pPr>
              <w:pStyle w:val="Compact"/>
            </w:pPr>
            <w:r>
              <w:rPr>
                <w:rFonts w:hint="eastAsia"/>
              </w:rPr>
              <w:t xml:space="preserve">起案者または管理者が取消</w:t>
            </w:r>
          </w:p>
        </w:tc>
        <w:tc>
          <w:tcPr/>
          <w:p>
            <w:pPr>
              <w:pStyle w:val="Compact"/>
            </w:pPr>
            <w:r>
              <w:t xml:space="preserve">-</w:t>
            </w:r>
          </w:p>
        </w:tc>
      </w:tr>
    </w:tbl>
    <w:bookmarkEnd w:id="37"/>
    <w:bookmarkStart w:id="38" w:name="状態遷移制約"/>
    <w:p>
      <w:pPr>
        <w:pStyle w:val="21"/>
      </w:pPr>
      <w:r>
        <w:t xml:space="preserve">3.3 </w:t>
      </w:r>
      <w:r>
        <w:rPr>
          <w:rFonts w:hint="eastAsia"/>
        </w:rPr>
        <w:t xml:space="preserve">状態遷移制約</w:t>
      </w:r>
    </w:p>
    <w:p>
      <w:pPr>
        <w:pStyle w:val="Compact"/>
        <w:numPr>
          <w:ilvl w:val="0"/>
          <w:numId w:val="1005"/>
        </w:numPr>
      </w:pPr>
      <w:r>
        <w:rPr>
          <w:rStyle w:val="VerbatimChar"/>
        </w:rPr>
        <w:t xml:space="preserve">PUBLISHED</w:t>
      </w:r>
      <w:r>
        <w:t xml:space="preserve"> </w:t>
      </w:r>
      <w:r>
        <w:rPr>
          <w:rFonts w:hint="eastAsia"/>
        </w:rPr>
        <w:t xml:space="preserve">への遷移には承認済み、公開開始日時到達、必須画像登録済みが必要。</w:t>
      </w:r>
    </w:p>
    <w:p>
      <w:pPr>
        <w:pStyle w:val="Compact"/>
        <w:numPr>
          <w:ilvl w:val="0"/>
          <w:numId w:val="1005"/>
        </w:numPr>
      </w:pPr>
      <w:r>
        <w:rPr>
          <w:rStyle w:val="VerbatimChar"/>
        </w:rPr>
        <w:t xml:space="preserve">SUCCEEDED</w:t>
      </w:r>
      <w:r>
        <w:t xml:space="preserve"> </w:t>
      </w:r>
      <w:r>
        <w:rPr>
          <w:rFonts w:hint="eastAsia"/>
        </w:rPr>
        <w:t xml:space="preserve">は募集終了時に目標条件を満たす場合だけ許可する。</w:t>
      </w:r>
    </w:p>
    <w:p>
      <w:pPr>
        <w:pStyle w:val="Compact"/>
        <w:numPr>
          <w:ilvl w:val="0"/>
          <w:numId w:val="1005"/>
        </w:numPr>
      </w:pPr>
      <w:r>
        <w:rPr>
          <w:rStyle w:val="VerbatimChar"/>
        </w:rPr>
        <w:t xml:space="preserve">FAILED</w:t>
      </w:r>
      <w:r>
        <w:t xml:space="preserve"> </w:t>
      </w:r>
      <w:r>
        <w:rPr>
          <w:rFonts w:hint="eastAsia"/>
        </w:rPr>
        <w:t xml:space="preserve">からは返金対象の支援が存在する場合に</w:t>
      </w:r>
      <w:r>
        <w:t xml:space="preserve"> </w:t>
      </w:r>
      <w:r>
        <w:rPr>
          <w:rStyle w:val="VerbatimChar"/>
        </w:rPr>
        <w:t xml:space="preserve">REFUNDING</w:t>
      </w:r>
      <w:r>
        <w:t xml:space="preserve"> </w:t>
      </w:r>
      <w:r>
        <w:rPr>
          <w:rFonts w:hint="eastAsia"/>
        </w:rPr>
        <w:t xml:space="preserve">へ遷移する。</w:t>
      </w:r>
    </w:p>
    <w:p>
      <w:pPr>
        <w:pStyle w:val="Compact"/>
        <w:numPr>
          <w:ilvl w:val="0"/>
          <w:numId w:val="1005"/>
        </w:numPr>
      </w:pPr>
      <w:r>
        <w:rPr>
          <w:rStyle w:val="VerbatimChar"/>
        </w:rPr>
        <w:t xml:space="preserve">RETURNED</w:t>
      </w:r>
      <w:r>
        <w:t xml:space="preserve"> </w:t>
      </w:r>
      <w:r>
        <w:rPr>
          <w:rFonts w:hint="eastAsia"/>
        </w:rPr>
        <w:t xml:space="preserve">では審査コメントを必須とする。</w:t>
      </w:r>
    </w:p>
    <w:p>
      <w:pPr>
        <w:pStyle w:val="Compact"/>
        <w:numPr>
          <w:ilvl w:val="0"/>
          <w:numId w:val="1005"/>
        </w:numPr>
      </w:pPr>
      <w:r>
        <w:rPr>
          <w:rStyle w:val="VerbatimChar"/>
        </w:rPr>
        <w:t xml:space="preserve">REJECTED</w:t>
      </w:r>
      <w:r>
        <w:t xml:space="preserve">、</w:t>
      </w:r>
      <w:r>
        <w:rPr>
          <w:rStyle w:val="VerbatimChar"/>
        </w:rPr>
        <w:t xml:space="preserve">CANCELLED</w:t>
      </w:r>
      <w:r>
        <w:t xml:space="preserve">、</w:t>
      </w:r>
      <w:r>
        <w:rPr>
          <w:rStyle w:val="VerbatimChar"/>
        </w:rPr>
        <w:t xml:space="preserve">REFUNDED</w:t>
      </w:r>
      <w:r>
        <w:t xml:space="preserve">、</w:t>
      </w:r>
      <w:r>
        <w:rPr>
          <w:rStyle w:val="VerbatimChar"/>
        </w:rPr>
        <w:t xml:space="preserve">SETTLED</w:t>
      </w:r>
      <w:r>
        <w:t xml:space="preserve"> </w:t>
      </w:r>
      <w:r>
        <w:rPr>
          <w:rFonts w:hint="eastAsia"/>
        </w:rPr>
        <w:t xml:space="preserve">は原則終端状態とする。</w:t>
      </w:r>
    </w:p>
    <w:p>
      <w:pPr>
        <w:pStyle w:val="Compact"/>
        <w:numPr>
          <w:ilvl w:val="0"/>
          <w:numId w:val="1005"/>
        </w:numPr>
      </w:pPr>
      <w:r>
        <w:rPr>
          <w:rFonts w:hint="eastAsia"/>
        </w:rPr>
        <w:t xml:space="preserve">すべての重要遷移で、変更前状態、変更後状態、実行者、理由、相関IDを監査記録する。</w:t>
      </w:r>
    </w:p>
    <w:bookmarkEnd w:id="38"/>
    <w:bookmarkStart w:id="39" w:name="支援決済フロー"/>
    <w:p>
      <w:pPr>
        <w:pStyle w:val="21"/>
      </w:pPr>
      <w:r>
        <w:t xml:space="preserve">3.4 </w:t>
      </w:r>
      <w:r>
        <w:rPr>
          <w:rFonts w:hint="eastAsia"/>
        </w:rPr>
        <w:t xml:space="preserve">支援・決済フロー</w:t>
      </w:r>
    </w:p>
    <w:p>
      <w:pPr>
        <w:pStyle w:val="SourceCode"/>
      </w:pPr>
      <w:r>
        <w:rPr>
          <w:rStyle w:val="VerbatimChar"/>
          <w:rFonts w:hint="eastAsia"/>
        </w:rPr>
        <w:t xml:space="preserve">支援者：支援金額とリターン選択</w:t>
      </w:r>
      <w:r>
        <w:br/>
      </w:r>
      <w:r>
        <w:rPr>
          <w:rStyle w:val="VerbatimChar"/>
        </w:rPr>
        <w:t xml:space="preserve">  -&gt; </w:t>
      </w:r>
      <w:r>
        <w:rPr>
          <w:rStyle w:val="VerbatimChar"/>
          <w:rFonts w:hint="eastAsia"/>
        </w:rPr>
        <w:t xml:space="preserve">確認</w:t>
      </w:r>
      <w:r>
        <w:br/>
      </w:r>
      <w:r>
        <w:rPr>
          <w:rStyle w:val="VerbatimChar"/>
        </w:rPr>
        <w:t xml:space="preserve">  -&gt; </w:t>
      </w:r>
      <w:r>
        <w:rPr>
          <w:rStyle w:val="VerbatimChar"/>
          <w:rFonts w:hint="eastAsia"/>
        </w:rPr>
        <w:t xml:space="preserve">支援申込作成(PENDING)</w:t>
      </w:r>
      <w:r>
        <w:br/>
      </w:r>
      <w:r>
        <w:rPr>
          <w:rStyle w:val="VerbatimChar"/>
        </w:rPr>
        <w:t xml:space="preserve">  -&gt; </w:t>
      </w:r>
      <w:r>
        <w:rPr>
          <w:rStyle w:val="VerbatimChar"/>
          <w:rFonts w:hint="eastAsia"/>
        </w:rPr>
        <w:t xml:space="preserve">決済Sandboxへ要求</w:t>
      </w:r>
      <w:r>
        <w:br/>
      </w:r>
      <w:r>
        <w:rPr>
          <w:rStyle w:val="VerbatimChar"/>
        </w:rPr>
        <w:t xml:space="preserve">  -&gt; </w:t>
      </w:r>
      <w:r>
        <w:rPr>
          <w:rStyle w:val="VerbatimChar"/>
          <w:rFonts w:hint="eastAsia"/>
        </w:rPr>
        <w:t xml:space="preserve">決済受付</w:t>
      </w:r>
      <w:r>
        <w:br/>
      </w:r>
      <w:r>
        <w:rPr>
          <w:rStyle w:val="VerbatimChar"/>
        </w:rPr>
        <w:t xml:space="preserve">  -&gt; </w:t>
      </w:r>
      <w:r>
        <w:rPr>
          <w:rStyle w:val="VerbatimChar"/>
          <w:rFonts w:hint="eastAsia"/>
        </w:rPr>
        <w:t xml:space="preserve">Webhook受信</w:t>
      </w:r>
      <w:r>
        <w:br/>
      </w:r>
      <w:r>
        <w:rPr>
          <w:rStyle w:val="VerbatimChar"/>
        </w:rPr>
        <w:t xml:space="preserve">     -&gt; </w:t>
      </w:r>
      <w:r>
        <w:rPr>
          <w:rStyle w:val="VerbatimChar"/>
          <w:rFonts w:hint="eastAsia"/>
        </w:rPr>
        <w:t xml:space="preserve">成功：PAID</w:t>
      </w:r>
      <w:r>
        <w:br/>
      </w:r>
      <w:r>
        <w:rPr>
          <w:rStyle w:val="VerbatimChar"/>
        </w:rPr>
        <w:t xml:space="preserve">     -&gt; </w:t>
      </w:r>
      <w:r>
        <w:rPr>
          <w:rStyle w:val="VerbatimChar"/>
          <w:rFonts w:hint="eastAsia"/>
        </w:rPr>
        <w:t xml:space="preserve">失敗：PAYMENT_FAILED</w:t>
      </w:r>
      <w:r>
        <w:br/>
      </w:r>
      <w:r>
        <w:rPr>
          <w:rStyle w:val="VerbatimChar"/>
        </w:rPr>
        <w:t xml:space="preserve">     -&gt; </w:t>
      </w:r>
      <w:r>
        <w:rPr>
          <w:rStyle w:val="VerbatimChar"/>
          <w:rFonts w:hint="eastAsia"/>
        </w:rPr>
        <w:t xml:space="preserve">保留：PENDINGを維持して照会・再処理</w:t>
      </w:r>
    </w:p>
    <w:bookmarkEnd w:id="39"/>
    <w:bookmarkStart w:id="40" w:name="支援状態"/>
    <w:p>
      <w:pPr>
        <w:pStyle w:val="21"/>
      </w:pPr>
      <w:r>
        <w:t xml:space="preserve">3.5 </w:t>
      </w:r>
      <w:r>
        <w:rPr>
          <w:rFonts w:hint="eastAsia"/>
        </w:rPr>
        <w:t xml:space="preserve">支援状態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状態</w:t>
            </w:r>
          </w:p>
        </w:tc>
        <w:tc>
          <w:tcPr/>
          <w:p>
            <w:pPr>
              <w:pStyle w:val="Compact"/>
            </w:pPr>
            <w:r>
              <w:rPr>
                <w:rFonts w:hint="eastAsia"/>
              </w:rPr>
              <w:t xml:space="preserve">説明</w:t>
            </w:r>
          </w:p>
        </w:tc>
      </w:tr>
      <w:tr>
        <w:tc>
          <w:tcPr/>
          <w:p>
            <w:pPr>
              <w:pStyle w:val="Compact"/>
            </w:pPr>
            <w:r>
              <w:t xml:space="preserve">PENDING</w:t>
            </w:r>
          </w:p>
        </w:tc>
        <w:tc>
          <w:tcPr/>
          <w:p>
            <w:pPr>
              <w:pStyle w:val="Compact"/>
            </w:pPr>
            <w:r>
              <w:rPr>
                <w:rFonts w:hint="eastAsia"/>
              </w:rPr>
              <w:t xml:space="preserve">支援受付済み、決済確定前</w:t>
            </w:r>
          </w:p>
        </w:tc>
      </w:tr>
      <w:tr>
        <w:tc>
          <w:tcPr/>
          <w:p>
            <w:pPr>
              <w:pStyle w:val="Compact"/>
            </w:pPr>
            <w:r>
              <w:t xml:space="preserve">PAID</w:t>
            </w:r>
          </w:p>
        </w:tc>
        <w:tc>
          <w:tcPr/>
          <w:p>
            <w:pPr>
              <w:pStyle w:val="Compact"/>
            </w:pPr>
            <w:r>
              <w:rPr>
                <w:rFonts w:hint="eastAsia"/>
              </w:rPr>
              <w:t xml:space="preserve">決済成功</w:t>
            </w:r>
          </w:p>
        </w:tc>
      </w:tr>
      <w:tr>
        <w:tc>
          <w:tcPr/>
          <w:p>
            <w:pPr>
              <w:pStyle w:val="Compact"/>
            </w:pPr>
            <w:r>
              <w:t xml:space="preserve">PAYMENT_FAILED</w:t>
            </w:r>
          </w:p>
        </w:tc>
        <w:tc>
          <w:tcPr/>
          <w:p>
            <w:pPr>
              <w:pStyle w:val="Compact"/>
            </w:pPr>
            <w:r>
              <w:rPr>
                <w:rFonts w:hint="eastAsia"/>
              </w:rPr>
              <w:t xml:space="preserve">決済失敗</w:t>
            </w:r>
          </w:p>
        </w:tc>
      </w:tr>
      <w:tr>
        <w:tc>
          <w:tcPr/>
          <w:p>
            <w:pPr>
              <w:pStyle w:val="Compact"/>
            </w:pPr>
            <w:r>
              <w:t xml:space="preserve">CANCEL_REQUESTED</w:t>
            </w:r>
          </w:p>
        </w:tc>
        <w:tc>
          <w:tcPr/>
          <w:p>
            <w:pPr>
              <w:pStyle w:val="Compact"/>
            </w:pPr>
            <w:r>
              <w:rPr>
                <w:rFonts w:hint="eastAsia"/>
              </w:rPr>
              <w:t xml:space="preserve">取消要求済み</w:t>
            </w:r>
          </w:p>
        </w:tc>
      </w:tr>
      <w:tr>
        <w:tc>
          <w:tcPr/>
          <w:p>
            <w:pPr>
              <w:pStyle w:val="Compact"/>
            </w:pPr>
            <w:r>
              <w:t xml:space="preserve">CANCELLED</w:t>
            </w:r>
          </w:p>
        </w:tc>
        <w:tc>
          <w:tcPr/>
          <w:p>
            <w:pPr>
              <w:pStyle w:val="Compact"/>
            </w:pPr>
            <w:r>
              <w:rPr>
                <w:rFonts w:hint="eastAsia"/>
              </w:rPr>
              <w:t xml:space="preserve">取消完了</w:t>
            </w:r>
          </w:p>
        </w:tc>
      </w:tr>
      <w:tr>
        <w:tc>
          <w:tcPr/>
          <w:p>
            <w:pPr>
              <w:pStyle w:val="Compact"/>
            </w:pPr>
            <w:r>
              <w:t xml:space="preserve">REFUND_REQUESTED</w:t>
            </w:r>
          </w:p>
        </w:tc>
        <w:tc>
          <w:tcPr/>
          <w:p>
            <w:pPr>
              <w:pStyle w:val="Compact"/>
            </w:pPr>
            <w:r>
              <w:rPr>
                <w:rFonts w:hint="eastAsia"/>
              </w:rPr>
              <w:t xml:space="preserve">返金要求済み</w:t>
            </w:r>
          </w:p>
        </w:tc>
      </w:tr>
      <w:tr>
        <w:tc>
          <w:tcPr/>
          <w:p>
            <w:pPr>
              <w:pStyle w:val="Compact"/>
            </w:pPr>
            <w:r>
              <w:t xml:space="preserve">REFUNDING</w:t>
            </w:r>
          </w:p>
        </w:tc>
        <w:tc>
          <w:tcPr/>
          <w:p>
            <w:pPr>
              <w:pStyle w:val="Compact"/>
            </w:pPr>
            <w:r>
              <w:rPr>
                <w:rFonts w:hint="eastAsia"/>
              </w:rPr>
              <w:t xml:space="preserve">返金処理中</w:t>
            </w:r>
          </w:p>
        </w:tc>
      </w:tr>
      <w:tr>
        <w:tc>
          <w:tcPr/>
          <w:p>
            <w:pPr>
              <w:pStyle w:val="Compact"/>
            </w:pPr>
            <w:r>
              <w:t xml:space="preserve">REFUNDED</w:t>
            </w:r>
          </w:p>
        </w:tc>
        <w:tc>
          <w:tcPr/>
          <w:p>
            <w:pPr>
              <w:pStyle w:val="Compact"/>
            </w:pPr>
            <w:r>
              <w:rPr>
                <w:rFonts w:hint="eastAsia"/>
              </w:rPr>
              <w:t xml:space="preserve">返金完了</w:t>
            </w:r>
          </w:p>
        </w:tc>
      </w:tr>
      <w:tr>
        <w:tc>
          <w:tcPr/>
          <w:p>
            <w:pPr>
              <w:pStyle w:val="Compact"/>
            </w:pPr>
            <w:r>
              <w:t xml:space="preserve">REFUND_FAILED</w:t>
            </w:r>
          </w:p>
        </w:tc>
        <w:tc>
          <w:tcPr/>
          <w:p>
            <w:pPr>
              <w:pStyle w:val="Compact"/>
            </w:pPr>
            <w:r>
              <w:rPr>
                <w:rFonts w:hint="eastAsia"/>
              </w:rPr>
              <w:t xml:space="preserve">返金失敗</w:t>
            </w:r>
          </w:p>
        </w:tc>
      </w:tr>
    </w:tbl>
    <w:bookmarkEnd w:id="40"/>
    <w:bookmarkStart w:id="41" w:name="冪等性設計"/>
    <w:p>
      <w:pPr>
        <w:pStyle w:val="21"/>
      </w:pPr>
      <w:r>
        <w:t xml:space="preserve">3.6 </w:t>
      </w:r>
      <w:r>
        <w:rPr>
          <w:rFonts w:hint="eastAsia"/>
        </w:rPr>
        <w:t xml:space="preserve">冪等性設計</w:t>
      </w:r>
    </w:p>
    <w:p>
      <w:pPr>
        <w:pStyle w:val="Compact"/>
        <w:numPr>
          <w:ilvl w:val="0"/>
          <w:numId w:val="1006"/>
        </w:numPr>
      </w:pPr>
      <w:r>
        <w:rPr>
          <w:rFonts w:hint="eastAsia"/>
        </w:rPr>
        <w:t xml:space="preserve">支援申込APIは</w:t>
      </w:r>
      <w:r>
        <w:t xml:space="preserve"> </w:t>
      </w:r>
      <w:r>
        <w:rPr>
          <w:rStyle w:val="VerbatimChar"/>
        </w:rPr>
        <w:t xml:space="preserve">Idempotency-Key</w:t>
      </w:r>
      <w:r>
        <w:t xml:space="preserve"> </w:t>
      </w:r>
      <w:r>
        <w:rPr>
          <w:rFonts w:hint="eastAsia"/>
        </w:rPr>
        <w:t xml:space="preserve">を必須とする。</w:t>
      </w:r>
    </w:p>
    <w:p>
      <w:pPr>
        <w:pStyle w:val="Compact"/>
        <w:numPr>
          <w:ilvl w:val="0"/>
          <w:numId w:val="1006"/>
        </w:numPr>
      </w:pPr>
      <w:r>
        <w:rPr>
          <w:rFonts w:hint="eastAsia"/>
        </w:rPr>
        <w:t xml:space="preserve">同一利用者・同一キーの再要求は、初回結果を返す。</w:t>
      </w:r>
    </w:p>
    <w:p>
      <w:pPr>
        <w:pStyle w:val="Compact"/>
        <w:numPr>
          <w:ilvl w:val="0"/>
          <w:numId w:val="1006"/>
        </w:numPr>
      </w:pPr>
      <w:r>
        <w:rPr>
          <w:rFonts w:hint="eastAsia"/>
        </w:rPr>
        <w:t xml:space="preserve">決済Webhookは外部イベントIDを一意制約で管理する。</w:t>
      </w:r>
    </w:p>
    <w:p>
      <w:pPr>
        <w:pStyle w:val="Compact"/>
        <w:numPr>
          <w:ilvl w:val="0"/>
          <w:numId w:val="1006"/>
        </w:numPr>
      </w:pPr>
      <w:r>
        <w:rPr>
          <w:rFonts w:hint="eastAsia"/>
        </w:rPr>
        <w:t xml:space="preserve">返金要求は支援IDと返金理由区分から業務一意キーを生成する。</w:t>
      </w:r>
    </w:p>
    <w:p>
      <w:pPr>
        <w:pStyle w:val="Compact"/>
        <w:numPr>
          <w:ilvl w:val="0"/>
          <w:numId w:val="1006"/>
        </w:numPr>
      </w:pPr>
      <w:r>
        <w:rPr>
          <w:rFonts w:hint="eastAsia"/>
        </w:rPr>
        <w:t xml:space="preserve">非同期処理はメッセージIDと処理種別で重複処理を防止する。</w:t>
      </w:r>
    </w:p>
    <w:p>
      <w:r>
        <w:pict>
          <v:rect style="width:0;height:1.5pt" o:hralign="center" o:hrstd="t" o:hr="t"/>
        </w:pict>
      </w:r>
    </w:p>
    <w:bookmarkEnd w:id="41"/>
    <w:bookmarkEnd w:id="42"/>
    <w:bookmarkStart w:id="50" w:name="dddアプリケーション構造"/>
    <w:p>
      <w:pPr>
        <w:pStyle w:val="1"/>
      </w:pPr>
      <w:r>
        <w:t xml:space="preserve">4. </w:t>
      </w:r>
      <w:r>
        <w:rPr>
          <w:rFonts w:hint="eastAsia"/>
        </w:rPr>
        <w:t xml:space="preserve">DDD・アプリケーション構造</w:t>
      </w:r>
    </w:p>
    <w:bookmarkStart w:id="43" w:name="境界づけられたコンテキスト"/>
    <w:p>
      <w:pPr>
        <w:pStyle w:val="21"/>
      </w:pPr>
      <w:r>
        <w:t xml:space="preserve">4.1 </w:t>
      </w:r>
      <w:r>
        <w:rPr>
          <w:rFonts w:hint="eastAsia"/>
        </w:rPr>
        <w:t xml:space="preserve">境界づけられたコンテキスト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コンテキスト</w:t>
            </w:r>
          </w:p>
        </w:tc>
        <w:tc>
          <w:tcPr/>
          <w:p>
            <w:pPr>
              <w:pStyle w:val="Compact"/>
            </w:pPr>
            <w:r>
              <w:rPr>
                <w:rFonts w:hint="eastAsia"/>
              </w:rPr>
              <w:t xml:space="preserve">主な責務</w:t>
            </w:r>
          </w:p>
        </w:tc>
        <w:tc>
          <w:tcPr/>
          <w:p>
            <w:pPr>
              <w:pStyle w:val="Compact"/>
            </w:pPr>
            <w:r>
              <w:rPr>
                <w:rFonts w:hint="eastAsia"/>
              </w:rPr>
              <w:t xml:space="preserve">所有データ</w:t>
            </w:r>
          </w:p>
        </w:tc>
      </w:tr>
      <w:tr>
        <w:tc>
          <w:tcPr/>
          <w:p>
            <w:pPr>
              <w:pStyle w:val="Compact"/>
            </w:pPr>
            <w:r>
              <w:t xml:space="preserve">Identity &amp; Access</w:t>
            </w:r>
          </w:p>
        </w:tc>
        <w:tc>
          <w:tcPr/>
          <w:p>
            <w:pPr>
              <w:pStyle w:val="Compact"/>
            </w:pPr>
            <w:r>
              <w:rPr>
                <w:rFonts w:hint="eastAsia"/>
              </w:rPr>
              <w:t xml:space="preserve">会員、ロール、認証主体の対応</w:t>
            </w:r>
          </w:p>
        </w:tc>
        <w:tc>
          <w:tcPr/>
          <w:p>
            <w:pPr>
              <w:pStyle w:val="Compact"/>
            </w:pPr>
            <w:r>
              <w:t xml:space="preserve">user、role、user_role</w:t>
            </w:r>
          </w:p>
        </w:tc>
      </w:tr>
      <w:tr>
        <w:tc>
          <w:tcPr/>
          <w:p>
            <w:pPr>
              <w:pStyle w:val="Compact"/>
            </w:pPr>
            <w:r>
              <w:t xml:space="preserve">Project Management</w:t>
            </w:r>
          </w:p>
        </w:tc>
        <w:tc>
          <w:tcPr/>
          <w:p>
            <w:pPr>
              <w:pStyle w:val="Compact"/>
            </w:pPr>
            <w:r>
              <w:rPr>
                <w:rFonts w:hint="eastAsia"/>
              </w:rPr>
              <w:t xml:space="preserve">プロジェクト、募集条件、リターン</w:t>
            </w:r>
          </w:p>
        </w:tc>
        <w:tc>
          <w:tcPr/>
          <w:p>
            <w:pPr>
              <w:pStyle w:val="Compact"/>
            </w:pPr>
            <w:r>
              <w:t xml:space="preserve">project、reward_plan</w:t>
            </w:r>
          </w:p>
        </w:tc>
      </w:tr>
      <w:tr>
        <w:tc>
          <w:tcPr/>
          <w:p>
            <w:pPr>
              <w:pStyle w:val="Compact"/>
            </w:pPr>
            <w:r>
              <w:t xml:space="preserve">Review</w:t>
            </w:r>
          </w:p>
        </w:tc>
        <w:tc>
          <w:tcPr/>
          <w:p>
            <w:pPr>
              <w:pStyle w:val="Compact"/>
            </w:pPr>
            <w:r>
              <w:rPr>
                <w:rFonts w:hint="eastAsia"/>
              </w:rPr>
              <w:t xml:space="preserve">審査申請、判断、コメント</w:t>
            </w:r>
          </w:p>
        </w:tc>
        <w:tc>
          <w:tcPr/>
          <w:p>
            <w:pPr>
              <w:pStyle w:val="Compact"/>
            </w:pPr>
            <w:r>
              <w:t xml:space="preserve">review_request、review_history</w:t>
            </w:r>
          </w:p>
        </w:tc>
      </w:tr>
      <w:tr>
        <w:tc>
          <w:tcPr/>
          <w:p>
            <w:pPr>
              <w:pStyle w:val="Compact"/>
            </w:pPr>
            <w:r>
              <w:t xml:space="preserve">Funding</w:t>
            </w:r>
          </w:p>
        </w:tc>
        <w:tc>
          <w:tcPr/>
          <w:p>
            <w:pPr>
              <w:pStyle w:val="Compact"/>
            </w:pPr>
            <w:r>
              <w:rPr>
                <w:rFonts w:hint="eastAsia"/>
              </w:rPr>
              <w:t xml:space="preserve">支援申込、取消、成立判定</w:t>
            </w:r>
          </w:p>
        </w:tc>
        <w:tc>
          <w:tcPr/>
          <w:p>
            <w:pPr>
              <w:pStyle w:val="Compact"/>
            </w:pPr>
            <w:r>
              <w:t xml:space="preserve">support、support_item</w:t>
            </w:r>
          </w:p>
        </w:tc>
      </w:tr>
      <w:tr>
        <w:tc>
          <w:tcPr/>
          <w:p>
            <w:pPr>
              <w:pStyle w:val="Compact"/>
            </w:pPr>
            <w:r>
              <w:t xml:space="preserve">Payment</w:t>
            </w:r>
          </w:p>
        </w:tc>
        <w:tc>
          <w:tcPr/>
          <w:p>
            <w:pPr>
              <w:pStyle w:val="Compact"/>
            </w:pPr>
            <w:r>
              <w:rPr>
                <w:rFonts w:hint="eastAsia"/>
              </w:rPr>
              <w:t xml:space="preserve">決済、Webhook、返金</w:t>
            </w:r>
          </w:p>
        </w:tc>
        <w:tc>
          <w:tcPr/>
          <w:p>
            <w:pPr>
              <w:pStyle w:val="Compact"/>
            </w:pPr>
            <w:r>
              <w:t xml:space="preserve">payment、refund、webhook_event</w:t>
            </w:r>
          </w:p>
        </w:tc>
      </w:tr>
      <w:tr>
        <w:tc>
          <w:tcPr/>
          <w:p>
            <w:pPr>
              <w:pStyle w:val="Compact"/>
            </w:pPr>
            <w:r>
              <w:t xml:space="preserve">File Management</w:t>
            </w:r>
          </w:p>
        </w:tc>
        <w:tc>
          <w:tcPr/>
          <w:p>
            <w:pPr>
              <w:pStyle w:val="Compact"/>
            </w:pPr>
            <w:r>
              <w:t xml:space="preserve">ファイルメタデータ、S3キー</w:t>
            </w:r>
          </w:p>
        </w:tc>
        <w:tc>
          <w:tcPr/>
          <w:p>
            <w:pPr>
              <w:pStyle w:val="Compact"/>
            </w:pPr>
            <w:r>
              <w:t xml:space="preserve">file_object</w:t>
            </w:r>
          </w:p>
        </w:tc>
      </w:tr>
      <w:tr>
        <w:tc>
          <w:tcPr/>
          <w:p>
            <w:pPr>
              <w:pStyle w:val="Compact"/>
            </w:pPr>
            <w:r>
              <w:t xml:space="preserve">Notification</w:t>
            </w:r>
          </w:p>
        </w:tc>
        <w:tc>
          <w:tcPr/>
          <w:p>
            <w:pPr>
              <w:pStyle w:val="Compact"/>
            </w:pPr>
            <w:r>
              <w:rPr>
                <w:rFonts w:hint="eastAsia"/>
              </w:rPr>
              <w:t xml:space="preserve">通知要求、送信、再送</w:t>
            </w:r>
          </w:p>
        </w:tc>
        <w:tc>
          <w:tcPr/>
          <w:p>
            <w:pPr>
              <w:pStyle w:val="Compact"/>
            </w:pPr>
            <w:r>
              <w:t xml:space="preserve">notification、notification_delivery</w:t>
            </w:r>
          </w:p>
        </w:tc>
      </w:tr>
      <w:tr>
        <w:tc>
          <w:tcPr/>
          <w:p>
            <w:pPr>
              <w:pStyle w:val="Compact"/>
            </w:pPr>
            <w:r>
              <w:t xml:space="preserve">Audit</w:t>
            </w:r>
          </w:p>
        </w:tc>
        <w:tc>
          <w:tcPr/>
          <w:p>
            <w:pPr>
              <w:pStyle w:val="Compact"/>
            </w:pPr>
            <w:r>
              <w:rPr>
                <w:rFonts w:hint="eastAsia"/>
              </w:rPr>
              <w:t xml:space="preserve">操作・変更・AI利用の監査</w:t>
            </w:r>
          </w:p>
        </w:tc>
        <w:tc>
          <w:tcPr/>
          <w:p>
            <w:pPr>
              <w:pStyle w:val="Compact"/>
            </w:pPr>
            <w:r>
              <w:t xml:space="preserve">audit_log、ai_activity_log</w:t>
            </w:r>
          </w:p>
        </w:tc>
      </w:tr>
    </w:tbl>
    <w:bookmarkEnd w:id="43"/>
    <w:bookmarkStart w:id="44" w:name="モジュール依存"/>
    <w:p>
      <w:pPr>
        <w:pStyle w:val="21"/>
      </w:pPr>
      <w:r>
        <w:t xml:space="preserve">4.2 </w:t>
      </w:r>
      <w:r>
        <w:rPr>
          <w:rFonts w:hint="eastAsia"/>
        </w:rPr>
        <w:t xml:space="preserve">モジュール依存</w:t>
      </w:r>
    </w:p>
    <w:p>
      <w:pPr>
        <w:pStyle w:val="SourceCode"/>
      </w:pPr>
      <w:r>
        <w:rPr>
          <w:rStyle w:val="VerbatimChar"/>
        </w:rPr>
        <w:t xml:space="preserve">identity       &lt;- project</w:t>
      </w:r>
      <w:r>
        <w:br/>
      </w:r>
      <w:r>
        <w:rPr>
          <w:rStyle w:val="VerbatimChar"/>
        </w:rPr>
        <w:t xml:space="preserve">identity       &lt;- review</w:t>
      </w:r>
      <w:r>
        <w:br/>
      </w:r>
      <w:r>
        <w:rPr>
          <w:rStyle w:val="VerbatimChar"/>
        </w:rPr>
        <w:t xml:space="preserve">identity       &lt;- funding</w:t>
      </w:r>
      <w:r>
        <w:br/>
      </w:r>
      <w:r>
        <w:rPr>
          <w:rStyle w:val="VerbatimChar"/>
        </w:rPr>
        <w:t xml:space="preserve">project        &lt;- review</w:t>
      </w:r>
      <w:r>
        <w:br/>
      </w:r>
      <w:r>
        <w:rPr>
          <w:rStyle w:val="VerbatimChar"/>
        </w:rPr>
        <w:t xml:space="preserve">project        &lt;- funding</w:t>
      </w:r>
      <w:r>
        <w:br/>
      </w:r>
      <w:r>
        <w:rPr>
          <w:rStyle w:val="VerbatimChar"/>
        </w:rPr>
        <w:t xml:space="preserve">funding        &lt;- payment</w:t>
      </w:r>
      <w:r>
        <w:br/>
      </w:r>
      <w:r>
        <w:rPr>
          <w:rStyle w:val="VerbatimChar"/>
        </w:rPr>
        <w:t xml:space="preserve">project        &lt;- file</w:t>
      </w:r>
      <w:r>
        <w:br/>
      </w:r>
      <w:r>
        <w:rPr>
          <w:rStyle w:val="VerbatimChar"/>
        </w:rPr>
        <w:t xml:space="preserve">review/funding/payment -&gt; notification</w:t>
      </w:r>
      <w:r>
        <w:br/>
      </w:r>
      <w:r>
        <w:rPr>
          <w:rStyle w:val="VerbatimChar"/>
        </w:rPr>
        <w:t xml:space="preserve">all important modules  -&gt; audit event</w:t>
      </w:r>
    </w:p>
    <w:p>
      <w:pPr>
        <w:pStyle w:val="FirstParagraph"/>
      </w:pPr>
      <w:r>
        <w:rPr>
          <w:rFonts w:hint="eastAsia"/>
        </w:rPr>
        <w:t xml:space="preserve">依存は、公開されたApplication</w:t>
      </w:r>
      <w:r>
        <w:t xml:space="preserve"> </w:t>
      </w:r>
      <w:r>
        <w:rPr>
          <w:rFonts w:hint="eastAsia"/>
        </w:rPr>
        <w:t xml:space="preserve">APIまたはドメインイベントを介する。別モジュールのRepositoryやテーブルへ直接アクセスしない。</w:t>
      </w:r>
    </w:p>
    <w:bookmarkEnd w:id="44"/>
    <w:bookmarkStart w:id="45" w:name="レイヤー構造"/>
    <w:p>
      <w:pPr>
        <w:pStyle w:val="21"/>
      </w:pPr>
      <w:r>
        <w:t xml:space="preserve">4.3 </w:t>
      </w:r>
      <w:r>
        <w:rPr>
          <w:rFonts w:hint="eastAsia"/>
        </w:rPr>
        <w:t xml:space="preserve">レイヤー構造</w:t>
      </w:r>
    </w:p>
    <w:p>
      <w:pPr>
        <w:pStyle w:val="SourceCode"/>
      </w:pPr>
      <w:r>
        <w:rPr>
          <w:rStyle w:val="VerbatimChar"/>
        </w:rPr>
        <w:t xml:space="preserve">adapter.in.web</w:t>
      </w:r>
      <w:r>
        <w:br/>
      </w:r>
      <w:r>
        <w:rPr>
          <w:rStyle w:val="VerbatimChar"/>
        </w:rPr>
        <w:t xml:space="preserve">    -&gt; application.usecase</w:t>
      </w:r>
      <w:r>
        <w:br/>
      </w:r>
      <w:r>
        <w:rPr>
          <w:rStyle w:val="VerbatimChar"/>
        </w:rPr>
        <w:t xml:space="preserve">        -&gt; domain.model / domain.service</w:t>
      </w:r>
      <w:r>
        <w:br/>
      </w:r>
      <w:r>
        <w:rPr>
          <w:rStyle w:val="VerbatimChar"/>
        </w:rPr>
        <w:t xml:space="preserve">            -&gt; domain.repository (Port)</w:t>
      </w:r>
      <w:r>
        <w:br/>
      </w:r>
      <w:r>
        <w:rPr>
          <w:rStyle w:val="VerbatimChar"/>
        </w:rPr>
        <w:t xml:space="preserve">        -&gt; adapter.out.persistence / external (Adapter)</w:t>
      </w:r>
    </w:p>
    <w:bookmarkEnd w:id="45"/>
    <w:bookmarkStart w:id="46" w:name="kotlinjava配置方針"/>
    <w:p>
      <w:pPr>
        <w:pStyle w:val="21"/>
      </w:pPr>
      <w:r>
        <w:t xml:space="preserve">4.4 </w:t>
      </w:r>
      <w:r>
        <w:rPr>
          <w:rFonts w:hint="eastAsia"/>
        </w:rPr>
        <w:t xml:space="preserve">Kotlin・Java配置方針</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対象</w:t>
            </w:r>
          </w:p>
        </w:tc>
        <w:tc>
          <w:tcPr/>
          <w:p>
            <w:pPr>
              <w:pStyle w:val="Compact"/>
            </w:pPr>
            <w:r>
              <w:rPr>
                <w:rFonts w:hint="eastAsia"/>
              </w:rPr>
              <w:t xml:space="preserve">主言語</w:t>
            </w:r>
          </w:p>
        </w:tc>
        <w:tc>
          <w:tcPr/>
          <w:p>
            <w:pPr>
              <w:pStyle w:val="Compact"/>
            </w:pPr>
            <w:r>
              <w:rPr>
                <w:rFonts w:hint="eastAsia"/>
              </w:rPr>
              <w:t xml:space="preserve">理由</w:t>
            </w:r>
          </w:p>
        </w:tc>
      </w:tr>
      <w:tr>
        <w:tc>
          <w:tcPr/>
          <w:p>
            <w:pPr>
              <w:pStyle w:val="Compact"/>
            </w:pPr>
            <w:r>
              <w:t xml:space="preserve">Project、Review、Fundingのドメイン</w:t>
            </w:r>
          </w:p>
        </w:tc>
        <w:tc>
          <w:tcPr/>
          <w:p>
            <w:pPr>
              <w:pStyle w:val="Compact"/>
            </w:pPr>
            <w:r>
              <w:t xml:space="preserve">Kotlin</w:t>
            </w:r>
          </w:p>
        </w:tc>
        <w:tc>
          <w:tcPr/>
          <w:p>
            <w:pPr>
              <w:pStyle w:val="Compact"/>
            </w:pPr>
            <w:r>
              <w:t xml:space="preserve">sealed class、Value </w:t>
            </w:r>
            <w:r>
              <w:rPr>
                <w:rFonts w:hint="eastAsia"/>
              </w:rPr>
              <w:t xml:space="preserve">Object、null安全性を活用</w:t>
            </w:r>
          </w:p>
        </w:tc>
      </w:tr>
      <w:tr>
        <w:tc>
          <w:tcPr/>
          <w:p>
            <w:pPr>
              <w:pStyle w:val="Compact"/>
            </w:pPr>
            <w:r>
              <w:t xml:space="preserve">Application UseCase</w:t>
            </w:r>
          </w:p>
        </w:tc>
        <w:tc>
          <w:tcPr/>
          <w:p>
            <w:pPr>
              <w:pStyle w:val="Compact"/>
            </w:pPr>
            <w:r>
              <w:t xml:space="preserve">Kotlin</w:t>
            </w:r>
          </w:p>
        </w:tc>
        <w:tc>
          <w:tcPr/>
          <w:p>
            <w:pPr>
              <w:pStyle w:val="Compact"/>
            </w:pPr>
            <w:r>
              <w:rPr>
                <w:rFonts w:hint="eastAsia"/>
              </w:rPr>
              <w:t xml:space="preserve">型安全なコマンド・結果型を表現</w:t>
            </w:r>
          </w:p>
        </w:tc>
      </w:tr>
      <w:tr>
        <w:tc>
          <w:tcPr/>
          <w:p>
            <w:pPr>
              <w:pStyle w:val="Compact"/>
            </w:pPr>
            <w:r>
              <w:t xml:space="preserve">Identity &amp; Access</w:t>
            </w:r>
          </w:p>
        </w:tc>
        <w:tc>
          <w:tcPr/>
          <w:p>
            <w:pPr>
              <w:pStyle w:val="Compact"/>
            </w:pPr>
            <w:r>
              <w:t xml:space="preserve">Java</w:t>
            </w:r>
          </w:p>
        </w:tc>
        <w:tc>
          <w:tcPr/>
          <w:p>
            <w:pPr>
              <w:pStyle w:val="Compact"/>
            </w:pPr>
            <w:r>
              <w:rPr>
                <w:rFonts w:hint="eastAsia"/>
              </w:rPr>
              <w:t xml:space="preserve">Java案件向け教育、Spring</w:t>
            </w:r>
            <w:r>
              <w:t xml:space="preserve"> </w:t>
            </w:r>
            <w:r>
              <w:rPr>
                <w:rFonts w:hint="eastAsia"/>
              </w:rPr>
              <w:t xml:space="preserve">Securityとの接続経験</w:t>
            </w:r>
          </w:p>
        </w:tc>
      </w:tr>
      <w:tr>
        <w:tc>
          <w:tcPr/>
          <w:p>
            <w:pPr>
              <w:pStyle w:val="Compact"/>
            </w:pPr>
            <w:r>
              <w:t xml:space="preserve">External Adapter</w:t>
            </w:r>
          </w:p>
        </w:tc>
        <w:tc>
          <w:tcPr/>
          <w:p>
            <w:pPr>
              <w:pStyle w:val="Compact"/>
            </w:pPr>
            <w:r>
              <w:t xml:space="preserve">Java</w:t>
            </w:r>
          </w:p>
        </w:tc>
        <w:tc>
          <w:tcPr/>
          <w:p>
            <w:pPr>
              <w:pStyle w:val="Compact"/>
            </w:pPr>
            <w:r>
              <w:t xml:space="preserve">Java </w:t>
            </w:r>
            <w:r>
              <w:rPr>
                <w:rFonts w:hint="eastAsia"/>
              </w:rPr>
              <w:t xml:space="preserve">SDK・既存ライブラリとの接続訓練</w:t>
            </w:r>
          </w:p>
        </w:tc>
      </w:tr>
      <w:tr>
        <w:tc>
          <w:tcPr/>
          <w:p>
            <w:pPr>
              <w:pStyle w:val="Compact"/>
            </w:pPr>
            <w:r>
              <w:t xml:space="preserve">Batch</w:t>
            </w:r>
          </w:p>
        </w:tc>
        <w:tc>
          <w:tcPr/>
          <w:p>
            <w:pPr>
              <w:pStyle w:val="Compact"/>
            </w:pPr>
            <w:r>
              <w:t xml:space="preserve">JavaまたはKotlin</w:t>
            </w:r>
          </w:p>
        </w:tc>
        <w:tc>
          <w:tcPr/>
          <w:p>
            <w:pPr>
              <w:pStyle w:val="Compact"/>
            </w:pPr>
            <w:r>
              <w:rPr>
                <w:rFonts w:hint="eastAsia"/>
              </w:rPr>
              <w:t xml:space="preserve">担当者の教育段階に応じて選択</w:t>
            </w:r>
          </w:p>
        </w:tc>
      </w:tr>
      <w:tr>
        <w:tc>
          <w:tcPr/>
          <w:p>
            <w:pPr>
              <w:pStyle w:val="Compact"/>
            </w:pPr>
            <w:r>
              <w:t xml:space="preserve">Test</w:t>
            </w:r>
          </w:p>
        </w:tc>
        <w:tc>
          <w:tcPr/>
          <w:p>
            <w:pPr>
              <w:pStyle w:val="Compact"/>
            </w:pPr>
            <w:r>
              <w:rPr>
                <w:rFonts w:hint="eastAsia"/>
              </w:rPr>
              <w:t xml:space="preserve">Kotlin中心</w:t>
            </w:r>
          </w:p>
        </w:tc>
        <w:tc>
          <w:tcPr/>
          <w:p>
            <w:pPr>
              <w:pStyle w:val="Compact"/>
            </w:pPr>
            <w:r>
              <w:rPr>
                <w:rFonts w:hint="eastAsia"/>
              </w:rPr>
              <w:t xml:space="preserve">テスト記述性を重視。Java版演習も残す</w:t>
            </w:r>
          </w:p>
        </w:tc>
      </w:tr>
    </w:tbl>
    <w:bookmarkEnd w:id="46"/>
    <w:bookmarkStart w:id="47" w:name="ドメインモデル設計規則"/>
    <w:p>
      <w:pPr>
        <w:pStyle w:val="21"/>
      </w:pPr>
      <w:r>
        <w:t xml:space="preserve">4.5 </w:t>
      </w:r>
      <w:r>
        <w:rPr>
          <w:rFonts w:hint="eastAsia"/>
        </w:rPr>
        <w:t xml:space="preserve">ドメインモデル設計規則</w:t>
      </w:r>
    </w:p>
    <w:p>
      <w:pPr>
        <w:pStyle w:val="Compact"/>
        <w:numPr>
          <w:ilvl w:val="0"/>
          <w:numId w:val="1007"/>
        </w:numPr>
      </w:pPr>
      <w:r>
        <w:rPr>
          <w:rFonts w:hint="eastAsia"/>
        </w:rPr>
        <w:t xml:space="preserve">IDは型付きValue</w:t>
      </w:r>
      <w:r>
        <w:t xml:space="preserve"> </w:t>
      </w:r>
      <w:r>
        <w:rPr>
          <w:rFonts w:hint="eastAsia"/>
        </w:rPr>
        <w:t xml:space="preserve">Objectとし、文字列のままドメイン層へ流さない。</w:t>
      </w:r>
    </w:p>
    <w:p>
      <w:pPr>
        <w:pStyle w:val="Compact"/>
        <w:numPr>
          <w:ilvl w:val="0"/>
          <w:numId w:val="1007"/>
        </w:numPr>
      </w:pPr>
      <w:r>
        <w:rPr>
          <w:rFonts w:hint="eastAsia"/>
        </w:rPr>
        <w:t xml:space="preserve">金額は通貨を含むMoney型で表現し、浮動小数点を使用しない。</w:t>
      </w:r>
    </w:p>
    <w:p>
      <w:pPr>
        <w:pStyle w:val="Compact"/>
        <w:numPr>
          <w:ilvl w:val="0"/>
          <w:numId w:val="1007"/>
        </w:numPr>
      </w:pPr>
      <w:r>
        <w:rPr>
          <w:rFonts w:hint="eastAsia"/>
        </w:rPr>
        <w:t xml:space="preserve">日時はUTCで保持し、表示時にAsia/Tokyoへ変換する。</w:t>
      </w:r>
    </w:p>
    <w:p>
      <w:pPr>
        <w:pStyle w:val="Compact"/>
        <w:numPr>
          <w:ilvl w:val="0"/>
          <w:numId w:val="1007"/>
        </w:numPr>
      </w:pPr>
      <w:r>
        <w:rPr>
          <w:rFonts w:hint="eastAsia"/>
        </w:rPr>
        <w:t xml:space="preserve">状態変更はsetterではなく、意味のあるドメインメソッドで行う。</w:t>
      </w:r>
    </w:p>
    <w:p>
      <w:pPr>
        <w:pStyle w:val="Compact"/>
        <w:numPr>
          <w:ilvl w:val="0"/>
          <w:numId w:val="1007"/>
        </w:numPr>
      </w:pPr>
      <w:r>
        <w:rPr>
          <w:rFonts w:hint="eastAsia"/>
        </w:rPr>
        <w:t xml:space="preserve">集約更新時はバージョン列による楽観ロックを使用する。</w:t>
      </w:r>
    </w:p>
    <w:p>
      <w:pPr>
        <w:pStyle w:val="Compact"/>
        <w:numPr>
          <w:ilvl w:val="0"/>
          <w:numId w:val="1007"/>
        </w:numPr>
      </w:pPr>
      <w:r>
        <w:t xml:space="preserve">Domain </w:t>
      </w:r>
      <w:r>
        <w:rPr>
          <w:rFonts w:hint="eastAsia"/>
        </w:rPr>
        <w:t xml:space="preserve">Eventは業務上意味のある完了事実として命名する。</w:t>
      </w:r>
    </w:p>
    <w:bookmarkEnd w:id="47"/>
    <w:bookmarkStart w:id="48" w:name="主要ドメインイベント"/>
    <w:p>
      <w:pPr>
        <w:pStyle w:val="21"/>
      </w:pPr>
      <w:r>
        <w:t xml:space="preserve">4.6 </w:t>
      </w:r>
      <w:r>
        <w:rPr>
          <w:rFonts w:hint="eastAsia"/>
        </w:rPr>
        <w:t xml:space="preserve">主要ドメインイベント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イベント</w:t>
            </w:r>
          </w:p>
        </w:tc>
        <w:tc>
          <w:tcPr/>
          <w:p>
            <w:pPr>
              <w:pStyle w:val="Compact"/>
            </w:pPr>
            <w:r>
              <w:rPr>
                <w:rFonts w:hint="eastAsia"/>
              </w:rPr>
              <w:t xml:space="preserve">発生条件</w:t>
            </w:r>
          </w:p>
        </w:tc>
        <w:tc>
          <w:tcPr/>
          <w:p>
            <w:pPr>
              <w:pStyle w:val="Compact"/>
            </w:pPr>
            <w:r>
              <w:rPr>
                <w:rFonts w:hint="eastAsia"/>
              </w:rPr>
              <w:t xml:space="preserve">主な購読者</w:t>
            </w:r>
          </w:p>
        </w:tc>
      </w:tr>
      <w:tr>
        <w:tc>
          <w:tcPr/>
          <w:p>
            <w:pPr>
              <w:pStyle w:val="Compact"/>
            </w:pPr>
            <w:r>
              <w:t xml:space="preserve">ProjectSubmittedForReview</w:t>
            </w:r>
          </w:p>
        </w:tc>
        <w:tc>
          <w:tcPr/>
          <w:p>
            <w:pPr>
              <w:pStyle w:val="Compact"/>
            </w:pPr>
            <w:r>
              <w:rPr>
                <w:rFonts w:hint="eastAsia"/>
              </w:rPr>
              <w:t xml:space="preserve">審査申請完了</w:t>
            </w:r>
          </w:p>
        </w:tc>
        <w:tc>
          <w:tcPr/>
          <w:p>
            <w:pPr>
              <w:pStyle w:val="Compact"/>
            </w:pPr>
            <w:r>
              <w:t xml:space="preserve">Review、Notification、Audit</w:t>
            </w:r>
          </w:p>
        </w:tc>
      </w:tr>
      <w:tr>
        <w:tc>
          <w:tcPr/>
          <w:p>
            <w:pPr>
              <w:pStyle w:val="Compact"/>
            </w:pPr>
            <w:r>
              <w:t xml:space="preserve">ProjectApproved</w:t>
            </w:r>
          </w:p>
        </w:tc>
        <w:tc>
          <w:tcPr/>
          <w:p>
            <w:pPr>
              <w:pStyle w:val="Compact"/>
            </w:pPr>
            <w:r>
              <w:rPr>
                <w:rFonts w:hint="eastAsia"/>
              </w:rPr>
              <w:t xml:space="preserve">審査承認</w:t>
            </w:r>
          </w:p>
        </w:tc>
        <w:tc>
          <w:tcPr/>
          <w:p>
            <w:pPr>
              <w:pStyle w:val="Compact"/>
            </w:pPr>
            <w:r>
              <w:t xml:space="preserve">Project、Notification、Audit</w:t>
            </w:r>
          </w:p>
        </w:tc>
      </w:tr>
      <w:tr>
        <w:tc>
          <w:tcPr/>
          <w:p>
            <w:pPr>
              <w:pStyle w:val="Compact"/>
            </w:pPr>
            <w:r>
              <w:t xml:space="preserve">ProjectReturned</w:t>
            </w:r>
          </w:p>
        </w:tc>
        <w:tc>
          <w:tcPr/>
          <w:p>
            <w:pPr>
              <w:pStyle w:val="Compact"/>
            </w:pPr>
            <w:r>
              <w:rPr>
                <w:rFonts w:hint="eastAsia"/>
              </w:rPr>
              <w:t xml:space="preserve">差戻し</w:t>
            </w:r>
          </w:p>
        </w:tc>
        <w:tc>
          <w:tcPr/>
          <w:p>
            <w:pPr>
              <w:pStyle w:val="Compact"/>
            </w:pPr>
            <w:r>
              <w:t xml:space="preserve">Notification、Audit</w:t>
            </w:r>
          </w:p>
        </w:tc>
      </w:tr>
      <w:tr>
        <w:tc>
          <w:tcPr/>
          <w:p>
            <w:pPr>
              <w:pStyle w:val="Compact"/>
            </w:pPr>
            <w:r>
              <w:t xml:space="preserve">ProjectPublished</w:t>
            </w:r>
          </w:p>
        </w:tc>
        <w:tc>
          <w:tcPr/>
          <w:p>
            <w:pPr>
              <w:pStyle w:val="Compact"/>
            </w:pPr>
            <w:r>
              <w:rPr>
                <w:rFonts w:hint="eastAsia"/>
              </w:rPr>
              <w:t xml:space="preserve">公開開始</w:t>
            </w:r>
          </w:p>
        </w:tc>
        <w:tc>
          <w:tcPr/>
          <w:p>
            <w:pPr>
              <w:pStyle w:val="Compact"/>
            </w:pPr>
            <w:r>
              <w:t xml:space="preserve">Notification、Audit</w:t>
            </w:r>
          </w:p>
        </w:tc>
      </w:tr>
      <w:tr>
        <w:tc>
          <w:tcPr/>
          <w:p>
            <w:pPr>
              <w:pStyle w:val="Compact"/>
            </w:pPr>
            <w:r>
              <w:t xml:space="preserve">SupportRequested</w:t>
            </w:r>
          </w:p>
        </w:tc>
        <w:tc>
          <w:tcPr/>
          <w:p>
            <w:pPr>
              <w:pStyle w:val="Compact"/>
            </w:pPr>
            <w:r>
              <w:rPr>
                <w:rFonts w:hint="eastAsia"/>
              </w:rPr>
              <w:t xml:space="preserve">支援申込受付</w:t>
            </w:r>
          </w:p>
        </w:tc>
        <w:tc>
          <w:tcPr/>
          <w:p>
            <w:pPr>
              <w:pStyle w:val="Compact"/>
            </w:pPr>
            <w:r>
              <w:t xml:space="preserve">Payment、Audit</w:t>
            </w:r>
          </w:p>
        </w:tc>
      </w:tr>
      <w:tr>
        <w:tc>
          <w:tcPr/>
          <w:p>
            <w:pPr>
              <w:pStyle w:val="Compact"/>
            </w:pPr>
            <w:r>
              <w:t xml:space="preserve">PaymentSucceeded</w:t>
            </w:r>
          </w:p>
        </w:tc>
        <w:tc>
          <w:tcPr/>
          <w:p>
            <w:pPr>
              <w:pStyle w:val="Compact"/>
            </w:pPr>
            <w:r>
              <w:rPr>
                <w:rFonts w:hint="eastAsia"/>
              </w:rPr>
              <w:t xml:space="preserve">決済成功</w:t>
            </w:r>
          </w:p>
        </w:tc>
        <w:tc>
          <w:tcPr/>
          <w:p>
            <w:pPr>
              <w:pStyle w:val="Compact"/>
            </w:pPr>
            <w:r>
              <w:t xml:space="preserve">Funding、Notification、Audit</w:t>
            </w:r>
          </w:p>
        </w:tc>
      </w:tr>
      <w:tr>
        <w:tc>
          <w:tcPr/>
          <w:p>
            <w:pPr>
              <w:pStyle w:val="Compact"/>
            </w:pPr>
            <w:r>
              <w:t xml:space="preserve">PaymentFailed</w:t>
            </w:r>
          </w:p>
        </w:tc>
        <w:tc>
          <w:tcPr/>
          <w:p>
            <w:pPr>
              <w:pStyle w:val="Compact"/>
            </w:pPr>
            <w:r>
              <w:rPr>
                <w:rFonts w:hint="eastAsia"/>
              </w:rPr>
              <w:t xml:space="preserve">決済失敗</w:t>
            </w:r>
          </w:p>
        </w:tc>
        <w:tc>
          <w:tcPr/>
          <w:p>
            <w:pPr>
              <w:pStyle w:val="Compact"/>
            </w:pPr>
            <w:r>
              <w:t xml:space="preserve">Funding、Notification、Audit</w:t>
            </w:r>
          </w:p>
        </w:tc>
      </w:tr>
      <w:tr>
        <w:tc>
          <w:tcPr/>
          <w:p>
            <w:pPr>
              <w:pStyle w:val="Compact"/>
            </w:pPr>
            <w:r>
              <w:t xml:space="preserve">ProjectSucceeded</w:t>
            </w:r>
          </w:p>
        </w:tc>
        <w:tc>
          <w:tcPr/>
          <w:p>
            <w:pPr>
              <w:pStyle w:val="Compact"/>
            </w:pPr>
            <w:r>
              <w:rPr>
                <w:rFonts w:hint="eastAsia"/>
              </w:rPr>
              <w:t xml:space="preserve">募集成立</w:t>
            </w:r>
          </w:p>
        </w:tc>
        <w:tc>
          <w:tcPr/>
          <w:p>
            <w:pPr>
              <w:pStyle w:val="Compact"/>
            </w:pPr>
            <w:r>
              <w:t xml:space="preserve">Notification、Audit</w:t>
            </w:r>
          </w:p>
        </w:tc>
      </w:tr>
      <w:tr>
        <w:tc>
          <w:tcPr/>
          <w:p>
            <w:pPr>
              <w:pStyle w:val="Compact"/>
            </w:pPr>
            <w:r>
              <w:t xml:space="preserve">ProjectFailed</w:t>
            </w:r>
          </w:p>
        </w:tc>
        <w:tc>
          <w:tcPr/>
          <w:p>
            <w:pPr>
              <w:pStyle w:val="Compact"/>
            </w:pPr>
            <w:r>
              <w:rPr>
                <w:rFonts w:hint="eastAsia"/>
              </w:rPr>
              <w:t xml:space="preserve">募集不成立</w:t>
            </w:r>
          </w:p>
        </w:tc>
        <w:tc>
          <w:tcPr/>
          <w:p>
            <w:pPr>
              <w:pStyle w:val="Compact"/>
            </w:pPr>
            <w:r>
              <w:t xml:space="preserve">Payment、Notification、Audit</w:t>
            </w:r>
          </w:p>
        </w:tc>
      </w:tr>
      <w:tr>
        <w:tc>
          <w:tcPr/>
          <w:p>
            <w:pPr>
              <w:pStyle w:val="Compact"/>
            </w:pPr>
            <w:r>
              <w:t xml:space="preserve">RefundCompleted</w:t>
            </w:r>
          </w:p>
        </w:tc>
        <w:tc>
          <w:tcPr/>
          <w:p>
            <w:pPr>
              <w:pStyle w:val="Compact"/>
            </w:pPr>
            <w:r>
              <w:rPr>
                <w:rFonts w:hint="eastAsia"/>
              </w:rPr>
              <w:t xml:space="preserve">返金成功</w:t>
            </w:r>
          </w:p>
        </w:tc>
        <w:tc>
          <w:tcPr/>
          <w:p>
            <w:pPr>
              <w:pStyle w:val="Compact"/>
            </w:pPr>
            <w:r>
              <w:t xml:space="preserve">Funding、Notification、Audit</w:t>
            </w:r>
          </w:p>
        </w:tc>
      </w:tr>
    </w:tbl>
    <w:p>
      <w:pPr>
        <w:pStyle w:val="af"/>
      </w:pPr>
      <w:r>
        <w:rPr>
          <w:rFonts w:hint="eastAsia"/>
        </w:rPr>
        <w:t xml:space="preserve">イベント名は詳細設計</w:t>
      </w:r>
      <w:r>
        <w:t xml:space="preserve"> </w:t>
      </w:r>
      <w:r>
        <w:rPr>
          <w:rFonts w:hint="eastAsia"/>
        </w:rPr>
        <w:t xml:space="preserve">§4.1／§4.3／§4.4</w:t>
      </w:r>
      <w:r>
        <w:t xml:space="preserve"> </w:t>
      </w:r>
      <w:r>
        <w:rPr>
          <w:rFonts w:hint="eastAsia"/>
        </w:rPr>
        <w:t xml:space="preserve">および実装と一致させる（版数1.1で統一）。</w:t>
      </w:r>
    </w:p>
    <w:p>
      <w:pPr>
        <w:pStyle w:val="af"/>
      </w:pPr>
      <w:r>
        <w:rPr>
          <w:rFonts w:hint="eastAsia"/>
        </w:rPr>
        <w:t xml:space="preserve">募集終了時のイベントは成立・不成立で分割する（版数1.2で確定）。両者は</w:t>
      </w:r>
      <w:r>
        <w:t xml:space="preserve"> §3.2 </w:t>
      </w:r>
      <w:r>
        <w:rPr>
          <w:rFonts w:hint="eastAsia"/>
        </w:rPr>
        <w:t xml:space="preserve">の状態</w:t>
      </w:r>
      <w:r>
        <w:t xml:space="preserve"> </w:t>
      </w:r>
      <w:r>
        <w:rPr>
          <w:rFonts w:hint="eastAsia"/>
        </w:rPr>
        <w:t xml:space="preserve">（SUCCEEDED→SETTLED</w:t>
      </w:r>
      <w:r>
        <w:t xml:space="preserve"> / </w:t>
      </w:r>
      <w:r>
        <w:rPr>
          <w:rFonts w:hint="eastAsia"/>
        </w:rPr>
        <w:t xml:space="preserve">FAILED→REFUNDING）も後続処理も異なり、購読側が</w:t>
      </w:r>
      <w:r>
        <w:t xml:space="preserve"> payload </w:t>
      </w:r>
      <w:r>
        <w:rPr>
          <w:rFonts w:hint="eastAsia"/>
        </w:rPr>
        <w:t xml:space="preserve">を解釈せず</w:t>
      </w:r>
      <w:r>
        <w:t xml:space="preserve"> </w:t>
      </w:r>
      <w:r>
        <w:rPr>
          <w:rFonts w:hint="eastAsia"/>
        </w:rPr>
        <w:t xml:space="preserve">イベント種別だけで振り分けられるようにするため。BAT-003</w:t>
      </w:r>
      <w:r>
        <w:t xml:space="preserve"> </w:t>
      </w:r>
      <w:r>
        <w:rPr>
          <w:rFonts w:hint="eastAsia"/>
        </w:rPr>
        <w:t xml:space="preserve">返金対象作成は</w:t>
      </w:r>
      <w:r>
        <w:t xml:space="preserve"> </w:t>
      </w:r>
      <w:r>
        <w:rPr>
          <w:rStyle w:val="VerbatimChar"/>
        </w:rPr>
        <w:t xml:space="preserve">ProjectFailed</w:t>
      </w:r>
      <w:r>
        <w:t xml:space="preserve"> </w:t>
      </w:r>
      <w:r>
        <w:rPr>
          <w:rFonts w:hint="eastAsia"/>
        </w:rPr>
        <w:t xml:space="preserve">のみを購読する（§8.1）。</w:t>
      </w:r>
    </w:p>
    <w:bookmarkEnd w:id="48"/>
    <w:bookmarkStart w:id="49" w:name="トランザクション境界"/>
    <w:p>
      <w:pPr>
        <w:pStyle w:val="21"/>
      </w:pPr>
      <w:r>
        <w:t xml:space="preserve">4.7 </w:t>
      </w:r>
      <w:r>
        <w:rPr>
          <w:rFonts w:hint="eastAsia"/>
        </w:rPr>
        <w:t xml:space="preserve">トランザクション境界</w:t>
      </w:r>
    </w:p>
    <w:p>
      <w:pPr>
        <w:pStyle w:val="Compact"/>
        <w:numPr>
          <w:ilvl w:val="0"/>
          <w:numId w:val="1008"/>
        </w:numPr>
      </w:pPr>
      <w:r>
        <w:rPr>
          <w:rFonts w:hint="eastAsia"/>
        </w:rPr>
        <w:t xml:space="preserve">1ユースケース、1集約更新を基本とする。</w:t>
      </w:r>
    </w:p>
    <w:p>
      <w:pPr>
        <w:pStyle w:val="Compact"/>
        <w:numPr>
          <w:ilvl w:val="0"/>
          <w:numId w:val="1008"/>
        </w:numPr>
      </w:pPr>
      <w:r>
        <w:rPr>
          <w:rFonts w:hint="eastAsia"/>
        </w:rPr>
        <w:t xml:space="preserve">複数モジュールを同一トランザクションで直接更新しない。</w:t>
      </w:r>
    </w:p>
    <w:p>
      <w:pPr>
        <w:pStyle w:val="Compact"/>
        <w:numPr>
          <w:ilvl w:val="0"/>
          <w:numId w:val="1008"/>
        </w:numPr>
      </w:pPr>
      <w:r>
        <w:rPr>
          <w:rFonts w:hint="eastAsia"/>
        </w:rPr>
        <w:t xml:space="preserve">モジュール間はイベントで連携し、Outboxへ同一トランザクションで記録する。</w:t>
      </w:r>
    </w:p>
    <w:p>
      <w:pPr>
        <w:pStyle w:val="Compact"/>
        <w:numPr>
          <w:ilvl w:val="0"/>
          <w:numId w:val="1008"/>
        </w:numPr>
      </w:pPr>
      <w:r>
        <w:rPr>
          <w:rFonts w:hint="eastAsia"/>
        </w:rPr>
        <w:t xml:space="preserve">外部API呼出しをDBトランザクション内で長時間保持しない。</w:t>
      </w:r>
    </w:p>
    <w:p>
      <w:pPr>
        <w:pStyle w:val="Compact"/>
        <w:numPr>
          <w:ilvl w:val="0"/>
          <w:numId w:val="1008"/>
        </w:numPr>
      </w:pPr>
      <w:r>
        <w:rPr>
          <w:rFonts w:hint="eastAsia"/>
        </w:rPr>
        <w:t xml:space="preserve">決済結果はWebhookまたは照会結果で確定する。</w:t>
      </w:r>
    </w:p>
    <w:p>
      <w:r>
        <w:pict>
          <v:rect style="width:0;height:1.5pt" o:hralign="center" o:hrstd="t" o:hr="t"/>
        </w:pict>
      </w:r>
    </w:p>
    <w:bookmarkEnd w:id="49"/>
    <w:bookmarkEnd w:id="50"/>
    <w:bookmarkStart w:id="63" w:name="画面基本設計"/>
    <w:p>
      <w:pPr>
        <w:pStyle w:val="1"/>
      </w:pPr>
      <w:r>
        <w:t xml:space="preserve">5. </w:t>
      </w:r>
      <w:r>
        <w:rPr>
          <w:rFonts w:hint="eastAsia"/>
        </w:rPr>
        <w:t xml:space="preserve">画面基本設計</w:t>
      </w:r>
    </w:p>
    <w:bookmarkStart w:id="51" w:name="画面共通方針"/>
    <w:p>
      <w:pPr>
        <w:pStyle w:val="21"/>
      </w:pPr>
      <w:r>
        <w:t xml:space="preserve">5.1 </w:t>
      </w:r>
      <w:r>
        <w:rPr>
          <w:rFonts w:hint="eastAsia"/>
        </w:rPr>
        <w:t xml:space="preserve">画面共通方針</w:t>
      </w:r>
    </w:p>
    <w:p>
      <w:pPr>
        <w:pStyle w:val="Compact"/>
        <w:numPr>
          <w:ilvl w:val="0"/>
          <w:numId w:val="1009"/>
        </w:numPr>
      </w:pPr>
      <w:r>
        <w:rPr>
          <w:rFonts w:hint="eastAsia"/>
        </w:rPr>
        <w:t xml:space="preserve">PC幅を主対象とし、スマートフォンでも主要操作を可能とする。</w:t>
      </w:r>
    </w:p>
    <w:p>
      <w:pPr>
        <w:pStyle w:val="Compact"/>
        <w:numPr>
          <w:ilvl w:val="0"/>
          <w:numId w:val="1009"/>
        </w:numPr>
      </w:pPr>
      <w:r>
        <w:t xml:space="preserve">App </w:t>
      </w:r>
      <w:r>
        <w:rPr>
          <w:rFonts w:hint="eastAsia"/>
        </w:rPr>
        <w:t xml:space="preserve">Routerを利用し、Server</w:t>
      </w:r>
      <w:r>
        <w:t xml:space="preserve"> </w:t>
      </w:r>
      <w:r>
        <w:rPr>
          <w:rFonts w:hint="eastAsia"/>
        </w:rPr>
        <w:t xml:space="preserve">Componentを基本とする。</w:t>
      </w:r>
    </w:p>
    <w:p>
      <w:pPr>
        <w:pStyle w:val="Compact"/>
        <w:numPr>
          <w:ilvl w:val="0"/>
          <w:numId w:val="1009"/>
        </w:numPr>
      </w:pPr>
      <w:r>
        <w:rPr>
          <w:rFonts w:hint="eastAsia"/>
        </w:rPr>
        <w:t xml:space="preserve">入力画面、対話操作、ブラウザAPI利用箇所だけClient</w:t>
      </w:r>
      <w:r>
        <w:t xml:space="preserve"> Componentとする。</w:t>
      </w:r>
    </w:p>
    <w:p>
      <w:pPr>
        <w:pStyle w:val="Compact"/>
        <w:numPr>
          <w:ilvl w:val="0"/>
          <w:numId w:val="1009"/>
        </w:numPr>
      </w:pPr>
      <w:r>
        <w:rPr>
          <w:rFonts w:hint="eastAsia"/>
        </w:rPr>
        <w:t xml:space="preserve">画面固有状態とサーバー状態を分離する。</w:t>
      </w:r>
    </w:p>
    <w:p>
      <w:pPr>
        <w:pStyle w:val="Compact"/>
        <w:numPr>
          <w:ilvl w:val="0"/>
          <w:numId w:val="1009"/>
        </w:numPr>
      </w:pPr>
      <w:r>
        <w:t xml:space="preserve">フォームはReact Hook </w:t>
      </w:r>
      <w:r>
        <w:rPr>
          <w:rFonts w:hint="eastAsia"/>
        </w:rPr>
        <w:t xml:space="preserve">Form、検証はZodを使用する。</w:t>
      </w:r>
    </w:p>
    <w:p>
      <w:pPr>
        <w:pStyle w:val="Compact"/>
        <w:numPr>
          <w:ilvl w:val="0"/>
          <w:numId w:val="1009"/>
        </w:numPr>
      </w:pPr>
      <w:r>
        <w:rPr>
          <w:rFonts w:hint="eastAsia"/>
        </w:rPr>
        <w:t xml:space="preserve">Backendの業務Validationを正とし、フロント検証は利用性向上のために重複実装する。</w:t>
      </w:r>
    </w:p>
    <w:p>
      <w:pPr>
        <w:pStyle w:val="Compact"/>
        <w:numPr>
          <w:ilvl w:val="0"/>
          <w:numId w:val="1009"/>
        </w:numPr>
      </w:pPr>
      <w:r>
        <w:rPr>
          <w:rFonts w:hint="eastAsia"/>
        </w:rPr>
        <w:t xml:space="preserve">エラー時に入力内容を可能な範囲で保持する。</w:t>
      </w:r>
    </w:p>
    <w:p>
      <w:pPr>
        <w:pStyle w:val="Compact"/>
        <w:numPr>
          <w:ilvl w:val="0"/>
          <w:numId w:val="1009"/>
        </w:numPr>
      </w:pPr>
      <w:r>
        <w:rPr>
          <w:rFonts w:hint="eastAsia"/>
        </w:rPr>
        <w:t xml:space="preserve">アクセシビリティとして、ラベル、キーボード操作、フォーカス、エラー関連付けを考慮する。</w:t>
      </w:r>
    </w:p>
    <w:bookmarkEnd w:id="51"/>
    <w:bookmarkStart w:id="52" w:name="画面一覧"/>
    <w:p>
      <w:pPr>
        <w:pStyle w:val="21"/>
      </w:pPr>
      <w:r>
        <w:t xml:space="preserve">5.2 </w:t>
      </w:r>
      <w:r>
        <w:rPr>
          <w:rFonts w:hint="eastAsia"/>
        </w:rPr>
        <w:t xml:space="preserve">画面一覧</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画面ID</w:t>
            </w:r>
          </w:p>
        </w:tc>
        <w:tc>
          <w:tcPr/>
          <w:p>
            <w:pPr>
              <w:pStyle w:val="Compact"/>
            </w:pPr>
            <w:r>
              <w:rPr>
                <w:rFonts w:hint="eastAsia"/>
              </w:rPr>
              <w:t xml:space="preserve">画面名</w:t>
            </w:r>
          </w:p>
        </w:tc>
        <w:tc>
          <w:tcPr/>
          <w:p>
            <w:pPr>
              <w:pStyle w:val="Compact"/>
            </w:pPr>
            <w:r>
              <w:rPr>
                <w:rFonts w:hint="eastAsia"/>
              </w:rPr>
              <w:t xml:space="preserve">主利用者</w:t>
            </w:r>
          </w:p>
        </w:tc>
        <w:tc>
          <w:tcPr/>
          <w:p>
            <w:pPr>
              <w:pStyle w:val="Compact"/>
            </w:pPr>
            <w:r>
              <w:rPr>
                <w:rFonts w:hint="eastAsia"/>
              </w:rPr>
              <w:t xml:space="preserve">概要</w:t>
            </w:r>
          </w:p>
        </w:tc>
      </w:tr>
      <w:tr>
        <w:tc>
          <w:tcPr/>
          <w:p>
            <w:pPr>
              <w:pStyle w:val="Compact"/>
            </w:pPr>
            <w:r>
              <w:t xml:space="preserve">SCR-001</w:t>
            </w:r>
          </w:p>
        </w:tc>
        <w:tc>
          <w:tcPr/>
          <w:p>
            <w:pPr>
              <w:pStyle w:val="Compact"/>
            </w:pPr>
            <w:r>
              <w:t xml:space="preserve">ログイン</w:t>
            </w:r>
          </w:p>
        </w:tc>
        <w:tc>
          <w:tcPr/>
          <w:p>
            <w:pPr>
              <w:pStyle w:val="Compact"/>
            </w:pPr>
            <w:r>
              <w:rPr>
                <w:rFonts w:hint="eastAsia"/>
              </w:rPr>
              <w:t xml:space="preserve">全認証利用者</w:t>
            </w:r>
          </w:p>
        </w:tc>
        <w:tc>
          <w:tcPr/>
          <w:p>
            <w:pPr>
              <w:pStyle w:val="Compact"/>
            </w:pPr>
            <w:r>
              <w:rPr>
                <w:rFonts w:hint="eastAsia"/>
              </w:rPr>
              <w:t xml:space="preserve">Cognitoを介してログインする。</w:t>
            </w:r>
          </w:p>
        </w:tc>
      </w:tr>
      <w:tr>
        <w:tc>
          <w:tcPr/>
          <w:p>
            <w:pPr>
              <w:pStyle w:val="Compact"/>
            </w:pPr>
            <w:r>
              <w:t xml:space="preserve">SCR-002</w:t>
            </w:r>
          </w:p>
        </w:tc>
        <w:tc>
          <w:tcPr/>
          <w:p>
            <w:pPr>
              <w:pStyle w:val="Compact"/>
            </w:pPr>
            <w:r>
              <w:rPr>
                <w:rFonts w:hint="eastAsia"/>
              </w:rPr>
              <w:t xml:space="preserve">アクセス拒否</w:t>
            </w:r>
          </w:p>
        </w:tc>
        <w:tc>
          <w:tcPr/>
          <w:p>
            <w:pPr>
              <w:pStyle w:val="Compact"/>
            </w:pPr>
            <w:r>
              <w:rPr>
                <w:rFonts w:hint="eastAsia"/>
              </w:rPr>
              <w:t xml:space="preserve">全利用者</w:t>
            </w:r>
          </w:p>
        </w:tc>
        <w:tc>
          <w:tcPr/>
          <w:p>
            <w:pPr>
              <w:pStyle w:val="Compact"/>
            </w:pPr>
            <w:r>
              <w:rPr>
                <w:rFonts w:hint="eastAsia"/>
              </w:rPr>
              <w:t xml:space="preserve">権限不足を表示する。</w:t>
            </w:r>
          </w:p>
        </w:tc>
      </w:tr>
      <w:tr>
        <w:tc>
          <w:tcPr/>
          <w:p>
            <w:pPr>
              <w:pStyle w:val="Compact"/>
            </w:pPr>
            <w:r>
              <w:t xml:space="preserve">SCR-010</w:t>
            </w:r>
          </w:p>
        </w:tc>
        <w:tc>
          <w:tcPr/>
          <w:p>
            <w:pPr>
              <w:pStyle w:val="Compact"/>
            </w:pPr>
            <w:r>
              <w:rPr>
                <w:rFonts w:hint="eastAsia"/>
              </w:rPr>
              <w:t xml:space="preserve">プロジェクト検索</w:t>
            </w:r>
          </w:p>
        </w:tc>
        <w:tc>
          <w:tcPr/>
          <w:p>
            <w:pPr>
              <w:pStyle w:val="Compact"/>
            </w:pPr>
            <w:r>
              <w:rPr>
                <w:rFonts w:hint="eastAsia"/>
              </w:rPr>
              <w:t xml:space="preserve">全利用者</w:t>
            </w:r>
          </w:p>
        </w:tc>
        <w:tc>
          <w:tcPr/>
          <w:p>
            <w:pPr>
              <w:pStyle w:val="Compact"/>
            </w:pPr>
            <w:r>
              <w:rPr>
                <w:rFonts w:hint="eastAsia"/>
              </w:rPr>
              <w:t xml:space="preserve">公開中プロジェクトを検索する。</w:t>
            </w:r>
          </w:p>
        </w:tc>
      </w:tr>
      <w:tr>
        <w:tc>
          <w:tcPr/>
          <w:p>
            <w:pPr>
              <w:pStyle w:val="Compact"/>
            </w:pPr>
            <w:r>
              <w:t xml:space="preserve">SCR-011</w:t>
            </w:r>
          </w:p>
        </w:tc>
        <w:tc>
          <w:tcPr/>
          <w:p>
            <w:pPr>
              <w:pStyle w:val="Compact"/>
            </w:pPr>
            <w:r>
              <w:rPr>
                <w:rFonts w:hint="eastAsia"/>
              </w:rPr>
              <w:t xml:space="preserve">プロジェクト詳細</w:t>
            </w:r>
          </w:p>
        </w:tc>
        <w:tc>
          <w:tcPr/>
          <w:p>
            <w:pPr>
              <w:pStyle w:val="Compact"/>
            </w:pPr>
            <w:r>
              <w:rPr>
                <w:rFonts w:hint="eastAsia"/>
              </w:rPr>
              <w:t xml:space="preserve">全利用者</w:t>
            </w:r>
          </w:p>
        </w:tc>
        <w:tc>
          <w:tcPr/>
          <w:p>
            <w:pPr>
              <w:pStyle w:val="Compact"/>
            </w:pPr>
            <w:r>
              <w:rPr>
                <w:rFonts w:hint="eastAsia"/>
              </w:rPr>
              <w:t xml:space="preserve">詳細、進捗、リターンを表示する。</w:t>
            </w:r>
          </w:p>
        </w:tc>
      </w:tr>
      <w:tr>
        <w:tc>
          <w:tcPr/>
          <w:p>
            <w:pPr>
              <w:pStyle w:val="Compact"/>
            </w:pPr>
            <w:r>
              <w:t xml:space="preserve">SCR-020</w:t>
            </w:r>
          </w:p>
        </w:tc>
        <w:tc>
          <w:tcPr/>
          <w:p>
            <w:pPr>
              <w:pStyle w:val="Compact"/>
            </w:pPr>
            <w:r>
              <w:rPr>
                <w:rFonts w:hint="eastAsia"/>
              </w:rPr>
              <w:t xml:space="preserve">プロジェクト一覧（起案者）</w:t>
            </w:r>
          </w:p>
        </w:tc>
        <w:tc>
          <w:tcPr/>
          <w:p>
            <w:pPr>
              <w:pStyle w:val="Compact"/>
            </w:pPr>
            <w:r>
              <w:t xml:space="preserve">OWNER</w:t>
            </w:r>
          </w:p>
        </w:tc>
        <w:tc>
          <w:tcPr/>
          <w:p>
            <w:pPr>
              <w:pStyle w:val="Compact"/>
            </w:pPr>
            <w:r>
              <w:rPr>
                <w:rFonts w:hint="eastAsia"/>
              </w:rPr>
              <w:t xml:space="preserve">自分のプロジェクトと状態を表示する。</w:t>
            </w:r>
          </w:p>
        </w:tc>
      </w:tr>
      <w:tr>
        <w:tc>
          <w:tcPr/>
          <w:p>
            <w:pPr>
              <w:pStyle w:val="Compact"/>
            </w:pPr>
            <w:r>
              <w:t xml:space="preserve">SCR-021</w:t>
            </w:r>
          </w:p>
        </w:tc>
        <w:tc>
          <w:tcPr/>
          <w:p>
            <w:pPr>
              <w:pStyle w:val="Compact"/>
            </w:pPr>
            <w:r>
              <w:rPr>
                <w:rFonts w:hint="eastAsia"/>
              </w:rPr>
              <w:t xml:space="preserve">プロジェクト編集</w:t>
            </w:r>
          </w:p>
        </w:tc>
        <w:tc>
          <w:tcPr/>
          <w:p>
            <w:pPr>
              <w:pStyle w:val="Compact"/>
            </w:pPr>
            <w:r>
              <w:t xml:space="preserve">OWNER</w:t>
            </w:r>
          </w:p>
        </w:tc>
        <w:tc>
          <w:tcPr/>
          <w:p>
            <w:pPr>
              <w:pStyle w:val="Compact"/>
            </w:pPr>
            <w:r>
              <w:rPr>
                <w:rFonts w:hint="eastAsia"/>
              </w:rPr>
              <w:t xml:space="preserve">基本情報、募集条件、リターンを編集する。</w:t>
            </w:r>
          </w:p>
        </w:tc>
      </w:tr>
      <w:tr>
        <w:tc>
          <w:tcPr/>
          <w:p>
            <w:pPr>
              <w:pStyle w:val="Compact"/>
            </w:pPr>
            <w:r>
              <w:t xml:space="preserve">SCR-022</w:t>
            </w:r>
          </w:p>
        </w:tc>
        <w:tc>
          <w:tcPr/>
          <w:p>
            <w:pPr>
              <w:pStyle w:val="Compact"/>
            </w:pPr>
            <w:r>
              <w:t xml:space="preserve">プレビュー</w:t>
            </w:r>
          </w:p>
        </w:tc>
        <w:tc>
          <w:tcPr/>
          <w:p>
            <w:pPr>
              <w:pStyle w:val="Compact"/>
            </w:pPr>
            <w:r>
              <w:t xml:space="preserve">OWNER</w:t>
            </w:r>
          </w:p>
        </w:tc>
        <w:tc>
          <w:tcPr/>
          <w:p>
            <w:pPr>
              <w:pStyle w:val="Compact"/>
            </w:pPr>
            <w:r>
              <w:rPr>
                <w:rFonts w:hint="eastAsia"/>
              </w:rPr>
              <w:t xml:space="preserve">公開時表示を確認する。</w:t>
            </w:r>
          </w:p>
        </w:tc>
      </w:tr>
      <w:tr>
        <w:tc>
          <w:tcPr/>
          <w:p>
            <w:pPr>
              <w:pStyle w:val="Compact"/>
            </w:pPr>
            <w:r>
              <w:t xml:space="preserve">SCR-023</w:t>
            </w:r>
          </w:p>
        </w:tc>
        <w:tc>
          <w:tcPr/>
          <w:p>
            <w:pPr>
              <w:pStyle w:val="Compact"/>
            </w:pPr>
            <w:r>
              <w:rPr>
                <w:rFonts w:hint="eastAsia"/>
              </w:rPr>
              <w:t xml:space="preserve">審査申請確認</w:t>
            </w:r>
          </w:p>
        </w:tc>
        <w:tc>
          <w:tcPr/>
          <w:p>
            <w:pPr>
              <w:pStyle w:val="Compact"/>
            </w:pPr>
            <w:r>
              <w:t xml:space="preserve">OWNER</w:t>
            </w:r>
          </w:p>
        </w:tc>
        <w:tc>
          <w:tcPr/>
          <w:p>
            <w:pPr>
              <w:pStyle w:val="Compact"/>
            </w:pPr>
            <w:r>
              <w:rPr>
                <w:rFonts w:hint="eastAsia"/>
              </w:rPr>
              <w:t xml:space="preserve">申請条件と確認事項を表示する。</w:t>
            </w:r>
          </w:p>
        </w:tc>
      </w:tr>
      <w:tr>
        <w:tc>
          <w:tcPr/>
          <w:p>
            <w:pPr>
              <w:pStyle w:val="Compact"/>
            </w:pPr>
            <w:r>
              <w:t xml:space="preserve">SCR-030</w:t>
            </w:r>
          </w:p>
        </w:tc>
        <w:tc>
          <w:tcPr/>
          <w:p>
            <w:pPr>
              <w:pStyle w:val="Compact"/>
            </w:pPr>
            <w:r>
              <w:rPr>
                <w:rFonts w:hint="eastAsia"/>
              </w:rPr>
              <w:t xml:space="preserve">審査一覧</w:t>
            </w:r>
          </w:p>
        </w:tc>
        <w:tc>
          <w:tcPr/>
          <w:p>
            <w:pPr>
              <w:pStyle w:val="Compact"/>
            </w:pPr>
            <w:r>
              <w:t xml:space="preserve">REVIEWER</w:t>
            </w:r>
          </w:p>
        </w:tc>
        <w:tc>
          <w:tcPr/>
          <w:p>
            <w:pPr>
              <w:pStyle w:val="Compact"/>
            </w:pPr>
            <w:r>
              <w:rPr>
                <w:rFonts w:hint="eastAsia"/>
              </w:rPr>
              <w:t xml:space="preserve">審査対象を検索・割当する。</w:t>
            </w:r>
          </w:p>
        </w:tc>
      </w:tr>
      <w:tr>
        <w:tc>
          <w:tcPr/>
          <w:p>
            <w:pPr>
              <w:pStyle w:val="Compact"/>
            </w:pPr>
            <w:r>
              <w:t xml:space="preserve">SCR-031</w:t>
            </w:r>
          </w:p>
        </w:tc>
        <w:tc>
          <w:tcPr/>
          <w:p>
            <w:pPr>
              <w:pStyle w:val="Compact"/>
            </w:pPr>
            <w:r>
              <w:rPr>
                <w:rFonts w:hint="eastAsia"/>
              </w:rPr>
              <w:t xml:space="preserve">審査詳細</w:t>
            </w:r>
          </w:p>
        </w:tc>
        <w:tc>
          <w:tcPr/>
          <w:p>
            <w:pPr>
              <w:pStyle w:val="Compact"/>
            </w:pPr>
            <w:r>
              <w:t xml:space="preserve">REVIEWER</w:t>
            </w:r>
          </w:p>
        </w:tc>
        <w:tc>
          <w:tcPr/>
          <w:p>
            <w:pPr>
              <w:pStyle w:val="Compact"/>
            </w:pPr>
            <w:r>
              <w:rPr>
                <w:rFonts w:hint="eastAsia"/>
              </w:rPr>
              <w:t xml:space="preserve">内容、証跡、履歴を確認し判断する。</w:t>
            </w:r>
          </w:p>
        </w:tc>
      </w:tr>
      <w:tr>
        <w:tc>
          <w:tcPr/>
          <w:p>
            <w:pPr>
              <w:pStyle w:val="Compact"/>
            </w:pPr>
            <w:r>
              <w:t xml:space="preserve">SCR-040</w:t>
            </w:r>
          </w:p>
        </w:tc>
        <w:tc>
          <w:tcPr/>
          <w:p>
            <w:pPr>
              <w:pStyle w:val="Compact"/>
            </w:pPr>
            <w:r>
              <w:rPr>
                <w:rFonts w:hint="eastAsia"/>
              </w:rPr>
              <w:t xml:space="preserve">支援入力</w:t>
            </w:r>
          </w:p>
        </w:tc>
        <w:tc>
          <w:tcPr/>
          <w:p>
            <w:pPr>
              <w:pStyle w:val="Compact"/>
            </w:pPr>
            <w:r>
              <w:t xml:space="preserve">SUPPORTER</w:t>
            </w:r>
          </w:p>
        </w:tc>
        <w:tc>
          <w:tcPr/>
          <w:p>
            <w:pPr>
              <w:pStyle w:val="Compact"/>
            </w:pPr>
            <w:r>
              <w:rPr>
                <w:rFonts w:hint="eastAsia"/>
              </w:rPr>
              <w:t xml:space="preserve">金額、リターン、連絡情報を入力する。</w:t>
            </w:r>
          </w:p>
        </w:tc>
      </w:tr>
      <w:tr>
        <w:tc>
          <w:tcPr/>
          <w:p>
            <w:pPr>
              <w:pStyle w:val="Compact"/>
            </w:pPr>
            <w:r>
              <w:t xml:space="preserve">SCR-041</w:t>
            </w:r>
          </w:p>
        </w:tc>
        <w:tc>
          <w:tcPr/>
          <w:p>
            <w:pPr>
              <w:pStyle w:val="Compact"/>
            </w:pPr>
            <w:r>
              <w:rPr>
                <w:rFonts w:hint="eastAsia"/>
              </w:rPr>
              <w:t xml:space="preserve">支援確認</w:t>
            </w:r>
          </w:p>
        </w:tc>
        <w:tc>
          <w:tcPr/>
          <w:p>
            <w:pPr>
              <w:pStyle w:val="Compact"/>
            </w:pPr>
            <w:r>
              <w:t xml:space="preserve">SUPPORTER</w:t>
            </w:r>
          </w:p>
        </w:tc>
        <w:tc>
          <w:tcPr/>
          <w:p>
            <w:pPr>
              <w:pStyle w:val="Compact"/>
            </w:pPr>
            <w:r>
              <w:rPr>
                <w:rFonts w:hint="eastAsia"/>
              </w:rPr>
              <w:t xml:space="preserve">支援内容を確認する。</w:t>
            </w:r>
          </w:p>
        </w:tc>
      </w:tr>
      <w:tr>
        <w:tc>
          <w:tcPr/>
          <w:p>
            <w:pPr>
              <w:pStyle w:val="Compact"/>
            </w:pPr>
            <w:r>
              <w:t xml:space="preserve">SCR-042</w:t>
            </w:r>
          </w:p>
        </w:tc>
        <w:tc>
          <w:tcPr/>
          <w:p>
            <w:pPr>
              <w:pStyle w:val="Compact"/>
            </w:pPr>
            <w:r>
              <w:rPr>
                <w:rFonts w:hint="eastAsia"/>
              </w:rPr>
              <w:t xml:space="preserve">支援結果</w:t>
            </w:r>
          </w:p>
        </w:tc>
        <w:tc>
          <w:tcPr/>
          <w:p>
            <w:pPr>
              <w:pStyle w:val="Compact"/>
            </w:pPr>
            <w:r>
              <w:t xml:space="preserve">SUPPORTER</w:t>
            </w:r>
          </w:p>
        </w:tc>
        <w:tc>
          <w:tcPr/>
          <w:p>
            <w:pPr>
              <w:pStyle w:val="Compact"/>
            </w:pPr>
            <w:r>
              <w:rPr>
                <w:rFonts w:hint="eastAsia"/>
              </w:rPr>
              <w:t xml:space="preserve">受付・成功・失敗を表示する。</w:t>
            </w:r>
          </w:p>
        </w:tc>
      </w:tr>
      <w:tr>
        <w:tc>
          <w:tcPr/>
          <w:p>
            <w:pPr>
              <w:pStyle w:val="Compact"/>
            </w:pPr>
            <w:r>
              <w:t xml:space="preserve">SCR-050</w:t>
            </w:r>
          </w:p>
        </w:tc>
        <w:tc>
          <w:tcPr/>
          <w:p>
            <w:pPr>
              <w:pStyle w:val="Compact"/>
            </w:pPr>
            <w:r>
              <w:t xml:space="preserve">マイページ</w:t>
            </w:r>
          </w:p>
        </w:tc>
        <w:tc>
          <w:tcPr/>
          <w:p>
            <w:pPr>
              <w:pStyle w:val="Compact"/>
            </w:pPr>
            <w:r>
              <w:rPr>
                <w:rFonts w:hint="eastAsia"/>
              </w:rPr>
              <w:t xml:space="preserve">認証利用者</w:t>
            </w:r>
          </w:p>
        </w:tc>
        <w:tc>
          <w:tcPr/>
          <w:p>
            <w:pPr>
              <w:pStyle w:val="Compact"/>
            </w:pPr>
            <w:r>
              <w:rPr>
                <w:rFonts w:hint="eastAsia"/>
              </w:rPr>
              <w:t xml:space="preserve">プロフィールと利用履歴を表示する。</w:t>
            </w:r>
          </w:p>
        </w:tc>
      </w:tr>
      <w:tr>
        <w:tc>
          <w:tcPr/>
          <w:p>
            <w:pPr>
              <w:pStyle w:val="Compact"/>
            </w:pPr>
            <w:r>
              <w:t xml:space="preserve">SCR-051</w:t>
            </w:r>
          </w:p>
        </w:tc>
        <w:tc>
          <w:tcPr/>
          <w:p>
            <w:pPr>
              <w:pStyle w:val="Compact"/>
            </w:pPr>
            <w:r>
              <w:rPr>
                <w:rFonts w:hint="eastAsia"/>
              </w:rPr>
              <w:t xml:space="preserve">支援履歴</w:t>
            </w:r>
          </w:p>
        </w:tc>
        <w:tc>
          <w:tcPr/>
          <w:p>
            <w:pPr>
              <w:pStyle w:val="Compact"/>
            </w:pPr>
            <w:r>
              <w:t xml:space="preserve">SUPPORTER</w:t>
            </w:r>
          </w:p>
        </w:tc>
        <w:tc>
          <w:tcPr/>
          <w:p>
            <w:pPr>
              <w:pStyle w:val="Compact"/>
            </w:pPr>
            <w:r>
              <w:rPr>
                <w:rFonts w:hint="eastAsia"/>
              </w:rPr>
              <w:t xml:space="preserve">支援・決済・返金状態を表示する。</w:t>
            </w:r>
          </w:p>
        </w:tc>
      </w:tr>
      <w:tr>
        <w:tc>
          <w:tcPr/>
          <w:p>
            <w:pPr>
              <w:pStyle w:val="Compact"/>
            </w:pPr>
            <w:r>
              <w:t xml:space="preserve">SCR-060</w:t>
            </w:r>
          </w:p>
        </w:tc>
        <w:tc>
          <w:tcPr/>
          <w:p>
            <w:pPr>
              <w:pStyle w:val="Compact"/>
            </w:pPr>
            <w:r>
              <w:rPr>
                <w:rFonts w:hint="eastAsia"/>
              </w:rPr>
              <w:t xml:space="preserve">支援管理</w:t>
            </w:r>
          </w:p>
        </w:tc>
        <w:tc>
          <w:tcPr/>
          <w:p>
            <w:pPr>
              <w:pStyle w:val="Compact"/>
            </w:pPr>
            <w:r>
              <w:t xml:space="preserve">OPERATOR</w:t>
            </w:r>
          </w:p>
        </w:tc>
        <w:tc>
          <w:tcPr/>
          <w:p>
            <w:pPr>
              <w:pStyle w:val="Compact"/>
            </w:pPr>
            <w:r>
              <w:rPr>
                <w:rFonts w:hint="eastAsia"/>
              </w:rPr>
              <w:t xml:space="preserve">支援検索、詳細、再処理を行う。</w:t>
            </w:r>
          </w:p>
        </w:tc>
      </w:tr>
      <w:tr>
        <w:tc>
          <w:tcPr/>
          <w:p>
            <w:pPr>
              <w:pStyle w:val="Compact"/>
            </w:pPr>
            <w:r>
              <w:t xml:space="preserve">SCR-061</w:t>
            </w:r>
          </w:p>
        </w:tc>
        <w:tc>
          <w:tcPr/>
          <w:p>
            <w:pPr>
              <w:pStyle w:val="Compact"/>
            </w:pPr>
            <w:r>
              <w:rPr>
                <w:rFonts w:hint="eastAsia"/>
              </w:rPr>
              <w:t xml:space="preserve">返金管理</w:t>
            </w:r>
          </w:p>
        </w:tc>
        <w:tc>
          <w:tcPr/>
          <w:p>
            <w:pPr>
              <w:pStyle w:val="Compact"/>
            </w:pPr>
            <w:r>
              <w:t xml:space="preserve">OPERATOR</w:t>
            </w:r>
          </w:p>
        </w:tc>
        <w:tc>
          <w:tcPr/>
          <w:p>
            <w:pPr>
              <w:pStyle w:val="Compact"/>
            </w:pPr>
            <w:r>
              <w:rPr>
                <w:rFonts w:hint="eastAsia"/>
              </w:rPr>
              <w:t xml:space="preserve">返金要求、承認、再実行を行う。</w:t>
            </w:r>
          </w:p>
        </w:tc>
      </w:tr>
      <w:tr>
        <w:tc>
          <w:tcPr/>
          <w:p>
            <w:pPr>
              <w:pStyle w:val="Compact"/>
            </w:pPr>
            <w:r>
              <w:t xml:space="preserve">SCR-070</w:t>
            </w:r>
          </w:p>
        </w:tc>
        <w:tc>
          <w:tcPr/>
          <w:p>
            <w:pPr>
              <w:pStyle w:val="Compact"/>
            </w:pPr>
            <w:r>
              <w:rPr>
                <w:rFonts w:hint="eastAsia"/>
              </w:rPr>
              <w:t xml:space="preserve">会員・ロール管理</w:t>
            </w:r>
          </w:p>
        </w:tc>
        <w:tc>
          <w:tcPr/>
          <w:p>
            <w:pPr>
              <w:pStyle w:val="Compact"/>
            </w:pPr>
            <w:r>
              <w:t xml:space="preserve">ADMIN</w:t>
            </w:r>
          </w:p>
        </w:tc>
        <w:tc>
          <w:tcPr/>
          <w:p>
            <w:pPr>
              <w:pStyle w:val="Compact"/>
            </w:pPr>
            <w:r>
              <w:rPr>
                <w:rFonts w:hint="eastAsia"/>
              </w:rPr>
              <w:t xml:space="preserve">ロール付与・停止を行う。</w:t>
            </w:r>
          </w:p>
        </w:tc>
      </w:tr>
      <w:tr>
        <w:tc>
          <w:tcPr/>
          <w:p>
            <w:pPr>
              <w:pStyle w:val="Compact"/>
            </w:pPr>
            <w:r>
              <w:t xml:space="preserve">SCR-071</w:t>
            </w:r>
          </w:p>
        </w:tc>
        <w:tc>
          <w:tcPr/>
          <w:p>
            <w:pPr>
              <w:pStyle w:val="Compact"/>
            </w:pPr>
            <w:r>
              <w:rPr>
                <w:rFonts w:hint="eastAsia"/>
              </w:rPr>
              <w:t xml:space="preserve">監査ログ検索</w:t>
            </w:r>
          </w:p>
        </w:tc>
        <w:tc>
          <w:tcPr/>
          <w:p>
            <w:pPr>
              <w:pStyle w:val="Compact"/>
            </w:pPr>
            <w:r>
              <w:t xml:space="preserve">ADMIN/AUDITOR</w:t>
            </w:r>
          </w:p>
        </w:tc>
        <w:tc>
          <w:tcPr/>
          <w:p>
            <w:pPr>
              <w:pStyle w:val="Compact"/>
            </w:pPr>
            <w:r>
              <w:rPr>
                <w:rFonts w:hint="eastAsia"/>
              </w:rPr>
              <w:t xml:space="preserve">重要操作とAI利用を検索する。</w:t>
            </w:r>
          </w:p>
        </w:tc>
      </w:tr>
      <w:tr>
        <w:tc>
          <w:tcPr/>
          <w:p>
            <w:pPr>
              <w:pStyle w:val="Compact"/>
            </w:pPr>
            <w:r>
              <w:t xml:space="preserve">SCR-080</w:t>
            </w:r>
          </w:p>
        </w:tc>
        <w:tc>
          <w:tcPr/>
          <w:p>
            <w:pPr>
              <w:pStyle w:val="Compact"/>
            </w:pPr>
            <w:r>
              <w:t xml:space="preserve">システムエラー</w:t>
            </w:r>
          </w:p>
        </w:tc>
        <w:tc>
          <w:tcPr/>
          <w:p>
            <w:pPr>
              <w:pStyle w:val="Compact"/>
            </w:pPr>
            <w:r>
              <w:rPr>
                <w:rFonts w:hint="eastAsia"/>
              </w:rPr>
              <w:t xml:space="preserve">全利用者</w:t>
            </w:r>
          </w:p>
        </w:tc>
        <w:tc>
          <w:tcPr/>
          <w:p>
            <w:pPr>
              <w:pStyle w:val="Compact"/>
            </w:pPr>
            <w:r>
              <w:rPr>
                <w:rFonts w:hint="eastAsia"/>
              </w:rPr>
              <w:t xml:space="preserve">相関ID付きでエラーを表示する。</w:t>
            </w:r>
          </w:p>
        </w:tc>
      </w:tr>
    </w:tbl>
    <w:bookmarkEnd w:id="52"/>
    <w:bookmarkStart w:id="53" w:name="画面遷移"/>
    <w:p>
      <w:pPr>
        <w:pStyle w:val="21"/>
      </w:pPr>
      <w:r>
        <w:t xml:space="preserve">5.3 </w:t>
      </w:r>
      <w:r>
        <w:rPr>
          <w:rFonts w:hint="eastAsia"/>
        </w:rPr>
        <w:t xml:space="preserve">画面遷移</w:t>
      </w:r>
    </w:p>
    <w:p>
      <w:pPr>
        <w:pStyle w:val="SourceCode"/>
      </w:pPr>
      <w:r>
        <w:rPr>
          <w:rStyle w:val="VerbatimChar"/>
        </w:rPr>
        <w:t xml:space="preserve">SCR-010 </w:t>
      </w:r>
      <w:r>
        <w:rPr>
          <w:rStyle w:val="VerbatimChar"/>
          <w:rFonts w:hint="eastAsia"/>
        </w:rPr>
        <w:t xml:space="preserve">プロジェクト検索</w:t>
      </w:r>
      <w:r>
        <w:br/>
      </w:r>
      <w:r>
        <w:rPr>
          <w:rStyle w:val="VerbatimChar"/>
        </w:rPr>
        <w:t xml:space="preserve">  -&gt; SCR-011 </w:t>
      </w:r>
      <w:r>
        <w:rPr>
          <w:rStyle w:val="VerbatimChar"/>
          <w:rFonts w:hint="eastAsia"/>
        </w:rPr>
        <w:t xml:space="preserve">プロジェクト詳細</w:t>
      </w:r>
      <w:r>
        <w:br/>
      </w:r>
      <w:r>
        <w:rPr>
          <w:rStyle w:val="VerbatimChar"/>
        </w:rPr>
        <w:t xml:space="preserve">       -&gt; SCR-040 </w:t>
      </w:r>
      <w:r>
        <w:rPr>
          <w:rStyle w:val="VerbatimChar"/>
          <w:rFonts w:hint="eastAsia"/>
        </w:rPr>
        <w:t xml:space="preserve">支援入力</w:t>
      </w:r>
      <w:r>
        <w:br/>
      </w:r>
      <w:r>
        <w:rPr>
          <w:rStyle w:val="VerbatimChar"/>
        </w:rPr>
        <w:t xml:space="preserve">            -&gt; SCR-041 </w:t>
      </w:r>
      <w:r>
        <w:rPr>
          <w:rStyle w:val="VerbatimChar"/>
          <w:rFonts w:hint="eastAsia"/>
        </w:rPr>
        <w:t xml:space="preserve">支援確認</w:t>
      </w:r>
      <w:r>
        <w:br/>
      </w:r>
      <w:r>
        <w:rPr>
          <w:rStyle w:val="VerbatimChar"/>
        </w:rPr>
        <w:t xml:space="preserve">                 -&gt; SCR-042 </w:t>
      </w:r>
      <w:r>
        <w:rPr>
          <w:rStyle w:val="VerbatimChar"/>
          <w:rFonts w:hint="eastAsia"/>
        </w:rPr>
        <w:t xml:space="preserve">支援結果</w:t>
      </w:r>
      <w:r>
        <w:br/>
      </w:r>
      <w:r>
        <w:br/>
      </w:r>
      <w:r>
        <w:rPr>
          <w:rStyle w:val="VerbatimChar"/>
        </w:rPr>
        <w:t xml:space="preserve">SCR-020 </w:t>
      </w:r>
      <w:r>
        <w:rPr>
          <w:rStyle w:val="VerbatimChar"/>
          <w:rFonts w:hint="eastAsia"/>
        </w:rPr>
        <w:t xml:space="preserve">起案者一覧</w:t>
      </w:r>
      <w:r>
        <w:br/>
      </w:r>
      <w:r>
        <w:rPr>
          <w:rStyle w:val="VerbatimChar"/>
        </w:rPr>
        <w:t xml:space="preserve">  -&gt; SCR-021 </w:t>
      </w:r>
      <w:r>
        <w:rPr>
          <w:rStyle w:val="VerbatimChar"/>
          <w:rFonts w:hint="eastAsia"/>
        </w:rPr>
        <w:t xml:space="preserve">編集</w:t>
      </w:r>
      <w:r>
        <w:br/>
      </w:r>
      <w:r>
        <w:rPr>
          <w:rStyle w:val="VerbatimChar"/>
        </w:rPr>
        <w:t xml:space="preserve">       -&gt; SCR-022 プレビュー</w:t>
      </w:r>
      <w:r>
        <w:br/>
      </w:r>
      <w:r>
        <w:rPr>
          <w:rStyle w:val="VerbatimChar"/>
        </w:rPr>
        <w:t xml:space="preserve">            -&gt; SCR-023 </w:t>
      </w:r>
      <w:r>
        <w:rPr>
          <w:rStyle w:val="VerbatimChar"/>
          <w:rFonts w:hint="eastAsia"/>
        </w:rPr>
        <w:t xml:space="preserve">審査申請確認</w:t>
      </w:r>
      <w:r>
        <w:br/>
      </w:r>
      <w:r>
        <w:rPr>
          <w:rStyle w:val="VerbatimChar"/>
        </w:rPr>
        <w:t xml:space="preserve">                 -&gt; SCR-020</w:t>
      </w:r>
      <w:r>
        <w:br/>
      </w:r>
      <w:r>
        <w:br/>
      </w:r>
      <w:r>
        <w:rPr>
          <w:rStyle w:val="VerbatimChar"/>
        </w:rPr>
        <w:t xml:space="preserve">SCR-030 </w:t>
      </w:r>
      <w:r>
        <w:rPr>
          <w:rStyle w:val="VerbatimChar"/>
          <w:rFonts w:hint="eastAsia"/>
        </w:rPr>
        <w:t xml:space="preserve">審査一覧</w:t>
      </w:r>
      <w:r>
        <w:br/>
      </w:r>
      <w:r>
        <w:rPr>
          <w:rStyle w:val="VerbatimChar"/>
        </w:rPr>
        <w:t xml:space="preserve">  -&gt; SCR-031 </w:t>
      </w:r>
      <w:r>
        <w:rPr>
          <w:rStyle w:val="VerbatimChar"/>
          <w:rFonts w:hint="eastAsia"/>
        </w:rPr>
        <w:t xml:space="preserve">審査詳細</w:t>
      </w:r>
      <w:r>
        <w:br/>
      </w:r>
      <w:r>
        <w:rPr>
          <w:rStyle w:val="VerbatimChar"/>
        </w:rPr>
        <w:t xml:space="preserve">       -&gt; </w:t>
      </w:r>
      <w:r>
        <w:rPr>
          <w:rStyle w:val="VerbatimChar"/>
          <w:rFonts w:hint="eastAsia"/>
        </w:rPr>
        <w:t xml:space="preserve">承認</w:t>
      </w:r>
      <w:r>
        <w:rPr>
          <w:rStyle w:val="VerbatimChar"/>
        </w:rPr>
        <w:t xml:space="preserve"> / </w:t>
      </w:r>
      <w:r>
        <w:rPr>
          <w:rStyle w:val="VerbatimChar"/>
          <w:rFonts w:hint="eastAsia"/>
        </w:rPr>
        <w:t xml:space="preserve">差戻し</w:t>
      </w:r>
      <w:r>
        <w:rPr>
          <w:rStyle w:val="VerbatimChar"/>
        </w:rPr>
        <w:t xml:space="preserve"> / </w:t>
      </w:r>
      <w:r>
        <w:rPr>
          <w:rStyle w:val="VerbatimChar"/>
          <w:rFonts w:hint="eastAsia"/>
        </w:rPr>
        <w:t xml:space="preserve">却下</w:t>
      </w:r>
      <w:r>
        <w:br/>
      </w:r>
      <w:r>
        <w:rPr>
          <w:rStyle w:val="VerbatimChar"/>
        </w:rPr>
        <w:t xml:space="preserve">       -&gt; SCR-030</w:t>
      </w:r>
    </w:p>
    <w:bookmarkEnd w:id="53"/>
    <w:bookmarkStart w:id="57" w:name="scr-021-プロジェクト編集"/>
    <w:p>
      <w:pPr>
        <w:pStyle w:val="21"/>
      </w:pPr>
      <w:r>
        <w:t xml:space="preserve">5.4 SCR-021 </w:t>
      </w:r>
      <w:r>
        <w:rPr>
          <w:rFonts w:hint="eastAsia"/>
        </w:rPr>
        <w:t xml:space="preserve">プロジェクト編集</w:t>
      </w:r>
    </w:p>
    <w:bookmarkStart w:id="54" w:name="入力項目"/>
    <w:p>
      <w:pPr>
        <w:pStyle w:val="31"/>
      </w:pPr>
      <w:r>
        <w:rPr>
          <w:rFonts w:hint="eastAsia"/>
        </w:rPr>
        <w:t xml:space="preserve">入力項目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項目</w:t>
            </w:r>
          </w:p>
        </w:tc>
        <w:tc>
          <w:tcPr/>
          <w:p>
            <w:pPr>
              <w:pStyle w:val="Compact"/>
            </w:pPr>
            <w:r>
              <w:rPr>
                <w:rFonts w:hint="eastAsia"/>
              </w:rPr>
              <w:t xml:space="preserve">型・制約</w:t>
            </w:r>
          </w:p>
        </w:tc>
        <w:tc>
          <w:tcPr/>
          <w:p>
            <w:pPr>
              <w:pStyle w:val="Compact"/>
            </w:pPr>
            <w:r>
              <w:rPr>
                <w:rFonts w:hint="eastAsia"/>
              </w:rPr>
              <w:t xml:space="preserve">必須</w:t>
            </w:r>
          </w:p>
        </w:tc>
        <w:tc>
          <w:tcPr/>
          <w:p>
            <w:pPr>
              <w:pStyle w:val="Compact"/>
            </w:pPr>
            <w:r>
              <w:rPr>
                <w:rFonts w:hint="eastAsia"/>
              </w:rPr>
              <w:t xml:space="preserve">備考</w:t>
            </w:r>
          </w:p>
        </w:tc>
      </w:tr>
      <w:tr>
        <w:tc>
          <w:tcPr/>
          <w:p>
            <w:pPr>
              <w:pStyle w:val="Compact"/>
            </w:pPr>
            <w:r>
              <w:t xml:space="preserve">タイトル</w:t>
            </w:r>
          </w:p>
        </w:tc>
        <w:tc>
          <w:tcPr/>
          <w:p>
            <w:pPr>
              <w:pStyle w:val="Compact"/>
            </w:pPr>
            <w:r>
              <w:rPr>
                <w:rFonts w:hint="eastAsia"/>
              </w:rPr>
              <w:t xml:space="preserve">1～100文字</w:t>
            </w:r>
          </w:p>
        </w:tc>
        <w:tc>
          <w:tcPr/>
          <w:p>
            <w:pPr>
              <w:pStyle w:val="Compact"/>
            </w:pPr>
            <w:r>
              <w:rPr>
                <w:rFonts w:hint="eastAsia"/>
              </w:rPr>
              <w:t xml:space="preserve">必須</w:t>
            </w:r>
          </w:p>
        </w:tc>
        <w:tc>
          <w:tcPr/>
          <w:p>
            <w:pPr>
              <w:pStyle w:val="Compact"/>
            </w:pPr>
            <w:r>
              <w:rPr>
                <w:rFonts w:hint="eastAsia"/>
              </w:rPr>
              <w:t xml:space="preserve">禁止語・HTMLを除去</w:t>
            </w:r>
          </w:p>
        </w:tc>
      </w:tr>
      <w:tr>
        <w:tc>
          <w:tcPr/>
          <w:p>
            <w:pPr>
              <w:pStyle w:val="Compact"/>
            </w:pPr>
            <w:r>
              <w:rPr>
                <w:rFonts w:hint="eastAsia"/>
              </w:rPr>
              <w:t xml:space="preserve">概要</w:t>
            </w:r>
          </w:p>
        </w:tc>
        <w:tc>
          <w:tcPr/>
          <w:p>
            <w:pPr>
              <w:pStyle w:val="Compact"/>
            </w:pPr>
            <w:r>
              <w:rPr>
                <w:rFonts w:hint="eastAsia"/>
              </w:rPr>
              <w:t xml:space="preserve">1～300文字</w:t>
            </w:r>
          </w:p>
        </w:tc>
        <w:tc>
          <w:tcPr/>
          <w:p>
            <w:pPr>
              <w:pStyle w:val="Compact"/>
            </w:pPr>
            <w:r>
              <w:rPr>
                <w:rFonts w:hint="eastAsia"/>
              </w:rPr>
              <w:t xml:space="preserve">必須</w:t>
            </w:r>
          </w:p>
        </w:tc>
        <w:tc>
          <w:tcPr/>
          <w:p>
            <w:pPr>
              <w:pStyle w:val="Compact"/>
            </w:pPr>
            <w:r>
              <w:rPr>
                <w:rFonts w:hint="eastAsia"/>
              </w:rPr>
              <w:t xml:space="preserve">一覧表示用</w:t>
            </w:r>
          </w:p>
        </w:tc>
      </w:tr>
      <w:tr>
        <w:tc>
          <w:tcPr/>
          <w:p>
            <w:pPr>
              <w:pStyle w:val="Compact"/>
            </w:pPr>
            <w:r>
              <w:rPr>
                <w:rFonts w:hint="eastAsia"/>
              </w:rPr>
              <w:t xml:space="preserve">本文</w:t>
            </w:r>
          </w:p>
        </w:tc>
        <w:tc>
          <w:tcPr/>
          <w:p>
            <w:pPr>
              <w:pStyle w:val="Compact"/>
            </w:pPr>
            <w:r>
              <w:rPr>
                <w:rFonts w:hint="eastAsia"/>
              </w:rPr>
              <w:t xml:space="preserve">1～20,000文字</w:t>
            </w:r>
          </w:p>
        </w:tc>
        <w:tc>
          <w:tcPr/>
          <w:p>
            <w:pPr>
              <w:pStyle w:val="Compact"/>
            </w:pPr>
            <w:r>
              <w:rPr>
                <w:rFonts w:hint="eastAsia"/>
              </w:rPr>
              <w:t xml:space="preserve">必須</w:t>
            </w:r>
          </w:p>
        </w:tc>
        <w:tc>
          <w:tcPr/>
          <w:p>
            <w:pPr>
              <w:pStyle w:val="Compact"/>
            </w:pPr>
            <w:r>
              <w:rPr>
                <w:rFonts w:hint="eastAsia"/>
              </w:rPr>
              <w:t xml:space="preserve">Markdownまたは制限付きRich</w:t>
            </w:r>
            <w:r>
              <w:t xml:space="preserve"> Text</w:t>
            </w:r>
          </w:p>
        </w:tc>
      </w:tr>
      <w:tr>
        <w:tc>
          <w:tcPr/>
          <w:p>
            <w:pPr>
              <w:pStyle w:val="Compact"/>
            </w:pPr>
            <w:r>
              <w:rPr>
                <w:rFonts w:hint="eastAsia"/>
              </w:rPr>
              <w:t xml:space="preserve">目標金額</w:t>
            </w:r>
          </w:p>
        </w:tc>
        <w:tc>
          <w:tcPr/>
          <w:p>
            <w:pPr>
              <w:pStyle w:val="Compact"/>
            </w:pPr>
            <w:r>
              <w:rPr>
                <w:rFonts w:hint="eastAsia"/>
              </w:rPr>
              <w:t xml:space="preserve">1,000～100,000,000円</w:t>
            </w:r>
          </w:p>
        </w:tc>
        <w:tc>
          <w:tcPr/>
          <w:p>
            <w:pPr>
              <w:pStyle w:val="Compact"/>
            </w:pPr>
            <w:r>
              <w:rPr>
                <w:rFonts w:hint="eastAsia"/>
              </w:rPr>
              <w:t xml:space="preserve">必須</w:t>
            </w:r>
          </w:p>
        </w:tc>
        <w:tc>
          <w:tcPr/>
          <w:p>
            <w:pPr>
              <w:pStyle w:val="Compact"/>
            </w:pPr>
            <w:r>
              <w:rPr>
                <w:rFonts w:hint="eastAsia"/>
              </w:rPr>
              <w:t xml:space="preserve">円単位、整数</w:t>
            </w:r>
          </w:p>
        </w:tc>
      </w:tr>
      <w:tr>
        <w:tc>
          <w:tcPr/>
          <w:p>
            <w:pPr>
              <w:pStyle w:val="Compact"/>
            </w:pPr>
            <w:r>
              <w:rPr>
                <w:rFonts w:hint="eastAsia"/>
              </w:rPr>
              <w:t xml:space="preserve">募集開始日時</w:t>
            </w:r>
          </w:p>
        </w:tc>
        <w:tc>
          <w:tcPr/>
          <w:p>
            <w:pPr>
              <w:pStyle w:val="Compact"/>
            </w:pPr>
            <w:r>
              <w:rPr>
                <w:rFonts w:hint="eastAsia"/>
              </w:rPr>
              <w:t xml:space="preserve">日時</w:t>
            </w:r>
          </w:p>
        </w:tc>
        <w:tc>
          <w:tcPr/>
          <w:p>
            <w:pPr>
              <w:pStyle w:val="Compact"/>
            </w:pPr>
            <w:r>
              <w:rPr>
                <w:rFonts w:hint="eastAsia"/>
              </w:rPr>
              <w:t xml:space="preserve">必須</w:t>
            </w:r>
          </w:p>
        </w:tc>
        <w:tc>
          <w:tcPr/>
          <w:p>
            <w:pPr>
              <w:pStyle w:val="Compact"/>
            </w:pPr>
            <w:r>
              <w:rPr>
                <w:rFonts w:hint="eastAsia"/>
              </w:rPr>
              <w:t xml:space="preserve">承認後かつ未来日時</w:t>
            </w:r>
          </w:p>
        </w:tc>
      </w:tr>
      <w:tr>
        <w:tc>
          <w:tcPr/>
          <w:p>
            <w:pPr>
              <w:pStyle w:val="Compact"/>
            </w:pPr>
            <w:r>
              <w:rPr>
                <w:rFonts w:hint="eastAsia"/>
              </w:rPr>
              <w:t xml:space="preserve">募集終了日時</w:t>
            </w:r>
          </w:p>
        </w:tc>
        <w:tc>
          <w:tcPr/>
          <w:p>
            <w:pPr>
              <w:pStyle w:val="Compact"/>
            </w:pPr>
            <w:r>
              <w:rPr>
                <w:rFonts w:hint="eastAsia"/>
              </w:rPr>
              <w:t xml:space="preserve">日時</w:t>
            </w:r>
          </w:p>
        </w:tc>
        <w:tc>
          <w:tcPr/>
          <w:p>
            <w:pPr>
              <w:pStyle w:val="Compact"/>
            </w:pPr>
            <w:r>
              <w:rPr>
                <w:rFonts w:hint="eastAsia"/>
              </w:rPr>
              <w:t xml:space="preserve">必須</w:t>
            </w:r>
          </w:p>
        </w:tc>
        <w:tc>
          <w:tcPr/>
          <w:p>
            <w:pPr>
              <w:pStyle w:val="Compact"/>
            </w:pPr>
            <w:r>
              <w:rPr>
                <w:rFonts w:hint="eastAsia"/>
              </w:rPr>
              <w:t xml:space="preserve">開始後、最大180日</w:t>
            </w:r>
          </w:p>
        </w:tc>
      </w:tr>
      <w:tr>
        <w:tc>
          <w:tcPr/>
          <w:p>
            <w:pPr>
              <w:pStyle w:val="Compact"/>
            </w:pPr>
            <w:r>
              <w:rPr>
                <w:rFonts w:hint="eastAsia"/>
              </w:rPr>
              <w:t xml:space="preserve">募集方式</w:t>
            </w:r>
          </w:p>
        </w:tc>
        <w:tc>
          <w:tcPr/>
          <w:p>
            <w:pPr>
              <w:pStyle w:val="Compact"/>
            </w:pPr>
            <w:r>
              <w:t xml:space="preserve">All-or-Nothing / All-in</w:t>
            </w:r>
          </w:p>
        </w:tc>
        <w:tc>
          <w:tcPr/>
          <w:p>
            <w:pPr>
              <w:pStyle w:val="Compact"/>
            </w:pPr>
            <w:r>
              <w:rPr>
                <w:rFonts w:hint="eastAsia"/>
              </w:rPr>
              <w:t xml:space="preserve">必須</w:t>
            </w:r>
          </w:p>
        </w:tc>
        <w:tc>
          <w:tcPr/>
          <w:p>
            <w:pPr>
              <w:pStyle w:val="Compact"/>
            </w:pPr>
            <w:r>
              <w:rPr>
                <w:rFonts w:hint="eastAsia"/>
              </w:rPr>
              <w:t xml:space="preserve">初期値はAll-or-Nothing</w:t>
            </w:r>
          </w:p>
        </w:tc>
      </w:tr>
      <w:tr>
        <w:tc>
          <w:tcPr/>
          <w:p>
            <w:pPr>
              <w:pStyle w:val="Compact"/>
            </w:pPr>
            <w:r>
              <w:rPr>
                <w:rFonts w:hint="eastAsia"/>
              </w:rPr>
              <w:t xml:space="preserve">メイン画像</w:t>
            </w:r>
          </w:p>
        </w:tc>
        <w:tc>
          <w:tcPr/>
          <w:p>
            <w:pPr>
              <w:pStyle w:val="Compact"/>
            </w:pPr>
            <w:r>
              <w:t xml:space="preserve">JPG/PNG/WebP</w:t>
            </w:r>
          </w:p>
        </w:tc>
        <w:tc>
          <w:tcPr/>
          <w:p>
            <w:pPr>
              <w:pStyle w:val="Compact"/>
            </w:pPr>
            <w:r>
              <w:rPr>
                <w:rFonts w:hint="eastAsia"/>
              </w:rPr>
              <w:t xml:space="preserve">必須</w:t>
            </w:r>
          </w:p>
        </w:tc>
        <w:tc>
          <w:tcPr/>
          <w:p>
            <w:pPr>
              <w:pStyle w:val="Compact"/>
            </w:pPr>
            <w:r>
              <w:rPr>
                <w:rFonts w:hint="eastAsia"/>
              </w:rPr>
              <w:t xml:space="preserve">最大10MB</w:t>
            </w:r>
          </w:p>
        </w:tc>
      </w:tr>
      <w:tr>
        <w:tc>
          <w:tcPr/>
          <w:p>
            <w:pPr>
              <w:pStyle w:val="Compact"/>
            </w:pPr>
            <w:r>
              <w:t xml:space="preserve">リターン</w:t>
            </w:r>
          </w:p>
        </w:tc>
        <w:tc>
          <w:tcPr/>
          <w:p>
            <w:pPr>
              <w:pStyle w:val="Compact"/>
            </w:pPr>
            <w:r>
              <w:rPr>
                <w:rFonts w:hint="eastAsia"/>
              </w:rPr>
              <w:t xml:space="preserve">1件以上</w:t>
            </w:r>
          </w:p>
        </w:tc>
        <w:tc>
          <w:tcPr/>
          <w:p>
            <w:pPr>
              <w:pStyle w:val="Compact"/>
            </w:pPr>
            <w:r>
              <w:rPr>
                <w:rFonts w:hint="eastAsia"/>
              </w:rPr>
              <w:t xml:space="preserve">必須</w:t>
            </w:r>
          </w:p>
        </w:tc>
        <w:tc>
          <w:tcPr/>
          <w:p>
            <w:pPr>
              <w:pStyle w:val="Compact"/>
            </w:pPr>
            <w:r>
              <w:rPr>
                <w:rFonts w:hint="eastAsia"/>
              </w:rPr>
              <w:t xml:space="preserve">金額、名称、数量、説明</w:t>
            </w:r>
          </w:p>
        </w:tc>
      </w:tr>
    </w:tbl>
    <w:bookmarkEnd w:id="54"/>
    <w:bookmarkStart w:id="55" w:name="ボタン"/>
    <w:p>
      <w:pPr>
        <w:pStyle w:val="31"/>
      </w:pPr>
      <w:r>
        <w:t xml:space="preserve">ボタン</w:t>
      </w:r>
    </w:p>
    <w:p>
      <w:pPr>
        <w:pStyle w:val="Compact"/>
        <w:numPr>
          <w:ilvl w:val="0"/>
          <w:numId w:val="1010"/>
        </w:numPr>
      </w:pPr>
      <w:r>
        <w:rPr>
          <w:rFonts w:hint="eastAsia"/>
        </w:rPr>
        <w:t xml:space="preserve">下書き保存</w:t>
      </w:r>
    </w:p>
    <w:p>
      <w:pPr>
        <w:pStyle w:val="Compact"/>
        <w:numPr>
          <w:ilvl w:val="0"/>
          <w:numId w:val="1010"/>
        </w:numPr>
      </w:pPr>
      <w:r>
        <w:t xml:space="preserve">プレビュー</w:t>
      </w:r>
    </w:p>
    <w:p>
      <w:pPr>
        <w:pStyle w:val="Compact"/>
        <w:numPr>
          <w:ilvl w:val="0"/>
          <w:numId w:val="1010"/>
        </w:numPr>
      </w:pPr>
      <w:r>
        <w:rPr>
          <w:rFonts w:hint="eastAsia"/>
        </w:rPr>
        <w:t xml:space="preserve">審査申請へ</w:t>
      </w:r>
    </w:p>
    <w:p>
      <w:pPr>
        <w:pStyle w:val="Compact"/>
        <w:numPr>
          <w:ilvl w:val="0"/>
          <w:numId w:val="1010"/>
        </w:numPr>
      </w:pPr>
      <w:r>
        <w:rPr>
          <w:rFonts w:hint="eastAsia"/>
        </w:rPr>
        <w:t xml:space="preserve">取消</w:t>
      </w:r>
    </w:p>
    <w:bookmarkEnd w:id="55"/>
    <w:bookmarkStart w:id="56" w:name="制御"/>
    <w:p>
      <w:pPr>
        <w:pStyle w:val="31"/>
      </w:pPr>
      <w:r>
        <w:rPr>
          <w:rFonts w:hint="eastAsia"/>
        </w:rPr>
        <w:t xml:space="preserve">制御</w:t>
      </w:r>
    </w:p>
    <w:p>
      <w:pPr>
        <w:pStyle w:val="Compact"/>
        <w:numPr>
          <w:ilvl w:val="0"/>
          <w:numId w:val="1011"/>
        </w:numPr>
      </w:pPr>
      <w:r>
        <w:rPr>
          <w:rFonts w:hint="eastAsia"/>
        </w:rPr>
        <w:t xml:space="preserve">審査申請後は編集不可。ただし差戻し時は編集可能。</w:t>
      </w:r>
    </w:p>
    <w:p>
      <w:pPr>
        <w:pStyle w:val="Compact"/>
        <w:numPr>
          <w:ilvl w:val="0"/>
          <w:numId w:val="1011"/>
        </w:numPr>
      </w:pPr>
      <w:r>
        <w:rPr>
          <w:rFonts w:hint="eastAsia"/>
        </w:rPr>
        <w:t xml:space="preserve">同時編集を検出した場合、更新せず最新内容の再読込を促す。</w:t>
      </w:r>
    </w:p>
    <w:p>
      <w:pPr>
        <w:pStyle w:val="Compact"/>
        <w:numPr>
          <w:ilvl w:val="0"/>
          <w:numId w:val="1011"/>
        </w:numPr>
      </w:pPr>
      <w:r>
        <w:rPr>
          <w:rFonts w:hint="eastAsia"/>
        </w:rPr>
        <w:t xml:space="preserve">保存成功後は更新日時と保存者を表示する。</w:t>
      </w:r>
    </w:p>
    <w:bookmarkEnd w:id="56"/>
    <w:bookmarkEnd w:id="57"/>
    <w:bookmarkStart w:id="60" w:name="scr-031-審査詳細"/>
    <w:p>
      <w:pPr>
        <w:pStyle w:val="21"/>
      </w:pPr>
      <w:r>
        <w:t xml:space="preserve">5.5 SCR-031 </w:t>
      </w:r>
      <w:r>
        <w:rPr>
          <w:rFonts w:hint="eastAsia"/>
        </w:rPr>
        <w:t xml:space="preserve">審査詳細</w:t>
      </w:r>
    </w:p>
    <w:bookmarkStart w:id="58" w:name="表示項目"/>
    <w:p>
      <w:pPr>
        <w:pStyle w:val="31"/>
      </w:pPr>
      <w:r>
        <w:rPr>
          <w:rFonts w:hint="eastAsia"/>
        </w:rPr>
        <w:t xml:space="preserve">表示項目</w:t>
      </w:r>
    </w:p>
    <w:p>
      <w:pPr>
        <w:pStyle w:val="Compact"/>
        <w:numPr>
          <w:ilvl w:val="0"/>
          <w:numId w:val="1012"/>
        </w:numPr>
      </w:pPr>
      <w:r>
        <w:rPr>
          <w:rFonts w:hint="eastAsia"/>
        </w:rPr>
        <w:t xml:space="preserve">プロジェクト全項目</w:t>
      </w:r>
    </w:p>
    <w:p>
      <w:pPr>
        <w:pStyle w:val="Compact"/>
        <w:numPr>
          <w:ilvl w:val="0"/>
          <w:numId w:val="1012"/>
        </w:numPr>
      </w:pPr>
      <w:r>
        <w:rPr>
          <w:rFonts w:hint="eastAsia"/>
        </w:rPr>
        <w:t xml:space="preserve">起案者情報</w:t>
      </w:r>
    </w:p>
    <w:p>
      <w:pPr>
        <w:pStyle w:val="Compact"/>
        <w:numPr>
          <w:ilvl w:val="0"/>
          <w:numId w:val="1012"/>
        </w:numPr>
      </w:pPr>
      <w:r>
        <w:rPr>
          <w:rFonts w:hint="eastAsia"/>
        </w:rPr>
        <w:t xml:space="preserve">添付ファイル</w:t>
      </w:r>
    </w:p>
    <w:p>
      <w:pPr>
        <w:pStyle w:val="Compact"/>
        <w:numPr>
          <w:ilvl w:val="0"/>
          <w:numId w:val="1012"/>
        </w:numPr>
      </w:pPr>
      <w:r>
        <w:rPr>
          <w:rFonts w:hint="eastAsia"/>
        </w:rPr>
        <w:t xml:space="preserve">過去の審査履歴</w:t>
      </w:r>
    </w:p>
    <w:p>
      <w:pPr>
        <w:pStyle w:val="Compact"/>
        <w:numPr>
          <w:ilvl w:val="0"/>
          <w:numId w:val="1012"/>
        </w:numPr>
      </w:pPr>
      <w:r>
        <w:rPr>
          <w:rFonts w:hint="eastAsia"/>
        </w:rPr>
        <w:t xml:space="preserve">差分表示</w:t>
      </w:r>
    </w:p>
    <w:p>
      <w:pPr>
        <w:pStyle w:val="Compact"/>
        <w:numPr>
          <w:ilvl w:val="0"/>
          <w:numId w:val="1012"/>
        </w:numPr>
      </w:pPr>
      <w:r>
        <w:t xml:space="preserve">チェックリスト</w:t>
      </w:r>
    </w:p>
    <w:p>
      <w:pPr>
        <w:pStyle w:val="Compact"/>
        <w:numPr>
          <w:ilvl w:val="0"/>
          <w:numId w:val="1012"/>
        </w:numPr>
      </w:pPr>
      <w:r>
        <w:rPr>
          <w:rFonts w:hint="eastAsia"/>
        </w:rPr>
        <w:t xml:space="preserve">監査対象となる確認事項</w:t>
      </w:r>
    </w:p>
    <w:bookmarkEnd w:id="58"/>
    <w:bookmarkStart w:id="59" w:name="操作"/>
    <w:p>
      <w:pPr>
        <w:pStyle w:val="31"/>
      </w:pPr>
      <w:r>
        <w:rPr>
          <w:rFonts w:hint="eastAsia"/>
        </w:rPr>
        <w:t xml:space="preserve">操作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操作</w:t>
            </w:r>
          </w:p>
        </w:tc>
        <w:tc>
          <w:tcPr/>
          <w:p>
            <w:pPr>
              <w:pStyle w:val="Compact"/>
            </w:pPr>
            <w:r>
              <w:rPr>
                <w:rFonts w:hint="eastAsia"/>
              </w:rPr>
              <w:t xml:space="preserve">必須入力</w:t>
            </w:r>
          </w:p>
        </w:tc>
        <w:tc>
          <w:tcPr/>
          <w:p>
            <w:pPr>
              <w:pStyle w:val="Compact"/>
            </w:pPr>
            <w:r>
              <w:rPr>
                <w:rFonts w:hint="eastAsia"/>
              </w:rPr>
              <w:t xml:space="preserve">結果</w:t>
            </w:r>
          </w:p>
        </w:tc>
      </w:tr>
      <w:tr>
        <w:tc>
          <w:tcPr/>
          <w:p>
            <w:pPr>
              <w:pStyle w:val="Compact"/>
            </w:pPr>
            <w:r>
              <w:rPr>
                <w:rFonts w:hint="eastAsia"/>
              </w:rPr>
              <w:t xml:space="preserve">審査開始</w:t>
            </w:r>
          </w:p>
        </w:tc>
        <w:tc>
          <w:tcPr/>
          <w:p>
            <w:pPr>
              <w:pStyle w:val="Compact"/>
            </w:pPr>
            <w:r>
              <w:t xml:space="preserve">なし</w:t>
            </w:r>
          </w:p>
        </w:tc>
        <w:tc>
          <w:tcPr/>
          <w:p>
            <w:pPr>
              <w:pStyle w:val="Compact"/>
            </w:pPr>
            <w:r>
              <w:rPr>
                <w:rFonts w:hint="eastAsia"/>
              </w:rPr>
              <w:t xml:space="preserve">UNDER_REVIEWへ遷移</w:t>
            </w:r>
          </w:p>
        </w:tc>
      </w:tr>
      <w:tr>
        <w:tc>
          <w:tcPr/>
          <w:p>
            <w:pPr>
              <w:pStyle w:val="Compact"/>
            </w:pPr>
            <w:r>
              <w:rPr>
                <w:rFonts w:hint="eastAsia"/>
              </w:rPr>
              <w:t xml:space="preserve">承認</w:t>
            </w:r>
          </w:p>
        </w:tc>
        <w:tc>
          <w:tcPr/>
          <w:p>
            <w:pPr>
              <w:pStyle w:val="Compact"/>
            </w:pPr>
            <w:r>
              <w:rPr>
                <w:rFonts w:hint="eastAsia"/>
              </w:rPr>
              <w:t xml:space="preserve">確認チェック</w:t>
            </w:r>
          </w:p>
        </w:tc>
        <w:tc>
          <w:tcPr/>
          <w:p>
            <w:pPr>
              <w:pStyle w:val="Compact"/>
            </w:pPr>
            <w:r>
              <w:rPr>
                <w:rFonts w:hint="eastAsia"/>
              </w:rPr>
              <w:t xml:space="preserve">APPROVEDへ遷移</w:t>
            </w:r>
          </w:p>
        </w:tc>
      </w:tr>
      <w:tr>
        <w:tc>
          <w:tcPr/>
          <w:p>
            <w:pPr>
              <w:pStyle w:val="Compact"/>
            </w:pPr>
            <w:r>
              <w:rPr>
                <w:rFonts w:hint="eastAsia"/>
              </w:rPr>
              <w:t xml:space="preserve">差戻し</w:t>
            </w:r>
          </w:p>
        </w:tc>
        <w:tc>
          <w:tcPr/>
          <w:p>
            <w:pPr>
              <w:pStyle w:val="Compact"/>
            </w:pPr>
            <w:r>
              <w:t xml:space="preserve">コメント</w:t>
            </w:r>
          </w:p>
        </w:tc>
        <w:tc>
          <w:tcPr/>
          <w:p>
            <w:pPr>
              <w:pStyle w:val="Compact"/>
            </w:pPr>
            <w:r>
              <w:rPr>
                <w:rFonts w:hint="eastAsia"/>
              </w:rPr>
              <w:t xml:space="preserve">RETURNEDへ遷移</w:t>
            </w:r>
          </w:p>
        </w:tc>
      </w:tr>
      <w:tr>
        <w:tc>
          <w:tcPr/>
          <w:p>
            <w:pPr>
              <w:pStyle w:val="Compact"/>
            </w:pPr>
            <w:r>
              <w:rPr>
                <w:rFonts w:hint="eastAsia"/>
              </w:rPr>
              <w:t xml:space="preserve">却下</w:t>
            </w:r>
          </w:p>
        </w:tc>
        <w:tc>
          <w:tcPr/>
          <w:p>
            <w:pPr>
              <w:pStyle w:val="Compact"/>
            </w:pPr>
            <w:r>
              <w:rPr>
                <w:rFonts w:hint="eastAsia"/>
              </w:rPr>
              <w:t xml:space="preserve">理由区分、コメント</w:t>
            </w:r>
          </w:p>
        </w:tc>
        <w:tc>
          <w:tcPr/>
          <w:p>
            <w:pPr>
              <w:pStyle w:val="Compact"/>
            </w:pPr>
            <w:r>
              <w:rPr>
                <w:rFonts w:hint="eastAsia"/>
              </w:rPr>
              <w:t xml:space="preserve">REJECTEDへ遷移</w:t>
            </w:r>
          </w:p>
        </w:tc>
      </w:tr>
    </w:tbl>
    <w:bookmarkEnd w:id="59"/>
    <w:bookmarkEnd w:id="60"/>
    <w:bookmarkStart w:id="61" w:name="scr-040-支援入力"/>
    <w:p>
      <w:pPr>
        <w:pStyle w:val="21"/>
      </w:pPr>
      <w:r>
        <w:t xml:space="preserve">5.6 SCR-040 </w:t>
      </w:r>
      <w:r>
        <w:rPr>
          <w:rFonts w:hint="eastAsia"/>
        </w:rPr>
        <w:t xml:space="preserve">支援入力</w:t>
      </w:r>
    </w:p>
    <w:p>
      <w:pPr>
        <w:pStyle w:val="Compact"/>
        <w:numPr>
          <w:ilvl w:val="0"/>
          <w:numId w:val="1013"/>
        </w:numPr>
      </w:pPr>
      <w:r>
        <w:rPr>
          <w:rFonts w:hint="eastAsia"/>
        </w:rPr>
        <w:t xml:space="preserve">支援可能な公開期間であることをサーバー側で再確認する。</w:t>
      </w:r>
    </w:p>
    <w:p>
      <w:pPr>
        <w:pStyle w:val="Compact"/>
        <w:numPr>
          <w:ilvl w:val="0"/>
          <w:numId w:val="1013"/>
        </w:numPr>
      </w:pPr>
      <w:r>
        <w:rPr>
          <w:rFonts w:hint="eastAsia"/>
        </w:rPr>
        <w:t xml:space="preserve">リターン数量上限を確認する。</w:t>
      </w:r>
    </w:p>
    <w:p>
      <w:pPr>
        <w:pStyle w:val="Compact"/>
        <w:numPr>
          <w:ilvl w:val="0"/>
          <w:numId w:val="1013"/>
        </w:numPr>
      </w:pPr>
      <w:r>
        <w:rPr>
          <w:rFonts w:hint="eastAsia"/>
        </w:rPr>
        <w:t xml:space="preserve">金額と手数料の内訳を表示する。</w:t>
      </w:r>
    </w:p>
    <w:p>
      <w:pPr>
        <w:pStyle w:val="Compact"/>
        <w:numPr>
          <w:ilvl w:val="0"/>
          <w:numId w:val="1013"/>
        </w:numPr>
      </w:pPr>
      <w:r>
        <w:rPr>
          <w:rFonts w:hint="eastAsia"/>
        </w:rPr>
        <w:t xml:space="preserve">支援確定ボタンの多重押下をUIで抑止し、APIでも冪等制御する。</w:t>
      </w:r>
    </w:p>
    <w:p>
      <w:pPr>
        <w:pStyle w:val="Compact"/>
        <w:numPr>
          <w:ilvl w:val="0"/>
          <w:numId w:val="1013"/>
        </w:numPr>
      </w:pPr>
      <w:r>
        <w:rPr>
          <w:rFonts w:hint="eastAsia"/>
        </w:rPr>
        <w:t xml:space="preserve">決済確定を同期応答だけで判断しない。</w:t>
      </w:r>
    </w:p>
    <w:bookmarkEnd w:id="61"/>
    <w:bookmarkStart w:id="62" w:name="共通メッセージ"/>
    <w:p>
      <w:pPr>
        <w:pStyle w:val="21"/>
      </w:pPr>
      <w:r>
        <w:t xml:space="preserve">5.7 </w:t>
      </w:r>
      <w:r>
        <w:rPr>
          <w:rFonts w:hint="eastAsia"/>
        </w:rPr>
        <w:t xml:space="preserve">共通メッセージ</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メッセージID</w:t>
            </w:r>
          </w:p>
        </w:tc>
        <w:tc>
          <w:tcPr/>
          <w:p>
            <w:pPr>
              <w:pStyle w:val="Compact"/>
            </w:pPr>
            <w:r>
              <w:rPr>
                <w:rFonts w:hint="eastAsia"/>
              </w:rPr>
              <w:t xml:space="preserve">種別</w:t>
            </w:r>
          </w:p>
        </w:tc>
        <w:tc>
          <w:tcPr/>
          <w:p>
            <w:pPr>
              <w:pStyle w:val="Compact"/>
            </w:pPr>
            <w:r>
              <w:rPr>
                <w:rFonts w:hint="eastAsia"/>
              </w:rPr>
              <w:t xml:space="preserve">内容</w:t>
            </w:r>
          </w:p>
        </w:tc>
      </w:tr>
      <w:tr>
        <w:tc>
          <w:tcPr/>
          <w:p>
            <w:pPr>
              <w:pStyle w:val="Compact"/>
            </w:pPr>
            <w:r>
              <w:t xml:space="preserve">MSG-I-001</w:t>
            </w:r>
          </w:p>
        </w:tc>
        <w:tc>
          <w:tcPr/>
          <w:p>
            <w:pPr>
              <w:pStyle w:val="Compact"/>
            </w:pPr>
            <w:r>
              <w:rPr>
                <w:rFonts w:hint="eastAsia"/>
              </w:rPr>
              <w:t xml:space="preserve">情報</w:t>
            </w:r>
          </w:p>
        </w:tc>
        <w:tc>
          <w:tcPr/>
          <w:p>
            <w:pPr>
              <w:pStyle w:val="Compact"/>
            </w:pPr>
            <w:r>
              <w:rPr>
                <w:rFonts w:hint="eastAsia"/>
              </w:rPr>
              <w:t xml:space="preserve">保存しました。</w:t>
            </w:r>
          </w:p>
        </w:tc>
      </w:tr>
      <w:tr>
        <w:tc>
          <w:tcPr/>
          <w:p>
            <w:pPr>
              <w:pStyle w:val="Compact"/>
            </w:pPr>
            <w:r>
              <w:t xml:space="preserve">MSG-I-002</w:t>
            </w:r>
          </w:p>
        </w:tc>
        <w:tc>
          <w:tcPr/>
          <w:p>
            <w:pPr>
              <w:pStyle w:val="Compact"/>
            </w:pPr>
            <w:r>
              <w:rPr>
                <w:rFonts w:hint="eastAsia"/>
              </w:rPr>
              <w:t xml:space="preserve">情報</w:t>
            </w:r>
          </w:p>
        </w:tc>
        <w:tc>
          <w:tcPr/>
          <w:p>
            <w:pPr>
              <w:pStyle w:val="Compact"/>
            </w:pPr>
            <w:r>
              <w:rPr>
                <w:rFonts w:hint="eastAsia"/>
              </w:rPr>
              <w:t xml:space="preserve">審査申請を受け付けました。</w:t>
            </w:r>
          </w:p>
        </w:tc>
      </w:tr>
      <w:tr>
        <w:tc>
          <w:tcPr/>
          <w:p>
            <w:pPr>
              <w:pStyle w:val="Compact"/>
            </w:pPr>
            <w:r>
              <w:t xml:space="preserve">MSG-W-001</w:t>
            </w:r>
          </w:p>
        </w:tc>
        <w:tc>
          <w:tcPr/>
          <w:p>
            <w:pPr>
              <w:pStyle w:val="Compact"/>
            </w:pPr>
            <w:r>
              <w:rPr>
                <w:rFonts w:hint="eastAsia"/>
              </w:rPr>
              <w:t xml:space="preserve">警告</w:t>
            </w:r>
          </w:p>
        </w:tc>
        <w:tc>
          <w:tcPr/>
          <w:p>
            <w:pPr>
              <w:pStyle w:val="Compact"/>
            </w:pPr>
            <w:r>
              <w:rPr>
                <w:rFonts w:hint="eastAsia"/>
              </w:rPr>
              <w:t xml:space="preserve">他の利用者により更新されています。再読込してください。</w:t>
            </w:r>
          </w:p>
        </w:tc>
      </w:tr>
      <w:tr>
        <w:tc>
          <w:tcPr/>
          <w:p>
            <w:pPr>
              <w:pStyle w:val="Compact"/>
            </w:pPr>
            <w:r>
              <w:t xml:space="preserve">MSG-W-002</w:t>
            </w:r>
          </w:p>
        </w:tc>
        <w:tc>
          <w:tcPr/>
          <w:p>
            <w:pPr>
              <w:pStyle w:val="Compact"/>
            </w:pPr>
            <w:r>
              <w:rPr>
                <w:rFonts w:hint="eastAsia"/>
              </w:rPr>
              <w:t xml:space="preserve">警告</w:t>
            </w:r>
          </w:p>
        </w:tc>
        <w:tc>
          <w:tcPr/>
          <w:p>
            <w:pPr>
              <w:pStyle w:val="Compact"/>
            </w:pPr>
            <w:r>
              <w:rPr>
                <w:rFonts w:hint="eastAsia"/>
              </w:rPr>
              <w:t xml:space="preserve">決済結果を確認中です。履歴画面で状態を確認してください。</w:t>
            </w:r>
          </w:p>
        </w:tc>
      </w:tr>
      <w:tr>
        <w:tc>
          <w:tcPr/>
          <w:p>
            <w:pPr>
              <w:pStyle w:val="Compact"/>
            </w:pPr>
            <w:r>
              <w:t xml:space="preserve">MSG-E-001</w:t>
            </w:r>
          </w:p>
        </w:tc>
        <w:tc>
          <w:tcPr/>
          <w:p>
            <w:pPr>
              <w:pStyle w:val="Compact"/>
            </w:pPr>
            <w:r>
              <w:rPr>
                <w:rFonts w:hint="eastAsia"/>
              </w:rPr>
              <w:t xml:space="preserve">入力</w:t>
            </w:r>
          </w:p>
        </w:tc>
        <w:tc>
          <w:tcPr/>
          <w:p>
            <w:pPr>
              <w:pStyle w:val="Compact"/>
            </w:pPr>
            <w:r>
              <w:rPr>
                <w:rFonts w:hint="eastAsia"/>
              </w:rPr>
              <w:t xml:space="preserve">入力内容を確認してください。</w:t>
            </w:r>
          </w:p>
        </w:tc>
      </w:tr>
      <w:tr>
        <w:tc>
          <w:tcPr/>
          <w:p>
            <w:pPr>
              <w:pStyle w:val="Compact"/>
            </w:pPr>
            <w:r>
              <w:t xml:space="preserve">MSG-E-002</w:t>
            </w:r>
          </w:p>
        </w:tc>
        <w:tc>
          <w:tcPr/>
          <w:p>
            <w:pPr>
              <w:pStyle w:val="Compact"/>
            </w:pPr>
            <w:r>
              <w:rPr>
                <w:rFonts w:hint="eastAsia"/>
              </w:rPr>
              <w:t xml:space="preserve">権限</w:t>
            </w:r>
          </w:p>
        </w:tc>
        <w:tc>
          <w:tcPr/>
          <w:p>
            <w:pPr>
              <w:pStyle w:val="Compact"/>
            </w:pPr>
            <w:r>
              <w:rPr>
                <w:rFonts w:hint="eastAsia"/>
              </w:rPr>
              <w:t xml:space="preserve">この操作を実行する権限がありません。</w:t>
            </w:r>
          </w:p>
        </w:tc>
      </w:tr>
      <w:tr>
        <w:tc>
          <w:tcPr/>
          <w:p>
            <w:pPr>
              <w:pStyle w:val="Compact"/>
            </w:pPr>
            <w:r>
              <w:t xml:space="preserve">MSG-E-003</w:t>
            </w:r>
          </w:p>
        </w:tc>
        <w:tc>
          <w:tcPr/>
          <w:p>
            <w:pPr>
              <w:pStyle w:val="Compact"/>
            </w:pPr>
            <w:r>
              <w:rPr>
                <w:rFonts w:hint="eastAsia"/>
              </w:rPr>
              <w:t xml:space="preserve">状態</w:t>
            </w:r>
          </w:p>
        </w:tc>
        <w:tc>
          <w:tcPr/>
          <w:p>
            <w:pPr>
              <w:pStyle w:val="Compact"/>
            </w:pPr>
            <w:r>
              <w:rPr>
                <w:rFonts w:hint="eastAsia"/>
              </w:rPr>
              <w:t xml:space="preserve">現在の状態ではこの操作を実行できません。</w:t>
            </w:r>
          </w:p>
        </w:tc>
      </w:tr>
      <w:tr>
        <w:tc>
          <w:tcPr/>
          <w:p>
            <w:pPr>
              <w:pStyle w:val="Compact"/>
            </w:pPr>
            <w:r>
              <w:t xml:space="preserve">MSG-E-999</w:t>
            </w:r>
          </w:p>
        </w:tc>
        <w:tc>
          <w:tcPr/>
          <w:p>
            <w:pPr>
              <w:pStyle w:val="Compact"/>
            </w:pPr>
            <w:r>
              <w:t xml:space="preserve">システム</w:t>
            </w:r>
          </w:p>
        </w:tc>
        <w:tc>
          <w:tcPr/>
          <w:p>
            <w:pPr>
              <w:pStyle w:val="Compact"/>
            </w:pPr>
            <w:r>
              <w:rPr>
                <w:rFonts w:hint="eastAsia"/>
              </w:rPr>
              <w:t xml:space="preserve">処理を完了できませんでした。問い合わせ時は相関IDをお伝えください。</w:t>
            </w:r>
          </w:p>
        </w:tc>
      </w:tr>
    </w:tbl>
    <w:p>
      <w:r>
        <w:pict>
          <v:rect style="width:0;height:1.5pt" o:hralign="center" o:hrstd="t" o:hr="t"/>
        </w:pict>
      </w:r>
    </w:p>
    <w:bookmarkEnd w:id="62"/>
    <w:bookmarkEnd w:id="63"/>
    <w:bookmarkStart w:id="71" w:name="api基本設計"/>
    <w:p>
      <w:pPr>
        <w:pStyle w:val="1"/>
      </w:pPr>
      <w:r>
        <w:t xml:space="preserve">6. </w:t>
      </w:r>
      <w:r>
        <w:rPr>
          <w:rFonts w:hint="eastAsia"/>
        </w:rPr>
        <w:t xml:space="preserve">API基本設計</w:t>
      </w:r>
    </w:p>
    <w:bookmarkStart w:id="64" w:name="共通仕様"/>
    <w:p>
      <w:pPr>
        <w:pStyle w:val="21"/>
      </w:pPr>
      <w:r>
        <w:t xml:space="preserve">6.1 </w:t>
      </w:r>
      <w:r>
        <w:rPr>
          <w:rFonts w:hint="eastAsia"/>
        </w:rPr>
        <w:t xml:space="preserve">共通仕様</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仕様</w:t>
            </w:r>
          </w:p>
        </w:tc>
      </w:tr>
      <w:tr>
        <w:tc>
          <w:tcPr/>
          <w:p>
            <w:pPr>
              <w:pStyle w:val="Compact"/>
            </w:pPr>
            <w:r>
              <w:t xml:space="preserve">プロトコル</w:t>
            </w:r>
          </w:p>
        </w:tc>
        <w:tc>
          <w:tcPr/>
          <w:p>
            <w:pPr>
              <w:pStyle w:val="Compact"/>
            </w:pPr>
            <w:r>
              <w:t xml:space="preserve">HTTPS</w:t>
            </w:r>
          </w:p>
        </w:tc>
      </w:tr>
      <w:tr>
        <w:tc>
          <w:tcPr/>
          <w:p>
            <w:pPr>
              <w:pStyle w:val="Compact"/>
            </w:pPr>
            <w:r>
              <w:rPr>
                <w:rFonts w:hint="eastAsia"/>
              </w:rPr>
              <w:t xml:space="preserve">形式</w:t>
            </w:r>
          </w:p>
        </w:tc>
        <w:tc>
          <w:tcPr/>
          <w:p>
            <w:pPr>
              <w:pStyle w:val="Compact"/>
            </w:pPr>
            <w:r>
              <w:t xml:space="preserve">JSON / UTF-8</w:t>
            </w:r>
          </w:p>
        </w:tc>
      </w:tr>
      <w:tr>
        <w:tc>
          <w:tcPr/>
          <w:p>
            <w:pPr>
              <w:pStyle w:val="Compact"/>
            </w:pPr>
            <w:r>
              <w:rPr>
                <w:rFonts w:hint="eastAsia"/>
              </w:rPr>
              <w:t xml:space="preserve">API接頭辞</w:t>
            </w:r>
          </w:p>
        </w:tc>
        <w:tc>
          <w:tcPr/>
          <w:p>
            <w:pPr>
              <w:pStyle w:val="Compact"/>
            </w:pPr>
            <w:r>
              <w:rPr>
                <w:rStyle w:val="VerbatimChar"/>
              </w:rPr>
              <w:t xml:space="preserve">/api/v1</w:t>
            </w:r>
          </w:p>
        </w:tc>
      </w:tr>
      <w:tr>
        <w:tc>
          <w:tcPr/>
          <w:p>
            <w:pPr>
              <w:pStyle w:val="Compact"/>
            </w:pPr>
            <w:r>
              <w:rPr>
                <w:rFonts w:hint="eastAsia"/>
              </w:rPr>
              <w:t xml:space="preserve">認証</w:t>
            </w:r>
          </w:p>
        </w:tc>
        <w:tc>
          <w:tcPr/>
          <w:p>
            <w:pPr>
              <w:pStyle w:val="Compact"/>
            </w:pPr>
            <w:r>
              <w:t xml:space="preserve">OIDCアクセストークンまたはBFFセッション</w:t>
            </w:r>
          </w:p>
        </w:tc>
      </w:tr>
      <w:tr>
        <w:tc>
          <w:tcPr/>
          <w:p>
            <w:pPr>
              <w:pStyle w:val="Compact"/>
            </w:pPr>
            <w:r>
              <w:rPr>
                <w:rFonts w:hint="eastAsia"/>
              </w:rPr>
              <w:t xml:space="preserve">日時</w:t>
            </w:r>
          </w:p>
        </w:tc>
        <w:tc>
          <w:tcPr/>
          <w:p>
            <w:pPr>
              <w:pStyle w:val="Compact"/>
            </w:pPr>
            <w:r>
              <w:t xml:space="preserve">ISO 8601 </w:t>
            </w:r>
            <w:r>
              <w:rPr>
                <w:rFonts w:hint="eastAsia"/>
              </w:rPr>
              <w:t xml:space="preserve">UTC、例</w:t>
            </w:r>
            <w:r>
              <w:t xml:space="preserve"> </w:t>
            </w:r>
            <w:r>
              <w:rPr>
                <w:rStyle w:val="VerbatimChar"/>
              </w:rPr>
              <w:t xml:space="preserve">2026-07-20T12:34:56Z</w:t>
            </w:r>
          </w:p>
        </w:tc>
      </w:tr>
      <w:tr>
        <w:tc>
          <w:tcPr/>
          <w:p>
            <w:pPr>
              <w:pStyle w:val="Compact"/>
            </w:pPr>
            <w:r>
              <w:rPr>
                <w:rFonts w:hint="eastAsia"/>
              </w:rPr>
              <w:t xml:space="preserve">金額</w:t>
            </w:r>
          </w:p>
        </w:tc>
        <w:tc>
          <w:tcPr/>
          <w:p>
            <w:pPr>
              <w:pStyle w:val="Compact"/>
            </w:pPr>
            <w:r>
              <w:rPr>
                <w:rFonts w:hint="eastAsia"/>
              </w:rPr>
              <w:t xml:space="preserve">整数の最小通貨単位。円は1円単位</w:t>
            </w:r>
          </w:p>
        </w:tc>
      </w:tr>
      <w:tr>
        <w:tc>
          <w:tcPr/>
          <w:p>
            <w:pPr>
              <w:pStyle w:val="Compact"/>
            </w:pPr>
            <w:r>
              <w:rPr>
                <w:rFonts w:hint="eastAsia"/>
              </w:rPr>
              <w:t xml:space="preserve">相関ID</w:t>
            </w:r>
          </w:p>
        </w:tc>
        <w:tc>
          <w:tcPr/>
          <w:p>
            <w:pPr>
              <w:pStyle w:val="Compact"/>
            </w:pPr>
            <w:r>
              <w:rPr>
                <w:rStyle w:val="VerbatimChar"/>
              </w:rPr>
              <w:t xml:space="preserve">X-Correlation-Id</w:t>
            </w:r>
            <w:r>
              <w:rPr>
                <w:rFonts w:hint="eastAsia"/>
              </w:rPr>
              <w:t xml:space="preserve">。未指定時はサーバー採番</w:t>
            </w:r>
          </w:p>
        </w:tc>
      </w:tr>
      <w:tr>
        <w:tc>
          <w:tcPr/>
          <w:p>
            <w:pPr>
              <w:pStyle w:val="Compact"/>
            </w:pPr>
            <w:r>
              <w:rPr>
                <w:rFonts w:hint="eastAsia"/>
              </w:rPr>
              <w:t xml:space="preserve">冪等キー</w:t>
            </w:r>
          </w:p>
        </w:tc>
        <w:tc>
          <w:tcPr/>
          <w:p>
            <w:pPr>
              <w:pStyle w:val="Compact"/>
            </w:pPr>
            <w:r>
              <w:rPr>
                <w:rFonts w:hint="eastAsia"/>
              </w:rPr>
              <w:t xml:space="preserve">重要作成系で</w:t>
            </w:r>
            <w:r>
              <w:t xml:space="preserve"> </w:t>
            </w:r>
            <w:r>
              <w:rPr>
                <w:rStyle w:val="VerbatimChar"/>
              </w:rPr>
              <w:t xml:space="preserve">Idempotency-Key</w:t>
            </w:r>
            <w:r>
              <w:t xml:space="preserve"> </w:t>
            </w:r>
            <w:r>
              <w:rPr>
                <w:rFonts w:hint="eastAsia"/>
              </w:rPr>
              <w:t xml:space="preserve">を要求</w:t>
            </w:r>
          </w:p>
        </w:tc>
      </w:tr>
      <w:tr>
        <w:tc>
          <w:tcPr/>
          <w:p>
            <w:pPr>
              <w:pStyle w:val="Compact"/>
            </w:pPr>
            <w:r>
              <w:t xml:space="preserve">ページング</w:t>
            </w:r>
          </w:p>
        </w:tc>
        <w:tc>
          <w:tcPr/>
          <w:p>
            <w:pPr>
              <w:pStyle w:val="Compact"/>
            </w:pPr>
            <w:r>
              <w:rPr>
                <w:rStyle w:val="VerbatimChar"/>
              </w:rPr>
              <w:t xml:space="preserve">page</w:t>
            </w:r>
            <w:r>
              <w:t xml:space="preserve">、</w:t>
            </w:r>
            <w:r>
              <w:rPr>
                <w:rStyle w:val="VerbatimChar"/>
              </w:rPr>
              <w:t xml:space="preserve">size</w:t>
            </w:r>
            <w:r>
              <w:t xml:space="preserve">、</w:t>
            </w:r>
            <w:r>
              <w:rPr>
                <w:rStyle w:val="VerbatimChar"/>
              </w:rPr>
              <w:t xml:space="preserve">sort</w:t>
            </w:r>
          </w:p>
        </w:tc>
      </w:tr>
      <w:tr>
        <w:tc>
          <w:tcPr/>
          <w:p>
            <w:pPr>
              <w:pStyle w:val="Compact"/>
            </w:pPr>
            <w:r>
              <w:rPr>
                <w:rFonts w:hint="eastAsia"/>
              </w:rPr>
              <w:t xml:space="preserve">API仕様</w:t>
            </w:r>
          </w:p>
        </w:tc>
        <w:tc>
          <w:tcPr/>
          <w:p>
            <w:pPr>
              <w:pStyle w:val="Compact"/>
            </w:pPr>
            <w:r>
              <w:t xml:space="preserve">OpenAPI </w:t>
            </w:r>
            <w:r>
              <w:rPr>
                <w:rFonts w:hint="eastAsia"/>
              </w:rPr>
              <w:t xml:space="preserve">3.1で管理</w:t>
            </w:r>
          </w:p>
        </w:tc>
      </w:tr>
    </w:tbl>
    <w:bookmarkEnd w:id="64"/>
    <w:bookmarkStart w:id="65" w:name="正常応答例"/>
    <w:p>
      <w:pPr>
        <w:pStyle w:val="21"/>
      </w:pPr>
      <w:r>
        <w:t xml:space="preserve">6.2 </w:t>
      </w:r>
      <w:r>
        <w:rPr>
          <w:rFonts w:hint="eastAsia"/>
        </w:rPr>
        <w:t xml:space="preserve">正常応答例</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"projectId"</w:t>
      </w:r>
      <w:r>
        <w:rPr>
          <w:rStyle w:val="FunctionTok"/>
        </w:rPr>
        <w:t xml:space="preserve">:</w:t>
      </w:r>
      <w:r>
        <w:rPr>
          <w:rStyle w:val="NormalTok"/>
        </w:rPr>
        <w:t xml:space="preserve"> </w:t>
      </w:r>
      <w:r>
        <w:rPr>
          <w:rStyle w:val="StringTok"/>
        </w:rPr>
        <w:t xml:space="preserve">"prj_01J..."</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"c01..."</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"2026-07-20T12:34:56Z"</w:t>
      </w:r>
      <w:r>
        <w:br/>
      </w:r>
      <w:r>
        <w:rPr>
          <w:rStyle w:val="NormalTok"/>
        </w:rPr>
        <w:t xml:space="preserve">  </w:t>
      </w:r>
      <w:r>
        <w:rPr>
          <w:rStyle w:val="FunctionTok"/>
        </w:rPr>
        <w:t xml:space="preserve">}</w:t>
      </w:r>
      <w:r>
        <w:br/>
      </w:r>
      <w:r>
        <w:rPr>
          <w:rStyle w:val="FunctionTok"/>
        </w:rPr>
        <w:t xml:space="preserve">}</w:t>
      </w:r>
    </w:p>
    <w:bookmarkEnd w:id="65"/>
    <w:bookmarkStart w:id="66" w:name="エラー応答例"/>
    <w:p>
      <w:pPr>
        <w:pStyle w:val="21"/>
      </w:pPr>
      <w:r>
        <w:t xml:space="preserve">6.3 </w:t>
      </w:r>
      <w:r>
        <w:rPr>
          <w:rFonts w:hint="eastAsia"/>
        </w:rPr>
        <w:t xml:space="preserve">エラー応答例</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"https://example.invalid/problems/validation-error"</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"Validation failed"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400</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"VALIDATION_ERROR"</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"入力内容を確認してください。"</w:t>
      </w:r>
      <w:r>
        <w:rPr>
          <w:rStyle w:val="FunctionTok"/>
        </w:rPr>
        <w:t xml:space="preserve">,</w:t>
      </w:r>
      <w:r>
        <w:br/>
      </w:r>
      <w:r>
        <w:rPr>
          <w:rStyle w:val="NormalTok"/>
        </w:rPr>
        <w:t xml:space="preserve">  </w:t>
      </w:r>
      <w:r>
        <w:rPr>
          <w:rStyle w:val="DataTypeTok"/>
        </w:rPr>
        <w:t xml:space="preserve">"instance"</w:t>
      </w:r>
      <w:r>
        <w:rPr>
          <w:rStyle w:val="FunctionTok"/>
        </w:rPr>
        <w:t xml:space="preserve">:</w:t>
      </w:r>
      <w:r>
        <w:rPr>
          <w:rStyle w:val="NormalTok"/>
        </w:rPr>
        <w:t xml:space="preserve"> </w:t>
      </w:r>
      <w:r>
        <w:rPr>
          <w:rStyle w:val="StringTok"/>
        </w:rPr>
        <w:t xml:space="preserve">"/api/v1/projects"</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"c01..."</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"title"</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"NotBlank"</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"タイトルは必須です。"</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Problem </w:t>
      </w:r>
      <w:r>
        <w:rPr>
          <w:rFonts w:hint="eastAsia"/>
        </w:rPr>
        <w:t xml:space="preserve">Details形式を基本とする。内部例外名、SQL、スタックトレース、秘密情報は返却しない。</w:t>
      </w:r>
    </w:p>
    <w:bookmarkEnd w:id="66"/>
    <w:bookmarkStart w:id="67" w:name="api一覧プロジェクト審査"/>
    <w:p>
      <w:pPr>
        <w:pStyle w:val="21"/>
      </w:pPr>
      <w:r>
        <w:t xml:space="preserve">6.4 </w:t>
      </w:r>
      <w:r>
        <w:rPr>
          <w:rFonts w:hint="eastAsia"/>
        </w:rPr>
        <w:t xml:space="preserve">API一覧：プロジェクト・審査</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API ID</w:t>
            </w:r>
          </w:p>
        </w:tc>
        <w:tc>
          <w:tcPr/>
          <w:p>
            <w:pPr>
              <w:pStyle w:val="Compact"/>
            </w:pPr>
            <w:r>
              <w:t xml:space="preserve">Method / Path</w:t>
            </w:r>
          </w:p>
        </w:tc>
        <w:tc>
          <w:tcPr/>
          <w:p>
            <w:pPr>
              <w:pStyle w:val="Compact"/>
            </w:pPr>
            <w:r>
              <w:rPr>
                <w:rFonts w:hint="eastAsia"/>
              </w:rPr>
              <w:t xml:space="preserve">認可</w:t>
            </w:r>
          </w:p>
        </w:tc>
        <w:tc>
          <w:tcPr/>
          <w:p>
            <w:pPr>
              <w:pStyle w:val="Compact"/>
            </w:pPr>
            <w:r>
              <w:rPr>
                <w:rFonts w:hint="eastAsia"/>
              </w:rPr>
              <w:t xml:space="preserve">概要</w:t>
            </w:r>
          </w:p>
        </w:tc>
      </w:tr>
      <w:tr>
        <w:tc>
          <w:tcPr/>
          <w:p>
            <w:pPr>
              <w:pStyle w:val="Compact"/>
            </w:pPr>
            <w:r>
              <w:t xml:space="preserve">API-PJ-001</w:t>
            </w:r>
          </w:p>
        </w:tc>
        <w:tc>
          <w:tcPr/>
          <w:p>
            <w:pPr>
              <w:pStyle w:val="Compact"/>
            </w:pPr>
            <w:r>
              <w:t xml:space="preserve">GET</w:t>
            </w:r>
            <w:r>
              <w:t xml:space="preserve"> </w:t>
            </w:r>
            <w:r>
              <w:rPr>
                <w:rStyle w:val="VerbatimChar"/>
              </w:rPr>
              <w:t xml:space="preserve">/projects</w:t>
            </w:r>
          </w:p>
        </w:tc>
        <w:tc>
          <w:tcPr/>
          <w:p>
            <w:pPr>
              <w:pStyle w:val="Compact"/>
            </w:pPr>
            <w:r>
              <w:rPr>
                <w:rFonts w:hint="eastAsia"/>
              </w:rPr>
              <w:t xml:space="preserve">公開</w:t>
            </w:r>
          </w:p>
        </w:tc>
        <w:tc>
          <w:tcPr/>
          <w:p>
            <w:pPr>
              <w:pStyle w:val="Compact"/>
            </w:pPr>
            <w:r>
              <w:rPr>
                <w:rFonts w:hint="eastAsia"/>
              </w:rPr>
              <w:t xml:space="preserve">公開プロジェクト検索</w:t>
            </w:r>
          </w:p>
        </w:tc>
      </w:tr>
      <w:tr>
        <w:tc>
          <w:tcPr/>
          <w:p>
            <w:pPr>
              <w:pStyle w:val="Compact"/>
            </w:pPr>
            <w:r>
              <w:t xml:space="preserve">API-PJ-002</w:t>
            </w:r>
          </w:p>
        </w:tc>
        <w:tc>
          <w:tcPr/>
          <w:p>
            <w:pPr>
              <w:pStyle w:val="Compact"/>
            </w:pPr>
            <w:r>
              <w:t xml:space="preserve">GET</w:t>
            </w:r>
            <w:r>
              <w:t xml:space="preserve"> </w:t>
            </w:r>
            <w:r>
              <w:rPr>
                <w:rStyle w:val="VerbatimChar"/>
              </w:rPr>
              <w:t xml:space="preserve">/projects/{projectId}</w:t>
            </w:r>
          </w:p>
        </w:tc>
        <w:tc>
          <w:tcPr/>
          <w:p>
            <w:pPr>
              <w:pStyle w:val="Compact"/>
            </w:pPr>
            <w:r>
              <w:rPr>
                <w:rFonts w:hint="eastAsia"/>
              </w:rPr>
              <w:t xml:space="preserve">公開/所有者</w:t>
            </w:r>
          </w:p>
        </w:tc>
        <w:tc>
          <w:tcPr/>
          <w:p>
            <w:pPr>
              <w:pStyle w:val="Compact"/>
            </w:pPr>
            <w:r>
              <w:rPr>
                <w:rFonts w:hint="eastAsia"/>
              </w:rPr>
              <w:t xml:space="preserve">詳細取得</w:t>
            </w:r>
          </w:p>
        </w:tc>
      </w:tr>
      <w:tr>
        <w:tc>
          <w:tcPr/>
          <w:p>
            <w:pPr>
              <w:pStyle w:val="Compact"/>
            </w:pPr>
            <w:r>
              <w:t xml:space="preserve">API-PJ-003</w:t>
            </w:r>
          </w:p>
        </w:tc>
        <w:tc>
          <w:tcPr/>
          <w:p>
            <w:pPr>
              <w:pStyle w:val="Compact"/>
            </w:pPr>
            <w:r>
              <w:t xml:space="preserve">POST</w:t>
            </w:r>
            <w:r>
              <w:t xml:space="preserve"> </w:t>
            </w:r>
            <w:r>
              <w:rPr>
                <w:rStyle w:val="VerbatimChar"/>
              </w:rPr>
              <w:t xml:space="preserve">/owner/projects</w:t>
            </w:r>
          </w:p>
        </w:tc>
        <w:tc>
          <w:tcPr/>
          <w:p>
            <w:pPr>
              <w:pStyle w:val="Compact"/>
            </w:pPr>
            <w:r>
              <w:t xml:space="preserve">OWNER</w:t>
            </w:r>
          </w:p>
        </w:tc>
        <w:tc>
          <w:tcPr/>
          <w:p>
            <w:pPr>
              <w:pStyle w:val="Compact"/>
            </w:pPr>
            <w:r>
              <w:rPr>
                <w:rFonts w:hint="eastAsia"/>
              </w:rPr>
              <w:t xml:space="preserve">下書き作成</w:t>
            </w:r>
          </w:p>
        </w:tc>
      </w:tr>
      <w:tr>
        <w:tc>
          <w:tcPr/>
          <w:p>
            <w:pPr>
              <w:pStyle w:val="Compact"/>
            </w:pPr>
            <w:r>
              <w:t xml:space="preserve">API-PJ-004</w:t>
            </w:r>
          </w:p>
        </w:tc>
        <w:tc>
          <w:tcPr/>
          <w:p>
            <w:pPr>
              <w:pStyle w:val="Compact"/>
            </w:pPr>
            <w:r>
              <w:t xml:space="preserve">PUT</w:t>
            </w:r>
            <w:r>
              <w:t xml:space="preserve"> </w:t>
            </w:r>
            <w:r>
              <w:rPr>
                <w:rStyle w:val="VerbatimChar"/>
              </w:rPr>
              <w:t xml:space="preserve">/owner/projects/{projectId}</w:t>
            </w:r>
          </w:p>
        </w:tc>
        <w:tc>
          <w:tcPr/>
          <w:p>
            <w:pPr>
              <w:pStyle w:val="Compact"/>
            </w:pPr>
            <w:r>
              <w:rPr>
                <w:rFonts w:hint="eastAsia"/>
              </w:rPr>
              <w:t xml:space="preserve">OWNER/所有者</w:t>
            </w:r>
          </w:p>
        </w:tc>
        <w:tc>
          <w:tcPr/>
          <w:p>
            <w:pPr>
              <w:pStyle w:val="Compact"/>
            </w:pPr>
            <w:r>
              <w:rPr>
                <w:rFonts w:hint="eastAsia"/>
              </w:rPr>
              <w:t xml:space="preserve">下書き更新</w:t>
            </w:r>
          </w:p>
        </w:tc>
      </w:tr>
      <w:tr>
        <w:tc>
          <w:tcPr/>
          <w:p>
            <w:pPr>
              <w:pStyle w:val="Compact"/>
            </w:pPr>
            <w:r>
              <w:t xml:space="preserve">API-PJ-005</w:t>
            </w:r>
          </w:p>
        </w:tc>
        <w:tc>
          <w:tcPr/>
          <w:p>
            <w:pPr>
              <w:pStyle w:val="Compact"/>
            </w:pPr>
            <w:r>
              <w:t xml:space="preserve">POST</w:t>
            </w:r>
            <w:r>
              <w:t xml:space="preserve"> </w:t>
            </w:r>
            <w:r>
              <w:rPr>
                <w:rStyle w:val="VerbatimChar"/>
              </w:rPr>
              <w:t xml:space="preserve">/owner/projects/{projectId}/review-requests</w:t>
            </w:r>
          </w:p>
        </w:tc>
        <w:tc>
          <w:tcPr/>
          <w:p>
            <w:pPr>
              <w:pStyle w:val="Compact"/>
            </w:pPr>
            <w:r>
              <w:rPr>
                <w:rFonts w:hint="eastAsia"/>
              </w:rPr>
              <w:t xml:space="preserve">OWNER/所有者</w:t>
            </w:r>
          </w:p>
        </w:tc>
        <w:tc>
          <w:tcPr/>
          <w:p>
            <w:pPr>
              <w:pStyle w:val="Compact"/>
            </w:pPr>
            <w:r>
              <w:rPr>
                <w:rFonts w:hint="eastAsia"/>
              </w:rPr>
              <w:t xml:space="preserve">審査申請</w:t>
            </w:r>
          </w:p>
        </w:tc>
      </w:tr>
      <w:tr>
        <w:tc>
          <w:tcPr/>
          <w:p>
            <w:pPr>
              <w:pStyle w:val="Compact"/>
            </w:pPr>
            <w:r>
              <w:t xml:space="preserve">API-PJ-006</w:t>
            </w:r>
          </w:p>
        </w:tc>
        <w:tc>
          <w:tcPr/>
          <w:p>
            <w:pPr>
              <w:pStyle w:val="Compact"/>
            </w:pPr>
            <w:r>
              <w:t xml:space="preserve">POST</w:t>
            </w:r>
            <w:r>
              <w:t xml:space="preserve"> </w:t>
            </w:r>
            <w:r>
              <w:rPr>
                <w:rStyle w:val="VerbatimChar"/>
              </w:rPr>
              <w:t xml:space="preserve">/owner/projects/{projectId}/cancel</w:t>
            </w:r>
          </w:p>
        </w:tc>
        <w:tc>
          <w:tcPr/>
          <w:p>
            <w:pPr>
              <w:pStyle w:val="Compact"/>
            </w:pPr>
            <w:r>
              <w:rPr>
                <w:rFonts w:hint="eastAsia"/>
              </w:rPr>
              <w:t xml:space="preserve">OWNER/所有者</w:t>
            </w:r>
          </w:p>
        </w:tc>
        <w:tc>
          <w:tcPr/>
          <w:p>
            <w:pPr>
              <w:pStyle w:val="Compact"/>
            </w:pPr>
            <w:r>
              <w:rPr>
                <w:rFonts w:hint="eastAsia"/>
              </w:rPr>
              <w:t xml:space="preserve">取消</w:t>
            </w:r>
          </w:p>
        </w:tc>
      </w:tr>
      <w:tr>
        <w:tc>
          <w:tcPr/>
          <w:p>
            <w:pPr>
              <w:pStyle w:val="Compact"/>
            </w:pPr>
            <w:r>
              <w:t xml:space="preserve">API-RV-001</w:t>
            </w:r>
          </w:p>
        </w:tc>
        <w:tc>
          <w:tcPr/>
          <w:p>
            <w:pPr>
              <w:pStyle w:val="Compact"/>
            </w:pPr>
            <w:r>
              <w:t xml:space="preserve">GET</w:t>
            </w:r>
            <w:r>
              <w:t xml:space="preserve"> </w:t>
            </w:r>
            <w:r>
              <w:rPr>
                <w:rStyle w:val="VerbatimChar"/>
              </w:rPr>
              <w:t xml:space="preserve">/reviews</w:t>
            </w:r>
          </w:p>
        </w:tc>
        <w:tc>
          <w:tcPr/>
          <w:p>
            <w:pPr>
              <w:pStyle w:val="Compact"/>
            </w:pPr>
            <w:r>
              <w:t xml:space="preserve">REVIEWER</w:t>
            </w:r>
          </w:p>
        </w:tc>
        <w:tc>
          <w:tcPr/>
          <w:p>
            <w:pPr>
              <w:pStyle w:val="Compact"/>
            </w:pPr>
            <w:r>
              <w:rPr>
                <w:rFonts w:hint="eastAsia"/>
              </w:rPr>
              <w:t xml:space="preserve">審査一覧</w:t>
            </w:r>
          </w:p>
        </w:tc>
      </w:tr>
      <w:tr>
        <w:tc>
          <w:tcPr/>
          <w:p>
            <w:pPr>
              <w:pStyle w:val="Compact"/>
            </w:pPr>
            <w:r>
              <w:t xml:space="preserve">API-RV-002</w:t>
            </w:r>
          </w:p>
        </w:tc>
        <w:tc>
          <w:tcPr/>
          <w:p>
            <w:pPr>
              <w:pStyle w:val="Compact"/>
            </w:pPr>
            <w:r>
              <w:t xml:space="preserve">GET</w:t>
            </w:r>
            <w:r>
              <w:t xml:space="preserve"> </w:t>
            </w:r>
            <w:r>
              <w:rPr>
                <w:rStyle w:val="VerbatimChar"/>
              </w:rPr>
              <w:t xml:space="preserve">/reviews/{reviewId}</w:t>
            </w:r>
          </w:p>
        </w:tc>
        <w:tc>
          <w:tcPr/>
          <w:p>
            <w:pPr>
              <w:pStyle w:val="Compact"/>
            </w:pPr>
            <w:r>
              <w:t xml:space="preserve">REVIEWER</w:t>
            </w:r>
          </w:p>
        </w:tc>
        <w:tc>
          <w:tcPr/>
          <w:p>
            <w:pPr>
              <w:pStyle w:val="Compact"/>
            </w:pPr>
            <w:r>
              <w:rPr>
                <w:rFonts w:hint="eastAsia"/>
              </w:rPr>
              <w:t xml:space="preserve">審査詳細</w:t>
            </w:r>
          </w:p>
        </w:tc>
      </w:tr>
      <w:tr>
        <w:tc>
          <w:tcPr/>
          <w:p>
            <w:pPr>
              <w:pStyle w:val="Compact"/>
            </w:pPr>
            <w:r>
              <w:t xml:space="preserve">API-RV-003</w:t>
            </w:r>
          </w:p>
        </w:tc>
        <w:tc>
          <w:tcPr/>
          <w:p>
            <w:pPr>
              <w:pStyle w:val="Compact"/>
            </w:pPr>
            <w:r>
              <w:t xml:space="preserve">POST</w:t>
            </w:r>
            <w:r>
              <w:t xml:space="preserve"> </w:t>
            </w:r>
            <w:r>
              <w:rPr>
                <w:rStyle w:val="VerbatimChar"/>
              </w:rPr>
              <w:t xml:space="preserve">/reviews/{reviewId}/start</w:t>
            </w:r>
          </w:p>
        </w:tc>
        <w:tc>
          <w:tcPr/>
          <w:p>
            <w:pPr>
              <w:pStyle w:val="Compact"/>
            </w:pPr>
            <w:r>
              <w:t xml:space="preserve">REVIEWER</w:t>
            </w:r>
          </w:p>
        </w:tc>
        <w:tc>
          <w:tcPr/>
          <w:p>
            <w:pPr>
              <w:pStyle w:val="Compact"/>
            </w:pPr>
            <w:r>
              <w:rPr>
                <w:rFonts w:hint="eastAsia"/>
              </w:rPr>
              <w:t xml:space="preserve">審査開始</w:t>
            </w:r>
          </w:p>
        </w:tc>
      </w:tr>
      <w:tr>
        <w:tc>
          <w:tcPr/>
          <w:p>
            <w:pPr>
              <w:pStyle w:val="Compact"/>
            </w:pPr>
            <w:r>
              <w:t xml:space="preserve">API-RV-004</w:t>
            </w:r>
          </w:p>
        </w:tc>
        <w:tc>
          <w:tcPr/>
          <w:p>
            <w:pPr>
              <w:pStyle w:val="Compact"/>
            </w:pPr>
            <w:r>
              <w:t xml:space="preserve">POST</w:t>
            </w:r>
            <w:r>
              <w:t xml:space="preserve"> </w:t>
            </w:r>
            <w:r>
              <w:rPr>
                <w:rStyle w:val="VerbatimChar"/>
              </w:rPr>
              <w:t xml:space="preserve">/reviews/{reviewId}/approve</w:t>
            </w:r>
          </w:p>
        </w:tc>
        <w:tc>
          <w:tcPr/>
          <w:p>
            <w:pPr>
              <w:pStyle w:val="Compact"/>
            </w:pPr>
            <w:r>
              <w:t xml:space="preserve">REVIEWER</w:t>
            </w:r>
          </w:p>
        </w:tc>
        <w:tc>
          <w:tcPr/>
          <w:p>
            <w:pPr>
              <w:pStyle w:val="Compact"/>
            </w:pPr>
            <w:r>
              <w:rPr>
                <w:rFonts w:hint="eastAsia"/>
              </w:rPr>
              <w:t xml:space="preserve">承認</w:t>
            </w:r>
          </w:p>
        </w:tc>
      </w:tr>
      <w:tr>
        <w:tc>
          <w:tcPr/>
          <w:p>
            <w:pPr>
              <w:pStyle w:val="Compact"/>
            </w:pPr>
            <w:r>
              <w:t xml:space="preserve">API-RV-005</w:t>
            </w:r>
          </w:p>
        </w:tc>
        <w:tc>
          <w:tcPr/>
          <w:p>
            <w:pPr>
              <w:pStyle w:val="Compact"/>
            </w:pPr>
            <w:r>
              <w:t xml:space="preserve">POST</w:t>
            </w:r>
            <w:r>
              <w:t xml:space="preserve"> </w:t>
            </w:r>
            <w:r>
              <w:rPr>
                <w:rStyle w:val="VerbatimChar"/>
              </w:rPr>
              <w:t xml:space="preserve">/reviews/{reviewId}/return</w:t>
            </w:r>
          </w:p>
        </w:tc>
        <w:tc>
          <w:tcPr/>
          <w:p>
            <w:pPr>
              <w:pStyle w:val="Compact"/>
            </w:pPr>
            <w:r>
              <w:t xml:space="preserve">REVIEWER</w:t>
            </w:r>
          </w:p>
        </w:tc>
        <w:tc>
          <w:tcPr/>
          <w:p>
            <w:pPr>
              <w:pStyle w:val="Compact"/>
            </w:pPr>
            <w:r>
              <w:rPr>
                <w:rFonts w:hint="eastAsia"/>
              </w:rPr>
              <w:t xml:space="preserve">差戻し</w:t>
            </w:r>
          </w:p>
        </w:tc>
      </w:tr>
      <w:tr>
        <w:tc>
          <w:tcPr/>
          <w:p>
            <w:pPr>
              <w:pStyle w:val="Compact"/>
            </w:pPr>
            <w:r>
              <w:t xml:space="preserve">API-RV-006</w:t>
            </w:r>
          </w:p>
        </w:tc>
        <w:tc>
          <w:tcPr/>
          <w:p>
            <w:pPr>
              <w:pStyle w:val="Compact"/>
            </w:pPr>
            <w:r>
              <w:t xml:space="preserve">POST</w:t>
            </w:r>
            <w:r>
              <w:t xml:space="preserve"> </w:t>
            </w:r>
            <w:r>
              <w:rPr>
                <w:rStyle w:val="VerbatimChar"/>
              </w:rPr>
              <w:t xml:space="preserve">/reviews/{reviewId}/reject</w:t>
            </w:r>
          </w:p>
        </w:tc>
        <w:tc>
          <w:tcPr/>
          <w:p>
            <w:pPr>
              <w:pStyle w:val="Compact"/>
            </w:pPr>
            <w:r>
              <w:t xml:space="preserve">REVIEWER</w:t>
            </w:r>
          </w:p>
        </w:tc>
        <w:tc>
          <w:tcPr/>
          <w:p>
            <w:pPr>
              <w:pStyle w:val="Compact"/>
            </w:pPr>
            <w:r>
              <w:rPr>
                <w:rFonts w:hint="eastAsia"/>
              </w:rPr>
              <w:t xml:space="preserve">却下</w:t>
            </w:r>
          </w:p>
        </w:tc>
      </w:tr>
    </w:tbl>
    <w:bookmarkEnd w:id="67"/>
    <w:bookmarkStart w:id="68" w:name="api一覧支援決済返金"/>
    <w:p>
      <w:pPr>
        <w:pStyle w:val="21"/>
      </w:pPr>
      <w:r>
        <w:t xml:space="preserve">6.5 </w:t>
      </w:r>
      <w:r>
        <w:rPr>
          <w:rFonts w:hint="eastAsia"/>
        </w:rPr>
        <w:t xml:space="preserve">API一覧：支援・決済・返金</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API ID</w:t>
            </w:r>
          </w:p>
        </w:tc>
        <w:tc>
          <w:tcPr/>
          <w:p>
            <w:pPr>
              <w:pStyle w:val="Compact"/>
            </w:pPr>
            <w:r>
              <w:t xml:space="preserve">Method / Path</w:t>
            </w:r>
          </w:p>
        </w:tc>
        <w:tc>
          <w:tcPr/>
          <w:p>
            <w:pPr>
              <w:pStyle w:val="Compact"/>
            </w:pPr>
            <w:r>
              <w:rPr>
                <w:rFonts w:hint="eastAsia"/>
              </w:rPr>
              <w:t xml:space="preserve">認可</w:t>
            </w:r>
          </w:p>
        </w:tc>
        <w:tc>
          <w:tcPr/>
          <w:p>
            <w:pPr>
              <w:pStyle w:val="Compact"/>
            </w:pPr>
            <w:r>
              <w:rPr>
                <w:rFonts w:hint="eastAsia"/>
              </w:rPr>
              <w:t xml:space="preserve">概要</w:t>
            </w:r>
          </w:p>
        </w:tc>
      </w:tr>
      <w:tr>
        <w:tc>
          <w:tcPr/>
          <w:p>
            <w:pPr>
              <w:pStyle w:val="Compact"/>
            </w:pPr>
            <w:r>
              <w:t xml:space="preserve">API-FD-001</w:t>
            </w:r>
          </w:p>
        </w:tc>
        <w:tc>
          <w:tcPr/>
          <w:p>
            <w:pPr>
              <w:pStyle w:val="Compact"/>
            </w:pPr>
            <w:r>
              <w:t xml:space="preserve">POST</w:t>
            </w:r>
            <w:r>
              <w:t xml:space="preserve"> </w:t>
            </w:r>
            <w:r>
              <w:rPr>
                <w:rStyle w:val="VerbatimChar"/>
              </w:rPr>
              <w:t xml:space="preserve">/projects/{projectId}/supports</w:t>
            </w:r>
          </w:p>
        </w:tc>
        <w:tc>
          <w:tcPr/>
          <w:p>
            <w:pPr>
              <w:pStyle w:val="Compact"/>
            </w:pPr>
            <w:r>
              <w:t xml:space="preserve">SUPPORTER</w:t>
            </w:r>
          </w:p>
        </w:tc>
        <w:tc>
          <w:tcPr/>
          <w:p>
            <w:pPr>
              <w:pStyle w:val="Compact"/>
            </w:pPr>
            <w:r>
              <w:rPr>
                <w:rFonts w:hint="eastAsia"/>
              </w:rPr>
              <w:t xml:space="preserve">支援申込。冪等キー必須</w:t>
            </w:r>
          </w:p>
        </w:tc>
      </w:tr>
      <w:tr>
        <w:tc>
          <w:tcPr/>
          <w:p>
            <w:pPr>
              <w:pStyle w:val="Compact"/>
            </w:pPr>
            <w:r>
              <w:t xml:space="preserve">API-FD-002</w:t>
            </w:r>
          </w:p>
        </w:tc>
        <w:tc>
          <w:tcPr/>
          <w:p>
            <w:pPr>
              <w:pStyle w:val="Compact"/>
            </w:pPr>
            <w:r>
              <w:t xml:space="preserve">GET</w:t>
            </w:r>
            <w:r>
              <w:t xml:space="preserve"> </w:t>
            </w:r>
            <w:r>
              <w:rPr>
                <w:rStyle w:val="VerbatimChar"/>
              </w:rPr>
              <w:t xml:space="preserve">/me/supports</w:t>
            </w:r>
          </w:p>
        </w:tc>
        <w:tc>
          <w:tcPr/>
          <w:p>
            <w:pPr>
              <w:pStyle w:val="Compact"/>
            </w:pPr>
            <w:r>
              <w:t xml:space="preserve">SUPPORTER</w:t>
            </w:r>
          </w:p>
        </w:tc>
        <w:tc>
          <w:tcPr/>
          <w:p>
            <w:pPr>
              <w:pStyle w:val="Compact"/>
            </w:pPr>
            <w:r>
              <w:rPr>
                <w:rFonts w:hint="eastAsia"/>
              </w:rPr>
              <w:t xml:space="preserve">自分の支援一覧</w:t>
            </w:r>
          </w:p>
        </w:tc>
      </w:tr>
      <w:tr>
        <w:tc>
          <w:tcPr/>
          <w:p>
            <w:pPr>
              <w:pStyle w:val="Compact"/>
            </w:pPr>
            <w:r>
              <w:t xml:space="preserve">API-FD-003</w:t>
            </w:r>
          </w:p>
        </w:tc>
        <w:tc>
          <w:tcPr/>
          <w:p>
            <w:pPr>
              <w:pStyle w:val="Compact"/>
            </w:pPr>
            <w:r>
              <w:t xml:space="preserve">GET</w:t>
            </w:r>
            <w:r>
              <w:t xml:space="preserve"> </w:t>
            </w:r>
            <w:r>
              <w:rPr>
                <w:rStyle w:val="VerbatimChar"/>
              </w:rPr>
              <w:t xml:space="preserve">/me/supports/{supportId}</w:t>
            </w:r>
          </w:p>
        </w:tc>
        <w:tc>
          <w:tcPr/>
          <w:p>
            <w:pPr>
              <w:pStyle w:val="Compact"/>
            </w:pPr>
            <w:r>
              <w:rPr>
                <w:rFonts w:hint="eastAsia"/>
              </w:rPr>
              <w:t xml:space="preserve">SUPPORTER/所有者</w:t>
            </w:r>
          </w:p>
        </w:tc>
        <w:tc>
          <w:tcPr/>
          <w:p>
            <w:pPr>
              <w:pStyle w:val="Compact"/>
            </w:pPr>
            <w:r>
              <w:rPr>
                <w:rFonts w:hint="eastAsia"/>
              </w:rPr>
              <w:t xml:space="preserve">支援詳細</w:t>
            </w:r>
          </w:p>
        </w:tc>
      </w:tr>
      <w:tr>
        <w:tc>
          <w:tcPr/>
          <w:p>
            <w:pPr>
              <w:pStyle w:val="Compact"/>
            </w:pPr>
            <w:r>
              <w:t xml:space="preserve">API-FD-004</w:t>
            </w:r>
          </w:p>
        </w:tc>
        <w:tc>
          <w:tcPr/>
          <w:p>
            <w:pPr>
              <w:pStyle w:val="Compact"/>
            </w:pPr>
            <w:r>
              <w:t xml:space="preserve">POST</w:t>
            </w:r>
            <w:r>
              <w:t xml:space="preserve"> </w:t>
            </w:r>
            <w:r>
              <w:rPr>
                <w:rStyle w:val="VerbatimChar"/>
              </w:rPr>
              <w:t xml:space="preserve">/me/supports/{supportId}/cancel</w:t>
            </w:r>
          </w:p>
        </w:tc>
        <w:tc>
          <w:tcPr/>
          <w:p>
            <w:pPr>
              <w:pStyle w:val="Compact"/>
            </w:pPr>
            <w:r>
              <w:rPr>
                <w:rFonts w:hint="eastAsia"/>
              </w:rPr>
              <w:t xml:space="preserve">SUPPORTER/所有者</w:t>
            </w:r>
          </w:p>
        </w:tc>
        <w:tc>
          <w:tcPr/>
          <w:p>
            <w:pPr>
              <w:pStyle w:val="Compact"/>
            </w:pPr>
            <w:r>
              <w:rPr>
                <w:rFonts w:hint="eastAsia"/>
              </w:rPr>
              <w:t xml:space="preserve">取消要求</w:t>
            </w:r>
          </w:p>
        </w:tc>
      </w:tr>
      <w:tr>
        <w:tc>
          <w:tcPr/>
          <w:p>
            <w:pPr>
              <w:pStyle w:val="Compact"/>
            </w:pPr>
            <w:r>
              <w:t xml:space="preserve">API-PY-001</w:t>
            </w:r>
          </w:p>
        </w:tc>
        <w:tc>
          <w:tcPr/>
          <w:p>
            <w:pPr>
              <w:pStyle w:val="Compact"/>
            </w:pPr>
            <w:r>
              <w:t xml:space="preserve">POST</w:t>
            </w:r>
            <w:r>
              <w:t xml:space="preserve"> </w:t>
            </w:r>
            <w:r>
              <w:rPr>
                <w:rStyle w:val="VerbatimChar"/>
              </w:rPr>
              <w:t xml:space="preserve">/payments/webhooks</w:t>
            </w:r>
          </w:p>
        </w:tc>
        <w:tc>
          <w:tcPr/>
          <w:p>
            <w:pPr>
              <w:pStyle w:val="Compact"/>
            </w:pPr>
            <w:r>
              <w:rPr>
                <w:rFonts w:hint="eastAsia"/>
              </w:rPr>
              <w:t xml:space="preserve">署名検証</w:t>
            </w:r>
          </w:p>
        </w:tc>
        <w:tc>
          <w:tcPr/>
          <w:p>
            <w:pPr>
              <w:pStyle w:val="Compact"/>
            </w:pPr>
            <w:r>
              <w:rPr>
                <w:rFonts w:hint="eastAsia"/>
              </w:rPr>
              <w:t xml:space="preserve">決済Webhook受信</w:t>
            </w:r>
          </w:p>
        </w:tc>
      </w:tr>
      <w:tr>
        <w:tc>
          <w:tcPr/>
          <w:p>
            <w:pPr>
              <w:pStyle w:val="Compact"/>
            </w:pPr>
            <w:r>
              <w:t xml:space="preserve">API-PY-002</w:t>
            </w:r>
          </w:p>
        </w:tc>
        <w:tc>
          <w:tcPr/>
          <w:p>
            <w:pPr>
              <w:pStyle w:val="Compact"/>
            </w:pPr>
            <w:r>
              <w:t xml:space="preserve">POST</w:t>
            </w:r>
            <w:r>
              <w:t xml:space="preserve"> </w:t>
            </w:r>
            <w:r>
              <w:rPr>
                <w:rStyle w:val="VerbatimChar"/>
              </w:rPr>
              <w:t xml:space="preserve">/operations/payments/{paymentId}/reconcile</w:t>
            </w:r>
          </w:p>
        </w:tc>
        <w:tc>
          <w:tcPr/>
          <w:p>
            <w:pPr>
              <w:pStyle w:val="Compact"/>
            </w:pPr>
            <w:r>
              <w:t xml:space="preserve">OPERATOR</w:t>
            </w:r>
          </w:p>
        </w:tc>
        <w:tc>
          <w:tcPr/>
          <w:p>
            <w:pPr>
              <w:pStyle w:val="Compact"/>
            </w:pPr>
            <w:r>
              <w:rPr>
                <w:rFonts w:hint="eastAsia"/>
              </w:rPr>
              <w:t xml:space="preserve">決済照合・再確認</w:t>
            </w:r>
          </w:p>
        </w:tc>
      </w:tr>
      <w:tr>
        <w:tc>
          <w:tcPr/>
          <w:p>
            <w:pPr>
              <w:pStyle w:val="Compact"/>
            </w:pPr>
            <w:r>
              <w:t xml:space="preserve">API-RF-001</w:t>
            </w:r>
          </w:p>
        </w:tc>
        <w:tc>
          <w:tcPr/>
          <w:p>
            <w:pPr>
              <w:pStyle w:val="Compact"/>
            </w:pPr>
            <w:r>
              <w:t xml:space="preserve">POST</w:t>
            </w:r>
            <w:r>
              <w:t xml:space="preserve"> </w:t>
            </w:r>
            <w:r>
              <w:rPr>
                <w:rStyle w:val="VerbatimChar"/>
              </w:rPr>
              <w:t xml:space="preserve">/operations/supports/{supportId}/refunds</w:t>
            </w:r>
          </w:p>
        </w:tc>
        <w:tc>
          <w:tcPr/>
          <w:p>
            <w:pPr>
              <w:pStyle w:val="Compact"/>
            </w:pPr>
            <w:r>
              <w:t xml:space="preserve">OPERATOR</w:t>
            </w:r>
          </w:p>
        </w:tc>
        <w:tc>
          <w:tcPr/>
          <w:p>
            <w:pPr>
              <w:pStyle w:val="Compact"/>
            </w:pPr>
            <w:r>
              <w:rPr>
                <w:rFonts w:hint="eastAsia"/>
              </w:rPr>
              <w:t xml:space="preserve">返金要求</w:t>
            </w:r>
          </w:p>
        </w:tc>
      </w:tr>
      <w:tr>
        <w:tc>
          <w:tcPr/>
          <w:p>
            <w:pPr>
              <w:pStyle w:val="Compact"/>
            </w:pPr>
            <w:r>
              <w:t xml:space="preserve">API-RF-002</w:t>
            </w:r>
          </w:p>
        </w:tc>
        <w:tc>
          <w:tcPr/>
          <w:p>
            <w:pPr>
              <w:pStyle w:val="Compact"/>
            </w:pPr>
            <w:r>
              <w:t xml:space="preserve">POST</w:t>
            </w:r>
            <w:r>
              <w:t xml:space="preserve"> </w:t>
            </w:r>
            <w:r>
              <w:rPr>
                <w:rStyle w:val="VerbatimChar"/>
              </w:rPr>
              <w:t xml:space="preserve">/operations/refunds/{refundId}/retry</w:t>
            </w:r>
          </w:p>
        </w:tc>
        <w:tc>
          <w:tcPr/>
          <w:p>
            <w:pPr>
              <w:pStyle w:val="Compact"/>
            </w:pPr>
            <w:r>
              <w:t xml:space="preserve">OPERATOR</w:t>
            </w:r>
          </w:p>
        </w:tc>
        <w:tc>
          <w:tcPr/>
          <w:p>
            <w:pPr>
              <w:pStyle w:val="Compact"/>
            </w:pPr>
            <w:r>
              <w:rPr>
                <w:rFonts w:hint="eastAsia"/>
              </w:rPr>
              <w:t xml:space="preserve">返金再実行</w:t>
            </w:r>
          </w:p>
        </w:tc>
      </w:tr>
    </w:tbl>
    <w:bookmarkEnd w:id="68"/>
    <w:bookmarkStart w:id="69" w:name="api一覧会員管理監査"/>
    <w:p>
      <w:pPr>
        <w:pStyle w:val="21"/>
      </w:pPr>
      <w:r>
        <w:t xml:space="preserve">6.6 </w:t>
      </w:r>
      <w:r>
        <w:rPr>
          <w:rFonts w:hint="eastAsia"/>
        </w:rPr>
        <w:t xml:space="preserve">API一覧：会員・管理・監査</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API ID</w:t>
            </w:r>
          </w:p>
        </w:tc>
        <w:tc>
          <w:tcPr/>
          <w:p>
            <w:pPr>
              <w:pStyle w:val="Compact"/>
            </w:pPr>
            <w:r>
              <w:t xml:space="preserve">Method / Path</w:t>
            </w:r>
          </w:p>
        </w:tc>
        <w:tc>
          <w:tcPr/>
          <w:p>
            <w:pPr>
              <w:pStyle w:val="Compact"/>
            </w:pPr>
            <w:r>
              <w:rPr>
                <w:rFonts w:hint="eastAsia"/>
              </w:rPr>
              <w:t xml:space="preserve">認可</w:t>
            </w:r>
          </w:p>
        </w:tc>
        <w:tc>
          <w:tcPr/>
          <w:p>
            <w:pPr>
              <w:pStyle w:val="Compact"/>
            </w:pPr>
            <w:r>
              <w:rPr>
                <w:rFonts w:hint="eastAsia"/>
              </w:rPr>
              <w:t xml:space="preserve">概要</w:t>
            </w:r>
          </w:p>
        </w:tc>
      </w:tr>
      <w:tr>
        <w:tc>
          <w:tcPr/>
          <w:p>
            <w:pPr>
              <w:pStyle w:val="Compact"/>
            </w:pPr>
            <w:r>
              <w:t xml:space="preserve">API-US-001</w:t>
            </w:r>
          </w:p>
        </w:tc>
        <w:tc>
          <w:tcPr/>
          <w:p>
            <w:pPr>
              <w:pStyle w:val="Compact"/>
            </w:pPr>
            <w:r>
              <w:t xml:space="preserve">GET</w:t>
            </w:r>
            <w:r>
              <w:t xml:space="preserve"> </w:t>
            </w:r>
            <w:r>
              <w:rPr>
                <w:rStyle w:val="VerbatimChar"/>
              </w:rPr>
              <w:t xml:space="preserve">/me</w:t>
            </w:r>
          </w:p>
        </w:tc>
        <w:tc>
          <w:tcPr/>
          <w:p>
            <w:pPr>
              <w:pStyle w:val="Compact"/>
            </w:pPr>
            <w:r>
              <w:rPr>
                <w:rFonts w:hint="eastAsia"/>
              </w:rPr>
              <w:t xml:space="preserve">認証済</w:t>
            </w:r>
          </w:p>
        </w:tc>
        <w:tc>
          <w:tcPr/>
          <w:p>
            <w:pPr>
              <w:pStyle w:val="Compact"/>
            </w:pPr>
            <w:r>
              <w:rPr>
                <w:rFonts w:hint="eastAsia"/>
              </w:rPr>
              <w:t xml:space="preserve">自分のプロフィール</w:t>
            </w:r>
          </w:p>
        </w:tc>
      </w:tr>
      <w:tr>
        <w:tc>
          <w:tcPr/>
          <w:p>
            <w:pPr>
              <w:pStyle w:val="Compact"/>
            </w:pPr>
            <w:r>
              <w:t xml:space="preserve">API-US-002</w:t>
            </w:r>
          </w:p>
        </w:tc>
        <w:tc>
          <w:tcPr/>
          <w:p>
            <w:pPr>
              <w:pStyle w:val="Compact"/>
            </w:pPr>
            <w:r>
              <w:t xml:space="preserve">PUT</w:t>
            </w:r>
            <w:r>
              <w:t xml:space="preserve"> </w:t>
            </w:r>
            <w:r>
              <w:rPr>
                <w:rStyle w:val="VerbatimChar"/>
              </w:rPr>
              <w:t xml:space="preserve">/me</w:t>
            </w:r>
          </w:p>
        </w:tc>
        <w:tc>
          <w:tcPr/>
          <w:p>
            <w:pPr>
              <w:pStyle w:val="Compact"/>
            </w:pPr>
            <w:r>
              <w:rPr>
                <w:rFonts w:hint="eastAsia"/>
              </w:rPr>
              <w:t xml:space="preserve">認証済</w:t>
            </w:r>
          </w:p>
        </w:tc>
        <w:tc>
          <w:tcPr/>
          <w:p>
            <w:pPr>
              <w:pStyle w:val="Compact"/>
            </w:pPr>
            <w:r>
              <w:rPr>
                <w:rFonts w:hint="eastAsia"/>
              </w:rPr>
              <w:t xml:space="preserve">プロフィール更新</w:t>
            </w:r>
          </w:p>
        </w:tc>
      </w:tr>
      <w:tr>
        <w:tc>
          <w:tcPr/>
          <w:p>
            <w:pPr>
              <w:pStyle w:val="Compact"/>
            </w:pPr>
            <w:r>
              <w:t xml:space="preserve">API-AD-001</w:t>
            </w:r>
          </w:p>
        </w:tc>
        <w:tc>
          <w:tcPr/>
          <w:p>
            <w:pPr>
              <w:pStyle w:val="Compact"/>
            </w:pPr>
            <w:r>
              <w:t xml:space="preserve">GET</w:t>
            </w:r>
            <w:r>
              <w:t xml:space="preserve"> </w:t>
            </w:r>
            <w:r>
              <w:rPr>
                <w:rStyle w:val="VerbatimChar"/>
              </w:rPr>
              <w:t xml:space="preserve">/admin/users</w:t>
            </w:r>
          </w:p>
        </w:tc>
        <w:tc>
          <w:tcPr/>
          <w:p>
            <w:pPr>
              <w:pStyle w:val="Compact"/>
            </w:pPr>
            <w:r>
              <w:t xml:space="preserve">ADMIN</w:t>
            </w:r>
          </w:p>
        </w:tc>
        <w:tc>
          <w:tcPr/>
          <w:p>
            <w:pPr>
              <w:pStyle w:val="Compact"/>
            </w:pPr>
            <w:r>
              <w:rPr>
                <w:rFonts w:hint="eastAsia"/>
              </w:rPr>
              <w:t xml:space="preserve">会員検索</w:t>
            </w:r>
          </w:p>
        </w:tc>
      </w:tr>
      <w:tr>
        <w:tc>
          <w:tcPr/>
          <w:p>
            <w:pPr>
              <w:pStyle w:val="Compact"/>
            </w:pPr>
            <w:r>
              <w:t xml:space="preserve">API-AD-002</w:t>
            </w:r>
          </w:p>
        </w:tc>
        <w:tc>
          <w:tcPr/>
          <w:p>
            <w:pPr>
              <w:pStyle w:val="Compact"/>
            </w:pPr>
            <w:r>
              <w:t xml:space="preserve">PUT</w:t>
            </w:r>
            <w:r>
              <w:t xml:space="preserve"> </w:t>
            </w:r>
            <w:r>
              <w:rPr>
                <w:rStyle w:val="VerbatimChar"/>
              </w:rPr>
              <w:t xml:space="preserve">/admin/users/{userId}/roles</w:t>
            </w:r>
          </w:p>
        </w:tc>
        <w:tc>
          <w:tcPr/>
          <w:p>
            <w:pPr>
              <w:pStyle w:val="Compact"/>
            </w:pPr>
            <w:r>
              <w:t xml:space="preserve">ADMIN</w:t>
            </w:r>
          </w:p>
        </w:tc>
        <w:tc>
          <w:tcPr/>
          <w:p>
            <w:pPr>
              <w:pStyle w:val="Compact"/>
            </w:pPr>
            <w:r>
              <w:rPr>
                <w:rFonts w:hint="eastAsia"/>
              </w:rPr>
              <w:t xml:space="preserve">ロール更新</w:t>
            </w:r>
          </w:p>
        </w:tc>
      </w:tr>
      <w:tr>
        <w:tc>
          <w:tcPr/>
          <w:p>
            <w:pPr>
              <w:pStyle w:val="Compact"/>
            </w:pPr>
            <w:r>
              <w:t xml:space="preserve">API-AD-003</w:t>
            </w:r>
          </w:p>
        </w:tc>
        <w:tc>
          <w:tcPr/>
          <w:p>
            <w:pPr>
              <w:pStyle w:val="Compact"/>
            </w:pPr>
            <w:r>
              <w:t xml:space="preserve">POST</w:t>
            </w:r>
            <w:r>
              <w:t xml:space="preserve"> </w:t>
            </w:r>
            <w:r>
              <w:rPr>
                <w:rStyle w:val="VerbatimChar"/>
              </w:rPr>
              <w:t xml:space="preserve">/admin/users/{userId}/suspend</w:t>
            </w:r>
          </w:p>
        </w:tc>
        <w:tc>
          <w:tcPr/>
          <w:p>
            <w:pPr>
              <w:pStyle w:val="Compact"/>
            </w:pPr>
            <w:r>
              <w:t xml:space="preserve">ADMIN</w:t>
            </w:r>
          </w:p>
        </w:tc>
        <w:tc>
          <w:tcPr/>
          <w:p>
            <w:pPr>
              <w:pStyle w:val="Compact"/>
            </w:pPr>
            <w:r>
              <w:rPr>
                <w:rFonts w:hint="eastAsia"/>
              </w:rPr>
              <w:t xml:space="preserve">会員停止</w:t>
            </w:r>
          </w:p>
        </w:tc>
      </w:tr>
      <w:tr>
        <w:tc>
          <w:tcPr/>
          <w:p>
            <w:pPr>
              <w:pStyle w:val="Compact"/>
            </w:pPr>
            <w:r>
              <w:t xml:space="preserve">API-AU-001</w:t>
            </w:r>
          </w:p>
        </w:tc>
        <w:tc>
          <w:tcPr/>
          <w:p>
            <w:pPr>
              <w:pStyle w:val="Compact"/>
            </w:pPr>
            <w:r>
              <w:t xml:space="preserve">GET</w:t>
            </w:r>
            <w:r>
              <w:t xml:space="preserve"> </w:t>
            </w:r>
            <w:r>
              <w:rPr>
                <w:rStyle w:val="VerbatimChar"/>
              </w:rPr>
              <w:t xml:space="preserve">/audit-logs</w:t>
            </w:r>
          </w:p>
        </w:tc>
        <w:tc>
          <w:tcPr/>
          <w:p>
            <w:pPr>
              <w:pStyle w:val="Compact"/>
            </w:pPr>
            <w:r>
              <w:t xml:space="preserve">ADMIN/AUDITOR</w:t>
            </w:r>
          </w:p>
        </w:tc>
        <w:tc>
          <w:tcPr/>
          <w:p>
            <w:pPr>
              <w:pStyle w:val="Compact"/>
            </w:pPr>
            <w:r>
              <w:rPr>
                <w:rFonts w:hint="eastAsia"/>
              </w:rPr>
              <w:t xml:space="preserve">監査ログ検索</w:t>
            </w:r>
          </w:p>
        </w:tc>
      </w:tr>
      <w:tr>
        <w:tc>
          <w:tcPr/>
          <w:p>
            <w:pPr>
              <w:pStyle w:val="Compact"/>
            </w:pPr>
            <w:r>
              <w:t xml:space="preserve">API-AU-002</w:t>
            </w:r>
          </w:p>
        </w:tc>
        <w:tc>
          <w:tcPr/>
          <w:p>
            <w:pPr>
              <w:pStyle w:val="Compact"/>
            </w:pPr>
            <w:r>
              <w:t xml:space="preserve">GET</w:t>
            </w:r>
            <w:r>
              <w:t xml:space="preserve"> </w:t>
            </w:r>
            <w:r>
              <w:rPr>
                <w:rStyle w:val="VerbatimChar"/>
              </w:rPr>
              <w:t xml:space="preserve">/ai-activities</w:t>
            </w:r>
          </w:p>
        </w:tc>
        <w:tc>
          <w:tcPr/>
          <w:p>
            <w:pPr>
              <w:pStyle w:val="Compact"/>
            </w:pPr>
            <w:r>
              <w:t xml:space="preserve">ADMIN/AUDITOR</w:t>
            </w:r>
          </w:p>
        </w:tc>
        <w:tc>
          <w:tcPr/>
          <w:p>
            <w:pPr>
              <w:pStyle w:val="Compact"/>
            </w:pPr>
            <w:r>
              <w:rPr>
                <w:rFonts w:hint="eastAsia"/>
              </w:rPr>
              <w:t xml:space="preserve">AI利用記録検索</w:t>
            </w:r>
          </w:p>
        </w:tc>
      </w:tr>
      <w:tr>
        <w:tc>
          <w:tcPr/>
          <w:p>
            <w:pPr>
              <w:pStyle w:val="Compact"/>
            </w:pPr>
            <w:r>
              <w:t xml:space="preserve">API-FL-001</w:t>
            </w:r>
          </w:p>
        </w:tc>
        <w:tc>
          <w:tcPr/>
          <w:p>
            <w:pPr>
              <w:pStyle w:val="Compact"/>
            </w:pPr>
            <w:r>
              <w:t xml:space="preserve">POST</w:t>
            </w:r>
            <w:r>
              <w:t xml:space="preserve"> </w:t>
            </w:r>
            <w:r>
              <w:rPr>
                <w:rStyle w:val="VerbatimChar"/>
              </w:rPr>
              <w:t xml:space="preserve">/files/presigned-uploads</w:t>
            </w:r>
          </w:p>
        </w:tc>
        <w:tc>
          <w:tcPr/>
          <w:p>
            <w:pPr>
              <w:pStyle w:val="Compact"/>
            </w:pPr>
            <w:r>
              <w:rPr>
                <w:rFonts w:hint="eastAsia"/>
              </w:rPr>
              <w:t xml:space="preserve">認証済</w:t>
            </w:r>
          </w:p>
        </w:tc>
        <w:tc>
          <w:tcPr/>
          <w:p>
            <w:pPr>
              <w:pStyle w:val="Compact"/>
            </w:pPr>
            <w:r>
              <w:rPr>
                <w:rFonts w:hint="eastAsia"/>
              </w:rPr>
              <w:t xml:space="preserve">S3アップロードURL発行</w:t>
            </w:r>
          </w:p>
        </w:tc>
      </w:tr>
      <w:tr>
        <w:tc>
          <w:tcPr/>
          <w:p>
            <w:pPr>
              <w:pStyle w:val="Compact"/>
            </w:pPr>
            <w:r>
              <w:t xml:space="preserve">API-FL-002</w:t>
            </w:r>
          </w:p>
        </w:tc>
        <w:tc>
          <w:tcPr/>
          <w:p>
            <w:pPr>
              <w:pStyle w:val="Compact"/>
            </w:pPr>
            <w:r>
              <w:t xml:space="preserve">POST</w:t>
            </w:r>
            <w:r>
              <w:t xml:space="preserve"> </w:t>
            </w:r>
            <w:r>
              <w:rPr>
                <w:rStyle w:val="VerbatimChar"/>
              </w:rPr>
              <w:t xml:space="preserve">/files/{fileId}/complete</w:t>
            </w:r>
          </w:p>
        </w:tc>
        <w:tc>
          <w:tcPr/>
          <w:p>
            <w:pPr>
              <w:pStyle w:val="Compact"/>
            </w:pPr>
            <w:r>
              <w:rPr>
                <w:rFonts w:hint="eastAsia"/>
              </w:rPr>
              <w:t xml:space="preserve">所有者</w:t>
            </w:r>
          </w:p>
        </w:tc>
        <w:tc>
          <w:tcPr/>
          <w:p>
            <w:pPr>
              <w:pStyle w:val="Compact"/>
            </w:pPr>
            <w:r>
              <w:rPr>
                <w:rFonts w:hint="eastAsia"/>
              </w:rPr>
              <w:t xml:space="preserve">アップロード完了登録</w:t>
            </w:r>
          </w:p>
        </w:tc>
      </w:tr>
    </w:tbl>
    <w:bookmarkEnd w:id="69"/>
    <w:bookmarkStart w:id="70" w:name="api実装方針"/>
    <w:p>
      <w:pPr>
        <w:pStyle w:val="21"/>
      </w:pPr>
      <w:r>
        <w:t xml:space="preserve">6.7 </w:t>
      </w:r>
      <w:r>
        <w:rPr>
          <w:rFonts w:hint="eastAsia"/>
        </w:rPr>
        <w:t xml:space="preserve">API実装方針</w:t>
      </w:r>
    </w:p>
    <w:p>
      <w:pPr>
        <w:pStyle w:val="Compact"/>
        <w:numPr>
          <w:ilvl w:val="0"/>
          <w:numId w:val="1014"/>
        </w:numPr>
      </w:pPr>
      <w:r>
        <w:rPr>
          <w:rFonts w:hint="eastAsia"/>
        </w:rPr>
        <w:t xml:space="preserve">ControllerはHTTP変換と入力検証に限定する。</w:t>
      </w:r>
    </w:p>
    <w:p>
      <w:pPr>
        <w:pStyle w:val="Compact"/>
        <w:numPr>
          <w:ilvl w:val="0"/>
          <w:numId w:val="1014"/>
        </w:numPr>
      </w:pPr>
      <w:r>
        <w:rPr>
          <w:rFonts w:hint="eastAsia"/>
        </w:rPr>
        <w:t xml:space="preserve">UseCaseはユースケース単位で定義する。</w:t>
      </w:r>
    </w:p>
    <w:p>
      <w:pPr>
        <w:pStyle w:val="Compact"/>
        <w:numPr>
          <w:ilvl w:val="0"/>
          <w:numId w:val="1014"/>
        </w:numPr>
      </w:pPr>
      <w:r>
        <w:t xml:space="preserve">Domain </w:t>
      </w:r>
      <w:r>
        <w:rPr>
          <w:rFonts w:hint="eastAsia"/>
        </w:rPr>
        <w:t xml:space="preserve">ObjectをそのままAPIへ公開しない。</w:t>
      </w:r>
    </w:p>
    <w:p>
      <w:pPr>
        <w:pStyle w:val="Compact"/>
        <w:numPr>
          <w:ilvl w:val="0"/>
          <w:numId w:val="1014"/>
        </w:numPr>
      </w:pPr>
      <w:r>
        <w:rPr>
          <w:rFonts w:hint="eastAsia"/>
        </w:rPr>
        <w:t xml:space="preserve">入出力DTOはAPIバージョン単位で管理する。</w:t>
      </w:r>
    </w:p>
    <w:p>
      <w:pPr>
        <w:pStyle w:val="Compact"/>
        <w:numPr>
          <w:ilvl w:val="0"/>
          <w:numId w:val="1014"/>
        </w:numPr>
      </w:pPr>
      <w:r>
        <w:rPr>
          <w:rFonts w:hint="eastAsia"/>
        </w:rPr>
        <w:t xml:space="preserve">参照APIはMyBatis等で専用Read</w:t>
      </w:r>
      <w:r>
        <w:t xml:space="preserve"> </w:t>
      </w:r>
      <w:r>
        <w:rPr>
          <w:rFonts w:hint="eastAsia"/>
        </w:rPr>
        <w:t xml:space="preserve">Modelを返却してよい。</w:t>
      </w:r>
    </w:p>
    <w:p>
      <w:pPr>
        <w:pStyle w:val="Compact"/>
        <w:numPr>
          <w:ilvl w:val="0"/>
          <w:numId w:val="1014"/>
        </w:numPr>
      </w:pPr>
      <w:r>
        <w:rPr>
          <w:rFonts w:hint="eastAsia"/>
        </w:rPr>
        <w:t xml:space="preserve">更新APIでは楽観ロックバージョンまたはETagを利用する。</w:t>
      </w:r>
    </w:p>
    <w:p>
      <w:pPr>
        <w:pStyle w:val="Compact"/>
        <w:numPr>
          <w:ilvl w:val="0"/>
          <w:numId w:val="1014"/>
        </w:numPr>
      </w:pPr>
      <w:r>
        <w:rPr>
          <w:rFonts w:hint="eastAsia"/>
        </w:rPr>
        <w:t xml:space="preserve">外部公開APIの破壊的変更は新バージョンで提供する。</w:t>
      </w:r>
    </w:p>
    <w:p>
      <w:r>
        <w:pict>
          <v:rect style="width:0;height:1.5pt" o:hralign="center" o:hrstd="t" o:hr="t"/>
        </w:pict>
      </w:r>
    </w:p>
    <w:bookmarkEnd w:id="70"/>
    <w:bookmarkEnd w:id="71"/>
    <w:bookmarkStart w:id="79" w:name="データ基本設計"/>
    <w:p>
      <w:pPr>
        <w:pStyle w:val="1"/>
      </w:pPr>
      <w:r>
        <w:t xml:space="preserve">7. </w:t>
      </w:r>
      <w:r>
        <w:rPr>
          <w:rFonts w:hint="eastAsia"/>
        </w:rPr>
        <w:t xml:space="preserve">データ基本設計</w:t>
      </w:r>
    </w:p>
    <w:bookmarkStart w:id="72" w:name="データ設計方針"/>
    <w:p>
      <w:pPr>
        <w:pStyle w:val="21"/>
      </w:pPr>
      <w:r>
        <w:t xml:space="preserve">7.1 </w:t>
      </w:r>
      <w:r>
        <w:rPr>
          <w:rFonts w:hint="eastAsia"/>
        </w:rPr>
        <w:t xml:space="preserve">データ設計方針</w:t>
      </w:r>
    </w:p>
    <w:p>
      <w:pPr>
        <w:pStyle w:val="Compact"/>
        <w:numPr>
          <w:ilvl w:val="0"/>
          <w:numId w:val="1015"/>
        </w:numPr>
      </w:pPr>
      <w:r>
        <w:rPr>
          <w:rFonts w:hint="eastAsia"/>
        </w:rPr>
        <w:t xml:space="preserve">主キーはアプリケーション採番のULIDを基本とする。</w:t>
      </w:r>
    </w:p>
    <w:p>
      <w:pPr>
        <w:pStyle w:val="Compact"/>
        <w:numPr>
          <w:ilvl w:val="0"/>
          <w:numId w:val="1015"/>
        </w:numPr>
      </w:pPr>
      <w:r>
        <w:rPr>
          <w:rFonts w:hint="eastAsia"/>
        </w:rPr>
        <w:t xml:space="preserve">DB上は</w:t>
      </w:r>
      <w:r>
        <w:t xml:space="preserve"> </w:t>
      </w:r>
      <w:r>
        <w:rPr>
          <w:rStyle w:val="VerbatimChar"/>
        </w:rPr>
        <w:t xml:space="preserve">varchar(26)</w:t>
      </w:r>
      <w:r>
        <w:t xml:space="preserve"> </w:t>
      </w:r>
      <w:r>
        <w:rPr>
          <w:rFonts w:hint="eastAsia"/>
        </w:rPr>
        <w:t xml:space="preserve">または適切な型で保持する。</w:t>
      </w:r>
    </w:p>
    <w:p>
      <w:pPr>
        <w:pStyle w:val="Compact"/>
        <w:numPr>
          <w:ilvl w:val="0"/>
          <w:numId w:val="1015"/>
        </w:numPr>
      </w:pPr>
      <w:r>
        <w:rPr>
          <w:rFonts w:hint="eastAsia"/>
        </w:rPr>
        <w:t xml:space="preserve">監査用に</w:t>
      </w:r>
      <w:r>
        <w:t xml:space="preserve"> </w:t>
      </w:r>
      <w:r>
        <w:rPr>
          <w:rStyle w:val="VerbatimChar"/>
        </w:rPr>
        <w:t xml:space="preserve">created_at</w:t>
      </w:r>
      <w:r>
        <w:t xml:space="preserve">、</w:t>
      </w:r>
      <w:r>
        <w:rPr>
          <w:rStyle w:val="VerbatimChar"/>
        </w:rPr>
        <w:t xml:space="preserve">created_by</w:t>
      </w:r>
      <w:r>
        <w:t xml:space="preserve">、</w:t>
      </w:r>
      <w:r>
        <w:rPr>
          <w:rStyle w:val="VerbatimChar"/>
        </w:rPr>
        <w:t xml:space="preserve">updated_at</w:t>
      </w:r>
      <w:r>
        <w:t xml:space="preserve">、</w:t>
      </w:r>
      <w:r>
        <w:rPr>
          <w:rStyle w:val="VerbatimChar"/>
        </w:rPr>
        <w:t xml:space="preserve">updated_by</w:t>
      </w:r>
      <w:r>
        <w:t xml:space="preserve"> </w:t>
      </w:r>
      <w:r>
        <w:rPr>
          <w:rFonts w:hint="eastAsia"/>
        </w:rPr>
        <w:t xml:space="preserve">を付与する。</w:t>
      </w:r>
    </w:p>
    <w:p>
      <w:pPr>
        <w:pStyle w:val="Compact"/>
        <w:numPr>
          <w:ilvl w:val="0"/>
          <w:numId w:val="1015"/>
        </w:numPr>
      </w:pPr>
      <w:r>
        <w:rPr>
          <w:rFonts w:hint="eastAsia"/>
        </w:rPr>
        <w:t xml:space="preserve">楽観ロック対象に</w:t>
      </w:r>
      <w:r>
        <w:t xml:space="preserve"> </w:t>
      </w:r>
      <w:r>
        <w:rPr>
          <w:rStyle w:val="VerbatimChar"/>
        </w:rPr>
        <w:t xml:space="preserve">version</w:t>
      </w:r>
      <w:r>
        <w:t xml:space="preserve"> </w:t>
      </w:r>
      <w:r>
        <w:rPr>
          <w:rFonts w:hint="eastAsia"/>
        </w:rPr>
        <w:t xml:space="preserve">を付与する。</w:t>
      </w:r>
    </w:p>
    <w:p>
      <w:pPr>
        <w:pStyle w:val="Compact"/>
        <w:numPr>
          <w:ilvl w:val="0"/>
          <w:numId w:val="1015"/>
        </w:numPr>
      </w:pPr>
      <w:r>
        <w:rPr>
          <w:rFonts w:hint="eastAsia"/>
        </w:rPr>
        <w:t xml:space="preserve">物理削除は限定し、業務データは状態または削除日時で管理する。</w:t>
      </w:r>
    </w:p>
    <w:p>
      <w:pPr>
        <w:pStyle w:val="Compact"/>
        <w:numPr>
          <w:ilvl w:val="0"/>
          <w:numId w:val="1015"/>
        </w:numPr>
      </w:pPr>
      <w:r>
        <w:rPr>
          <w:rFonts w:hint="eastAsia"/>
        </w:rPr>
        <w:t xml:space="preserve">日時は</w:t>
      </w:r>
      <w:r>
        <w:t xml:space="preserve"> </w:t>
      </w:r>
      <w:r>
        <w:rPr>
          <w:rStyle w:val="VerbatimChar"/>
        </w:rPr>
        <w:t xml:space="preserve">timestamp with time zone</w:t>
      </w:r>
      <w:r>
        <w:t xml:space="preserve"> </w:t>
      </w:r>
      <w:r>
        <w:rPr>
          <w:rFonts w:hint="eastAsia"/>
        </w:rPr>
        <w:t xml:space="preserve">を使用する。</w:t>
      </w:r>
    </w:p>
    <w:p>
      <w:pPr>
        <w:pStyle w:val="Compact"/>
        <w:numPr>
          <w:ilvl w:val="0"/>
          <w:numId w:val="1015"/>
        </w:numPr>
      </w:pPr>
      <w:r>
        <w:rPr>
          <w:rFonts w:hint="eastAsia"/>
        </w:rPr>
        <w:t xml:space="preserve">金額は</w:t>
      </w:r>
      <w:r>
        <w:t xml:space="preserve"> </w:t>
      </w:r>
      <w:r>
        <w:rPr>
          <w:rStyle w:val="VerbatimChar"/>
        </w:rPr>
        <w:t xml:space="preserve">bigint</w:t>
      </w:r>
      <w:r>
        <w:t xml:space="preserve"> </w:t>
      </w:r>
      <w:r>
        <w:rPr>
          <w:rFonts w:hint="eastAsia"/>
        </w:rPr>
        <w:t xml:space="preserve">を使用する。</w:t>
      </w:r>
    </w:p>
    <w:p>
      <w:pPr>
        <w:pStyle w:val="Compact"/>
        <w:numPr>
          <w:ilvl w:val="0"/>
          <w:numId w:val="1015"/>
        </w:numPr>
      </w:pPr>
      <w:r>
        <w:rPr>
          <w:rFonts w:hint="eastAsia"/>
        </w:rPr>
        <w:t xml:space="preserve">個人情報を含む列はログへ出力しない。</w:t>
      </w:r>
    </w:p>
    <w:p>
      <w:pPr>
        <w:pStyle w:val="Compact"/>
        <w:numPr>
          <w:ilvl w:val="0"/>
          <w:numId w:val="1015"/>
        </w:numPr>
      </w:pPr>
      <w:r>
        <w:rPr>
          <w:rFonts w:hint="eastAsia"/>
        </w:rPr>
        <w:t xml:space="preserve">FlywayでDDLを管理する。</w:t>
      </w:r>
    </w:p>
    <w:bookmarkEnd w:id="72"/>
    <w:bookmarkStart w:id="73" w:name="主要テーブル一覧"/>
    <w:p>
      <w:pPr>
        <w:pStyle w:val="21"/>
      </w:pPr>
      <w:r>
        <w:t xml:space="preserve">7.2 </w:t>
      </w:r>
      <w:r>
        <w:rPr>
          <w:rFonts w:hint="eastAsia"/>
        </w:rPr>
        <w:t xml:space="preserve">主要テーブル一覧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テーブルID</w:t>
            </w:r>
          </w:p>
        </w:tc>
        <w:tc>
          <w:tcPr/>
          <w:p>
            <w:pPr>
              <w:pStyle w:val="Compact"/>
            </w:pPr>
            <w:r>
              <w:rPr>
                <w:rFonts w:hint="eastAsia"/>
              </w:rPr>
              <w:t xml:space="preserve">テーブル名</w:t>
            </w:r>
          </w:p>
        </w:tc>
        <w:tc>
          <w:tcPr/>
          <w:p>
            <w:pPr>
              <w:pStyle w:val="Compact"/>
            </w:pPr>
            <w:r>
              <w:rPr>
                <w:rFonts w:hint="eastAsia"/>
              </w:rPr>
              <w:t xml:space="preserve">所有コンテキスト</w:t>
            </w:r>
          </w:p>
        </w:tc>
        <w:tc>
          <w:tcPr/>
          <w:p>
            <w:pPr>
              <w:pStyle w:val="Compact"/>
            </w:pPr>
            <w:r>
              <w:rPr>
                <w:rFonts w:hint="eastAsia"/>
              </w:rPr>
              <w:t xml:space="preserve">概要</w:t>
            </w:r>
          </w:p>
        </w:tc>
      </w:tr>
      <w:tr>
        <w:tc>
          <w:tcPr/>
          <w:p>
            <w:pPr>
              <w:pStyle w:val="Compact"/>
            </w:pPr>
            <w:r>
              <w:t xml:space="preserve">TBL-001</w:t>
            </w:r>
          </w:p>
        </w:tc>
        <w:tc>
          <w:tcPr/>
          <w:p>
            <w:pPr>
              <w:pStyle w:val="Compact"/>
            </w:pPr>
            <w:r>
              <w:t xml:space="preserve">app_user</w:t>
            </w:r>
          </w:p>
        </w:tc>
        <w:tc>
          <w:tcPr/>
          <w:p>
            <w:pPr>
              <w:pStyle w:val="Compact"/>
            </w:pPr>
            <w:r>
              <w:t xml:space="preserve">Identity</w:t>
            </w:r>
          </w:p>
        </w:tc>
        <w:tc>
          <w:tcPr/>
          <w:p>
            <w:pPr>
              <w:pStyle w:val="Compact"/>
            </w:pPr>
            <w:r>
              <w:rPr>
                <w:rFonts w:hint="eastAsia"/>
              </w:rPr>
              <w:t xml:space="preserve">内部利用者</w:t>
            </w:r>
          </w:p>
        </w:tc>
      </w:tr>
      <w:tr>
        <w:tc>
          <w:tcPr/>
          <w:p>
            <w:pPr>
              <w:pStyle w:val="Compact"/>
            </w:pPr>
            <w:r>
              <w:t xml:space="preserve">TBL-002</w:t>
            </w:r>
          </w:p>
        </w:tc>
        <w:tc>
          <w:tcPr/>
          <w:p>
            <w:pPr>
              <w:pStyle w:val="Compact"/>
            </w:pPr>
            <w:r>
              <w:t xml:space="preserve">role</w:t>
            </w:r>
          </w:p>
        </w:tc>
        <w:tc>
          <w:tcPr/>
          <w:p>
            <w:pPr>
              <w:pStyle w:val="Compact"/>
            </w:pPr>
            <w:r>
              <w:t xml:space="preserve">Identity</w:t>
            </w:r>
          </w:p>
        </w:tc>
        <w:tc>
          <w:tcPr/>
          <w:p>
            <w:pPr>
              <w:pStyle w:val="Compact"/>
            </w:pPr>
            <w:r>
              <w:t xml:space="preserve">ロールマスタ</w:t>
            </w:r>
          </w:p>
        </w:tc>
      </w:tr>
      <w:tr>
        <w:tc>
          <w:tcPr/>
          <w:p>
            <w:pPr>
              <w:pStyle w:val="Compact"/>
            </w:pPr>
            <w:r>
              <w:t xml:space="preserve">TBL-003</w:t>
            </w:r>
          </w:p>
        </w:tc>
        <w:tc>
          <w:tcPr/>
          <w:p>
            <w:pPr>
              <w:pStyle w:val="Compact"/>
            </w:pPr>
            <w:r>
              <w:t xml:space="preserve">user_role</w:t>
            </w:r>
          </w:p>
        </w:tc>
        <w:tc>
          <w:tcPr/>
          <w:p>
            <w:pPr>
              <w:pStyle w:val="Compact"/>
            </w:pPr>
            <w:r>
              <w:t xml:space="preserve">Identity</w:t>
            </w:r>
          </w:p>
        </w:tc>
        <w:tc>
          <w:tcPr/>
          <w:p>
            <w:pPr>
              <w:pStyle w:val="Compact"/>
            </w:pPr>
            <w:r>
              <w:rPr>
                <w:rFonts w:hint="eastAsia"/>
              </w:rPr>
              <w:t xml:space="preserve">利用者ロール</w:t>
            </w:r>
          </w:p>
        </w:tc>
      </w:tr>
      <w:tr>
        <w:tc>
          <w:tcPr/>
          <w:p>
            <w:pPr>
              <w:pStyle w:val="Compact"/>
            </w:pPr>
            <w:r>
              <w:t xml:space="preserve">TBL-010</w:t>
            </w:r>
          </w:p>
        </w:tc>
        <w:tc>
          <w:tcPr/>
          <w:p>
            <w:pPr>
              <w:pStyle w:val="Compact"/>
            </w:pPr>
            <w:r>
              <w:t xml:space="preserve">project</w:t>
            </w:r>
          </w:p>
        </w:tc>
        <w:tc>
          <w:tcPr/>
          <w:p>
            <w:pPr>
              <w:pStyle w:val="Compact"/>
            </w:pPr>
            <w:r>
              <w:t xml:space="preserve">Project</w:t>
            </w:r>
          </w:p>
        </w:tc>
        <w:tc>
          <w:tcPr/>
          <w:p>
            <w:pPr>
              <w:pStyle w:val="Compact"/>
            </w:pPr>
            <w:r>
              <w:rPr>
                <w:rFonts w:hint="eastAsia"/>
              </w:rPr>
              <w:t xml:space="preserve">プロジェクト本体</w:t>
            </w:r>
          </w:p>
        </w:tc>
      </w:tr>
      <w:tr>
        <w:tc>
          <w:tcPr/>
          <w:p>
            <w:pPr>
              <w:pStyle w:val="Compact"/>
            </w:pPr>
            <w:r>
              <w:t xml:space="preserve">TBL-011</w:t>
            </w:r>
          </w:p>
        </w:tc>
        <w:tc>
          <w:tcPr/>
          <w:p>
            <w:pPr>
              <w:pStyle w:val="Compact"/>
            </w:pPr>
            <w:r>
              <w:t xml:space="preserve">reward_plan</w:t>
            </w:r>
          </w:p>
        </w:tc>
        <w:tc>
          <w:tcPr/>
          <w:p>
            <w:pPr>
              <w:pStyle w:val="Compact"/>
            </w:pPr>
            <w:r>
              <w:t xml:space="preserve">Project</w:t>
            </w:r>
          </w:p>
        </w:tc>
        <w:tc>
          <w:tcPr/>
          <w:p>
            <w:pPr>
              <w:pStyle w:val="Compact"/>
            </w:pPr>
            <w:r>
              <w:t xml:space="preserve">リターンプラン</w:t>
            </w:r>
          </w:p>
        </w:tc>
      </w:tr>
      <w:tr>
        <w:tc>
          <w:tcPr/>
          <w:p>
            <w:pPr>
              <w:pStyle w:val="Compact"/>
            </w:pPr>
            <w:r>
              <w:t xml:space="preserve">TBL-012</w:t>
            </w:r>
          </w:p>
        </w:tc>
        <w:tc>
          <w:tcPr/>
          <w:p>
            <w:pPr>
              <w:pStyle w:val="Compact"/>
            </w:pPr>
            <w:r>
              <w:t xml:space="preserve">project_status_history</w:t>
            </w:r>
          </w:p>
        </w:tc>
        <w:tc>
          <w:tcPr/>
          <w:p>
            <w:pPr>
              <w:pStyle w:val="Compact"/>
            </w:pPr>
            <w:r>
              <w:t xml:space="preserve">Project</w:t>
            </w:r>
          </w:p>
        </w:tc>
        <w:tc>
          <w:tcPr/>
          <w:p>
            <w:pPr>
              <w:pStyle w:val="Compact"/>
            </w:pPr>
            <w:r>
              <w:rPr>
                <w:rFonts w:hint="eastAsia"/>
              </w:rPr>
              <w:t xml:space="preserve">状態履歴</w:t>
            </w:r>
          </w:p>
        </w:tc>
      </w:tr>
      <w:tr>
        <w:tc>
          <w:tcPr/>
          <w:p>
            <w:pPr>
              <w:pStyle w:val="Compact"/>
            </w:pPr>
            <w:r>
              <w:t xml:space="preserve">TBL-020</w:t>
            </w:r>
          </w:p>
        </w:tc>
        <w:tc>
          <w:tcPr/>
          <w:p>
            <w:pPr>
              <w:pStyle w:val="Compact"/>
            </w:pPr>
            <w:r>
              <w:t xml:space="preserve">review_request</w:t>
            </w:r>
          </w:p>
        </w:tc>
        <w:tc>
          <w:tcPr/>
          <w:p>
            <w:pPr>
              <w:pStyle w:val="Compact"/>
            </w:pPr>
            <w:r>
              <w:t xml:space="preserve">Review</w:t>
            </w:r>
          </w:p>
        </w:tc>
        <w:tc>
          <w:tcPr/>
          <w:p>
            <w:pPr>
              <w:pStyle w:val="Compact"/>
            </w:pPr>
            <w:r>
              <w:rPr>
                <w:rFonts w:hint="eastAsia"/>
              </w:rPr>
              <w:t xml:space="preserve">審査申請</w:t>
            </w:r>
          </w:p>
        </w:tc>
      </w:tr>
      <w:tr>
        <w:tc>
          <w:tcPr/>
          <w:p>
            <w:pPr>
              <w:pStyle w:val="Compact"/>
            </w:pPr>
            <w:r>
              <w:t xml:space="preserve">TBL-021</w:t>
            </w:r>
          </w:p>
        </w:tc>
        <w:tc>
          <w:tcPr/>
          <w:p>
            <w:pPr>
              <w:pStyle w:val="Compact"/>
            </w:pPr>
            <w:r>
              <w:t xml:space="preserve">review_history</w:t>
            </w:r>
          </w:p>
        </w:tc>
        <w:tc>
          <w:tcPr/>
          <w:p>
            <w:pPr>
              <w:pStyle w:val="Compact"/>
            </w:pPr>
            <w:r>
              <w:t xml:space="preserve">Review</w:t>
            </w:r>
          </w:p>
        </w:tc>
        <w:tc>
          <w:tcPr/>
          <w:p>
            <w:pPr>
              <w:pStyle w:val="Compact"/>
            </w:pPr>
            <w:r>
              <w:rPr>
                <w:rFonts w:hint="eastAsia"/>
              </w:rPr>
              <w:t xml:space="preserve">審査判断履歴</w:t>
            </w:r>
          </w:p>
        </w:tc>
      </w:tr>
      <w:tr>
        <w:tc>
          <w:tcPr/>
          <w:p>
            <w:pPr>
              <w:pStyle w:val="Compact"/>
            </w:pPr>
            <w:r>
              <w:t xml:space="preserve">TBL-030</w:t>
            </w:r>
          </w:p>
        </w:tc>
        <w:tc>
          <w:tcPr/>
          <w:p>
            <w:pPr>
              <w:pStyle w:val="Compact"/>
            </w:pPr>
            <w:r>
              <w:t xml:space="preserve">support</w:t>
            </w:r>
          </w:p>
        </w:tc>
        <w:tc>
          <w:tcPr/>
          <w:p>
            <w:pPr>
              <w:pStyle w:val="Compact"/>
            </w:pPr>
            <w:r>
              <w:t xml:space="preserve">Funding</w:t>
            </w:r>
          </w:p>
        </w:tc>
        <w:tc>
          <w:tcPr/>
          <w:p>
            <w:pPr>
              <w:pStyle w:val="Compact"/>
            </w:pPr>
            <w:r>
              <w:rPr>
                <w:rFonts w:hint="eastAsia"/>
              </w:rPr>
              <w:t xml:space="preserve">支援申込</w:t>
            </w:r>
          </w:p>
        </w:tc>
      </w:tr>
      <w:tr>
        <w:tc>
          <w:tcPr/>
          <w:p>
            <w:pPr>
              <w:pStyle w:val="Compact"/>
            </w:pPr>
            <w:r>
              <w:t xml:space="preserve">TBL-031</w:t>
            </w:r>
          </w:p>
        </w:tc>
        <w:tc>
          <w:tcPr/>
          <w:p>
            <w:pPr>
              <w:pStyle w:val="Compact"/>
            </w:pPr>
            <w:r>
              <w:t xml:space="preserve">support_item</w:t>
            </w:r>
          </w:p>
        </w:tc>
        <w:tc>
          <w:tcPr/>
          <w:p>
            <w:pPr>
              <w:pStyle w:val="Compact"/>
            </w:pPr>
            <w:r>
              <w:t xml:space="preserve">Funding</w:t>
            </w:r>
          </w:p>
        </w:tc>
        <w:tc>
          <w:tcPr/>
          <w:p>
            <w:pPr>
              <w:pStyle w:val="Compact"/>
            </w:pPr>
            <w:r>
              <w:rPr>
                <w:rFonts w:hint="eastAsia"/>
              </w:rPr>
              <w:t xml:space="preserve">選択リターン</w:t>
            </w:r>
          </w:p>
        </w:tc>
      </w:tr>
      <w:tr>
        <w:tc>
          <w:tcPr/>
          <w:p>
            <w:pPr>
              <w:pStyle w:val="Compact"/>
            </w:pPr>
            <w:r>
              <w:t xml:space="preserve">TBL-040</w:t>
            </w:r>
          </w:p>
        </w:tc>
        <w:tc>
          <w:tcPr/>
          <w:p>
            <w:pPr>
              <w:pStyle w:val="Compact"/>
            </w:pPr>
            <w:r>
              <w:t xml:space="preserve">payment</w:t>
            </w:r>
          </w:p>
        </w:tc>
        <w:tc>
          <w:tcPr/>
          <w:p>
            <w:pPr>
              <w:pStyle w:val="Compact"/>
            </w:pPr>
            <w:r>
              <w:t xml:space="preserve">Payment</w:t>
            </w:r>
          </w:p>
        </w:tc>
        <w:tc>
          <w:tcPr/>
          <w:p>
            <w:pPr>
              <w:pStyle w:val="Compact"/>
            </w:pPr>
            <w:r>
              <w:rPr>
                <w:rFonts w:hint="eastAsia"/>
              </w:rPr>
              <w:t xml:space="preserve">決済</w:t>
            </w:r>
          </w:p>
        </w:tc>
      </w:tr>
      <w:tr>
        <w:tc>
          <w:tcPr/>
          <w:p>
            <w:pPr>
              <w:pStyle w:val="Compact"/>
            </w:pPr>
            <w:r>
              <w:t xml:space="preserve">TBL-041</w:t>
            </w:r>
          </w:p>
        </w:tc>
        <w:tc>
          <w:tcPr/>
          <w:p>
            <w:pPr>
              <w:pStyle w:val="Compact"/>
            </w:pPr>
            <w:r>
              <w:t xml:space="preserve">payment_webhook_event</w:t>
            </w:r>
          </w:p>
        </w:tc>
        <w:tc>
          <w:tcPr/>
          <w:p>
            <w:pPr>
              <w:pStyle w:val="Compact"/>
            </w:pPr>
            <w:r>
              <w:t xml:space="preserve">Payment</w:t>
            </w:r>
          </w:p>
        </w:tc>
        <w:tc>
          <w:tcPr/>
          <w:p>
            <w:pPr>
              <w:pStyle w:val="Compact"/>
            </w:pPr>
            <w:r>
              <w:rPr>
                <w:rFonts w:hint="eastAsia"/>
              </w:rPr>
              <w:t xml:space="preserve">Webhook受信履歴</w:t>
            </w:r>
          </w:p>
        </w:tc>
      </w:tr>
      <w:tr>
        <w:tc>
          <w:tcPr/>
          <w:p>
            <w:pPr>
              <w:pStyle w:val="Compact"/>
            </w:pPr>
            <w:r>
              <w:t xml:space="preserve">TBL-042</w:t>
            </w:r>
          </w:p>
        </w:tc>
        <w:tc>
          <w:tcPr/>
          <w:p>
            <w:pPr>
              <w:pStyle w:val="Compact"/>
            </w:pPr>
            <w:r>
              <w:t xml:space="preserve">refund</w:t>
            </w:r>
          </w:p>
        </w:tc>
        <w:tc>
          <w:tcPr/>
          <w:p>
            <w:pPr>
              <w:pStyle w:val="Compact"/>
            </w:pPr>
            <w:r>
              <w:t xml:space="preserve">Payment</w:t>
            </w:r>
          </w:p>
        </w:tc>
        <w:tc>
          <w:tcPr/>
          <w:p>
            <w:pPr>
              <w:pStyle w:val="Compact"/>
            </w:pPr>
            <w:r>
              <w:rPr>
                <w:rFonts w:hint="eastAsia"/>
              </w:rPr>
              <w:t xml:space="preserve">返金</w:t>
            </w:r>
          </w:p>
        </w:tc>
      </w:tr>
      <w:tr>
        <w:tc>
          <w:tcPr/>
          <w:p>
            <w:pPr>
              <w:pStyle w:val="Compact"/>
            </w:pPr>
            <w:r>
              <w:t xml:space="preserve">TBL-050</w:t>
            </w:r>
          </w:p>
        </w:tc>
        <w:tc>
          <w:tcPr/>
          <w:p>
            <w:pPr>
              <w:pStyle w:val="Compact"/>
            </w:pPr>
            <w:r>
              <w:t xml:space="preserve">file_object</w:t>
            </w:r>
          </w:p>
        </w:tc>
        <w:tc>
          <w:tcPr/>
          <w:p>
            <w:pPr>
              <w:pStyle w:val="Compact"/>
            </w:pPr>
            <w:r>
              <w:t xml:space="preserve">File</w:t>
            </w:r>
          </w:p>
        </w:tc>
        <w:tc>
          <w:tcPr/>
          <w:p>
            <w:pPr>
              <w:pStyle w:val="Compact"/>
            </w:pPr>
            <w:r>
              <w:t xml:space="preserve">S3ファイルメタデータ</w:t>
            </w:r>
          </w:p>
        </w:tc>
      </w:tr>
      <w:tr>
        <w:tc>
          <w:tcPr/>
          <w:p>
            <w:pPr>
              <w:pStyle w:val="Compact"/>
            </w:pPr>
            <w:r>
              <w:t xml:space="preserve">TBL-060</w:t>
            </w:r>
          </w:p>
        </w:tc>
        <w:tc>
          <w:tcPr/>
          <w:p>
            <w:pPr>
              <w:pStyle w:val="Compact"/>
            </w:pPr>
            <w:r>
              <w:t xml:space="preserve">notification</w:t>
            </w:r>
          </w:p>
        </w:tc>
        <w:tc>
          <w:tcPr/>
          <w:p>
            <w:pPr>
              <w:pStyle w:val="Compact"/>
            </w:pPr>
            <w:r>
              <w:t xml:space="preserve">Notification</w:t>
            </w:r>
          </w:p>
        </w:tc>
        <w:tc>
          <w:tcPr/>
          <w:p>
            <w:pPr>
              <w:pStyle w:val="Compact"/>
            </w:pPr>
            <w:r>
              <w:rPr>
                <w:rFonts w:hint="eastAsia"/>
              </w:rPr>
              <w:t xml:space="preserve">通知要求</w:t>
            </w:r>
          </w:p>
        </w:tc>
      </w:tr>
      <w:tr>
        <w:tc>
          <w:tcPr/>
          <w:p>
            <w:pPr>
              <w:pStyle w:val="Compact"/>
            </w:pPr>
            <w:r>
              <w:t xml:space="preserve">TBL-061</w:t>
            </w:r>
          </w:p>
        </w:tc>
        <w:tc>
          <w:tcPr/>
          <w:p>
            <w:pPr>
              <w:pStyle w:val="Compact"/>
            </w:pPr>
            <w:r>
              <w:t xml:space="preserve">notification_delivery</w:t>
            </w:r>
          </w:p>
        </w:tc>
        <w:tc>
          <w:tcPr/>
          <w:p>
            <w:pPr>
              <w:pStyle w:val="Compact"/>
            </w:pPr>
            <w:r>
              <w:t xml:space="preserve">Notification</w:t>
            </w:r>
          </w:p>
        </w:tc>
        <w:tc>
          <w:tcPr/>
          <w:p>
            <w:pPr>
              <w:pStyle w:val="Compact"/>
            </w:pPr>
            <w:r>
              <w:rPr>
                <w:rFonts w:hint="eastAsia"/>
              </w:rPr>
              <w:t xml:space="preserve">送信結果</w:t>
            </w:r>
          </w:p>
        </w:tc>
      </w:tr>
      <w:tr>
        <w:tc>
          <w:tcPr/>
          <w:p>
            <w:pPr>
              <w:pStyle w:val="Compact"/>
            </w:pPr>
            <w:r>
              <w:t xml:space="preserve">TBL-070</w:t>
            </w:r>
          </w:p>
        </w:tc>
        <w:tc>
          <w:tcPr/>
          <w:p>
            <w:pPr>
              <w:pStyle w:val="Compact"/>
            </w:pPr>
            <w:r>
              <w:t xml:space="preserve">outbox_event</w:t>
            </w:r>
          </w:p>
        </w:tc>
        <w:tc>
          <w:tcPr/>
          <w:p>
            <w:pPr>
              <w:pStyle w:val="Compact"/>
            </w:pPr>
            <w:r>
              <w:t xml:space="preserve">Shared</w:t>
            </w:r>
          </w:p>
        </w:tc>
        <w:tc>
          <w:tcPr/>
          <w:p>
            <w:pPr>
              <w:pStyle w:val="Compact"/>
            </w:pPr>
            <w:r>
              <w:rPr>
                <w:rFonts w:hint="eastAsia"/>
              </w:rPr>
              <w:t xml:space="preserve">非同期配送待ちイベント</w:t>
            </w:r>
          </w:p>
        </w:tc>
      </w:tr>
      <w:tr>
        <w:tc>
          <w:tcPr/>
          <w:p>
            <w:pPr>
              <w:pStyle w:val="Compact"/>
            </w:pPr>
            <w:r>
              <w:t xml:space="preserve">TBL-080</w:t>
            </w:r>
          </w:p>
        </w:tc>
        <w:tc>
          <w:tcPr/>
          <w:p>
            <w:pPr>
              <w:pStyle w:val="Compact"/>
            </w:pPr>
            <w:r>
              <w:t xml:space="preserve">audit_log</w:t>
            </w:r>
          </w:p>
        </w:tc>
        <w:tc>
          <w:tcPr/>
          <w:p>
            <w:pPr>
              <w:pStyle w:val="Compact"/>
            </w:pPr>
            <w:r>
              <w:t xml:space="preserve">Audit</w:t>
            </w:r>
          </w:p>
        </w:tc>
        <w:tc>
          <w:tcPr/>
          <w:p>
            <w:pPr>
              <w:pStyle w:val="Compact"/>
            </w:pPr>
            <w:r>
              <w:rPr>
                <w:rFonts w:hint="eastAsia"/>
              </w:rPr>
              <w:t xml:space="preserve">重要操作監査</w:t>
            </w:r>
          </w:p>
        </w:tc>
      </w:tr>
      <w:tr>
        <w:tc>
          <w:tcPr/>
          <w:p>
            <w:pPr>
              <w:pStyle w:val="Compact"/>
            </w:pPr>
            <w:r>
              <w:t xml:space="preserve">TBL-081</w:t>
            </w:r>
          </w:p>
        </w:tc>
        <w:tc>
          <w:tcPr/>
          <w:p>
            <w:pPr>
              <w:pStyle w:val="Compact"/>
            </w:pPr>
            <w:r>
              <w:t xml:space="preserve">ai_activity_log</w:t>
            </w:r>
          </w:p>
        </w:tc>
        <w:tc>
          <w:tcPr/>
          <w:p>
            <w:pPr>
              <w:pStyle w:val="Compact"/>
            </w:pPr>
            <w:r>
              <w:t xml:space="preserve">Audit</w:t>
            </w:r>
          </w:p>
        </w:tc>
        <w:tc>
          <w:tcPr/>
          <w:p>
            <w:pPr>
              <w:pStyle w:val="Compact"/>
            </w:pPr>
            <w:r>
              <w:rPr>
                <w:rFonts w:hint="eastAsia"/>
              </w:rPr>
              <w:t xml:space="preserve">AI利用監査</w:t>
            </w:r>
          </w:p>
        </w:tc>
      </w:tr>
      <w:tr>
        <w:tc>
          <w:tcPr/>
          <w:p>
            <w:pPr>
              <w:pStyle w:val="Compact"/>
            </w:pPr>
            <w:r>
              <w:t xml:space="preserve">TBL-090</w:t>
            </w:r>
          </w:p>
        </w:tc>
        <w:tc>
          <w:tcPr/>
          <w:p>
            <w:pPr>
              <w:pStyle w:val="Compact"/>
            </w:pPr>
            <w:r>
              <w:t xml:space="preserve">idempotency_record</w:t>
            </w:r>
          </w:p>
        </w:tc>
        <w:tc>
          <w:tcPr/>
          <w:p>
            <w:pPr>
              <w:pStyle w:val="Compact"/>
            </w:pPr>
            <w:r>
              <w:t xml:space="preserve">Shared</w:t>
            </w:r>
          </w:p>
        </w:tc>
        <w:tc>
          <w:tcPr/>
          <w:p>
            <w:pPr>
              <w:pStyle w:val="Compact"/>
            </w:pPr>
            <w:r>
              <w:rPr>
                <w:rFonts w:hint="eastAsia"/>
              </w:rPr>
              <w:t xml:space="preserve">冪等処理記録</w:t>
            </w:r>
          </w:p>
        </w:tc>
      </w:tr>
    </w:tbl>
    <w:bookmarkEnd w:id="73"/>
    <w:bookmarkStart w:id="74" w:name="projectテーブル主要項目"/>
    <w:p>
      <w:pPr>
        <w:pStyle w:val="21"/>
      </w:pPr>
      <w:r>
        <w:t xml:space="preserve">7.3 </w:t>
      </w:r>
      <w:r>
        <w:rPr>
          <w:rFonts w:hint="eastAsia"/>
        </w:rPr>
        <w:t xml:space="preserve">projectテーブル主要項目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列名</w:t>
            </w:r>
          </w:p>
        </w:tc>
        <w:tc>
          <w:tcPr/>
          <w:p>
            <w:pPr>
              <w:pStyle w:val="Compact"/>
            </w:pPr>
            <w:r>
              <w:rPr>
                <w:rFonts w:hint="eastAsia"/>
              </w:rPr>
              <w:t xml:space="preserve">型</w:t>
            </w:r>
          </w:p>
        </w:tc>
        <w:tc>
          <w:tcPr/>
          <w:p>
            <w:pPr>
              <w:pStyle w:val="Compact"/>
            </w:pPr>
            <w:r>
              <w:t xml:space="preserve">Null</w:t>
            </w:r>
          </w:p>
        </w:tc>
        <w:tc>
          <w:tcPr/>
          <w:p>
            <w:pPr>
              <w:pStyle w:val="Compact"/>
            </w:pPr>
            <w:r>
              <w:rPr>
                <w:rFonts w:hint="eastAsia"/>
              </w:rPr>
              <w:t xml:space="preserve">説明</w:t>
            </w:r>
          </w:p>
        </w:tc>
      </w:tr>
      <w:tr>
        <w:tc>
          <w:tcPr/>
          <w:p>
            <w:pPr>
              <w:pStyle w:val="Compact"/>
            </w:pPr>
            <w:r>
              <w:t xml:space="preserve">project_id</w:t>
            </w:r>
          </w:p>
        </w:tc>
        <w:tc>
          <w:tcPr/>
          <w:p>
            <w:pPr>
              <w:pStyle w:val="Compact"/>
            </w:pPr>
            <w:r>
              <w:t xml:space="preserve">varchar(26)</w:t>
            </w:r>
          </w:p>
        </w:tc>
        <w:tc>
          <w:tcPr/>
          <w:p>
            <w:pPr>
              <w:pStyle w:val="Compact"/>
            </w:pPr>
            <w:r>
              <w:t xml:space="preserve">No</w:t>
            </w:r>
          </w:p>
        </w:tc>
        <w:tc>
          <w:tcPr/>
          <w:p>
            <w:pPr>
              <w:pStyle w:val="Compact"/>
            </w:pPr>
            <w:r>
              <w:rPr>
                <w:rFonts w:hint="eastAsia"/>
              </w:rPr>
              <w:t xml:space="preserve">主キー</w:t>
            </w:r>
          </w:p>
        </w:tc>
      </w:tr>
      <w:tr>
        <w:tc>
          <w:tcPr/>
          <w:p>
            <w:pPr>
              <w:pStyle w:val="Compact"/>
            </w:pPr>
            <w:r>
              <w:t xml:space="preserve">owner_user_id</w:t>
            </w:r>
          </w:p>
        </w:tc>
        <w:tc>
          <w:tcPr/>
          <w:p>
            <w:pPr>
              <w:pStyle w:val="Compact"/>
            </w:pPr>
            <w:r>
              <w:t xml:space="preserve">varchar(26)</w:t>
            </w:r>
          </w:p>
        </w:tc>
        <w:tc>
          <w:tcPr/>
          <w:p>
            <w:pPr>
              <w:pStyle w:val="Compact"/>
            </w:pPr>
            <w:r>
              <w:t xml:space="preserve">No</w:t>
            </w:r>
          </w:p>
        </w:tc>
        <w:tc>
          <w:tcPr/>
          <w:p>
            <w:pPr>
              <w:pStyle w:val="Compact"/>
            </w:pPr>
            <w:r>
              <w:rPr>
                <w:rFonts w:hint="eastAsia"/>
              </w:rPr>
              <w:t xml:space="preserve">起案者ID</w:t>
            </w:r>
          </w:p>
        </w:tc>
      </w:tr>
      <w:tr>
        <w:tc>
          <w:tcPr/>
          <w:p>
            <w:pPr>
              <w:pStyle w:val="Compact"/>
            </w:pPr>
            <w:r>
              <w:t xml:space="preserve">title</w:t>
            </w:r>
          </w:p>
        </w:tc>
        <w:tc>
          <w:tcPr/>
          <w:p>
            <w:pPr>
              <w:pStyle w:val="Compact"/>
            </w:pPr>
            <w:r>
              <w:t xml:space="preserve">varchar(100)</w:t>
            </w:r>
          </w:p>
        </w:tc>
        <w:tc>
          <w:tcPr/>
          <w:p>
            <w:pPr>
              <w:pStyle w:val="Compact"/>
            </w:pPr>
            <w:r>
              <w:t xml:space="preserve">No</w:t>
            </w:r>
          </w:p>
        </w:tc>
        <w:tc>
          <w:tcPr/>
          <w:p>
            <w:pPr>
              <w:pStyle w:val="Compact"/>
            </w:pPr>
            <w:r>
              <w:t xml:space="preserve">タイトル</w:t>
            </w:r>
          </w:p>
        </w:tc>
      </w:tr>
      <w:tr>
        <w:tc>
          <w:tcPr/>
          <w:p>
            <w:pPr>
              <w:pStyle w:val="Compact"/>
            </w:pPr>
            <w:r>
              <w:t xml:space="preserve">summary</w:t>
            </w:r>
          </w:p>
        </w:tc>
        <w:tc>
          <w:tcPr/>
          <w:p>
            <w:pPr>
              <w:pStyle w:val="Compact"/>
            </w:pPr>
            <w:r>
              <w:t xml:space="preserve">varchar(300)</w:t>
            </w:r>
          </w:p>
        </w:tc>
        <w:tc>
          <w:tcPr/>
          <w:p>
            <w:pPr>
              <w:pStyle w:val="Compact"/>
            </w:pPr>
            <w:r>
              <w:t xml:space="preserve">No</w:t>
            </w:r>
          </w:p>
        </w:tc>
        <w:tc>
          <w:tcPr/>
          <w:p>
            <w:pPr>
              <w:pStyle w:val="Compact"/>
            </w:pPr>
            <w:r>
              <w:rPr>
                <w:rFonts w:hint="eastAsia"/>
              </w:rPr>
              <w:t xml:space="preserve">概要</w:t>
            </w:r>
          </w:p>
        </w:tc>
      </w:tr>
      <w:tr>
        <w:tc>
          <w:tcPr/>
          <w:p>
            <w:pPr>
              <w:pStyle w:val="Compact"/>
            </w:pPr>
            <w:r>
              <w:t xml:space="preserve">body</w:t>
            </w:r>
          </w:p>
        </w:tc>
        <w:tc>
          <w:tcPr/>
          <w:p>
            <w:pPr>
              <w:pStyle w:val="Compact"/>
            </w:pPr>
            <w:r>
              <w:t xml:space="preserve">text</w:t>
            </w:r>
          </w:p>
        </w:tc>
        <w:tc>
          <w:tcPr/>
          <w:p>
            <w:pPr>
              <w:pStyle w:val="Compact"/>
            </w:pPr>
            <w:r>
              <w:t xml:space="preserve">No</w:t>
            </w:r>
          </w:p>
        </w:tc>
        <w:tc>
          <w:tcPr/>
          <w:p>
            <w:pPr>
              <w:pStyle w:val="Compact"/>
            </w:pPr>
            <w:r>
              <w:rPr>
                <w:rFonts w:hint="eastAsia"/>
              </w:rPr>
              <w:t xml:space="preserve">本文</w:t>
            </w:r>
          </w:p>
        </w:tc>
      </w:tr>
      <w:tr>
        <w:tc>
          <w:tcPr/>
          <w:p>
            <w:pPr>
              <w:pStyle w:val="Compact"/>
            </w:pPr>
            <w:r>
              <w:t xml:space="preserve">target_amount</w:t>
            </w:r>
          </w:p>
        </w:tc>
        <w:tc>
          <w:tcPr/>
          <w:p>
            <w:pPr>
              <w:pStyle w:val="Compact"/>
            </w:pPr>
            <w:r>
              <w:t xml:space="preserve">bigint</w:t>
            </w:r>
          </w:p>
        </w:tc>
        <w:tc>
          <w:tcPr/>
          <w:p>
            <w:pPr>
              <w:pStyle w:val="Compact"/>
            </w:pPr>
            <w:r>
              <w:t xml:space="preserve">No</w:t>
            </w:r>
          </w:p>
        </w:tc>
        <w:tc>
          <w:tcPr/>
          <w:p>
            <w:pPr>
              <w:pStyle w:val="Compact"/>
            </w:pPr>
            <w:r>
              <w:rPr>
                <w:rFonts w:hint="eastAsia"/>
              </w:rPr>
              <w:t xml:space="preserve">目標金額</w:t>
            </w:r>
          </w:p>
        </w:tc>
      </w:tr>
      <w:tr>
        <w:tc>
          <w:tcPr/>
          <w:p>
            <w:pPr>
              <w:pStyle w:val="Compact"/>
            </w:pPr>
            <w:r>
              <w:t xml:space="preserve">funding_type</w:t>
            </w:r>
          </w:p>
        </w:tc>
        <w:tc>
          <w:tcPr/>
          <w:p>
            <w:pPr>
              <w:pStyle w:val="Compact"/>
            </w:pPr>
            <w:r>
              <w:t xml:space="preserve">varchar(30)</w:t>
            </w:r>
          </w:p>
        </w:tc>
        <w:tc>
          <w:tcPr/>
          <w:p>
            <w:pPr>
              <w:pStyle w:val="Compact"/>
            </w:pPr>
            <w:r>
              <w:t xml:space="preserve">No</w:t>
            </w:r>
          </w:p>
        </w:tc>
        <w:tc>
          <w:tcPr/>
          <w:p>
            <w:pPr>
              <w:pStyle w:val="Compact"/>
            </w:pPr>
            <w:r>
              <w:rPr>
                <w:rFonts w:hint="eastAsia"/>
              </w:rPr>
              <w:t xml:space="preserve">募集方式</w:t>
            </w:r>
          </w:p>
        </w:tc>
      </w:tr>
      <w:tr>
        <w:tc>
          <w:tcPr/>
          <w:p>
            <w:pPr>
              <w:pStyle w:val="Compact"/>
            </w:pPr>
            <w:r>
              <w:t xml:space="preserve">start_at</w:t>
            </w:r>
          </w:p>
        </w:tc>
        <w:tc>
          <w:tcPr/>
          <w:p>
            <w:pPr>
              <w:pStyle w:val="Compact"/>
            </w:pPr>
            <w:r>
              <w:t xml:space="preserve">timestamptz</w:t>
            </w:r>
          </w:p>
        </w:tc>
        <w:tc>
          <w:tcPr/>
          <w:p>
            <w:pPr>
              <w:pStyle w:val="Compact"/>
            </w:pPr>
            <w:r>
              <w:t xml:space="preserve">No</w:t>
            </w:r>
          </w:p>
        </w:tc>
        <w:tc>
          <w:tcPr/>
          <w:p>
            <w:pPr>
              <w:pStyle w:val="Compact"/>
            </w:pPr>
            <w:r>
              <w:rPr>
                <w:rFonts w:hint="eastAsia"/>
              </w:rPr>
              <w:t xml:space="preserve">募集開始日時</w:t>
            </w:r>
          </w:p>
        </w:tc>
      </w:tr>
      <w:tr>
        <w:tc>
          <w:tcPr/>
          <w:p>
            <w:pPr>
              <w:pStyle w:val="Compact"/>
            </w:pPr>
            <w:r>
              <w:t xml:space="preserve">end_at</w:t>
            </w:r>
          </w:p>
        </w:tc>
        <w:tc>
          <w:tcPr/>
          <w:p>
            <w:pPr>
              <w:pStyle w:val="Compact"/>
            </w:pPr>
            <w:r>
              <w:t xml:space="preserve">timestamptz</w:t>
            </w:r>
          </w:p>
        </w:tc>
        <w:tc>
          <w:tcPr/>
          <w:p>
            <w:pPr>
              <w:pStyle w:val="Compact"/>
            </w:pPr>
            <w:r>
              <w:t xml:space="preserve">No</w:t>
            </w:r>
          </w:p>
        </w:tc>
        <w:tc>
          <w:tcPr/>
          <w:p>
            <w:pPr>
              <w:pStyle w:val="Compact"/>
            </w:pPr>
            <w:r>
              <w:rPr>
                <w:rFonts w:hint="eastAsia"/>
              </w:rPr>
              <w:t xml:space="preserve">募集終了日時</w:t>
            </w:r>
          </w:p>
        </w:tc>
      </w:tr>
      <w:tr>
        <w:tc>
          <w:tcPr/>
          <w:p>
            <w:pPr>
              <w:pStyle w:val="Compact"/>
            </w:pPr>
            <w:r>
              <w:t xml:space="preserve">status</w:t>
            </w:r>
          </w:p>
        </w:tc>
        <w:tc>
          <w:tcPr/>
          <w:p>
            <w:pPr>
              <w:pStyle w:val="Compact"/>
            </w:pPr>
            <w:r>
              <w:t xml:space="preserve">varchar(30)</w:t>
            </w:r>
          </w:p>
        </w:tc>
        <w:tc>
          <w:tcPr/>
          <w:p>
            <w:pPr>
              <w:pStyle w:val="Compact"/>
            </w:pPr>
            <w:r>
              <w:t xml:space="preserve">No</w:t>
            </w:r>
          </w:p>
        </w:tc>
        <w:tc>
          <w:tcPr/>
          <w:p>
            <w:pPr>
              <w:pStyle w:val="Compact"/>
            </w:pPr>
            <w:r>
              <w:rPr>
                <w:rFonts w:hint="eastAsia"/>
              </w:rPr>
              <w:t xml:space="preserve">状態</w:t>
            </w:r>
          </w:p>
        </w:tc>
      </w:tr>
      <w:tr>
        <w:tc>
          <w:tcPr/>
          <w:p>
            <w:pPr>
              <w:pStyle w:val="Compact"/>
            </w:pPr>
            <w:r>
              <w:t xml:space="preserve">main_file_id</w:t>
            </w:r>
          </w:p>
        </w:tc>
        <w:tc>
          <w:tcPr/>
          <w:p>
            <w:pPr>
              <w:pStyle w:val="Compact"/>
            </w:pPr>
            <w:r>
              <w:t xml:space="preserve">varchar(26)</w:t>
            </w:r>
          </w:p>
        </w:tc>
        <w:tc>
          <w:tcPr/>
          <w:p>
            <w:pPr>
              <w:pStyle w:val="Compact"/>
            </w:pPr>
            <w:r>
              <w:t xml:space="preserve">Yes</w:t>
            </w:r>
          </w:p>
        </w:tc>
        <w:tc>
          <w:tcPr/>
          <w:p>
            <w:pPr>
              <w:pStyle w:val="Compact"/>
            </w:pPr>
            <w:r>
              <w:rPr>
                <w:rFonts w:hint="eastAsia"/>
              </w:rPr>
              <w:t xml:space="preserve">メイン画像</w:t>
            </w:r>
          </w:p>
        </w:tc>
      </w:tr>
      <w:tr>
        <w:tc>
          <w:tcPr/>
          <w:p>
            <w:pPr>
              <w:pStyle w:val="Compact"/>
            </w:pPr>
            <w:r>
              <w:t xml:space="preserve">version</w:t>
            </w:r>
          </w:p>
        </w:tc>
        <w:tc>
          <w:tcPr/>
          <w:p>
            <w:pPr>
              <w:pStyle w:val="Compact"/>
            </w:pPr>
            <w:r>
              <w:t xml:space="preserve">bigint</w:t>
            </w:r>
          </w:p>
        </w:tc>
        <w:tc>
          <w:tcPr/>
          <w:p>
            <w:pPr>
              <w:pStyle w:val="Compact"/>
            </w:pPr>
            <w:r>
              <w:t xml:space="preserve">No</w:t>
            </w:r>
          </w:p>
        </w:tc>
        <w:tc>
          <w:tcPr/>
          <w:p>
            <w:pPr>
              <w:pStyle w:val="Compact"/>
            </w:pPr>
            <w:r>
              <w:rPr>
                <w:rFonts w:hint="eastAsia"/>
              </w:rPr>
              <w:t xml:space="preserve">楽観ロック</w:t>
            </w:r>
          </w:p>
        </w:tc>
      </w:tr>
      <w:tr>
        <w:tc>
          <w:tcPr/>
          <w:p>
            <w:pPr>
              <w:pStyle w:val="Compact"/>
            </w:pPr>
            <w:r>
              <w:t xml:space="preserve">created_at</w:t>
            </w:r>
          </w:p>
        </w:tc>
        <w:tc>
          <w:tcPr/>
          <w:p>
            <w:pPr>
              <w:pStyle w:val="Compact"/>
            </w:pPr>
            <w:r>
              <w:t xml:space="preserve">timestamptz</w:t>
            </w:r>
          </w:p>
        </w:tc>
        <w:tc>
          <w:tcPr/>
          <w:p>
            <w:pPr>
              <w:pStyle w:val="Compact"/>
            </w:pPr>
            <w:r>
              <w:t xml:space="preserve">No</w:t>
            </w:r>
          </w:p>
        </w:tc>
        <w:tc>
          <w:tcPr/>
          <w:p>
            <w:pPr>
              <w:pStyle w:val="Compact"/>
            </w:pPr>
            <w:r>
              <w:rPr>
                <w:rFonts w:hint="eastAsia"/>
              </w:rPr>
              <w:t xml:space="preserve">作成日時</w:t>
            </w:r>
          </w:p>
        </w:tc>
      </w:tr>
      <w:tr>
        <w:tc>
          <w:tcPr/>
          <w:p>
            <w:pPr>
              <w:pStyle w:val="Compact"/>
            </w:pPr>
            <w:r>
              <w:t xml:space="preserve">updated_at</w:t>
            </w:r>
          </w:p>
        </w:tc>
        <w:tc>
          <w:tcPr/>
          <w:p>
            <w:pPr>
              <w:pStyle w:val="Compact"/>
            </w:pPr>
            <w:r>
              <w:t xml:space="preserve">timestamptz</w:t>
            </w:r>
          </w:p>
        </w:tc>
        <w:tc>
          <w:tcPr/>
          <w:p>
            <w:pPr>
              <w:pStyle w:val="Compact"/>
            </w:pPr>
            <w:r>
              <w:t xml:space="preserve">No</w:t>
            </w:r>
          </w:p>
        </w:tc>
        <w:tc>
          <w:tcPr/>
          <w:p>
            <w:pPr>
              <w:pStyle w:val="Compact"/>
            </w:pPr>
            <w:r>
              <w:rPr>
                <w:rFonts w:hint="eastAsia"/>
              </w:rPr>
              <w:t xml:space="preserve">更新日時</w:t>
            </w:r>
          </w:p>
        </w:tc>
      </w:tr>
    </w:tbl>
    <w:p>
      <w:pPr>
        <w:pStyle w:val="af"/>
      </w:pPr>
      <w:r>
        <w:rPr>
          <w:rFonts w:hint="eastAsia"/>
        </w:rPr>
        <w:t xml:space="preserve">主要索引：</w:t>
      </w:r>
      <w:r>
        <w:rPr>
          <w:rStyle w:val="VerbatimChar"/>
        </w:rPr>
        <w:t xml:space="preserve">status, start_at, end_at</w:t>
      </w:r>
      <w:r>
        <w:t xml:space="preserve">、</w:t>
      </w:r>
      <w:r>
        <w:rPr>
          <w:rStyle w:val="VerbatimChar"/>
        </w:rPr>
        <w:t xml:space="preserve">owner_user_id, updated_at desc</w:t>
      </w:r>
      <w:r>
        <w:t xml:space="preserve">。</w:t>
      </w:r>
    </w:p>
    <w:bookmarkEnd w:id="74"/>
    <w:bookmarkStart w:id="75" w:name="supportテーブル主要項目"/>
    <w:p>
      <w:pPr>
        <w:pStyle w:val="21"/>
      </w:pPr>
      <w:r>
        <w:t xml:space="preserve">7.4 </w:t>
      </w:r>
      <w:r>
        <w:rPr>
          <w:rFonts w:hint="eastAsia"/>
        </w:rPr>
        <w:t xml:space="preserve">supportテーブル主要項目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列名</w:t>
            </w:r>
          </w:p>
        </w:tc>
        <w:tc>
          <w:tcPr/>
          <w:p>
            <w:pPr>
              <w:pStyle w:val="Compact"/>
            </w:pPr>
            <w:r>
              <w:rPr>
                <w:rFonts w:hint="eastAsia"/>
              </w:rPr>
              <w:t xml:space="preserve">型</w:t>
            </w:r>
          </w:p>
        </w:tc>
        <w:tc>
          <w:tcPr/>
          <w:p>
            <w:pPr>
              <w:pStyle w:val="Compact"/>
            </w:pPr>
            <w:r>
              <w:t xml:space="preserve">Null</w:t>
            </w:r>
          </w:p>
        </w:tc>
        <w:tc>
          <w:tcPr/>
          <w:p>
            <w:pPr>
              <w:pStyle w:val="Compact"/>
            </w:pPr>
            <w:r>
              <w:rPr>
                <w:rFonts w:hint="eastAsia"/>
              </w:rPr>
              <w:t xml:space="preserve">説明</w:t>
            </w:r>
          </w:p>
        </w:tc>
      </w:tr>
      <w:tr>
        <w:tc>
          <w:tcPr/>
          <w:p>
            <w:pPr>
              <w:pStyle w:val="Compact"/>
            </w:pPr>
            <w:r>
              <w:t xml:space="preserve">support_id</w:t>
            </w:r>
          </w:p>
        </w:tc>
        <w:tc>
          <w:tcPr/>
          <w:p>
            <w:pPr>
              <w:pStyle w:val="Compact"/>
            </w:pPr>
            <w:r>
              <w:t xml:space="preserve">varchar(26)</w:t>
            </w:r>
          </w:p>
        </w:tc>
        <w:tc>
          <w:tcPr/>
          <w:p>
            <w:pPr>
              <w:pStyle w:val="Compact"/>
            </w:pPr>
            <w:r>
              <w:t xml:space="preserve">No</w:t>
            </w:r>
          </w:p>
        </w:tc>
        <w:tc>
          <w:tcPr/>
          <w:p>
            <w:pPr>
              <w:pStyle w:val="Compact"/>
            </w:pPr>
            <w:r>
              <w:rPr>
                <w:rFonts w:hint="eastAsia"/>
              </w:rPr>
              <w:t xml:space="preserve">主キー</w:t>
            </w:r>
          </w:p>
        </w:tc>
      </w:tr>
      <w:tr>
        <w:tc>
          <w:tcPr/>
          <w:p>
            <w:pPr>
              <w:pStyle w:val="Compact"/>
            </w:pPr>
            <w:r>
              <w:t xml:space="preserve">project_id</w:t>
            </w:r>
          </w:p>
        </w:tc>
        <w:tc>
          <w:tcPr/>
          <w:p>
            <w:pPr>
              <w:pStyle w:val="Compact"/>
            </w:pPr>
            <w:r>
              <w:t xml:space="preserve">varchar(26)</w:t>
            </w:r>
          </w:p>
        </w:tc>
        <w:tc>
          <w:tcPr/>
          <w:p>
            <w:pPr>
              <w:pStyle w:val="Compact"/>
            </w:pPr>
            <w:r>
              <w:t xml:space="preserve">No</w:t>
            </w:r>
          </w:p>
        </w:tc>
        <w:tc>
          <w:tcPr/>
          <w:p>
            <w:pPr>
              <w:pStyle w:val="Compact"/>
            </w:pPr>
            <w:r>
              <w:t xml:space="preserve">プロジェクトID</w:t>
            </w:r>
          </w:p>
        </w:tc>
      </w:tr>
      <w:tr>
        <w:tc>
          <w:tcPr/>
          <w:p>
            <w:pPr>
              <w:pStyle w:val="Compact"/>
            </w:pPr>
            <w:r>
              <w:t xml:space="preserve">supporter_user_id</w:t>
            </w:r>
          </w:p>
        </w:tc>
        <w:tc>
          <w:tcPr/>
          <w:p>
            <w:pPr>
              <w:pStyle w:val="Compact"/>
            </w:pPr>
            <w:r>
              <w:t xml:space="preserve">varchar(26)</w:t>
            </w:r>
          </w:p>
        </w:tc>
        <w:tc>
          <w:tcPr/>
          <w:p>
            <w:pPr>
              <w:pStyle w:val="Compact"/>
            </w:pPr>
            <w:r>
              <w:t xml:space="preserve">No</w:t>
            </w:r>
          </w:p>
        </w:tc>
        <w:tc>
          <w:tcPr/>
          <w:p>
            <w:pPr>
              <w:pStyle w:val="Compact"/>
            </w:pPr>
            <w:r>
              <w:rPr>
                <w:rFonts w:hint="eastAsia"/>
              </w:rPr>
              <w:t xml:space="preserve">支援者ID</w:t>
            </w:r>
          </w:p>
        </w:tc>
      </w:tr>
      <w:tr>
        <w:tc>
          <w:tcPr/>
          <w:p>
            <w:pPr>
              <w:pStyle w:val="Compact"/>
            </w:pPr>
            <w:r>
              <w:t xml:space="preserve">support_amount</w:t>
            </w:r>
          </w:p>
        </w:tc>
        <w:tc>
          <w:tcPr/>
          <w:p>
            <w:pPr>
              <w:pStyle w:val="Compact"/>
            </w:pPr>
            <w:r>
              <w:t xml:space="preserve">bigint</w:t>
            </w:r>
          </w:p>
        </w:tc>
        <w:tc>
          <w:tcPr/>
          <w:p>
            <w:pPr>
              <w:pStyle w:val="Compact"/>
            </w:pPr>
            <w:r>
              <w:t xml:space="preserve">No</w:t>
            </w:r>
          </w:p>
        </w:tc>
        <w:tc>
          <w:tcPr/>
          <w:p>
            <w:pPr>
              <w:pStyle w:val="Compact"/>
            </w:pPr>
            <w:r>
              <w:rPr>
                <w:rFonts w:hint="eastAsia"/>
              </w:rPr>
              <w:t xml:space="preserve">支援金額</w:t>
            </w:r>
          </w:p>
        </w:tc>
      </w:tr>
      <w:tr>
        <w:tc>
          <w:tcPr/>
          <w:p>
            <w:pPr>
              <w:pStyle w:val="Compact"/>
            </w:pPr>
            <w:r>
              <w:t xml:space="preserve">status</w:t>
            </w:r>
          </w:p>
        </w:tc>
        <w:tc>
          <w:tcPr/>
          <w:p>
            <w:pPr>
              <w:pStyle w:val="Compact"/>
            </w:pPr>
            <w:r>
              <w:t xml:space="preserve">varchar(30)</w:t>
            </w:r>
          </w:p>
        </w:tc>
        <w:tc>
          <w:tcPr/>
          <w:p>
            <w:pPr>
              <w:pStyle w:val="Compact"/>
            </w:pPr>
            <w:r>
              <w:t xml:space="preserve">No</w:t>
            </w:r>
          </w:p>
        </w:tc>
        <w:tc>
          <w:tcPr/>
          <w:p>
            <w:pPr>
              <w:pStyle w:val="Compact"/>
            </w:pPr>
            <w:r>
              <w:rPr>
                <w:rFonts w:hint="eastAsia"/>
              </w:rPr>
              <w:t xml:space="preserve">支援状態</w:t>
            </w:r>
          </w:p>
        </w:tc>
      </w:tr>
      <w:tr>
        <w:tc>
          <w:tcPr/>
          <w:p>
            <w:pPr>
              <w:pStyle w:val="Compact"/>
            </w:pPr>
            <w:r>
              <w:t xml:space="preserve">idempotency_key</w:t>
            </w:r>
          </w:p>
        </w:tc>
        <w:tc>
          <w:tcPr/>
          <w:p>
            <w:pPr>
              <w:pStyle w:val="Compact"/>
            </w:pPr>
            <w:r>
              <w:t xml:space="preserve">varchar(100)</w:t>
            </w:r>
          </w:p>
        </w:tc>
        <w:tc>
          <w:tcPr/>
          <w:p>
            <w:pPr>
              <w:pStyle w:val="Compact"/>
            </w:pPr>
            <w:r>
              <w:t xml:space="preserve">No</w:t>
            </w:r>
          </w:p>
        </w:tc>
        <w:tc>
          <w:tcPr/>
          <w:p>
            <w:pPr>
              <w:pStyle w:val="Compact"/>
            </w:pPr>
            <w:r>
              <w:rPr>
                <w:rFonts w:hint="eastAsia"/>
              </w:rPr>
              <w:t xml:space="preserve">冪等キー</w:t>
            </w:r>
          </w:p>
        </w:tc>
      </w:tr>
      <w:tr>
        <w:tc>
          <w:tcPr/>
          <w:p>
            <w:pPr>
              <w:pStyle w:val="Compact"/>
            </w:pPr>
            <w:r>
              <w:t xml:space="preserve">payment_id</w:t>
            </w:r>
          </w:p>
        </w:tc>
        <w:tc>
          <w:tcPr/>
          <w:p>
            <w:pPr>
              <w:pStyle w:val="Compact"/>
            </w:pPr>
            <w:r>
              <w:t xml:space="preserve">varchar(26)</w:t>
            </w:r>
          </w:p>
        </w:tc>
        <w:tc>
          <w:tcPr/>
          <w:p>
            <w:pPr>
              <w:pStyle w:val="Compact"/>
            </w:pPr>
            <w:r>
              <w:t xml:space="preserve">Yes</w:t>
            </w:r>
          </w:p>
        </w:tc>
        <w:tc>
          <w:tcPr/>
          <w:p>
            <w:pPr>
              <w:pStyle w:val="Compact"/>
            </w:pPr>
            <w:r>
              <w:rPr>
                <w:rFonts w:hint="eastAsia"/>
              </w:rPr>
              <w:t xml:space="preserve">決済ID</w:t>
            </w:r>
          </w:p>
        </w:tc>
      </w:tr>
      <w:tr>
        <w:tc>
          <w:tcPr/>
          <w:p>
            <w:pPr>
              <w:pStyle w:val="Compact"/>
            </w:pPr>
            <w:r>
              <w:t xml:space="preserve">version</w:t>
            </w:r>
          </w:p>
        </w:tc>
        <w:tc>
          <w:tcPr/>
          <w:p>
            <w:pPr>
              <w:pStyle w:val="Compact"/>
            </w:pPr>
            <w:r>
              <w:t xml:space="preserve">bigint</w:t>
            </w:r>
          </w:p>
        </w:tc>
        <w:tc>
          <w:tcPr/>
          <w:p>
            <w:pPr>
              <w:pStyle w:val="Compact"/>
            </w:pPr>
            <w:r>
              <w:t xml:space="preserve">No</w:t>
            </w:r>
          </w:p>
        </w:tc>
        <w:tc>
          <w:tcPr/>
          <w:p>
            <w:pPr>
              <w:pStyle w:val="Compact"/>
            </w:pPr>
            <w:r>
              <w:rPr>
                <w:rFonts w:hint="eastAsia"/>
              </w:rPr>
              <w:t xml:space="preserve">楽観ロック</w:t>
            </w:r>
          </w:p>
        </w:tc>
      </w:tr>
      <w:tr>
        <w:tc>
          <w:tcPr/>
          <w:p>
            <w:pPr>
              <w:pStyle w:val="Compact"/>
            </w:pPr>
            <w:r>
              <w:t xml:space="preserve">created_at</w:t>
            </w:r>
          </w:p>
        </w:tc>
        <w:tc>
          <w:tcPr/>
          <w:p>
            <w:pPr>
              <w:pStyle w:val="Compact"/>
            </w:pPr>
            <w:r>
              <w:t xml:space="preserve">timestamptz</w:t>
            </w:r>
          </w:p>
        </w:tc>
        <w:tc>
          <w:tcPr/>
          <w:p>
            <w:pPr>
              <w:pStyle w:val="Compact"/>
            </w:pPr>
            <w:r>
              <w:t xml:space="preserve">No</w:t>
            </w:r>
          </w:p>
        </w:tc>
        <w:tc>
          <w:tcPr/>
          <w:p>
            <w:pPr>
              <w:pStyle w:val="Compact"/>
            </w:pPr>
            <w:r>
              <w:rPr>
                <w:rFonts w:hint="eastAsia"/>
              </w:rPr>
              <w:t xml:space="preserve">作成日時</w:t>
            </w:r>
          </w:p>
        </w:tc>
      </w:tr>
      <w:tr>
        <w:tc>
          <w:tcPr/>
          <w:p>
            <w:pPr>
              <w:pStyle w:val="Compact"/>
            </w:pPr>
            <w:r>
              <w:t xml:space="preserve">updated_at</w:t>
            </w:r>
          </w:p>
        </w:tc>
        <w:tc>
          <w:tcPr/>
          <w:p>
            <w:pPr>
              <w:pStyle w:val="Compact"/>
            </w:pPr>
            <w:r>
              <w:t xml:space="preserve">timestamptz</w:t>
            </w:r>
          </w:p>
        </w:tc>
        <w:tc>
          <w:tcPr/>
          <w:p>
            <w:pPr>
              <w:pStyle w:val="Compact"/>
            </w:pPr>
            <w:r>
              <w:t xml:space="preserve">No</w:t>
            </w:r>
          </w:p>
        </w:tc>
        <w:tc>
          <w:tcPr/>
          <w:p>
            <w:pPr>
              <w:pStyle w:val="Compact"/>
            </w:pPr>
            <w:r>
              <w:rPr>
                <w:rFonts w:hint="eastAsia"/>
              </w:rPr>
              <w:t xml:space="preserve">更新日時</w:t>
            </w:r>
          </w:p>
        </w:tc>
      </w:tr>
    </w:tbl>
    <w:p>
      <w:pPr>
        <w:pStyle w:val="af"/>
      </w:pPr>
      <w:r>
        <w:rPr>
          <w:rFonts w:hint="eastAsia"/>
        </w:rPr>
        <w:t xml:space="preserve">一意制約：</w:t>
      </w:r>
      <w:r>
        <w:rPr>
          <w:rStyle w:val="VerbatimChar"/>
        </w:rPr>
        <w:t xml:space="preserve">supporter_user_id, idempotency_key</w:t>
      </w:r>
      <w:r>
        <w:t xml:space="preserve">。</w:t>
      </w:r>
    </w:p>
    <w:bookmarkEnd w:id="75"/>
    <w:bookmarkStart w:id="76" w:name="payment_webhook_eventテーブル"/>
    <w:p>
      <w:pPr>
        <w:pStyle w:val="21"/>
      </w:pPr>
      <w:r>
        <w:t xml:space="preserve">7.5 payment_webhook_eventテーブル</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列名</w:t>
            </w:r>
          </w:p>
        </w:tc>
        <w:tc>
          <w:tcPr/>
          <w:p>
            <w:pPr>
              <w:pStyle w:val="Compact"/>
            </w:pPr>
            <w:r>
              <w:rPr>
                <w:rFonts w:hint="eastAsia"/>
              </w:rPr>
              <w:t xml:space="preserve">型</w:t>
            </w:r>
          </w:p>
        </w:tc>
        <w:tc>
          <w:tcPr/>
          <w:p>
            <w:pPr>
              <w:pStyle w:val="Compact"/>
            </w:pPr>
            <w:r>
              <w:t xml:space="preserve">Null</w:t>
            </w:r>
          </w:p>
        </w:tc>
        <w:tc>
          <w:tcPr/>
          <w:p>
            <w:pPr>
              <w:pStyle w:val="Compact"/>
            </w:pPr>
            <w:r>
              <w:rPr>
                <w:rFonts w:hint="eastAsia"/>
              </w:rPr>
              <w:t xml:space="preserve">説明</w:t>
            </w:r>
          </w:p>
        </w:tc>
      </w:tr>
      <w:tr>
        <w:tc>
          <w:tcPr/>
          <w:p>
            <w:pPr>
              <w:pStyle w:val="Compact"/>
            </w:pPr>
            <w:r>
              <w:t xml:space="preserve">webhook_event_id</w:t>
            </w:r>
          </w:p>
        </w:tc>
        <w:tc>
          <w:tcPr/>
          <w:p>
            <w:pPr>
              <w:pStyle w:val="Compact"/>
            </w:pPr>
            <w:r>
              <w:t xml:space="preserve">varchar(100)</w:t>
            </w:r>
          </w:p>
        </w:tc>
        <w:tc>
          <w:tcPr/>
          <w:p>
            <w:pPr>
              <w:pStyle w:val="Compact"/>
            </w:pPr>
            <w:r>
              <w:t xml:space="preserve">No</w:t>
            </w:r>
          </w:p>
        </w:tc>
        <w:tc>
          <w:tcPr/>
          <w:p>
            <w:pPr>
              <w:pStyle w:val="Compact"/>
            </w:pPr>
            <w:r>
              <w:rPr>
                <w:rFonts w:hint="eastAsia"/>
              </w:rPr>
              <w:t xml:space="preserve">外部イベントID・主キー</w:t>
            </w:r>
          </w:p>
        </w:tc>
      </w:tr>
      <w:tr>
        <w:tc>
          <w:tcPr/>
          <w:p>
            <w:pPr>
              <w:pStyle w:val="Compact"/>
            </w:pPr>
            <w:r>
              <w:t xml:space="preserve">provider</w:t>
            </w:r>
          </w:p>
        </w:tc>
        <w:tc>
          <w:tcPr/>
          <w:p>
            <w:pPr>
              <w:pStyle w:val="Compact"/>
            </w:pPr>
            <w:r>
              <w:t xml:space="preserve">varchar(30)</w:t>
            </w:r>
          </w:p>
        </w:tc>
        <w:tc>
          <w:tcPr/>
          <w:p>
            <w:pPr>
              <w:pStyle w:val="Compact"/>
            </w:pPr>
            <w:r>
              <w:t xml:space="preserve">No</w:t>
            </w:r>
          </w:p>
        </w:tc>
        <w:tc>
          <w:tcPr/>
          <w:p>
            <w:pPr>
              <w:pStyle w:val="Compact"/>
            </w:pPr>
            <w:r>
              <w:rPr>
                <w:rFonts w:hint="eastAsia"/>
              </w:rPr>
              <w:t xml:space="preserve">決済事業者</w:t>
            </w:r>
          </w:p>
        </w:tc>
      </w:tr>
      <w:tr>
        <w:tc>
          <w:tcPr/>
          <w:p>
            <w:pPr>
              <w:pStyle w:val="Compact"/>
            </w:pPr>
            <w:r>
              <w:t xml:space="preserve">event_type</w:t>
            </w:r>
          </w:p>
        </w:tc>
        <w:tc>
          <w:tcPr/>
          <w:p>
            <w:pPr>
              <w:pStyle w:val="Compact"/>
            </w:pPr>
            <w:r>
              <w:t xml:space="preserve">varchar(100)</w:t>
            </w:r>
          </w:p>
        </w:tc>
        <w:tc>
          <w:tcPr/>
          <w:p>
            <w:pPr>
              <w:pStyle w:val="Compact"/>
            </w:pPr>
            <w:r>
              <w:t xml:space="preserve">No</w:t>
            </w:r>
          </w:p>
        </w:tc>
        <w:tc>
          <w:tcPr/>
          <w:p>
            <w:pPr>
              <w:pStyle w:val="Compact"/>
            </w:pPr>
            <w:r>
              <w:rPr>
                <w:rFonts w:hint="eastAsia"/>
              </w:rPr>
              <w:t xml:space="preserve">イベント種別</w:t>
            </w:r>
          </w:p>
        </w:tc>
      </w:tr>
      <w:tr>
        <w:tc>
          <w:tcPr/>
          <w:p>
            <w:pPr>
              <w:pStyle w:val="Compact"/>
            </w:pPr>
            <w:r>
              <w:t xml:space="preserve">payload_hash</w:t>
            </w:r>
          </w:p>
        </w:tc>
        <w:tc>
          <w:tcPr/>
          <w:p>
            <w:pPr>
              <w:pStyle w:val="Compact"/>
            </w:pPr>
            <w:r>
              <w:t xml:space="preserve">varchar(64)</w:t>
            </w:r>
          </w:p>
        </w:tc>
        <w:tc>
          <w:tcPr/>
          <w:p>
            <w:pPr>
              <w:pStyle w:val="Compact"/>
            </w:pPr>
            <w:r>
              <w:t xml:space="preserve">No</w:t>
            </w:r>
          </w:p>
        </w:tc>
        <w:tc>
          <w:tcPr/>
          <w:p>
            <w:pPr>
              <w:pStyle w:val="Compact"/>
            </w:pPr>
            <w:r>
              <w:t xml:space="preserve">ペイロードハッシュ</w:t>
            </w:r>
          </w:p>
        </w:tc>
      </w:tr>
      <w:tr>
        <w:tc>
          <w:tcPr/>
          <w:p>
            <w:pPr>
              <w:pStyle w:val="Compact"/>
            </w:pPr>
            <w:r>
              <w:t xml:space="preserve">received_at</w:t>
            </w:r>
          </w:p>
        </w:tc>
        <w:tc>
          <w:tcPr/>
          <w:p>
            <w:pPr>
              <w:pStyle w:val="Compact"/>
            </w:pPr>
            <w:r>
              <w:t xml:space="preserve">timestamptz</w:t>
            </w:r>
          </w:p>
        </w:tc>
        <w:tc>
          <w:tcPr/>
          <w:p>
            <w:pPr>
              <w:pStyle w:val="Compact"/>
            </w:pPr>
            <w:r>
              <w:t xml:space="preserve">No</w:t>
            </w:r>
          </w:p>
        </w:tc>
        <w:tc>
          <w:tcPr/>
          <w:p>
            <w:pPr>
              <w:pStyle w:val="Compact"/>
            </w:pPr>
            <w:r>
              <w:rPr>
                <w:rFonts w:hint="eastAsia"/>
              </w:rPr>
              <w:t xml:space="preserve">受信日時</w:t>
            </w:r>
          </w:p>
        </w:tc>
      </w:tr>
      <w:tr>
        <w:tc>
          <w:tcPr/>
          <w:p>
            <w:pPr>
              <w:pStyle w:val="Compact"/>
            </w:pPr>
            <w:r>
              <w:t xml:space="preserve">processed_at</w:t>
            </w:r>
          </w:p>
        </w:tc>
        <w:tc>
          <w:tcPr/>
          <w:p>
            <w:pPr>
              <w:pStyle w:val="Compact"/>
            </w:pPr>
            <w:r>
              <w:t xml:space="preserve">timestamptz</w:t>
            </w:r>
          </w:p>
        </w:tc>
        <w:tc>
          <w:tcPr/>
          <w:p>
            <w:pPr>
              <w:pStyle w:val="Compact"/>
            </w:pPr>
            <w:r>
              <w:t xml:space="preserve">Yes</w:t>
            </w:r>
          </w:p>
        </w:tc>
        <w:tc>
          <w:tcPr/>
          <w:p>
            <w:pPr>
              <w:pStyle w:val="Compact"/>
            </w:pPr>
            <w:r>
              <w:rPr>
                <w:rFonts w:hint="eastAsia"/>
              </w:rPr>
              <w:t xml:space="preserve">処理完了日時</w:t>
            </w:r>
          </w:p>
        </w:tc>
      </w:tr>
      <w:tr>
        <w:tc>
          <w:tcPr/>
          <w:p>
            <w:pPr>
              <w:pStyle w:val="Compact"/>
            </w:pPr>
            <w:r>
              <w:t xml:space="preserve">process_status</w:t>
            </w:r>
          </w:p>
        </w:tc>
        <w:tc>
          <w:tcPr/>
          <w:p>
            <w:pPr>
              <w:pStyle w:val="Compact"/>
            </w:pPr>
            <w:r>
              <w:t xml:space="preserve">varchar(30)</w:t>
            </w:r>
          </w:p>
        </w:tc>
        <w:tc>
          <w:tcPr/>
          <w:p>
            <w:pPr>
              <w:pStyle w:val="Compact"/>
            </w:pPr>
            <w:r>
              <w:t xml:space="preserve">No</w:t>
            </w:r>
          </w:p>
        </w:tc>
        <w:tc>
          <w:tcPr/>
          <w:p>
            <w:pPr>
              <w:pStyle w:val="Compact"/>
            </w:pPr>
            <w:r>
              <w:t xml:space="preserve">RECEIVED/PROCESSED/ERROR</w:t>
            </w:r>
          </w:p>
        </w:tc>
      </w:tr>
      <w:tr>
        <w:tc>
          <w:tcPr/>
          <w:p>
            <w:pPr>
              <w:pStyle w:val="Compact"/>
            </w:pPr>
            <w:r>
              <w:t xml:space="preserve">retry_count</w:t>
            </w:r>
          </w:p>
        </w:tc>
        <w:tc>
          <w:tcPr/>
          <w:p>
            <w:pPr>
              <w:pStyle w:val="Compact"/>
            </w:pPr>
            <w:r>
              <w:t xml:space="preserve">integer</w:t>
            </w:r>
          </w:p>
        </w:tc>
        <w:tc>
          <w:tcPr/>
          <w:p>
            <w:pPr>
              <w:pStyle w:val="Compact"/>
            </w:pPr>
            <w:r>
              <w:t xml:space="preserve">No</w:t>
            </w:r>
          </w:p>
        </w:tc>
        <w:tc>
          <w:tcPr/>
          <w:p>
            <w:pPr>
              <w:pStyle w:val="Compact"/>
            </w:pPr>
            <w:r>
              <w:rPr>
                <w:rFonts w:hint="eastAsia"/>
              </w:rPr>
              <w:t xml:space="preserve">再試行回数</w:t>
            </w:r>
          </w:p>
        </w:tc>
      </w:tr>
      <w:tr>
        <w:tc>
          <w:tcPr/>
          <w:p>
            <w:pPr>
              <w:pStyle w:val="Compact"/>
            </w:pPr>
            <w:r>
              <w:t xml:space="preserve">last_error_code</w:t>
            </w:r>
          </w:p>
        </w:tc>
        <w:tc>
          <w:tcPr/>
          <w:p>
            <w:pPr>
              <w:pStyle w:val="Compact"/>
            </w:pPr>
            <w:r>
              <w:t xml:space="preserve">varchar(100)</w:t>
            </w:r>
          </w:p>
        </w:tc>
        <w:tc>
          <w:tcPr/>
          <w:p>
            <w:pPr>
              <w:pStyle w:val="Compact"/>
            </w:pPr>
            <w:r>
              <w:t xml:space="preserve">Yes</w:t>
            </w:r>
          </w:p>
        </w:tc>
        <w:tc>
          <w:tcPr/>
          <w:p>
            <w:pPr>
              <w:pStyle w:val="Compact"/>
            </w:pPr>
            <w:r>
              <w:rPr>
                <w:rFonts w:hint="eastAsia"/>
              </w:rPr>
              <w:t xml:space="preserve">最終エラーコード</w:t>
            </w:r>
          </w:p>
        </w:tc>
      </w:tr>
    </w:tbl>
    <w:bookmarkEnd w:id="76"/>
    <w:bookmarkStart w:id="77" w:name="outbox_eventテーブル"/>
    <w:p>
      <w:pPr>
        <w:pStyle w:val="21"/>
      </w:pPr>
      <w:r>
        <w:t xml:space="preserve">7.6 outbox_eventテーブル</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列名</w:t>
            </w:r>
          </w:p>
        </w:tc>
        <w:tc>
          <w:tcPr/>
          <w:p>
            <w:pPr>
              <w:pStyle w:val="Compact"/>
            </w:pPr>
            <w:r>
              <w:rPr>
                <w:rFonts w:hint="eastAsia"/>
              </w:rPr>
              <w:t xml:space="preserve">型</w:t>
            </w:r>
          </w:p>
        </w:tc>
        <w:tc>
          <w:tcPr/>
          <w:p>
            <w:pPr>
              <w:pStyle w:val="Compact"/>
            </w:pPr>
            <w:r>
              <w:rPr>
                <w:rFonts w:hint="eastAsia"/>
              </w:rPr>
              <w:t xml:space="preserve">説明</w:t>
            </w:r>
          </w:p>
        </w:tc>
      </w:tr>
      <w:tr>
        <w:tc>
          <w:tcPr/>
          <w:p>
            <w:pPr>
              <w:pStyle w:val="Compact"/>
            </w:pPr>
            <w:r>
              <w:t xml:space="preserve">event_id</w:t>
            </w:r>
          </w:p>
        </w:tc>
        <w:tc>
          <w:tcPr/>
          <w:p>
            <w:pPr>
              <w:pStyle w:val="Compact"/>
            </w:pPr>
            <w:r>
              <w:t xml:space="preserve">varchar(26)</w:t>
            </w:r>
          </w:p>
        </w:tc>
        <w:tc>
          <w:tcPr/>
          <w:p>
            <w:pPr>
              <w:pStyle w:val="Compact"/>
            </w:pPr>
            <w:r>
              <w:rPr>
                <w:rFonts w:hint="eastAsia"/>
              </w:rPr>
              <w:t xml:space="preserve">主キー</w:t>
            </w:r>
          </w:p>
        </w:tc>
      </w:tr>
      <w:tr>
        <w:tc>
          <w:tcPr/>
          <w:p>
            <w:pPr>
              <w:pStyle w:val="Compact"/>
            </w:pPr>
            <w:r>
              <w:t xml:space="preserve">aggregate_type</w:t>
            </w:r>
          </w:p>
        </w:tc>
        <w:tc>
          <w:tcPr/>
          <w:p>
            <w:pPr>
              <w:pStyle w:val="Compact"/>
            </w:pPr>
            <w:r>
              <w:t xml:space="preserve">varchar(100)</w:t>
            </w:r>
          </w:p>
        </w:tc>
        <w:tc>
          <w:tcPr/>
          <w:p>
            <w:pPr>
              <w:pStyle w:val="Compact"/>
            </w:pPr>
            <w:r>
              <w:rPr>
                <w:rFonts w:hint="eastAsia"/>
              </w:rPr>
              <w:t xml:space="preserve">集約種別</w:t>
            </w:r>
          </w:p>
        </w:tc>
      </w:tr>
      <w:tr>
        <w:tc>
          <w:tcPr/>
          <w:p>
            <w:pPr>
              <w:pStyle w:val="Compact"/>
            </w:pPr>
            <w:r>
              <w:t xml:space="preserve">aggregate_id</w:t>
            </w:r>
          </w:p>
        </w:tc>
        <w:tc>
          <w:tcPr/>
          <w:p>
            <w:pPr>
              <w:pStyle w:val="Compact"/>
            </w:pPr>
            <w:r>
              <w:t xml:space="preserve">varchar(26)</w:t>
            </w:r>
          </w:p>
        </w:tc>
        <w:tc>
          <w:tcPr/>
          <w:p>
            <w:pPr>
              <w:pStyle w:val="Compact"/>
            </w:pPr>
            <w:r>
              <w:rPr>
                <w:rFonts w:hint="eastAsia"/>
              </w:rPr>
              <w:t xml:space="preserve">集約ID</w:t>
            </w:r>
          </w:p>
        </w:tc>
      </w:tr>
      <w:tr>
        <w:tc>
          <w:tcPr/>
          <w:p>
            <w:pPr>
              <w:pStyle w:val="Compact"/>
            </w:pPr>
            <w:r>
              <w:t xml:space="preserve">event_type</w:t>
            </w:r>
          </w:p>
        </w:tc>
        <w:tc>
          <w:tcPr/>
          <w:p>
            <w:pPr>
              <w:pStyle w:val="Compact"/>
            </w:pPr>
            <w:r>
              <w:t xml:space="preserve">varchar(200)</w:t>
            </w:r>
          </w:p>
        </w:tc>
        <w:tc>
          <w:tcPr/>
          <w:p>
            <w:pPr>
              <w:pStyle w:val="Compact"/>
            </w:pPr>
            <w:r>
              <w:rPr>
                <w:rFonts w:hint="eastAsia"/>
              </w:rPr>
              <w:t xml:space="preserve">イベント型</w:t>
            </w:r>
          </w:p>
        </w:tc>
      </w:tr>
      <w:tr>
        <w:tc>
          <w:tcPr/>
          <w:p>
            <w:pPr>
              <w:pStyle w:val="Compact"/>
            </w:pPr>
            <w:r>
              <w:t xml:space="preserve">payload</w:t>
            </w:r>
          </w:p>
        </w:tc>
        <w:tc>
          <w:tcPr/>
          <w:p>
            <w:pPr>
              <w:pStyle w:val="Compact"/>
            </w:pPr>
            <w:r>
              <w:t xml:space="preserve">jsonb</w:t>
            </w:r>
          </w:p>
        </w:tc>
        <w:tc>
          <w:tcPr/>
          <w:p>
            <w:pPr>
              <w:pStyle w:val="Compact"/>
            </w:pPr>
            <w:r>
              <w:rPr>
                <w:rFonts w:hint="eastAsia"/>
              </w:rPr>
              <w:t xml:space="preserve">イベント内容</w:t>
            </w:r>
          </w:p>
        </w:tc>
      </w:tr>
      <w:tr>
        <w:tc>
          <w:tcPr/>
          <w:p>
            <w:pPr>
              <w:pStyle w:val="Compact"/>
            </w:pPr>
            <w:r>
              <w:t xml:space="preserve">occurred_at</w:t>
            </w:r>
          </w:p>
        </w:tc>
        <w:tc>
          <w:tcPr/>
          <w:p>
            <w:pPr>
              <w:pStyle w:val="Compact"/>
            </w:pPr>
            <w:r>
              <w:t xml:space="preserve">timestamptz</w:t>
            </w:r>
          </w:p>
        </w:tc>
        <w:tc>
          <w:tcPr/>
          <w:p>
            <w:pPr>
              <w:pStyle w:val="Compact"/>
            </w:pPr>
            <w:r>
              <w:rPr>
                <w:rFonts w:hint="eastAsia"/>
              </w:rPr>
              <w:t xml:space="preserve">発生日時</w:t>
            </w:r>
          </w:p>
        </w:tc>
      </w:tr>
      <w:tr>
        <w:tc>
          <w:tcPr/>
          <w:p>
            <w:pPr>
              <w:pStyle w:val="Compact"/>
            </w:pPr>
            <w:r>
              <w:t xml:space="preserve">publish_status</w:t>
            </w:r>
          </w:p>
        </w:tc>
        <w:tc>
          <w:tcPr/>
          <w:p>
            <w:pPr>
              <w:pStyle w:val="Compact"/>
            </w:pPr>
            <w:r>
              <w:t xml:space="preserve">varchar(30)</w:t>
            </w:r>
          </w:p>
        </w:tc>
        <w:tc>
          <w:tcPr/>
          <w:p>
            <w:pPr>
              <w:pStyle w:val="Compact"/>
            </w:pPr>
            <w:r>
              <w:t xml:space="preserve">PENDING/PUBLISHED/ERROR</w:t>
            </w:r>
          </w:p>
        </w:tc>
      </w:tr>
      <w:tr>
        <w:tc>
          <w:tcPr/>
          <w:p>
            <w:pPr>
              <w:pStyle w:val="Compact"/>
            </w:pPr>
            <w:r>
              <w:t xml:space="preserve">retry_count</w:t>
            </w:r>
          </w:p>
        </w:tc>
        <w:tc>
          <w:tcPr/>
          <w:p>
            <w:pPr>
              <w:pStyle w:val="Compact"/>
            </w:pPr>
            <w:r>
              <w:t xml:space="preserve">integer</w:t>
            </w:r>
          </w:p>
        </w:tc>
        <w:tc>
          <w:tcPr/>
          <w:p>
            <w:pPr>
              <w:pStyle w:val="Compact"/>
            </w:pPr>
            <w:r>
              <w:rPr>
                <w:rFonts w:hint="eastAsia"/>
              </w:rPr>
              <w:t xml:space="preserve">再試行回数</w:t>
            </w:r>
          </w:p>
        </w:tc>
      </w:tr>
      <w:tr>
        <w:tc>
          <w:tcPr/>
          <w:p>
            <w:pPr>
              <w:pStyle w:val="Compact"/>
            </w:pPr>
            <w:r>
              <w:t xml:space="preserve">next_retry_at</w:t>
            </w:r>
          </w:p>
        </w:tc>
        <w:tc>
          <w:tcPr/>
          <w:p>
            <w:pPr>
              <w:pStyle w:val="Compact"/>
            </w:pPr>
            <w:r>
              <w:t xml:space="preserve">timestamptz</w:t>
            </w:r>
          </w:p>
        </w:tc>
        <w:tc>
          <w:tcPr/>
          <w:p>
            <w:pPr>
              <w:pStyle w:val="Compact"/>
            </w:pPr>
            <w:r>
              <w:rPr>
                <w:rFonts w:hint="eastAsia"/>
              </w:rPr>
              <w:t xml:space="preserve">次回試行日時</w:t>
            </w:r>
          </w:p>
        </w:tc>
      </w:tr>
    </w:tbl>
    <w:bookmarkEnd w:id="77"/>
    <w:bookmarkStart w:id="78" w:name="データ保持"/>
    <w:p>
      <w:pPr>
        <w:pStyle w:val="21"/>
      </w:pPr>
      <w:r>
        <w:t xml:space="preserve">7.7 </w:t>
      </w:r>
      <w:r>
        <w:rPr>
          <w:rFonts w:hint="eastAsia"/>
        </w:rPr>
        <w:t xml:space="preserve">データ保持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データ</w:t>
            </w:r>
          </w:p>
        </w:tc>
        <w:tc>
          <w:tcPr/>
          <w:p>
            <w:pPr>
              <w:pStyle w:val="Compact"/>
            </w:pPr>
            <w:r>
              <w:rPr>
                <w:rFonts w:hint="eastAsia"/>
              </w:rPr>
              <w:t xml:space="preserve">保持期間</w:t>
            </w:r>
          </w:p>
        </w:tc>
        <w:tc>
          <w:tcPr/>
          <w:p>
            <w:pPr>
              <w:pStyle w:val="Compact"/>
            </w:pPr>
            <w:r>
              <w:rPr>
                <w:rFonts w:hint="eastAsia"/>
              </w:rPr>
              <w:t xml:space="preserve">方針</w:t>
            </w:r>
          </w:p>
        </w:tc>
      </w:tr>
      <w:tr>
        <w:tc>
          <w:tcPr/>
          <w:p>
            <w:pPr>
              <w:pStyle w:val="Compact"/>
            </w:pPr>
            <w:r>
              <w:rPr>
                <w:rFonts w:hint="eastAsia"/>
              </w:rPr>
              <w:t xml:space="preserve">プロジェクト・支援</w:t>
            </w:r>
          </w:p>
        </w:tc>
        <w:tc>
          <w:tcPr/>
          <w:p>
            <w:pPr>
              <w:pStyle w:val="Compact"/>
            </w:pPr>
            <w:r>
              <w:rPr>
                <w:rFonts w:hint="eastAsia"/>
              </w:rPr>
              <w:t xml:space="preserve">教育期間＋1年</w:t>
            </w:r>
          </w:p>
        </w:tc>
        <w:tc>
          <w:tcPr/>
          <w:p>
            <w:pPr>
              <w:pStyle w:val="Compact"/>
            </w:pPr>
            <w:r>
              <w:rPr>
                <w:rFonts w:hint="eastAsia"/>
              </w:rPr>
              <w:t xml:space="preserve">期間終了後に削除可能</w:t>
            </w:r>
          </w:p>
        </w:tc>
      </w:tr>
      <w:tr>
        <w:tc>
          <w:tcPr/>
          <w:p>
            <w:pPr>
              <w:pStyle w:val="Compact"/>
            </w:pPr>
            <w:r>
              <w:rPr>
                <w:rFonts w:hint="eastAsia"/>
              </w:rPr>
              <w:t xml:space="preserve">決済・返金Sandbox</w:t>
            </w:r>
          </w:p>
        </w:tc>
        <w:tc>
          <w:tcPr/>
          <w:p>
            <w:pPr>
              <w:pStyle w:val="Compact"/>
            </w:pPr>
            <w:r>
              <w:rPr>
                <w:rFonts w:hint="eastAsia"/>
              </w:rPr>
              <w:t xml:space="preserve">教育期間＋1年</w:t>
            </w:r>
          </w:p>
        </w:tc>
        <w:tc>
          <w:tcPr/>
          <w:p>
            <w:pPr>
              <w:pStyle w:val="Compact"/>
            </w:pPr>
            <w:r>
              <w:rPr>
                <w:rFonts w:hint="eastAsia"/>
              </w:rPr>
              <w:t xml:space="preserve">実情報を保持しない</w:t>
            </w:r>
          </w:p>
        </w:tc>
      </w:tr>
      <w:tr>
        <w:tc>
          <w:tcPr/>
          <w:p>
            <w:pPr>
              <w:pStyle w:val="Compact"/>
            </w:pPr>
            <w:r>
              <w:rPr>
                <w:rFonts w:hint="eastAsia"/>
              </w:rPr>
              <w:t xml:space="preserve">監査ログ</w:t>
            </w:r>
          </w:p>
        </w:tc>
        <w:tc>
          <w:tcPr/>
          <w:p>
            <w:pPr>
              <w:pStyle w:val="Compact"/>
            </w:pPr>
            <w:r>
              <w:rPr>
                <w:rFonts w:hint="eastAsia"/>
              </w:rPr>
              <w:t xml:space="preserve">3年</w:t>
            </w:r>
          </w:p>
        </w:tc>
        <w:tc>
          <w:tcPr/>
          <w:p>
            <w:pPr>
              <w:pStyle w:val="Compact"/>
            </w:pPr>
            <w:r>
              <w:rPr>
                <w:rFonts w:hint="eastAsia"/>
              </w:rPr>
              <w:t xml:space="preserve">改ざん防止、参照権限限定</w:t>
            </w:r>
          </w:p>
        </w:tc>
      </w:tr>
      <w:tr>
        <w:tc>
          <w:tcPr/>
          <w:p>
            <w:pPr>
              <w:pStyle w:val="Compact"/>
            </w:pPr>
            <w:r>
              <w:rPr>
                <w:rFonts w:hint="eastAsia"/>
              </w:rPr>
              <w:t xml:space="preserve">AI利用記録</w:t>
            </w:r>
          </w:p>
        </w:tc>
        <w:tc>
          <w:tcPr/>
          <w:p>
            <w:pPr>
              <w:pStyle w:val="Compact"/>
            </w:pPr>
            <w:r>
              <w:rPr>
                <w:rFonts w:hint="eastAsia"/>
              </w:rPr>
              <w:t xml:space="preserve">1年</w:t>
            </w:r>
          </w:p>
        </w:tc>
        <w:tc>
          <w:tcPr/>
          <w:p>
            <w:pPr>
              <w:pStyle w:val="Compact"/>
            </w:pPr>
            <w:r>
              <w:rPr>
                <w:rFonts w:hint="eastAsia"/>
              </w:rPr>
              <w:t xml:space="preserve">プロンプト本文は必要最小限</w:t>
            </w:r>
          </w:p>
        </w:tc>
      </w:tr>
      <w:tr>
        <w:tc>
          <w:tcPr/>
          <w:p>
            <w:pPr>
              <w:pStyle w:val="Compact"/>
            </w:pPr>
            <w:r>
              <w:t xml:space="preserve">アプリログ</w:t>
            </w:r>
          </w:p>
        </w:tc>
        <w:tc>
          <w:tcPr/>
          <w:p>
            <w:pPr>
              <w:pStyle w:val="Compact"/>
            </w:pPr>
            <w:r>
              <w:rPr>
                <w:rFonts w:hint="eastAsia"/>
              </w:rPr>
              <w:t xml:space="preserve">90日</w:t>
            </w:r>
          </w:p>
        </w:tc>
        <w:tc>
          <w:tcPr/>
          <w:p>
            <w:pPr>
              <w:pStyle w:val="Compact"/>
            </w:pPr>
            <w:r>
              <w:t xml:space="preserve">CloudWatch Logs</w:t>
            </w:r>
          </w:p>
        </w:tc>
      </w:tr>
      <w:tr>
        <w:tc>
          <w:tcPr/>
          <w:p>
            <w:pPr>
              <w:pStyle w:val="Compact"/>
            </w:pPr>
            <w:r>
              <w:t xml:space="preserve">メトリクス</w:t>
            </w:r>
          </w:p>
        </w:tc>
        <w:tc>
          <w:tcPr/>
          <w:p>
            <w:pPr>
              <w:pStyle w:val="Compact"/>
            </w:pPr>
            <w:r>
              <w:rPr>
                <w:rFonts w:hint="eastAsia"/>
              </w:rPr>
              <w:t xml:space="preserve">15か月</w:t>
            </w:r>
          </w:p>
        </w:tc>
        <w:tc>
          <w:tcPr/>
          <w:p>
            <w:pPr>
              <w:pStyle w:val="Compact"/>
            </w:pPr>
            <w:r>
              <w:rPr>
                <w:rFonts w:hint="eastAsia"/>
              </w:rPr>
              <w:t xml:space="preserve">傾向確認用</w:t>
            </w:r>
          </w:p>
        </w:tc>
      </w:tr>
      <w:tr>
        <w:tc>
          <w:tcPr/>
          <w:p>
            <w:pPr>
              <w:pStyle w:val="Compact"/>
            </w:pPr>
            <w:r>
              <w:t xml:space="preserve">S3ファイル</w:t>
            </w:r>
          </w:p>
        </w:tc>
        <w:tc>
          <w:tcPr/>
          <w:p>
            <w:pPr>
              <w:pStyle w:val="Compact"/>
            </w:pPr>
            <w:r>
              <w:rPr>
                <w:rFonts w:hint="eastAsia"/>
              </w:rPr>
              <w:t xml:space="preserve">プロジェクト削除後90日</w:t>
            </w:r>
          </w:p>
        </w:tc>
        <w:tc>
          <w:tcPr/>
          <w:p>
            <w:pPr>
              <w:pStyle w:val="Compact"/>
            </w:pPr>
            <w:r>
              <w:rPr>
                <w:rFonts w:hint="eastAsia"/>
              </w:rPr>
              <w:t xml:space="preserve">ライフサイクル適用</w:t>
            </w:r>
          </w:p>
        </w:tc>
      </w:tr>
    </w:tbl>
    <w:p>
      <w:r>
        <w:pict>
          <v:rect style="width:0;height:1.5pt" o:hralign="center" o:hrstd="t" o:hr="t"/>
        </w:pict>
      </w:r>
    </w:p>
    <w:bookmarkEnd w:id="78"/>
    <w:bookmarkEnd w:id="79"/>
    <w:bookmarkStart w:id="83" w:name="バッチ非同期処理設計"/>
    <w:p>
      <w:pPr>
        <w:pStyle w:val="1"/>
      </w:pPr>
      <w:r>
        <w:t xml:space="preserve">8. </w:t>
      </w:r>
      <w:r>
        <w:rPr>
          <w:rFonts w:hint="eastAsia"/>
        </w:rPr>
        <w:t xml:space="preserve">バッチ・非同期処理設計</w:t>
      </w:r>
    </w:p>
    <w:bookmarkStart w:id="80" w:name="バッチ一覧"/>
    <w:p>
      <w:pPr>
        <w:pStyle w:val="21"/>
      </w:pPr>
      <w:r>
        <w:t xml:space="preserve">8.1 </w:t>
      </w:r>
      <w:r>
        <w:rPr>
          <w:rFonts w:hint="eastAsia"/>
        </w:rPr>
        <w:t xml:space="preserve">バッチ一覧</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バッチID</w:t>
            </w:r>
          </w:p>
        </w:tc>
        <w:tc>
          <w:tcPr/>
          <w:p>
            <w:pPr>
              <w:pStyle w:val="Compact"/>
            </w:pPr>
            <w:r>
              <w:rPr>
                <w:rFonts w:hint="eastAsia"/>
              </w:rPr>
              <w:t xml:space="preserve">名称</w:t>
            </w:r>
          </w:p>
        </w:tc>
        <w:tc>
          <w:tcPr/>
          <w:p>
            <w:pPr>
              <w:pStyle w:val="Compact"/>
            </w:pPr>
            <w:r>
              <w:rPr>
                <w:rFonts w:hint="eastAsia"/>
              </w:rPr>
              <w:t xml:space="preserve">起動</w:t>
            </w:r>
          </w:p>
        </w:tc>
        <w:tc>
          <w:tcPr/>
          <w:p>
            <w:pPr>
              <w:pStyle w:val="Compact"/>
            </w:pPr>
            <w:r>
              <w:rPr>
                <w:rFonts w:hint="eastAsia"/>
              </w:rPr>
              <w:t xml:space="preserve">概要</w:t>
            </w:r>
          </w:p>
        </w:tc>
      </w:tr>
      <w:tr>
        <w:tc>
          <w:tcPr/>
          <w:p>
            <w:pPr>
              <w:pStyle w:val="Compact"/>
            </w:pPr>
            <w:r>
              <w:t xml:space="preserve">BAT-001</w:t>
            </w:r>
          </w:p>
        </w:tc>
        <w:tc>
          <w:tcPr/>
          <w:p>
            <w:pPr>
              <w:pStyle w:val="Compact"/>
            </w:pPr>
            <w:r>
              <w:rPr>
                <w:rFonts w:hint="eastAsia"/>
              </w:rPr>
              <w:t xml:space="preserve">公開開始処理</w:t>
            </w:r>
          </w:p>
        </w:tc>
        <w:tc>
          <w:tcPr/>
          <w:p>
            <w:pPr>
              <w:pStyle w:val="Compact"/>
            </w:pPr>
            <w:r>
              <w:rPr>
                <w:rFonts w:hint="eastAsia"/>
              </w:rPr>
              <w:t xml:space="preserve">1分ごと</w:t>
            </w:r>
          </w:p>
        </w:tc>
        <w:tc>
          <w:tcPr/>
          <w:p>
            <w:pPr>
              <w:pStyle w:val="Compact"/>
            </w:pPr>
            <w:r>
              <w:rPr>
                <w:rFonts w:hint="eastAsia"/>
              </w:rPr>
              <w:t xml:space="preserve">承認済みかつ開始時刻到達の案件を公開する。</w:t>
            </w:r>
          </w:p>
        </w:tc>
      </w:tr>
      <w:tr>
        <w:tc>
          <w:tcPr/>
          <w:p>
            <w:pPr>
              <w:pStyle w:val="Compact"/>
            </w:pPr>
            <w:r>
              <w:t xml:space="preserve">BAT-002</w:t>
            </w:r>
          </w:p>
        </w:tc>
        <w:tc>
          <w:tcPr/>
          <w:p>
            <w:pPr>
              <w:pStyle w:val="Compact"/>
            </w:pPr>
            <w:r>
              <w:rPr>
                <w:rFonts w:hint="eastAsia"/>
              </w:rPr>
              <w:t xml:space="preserve">募集終了処理</w:t>
            </w:r>
          </w:p>
        </w:tc>
        <w:tc>
          <w:tcPr/>
          <w:p>
            <w:pPr>
              <w:pStyle w:val="Compact"/>
            </w:pPr>
            <w:r>
              <w:rPr>
                <w:rFonts w:hint="eastAsia"/>
              </w:rPr>
              <w:t xml:space="preserve">1分ごと</w:t>
            </w:r>
          </w:p>
        </w:tc>
        <w:tc>
          <w:tcPr/>
          <w:p>
            <w:pPr>
              <w:pStyle w:val="Compact"/>
            </w:pPr>
            <w:r>
              <w:rPr>
                <w:rFonts w:hint="eastAsia"/>
              </w:rPr>
              <w:t xml:space="preserve">終了時刻到達案件を成立・不成立判定する。</w:t>
            </w:r>
          </w:p>
        </w:tc>
      </w:tr>
      <w:tr>
        <w:tc>
          <w:tcPr/>
          <w:p>
            <w:pPr>
              <w:pStyle w:val="Compact"/>
            </w:pPr>
            <w:r>
              <w:t xml:space="preserve">BAT-003</w:t>
            </w:r>
          </w:p>
        </w:tc>
        <w:tc>
          <w:tcPr/>
          <w:p>
            <w:pPr>
              <w:pStyle w:val="Compact"/>
            </w:pPr>
            <w:r>
              <w:rPr>
                <w:rFonts w:hint="eastAsia"/>
              </w:rPr>
              <w:t xml:space="preserve">返金対象作成</w:t>
            </w:r>
          </w:p>
        </w:tc>
        <w:tc>
          <w:tcPr/>
          <w:p>
            <w:pPr>
              <w:pStyle w:val="Compact"/>
            </w:pPr>
            <w:r>
              <w:t xml:space="preserve">イベント</w:t>
            </w:r>
          </w:p>
        </w:tc>
        <w:tc>
          <w:tcPr/>
          <w:p>
            <w:pPr>
              <w:pStyle w:val="Compact"/>
            </w:pPr>
            <w:r>
              <w:rPr>
                <w:rStyle w:val="VerbatimChar"/>
              </w:rPr>
              <w:t xml:space="preserve">ProjectFailed</w:t>
            </w:r>
            <w:r>
              <w:t xml:space="preserve"> </w:t>
            </w:r>
            <w:r>
              <w:rPr>
                <w:rFonts w:hint="eastAsia"/>
              </w:rPr>
              <w:t xml:space="preserve">を購読し、不成立案件の返金要求を作成する。</w:t>
            </w:r>
          </w:p>
        </w:tc>
      </w:tr>
      <w:tr>
        <w:tc>
          <w:tcPr/>
          <w:p>
            <w:pPr>
              <w:pStyle w:val="Compact"/>
            </w:pPr>
            <w:r>
              <w:t xml:space="preserve">BAT-004</w:t>
            </w:r>
          </w:p>
        </w:tc>
        <w:tc>
          <w:tcPr/>
          <w:p>
            <w:pPr>
              <w:pStyle w:val="Compact"/>
            </w:pPr>
            <w:r>
              <w:rPr>
                <w:rFonts w:hint="eastAsia"/>
              </w:rPr>
              <w:t xml:space="preserve">返金実行</w:t>
            </w:r>
          </w:p>
        </w:tc>
        <w:tc>
          <w:tcPr/>
          <w:p>
            <w:pPr>
              <w:pStyle w:val="Compact"/>
            </w:pPr>
            <w:r>
              <w:t xml:space="preserve">SQS</w:t>
            </w:r>
          </w:p>
        </w:tc>
        <w:tc>
          <w:tcPr/>
          <w:p>
            <w:pPr>
              <w:pStyle w:val="Compact"/>
            </w:pPr>
            <w:r>
              <w:rPr>
                <w:rFonts w:hint="eastAsia"/>
              </w:rPr>
              <w:t xml:space="preserve">返金Sandboxを呼び出す。</w:t>
            </w:r>
          </w:p>
        </w:tc>
      </w:tr>
      <w:tr>
        <w:tc>
          <w:tcPr/>
          <w:p>
            <w:pPr>
              <w:pStyle w:val="Compact"/>
            </w:pPr>
            <w:r>
              <w:t xml:space="preserve">BAT-005</w:t>
            </w:r>
          </w:p>
        </w:tc>
        <w:tc>
          <w:tcPr/>
          <w:p>
            <w:pPr>
              <w:pStyle w:val="Compact"/>
            </w:pPr>
            <w:r>
              <w:rPr>
                <w:rFonts w:hint="eastAsia"/>
              </w:rPr>
              <w:t xml:space="preserve">通知送信</w:t>
            </w:r>
          </w:p>
        </w:tc>
        <w:tc>
          <w:tcPr/>
          <w:p>
            <w:pPr>
              <w:pStyle w:val="Compact"/>
            </w:pPr>
            <w:r>
              <w:t xml:space="preserve">SQS</w:t>
            </w:r>
          </w:p>
        </w:tc>
        <w:tc>
          <w:tcPr/>
          <w:p>
            <w:pPr>
              <w:pStyle w:val="Compact"/>
            </w:pPr>
            <w:r>
              <w:rPr>
                <w:rFonts w:hint="eastAsia"/>
              </w:rPr>
              <w:t xml:space="preserve">メール・画面通知を送る。</w:t>
            </w:r>
          </w:p>
        </w:tc>
      </w:tr>
      <w:tr>
        <w:tc>
          <w:tcPr/>
          <w:p>
            <w:pPr>
              <w:pStyle w:val="Compact"/>
            </w:pPr>
            <w:r>
              <w:t xml:space="preserve">BAT-006</w:t>
            </w:r>
          </w:p>
        </w:tc>
        <w:tc>
          <w:tcPr/>
          <w:p>
            <w:pPr>
              <w:pStyle w:val="Compact"/>
            </w:pPr>
            <w:r>
              <w:rPr>
                <w:rFonts w:hint="eastAsia"/>
              </w:rPr>
              <w:t xml:space="preserve">Outbox配送</w:t>
            </w:r>
          </w:p>
        </w:tc>
        <w:tc>
          <w:tcPr/>
          <w:p>
            <w:pPr>
              <w:pStyle w:val="Compact"/>
            </w:pPr>
            <w:r>
              <w:rPr>
                <w:rFonts w:hint="eastAsia"/>
              </w:rPr>
              <w:t xml:space="preserve">数秒ごと</w:t>
            </w:r>
          </w:p>
        </w:tc>
        <w:tc>
          <w:tcPr/>
          <w:p>
            <w:pPr>
              <w:pStyle w:val="Compact"/>
            </w:pPr>
            <w:r>
              <w:rPr>
                <w:rFonts w:hint="eastAsia"/>
              </w:rPr>
              <w:t xml:space="preserve">未配送イベントをSQSまたはアプリ内へ配送する。</w:t>
            </w:r>
          </w:p>
        </w:tc>
      </w:tr>
      <w:tr>
        <w:tc>
          <w:tcPr/>
          <w:p>
            <w:pPr>
              <w:pStyle w:val="Compact"/>
            </w:pPr>
            <w:r>
              <w:t xml:space="preserve">BAT-007</w:t>
            </w:r>
          </w:p>
        </w:tc>
        <w:tc>
          <w:tcPr/>
          <w:p>
            <w:pPr>
              <w:pStyle w:val="Compact"/>
            </w:pPr>
            <w:r>
              <w:rPr>
                <w:rFonts w:hint="eastAsia"/>
              </w:rPr>
              <w:t xml:space="preserve">決済照合</w:t>
            </w:r>
          </w:p>
        </w:tc>
        <w:tc>
          <w:tcPr/>
          <w:p>
            <w:pPr>
              <w:pStyle w:val="Compact"/>
            </w:pPr>
            <w:r>
              <w:rPr>
                <w:rFonts w:hint="eastAsia"/>
              </w:rPr>
              <w:t xml:space="preserve">15分ごと</w:t>
            </w:r>
          </w:p>
        </w:tc>
        <w:tc>
          <w:tcPr/>
          <w:p>
            <w:pPr>
              <w:pStyle w:val="Compact"/>
            </w:pPr>
            <w:r>
              <w:rPr>
                <w:rFonts w:hint="eastAsia"/>
              </w:rPr>
              <w:t xml:space="preserve">長時間PENDINGの決済を照会する。</w:t>
            </w:r>
          </w:p>
        </w:tc>
      </w:tr>
      <w:tr>
        <w:tc>
          <w:tcPr/>
          <w:p>
            <w:pPr>
              <w:pStyle w:val="Compact"/>
            </w:pPr>
            <w:r>
              <w:t xml:space="preserve">BAT-008</w:t>
            </w:r>
          </w:p>
        </w:tc>
        <w:tc>
          <w:tcPr/>
          <w:p>
            <w:pPr>
              <w:pStyle w:val="Compact"/>
            </w:pPr>
            <w:r>
              <w:rPr>
                <w:rFonts w:hint="eastAsia"/>
              </w:rPr>
              <w:t xml:space="preserve">ファイル清掃</w:t>
            </w:r>
          </w:p>
        </w:tc>
        <w:tc>
          <w:tcPr/>
          <w:p>
            <w:pPr>
              <w:pStyle w:val="Compact"/>
            </w:pPr>
            <w:r>
              <w:rPr>
                <w:rFonts w:hint="eastAsia"/>
              </w:rPr>
              <w:t xml:space="preserve">日次</w:t>
            </w:r>
          </w:p>
        </w:tc>
        <w:tc>
          <w:tcPr/>
          <w:p>
            <w:pPr>
              <w:pStyle w:val="Compact"/>
            </w:pPr>
            <w:r>
              <w:rPr>
                <w:rFonts w:hint="eastAsia"/>
              </w:rPr>
              <w:t xml:space="preserve">未完了・期限切れアップロードを削除する。</w:t>
            </w:r>
          </w:p>
        </w:tc>
      </w:tr>
      <w:tr>
        <w:tc>
          <w:tcPr/>
          <w:p>
            <w:pPr>
              <w:pStyle w:val="Compact"/>
            </w:pPr>
            <w:r>
              <w:t xml:space="preserve">BAT-009</w:t>
            </w:r>
          </w:p>
        </w:tc>
        <w:tc>
          <w:tcPr/>
          <w:p>
            <w:pPr>
              <w:pStyle w:val="Compact"/>
            </w:pPr>
            <w:r>
              <w:rPr>
                <w:rFonts w:hint="eastAsia"/>
              </w:rPr>
              <w:t xml:space="preserve">監査アーカイブ</w:t>
            </w:r>
          </w:p>
        </w:tc>
        <w:tc>
          <w:tcPr/>
          <w:p>
            <w:pPr>
              <w:pStyle w:val="Compact"/>
            </w:pPr>
            <w:r>
              <w:rPr>
                <w:rFonts w:hint="eastAsia"/>
              </w:rPr>
              <w:t xml:space="preserve">月次</w:t>
            </w:r>
          </w:p>
        </w:tc>
        <w:tc>
          <w:tcPr/>
          <w:p>
            <w:pPr>
              <w:pStyle w:val="Compact"/>
            </w:pPr>
            <w:r>
              <w:rPr>
                <w:rFonts w:hint="eastAsia"/>
              </w:rPr>
              <w:t xml:space="preserve">古い監査データをアーカイブする。</w:t>
            </w:r>
          </w:p>
        </w:tc>
      </w:tr>
    </w:tbl>
    <w:bookmarkEnd w:id="80"/>
    <w:bookmarkStart w:id="81" w:name="再試行"/>
    <w:p>
      <w:pPr>
        <w:pStyle w:val="21"/>
      </w:pPr>
      <w:r>
        <w:t xml:space="preserve">8.2 </w:t>
      </w:r>
      <w:r>
        <w:rPr>
          <w:rFonts w:hint="eastAsia"/>
        </w:rPr>
        <w:t xml:space="preserve">再試行</w:t>
      </w:r>
    </w:p>
    <w:p>
      <w:pPr>
        <w:pStyle w:val="Compact"/>
        <w:numPr>
          <w:ilvl w:val="0"/>
          <w:numId w:val="1016"/>
        </w:numPr>
      </w:pPr>
      <w:r>
        <w:rPr>
          <w:rFonts w:hint="eastAsia"/>
        </w:rPr>
        <w:t xml:space="preserve">一時障害は指数バックオフで再試行する。</w:t>
      </w:r>
    </w:p>
    <w:p>
      <w:pPr>
        <w:pStyle w:val="Compact"/>
        <w:numPr>
          <w:ilvl w:val="0"/>
          <w:numId w:val="1016"/>
        </w:numPr>
      </w:pPr>
      <w:r>
        <w:rPr>
          <w:rFonts w:hint="eastAsia"/>
        </w:rPr>
        <w:t xml:space="preserve">業務エラーは自動再試行しない。</w:t>
      </w:r>
    </w:p>
    <w:p>
      <w:pPr>
        <w:pStyle w:val="Compact"/>
        <w:numPr>
          <w:ilvl w:val="0"/>
          <w:numId w:val="1016"/>
        </w:numPr>
      </w:pPr>
      <w:r>
        <w:rPr>
          <w:rFonts w:hint="eastAsia"/>
        </w:rPr>
        <w:t xml:space="preserve">最大回数超過後はDead</w:t>
      </w:r>
      <w:r>
        <w:t xml:space="preserve"> Letter </w:t>
      </w:r>
      <w:r>
        <w:rPr>
          <w:rFonts w:hint="eastAsia"/>
        </w:rPr>
        <w:t xml:space="preserve">QueueまたはERROR状態へ移す。</w:t>
      </w:r>
    </w:p>
    <w:p>
      <w:pPr>
        <w:pStyle w:val="Compact"/>
        <w:numPr>
          <w:ilvl w:val="0"/>
          <w:numId w:val="1016"/>
        </w:numPr>
      </w:pPr>
      <w:r>
        <w:rPr>
          <w:rFonts w:hint="eastAsia"/>
        </w:rPr>
        <w:t xml:space="preserve">OPERATORが原因確認後に再実行できる。</w:t>
      </w:r>
    </w:p>
    <w:p>
      <w:pPr>
        <w:pStyle w:val="Compact"/>
        <w:numPr>
          <w:ilvl w:val="0"/>
          <w:numId w:val="1016"/>
        </w:numPr>
      </w:pPr>
      <w:r>
        <w:rPr>
          <w:rFonts w:hint="eastAsia"/>
        </w:rPr>
        <w:t xml:space="preserve">再実行操作自体を監査ログへ記録する。</w:t>
      </w:r>
    </w:p>
    <w:bookmarkEnd w:id="81"/>
    <w:bookmarkStart w:id="82" w:name="排他"/>
    <w:p>
      <w:pPr>
        <w:pStyle w:val="21"/>
      </w:pPr>
      <w:r>
        <w:t xml:space="preserve">8.3 </w:t>
      </w:r>
      <w:r>
        <w:rPr>
          <w:rFonts w:hint="eastAsia"/>
        </w:rPr>
        <w:t xml:space="preserve">排他</w:t>
      </w:r>
    </w:p>
    <w:p>
      <w:pPr>
        <w:pStyle w:val="Compact"/>
        <w:numPr>
          <w:ilvl w:val="0"/>
          <w:numId w:val="1017"/>
        </w:numPr>
      </w:pPr>
      <w:r>
        <w:rPr>
          <w:rFonts w:hint="eastAsia"/>
        </w:rPr>
        <w:t xml:space="preserve">スケジュールバッチは分散ロックまたはDBロックで多重起動を防止する。</w:t>
      </w:r>
    </w:p>
    <w:p>
      <w:pPr>
        <w:pStyle w:val="Compact"/>
        <w:numPr>
          <w:ilvl w:val="0"/>
          <w:numId w:val="1017"/>
        </w:numPr>
      </w:pPr>
      <w:r>
        <w:rPr>
          <w:rFonts w:hint="eastAsia"/>
        </w:rPr>
        <w:t xml:space="preserve">1対象の処理は状態条件付きUPDATEまたは楽観ロックで競合を制御する。</w:t>
      </w:r>
    </w:p>
    <w:p>
      <w:pPr>
        <w:pStyle w:val="Compact"/>
        <w:numPr>
          <w:ilvl w:val="0"/>
          <w:numId w:val="1017"/>
        </w:numPr>
      </w:pPr>
      <w:r>
        <w:rPr>
          <w:rFonts w:hint="eastAsia"/>
        </w:rPr>
        <w:t xml:space="preserve">長時間のテーブルロックを避け、対象を小分けに処理する。</w:t>
      </w:r>
    </w:p>
    <w:p>
      <w:r>
        <w:pict>
          <v:rect style="width:0;height:1.5pt" o:hralign="center" o:hrstd="t" o:hr="t"/>
        </w:pict>
      </w:r>
    </w:p>
    <w:bookmarkEnd w:id="82"/>
    <w:bookmarkEnd w:id="83"/>
    <w:bookmarkStart w:id="88" w:name="外部インターフェース設計"/>
    <w:p>
      <w:pPr>
        <w:pStyle w:val="1"/>
      </w:pPr>
      <w:r>
        <w:t xml:space="preserve">9. </w:t>
      </w:r>
      <w:r>
        <w:rPr>
          <w:rFonts w:hint="eastAsia"/>
        </w:rPr>
        <w:t xml:space="preserve">外部インターフェース設計</w:t>
      </w:r>
    </w:p>
    <w:bookmarkStart w:id="84" w:name="amazon-cognito"/>
    <w:p>
      <w:pPr>
        <w:pStyle w:val="21"/>
      </w:pPr>
      <w:r>
        <w:t xml:space="preserve">9.1 Amazon Cognito</w:t>
      </w:r>
    </w:p>
    <w:p>
      <w:pPr>
        <w:pStyle w:val="Compact"/>
        <w:numPr>
          <w:ilvl w:val="0"/>
          <w:numId w:val="1018"/>
        </w:numPr>
      </w:pPr>
      <w:r>
        <w:t xml:space="preserve">OIDC Authorization Code </w:t>
      </w:r>
      <w:r>
        <w:rPr>
          <w:rFonts w:hint="eastAsia"/>
        </w:rPr>
        <w:t xml:space="preserve">Flowを利用する。</w:t>
      </w:r>
    </w:p>
    <w:p>
      <w:pPr>
        <w:pStyle w:val="Compact"/>
        <w:numPr>
          <w:ilvl w:val="0"/>
          <w:numId w:val="1018"/>
        </w:numPr>
      </w:pPr>
      <w:r>
        <w:rPr>
          <w:rFonts w:hint="eastAsia"/>
        </w:rPr>
        <w:t xml:space="preserve">PKCEを有効にする。</w:t>
      </w:r>
    </w:p>
    <w:p>
      <w:pPr>
        <w:pStyle w:val="Compact"/>
        <w:numPr>
          <w:ilvl w:val="0"/>
          <w:numId w:val="1018"/>
        </w:numPr>
      </w:pPr>
      <w:r>
        <w:t xml:space="preserve">Next.js </w:t>
      </w:r>
      <w:r>
        <w:rPr>
          <w:rFonts w:hint="eastAsia"/>
        </w:rPr>
        <w:t xml:space="preserve">BFFが認証セッションを管理する。</w:t>
      </w:r>
    </w:p>
    <w:p>
      <w:pPr>
        <w:pStyle w:val="Compact"/>
        <w:numPr>
          <w:ilvl w:val="0"/>
          <w:numId w:val="1018"/>
        </w:numPr>
      </w:pPr>
      <w:r>
        <w:t xml:space="preserve">Cognito </w:t>
      </w:r>
      <w:r>
        <w:rPr>
          <w:rFonts w:hint="eastAsia"/>
        </w:rPr>
        <w:t xml:space="preserve">Subjectと内部UserIdを分離する。</w:t>
      </w:r>
    </w:p>
    <w:p>
      <w:pPr>
        <w:pStyle w:val="Compact"/>
        <w:numPr>
          <w:ilvl w:val="0"/>
          <w:numId w:val="1018"/>
        </w:numPr>
      </w:pPr>
      <w:r>
        <w:rPr>
          <w:rFonts w:hint="eastAsia"/>
        </w:rPr>
        <w:t xml:space="preserve">ロールはアプリケーションDBを正とし、必要な範囲だけトークンへ反映する。</w:t>
      </w:r>
    </w:p>
    <w:bookmarkEnd w:id="84"/>
    <w:bookmarkStart w:id="85" w:name="amazon-s3"/>
    <w:p>
      <w:pPr>
        <w:pStyle w:val="21"/>
      </w:pPr>
      <w:r>
        <w:t xml:space="preserve">9.2 Amazon S3</w:t>
      </w:r>
    </w:p>
    <w:p>
      <w:pPr>
        <w:pStyle w:val="SourceCode"/>
      </w:pPr>
      <w:r>
        <w:rPr>
          <w:rStyle w:val="VerbatimChar"/>
        </w:rPr>
        <w:t xml:space="preserve">1. </w:t>
      </w:r>
      <w:r>
        <w:rPr>
          <w:rStyle w:val="VerbatimChar"/>
          <w:rFonts w:hint="eastAsia"/>
        </w:rPr>
        <w:t xml:space="preserve">WebがアップロードURL発行APIを呼ぶ</w:t>
      </w:r>
      <w:r>
        <w:br/>
      </w:r>
      <w:r>
        <w:rPr>
          <w:rStyle w:val="VerbatimChar"/>
        </w:rPr>
        <w:t xml:space="preserve">2. </w:t>
      </w:r>
      <w:r>
        <w:rPr>
          <w:rStyle w:val="VerbatimChar"/>
          <w:rFonts w:hint="eastAsia"/>
        </w:rPr>
        <w:t xml:space="preserve">BackendがファイルIDと署名付きURLを返す</w:t>
      </w:r>
      <w:r>
        <w:br/>
      </w:r>
      <w:r>
        <w:rPr>
          <w:rStyle w:val="VerbatimChar"/>
        </w:rPr>
        <w:t xml:space="preserve">3. </w:t>
      </w:r>
      <w:r>
        <w:rPr>
          <w:rStyle w:val="VerbatimChar"/>
          <w:rFonts w:hint="eastAsia"/>
        </w:rPr>
        <w:t xml:space="preserve">BrowserがS3へ直接アップロード</w:t>
      </w:r>
      <w:r>
        <w:br/>
      </w:r>
      <w:r>
        <w:rPr>
          <w:rStyle w:val="VerbatimChar"/>
        </w:rPr>
        <w:t xml:space="preserve">4. </w:t>
      </w:r>
      <w:r>
        <w:rPr>
          <w:rStyle w:val="VerbatimChar"/>
          <w:rFonts w:hint="eastAsia"/>
        </w:rPr>
        <w:t xml:space="preserve">Webが完了APIを呼ぶ</w:t>
      </w:r>
      <w:r>
        <w:br/>
      </w:r>
      <w:r>
        <w:rPr>
          <w:rStyle w:val="VerbatimChar"/>
        </w:rPr>
        <w:t xml:space="preserve">5. </w:t>
      </w:r>
      <w:r>
        <w:rPr>
          <w:rStyle w:val="VerbatimChar"/>
          <w:rFonts w:hint="eastAsia"/>
        </w:rPr>
        <w:t xml:space="preserve">Backendがサイズ、Content-Type、所有者、S3キーを確認</w:t>
      </w:r>
      <w:r>
        <w:br/>
      </w:r>
      <w:r>
        <w:rPr>
          <w:rStyle w:val="VerbatimChar"/>
        </w:rPr>
        <w:t xml:space="preserve">6. </w:t>
      </w:r>
      <w:r>
        <w:rPr>
          <w:rStyle w:val="VerbatimChar"/>
          <w:rFonts w:hint="eastAsia"/>
        </w:rPr>
        <w:t xml:space="preserve">file_objectをAVAILABLEへ更新</w:t>
      </w:r>
    </w:p>
    <w:p>
      <w:pPr>
        <w:pStyle w:val="Compact"/>
        <w:numPr>
          <w:ilvl w:val="0"/>
          <w:numId w:val="1019"/>
        </w:numPr>
      </w:pPr>
      <w:r>
        <w:rPr>
          <w:rFonts w:hint="eastAsia"/>
        </w:rPr>
        <w:t xml:space="preserve">バケットは非公開とする。</w:t>
      </w:r>
    </w:p>
    <w:p>
      <w:pPr>
        <w:pStyle w:val="Compact"/>
        <w:numPr>
          <w:ilvl w:val="0"/>
          <w:numId w:val="1019"/>
        </w:numPr>
      </w:pPr>
      <w:r>
        <w:rPr>
          <w:rFonts w:hint="eastAsia"/>
        </w:rPr>
        <w:t xml:space="preserve">オブジェクトキーに元ファイル名・個人情報を含めない。</w:t>
      </w:r>
    </w:p>
    <w:p>
      <w:pPr>
        <w:pStyle w:val="Compact"/>
        <w:numPr>
          <w:ilvl w:val="0"/>
          <w:numId w:val="1019"/>
        </w:numPr>
      </w:pPr>
      <w:r>
        <w:rPr>
          <w:rFonts w:hint="eastAsia"/>
        </w:rPr>
        <w:t xml:space="preserve">画像はContent-Typeと実体を検査する。</w:t>
      </w:r>
    </w:p>
    <w:p>
      <w:pPr>
        <w:pStyle w:val="Compact"/>
        <w:numPr>
          <w:ilvl w:val="0"/>
          <w:numId w:val="1019"/>
        </w:numPr>
      </w:pPr>
      <w:r>
        <w:rPr>
          <w:rFonts w:hint="eastAsia"/>
        </w:rPr>
        <w:t xml:space="preserve">ダウンロードも署名付きURLを利用する。</w:t>
      </w:r>
    </w:p>
    <w:bookmarkEnd w:id="85"/>
    <w:bookmarkStart w:id="86" w:name="amazon-ses"/>
    <w:p>
      <w:pPr>
        <w:pStyle w:val="21"/>
      </w:pPr>
      <w:r>
        <w:t xml:space="preserve">9.3 Amazon SES</w:t>
      </w:r>
    </w:p>
    <w:p>
      <w:pPr>
        <w:pStyle w:val="Compact"/>
        <w:numPr>
          <w:ilvl w:val="0"/>
          <w:numId w:val="1020"/>
        </w:numPr>
      </w:pPr>
      <w:r>
        <w:rPr>
          <w:rFonts w:hint="eastAsia"/>
        </w:rPr>
        <w:t xml:space="preserve">通知テンプレートIDとパラメータをNotificationモジュールへ渡す。</w:t>
      </w:r>
    </w:p>
    <w:p>
      <w:pPr>
        <w:pStyle w:val="Compact"/>
        <w:numPr>
          <w:ilvl w:val="0"/>
          <w:numId w:val="1020"/>
        </w:numPr>
      </w:pPr>
      <w:r>
        <w:rPr>
          <w:rFonts w:hint="eastAsia"/>
        </w:rPr>
        <w:t xml:space="preserve">送信失敗は再試行し、恒久エラーは運用確認対象とする。</w:t>
      </w:r>
    </w:p>
    <w:p>
      <w:pPr>
        <w:pStyle w:val="Compact"/>
        <w:numPr>
          <w:ilvl w:val="0"/>
          <w:numId w:val="1020"/>
        </w:numPr>
      </w:pPr>
      <w:r>
        <w:rPr>
          <w:rFonts w:hint="eastAsia"/>
        </w:rPr>
        <w:t xml:space="preserve">宛先メールアドレスを通常ログへ出力しない。</w:t>
      </w:r>
    </w:p>
    <w:p>
      <w:pPr>
        <w:pStyle w:val="Compact"/>
        <w:numPr>
          <w:ilvl w:val="0"/>
          <w:numId w:val="1020"/>
        </w:numPr>
      </w:pPr>
      <w:r>
        <w:rPr>
          <w:rFonts w:hint="eastAsia"/>
        </w:rPr>
        <w:t xml:space="preserve">Sandbox環境では許可済み宛先またはMailpitを使用する。</w:t>
      </w:r>
    </w:p>
    <w:bookmarkEnd w:id="86"/>
    <w:bookmarkStart w:id="87" w:name="決済sandbox"/>
    <w:p>
      <w:pPr>
        <w:pStyle w:val="21"/>
      </w:pPr>
      <w:r>
        <w:t xml:space="preserve">9.4 </w:t>
      </w:r>
      <w:r>
        <w:rPr>
          <w:rFonts w:hint="eastAsia"/>
        </w:rPr>
        <w:t xml:space="preserve">決済Sandbox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方針</w:t>
            </w:r>
          </w:p>
        </w:tc>
      </w:tr>
      <w:tr>
        <w:tc>
          <w:tcPr/>
          <w:p>
            <w:pPr>
              <w:pStyle w:val="Compact"/>
            </w:pPr>
            <w:r>
              <w:rPr>
                <w:rFonts w:hint="eastAsia"/>
              </w:rPr>
              <w:t xml:space="preserve">認証情報</w:t>
            </w:r>
          </w:p>
        </w:tc>
        <w:tc>
          <w:tcPr/>
          <w:p>
            <w:pPr>
              <w:pStyle w:val="Compact"/>
            </w:pPr>
            <w:r>
              <w:t xml:space="preserve">Secrets </w:t>
            </w:r>
            <w:r>
              <w:rPr>
                <w:rFonts w:hint="eastAsia"/>
              </w:rPr>
              <w:t xml:space="preserve">Managerで管理</w:t>
            </w:r>
          </w:p>
        </w:tc>
      </w:tr>
      <w:tr>
        <w:tc>
          <w:tcPr/>
          <w:p>
            <w:pPr>
              <w:pStyle w:val="Compact"/>
            </w:pPr>
            <w:r>
              <w:t xml:space="preserve">API timeout</w:t>
            </w:r>
          </w:p>
        </w:tc>
        <w:tc>
          <w:tcPr/>
          <w:p>
            <w:pPr>
              <w:pStyle w:val="Compact"/>
            </w:pPr>
            <w:r>
              <w:rPr>
                <w:rFonts w:hint="eastAsia"/>
              </w:rPr>
              <w:t xml:space="preserve">接続3秒、応答10秒を初期値とする</w:t>
            </w:r>
          </w:p>
        </w:tc>
      </w:tr>
      <w:tr>
        <w:tc>
          <w:tcPr/>
          <w:p>
            <w:pPr>
              <w:pStyle w:val="Compact"/>
            </w:pPr>
            <w:r>
              <w:rPr>
                <w:rFonts w:hint="eastAsia"/>
              </w:rPr>
              <w:t xml:space="preserve">再試行</w:t>
            </w:r>
          </w:p>
        </w:tc>
        <w:tc>
          <w:tcPr/>
          <w:p>
            <w:pPr>
              <w:pStyle w:val="Compact"/>
            </w:pPr>
            <w:r>
              <w:rPr>
                <w:rFonts w:hint="eastAsia"/>
              </w:rPr>
              <w:t xml:space="preserve">POSTの無条件再試行は禁止。外部冪等キー利用時のみ実施</w:t>
            </w:r>
          </w:p>
        </w:tc>
      </w:tr>
      <w:tr>
        <w:tc>
          <w:tcPr/>
          <w:p>
            <w:pPr>
              <w:pStyle w:val="Compact"/>
            </w:pPr>
            <w:r>
              <w:t xml:space="preserve">Webhook</w:t>
            </w:r>
          </w:p>
        </w:tc>
        <w:tc>
          <w:tcPr/>
          <w:p>
            <w:pPr>
              <w:pStyle w:val="Compact"/>
            </w:pPr>
            <w:r>
              <w:rPr>
                <w:rFonts w:hint="eastAsia"/>
              </w:rPr>
              <w:t xml:space="preserve">署名、時刻、イベントIDを検証</w:t>
            </w:r>
          </w:p>
        </w:tc>
      </w:tr>
      <w:tr>
        <w:tc>
          <w:tcPr/>
          <w:p>
            <w:pPr>
              <w:pStyle w:val="Compact"/>
            </w:pPr>
            <w:r>
              <w:rPr>
                <w:rFonts w:hint="eastAsia"/>
              </w:rPr>
              <w:t xml:space="preserve">確定判定</w:t>
            </w:r>
          </w:p>
        </w:tc>
        <w:tc>
          <w:tcPr/>
          <w:p>
            <w:pPr>
              <w:pStyle w:val="Compact"/>
            </w:pPr>
            <w:r>
              <w:rPr>
                <w:rFonts w:hint="eastAsia"/>
              </w:rPr>
              <w:t xml:space="preserve">Webhookまたは照会APIの結果で確定</w:t>
            </w:r>
          </w:p>
        </w:tc>
      </w:tr>
      <w:tr>
        <w:tc>
          <w:tcPr/>
          <w:p>
            <w:pPr>
              <w:pStyle w:val="Compact"/>
            </w:pPr>
            <w:r>
              <w:t xml:space="preserve">ログ</w:t>
            </w:r>
          </w:p>
        </w:tc>
        <w:tc>
          <w:tcPr/>
          <w:p>
            <w:pPr>
              <w:pStyle w:val="Compact"/>
            </w:pPr>
            <w:r>
              <w:rPr>
                <w:rFonts w:hint="eastAsia"/>
              </w:rPr>
              <w:t xml:space="preserve">カード番号等を保持しない</w:t>
            </w:r>
          </w:p>
        </w:tc>
      </w:tr>
    </w:tbl>
    <w:p>
      <w:r>
        <w:pict>
          <v:rect style="width:0;height:1.5pt" o:hralign="center" o:hrstd="t" o:hr="t"/>
        </w:pict>
      </w:r>
    </w:p>
    <w:bookmarkEnd w:id="87"/>
    <w:bookmarkEnd w:id="88"/>
    <w:bookmarkStart w:id="93" w:name="認証認可セキュリティ設計"/>
    <w:p>
      <w:pPr>
        <w:pStyle w:val="1"/>
      </w:pPr>
      <w:r>
        <w:t xml:space="preserve">10. </w:t>
      </w:r>
      <w:r>
        <w:rPr>
          <w:rFonts w:hint="eastAsia"/>
        </w:rPr>
        <w:t xml:space="preserve">認証・認可・セキュリティ設計</w:t>
      </w:r>
    </w:p>
    <w:bookmarkStart w:id="89" w:name="認証構成"/>
    <w:p>
      <w:pPr>
        <w:pStyle w:val="21"/>
      </w:pPr>
      <w:r>
        <w:t xml:space="preserve">10.1 </w:t>
      </w:r>
      <w:r>
        <w:rPr>
          <w:rFonts w:hint="eastAsia"/>
        </w:rPr>
        <w:t xml:space="preserve">認証構成</w:t>
      </w:r>
    </w:p>
    <w:p>
      <w:pPr>
        <w:pStyle w:val="Compact"/>
        <w:numPr>
          <w:ilvl w:val="0"/>
          <w:numId w:val="1021"/>
        </w:numPr>
      </w:pPr>
      <w:r>
        <w:rPr>
          <w:rFonts w:hint="eastAsia"/>
        </w:rPr>
        <w:t xml:space="preserve">ブラウザからCognitoへ直接ログインし、認可コードをBFFが受け取る。</w:t>
      </w:r>
    </w:p>
    <w:p>
      <w:pPr>
        <w:pStyle w:val="Compact"/>
        <w:numPr>
          <w:ilvl w:val="0"/>
          <w:numId w:val="1021"/>
        </w:numPr>
      </w:pPr>
      <w:r>
        <w:rPr>
          <w:rFonts w:hint="eastAsia"/>
        </w:rPr>
        <w:t xml:space="preserve">BFFはトークンをサーバー側セッションへ保存する。</w:t>
      </w:r>
    </w:p>
    <w:p>
      <w:pPr>
        <w:pStyle w:val="Compact"/>
        <w:numPr>
          <w:ilvl w:val="0"/>
          <w:numId w:val="1021"/>
        </w:numPr>
      </w:pPr>
      <w:r>
        <w:rPr>
          <w:rFonts w:hint="eastAsia"/>
        </w:rPr>
        <w:t xml:space="preserve">ブラウザCookieはHttpOnly、Secure、SameSite=Lax以上とする。</w:t>
      </w:r>
    </w:p>
    <w:p>
      <w:pPr>
        <w:pStyle w:val="Compact"/>
        <w:numPr>
          <w:ilvl w:val="0"/>
          <w:numId w:val="1021"/>
        </w:numPr>
      </w:pPr>
      <w:r>
        <w:t xml:space="preserve">BackendはSpring Security Resource </w:t>
      </w:r>
      <w:r>
        <w:rPr>
          <w:rFonts w:hint="eastAsia"/>
        </w:rPr>
        <w:t xml:space="preserve">Serverとしてトークンを検証する。</w:t>
      </w:r>
    </w:p>
    <w:p>
      <w:pPr>
        <w:pStyle w:val="Compact"/>
        <w:numPr>
          <w:ilvl w:val="0"/>
          <w:numId w:val="1021"/>
        </w:numPr>
      </w:pPr>
      <w:r>
        <w:rPr>
          <w:rFonts w:hint="eastAsia"/>
        </w:rPr>
        <w:t xml:space="preserve">内部APIはALB、Security</w:t>
      </w:r>
      <w:r>
        <w:t xml:space="preserve"> </w:t>
      </w:r>
      <w:r>
        <w:rPr>
          <w:rFonts w:hint="eastAsia"/>
        </w:rPr>
        <w:t xml:space="preserve">Group、認証で多層防御する。</w:t>
      </w:r>
    </w:p>
    <w:bookmarkEnd w:id="89"/>
    <w:bookmarkStart w:id="90" w:name="セキュリティ制御"/>
    <w:p>
      <w:pPr>
        <w:pStyle w:val="21"/>
      </w:pPr>
      <w:r>
        <w:t xml:space="preserve">10.2 </w:t>
      </w:r>
      <w:r>
        <w:rPr>
          <w:rFonts w:hint="eastAsia"/>
        </w:rPr>
        <w:t xml:space="preserve">セキュリティ制御</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脅威</w:t>
            </w:r>
          </w:p>
        </w:tc>
        <w:tc>
          <w:tcPr/>
          <w:p>
            <w:pPr>
              <w:pStyle w:val="Compact"/>
            </w:pPr>
            <w:r>
              <w:rPr>
                <w:rFonts w:hint="eastAsia"/>
              </w:rPr>
              <w:t xml:space="preserve">制御</w:t>
            </w:r>
          </w:p>
        </w:tc>
      </w:tr>
      <w:tr>
        <w:tc>
          <w:tcPr/>
          <w:p>
            <w:pPr>
              <w:pStyle w:val="Compact"/>
            </w:pPr>
            <w:r>
              <w:t xml:space="preserve">XSS</w:t>
            </w:r>
          </w:p>
        </w:tc>
        <w:tc>
          <w:tcPr/>
          <w:p>
            <w:pPr>
              <w:pStyle w:val="Compact"/>
            </w:pPr>
            <w:r>
              <w:rPr>
                <w:rFonts w:hint="eastAsia"/>
              </w:rPr>
              <w:t xml:space="preserve">出力エスケープ、危険HTML除去、CSP</w:t>
            </w:r>
          </w:p>
        </w:tc>
      </w:tr>
      <w:tr>
        <w:tc>
          <w:tcPr/>
          <w:p>
            <w:pPr>
              <w:pStyle w:val="Compact"/>
            </w:pPr>
            <w:r>
              <w:t xml:space="preserve">CSRF</w:t>
            </w:r>
          </w:p>
        </w:tc>
        <w:tc>
          <w:tcPr/>
          <w:p>
            <w:pPr>
              <w:pStyle w:val="Compact"/>
            </w:pPr>
            <w:r>
              <w:t xml:space="preserve">SameSite </w:t>
            </w:r>
            <w:r>
              <w:rPr>
                <w:rFonts w:hint="eastAsia"/>
              </w:rPr>
              <w:t xml:space="preserve">Cookie、CSRFトークン、Origin確認</w:t>
            </w:r>
          </w:p>
        </w:tc>
      </w:tr>
      <w:tr>
        <w:tc>
          <w:tcPr/>
          <w:p>
            <w:pPr>
              <w:pStyle w:val="Compact"/>
            </w:pPr>
            <w:r>
              <w:t xml:space="preserve">SQL Injection</w:t>
            </w:r>
          </w:p>
        </w:tc>
        <w:tc>
          <w:tcPr/>
          <w:p>
            <w:pPr>
              <w:pStyle w:val="Compact"/>
            </w:pPr>
            <w:r>
              <w:t xml:space="preserve">Prepared Statement、JPA/MyBatisパラメータ</w:t>
            </w:r>
          </w:p>
        </w:tc>
      </w:tr>
      <w:tr>
        <w:tc>
          <w:tcPr/>
          <w:p>
            <w:pPr>
              <w:pStyle w:val="Compact"/>
            </w:pPr>
            <w:r>
              <w:t xml:space="preserve">SSRF</w:t>
            </w:r>
          </w:p>
        </w:tc>
        <w:tc>
          <w:tcPr/>
          <w:p>
            <w:pPr>
              <w:pStyle w:val="Compact"/>
            </w:pPr>
            <w:r>
              <w:rPr>
                <w:rFonts w:hint="eastAsia"/>
              </w:rPr>
              <w:t xml:space="preserve">接続先許可リスト、内部メタデータIP遮断</w:t>
            </w:r>
          </w:p>
        </w:tc>
      </w:tr>
      <w:tr>
        <w:tc>
          <w:tcPr/>
          <w:p>
            <w:pPr>
              <w:pStyle w:val="Compact"/>
            </w:pPr>
            <w:r>
              <w:rPr>
                <w:rFonts w:hint="eastAsia"/>
              </w:rPr>
              <w:t xml:space="preserve">不正ファイル</w:t>
            </w:r>
          </w:p>
        </w:tc>
        <w:tc>
          <w:tcPr/>
          <w:p>
            <w:pPr>
              <w:pStyle w:val="Compact"/>
            </w:pPr>
            <w:r>
              <w:rPr>
                <w:rFonts w:hint="eastAsia"/>
              </w:rPr>
              <w:t xml:space="preserve">Content-Type、マジックナンバー、サイズ、拡張子検査</w:t>
            </w:r>
          </w:p>
        </w:tc>
      </w:tr>
      <w:tr>
        <w:tc>
          <w:tcPr/>
          <w:p>
            <w:pPr>
              <w:pStyle w:val="Compact"/>
            </w:pPr>
            <w:r>
              <w:rPr>
                <w:rFonts w:hint="eastAsia"/>
              </w:rPr>
              <w:t xml:space="preserve">権限昇格</w:t>
            </w:r>
          </w:p>
        </w:tc>
        <w:tc>
          <w:tcPr/>
          <w:p>
            <w:pPr>
              <w:pStyle w:val="Compact"/>
            </w:pPr>
            <w:r>
              <w:rPr>
                <w:rFonts w:hint="eastAsia"/>
              </w:rPr>
              <w:t xml:space="preserve">API認可、所有権検証、管理者操作監査</w:t>
            </w:r>
          </w:p>
        </w:tc>
      </w:tr>
      <w:tr>
        <w:tc>
          <w:tcPr/>
          <w:p>
            <w:pPr>
              <w:pStyle w:val="Compact"/>
            </w:pPr>
            <w:r>
              <w:t xml:space="preserve">ブルートフォース</w:t>
            </w:r>
          </w:p>
        </w:tc>
        <w:tc>
          <w:tcPr/>
          <w:p>
            <w:pPr>
              <w:pStyle w:val="Compact"/>
            </w:pPr>
            <w:r>
              <w:rPr>
                <w:rFonts w:hint="eastAsia"/>
              </w:rPr>
              <w:t xml:space="preserve">Cognito制御、レート制限、アラート</w:t>
            </w:r>
          </w:p>
        </w:tc>
      </w:tr>
      <w:tr>
        <w:tc>
          <w:tcPr/>
          <w:p>
            <w:pPr>
              <w:pStyle w:val="Compact"/>
            </w:pPr>
            <w:r>
              <w:rPr>
                <w:rFonts w:hint="eastAsia"/>
              </w:rPr>
              <w:t xml:space="preserve">秘密情報漏えい</w:t>
            </w:r>
          </w:p>
        </w:tc>
        <w:tc>
          <w:tcPr/>
          <w:p>
            <w:pPr>
              <w:pStyle w:val="Compact"/>
            </w:pPr>
            <w:r>
              <w:t xml:space="preserve">Secrets </w:t>
            </w:r>
            <w:r>
              <w:rPr>
                <w:rFonts w:hint="eastAsia"/>
              </w:rPr>
              <w:t xml:space="preserve">Manager、ログマスキング、AI入力禁止</w:t>
            </w:r>
          </w:p>
        </w:tc>
      </w:tr>
      <w:tr>
        <w:tc>
          <w:tcPr/>
          <w:p>
            <w:pPr>
              <w:pStyle w:val="Compact"/>
            </w:pPr>
            <w:r>
              <w:rPr>
                <w:rFonts w:hint="eastAsia"/>
              </w:rPr>
              <w:t xml:space="preserve">依存脆弱性</w:t>
            </w:r>
          </w:p>
        </w:tc>
        <w:tc>
          <w:tcPr/>
          <w:p>
            <w:pPr>
              <w:pStyle w:val="Compact"/>
            </w:pPr>
            <w:r>
              <w:t xml:space="preserve">Dependabot/Renovate、SCA、コンテナスキャン</w:t>
            </w:r>
          </w:p>
        </w:tc>
      </w:tr>
    </w:tbl>
    <w:bookmarkEnd w:id="90"/>
    <w:bookmarkStart w:id="91" w:name="セキュリティヘッダー"/>
    <w:p>
      <w:pPr>
        <w:pStyle w:val="21"/>
      </w:pPr>
      <w:r>
        <w:t xml:space="preserve">10.3 セキュリティヘッダー</w:t>
      </w:r>
    </w:p>
    <w:p>
      <w:pPr>
        <w:pStyle w:val="Compact"/>
        <w:numPr>
          <w:ilvl w:val="0"/>
          <w:numId w:val="1022"/>
        </w:numPr>
      </w:pPr>
      <w:r>
        <w:t xml:space="preserve">Content-Security-Policy</w:t>
      </w:r>
    </w:p>
    <w:p>
      <w:pPr>
        <w:pStyle w:val="Compact"/>
        <w:numPr>
          <w:ilvl w:val="0"/>
          <w:numId w:val="1022"/>
        </w:numPr>
      </w:pPr>
      <w:r>
        <w:t xml:space="preserve">Strict-Transport-Security</w:t>
      </w:r>
    </w:p>
    <w:p>
      <w:pPr>
        <w:pStyle w:val="Compact"/>
        <w:numPr>
          <w:ilvl w:val="0"/>
          <w:numId w:val="1022"/>
        </w:numPr>
      </w:pPr>
      <w:r>
        <w:t xml:space="preserve">X-Content-Type-Options: nosniff</w:t>
      </w:r>
    </w:p>
    <w:p>
      <w:pPr>
        <w:pStyle w:val="Compact"/>
        <w:numPr>
          <w:ilvl w:val="0"/>
          <w:numId w:val="1022"/>
        </w:numPr>
      </w:pPr>
      <w:r>
        <w:t xml:space="preserve">Referrer-Policy</w:t>
      </w:r>
    </w:p>
    <w:p>
      <w:pPr>
        <w:pStyle w:val="Compact"/>
        <w:numPr>
          <w:ilvl w:val="0"/>
          <w:numId w:val="1022"/>
        </w:numPr>
      </w:pPr>
      <w:r>
        <w:t xml:space="preserve">Permissions-Policy</w:t>
      </w:r>
    </w:p>
    <w:p>
      <w:pPr>
        <w:pStyle w:val="Compact"/>
        <w:numPr>
          <w:ilvl w:val="0"/>
          <w:numId w:val="1022"/>
        </w:numPr>
      </w:pPr>
      <w:r>
        <w:t xml:space="preserve">frame-ancestorsまたはX-Frame-Options</w:t>
      </w:r>
    </w:p>
    <w:bookmarkEnd w:id="91"/>
    <w:bookmarkStart w:id="92" w:name="ai利用セキュリティ"/>
    <w:p>
      <w:pPr>
        <w:pStyle w:val="21"/>
      </w:pPr>
      <w:r>
        <w:t xml:space="preserve">10.4 </w:t>
      </w:r>
      <w:r>
        <w:rPr>
          <w:rFonts w:hint="eastAsia"/>
        </w:rPr>
        <w:t xml:space="preserve">AI利用セキュリティ</w:t>
      </w:r>
    </w:p>
    <w:p>
      <w:pPr>
        <w:pStyle w:val="Compact"/>
        <w:numPr>
          <w:ilvl w:val="0"/>
          <w:numId w:val="1023"/>
        </w:numPr>
      </w:pPr>
      <w:r>
        <w:rPr>
          <w:rStyle w:val="VerbatimChar"/>
        </w:rPr>
        <w:t xml:space="preserve">AGENTS.md</w:t>
      </w:r>
      <w:r>
        <w:rPr>
          <w:rFonts w:hint="eastAsia"/>
        </w:rPr>
        <w:t xml:space="preserve">に秘密情報・本番操作禁止を記載する。</w:t>
      </w:r>
    </w:p>
    <w:p>
      <w:pPr>
        <w:pStyle w:val="Compact"/>
        <w:numPr>
          <w:ilvl w:val="0"/>
          <w:numId w:val="1023"/>
        </w:numPr>
      </w:pPr>
      <w:r>
        <w:rPr>
          <w:rStyle w:val="VerbatimChar"/>
        </w:rPr>
        <w:t xml:space="preserve">.env</w:t>
      </w:r>
      <w:r>
        <w:rPr>
          <w:rFonts w:hint="eastAsia"/>
        </w:rPr>
        <w:t xml:space="preserve">、秘密鍵、認証ファイルをAI対象外とする。</w:t>
      </w:r>
    </w:p>
    <w:p>
      <w:pPr>
        <w:pStyle w:val="Compact"/>
        <w:numPr>
          <w:ilvl w:val="0"/>
          <w:numId w:val="1023"/>
        </w:numPr>
      </w:pPr>
      <w:r>
        <w:rPr>
          <w:rFonts w:hint="eastAsia"/>
        </w:rPr>
        <w:t xml:space="preserve">AIが生成した依存追加はライセンス・脆弱性を確認する。</w:t>
      </w:r>
    </w:p>
    <w:p>
      <w:pPr>
        <w:pStyle w:val="Compact"/>
        <w:numPr>
          <w:ilvl w:val="0"/>
          <w:numId w:val="1023"/>
        </w:numPr>
      </w:pPr>
      <w:r>
        <w:rPr>
          <w:rFonts w:hint="eastAsia"/>
        </w:rPr>
        <w:t xml:space="preserve">AIには最小権限の実行環境を与える。</w:t>
      </w:r>
    </w:p>
    <w:p>
      <w:pPr>
        <w:pStyle w:val="Compact"/>
        <w:numPr>
          <w:ilvl w:val="0"/>
          <w:numId w:val="1023"/>
        </w:numPr>
      </w:pPr>
      <w:r>
        <w:rPr>
          <w:rFonts w:hint="eastAsia"/>
        </w:rPr>
        <w:t xml:space="preserve">外部AIへ送信可能なコード範囲は契約・顧客条件に従う。</w:t>
      </w:r>
    </w:p>
    <w:p>
      <w:pPr>
        <w:pStyle w:val="Compact"/>
        <w:numPr>
          <w:ilvl w:val="0"/>
          <w:numId w:val="1023"/>
        </w:numPr>
      </w:pPr>
      <w:r>
        <w:rPr>
          <w:rFonts w:hint="eastAsia"/>
        </w:rPr>
        <w:t xml:space="preserve">プロンプトインジェクションを想定し、リポジトリ内文書の指示を無条件に信頼しない。</w:t>
      </w:r>
    </w:p>
    <w:p>
      <w:r>
        <w:pict>
          <v:rect style="width:0;height:1.5pt" o:hralign="center" o:hrstd="t" o:hr="t"/>
        </w:pict>
      </w:r>
    </w:p>
    <w:bookmarkEnd w:id="92"/>
    <w:bookmarkEnd w:id="93"/>
    <w:bookmarkStart w:id="99" w:name="エラーログ監視監査設計"/>
    <w:p>
      <w:pPr>
        <w:pStyle w:val="1"/>
      </w:pPr>
      <w:r>
        <w:t xml:space="preserve">11. </w:t>
      </w:r>
      <w:r>
        <w:rPr>
          <w:rFonts w:hint="eastAsia"/>
        </w:rPr>
        <w:t xml:space="preserve">エラー・ログ・監視・監査設計</w:t>
      </w:r>
    </w:p>
    <w:bookmarkStart w:id="94" w:name="エラー分類"/>
    <w:p>
      <w:pPr>
        <w:pStyle w:val="21"/>
      </w:pPr>
      <w:r>
        <w:t xml:space="preserve">11.1 </w:t>
      </w:r>
      <w:r>
        <w:rPr>
          <w:rFonts w:hint="eastAsia"/>
        </w:rPr>
        <w:t xml:space="preserve">エラー分類</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分類</w:t>
            </w:r>
          </w:p>
        </w:tc>
        <w:tc>
          <w:tcPr/>
          <w:p>
            <w:pPr>
              <w:pStyle w:val="Compact"/>
              <w:jc w:val="right"/>
            </w:pPr>
            <w:r>
              <w:t xml:space="preserve">HTTP</w:t>
            </w:r>
          </w:p>
        </w:tc>
        <w:tc>
          <w:tcPr/>
          <w:p>
            <w:pPr>
              <w:pStyle w:val="Compact"/>
            </w:pPr>
            <w:r>
              <w:rPr>
                <w:rFonts w:hint="eastAsia"/>
              </w:rPr>
              <w:t xml:space="preserve">例</w:t>
            </w:r>
          </w:p>
        </w:tc>
        <w:tc>
          <w:tcPr/>
          <w:p>
            <w:pPr>
              <w:pStyle w:val="Compact"/>
            </w:pPr>
            <w:r>
              <w:rPr>
                <w:rFonts w:hint="eastAsia"/>
              </w:rPr>
              <w:t xml:space="preserve">処理</w:t>
            </w:r>
          </w:p>
        </w:tc>
      </w:tr>
      <w:tr>
        <w:tc>
          <w:tcPr/>
          <w:p>
            <w:pPr>
              <w:pStyle w:val="Compact"/>
            </w:pPr>
            <w:r>
              <w:rPr>
                <w:rFonts w:hint="eastAsia"/>
              </w:rPr>
              <w:t xml:space="preserve">入力エラー</w:t>
            </w:r>
          </w:p>
        </w:tc>
        <w:tc>
          <w:tcPr/>
          <w:p>
            <w:pPr>
              <w:pStyle w:val="Compact"/>
              <w:jc w:val="right"/>
            </w:pPr>
            <w:r>
              <w:t xml:space="preserve">400</w:t>
            </w:r>
          </w:p>
        </w:tc>
        <w:tc>
          <w:tcPr/>
          <w:p>
            <w:pPr>
              <w:pStyle w:val="Compact"/>
            </w:pPr>
            <w:r>
              <w:rPr>
                <w:rFonts w:hint="eastAsia"/>
              </w:rPr>
              <w:t xml:space="preserve">必須、形式、範囲</w:t>
            </w:r>
          </w:p>
        </w:tc>
        <w:tc>
          <w:tcPr/>
          <w:p>
            <w:pPr>
              <w:pStyle w:val="Compact"/>
            </w:pPr>
            <w:r>
              <w:rPr>
                <w:rFonts w:hint="eastAsia"/>
              </w:rPr>
              <w:t xml:space="preserve">項目エラー返却</w:t>
            </w:r>
          </w:p>
        </w:tc>
      </w:tr>
      <w:tr>
        <w:tc>
          <w:tcPr/>
          <w:p>
            <w:pPr>
              <w:pStyle w:val="Compact"/>
            </w:pPr>
            <w:r>
              <w:rPr>
                <w:rFonts w:hint="eastAsia"/>
              </w:rPr>
              <w:t xml:space="preserve">未認証</w:t>
            </w:r>
          </w:p>
        </w:tc>
        <w:tc>
          <w:tcPr/>
          <w:p>
            <w:pPr>
              <w:pStyle w:val="Compact"/>
              <w:jc w:val="right"/>
            </w:pPr>
            <w:r>
              <w:t xml:space="preserve">401</w:t>
            </w:r>
          </w:p>
        </w:tc>
        <w:tc>
          <w:tcPr/>
          <w:p>
            <w:pPr>
              <w:pStyle w:val="Compact"/>
            </w:pPr>
            <w:r>
              <w:rPr>
                <w:rFonts w:hint="eastAsia"/>
              </w:rPr>
              <w:t xml:space="preserve">セッション切れ</w:t>
            </w:r>
          </w:p>
        </w:tc>
        <w:tc>
          <w:tcPr/>
          <w:p>
            <w:pPr>
              <w:pStyle w:val="Compact"/>
            </w:pPr>
            <w:r>
              <w:rPr>
                <w:rFonts w:hint="eastAsia"/>
              </w:rPr>
              <w:t xml:space="preserve">再ログイン誘導</w:t>
            </w:r>
          </w:p>
        </w:tc>
      </w:tr>
      <w:tr>
        <w:tc>
          <w:tcPr/>
          <w:p>
            <w:pPr>
              <w:pStyle w:val="Compact"/>
            </w:pPr>
            <w:r>
              <w:rPr>
                <w:rFonts w:hint="eastAsia"/>
              </w:rPr>
              <w:t xml:space="preserve">権限不足</w:t>
            </w:r>
          </w:p>
        </w:tc>
        <w:tc>
          <w:tcPr/>
          <w:p>
            <w:pPr>
              <w:pStyle w:val="Compact"/>
              <w:jc w:val="right"/>
            </w:pPr>
            <w:r>
              <w:t xml:space="preserve">403</w:t>
            </w:r>
          </w:p>
        </w:tc>
        <w:tc>
          <w:tcPr/>
          <w:p>
            <w:pPr>
              <w:pStyle w:val="Compact"/>
            </w:pPr>
            <w:r>
              <w:rPr>
                <w:rFonts w:hint="eastAsia"/>
              </w:rPr>
              <w:t xml:space="preserve">他人の編集</w:t>
            </w:r>
          </w:p>
        </w:tc>
        <w:tc>
          <w:tcPr/>
          <w:p>
            <w:pPr>
              <w:pStyle w:val="Compact"/>
            </w:pPr>
            <w:r>
              <w:rPr>
                <w:rFonts w:hint="eastAsia"/>
              </w:rPr>
              <w:t xml:space="preserve">監査対象</w:t>
            </w:r>
          </w:p>
        </w:tc>
      </w:tr>
      <w:tr>
        <w:tc>
          <w:tcPr/>
          <w:p>
            <w:pPr>
              <w:pStyle w:val="Compact"/>
            </w:pPr>
            <w:r>
              <w:rPr>
                <w:rFonts w:hint="eastAsia"/>
              </w:rPr>
              <w:t xml:space="preserve">対象なし</w:t>
            </w:r>
          </w:p>
        </w:tc>
        <w:tc>
          <w:tcPr/>
          <w:p>
            <w:pPr>
              <w:pStyle w:val="Compact"/>
              <w:jc w:val="right"/>
            </w:pPr>
            <w:r>
              <w:t xml:space="preserve">404</w:t>
            </w:r>
          </w:p>
        </w:tc>
        <w:tc>
          <w:tcPr/>
          <w:p>
            <w:pPr>
              <w:pStyle w:val="Compact"/>
            </w:pPr>
            <w:r>
              <w:rPr>
                <w:rFonts w:hint="eastAsia"/>
              </w:rPr>
              <w:t xml:space="preserve">ID不正</w:t>
            </w:r>
          </w:p>
        </w:tc>
        <w:tc>
          <w:tcPr/>
          <w:p>
            <w:pPr>
              <w:pStyle w:val="Compact"/>
            </w:pPr>
            <w:r>
              <w:rPr>
                <w:rFonts w:hint="eastAsia"/>
              </w:rPr>
              <w:t xml:space="preserve">情報を過剰開示しない</w:t>
            </w:r>
          </w:p>
        </w:tc>
      </w:tr>
      <w:tr>
        <w:tc>
          <w:tcPr/>
          <w:p>
            <w:pPr>
              <w:pStyle w:val="Compact"/>
            </w:pPr>
            <w:r>
              <w:rPr>
                <w:rFonts w:hint="eastAsia"/>
              </w:rPr>
              <w:t xml:space="preserve">状態競合</w:t>
            </w:r>
          </w:p>
        </w:tc>
        <w:tc>
          <w:tcPr/>
          <w:p>
            <w:pPr>
              <w:pStyle w:val="Compact"/>
              <w:jc w:val="right"/>
            </w:pPr>
            <w:r>
              <w:t xml:space="preserve">409</w:t>
            </w:r>
          </w:p>
        </w:tc>
        <w:tc>
          <w:tcPr/>
          <w:p>
            <w:pPr>
              <w:pStyle w:val="Compact"/>
            </w:pPr>
            <w:r>
              <w:rPr>
                <w:rFonts w:hint="eastAsia"/>
              </w:rPr>
              <w:t xml:space="preserve">状態遷移不可</w:t>
            </w:r>
          </w:p>
        </w:tc>
        <w:tc>
          <w:tcPr/>
          <w:p>
            <w:pPr>
              <w:pStyle w:val="Compact"/>
            </w:pPr>
            <w:r>
              <w:rPr>
                <w:rFonts w:hint="eastAsia"/>
              </w:rPr>
              <w:t xml:space="preserve">最新状態を返す</w:t>
            </w:r>
          </w:p>
        </w:tc>
      </w:tr>
      <w:tr>
        <w:tc>
          <w:tcPr/>
          <w:p>
            <w:pPr>
              <w:pStyle w:val="Compact"/>
            </w:pPr>
            <w:r>
              <w:rPr>
                <w:rFonts w:hint="eastAsia"/>
              </w:rPr>
              <w:t xml:space="preserve">楽観ロック</w:t>
            </w:r>
          </w:p>
        </w:tc>
        <w:tc>
          <w:tcPr/>
          <w:p>
            <w:pPr>
              <w:pStyle w:val="Compact"/>
              <w:jc w:val="right"/>
            </w:pPr>
            <w:r>
              <w:t xml:space="preserve">409</w:t>
            </w:r>
          </w:p>
        </w:tc>
        <w:tc>
          <w:tcPr/>
          <w:p>
            <w:pPr>
              <w:pStyle w:val="Compact"/>
            </w:pPr>
            <w:r>
              <w:rPr>
                <w:rFonts w:hint="eastAsia"/>
              </w:rPr>
              <w:t xml:space="preserve">同時更新</w:t>
            </w:r>
          </w:p>
        </w:tc>
        <w:tc>
          <w:tcPr/>
          <w:p>
            <w:pPr>
              <w:pStyle w:val="Compact"/>
            </w:pPr>
            <w:r>
              <w:rPr>
                <w:rFonts w:hint="eastAsia"/>
              </w:rPr>
              <w:t xml:space="preserve">再読込案内</w:t>
            </w:r>
          </w:p>
        </w:tc>
      </w:tr>
      <w:tr>
        <w:tc>
          <w:tcPr/>
          <w:p>
            <w:pPr>
              <w:pStyle w:val="Compact"/>
            </w:pPr>
            <w:r>
              <w:rPr>
                <w:rFonts w:hint="eastAsia"/>
              </w:rPr>
              <w:t xml:space="preserve">レート制限</w:t>
            </w:r>
          </w:p>
        </w:tc>
        <w:tc>
          <w:tcPr/>
          <w:p>
            <w:pPr>
              <w:pStyle w:val="Compact"/>
              <w:jc w:val="right"/>
            </w:pPr>
            <w:r>
              <w:t xml:space="preserve">429</w:t>
            </w:r>
          </w:p>
        </w:tc>
        <w:tc>
          <w:tcPr/>
          <w:p>
            <w:pPr>
              <w:pStyle w:val="Compact"/>
            </w:pPr>
            <w:r>
              <w:rPr>
                <w:rFonts w:hint="eastAsia"/>
              </w:rPr>
              <w:t xml:space="preserve">過剰要求</w:t>
            </w:r>
          </w:p>
        </w:tc>
        <w:tc>
          <w:tcPr/>
          <w:p>
            <w:pPr>
              <w:pStyle w:val="Compact"/>
            </w:pPr>
            <w:r>
              <w:t xml:space="preserve">Retry-After</w:t>
            </w:r>
          </w:p>
        </w:tc>
      </w:tr>
      <w:tr>
        <w:tc>
          <w:tcPr/>
          <w:p>
            <w:pPr>
              <w:pStyle w:val="Compact"/>
            </w:pPr>
            <w:r>
              <w:rPr>
                <w:rFonts w:hint="eastAsia"/>
              </w:rPr>
              <w:t xml:space="preserve">外部障害</w:t>
            </w:r>
          </w:p>
        </w:tc>
        <w:tc>
          <w:tcPr/>
          <w:p>
            <w:pPr>
              <w:pStyle w:val="Compact"/>
              <w:jc w:val="right"/>
            </w:pPr>
            <w:r>
              <w:t xml:space="preserve">502/503</w:t>
            </w:r>
          </w:p>
        </w:tc>
        <w:tc>
          <w:tcPr/>
          <w:p>
            <w:pPr>
              <w:pStyle w:val="Compact"/>
            </w:pPr>
            <w:r>
              <w:rPr>
                <w:rFonts w:hint="eastAsia"/>
              </w:rPr>
              <w:t xml:space="preserve">決済・SES障害</w:t>
            </w:r>
          </w:p>
        </w:tc>
        <w:tc>
          <w:tcPr/>
          <w:p>
            <w:pPr>
              <w:pStyle w:val="Compact"/>
            </w:pPr>
            <w:r>
              <w:rPr>
                <w:rFonts w:hint="eastAsia"/>
              </w:rPr>
              <w:t xml:space="preserve">再試行または保留</w:t>
            </w:r>
          </w:p>
        </w:tc>
      </w:tr>
      <w:tr>
        <w:tc>
          <w:tcPr/>
          <w:p>
            <w:pPr>
              <w:pStyle w:val="Compact"/>
            </w:pPr>
            <w:r>
              <w:rPr>
                <w:rFonts w:hint="eastAsia"/>
              </w:rPr>
              <w:t xml:space="preserve">内部障害</w:t>
            </w:r>
          </w:p>
        </w:tc>
        <w:tc>
          <w:tcPr/>
          <w:p>
            <w:pPr>
              <w:pStyle w:val="Compact"/>
              <w:jc w:val="right"/>
            </w:pPr>
            <w:r>
              <w:t xml:space="preserve">500</w:t>
            </w:r>
          </w:p>
        </w:tc>
        <w:tc>
          <w:tcPr/>
          <w:p>
            <w:pPr>
              <w:pStyle w:val="Compact"/>
            </w:pPr>
            <w:r>
              <w:rPr>
                <w:rFonts w:hint="eastAsia"/>
              </w:rPr>
              <w:t xml:space="preserve">予期せぬ例外</w:t>
            </w:r>
          </w:p>
        </w:tc>
        <w:tc>
          <w:tcPr/>
          <w:p>
            <w:pPr>
              <w:pStyle w:val="Compact"/>
            </w:pPr>
            <w:r>
              <w:rPr>
                <w:rFonts w:hint="eastAsia"/>
              </w:rPr>
              <w:t xml:space="preserve">相関ID返却、アラート</w:t>
            </w:r>
          </w:p>
        </w:tc>
      </w:tr>
    </w:tbl>
    <w:bookmarkEnd w:id="94"/>
    <w:bookmarkStart w:id="95" w:name="ログ項目"/>
    <w:p>
      <w:pPr>
        <w:pStyle w:val="21"/>
      </w:pPr>
      <w:r>
        <w:t xml:space="preserve">11.2 </w:t>
      </w:r>
      <w:r>
        <w:rPr>
          <w:rFonts w:hint="eastAsia"/>
        </w:rPr>
        <w:t xml:space="preserve">ログ項目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t xml:space="preserve">timestamp</w:t>
            </w:r>
          </w:p>
        </w:tc>
        <w:tc>
          <w:tcPr/>
          <w:p>
            <w:pPr>
              <w:pStyle w:val="Compact"/>
            </w:pPr>
            <w:r>
              <w:rPr>
                <w:rFonts w:hint="eastAsia"/>
              </w:rPr>
              <w:t xml:space="preserve">UTC日時</w:t>
            </w:r>
          </w:p>
        </w:tc>
      </w:tr>
      <w:tr>
        <w:tc>
          <w:tcPr/>
          <w:p>
            <w:pPr>
              <w:pStyle w:val="Compact"/>
            </w:pPr>
            <w:r>
              <w:t xml:space="preserve">level</w:t>
            </w:r>
          </w:p>
        </w:tc>
        <w:tc>
          <w:tcPr/>
          <w:p>
            <w:pPr>
              <w:pStyle w:val="Compact"/>
            </w:pPr>
            <w:r>
              <w:t xml:space="preserve">INFO/WARN/ERROR</w:t>
            </w:r>
          </w:p>
        </w:tc>
      </w:tr>
      <w:tr>
        <w:tc>
          <w:tcPr/>
          <w:p>
            <w:pPr>
              <w:pStyle w:val="Compact"/>
            </w:pPr>
            <w:r>
              <w:t xml:space="preserve">service</w:t>
            </w:r>
          </w:p>
        </w:tc>
        <w:tc>
          <w:tcPr/>
          <w:p>
            <w:pPr>
              <w:pStyle w:val="Compact"/>
            </w:pPr>
            <w:r>
              <w:t xml:space="preserve">web/api/worker</w:t>
            </w:r>
          </w:p>
        </w:tc>
      </w:tr>
      <w:tr>
        <w:tc>
          <w:tcPr/>
          <w:p>
            <w:pPr>
              <w:pStyle w:val="Compact"/>
            </w:pPr>
            <w:r>
              <w:t xml:space="preserve">environment</w:t>
            </w:r>
          </w:p>
        </w:tc>
        <w:tc>
          <w:tcPr/>
          <w:p>
            <w:pPr>
              <w:pStyle w:val="Compact"/>
            </w:pPr>
            <w:r>
              <w:t xml:space="preserve">dev/staging/prod-equivalent</w:t>
            </w:r>
          </w:p>
        </w:tc>
      </w:tr>
      <w:tr>
        <w:tc>
          <w:tcPr/>
          <w:p>
            <w:pPr>
              <w:pStyle w:val="Compact"/>
            </w:pPr>
            <w:r>
              <w:t xml:space="preserve">correlationId</w:t>
            </w:r>
          </w:p>
        </w:tc>
        <w:tc>
          <w:tcPr/>
          <w:p>
            <w:pPr>
              <w:pStyle w:val="Compact"/>
            </w:pPr>
            <w:r>
              <w:rPr>
                <w:rFonts w:hint="eastAsia"/>
              </w:rPr>
              <w:t xml:space="preserve">要求横断ID</w:t>
            </w:r>
          </w:p>
        </w:tc>
      </w:tr>
      <w:tr>
        <w:tc>
          <w:tcPr/>
          <w:p>
            <w:pPr>
              <w:pStyle w:val="Compact"/>
            </w:pPr>
            <w:r>
              <w:t xml:space="preserve">traceId/spanId</w:t>
            </w:r>
          </w:p>
        </w:tc>
        <w:tc>
          <w:tcPr/>
          <w:p>
            <w:pPr>
              <w:pStyle w:val="Compact"/>
            </w:pPr>
            <w:r>
              <w:rPr>
                <w:rFonts w:hint="eastAsia"/>
              </w:rPr>
              <w:t xml:space="preserve">分散トレースID</w:t>
            </w:r>
          </w:p>
        </w:tc>
      </w:tr>
      <w:tr>
        <w:tc>
          <w:tcPr/>
          <w:p>
            <w:pPr>
              <w:pStyle w:val="Compact"/>
            </w:pPr>
            <w:r>
              <w:t xml:space="preserve">userId</w:t>
            </w:r>
          </w:p>
        </w:tc>
        <w:tc>
          <w:tcPr/>
          <w:p>
            <w:pPr>
              <w:pStyle w:val="Compact"/>
            </w:pPr>
            <w:r>
              <w:rPr>
                <w:rFonts w:hint="eastAsia"/>
              </w:rPr>
              <w:t xml:space="preserve">内部ID。必要時のみ</w:t>
            </w:r>
          </w:p>
        </w:tc>
      </w:tr>
      <w:tr>
        <w:tc>
          <w:tcPr/>
          <w:p>
            <w:pPr>
              <w:pStyle w:val="Compact"/>
            </w:pPr>
            <w:r>
              <w:t xml:space="preserve">operation</w:t>
            </w:r>
          </w:p>
        </w:tc>
        <w:tc>
          <w:tcPr/>
          <w:p>
            <w:pPr>
              <w:pStyle w:val="Compact"/>
            </w:pPr>
            <w:r>
              <w:rPr>
                <w:rFonts w:hint="eastAsia"/>
              </w:rPr>
              <w:t xml:space="preserve">ユースケース名</w:t>
            </w:r>
          </w:p>
        </w:tc>
      </w:tr>
      <w:tr>
        <w:tc>
          <w:tcPr/>
          <w:p>
            <w:pPr>
              <w:pStyle w:val="Compact"/>
            </w:pPr>
            <w:r>
              <w:t xml:space="preserve">result</w:t>
            </w:r>
          </w:p>
        </w:tc>
        <w:tc>
          <w:tcPr/>
          <w:p>
            <w:pPr>
              <w:pStyle w:val="Compact"/>
            </w:pPr>
            <w:r>
              <w:t xml:space="preserve">SUCCESS/FAILURE</w:t>
            </w:r>
          </w:p>
        </w:tc>
      </w:tr>
      <w:tr>
        <w:tc>
          <w:tcPr/>
          <w:p>
            <w:pPr>
              <w:pStyle w:val="Compact"/>
            </w:pPr>
            <w:r>
              <w:t xml:space="preserve">errorCode</w:t>
            </w:r>
          </w:p>
        </w:tc>
        <w:tc>
          <w:tcPr/>
          <w:p>
            <w:pPr>
              <w:pStyle w:val="Compact"/>
            </w:pPr>
            <w:r>
              <w:rPr>
                <w:rFonts w:hint="eastAsia"/>
              </w:rPr>
              <w:t xml:space="preserve">定義済みエラーコード</w:t>
            </w:r>
          </w:p>
        </w:tc>
      </w:tr>
      <w:tr>
        <w:tc>
          <w:tcPr/>
          <w:p>
            <w:pPr>
              <w:pStyle w:val="Compact"/>
            </w:pPr>
            <w:r>
              <w:t xml:space="preserve">durationMs</w:t>
            </w:r>
          </w:p>
        </w:tc>
        <w:tc>
          <w:tcPr/>
          <w:p>
            <w:pPr>
              <w:pStyle w:val="Compact"/>
            </w:pPr>
            <w:r>
              <w:rPr>
                <w:rFonts w:hint="eastAsia"/>
              </w:rPr>
              <w:t xml:space="preserve">処理時間</w:t>
            </w:r>
          </w:p>
        </w:tc>
      </w:tr>
    </w:tbl>
    <w:p>
      <w:pPr>
        <w:pStyle w:val="af"/>
      </w:pPr>
      <w:r>
        <w:rPr>
          <w:rFonts w:hint="eastAsia"/>
        </w:rPr>
        <w:t xml:space="preserve">ログへ、パスワード、アクセストークン、Cookie、決済情報、メール本文、AI秘密情報を出力しない。</w:t>
      </w:r>
    </w:p>
    <w:bookmarkEnd w:id="95"/>
    <w:bookmarkStart w:id="96" w:name="監査ログ"/>
    <w:p>
      <w:pPr>
        <w:pStyle w:val="21"/>
      </w:pPr>
      <w:r>
        <w:t xml:space="preserve">11.3 </w:t>
      </w:r>
      <w:r>
        <w:rPr>
          <w:rFonts w:hint="eastAsia"/>
        </w:rPr>
        <w:t xml:space="preserve">監査ログ</w:t>
      </w:r>
    </w:p>
    <w:p>
      <w:pPr>
        <w:pStyle w:val="FirstParagraph"/>
      </w:pPr>
      <w:r>
        <w:rPr>
          <w:rFonts w:hint="eastAsia"/>
        </w:rPr>
        <w:t xml:space="preserve">監査対象：</w:t>
      </w:r>
    </w:p>
    <w:p>
      <w:pPr>
        <w:pStyle w:val="Compact"/>
        <w:numPr>
          <w:ilvl w:val="0"/>
          <w:numId w:val="1024"/>
        </w:numPr>
      </w:pPr>
      <w:r>
        <w:rPr>
          <w:rFonts w:hint="eastAsia"/>
        </w:rPr>
        <w:t xml:space="preserve">ログイン失敗の連続発生</w:t>
      </w:r>
    </w:p>
    <w:p>
      <w:pPr>
        <w:pStyle w:val="Compact"/>
        <w:numPr>
          <w:ilvl w:val="0"/>
          <w:numId w:val="1024"/>
        </w:numPr>
      </w:pPr>
      <w:r>
        <w:rPr>
          <w:rFonts w:hint="eastAsia"/>
        </w:rPr>
        <w:t xml:space="preserve">ロール変更、会員停止</w:t>
      </w:r>
    </w:p>
    <w:p>
      <w:pPr>
        <w:pStyle w:val="Compact"/>
        <w:numPr>
          <w:ilvl w:val="0"/>
          <w:numId w:val="1024"/>
        </w:numPr>
      </w:pPr>
      <w:r>
        <w:rPr>
          <w:rFonts w:hint="eastAsia"/>
        </w:rPr>
        <w:t xml:space="preserve">審査開始・承認・差戻し・却下</w:t>
      </w:r>
    </w:p>
    <w:p>
      <w:pPr>
        <w:pStyle w:val="Compact"/>
        <w:numPr>
          <w:ilvl w:val="0"/>
          <w:numId w:val="1024"/>
        </w:numPr>
      </w:pPr>
      <w:r>
        <w:rPr>
          <w:rFonts w:hint="eastAsia"/>
        </w:rPr>
        <w:t xml:space="preserve">プロジェクト公開停止・取消</w:t>
      </w:r>
    </w:p>
    <w:p>
      <w:pPr>
        <w:pStyle w:val="Compact"/>
        <w:numPr>
          <w:ilvl w:val="0"/>
          <w:numId w:val="1024"/>
        </w:numPr>
      </w:pPr>
      <w:r>
        <w:rPr>
          <w:rFonts w:hint="eastAsia"/>
        </w:rPr>
        <w:t xml:space="preserve">支援取消、返金要求、返金再実行</w:t>
      </w:r>
    </w:p>
    <w:p>
      <w:pPr>
        <w:pStyle w:val="Compact"/>
        <w:numPr>
          <w:ilvl w:val="0"/>
          <w:numId w:val="1024"/>
        </w:numPr>
      </w:pPr>
      <w:r>
        <w:rPr>
          <w:rFonts w:hint="eastAsia"/>
        </w:rPr>
        <w:t xml:space="preserve">設定変更</w:t>
      </w:r>
    </w:p>
    <w:p>
      <w:pPr>
        <w:pStyle w:val="Compact"/>
        <w:numPr>
          <w:ilvl w:val="0"/>
          <w:numId w:val="1024"/>
        </w:numPr>
      </w:pPr>
      <w:r>
        <w:rPr>
          <w:rFonts w:hint="eastAsia"/>
        </w:rPr>
        <w:t xml:space="preserve">AIによる重要コード変更の作成・レビュー・承認</w:t>
      </w:r>
    </w:p>
    <w:p>
      <w:pPr>
        <w:pStyle w:val="FirstParagraph"/>
      </w:pPr>
      <w:r>
        <w:rPr>
          <w:rFonts w:hint="eastAsia"/>
        </w:rPr>
        <w:t xml:space="preserve">監査ログは追記専用とし、通常業務画面から変更できない。</w:t>
      </w:r>
    </w:p>
    <w:bookmarkEnd w:id="96"/>
    <w:bookmarkStart w:id="97" w:name="メトリクス"/>
    <w:p>
      <w:pPr>
        <w:pStyle w:val="21"/>
      </w:pPr>
      <w:r>
        <w:t xml:space="preserve">11.4 メトリクス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分類</w:t>
            </w:r>
          </w:p>
        </w:tc>
        <w:tc>
          <w:tcPr/>
          <w:p>
            <w:pPr>
              <w:pStyle w:val="Compact"/>
            </w:pPr>
            <w:r>
              <w:rPr>
                <w:rFonts w:hint="eastAsia"/>
              </w:rPr>
              <w:t xml:space="preserve">主なメトリクス</w:t>
            </w:r>
          </w:p>
        </w:tc>
      </w:tr>
      <w:tr>
        <w:tc>
          <w:tcPr/>
          <w:p>
            <w:pPr>
              <w:pStyle w:val="Compact"/>
            </w:pPr>
            <w:r>
              <w:t xml:space="preserve">HTTP</w:t>
            </w:r>
          </w:p>
        </w:tc>
        <w:tc>
          <w:tcPr/>
          <w:p>
            <w:pPr>
              <w:pStyle w:val="Compact"/>
            </w:pPr>
            <w:r>
              <w:rPr>
                <w:rFonts w:hint="eastAsia"/>
              </w:rPr>
              <w:t xml:space="preserve">リクエスト数、4xx、5xx、p50/p95/p99、同時数</w:t>
            </w:r>
          </w:p>
        </w:tc>
      </w:tr>
      <w:tr>
        <w:tc>
          <w:tcPr/>
          <w:p>
            <w:pPr>
              <w:pStyle w:val="Compact"/>
            </w:pPr>
            <w:r>
              <w:t xml:space="preserve">JVM</w:t>
            </w:r>
          </w:p>
        </w:tc>
        <w:tc>
          <w:tcPr/>
          <w:p>
            <w:pPr>
              <w:pStyle w:val="Compact"/>
            </w:pPr>
            <w:r>
              <w:t xml:space="preserve">Heap、GC、Thread、CPU、Virtual </w:t>
            </w:r>
            <w:r>
              <w:rPr>
                <w:rFonts w:hint="eastAsia"/>
              </w:rPr>
              <w:t xml:space="preserve">Thread滞留</w:t>
            </w:r>
          </w:p>
        </w:tc>
      </w:tr>
      <w:tr>
        <w:tc>
          <w:tcPr/>
          <w:p>
            <w:pPr>
              <w:pStyle w:val="Compact"/>
            </w:pPr>
            <w:r>
              <w:t xml:space="preserve">DB</w:t>
            </w:r>
          </w:p>
        </w:tc>
        <w:tc>
          <w:tcPr/>
          <w:p>
            <w:pPr>
              <w:pStyle w:val="Compact"/>
            </w:pPr>
            <w:r>
              <w:rPr>
                <w:rFonts w:hint="eastAsia"/>
              </w:rPr>
              <w:t xml:space="preserve">接続数、遅いSQL、ロック、CPU、ストレージ</w:t>
            </w:r>
          </w:p>
        </w:tc>
      </w:tr>
      <w:tr>
        <w:tc>
          <w:tcPr/>
          <w:p>
            <w:pPr>
              <w:pStyle w:val="Compact"/>
            </w:pPr>
            <w:r>
              <w:t xml:space="preserve">Queue</w:t>
            </w:r>
          </w:p>
        </w:tc>
        <w:tc>
          <w:tcPr/>
          <w:p>
            <w:pPr>
              <w:pStyle w:val="Compact"/>
            </w:pPr>
            <w:r>
              <w:rPr>
                <w:rFonts w:hint="eastAsia"/>
              </w:rPr>
              <w:t xml:space="preserve">メッセージ数、最古メッセージ時間、DLQ数</w:t>
            </w:r>
          </w:p>
        </w:tc>
      </w:tr>
      <w:tr>
        <w:tc>
          <w:tcPr/>
          <w:p>
            <w:pPr>
              <w:pStyle w:val="Compact"/>
            </w:pPr>
            <w:r>
              <w:t xml:space="preserve">Business</w:t>
            </w:r>
          </w:p>
        </w:tc>
        <w:tc>
          <w:tcPr/>
          <w:p>
            <w:pPr>
              <w:pStyle w:val="Compact"/>
            </w:pPr>
            <w:r>
              <w:rPr>
                <w:rFonts w:hint="eastAsia"/>
              </w:rPr>
              <w:t xml:space="preserve">審査待ち件数、PENDING決済数、返金失敗数</w:t>
            </w:r>
          </w:p>
        </w:tc>
      </w:tr>
      <w:tr>
        <w:tc>
          <w:tcPr/>
          <w:p>
            <w:pPr>
              <w:pStyle w:val="Compact"/>
            </w:pPr>
            <w:r>
              <w:t xml:space="preserve">Deployment</w:t>
            </w:r>
          </w:p>
        </w:tc>
        <w:tc>
          <w:tcPr/>
          <w:p>
            <w:pPr>
              <w:pStyle w:val="Compact"/>
            </w:pPr>
            <w:r>
              <w:rPr>
                <w:rFonts w:hint="eastAsia"/>
              </w:rPr>
              <w:t xml:space="preserve">成功率、ロールバック回数、変更失敗率</w:t>
            </w:r>
          </w:p>
        </w:tc>
      </w:tr>
      <w:tr>
        <w:tc>
          <w:tcPr/>
          <w:p>
            <w:pPr>
              <w:pStyle w:val="Compact"/>
            </w:pPr>
            <w:r>
              <w:t xml:space="preserve">AI</w:t>
            </w:r>
          </w:p>
        </w:tc>
        <w:tc>
          <w:tcPr/>
          <w:p>
            <w:pPr>
              <w:pStyle w:val="Compact"/>
            </w:pPr>
            <w:r>
              <w:rPr>
                <w:rFonts w:hint="eastAsia"/>
              </w:rPr>
              <w:t xml:space="preserve">AI生成PR数、却下率、修正率、欠陥流出数</w:t>
            </w:r>
          </w:p>
        </w:tc>
      </w:tr>
    </w:tbl>
    <w:bookmarkEnd w:id="97"/>
    <w:bookmarkStart w:id="98" w:name="初期アラート"/>
    <w:p>
      <w:pPr>
        <w:pStyle w:val="21"/>
      </w:pPr>
      <w:r>
        <w:t xml:space="preserve">11.5 </w:t>
      </w:r>
      <w:r>
        <w:rPr>
          <w:rFonts w:hint="eastAsia"/>
        </w:rPr>
        <w:t xml:space="preserve">初期アラート</w:t>
      </w:r>
    </w:p>
    <w:p>
      <w:pPr>
        <w:pStyle w:val="Compact"/>
        <w:numPr>
          <w:ilvl w:val="0"/>
          <w:numId w:val="1025"/>
        </w:numPr>
      </w:pPr>
      <w:r>
        <w:rPr>
          <w:rFonts w:hint="eastAsia"/>
        </w:rPr>
        <w:t xml:space="preserve">5xx率が5分間で3％超</w:t>
      </w:r>
    </w:p>
    <w:p>
      <w:pPr>
        <w:pStyle w:val="Compact"/>
        <w:numPr>
          <w:ilvl w:val="0"/>
          <w:numId w:val="1025"/>
        </w:numPr>
      </w:pPr>
      <w:r>
        <w:t xml:space="preserve">API </w:t>
      </w:r>
      <w:r>
        <w:rPr>
          <w:rFonts w:hint="eastAsia"/>
        </w:rPr>
        <w:t xml:space="preserve">p95が5分間で2秒超</w:t>
      </w:r>
    </w:p>
    <w:p>
      <w:pPr>
        <w:pStyle w:val="Compact"/>
        <w:numPr>
          <w:ilvl w:val="0"/>
          <w:numId w:val="1025"/>
        </w:numPr>
      </w:pPr>
      <w:r>
        <w:t xml:space="preserve">RDS </w:t>
      </w:r>
      <w:r>
        <w:rPr>
          <w:rFonts w:hint="eastAsia"/>
        </w:rPr>
        <w:t xml:space="preserve">CPUが10分間で80％超</w:t>
      </w:r>
    </w:p>
    <w:p>
      <w:pPr>
        <w:pStyle w:val="Compact"/>
        <w:numPr>
          <w:ilvl w:val="0"/>
          <w:numId w:val="1025"/>
        </w:numPr>
      </w:pPr>
      <w:r>
        <w:rPr>
          <w:rFonts w:hint="eastAsia"/>
        </w:rPr>
        <w:t xml:space="preserve">DB接続使用率が80％超</w:t>
      </w:r>
    </w:p>
    <w:p>
      <w:pPr>
        <w:pStyle w:val="Compact"/>
        <w:numPr>
          <w:ilvl w:val="0"/>
          <w:numId w:val="1025"/>
        </w:numPr>
      </w:pPr>
      <w:r>
        <w:rPr>
          <w:rFonts w:hint="eastAsia"/>
        </w:rPr>
        <w:t xml:space="preserve">DLQに1件以上</w:t>
      </w:r>
    </w:p>
    <w:p>
      <w:pPr>
        <w:pStyle w:val="Compact"/>
        <w:numPr>
          <w:ilvl w:val="0"/>
          <w:numId w:val="1025"/>
        </w:numPr>
      </w:pPr>
      <w:r>
        <w:rPr>
          <w:rFonts w:hint="eastAsia"/>
        </w:rPr>
        <w:t xml:space="preserve">PENDING決済が30分超</w:t>
      </w:r>
    </w:p>
    <w:p>
      <w:pPr>
        <w:pStyle w:val="Compact"/>
        <w:numPr>
          <w:ilvl w:val="0"/>
          <w:numId w:val="1025"/>
        </w:numPr>
      </w:pPr>
      <w:r>
        <w:rPr>
          <w:rFonts w:hint="eastAsia"/>
        </w:rPr>
        <w:t xml:space="preserve">返金失敗が1件以上</w:t>
      </w:r>
    </w:p>
    <w:p>
      <w:pPr>
        <w:pStyle w:val="Compact"/>
        <w:numPr>
          <w:ilvl w:val="0"/>
          <w:numId w:val="1025"/>
        </w:numPr>
      </w:pPr>
      <w:r>
        <w:rPr>
          <w:rFonts w:hint="eastAsia"/>
        </w:rPr>
        <w:t xml:space="preserve">認証失敗が同一送信元から急増</w:t>
      </w:r>
    </w:p>
    <w:p>
      <w:r>
        <w:pict>
          <v:rect style="width:0;height:1.5pt" o:hralign="center" o:hrstd="t" o:hr="t"/>
        </w:pict>
      </w:r>
    </w:p>
    <w:bookmarkEnd w:id="98"/>
    <w:bookmarkEnd w:id="99"/>
    <w:bookmarkStart w:id="106" w:name="非機能インフラ基本設計"/>
    <w:p>
      <w:pPr>
        <w:pStyle w:val="1"/>
      </w:pPr>
      <w:r>
        <w:t xml:space="preserve">12. </w:t>
      </w:r>
      <w:r>
        <w:rPr>
          <w:rFonts w:hint="eastAsia"/>
        </w:rPr>
        <w:t xml:space="preserve">非機能・インフラ基本設計</w:t>
      </w:r>
    </w:p>
    <w:bookmarkStart w:id="100" w:name="性能"/>
    <w:p>
      <w:pPr>
        <w:pStyle w:val="21"/>
      </w:pPr>
      <w:r>
        <w:t xml:space="preserve">12.1 </w:t>
      </w:r>
      <w:r>
        <w:rPr>
          <w:rFonts w:hint="eastAsia"/>
        </w:rPr>
        <w:t xml:space="preserve">性能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目標</w:t>
            </w:r>
          </w:p>
        </w:tc>
      </w:tr>
      <w:tr>
        <w:tc>
          <w:tcPr/>
          <w:p>
            <w:pPr>
              <w:pStyle w:val="Compact"/>
            </w:pPr>
            <w:r>
              <w:rPr>
                <w:rFonts w:hint="eastAsia"/>
              </w:rPr>
              <w:t xml:space="preserve">通常API</w:t>
            </w:r>
          </w:p>
        </w:tc>
        <w:tc>
          <w:tcPr/>
          <w:p>
            <w:pPr>
              <w:pStyle w:val="Compact"/>
            </w:pPr>
            <w:r>
              <w:t xml:space="preserve">p95 </w:t>
            </w:r>
            <w:r>
              <w:rPr>
                <w:rFonts w:hint="eastAsia"/>
              </w:rPr>
              <w:t xml:space="preserve">500ms以内</w:t>
            </w:r>
          </w:p>
        </w:tc>
      </w:tr>
      <w:tr>
        <w:tc>
          <w:tcPr/>
          <w:p>
            <w:pPr>
              <w:pStyle w:val="Compact"/>
            </w:pPr>
            <w:r>
              <w:rPr>
                <w:rFonts w:hint="eastAsia"/>
              </w:rPr>
              <w:t xml:space="preserve">検索API</w:t>
            </w:r>
          </w:p>
        </w:tc>
        <w:tc>
          <w:tcPr/>
          <w:p>
            <w:pPr>
              <w:pStyle w:val="Compact"/>
            </w:pPr>
            <w:r>
              <w:t xml:space="preserve">p95 </w:t>
            </w:r>
            <w:r>
              <w:rPr>
                <w:rFonts w:hint="eastAsia"/>
              </w:rPr>
              <w:t xml:space="preserve">1秒以内</w:t>
            </w:r>
          </w:p>
        </w:tc>
      </w:tr>
      <w:tr>
        <w:tc>
          <w:tcPr/>
          <w:p>
            <w:pPr>
              <w:pStyle w:val="Compact"/>
            </w:pPr>
            <w:r>
              <w:rPr>
                <w:rFonts w:hint="eastAsia"/>
              </w:rPr>
              <w:t xml:space="preserve">画面初期表示</w:t>
            </w:r>
          </w:p>
        </w:tc>
        <w:tc>
          <w:tcPr/>
          <w:p>
            <w:pPr>
              <w:pStyle w:val="Compact"/>
            </w:pPr>
            <w:r>
              <w:rPr>
                <w:rFonts w:hint="eastAsia"/>
              </w:rPr>
              <w:t xml:space="preserve">主要画面3秒以内を目標</w:t>
            </w:r>
          </w:p>
        </w:tc>
      </w:tr>
      <w:tr>
        <w:tc>
          <w:tcPr/>
          <w:p>
            <w:pPr>
              <w:pStyle w:val="Compact"/>
            </w:pPr>
            <w:r>
              <w:t xml:space="preserve">ファイル</w:t>
            </w:r>
          </w:p>
        </w:tc>
        <w:tc>
          <w:tcPr/>
          <w:p>
            <w:pPr>
              <w:pStyle w:val="Compact"/>
            </w:pPr>
            <w:r>
              <w:rPr>
                <w:rFonts w:hint="eastAsia"/>
              </w:rPr>
              <w:t xml:space="preserve">最大10MB、S3直接アップロード</w:t>
            </w:r>
          </w:p>
        </w:tc>
      </w:tr>
      <w:tr>
        <w:tc>
          <w:tcPr/>
          <w:p>
            <w:pPr>
              <w:pStyle w:val="Compact"/>
            </w:pPr>
            <w:r>
              <w:rPr>
                <w:rFonts w:hint="eastAsia"/>
              </w:rPr>
              <w:t xml:space="preserve">同時利用</w:t>
            </w:r>
          </w:p>
        </w:tc>
        <w:tc>
          <w:tcPr/>
          <w:p>
            <w:pPr>
              <w:pStyle w:val="Compact"/>
            </w:pPr>
            <w:r>
              <w:rPr>
                <w:rFonts w:hint="eastAsia"/>
              </w:rPr>
              <w:t xml:space="preserve">初期100同時利用者を想定</w:t>
            </w:r>
          </w:p>
        </w:tc>
      </w:tr>
      <w:tr>
        <w:tc>
          <w:tcPr/>
          <w:p>
            <w:pPr>
              <w:pStyle w:val="Compact"/>
            </w:pPr>
            <w:r>
              <w:t xml:space="preserve">バッチ</w:t>
            </w:r>
          </w:p>
        </w:tc>
        <w:tc>
          <w:tcPr/>
          <w:p>
            <w:pPr>
              <w:pStyle w:val="Compact"/>
            </w:pPr>
            <w:r>
              <w:rPr>
                <w:rFonts w:hint="eastAsia"/>
              </w:rPr>
              <w:t xml:space="preserve">対象10,000件を許容時間内に分割処理</w:t>
            </w:r>
          </w:p>
        </w:tc>
      </w:tr>
    </w:tbl>
    <w:p>
      <w:pPr>
        <w:pStyle w:val="af"/>
      </w:pPr>
      <w:r>
        <w:rPr>
          <w:rFonts w:hint="eastAsia"/>
        </w:rPr>
        <w:t xml:space="preserve">性能値は教育環境の初期目標であり、実案件では負荷条件を再確認する。</w:t>
      </w:r>
    </w:p>
    <w:bookmarkEnd w:id="100"/>
    <w:bookmarkStart w:id="101" w:name="可用性復旧"/>
    <w:p>
      <w:pPr>
        <w:pStyle w:val="21"/>
      </w:pPr>
      <w:r>
        <w:t xml:space="preserve">12.2 </w:t>
      </w:r>
      <w:r>
        <w:rPr>
          <w:rFonts w:hint="eastAsia"/>
        </w:rPr>
        <w:t xml:space="preserve">可用性・復旧</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初期値</w:t>
            </w:r>
          </w:p>
        </w:tc>
      </w:tr>
      <w:tr>
        <w:tc>
          <w:tcPr/>
          <w:p>
            <w:pPr>
              <w:pStyle w:val="Compact"/>
            </w:pPr>
            <w:r>
              <w:rPr>
                <w:rFonts w:hint="eastAsia"/>
              </w:rPr>
              <w:t xml:space="preserve">可用性</w:t>
            </w:r>
          </w:p>
        </w:tc>
        <w:tc>
          <w:tcPr/>
          <w:p>
            <w:pPr>
              <w:pStyle w:val="Compact"/>
            </w:pPr>
            <w:r>
              <w:rPr>
                <w:rFonts w:hint="eastAsia"/>
              </w:rPr>
              <w:t xml:space="preserve">月間99.5％</w:t>
            </w:r>
          </w:p>
        </w:tc>
      </w:tr>
      <w:tr>
        <w:tc>
          <w:tcPr/>
          <w:p>
            <w:pPr>
              <w:pStyle w:val="Compact"/>
            </w:pPr>
            <w:r>
              <w:t xml:space="preserve">RTO</w:t>
            </w:r>
          </w:p>
        </w:tc>
        <w:tc>
          <w:tcPr/>
          <w:p>
            <w:pPr>
              <w:pStyle w:val="Compact"/>
            </w:pPr>
            <w:r>
              <w:rPr>
                <w:rFonts w:hint="eastAsia"/>
              </w:rPr>
              <w:t xml:space="preserve">4時間</w:t>
            </w:r>
          </w:p>
        </w:tc>
      </w:tr>
      <w:tr>
        <w:tc>
          <w:tcPr/>
          <w:p>
            <w:pPr>
              <w:pStyle w:val="Compact"/>
            </w:pPr>
            <w:r>
              <w:t xml:space="preserve">RPO</w:t>
            </w:r>
          </w:p>
        </w:tc>
        <w:tc>
          <w:tcPr/>
          <w:p>
            <w:pPr>
              <w:pStyle w:val="Compact"/>
            </w:pPr>
            <w:r>
              <w:rPr>
                <w:rFonts w:hint="eastAsia"/>
              </w:rPr>
              <w:t xml:space="preserve">24時間以内</w:t>
            </w:r>
          </w:p>
        </w:tc>
      </w:tr>
      <w:tr>
        <w:tc>
          <w:tcPr/>
          <w:p>
            <w:pPr>
              <w:pStyle w:val="Compact"/>
            </w:pPr>
            <w:r>
              <w:t xml:space="preserve">RDS</w:t>
            </w:r>
          </w:p>
        </w:tc>
        <w:tc>
          <w:tcPr/>
          <w:p>
            <w:pPr>
              <w:pStyle w:val="Compact"/>
            </w:pPr>
            <w:r>
              <w:rPr>
                <w:rFonts w:hint="eastAsia"/>
              </w:rPr>
              <w:t xml:space="preserve">Multi-AZはStaging以上で検討</w:t>
            </w:r>
          </w:p>
        </w:tc>
      </w:tr>
      <w:tr>
        <w:tc>
          <w:tcPr/>
          <w:p>
            <w:pPr>
              <w:pStyle w:val="Compact"/>
            </w:pPr>
            <w:r>
              <w:t xml:space="preserve">バックアップ</w:t>
            </w:r>
          </w:p>
        </w:tc>
        <w:tc>
          <w:tcPr/>
          <w:p>
            <w:pPr>
              <w:pStyle w:val="Compact"/>
            </w:pPr>
            <w:r>
              <w:rPr>
                <w:rFonts w:hint="eastAsia"/>
              </w:rPr>
              <w:t xml:space="preserve">自動バックアップ、PITR</w:t>
            </w:r>
          </w:p>
        </w:tc>
      </w:tr>
      <w:tr>
        <w:tc>
          <w:tcPr/>
          <w:p>
            <w:pPr>
              <w:pStyle w:val="Compact"/>
            </w:pPr>
            <w:r>
              <w:t xml:space="preserve">コンテナ</w:t>
            </w:r>
          </w:p>
        </w:tc>
        <w:tc>
          <w:tcPr/>
          <w:p>
            <w:pPr>
              <w:pStyle w:val="Compact"/>
            </w:pPr>
            <w:r>
              <w:rPr>
                <w:rFonts w:hint="eastAsia"/>
              </w:rPr>
              <w:t xml:space="preserve">複数タスク化可能な設計</w:t>
            </w:r>
          </w:p>
        </w:tc>
      </w:tr>
      <w:tr>
        <w:tc>
          <w:tcPr/>
          <w:p>
            <w:pPr>
              <w:pStyle w:val="Compact"/>
            </w:pPr>
            <w:r>
              <w:t xml:space="preserve">ロールバック</w:t>
            </w:r>
          </w:p>
        </w:tc>
        <w:tc>
          <w:tcPr/>
          <w:p>
            <w:pPr>
              <w:pStyle w:val="Compact"/>
            </w:pPr>
            <w:r>
              <w:rPr>
                <w:rFonts w:hint="eastAsia"/>
              </w:rPr>
              <w:t xml:space="preserve">直前ECRイメージへ戻せること</w:t>
            </w:r>
          </w:p>
        </w:tc>
      </w:tr>
    </w:tbl>
    <w:bookmarkEnd w:id="101"/>
    <w:bookmarkStart w:id="102" w:name="aws物理構成"/>
    <w:p>
      <w:pPr>
        <w:pStyle w:val="21"/>
      </w:pPr>
      <w:r>
        <w:t xml:space="preserve">12.3 </w:t>
      </w:r>
      <w:r>
        <w:rPr>
          <w:rFonts w:hint="eastAsia"/>
        </w:rPr>
        <w:t xml:space="preserve">AWS物理構成</w:t>
      </w:r>
    </w:p>
    <w:p>
      <w:pPr>
        <w:pStyle w:val="SourceCode"/>
      </w:pPr>
      <w:r>
        <w:rPr>
          <w:rStyle w:val="VerbatimChar"/>
        </w:rPr>
        <w:t xml:space="preserve">VPC</w:t>
      </w:r>
      <w:r>
        <w:br/>
      </w:r>
      <w:r>
        <w:rPr>
          <w:rStyle w:val="VerbatimChar"/>
        </w:rPr>
        <w:t xml:space="preserve">├─ Public Subnet</w:t>
      </w:r>
      <w:r>
        <w:br/>
      </w:r>
      <w:r>
        <w:rPr>
          <w:rStyle w:val="VerbatimChar"/>
        </w:rPr>
        <w:t xml:space="preserve">│  └─ ALB</w:t>
      </w:r>
      <w:r>
        <w:br/>
      </w:r>
      <w:r>
        <w:rPr>
          <w:rStyle w:val="VerbatimChar"/>
        </w:rPr>
        <w:t xml:space="preserve">├─ Private App Subnet</w:t>
      </w:r>
      <w:r>
        <w:br/>
      </w:r>
      <w:r>
        <w:rPr>
          <w:rStyle w:val="VerbatimChar"/>
        </w:rPr>
        <w:t xml:space="preserve">│  ├─ ECS: Next.js</w:t>
      </w:r>
      <w:r>
        <w:br/>
      </w:r>
      <w:r>
        <w:rPr>
          <w:rStyle w:val="VerbatimChar"/>
        </w:rPr>
        <w:t xml:space="preserve">│  ├─ ECS: Spring Boot API</w:t>
      </w:r>
      <w:r>
        <w:br/>
      </w:r>
      <w:r>
        <w:rPr>
          <w:rStyle w:val="VerbatimChar"/>
        </w:rPr>
        <w:t xml:space="preserve">│  └─ ECS: Worker</w:t>
      </w:r>
      <w:r>
        <w:br/>
      </w:r>
      <w:r>
        <w:rPr>
          <w:rStyle w:val="VerbatimChar"/>
        </w:rPr>
        <w:t xml:space="preserve">├─ Private DB Subnet</w:t>
      </w:r>
      <w:r>
        <w:br/>
      </w:r>
      <w:r>
        <w:rPr>
          <w:rStyle w:val="VerbatimChar"/>
        </w:rPr>
        <w:t xml:space="preserve">│  └─ RDS PostgreSQL</w:t>
      </w:r>
      <w:r>
        <w:br/>
      </w:r>
      <w:r>
        <w:rPr>
          <w:rStyle w:val="VerbatimChar"/>
        </w:rPr>
        <w:t xml:space="preserve">└─ VPC Endpoint / NAT</w:t>
      </w:r>
      <w:r>
        <w:br/>
      </w:r>
      <w:r>
        <w:rPr>
          <w:rStyle w:val="VerbatimChar"/>
        </w:rPr>
        <w:t xml:space="preserve">   ├─ S3</w:t>
      </w:r>
      <w:r>
        <w:br/>
      </w:r>
      <w:r>
        <w:rPr>
          <w:rStyle w:val="VerbatimChar"/>
        </w:rPr>
        <w:t xml:space="preserve">   ├─ ECR</w:t>
      </w:r>
      <w:r>
        <w:br/>
      </w:r>
      <w:r>
        <w:rPr>
          <w:rStyle w:val="VerbatimChar"/>
        </w:rPr>
        <w:t xml:space="preserve">   ├─ CloudWatch</w:t>
      </w:r>
      <w:r>
        <w:br/>
      </w:r>
      <w:r>
        <w:rPr>
          <w:rStyle w:val="VerbatimChar"/>
        </w:rPr>
        <w:t xml:space="preserve">   ├─ Secrets Manager</w:t>
      </w:r>
      <w:r>
        <w:br/>
      </w:r>
      <w:r>
        <w:rPr>
          <w:rStyle w:val="VerbatimChar"/>
        </w:rPr>
        <w:t xml:space="preserve">   └─ SQS</w:t>
      </w:r>
    </w:p>
    <w:bookmarkEnd w:id="102"/>
    <w:bookmarkStart w:id="103" w:name="awsリソース命名"/>
    <w:p>
      <w:pPr>
        <w:pStyle w:val="21"/>
      </w:pPr>
      <w:r>
        <w:t xml:space="preserve">12.4 </w:t>
      </w:r>
      <w:r>
        <w:rPr>
          <w:rFonts w:hint="eastAsia"/>
        </w:rPr>
        <w:t xml:space="preserve">AWSリソース命名</w:t>
      </w:r>
    </w:p>
    <w:p>
      <w:pPr>
        <w:pStyle w:val="SourceCode"/>
      </w:pPr>
      <w:r>
        <w:rPr>
          <w:rStyle w:val="VerbatimChar"/>
        </w:rPr>
        <w:t xml:space="preserve">{system}-{environment}-{component}-{resource}</w:t>
      </w:r>
      <w:r>
        <w:br/>
      </w:r>
      <w:r>
        <w:rPr>
          <w:rStyle w:val="VerbatimChar"/>
          <w:rFonts w:hint="eastAsia"/>
        </w:rPr>
        <w:t xml:space="preserve">例：cftraining-dev-api-ecs</w:t>
      </w:r>
    </w:p>
    <w:p>
      <w:pPr>
        <w:pStyle w:val="FirstParagraph"/>
      </w:pPr>
      <w:r>
        <w:rPr>
          <w:rFonts w:hint="eastAsia"/>
        </w:rPr>
        <w:t xml:space="preserve">タグ：</w:t>
      </w:r>
      <w:r>
        <w:rPr>
          <w:rStyle w:val="VerbatimChar"/>
        </w:rPr>
        <w:t xml:space="preserve">System</w:t>
      </w:r>
      <w:r>
        <w:t xml:space="preserve">、</w:t>
      </w:r>
      <w:r>
        <w:rPr>
          <w:rStyle w:val="VerbatimChar"/>
        </w:rPr>
        <w:t xml:space="preserve">Environment</w:t>
      </w:r>
      <w:r>
        <w:t xml:space="preserve">、</w:t>
      </w:r>
      <w:r>
        <w:rPr>
          <w:rStyle w:val="VerbatimChar"/>
        </w:rPr>
        <w:t xml:space="preserve">Owner</w:t>
      </w:r>
      <w:r>
        <w:t xml:space="preserve">、</w:t>
      </w:r>
      <w:r>
        <w:rPr>
          <w:rStyle w:val="VerbatimChar"/>
        </w:rPr>
        <w:t xml:space="preserve">CostCenter</w:t>
      </w:r>
      <w:r>
        <w:t xml:space="preserve">、</w:t>
      </w:r>
      <w:r>
        <w:rPr>
          <w:rStyle w:val="VerbatimChar"/>
        </w:rPr>
        <w:t xml:space="preserve">ManagedBy=Terraform</w:t>
      </w:r>
      <w:r>
        <w:t xml:space="preserve">。</w:t>
      </w:r>
    </w:p>
    <w:bookmarkEnd w:id="103"/>
    <w:bookmarkStart w:id="104" w:name="コンテナ"/>
    <w:p>
      <w:pPr>
        <w:pStyle w:val="21"/>
      </w:pPr>
      <w:r>
        <w:t xml:space="preserve">12.5 コンテナ</w:t>
      </w:r>
    </w:p>
    <w:p>
      <w:pPr>
        <w:pStyle w:val="Compact"/>
        <w:numPr>
          <w:ilvl w:val="0"/>
          <w:numId w:val="1026"/>
        </w:numPr>
      </w:pPr>
      <w:r>
        <w:t xml:space="preserve">BackendはCorretto </w:t>
      </w:r>
      <w:r>
        <w:rPr>
          <w:rFonts w:hint="eastAsia"/>
        </w:rPr>
        <w:t xml:space="preserve">25ベースの最小実行イメージを使用する。</w:t>
      </w:r>
    </w:p>
    <w:p>
      <w:pPr>
        <w:pStyle w:val="Compact"/>
        <w:numPr>
          <w:ilvl w:val="0"/>
          <w:numId w:val="1026"/>
        </w:numPr>
      </w:pPr>
      <w:r>
        <w:rPr>
          <w:rFonts w:hint="eastAsia"/>
        </w:rPr>
        <w:t xml:space="preserve">rootユーザーで実行しない。</w:t>
      </w:r>
    </w:p>
    <w:p>
      <w:pPr>
        <w:pStyle w:val="Compact"/>
        <w:numPr>
          <w:ilvl w:val="0"/>
          <w:numId w:val="1026"/>
        </w:numPr>
      </w:pPr>
      <w:r>
        <w:rPr>
          <w:rFonts w:hint="eastAsia"/>
        </w:rPr>
        <w:t xml:space="preserve">イメージに秘密情報を含めない。</w:t>
      </w:r>
    </w:p>
    <w:p>
      <w:pPr>
        <w:pStyle w:val="Compact"/>
        <w:numPr>
          <w:ilvl w:val="0"/>
          <w:numId w:val="1026"/>
        </w:numPr>
      </w:pPr>
      <w:r>
        <w:t xml:space="preserve">Health Check、Graceful </w:t>
      </w:r>
      <w:r>
        <w:rPr>
          <w:rFonts w:hint="eastAsia"/>
        </w:rPr>
        <w:t xml:space="preserve">Shutdownを実装する。</w:t>
      </w:r>
    </w:p>
    <w:p>
      <w:pPr>
        <w:pStyle w:val="Compact"/>
        <w:numPr>
          <w:ilvl w:val="0"/>
          <w:numId w:val="1026"/>
        </w:numPr>
      </w:pPr>
      <w:r>
        <w:rPr>
          <w:rFonts w:hint="eastAsia"/>
        </w:rPr>
        <w:t xml:space="preserve">JVMメモリ上限をコンテナ制約に合わせる。</w:t>
      </w:r>
    </w:p>
    <w:p>
      <w:pPr>
        <w:pStyle w:val="Compact"/>
        <w:numPr>
          <w:ilvl w:val="0"/>
          <w:numId w:val="1026"/>
        </w:numPr>
      </w:pPr>
      <w:r>
        <w:rPr>
          <w:rFonts w:hint="eastAsia"/>
        </w:rPr>
        <w:t xml:space="preserve">SBOMを生成し、ECRスキャンを行う。</w:t>
      </w:r>
    </w:p>
    <w:bookmarkEnd w:id="104"/>
    <w:bookmarkStart w:id="105" w:name="データベース接続"/>
    <w:p>
      <w:pPr>
        <w:pStyle w:val="21"/>
      </w:pPr>
      <w:r>
        <w:t xml:space="preserve">12.6 </w:t>
      </w:r>
      <w:r>
        <w:rPr>
          <w:rFonts w:hint="eastAsia"/>
        </w:rPr>
        <w:t xml:space="preserve">データベース接続</w:t>
      </w:r>
    </w:p>
    <w:p>
      <w:pPr>
        <w:pStyle w:val="Compact"/>
        <w:numPr>
          <w:ilvl w:val="0"/>
          <w:numId w:val="1027"/>
        </w:numPr>
      </w:pPr>
      <w:r>
        <w:rPr>
          <w:rFonts w:hint="eastAsia"/>
        </w:rPr>
        <w:t xml:space="preserve">HikariCPを利用する。</w:t>
      </w:r>
    </w:p>
    <w:p>
      <w:pPr>
        <w:pStyle w:val="Compact"/>
        <w:numPr>
          <w:ilvl w:val="0"/>
          <w:numId w:val="1027"/>
        </w:numPr>
      </w:pPr>
      <w:r>
        <w:rPr>
          <w:rFonts w:hint="eastAsia"/>
        </w:rPr>
        <w:t xml:space="preserve">最大接続数をRDS上限とECSタスク数から算定する。</w:t>
      </w:r>
    </w:p>
    <w:p>
      <w:pPr>
        <w:pStyle w:val="Compact"/>
        <w:numPr>
          <w:ilvl w:val="0"/>
          <w:numId w:val="1027"/>
        </w:numPr>
      </w:pPr>
      <w:r>
        <w:t xml:space="preserve">Transaction </w:t>
      </w:r>
      <w:r>
        <w:rPr>
          <w:rFonts w:hint="eastAsia"/>
        </w:rPr>
        <w:t xml:space="preserve">timeoutを設定する。</w:t>
      </w:r>
    </w:p>
    <w:p>
      <w:pPr>
        <w:pStyle w:val="Compact"/>
        <w:numPr>
          <w:ilvl w:val="0"/>
          <w:numId w:val="1027"/>
        </w:numPr>
      </w:pPr>
      <w:r>
        <w:rPr>
          <w:rFonts w:hint="eastAsia"/>
        </w:rPr>
        <w:t xml:space="preserve">SQL実行時間を計測し、遅いSQLを識別する。</w:t>
      </w:r>
    </w:p>
    <w:p>
      <w:pPr>
        <w:pStyle w:val="Compact"/>
        <w:numPr>
          <w:ilvl w:val="0"/>
          <w:numId w:val="1027"/>
        </w:numPr>
      </w:pPr>
      <w:r>
        <w:rPr>
          <w:rFonts w:hint="eastAsia"/>
        </w:rPr>
        <w:t xml:space="preserve">読み取り大量処理はページング・ストリーミングを使用する。</w:t>
      </w:r>
    </w:p>
    <w:p>
      <w:r>
        <w:pict>
          <v:rect style="width:0;height:1.5pt" o:hralign="center" o:hrstd="t" o:hr="t"/>
        </w:pict>
      </w:r>
    </w:p>
    <w:bookmarkEnd w:id="105"/>
    <w:bookmarkEnd w:id="106"/>
    <w:bookmarkStart w:id="113" w:name="cicdai駆動開発設計"/>
    <w:p>
      <w:pPr>
        <w:pStyle w:val="1"/>
      </w:pPr>
      <w:r>
        <w:t xml:space="preserve">13. </w:t>
      </w:r>
      <w:r>
        <w:rPr>
          <w:rFonts w:hint="eastAsia"/>
        </w:rPr>
        <w:t xml:space="preserve">CI/CD・AI駆動開発設計</w:t>
      </w:r>
    </w:p>
    <w:bookmarkStart w:id="107" w:name="ブランチ方針"/>
    <w:p>
      <w:pPr>
        <w:pStyle w:val="21"/>
      </w:pPr>
      <w:r>
        <w:t xml:space="preserve">13.1 </w:t>
      </w:r>
      <w:r>
        <w:rPr>
          <w:rFonts w:hint="eastAsia"/>
        </w:rPr>
        <w:t xml:space="preserve">ブランチ方針</w:t>
      </w:r>
    </w:p>
    <w:p>
      <w:pPr>
        <w:pStyle w:val="Compact"/>
        <w:numPr>
          <w:ilvl w:val="0"/>
          <w:numId w:val="1028"/>
        </w:numPr>
      </w:pPr>
      <w:r>
        <w:rPr>
          <w:rStyle w:val="VerbatimChar"/>
        </w:rPr>
        <w:t xml:space="preserve">main</w:t>
      </w:r>
      <w:r>
        <w:rPr>
          <w:rFonts w:hint="eastAsia"/>
        </w:rPr>
        <w:t xml:space="preserve">：常時デプロイ可能</w:t>
      </w:r>
    </w:p>
    <w:p>
      <w:pPr>
        <w:pStyle w:val="Compact"/>
        <w:numPr>
          <w:ilvl w:val="0"/>
          <w:numId w:val="1028"/>
        </w:numPr>
      </w:pPr>
      <w:r>
        <w:rPr>
          <w:rStyle w:val="VerbatimChar"/>
        </w:rPr>
        <w:t xml:space="preserve">feature/*</w:t>
      </w:r>
      <w:r>
        <w:rPr>
          <w:rFonts w:hint="eastAsia"/>
        </w:rPr>
        <w:t xml:space="preserve">：作業ブランチ</w:t>
      </w:r>
    </w:p>
    <w:p>
      <w:pPr>
        <w:pStyle w:val="Compact"/>
        <w:numPr>
          <w:ilvl w:val="0"/>
          <w:numId w:val="1028"/>
        </w:numPr>
      </w:pPr>
      <w:r>
        <w:rPr>
          <w:rStyle w:val="VerbatimChar"/>
        </w:rPr>
        <w:t xml:space="preserve">hotfix/*</w:t>
      </w:r>
      <w:r>
        <w:rPr>
          <w:rFonts w:hint="eastAsia"/>
        </w:rPr>
        <w:t xml:space="preserve">：緊急修正</w:t>
      </w:r>
    </w:p>
    <w:p>
      <w:pPr>
        <w:pStyle w:val="Compact"/>
        <w:numPr>
          <w:ilvl w:val="0"/>
          <w:numId w:val="1028"/>
        </w:numPr>
      </w:pPr>
      <w:r>
        <w:rPr>
          <w:rFonts w:hint="eastAsia"/>
        </w:rPr>
        <w:t xml:space="preserve">長期ブランチを作らず、小さいPull</w:t>
      </w:r>
      <w:r>
        <w:t xml:space="preserve"> </w:t>
      </w:r>
      <w:r>
        <w:rPr>
          <w:rFonts w:hint="eastAsia"/>
        </w:rPr>
        <w:t xml:space="preserve">Requestを推奨する。</w:t>
      </w:r>
    </w:p>
    <w:bookmarkEnd w:id="107"/>
    <w:bookmarkStart w:id="108" w:name="pull-request品質ゲート"/>
    <w:p>
      <w:pPr>
        <w:pStyle w:val="21"/>
      </w:pPr>
      <w:r>
        <w:t xml:space="preserve">13.2 Pull </w:t>
      </w:r>
      <w:r>
        <w:rPr>
          <w:rFonts w:hint="eastAsia"/>
        </w:rPr>
        <w:t xml:space="preserve">Request品質ゲート</w:t>
      </w:r>
    </w:p>
    <w:p>
      <w:pPr>
        <w:pStyle w:val="SourceCode"/>
      </w:pPr>
      <w:r>
        <w:rPr>
          <w:rStyle w:val="VerbatimChar"/>
        </w:rPr>
        <w:t xml:space="preserve">format</w:t>
      </w:r>
      <w:r>
        <w:br/>
      </w:r>
      <w:r>
        <w:rPr>
          <w:rStyle w:val="VerbatimChar"/>
        </w:rPr>
        <w:t xml:space="preserve">-&gt; compile (Corretto 25 / Node 24)</w:t>
      </w:r>
      <w:r>
        <w:br/>
      </w:r>
      <w:r>
        <w:rPr>
          <w:rStyle w:val="VerbatimChar"/>
        </w:rPr>
        <w:t xml:space="preserve">-&gt; unit test</w:t>
      </w:r>
      <w:r>
        <w:br/>
      </w:r>
      <w:r>
        <w:rPr>
          <w:rStyle w:val="VerbatimChar"/>
        </w:rPr>
        <w:t xml:space="preserve">-&gt; architecture test</w:t>
      </w:r>
      <w:r>
        <w:br/>
      </w:r>
      <w:r>
        <w:rPr>
          <w:rStyle w:val="VerbatimChar"/>
        </w:rPr>
        <w:t xml:space="preserve">-&gt; integration test with Testcontainers</w:t>
      </w:r>
      <w:r>
        <w:br/>
      </w:r>
      <w:r>
        <w:rPr>
          <w:rStyle w:val="VerbatimChar"/>
        </w:rPr>
        <w:t xml:space="preserve">-&gt; frontend test</w:t>
      </w:r>
      <w:r>
        <w:br/>
      </w:r>
      <w:r>
        <w:rPr>
          <w:rStyle w:val="VerbatimChar"/>
        </w:rPr>
        <w:t xml:space="preserve">-&gt; OpenAPI compatibility</w:t>
      </w:r>
      <w:r>
        <w:br/>
      </w:r>
      <w:r>
        <w:rPr>
          <w:rStyle w:val="VerbatimChar"/>
        </w:rPr>
        <w:t xml:space="preserve">-&gt; static analysis</w:t>
      </w:r>
      <w:r>
        <w:br/>
      </w:r>
      <w:r>
        <w:rPr>
          <w:rStyle w:val="VerbatimChar"/>
        </w:rPr>
        <w:t xml:space="preserve">-&gt; dependency/license scan</w:t>
      </w:r>
      <w:r>
        <w:br/>
      </w:r>
      <w:r>
        <w:rPr>
          <w:rStyle w:val="VerbatimChar"/>
        </w:rPr>
        <w:t xml:space="preserve">-&gt; container scan</w:t>
      </w:r>
      <w:r>
        <w:br/>
      </w:r>
      <w:r>
        <w:rPr>
          <w:rStyle w:val="VerbatimChar"/>
        </w:rPr>
        <w:t xml:space="preserve">-&gt; AI review</w:t>
      </w:r>
      <w:r>
        <w:br/>
      </w:r>
      <w:r>
        <w:rPr>
          <w:rStyle w:val="VerbatimChar"/>
        </w:rPr>
        <w:t xml:space="preserve">-&gt; human review</w:t>
      </w:r>
      <w:r>
        <w:br/>
      </w:r>
      <w:r>
        <w:rPr>
          <w:rStyle w:val="VerbatimChar"/>
        </w:rPr>
        <w:t xml:space="preserve">-&gt; merge</w:t>
      </w:r>
    </w:p>
    <w:bookmarkEnd w:id="108"/>
    <w:bookmarkStart w:id="109" w:name="デプロイフロー"/>
    <w:p>
      <w:pPr>
        <w:pStyle w:val="21"/>
      </w:pPr>
      <w:r>
        <w:t xml:space="preserve">13.3 デプロイフロー</w:t>
      </w:r>
    </w:p>
    <w:p>
      <w:pPr>
        <w:pStyle w:val="SourceCode"/>
      </w:pPr>
      <w:r>
        <w:rPr>
          <w:rStyle w:val="VerbatimChar"/>
        </w:rPr>
        <w:t xml:space="preserve">main merge</w:t>
      </w:r>
      <w:r>
        <w:br/>
      </w:r>
      <w:r>
        <w:rPr>
          <w:rStyle w:val="VerbatimChar"/>
        </w:rPr>
        <w:t xml:space="preserve">-&gt; </w:t>
      </w:r>
      <w:r>
        <w:rPr>
          <w:rStyle w:val="VerbatimChar"/>
          <w:rFonts w:hint="eastAsia"/>
        </w:rPr>
        <w:t xml:space="preserve">version採番</w:t>
      </w:r>
      <w:r>
        <w:br/>
      </w:r>
      <w:r>
        <w:rPr>
          <w:rStyle w:val="VerbatimChar"/>
        </w:rPr>
        <w:t xml:space="preserve">-&gt; backend/frontend image build</w:t>
      </w:r>
      <w:r>
        <w:br/>
      </w:r>
      <w:r>
        <w:rPr>
          <w:rStyle w:val="VerbatimChar"/>
        </w:rPr>
        <w:t xml:space="preserve">-&gt; </w:t>
      </w:r>
      <w:r>
        <w:rPr>
          <w:rStyle w:val="VerbatimChar"/>
          <w:rFonts w:hint="eastAsia"/>
        </w:rPr>
        <w:t xml:space="preserve">SBOM生成</w:t>
      </w:r>
      <w:r>
        <w:br/>
      </w:r>
      <w:r>
        <w:rPr>
          <w:rStyle w:val="VerbatimChar"/>
        </w:rPr>
        <w:t xml:space="preserve">-&gt; ECR push</w:t>
      </w:r>
      <w:r>
        <w:br/>
      </w:r>
      <w:r>
        <w:rPr>
          <w:rStyle w:val="VerbatimChar"/>
        </w:rPr>
        <w:t xml:space="preserve">-&gt; </w:t>
      </w:r>
      <w:r>
        <w:rPr>
          <w:rStyle w:val="VerbatimChar"/>
          <w:rFonts w:hint="eastAsia"/>
        </w:rPr>
        <w:t xml:space="preserve">Terraform差分確認</w:t>
      </w:r>
      <w:r>
        <w:br/>
      </w:r>
      <w:r>
        <w:rPr>
          <w:rStyle w:val="VerbatimChar"/>
        </w:rPr>
        <w:t xml:space="preserve">-&gt; </w:t>
      </w:r>
      <w:r>
        <w:rPr>
          <w:rStyle w:val="VerbatimChar"/>
          <w:rFonts w:hint="eastAsia"/>
        </w:rPr>
        <w:t xml:space="preserve">Dev自動デプロイ</w:t>
      </w:r>
      <w:r>
        <w:br/>
      </w:r>
      <w:r>
        <w:rPr>
          <w:rStyle w:val="VerbatimChar"/>
        </w:rPr>
        <w:t xml:space="preserve">-&gt; Smoke Test</w:t>
      </w:r>
      <w:r>
        <w:br/>
      </w:r>
      <w:r>
        <w:rPr>
          <w:rStyle w:val="VerbatimChar"/>
        </w:rPr>
        <w:t xml:space="preserve">-&gt; </w:t>
      </w:r>
      <w:r>
        <w:rPr>
          <w:rStyle w:val="VerbatimChar"/>
          <w:rFonts w:hint="eastAsia"/>
        </w:rPr>
        <w:t xml:space="preserve">Staging承認デプロイ</w:t>
      </w:r>
      <w:r>
        <w:br/>
      </w:r>
      <w:r>
        <w:rPr>
          <w:rStyle w:val="VerbatimChar"/>
        </w:rPr>
        <w:t xml:space="preserve">-&gt; </w:t>
      </w:r>
      <w:r>
        <w:rPr>
          <w:rStyle w:val="VerbatimChar"/>
          <w:rFonts w:hint="eastAsia"/>
        </w:rPr>
        <w:t xml:space="preserve">E2E/受入試験</w:t>
      </w:r>
      <w:r>
        <w:br/>
      </w:r>
      <w:r>
        <w:rPr>
          <w:rStyle w:val="VerbatimChar"/>
        </w:rPr>
        <w:t xml:space="preserve">-&gt; </w:t>
      </w:r>
      <w:r>
        <w:rPr>
          <w:rStyle w:val="VerbatimChar"/>
          <w:rFonts w:hint="eastAsia"/>
        </w:rPr>
        <w:t xml:space="preserve">Production相当環境の手動承認</w:t>
      </w:r>
    </w:p>
    <w:bookmarkEnd w:id="109"/>
    <w:bookmarkStart w:id="110" w:name="ai開発フロー"/>
    <w:p>
      <w:pPr>
        <w:pStyle w:val="21"/>
      </w:pPr>
      <w:r>
        <w:t xml:space="preserve">13.4 </w:t>
      </w:r>
      <w:r>
        <w:rPr>
          <w:rFonts w:hint="eastAsia"/>
        </w:rPr>
        <w:t xml:space="preserve">AI開発フロー</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段階</w:t>
            </w:r>
          </w:p>
        </w:tc>
        <w:tc>
          <w:tcPr/>
          <w:p>
            <w:pPr>
              <w:pStyle w:val="Compact"/>
            </w:pPr>
            <w:r>
              <w:rPr>
                <w:rFonts w:hint="eastAsia"/>
              </w:rPr>
              <w:t xml:space="preserve">AIの役割</w:t>
            </w:r>
          </w:p>
        </w:tc>
        <w:tc>
          <w:tcPr/>
          <w:p>
            <w:pPr>
              <w:pStyle w:val="Compact"/>
            </w:pPr>
            <w:r>
              <w:rPr>
                <w:rFonts w:hint="eastAsia"/>
              </w:rPr>
              <w:t xml:space="preserve">人間の役割</w:t>
            </w:r>
          </w:p>
        </w:tc>
      </w:tr>
      <w:tr>
        <w:tc>
          <w:tcPr/>
          <w:p>
            <w:pPr>
              <w:pStyle w:val="Compact"/>
            </w:pPr>
            <w:r>
              <w:rPr>
                <w:rFonts w:hint="eastAsia"/>
              </w:rPr>
              <w:t xml:space="preserve">要件確認</w:t>
            </w:r>
          </w:p>
        </w:tc>
        <w:tc>
          <w:tcPr/>
          <w:p>
            <w:pPr>
              <w:pStyle w:val="Compact"/>
            </w:pPr>
            <w:r>
              <w:rPr>
                <w:rFonts w:hint="eastAsia"/>
              </w:rPr>
              <w:t xml:space="preserve">不明点、矛盾、受入条件案</w:t>
            </w:r>
          </w:p>
        </w:tc>
        <w:tc>
          <w:tcPr/>
          <w:p>
            <w:pPr>
              <w:pStyle w:val="Compact"/>
            </w:pPr>
            <w:r>
              <w:rPr>
                <w:rFonts w:hint="eastAsia"/>
              </w:rPr>
              <w:t xml:space="preserve">業務判断、回答確定</w:t>
            </w:r>
          </w:p>
        </w:tc>
      </w:tr>
      <w:tr>
        <w:tc>
          <w:tcPr/>
          <w:p>
            <w:pPr>
              <w:pStyle w:val="Compact"/>
            </w:pPr>
            <w:r>
              <w:rPr>
                <w:rFonts w:hint="eastAsia"/>
              </w:rPr>
              <w:t xml:space="preserve">設計</w:t>
            </w:r>
          </w:p>
        </w:tc>
        <w:tc>
          <w:tcPr/>
          <w:p>
            <w:pPr>
              <w:pStyle w:val="Compact"/>
            </w:pPr>
            <w:r>
              <w:rPr>
                <w:rFonts w:hint="eastAsia"/>
              </w:rPr>
              <w:t xml:space="preserve">代替案、ADR草案、影響範囲</w:t>
            </w:r>
          </w:p>
        </w:tc>
        <w:tc>
          <w:tcPr/>
          <w:p>
            <w:pPr>
              <w:pStyle w:val="Compact"/>
            </w:pPr>
            <w:r>
              <w:rPr>
                <w:rFonts w:hint="eastAsia"/>
              </w:rPr>
              <w:t xml:space="preserve">採否、境界、責任分担の判断</w:t>
            </w:r>
          </w:p>
        </w:tc>
      </w:tr>
      <w:tr>
        <w:tc>
          <w:tcPr/>
          <w:p>
            <w:pPr>
              <w:pStyle w:val="Compact"/>
            </w:pPr>
            <w:r>
              <w:rPr>
                <w:rFonts w:hint="eastAsia"/>
              </w:rPr>
              <w:t xml:space="preserve">実装</w:t>
            </w:r>
          </w:p>
        </w:tc>
        <w:tc>
          <w:tcPr/>
          <w:p>
            <w:pPr>
              <w:pStyle w:val="Compact"/>
            </w:pPr>
            <w:r>
              <w:rPr>
                <w:rFonts w:hint="eastAsia"/>
              </w:rPr>
              <w:t xml:space="preserve">コード・試験・文書の草案</w:t>
            </w:r>
          </w:p>
        </w:tc>
        <w:tc>
          <w:tcPr/>
          <w:p>
            <w:pPr>
              <w:pStyle w:val="Compact"/>
            </w:pPr>
            <w:r>
              <w:rPr>
                <w:rFonts w:hint="eastAsia"/>
              </w:rPr>
              <w:t xml:space="preserve">差分理解、修正、採用判断</w:t>
            </w:r>
          </w:p>
        </w:tc>
      </w:tr>
      <w:tr>
        <w:tc>
          <w:tcPr/>
          <w:p>
            <w:pPr>
              <w:pStyle w:val="Compact"/>
            </w:pPr>
            <w:r>
              <w:t xml:space="preserve">レビュー</w:t>
            </w:r>
          </w:p>
        </w:tc>
        <w:tc>
          <w:tcPr/>
          <w:p>
            <w:pPr>
              <w:pStyle w:val="Compact"/>
            </w:pPr>
            <w:r>
              <w:rPr>
                <w:rFonts w:hint="eastAsia"/>
              </w:rPr>
              <w:t xml:space="preserve">欠陥、脆弱性、設計違反の候補</w:t>
            </w:r>
          </w:p>
        </w:tc>
        <w:tc>
          <w:tcPr/>
          <w:p>
            <w:pPr>
              <w:pStyle w:val="Compact"/>
            </w:pPr>
            <w:r>
              <w:rPr>
                <w:rFonts w:hint="eastAsia"/>
              </w:rPr>
              <w:t xml:space="preserve">真偽判定、修正指示</w:t>
            </w:r>
          </w:p>
        </w:tc>
      </w:tr>
      <w:tr>
        <w:tc>
          <w:tcPr/>
          <w:p>
            <w:pPr>
              <w:pStyle w:val="Compact"/>
            </w:pPr>
            <w:r>
              <w:rPr>
                <w:rFonts w:hint="eastAsia"/>
              </w:rPr>
              <w:t xml:space="preserve">障害対応</w:t>
            </w:r>
          </w:p>
        </w:tc>
        <w:tc>
          <w:tcPr/>
          <w:p>
            <w:pPr>
              <w:pStyle w:val="Compact"/>
            </w:pPr>
            <w:r>
              <w:rPr>
                <w:rFonts w:hint="eastAsia"/>
              </w:rPr>
              <w:t xml:space="preserve">ログ分析、原因仮説、修正案</w:t>
            </w:r>
          </w:p>
        </w:tc>
        <w:tc>
          <w:tcPr/>
          <w:p>
            <w:pPr>
              <w:pStyle w:val="Compact"/>
            </w:pPr>
            <w:r>
              <w:rPr>
                <w:rFonts w:hint="eastAsia"/>
              </w:rPr>
              <w:t xml:space="preserve">原因確定、リリース判断</w:t>
            </w:r>
          </w:p>
        </w:tc>
      </w:tr>
    </w:tbl>
    <w:bookmarkEnd w:id="110"/>
    <w:bookmarkStart w:id="111" w:name="ai作業単位"/>
    <w:p>
      <w:pPr>
        <w:pStyle w:val="21"/>
      </w:pPr>
      <w:r>
        <w:t xml:space="preserve">13.5 </w:t>
      </w:r>
      <w:r>
        <w:rPr>
          <w:rFonts w:hint="eastAsia"/>
        </w:rPr>
        <w:t xml:space="preserve">AI作業単位</w:t>
      </w:r>
    </w:p>
    <w:p>
      <w:pPr>
        <w:pStyle w:val="FirstParagraph"/>
      </w:pPr>
      <w:r>
        <w:rPr>
          <w:rFonts w:hint="eastAsia"/>
        </w:rPr>
        <w:t xml:space="preserve">AIへの依頼は、原則として次を含める。</w:t>
      </w:r>
    </w:p>
    <w:p>
      <w:pPr>
        <w:pStyle w:val="SourceCode"/>
      </w:pPr>
      <w:r>
        <w:rPr>
          <w:rStyle w:val="VerbatimChar"/>
          <w:rFonts w:hint="eastAsia"/>
        </w:rPr>
        <w:t xml:space="preserve">目的</w:t>
      </w:r>
      <w:r>
        <w:br/>
      </w:r>
      <w:r>
        <w:rPr>
          <w:rStyle w:val="VerbatimChar"/>
          <w:rFonts w:hint="eastAsia"/>
        </w:rPr>
        <w:t xml:space="preserve">対象要件ID</w:t>
      </w:r>
      <w:r>
        <w:br/>
      </w:r>
      <w:r>
        <w:rPr>
          <w:rStyle w:val="VerbatimChar"/>
          <w:rFonts w:hint="eastAsia"/>
        </w:rPr>
        <w:t xml:space="preserve">対象モジュール</w:t>
      </w:r>
      <w:r>
        <w:br/>
      </w:r>
      <w:r>
        <w:rPr>
          <w:rStyle w:val="VerbatimChar"/>
          <w:rFonts w:hint="eastAsia"/>
        </w:rPr>
        <w:t xml:space="preserve">変更可能範囲</w:t>
      </w:r>
      <w:r>
        <w:br/>
      </w:r>
      <w:r>
        <w:rPr>
          <w:rStyle w:val="VerbatimChar"/>
          <w:rFonts w:hint="eastAsia"/>
        </w:rPr>
        <w:t xml:space="preserve">変更禁止範囲</w:t>
      </w:r>
      <w:r>
        <w:br/>
      </w:r>
      <w:r>
        <w:rPr>
          <w:rStyle w:val="VerbatimChar"/>
          <w:rFonts w:hint="eastAsia"/>
        </w:rPr>
        <w:t xml:space="preserve">受入条件</w:t>
      </w:r>
      <w:r>
        <w:br/>
      </w:r>
      <w:r>
        <w:rPr>
          <w:rStyle w:val="VerbatimChar"/>
          <w:rFonts w:hint="eastAsia"/>
        </w:rPr>
        <w:t xml:space="preserve">実行すべきテスト</w:t>
      </w:r>
      <w:r>
        <w:br/>
      </w:r>
      <w:r>
        <w:rPr>
          <w:rStyle w:val="VerbatimChar"/>
          <w:rFonts w:hint="eastAsia"/>
        </w:rPr>
        <w:t xml:space="preserve">セキュリティ条件</w:t>
      </w:r>
      <w:r>
        <w:br/>
      </w:r>
      <w:r>
        <w:rPr>
          <w:rStyle w:val="VerbatimChar"/>
          <w:rFonts w:hint="eastAsia"/>
        </w:rPr>
        <w:t xml:space="preserve">不明点を推測しない規則</w:t>
      </w:r>
      <w:r>
        <w:br/>
      </w:r>
      <w:r>
        <w:rPr>
          <w:rStyle w:val="VerbatimChar"/>
          <w:rFonts w:hint="eastAsia"/>
        </w:rPr>
        <w:t xml:space="preserve">完了時に提示する差分概要</w:t>
      </w:r>
    </w:p>
    <w:bookmarkEnd w:id="111"/>
    <w:bookmarkStart w:id="112" w:name="ai利用記録"/>
    <w:p>
      <w:pPr>
        <w:pStyle w:val="21"/>
      </w:pPr>
      <w:r>
        <w:t xml:space="preserve">13.6 </w:t>
      </w:r>
      <w:r>
        <w:rPr>
          <w:rFonts w:hint="eastAsia"/>
        </w:rPr>
        <w:t xml:space="preserve">AI利用記録</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t xml:space="preserve">activity_id</w:t>
            </w:r>
          </w:p>
        </w:tc>
        <w:tc>
          <w:tcPr/>
          <w:p>
            <w:pPr>
              <w:pStyle w:val="Compact"/>
            </w:pPr>
            <w:r>
              <w:rPr>
                <w:rFonts w:hint="eastAsia"/>
              </w:rPr>
              <w:t xml:space="preserve">AI作業ID</w:t>
            </w:r>
          </w:p>
        </w:tc>
      </w:tr>
      <w:tr>
        <w:tc>
          <w:tcPr/>
          <w:p>
            <w:pPr>
              <w:pStyle w:val="Compact"/>
            </w:pPr>
            <w:r>
              <w:t xml:space="preserve">tool</w:t>
            </w:r>
          </w:p>
        </w:tc>
        <w:tc>
          <w:tcPr/>
          <w:p>
            <w:pPr>
              <w:pStyle w:val="Compact"/>
            </w:pPr>
            <w:r>
              <w:t xml:space="preserve">Copilot/Codex/Claude </w:t>
            </w:r>
            <w:r>
              <w:rPr>
                <w:rFonts w:hint="eastAsia"/>
              </w:rPr>
              <w:t xml:space="preserve">Code等</w:t>
            </w:r>
          </w:p>
        </w:tc>
      </w:tr>
      <w:tr>
        <w:tc>
          <w:tcPr/>
          <w:p>
            <w:pPr>
              <w:pStyle w:val="Compact"/>
            </w:pPr>
            <w:r>
              <w:t xml:space="preserve">model</w:t>
            </w:r>
          </w:p>
        </w:tc>
        <w:tc>
          <w:tcPr/>
          <w:p>
            <w:pPr>
              <w:pStyle w:val="Compact"/>
            </w:pPr>
            <w:r>
              <w:rPr>
                <w:rFonts w:hint="eastAsia"/>
              </w:rPr>
              <w:t xml:space="preserve">利用モデル識別</w:t>
            </w:r>
          </w:p>
        </w:tc>
      </w:tr>
      <w:tr>
        <w:tc>
          <w:tcPr/>
          <w:p>
            <w:pPr>
              <w:pStyle w:val="Compact"/>
            </w:pPr>
            <w:r>
              <w:t xml:space="preserve">repository</w:t>
            </w:r>
          </w:p>
        </w:tc>
        <w:tc>
          <w:tcPr/>
          <w:p>
            <w:pPr>
              <w:pStyle w:val="Compact"/>
            </w:pPr>
            <w:r>
              <w:rPr>
                <w:rFonts w:hint="eastAsia"/>
              </w:rPr>
              <w:t xml:space="preserve">対象リポジトリ</w:t>
            </w:r>
          </w:p>
        </w:tc>
      </w:tr>
      <w:tr>
        <w:tc>
          <w:tcPr/>
          <w:p>
            <w:pPr>
              <w:pStyle w:val="Compact"/>
            </w:pPr>
            <w:r>
              <w:t xml:space="preserve">issue_or_pr</w:t>
            </w:r>
          </w:p>
        </w:tc>
        <w:tc>
          <w:tcPr/>
          <w:p>
            <w:pPr>
              <w:pStyle w:val="Compact"/>
            </w:pPr>
            <w:r>
              <w:rPr>
                <w:rFonts w:hint="eastAsia"/>
              </w:rPr>
              <w:t xml:space="preserve">Issue/PR番号</w:t>
            </w:r>
          </w:p>
        </w:tc>
      </w:tr>
      <w:tr>
        <w:tc>
          <w:tcPr/>
          <w:p>
            <w:pPr>
              <w:pStyle w:val="Compact"/>
            </w:pPr>
            <w:r>
              <w:t xml:space="preserve">purpose</w:t>
            </w:r>
          </w:p>
        </w:tc>
        <w:tc>
          <w:tcPr/>
          <w:p>
            <w:pPr>
              <w:pStyle w:val="Compact"/>
            </w:pPr>
            <w:r>
              <w:rPr>
                <w:rFonts w:hint="eastAsia"/>
              </w:rPr>
              <w:t xml:space="preserve">要件整理、実装、試験、レビュー等</w:t>
            </w:r>
          </w:p>
        </w:tc>
      </w:tr>
      <w:tr>
        <w:tc>
          <w:tcPr/>
          <w:p>
            <w:pPr>
              <w:pStyle w:val="Compact"/>
            </w:pPr>
            <w:r>
              <w:t xml:space="preserve">data_classification</w:t>
            </w:r>
          </w:p>
        </w:tc>
        <w:tc>
          <w:tcPr/>
          <w:p>
            <w:pPr>
              <w:pStyle w:val="Compact"/>
            </w:pPr>
            <w:r>
              <w:t xml:space="preserve">PUBLIC/INTERNAL/RESTRICTED</w:t>
            </w:r>
          </w:p>
        </w:tc>
      </w:tr>
      <w:tr>
        <w:tc>
          <w:tcPr/>
          <w:p>
            <w:pPr>
              <w:pStyle w:val="Compact"/>
            </w:pPr>
            <w:r>
              <w:t xml:space="preserve">result</w:t>
            </w:r>
          </w:p>
        </w:tc>
        <w:tc>
          <w:tcPr/>
          <w:p>
            <w:pPr>
              <w:pStyle w:val="Compact"/>
            </w:pPr>
            <w:r>
              <w:t xml:space="preserve">ACCEPTED/MODIFIED/REJECTED</w:t>
            </w:r>
          </w:p>
        </w:tc>
      </w:tr>
      <w:tr>
        <w:tc>
          <w:tcPr/>
          <w:p>
            <w:pPr>
              <w:pStyle w:val="Compact"/>
            </w:pPr>
            <w:r>
              <w:t xml:space="preserve">reviewer</w:t>
            </w:r>
          </w:p>
        </w:tc>
        <w:tc>
          <w:tcPr/>
          <w:p>
            <w:pPr>
              <w:pStyle w:val="Compact"/>
            </w:pPr>
            <w:r>
              <w:rPr>
                <w:rFonts w:hint="eastAsia"/>
              </w:rPr>
              <w:t xml:space="preserve">人間レビュー担当</w:t>
            </w:r>
          </w:p>
        </w:tc>
      </w:tr>
      <w:tr>
        <w:tc>
          <w:tcPr/>
          <w:p>
            <w:pPr>
              <w:pStyle w:val="Compact"/>
            </w:pPr>
            <w:r>
              <w:t xml:space="preserve">created_at</w:t>
            </w:r>
          </w:p>
        </w:tc>
        <w:tc>
          <w:tcPr/>
          <w:p>
            <w:pPr>
              <w:pStyle w:val="Compact"/>
            </w:pPr>
            <w:r>
              <w:rPr>
                <w:rFonts w:hint="eastAsia"/>
              </w:rPr>
              <w:t xml:space="preserve">実行日時</w:t>
            </w:r>
          </w:p>
        </w:tc>
      </w:tr>
    </w:tbl>
    <w:p>
      <w:pPr>
        <w:pStyle w:val="af"/>
      </w:pPr>
      <w:r>
        <w:rPr>
          <w:rFonts w:hint="eastAsia"/>
        </w:rPr>
        <w:t xml:space="preserve">プロンプト全文保存は契約・機密性に応じて判断し、秘密情報を保存しない。</w:t>
      </w:r>
    </w:p>
    <w:p>
      <w:r>
        <w:pict>
          <v:rect style="width:0;height:1.5pt" o:hralign="center" o:hrstd="t" o:hr="t"/>
        </w:pict>
      </w:r>
    </w:p>
    <w:bookmarkEnd w:id="112"/>
    <w:bookmarkEnd w:id="113"/>
    <w:bookmarkStart w:id="120" w:name="テスト移行運用設計"/>
    <w:p>
      <w:pPr>
        <w:pStyle w:val="1"/>
      </w:pPr>
      <w:r>
        <w:t xml:space="preserve">14. </w:t>
      </w:r>
      <w:r>
        <w:rPr>
          <w:rFonts w:hint="eastAsia"/>
        </w:rPr>
        <w:t xml:space="preserve">テスト・移行・運用設計</w:t>
      </w:r>
    </w:p>
    <w:bookmarkStart w:id="114" w:name="テストレベル"/>
    <w:p>
      <w:pPr>
        <w:pStyle w:val="21"/>
      </w:pPr>
      <w:r>
        <w:t xml:space="preserve">14.1 テストレベル</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レベル</w:t>
            </w:r>
          </w:p>
        </w:tc>
        <w:tc>
          <w:tcPr/>
          <w:p>
            <w:pPr>
              <w:pStyle w:val="Compact"/>
            </w:pPr>
            <w:r>
              <w:rPr>
                <w:rFonts w:hint="eastAsia"/>
              </w:rPr>
              <w:t xml:space="preserve">対象</w:t>
            </w:r>
          </w:p>
        </w:tc>
        <w:tc>
          <w:tcPr/>
          <w:p>
            <w:pPr>
              <w:pStyle w:val="Compact"/>
            </w:pPr>
            <w:r>
              <w:rPr>
                <w:rFonts w:hint="eastAsia"/>
              </w:rPr>
              <w:t xml:space="preserve">主技術</w:t>
            </w:r>
          </w:p>
        </w:tc>
      </w:tr>
      <w:tr>
        <w:tc>
          <w:tcPr/>
          <w:p>
            <w:pPr>
              <w:pStyle w:val="Compact"/>
            </w:pPr>
            <w:r>
              <w:t xml:space="preserve">Unit</w:t>
            </w:r>
          </w:p>
        </w:tc>
        <w:tc>
          <w:tcPr/>
          <w:p>
            <w:pPr>
              <w:pStyle w:val="Compact"/>
            </w:pPr>
            <w:r>
              <w:t xml:space="preserve">Domain、Value Object、UseCase</w:t>
            </w:r>
          </w:p>
        </w:tc>
        <w:tc>
          <w:tcPr/>
          <w:p>
            <w:pPr>
              <w:pStyle w:val="Compact"/>
            </w:pPr>
            <w:r>
              <w:t xml:space="preserve">JUnit 5、Kotest、Mockito/MockK</w:t>
            </w:r>
          </w:p>
        </w:tc>
      </w:tr>
      <w:tr>
        <w:tc>
          <w:tcPr/>
          <w:p>
            <w:pPr>
              <w:pStyle w:val="Compact"/>
            </w:pPr>
            <w:r>
              <w:t xml:space="preserve">Architecture</w:t>
            </w:r>
          </w:p>
        </w:tc>
        <w:tc>
          <w:tcPr/>
          <w:p>
            <w:pPr>
              <w:pStyle w:val="Compact"/>
            </w:pPr>
            <w:r>
              <w:rPr>
                <w:rFonts w:hint="eastAsia"/>
              </w:rPr>
              <w:t xml:space="preserve">モジュール境界、依存方向</w:t>
            </w:r>
          </w:p>
        </w:tc>
        <w:tc>
          <w:tcPr/>
          <w:p>
            <w:pPr>
              <w:pStyle w:val="Compact"/>
            </w:pPr>
            <w:r>
              <w:t xml:space="preserve">ArchUnit、Spring Modulith</w:t>
            </w:r>
          </w:p>
        </w:tc>
      </w:tr>
      <w:tr>
        <w:tc>
          <w:tcPr/>
          <w:p>
            <w:pPr>
              <w:pStyle w:val="Compact"/>
            </w:pPr>
            <w:r>
              <w:t xml:space="preserve">Integration</w:t>
            </w:r>
          </w:p>
        </w:tc>
        <w:tc>
          <w:tcPr/>
          <w:p>
            <w:pPr>
              <w:pStyle w:val="Compact"/>
            </w:pPr>
            <w:r>
              <w:t xml:space="preserve">DB、Flyway、Repository</w:t>
            </w:r>
          </w:p>
        </w:tc>
        <w:tc>
          <w:tcPr/>
          <w:p>
            <w:pPr>
              <w:pStyle w:val="Compact"/>
            </w:pPr>
            <w:r>
              <w:t xml:space="preserve">Testcontainers PostgreSQL</w:t>
            </w:r>
          </w:p>
        </w:tc>
      </w:tr>
      <w:tr>
        <w:tc>
          <w:tcPr/>
          <w:p>
            <w:pPr>
              <w:pStyle w:val="Compact"/>
            </w:pPr>
            <w:r>
              <w:t xml:space="preserve">API</w:t>
            </w:r>
          </w:p>
        </w:tc>
        <w:tc>
          <w:tcPr/>
          <w:p>
            <w:pPr>
              <w:pStyle w:val="Compact"/>
            </w:pPr>
            <w:r>
              <w:rPr>
                <w:rFonts w:hint="eastAsia"/>
              </w:rPr>
              <w:t xml:space="preserve">HTTP、認証、Validation</w:t>
            </w:r>
          </w:p>
        </w:tc>
        <w:tc>
          <w:tcPr/>
          <w:p>
            <w:pPr>
              <w:pStyle w:val="Compact"/>
            </w:pPr>
            <w:r>
              <w:t xml:space="preserve">Spring Boot Test</w:t>
            </w:r>
          </w:p>
        </w:tc>
      </w:tr>
      <w:tr>
        <w:tc>
          <w:tcPr/>
          <w:p>
            <w:pPr>
              <w:pStyle w:val="Compact"/>
            </w:pPr>
            <w:r>
              <w:t xml:space="preserve">External</w:t>
            </w:r>
          </w:p>
        </w:tc>
        <w:tc>
          <w:tcPr/>
          <w:p>
            <w:pPr>
              <w:pStyle w:val="Compact"/>
            </w:pPr>
            <w:r>
              <w:rPr>
                <w:rFonts w:hint="eastAsia"/>
              </w:rPr>
              <w:t xml:space="preserve">S3、SQS、SES、決済</w:t>
            </w:r>
          </w:p>
        </w:tc>
        <w:tc>
          <w:tcPr/>
          <w:p>
            <w:pPr>
              <w:pStyle w:val="Compact"/>
            </w:pPr>
            <w:r>
              <w:t xml:space="preserve">LocalStack、WireMock、Sandbox</w:t>
            </w:r>
          </w:p>
        </w:tc>
      </w:tr>
      <w:tr>
        <w:tc>
          <w:tcPr/>
          <w:p>
            <w:pPr>
              <w:pStyle w:val="Compact"/>
            </w:pPr>
            <w:r>
              <w:t xml:space="preserve">Frontend</w:t>
            </w:r>
          </w:p>
        </w:tc>
        <w:tc>
          <w:tcPr/>
          <w:p>
            <w:pPr>
              <w:pStyle w:val="Compact"/>
            </w:pPr>
            <w:r>
              <w:t xml:space="preserve">Component、Hook</w:t>
            </w:r>
          </w:p>
        </w:tc>
        <w:tc>
          <w:tcPr/>
          <w:p>
            <w:pPr>
              <w:pStyle w:val="Compact"/>
            </w:pPr>
            <w:r>
              <w:t xml:space="preserve">Vitest</w:t>
            </w:r>
          </w:p>
        </w:tc>
      </w:tr>
      <w:tr>
        <w:tc>
          <w:tcPr/>
          <w:p>
            <w:pPr>
              <w:pStyle w:val="Compact"/>
            </w:pPr>
            <w:r>
              <w:t xml:space="preserve">E2E</w:t>
            </w:r>
          </w:p>
        </w:tc>
        <w:tc>
          <w:tcPr/>
          <w:p>
            <w:pPr>
              <w:pStyle w:val="Compact"/>
            </w:pPr>
            <w:r>
              <w:rPr>
                <w:rFonts w:hint="eastAsia"/>
              </w:rPr>
              <w:t xml:space="preserve">主要業務フロー</w:t>
            </w:r>
          </w:p>
        </w:tc>
        <w:tc>
          <w:tcPr/>
          <w:p>
            <w:pPr>
              <w:pStyle w:val="Compact"/>
            </w:pPr>
            <w:r>
              <w:t xml:space="preserve">Playwright</w:t>
            </w:r>
          </w:p>
        </w:tc>
      </w:tr>
      <w:tr>
        <w:tc>
          <w:tcPr/>
          <w:p>
            <w:pPr>
              <w:pStyle w:val="Compact"/>
            </w:pPr>
            <w:r>
              <w:t xml:space="preserve">Performance</w:t>
            </w:r>
          </w:p>
        </w:tc>
        <w:tc>
          <w:tcPr/>
          <w:p>
            <w:pPr>
              <w:pStyle w:val="Compact"/>
            </w:pPr>
            <w:r>
              <w:rPr>
                <w:rFonts w:hint="eastAsia"/>
              </w:rPr>
              <w:t xml:space="preserve">検索、支援、バッチ</w:t>
            </w:r>
          </w:p>
        </w:tc>
        <w:tc>
          <w:tcPr/>
          <w:p>
            <w:pPr>
              <w:pStyle w:val="Compact"/>
            </w:pPr>
            <w:r>
              <w:rPr>
                <w:rFonts w:hint="eastAsia"/>
              </w:rPr>
              <w:t xml:space="preserve">k6等</w:t>
            </w:r>
          </w:p>
        </w:tc>
      </w:tr>
      <w:tr>
        <w:tc>
          <w:tcPr/>
          <w:p>
            <w:pPr>
              <w:pStyle w:val="Compact"/>
            </w:pPr>
            <w:r>
              <w:t xml:space="preserve">Security</w:t>
            </w:r>
          </w:p>
        </w:tc>
        <w:tc>
          <w:tcPr/>
          <w:p>
            <w:pPr>
              <w:pStyle w:val="Compact"/>
            </w:pPr>
            <w:r>
              <w:t xml:space="preserve">SAST、SCA、DAST</w:t>
            </w:r>
          </w:p>
        </w:tc>
        <w:tc>
          <w:tcPr/>
          <w:p>
            <w:pPr>
              <w:pStyle w:val="Compact"/>
            </w:pPr>
            <w:r>
              <w:rPr>
                <w:rFonts w:hint="eastAsia"/>
              </w:rPr>
              <w:t xml:space="preserve">CodeQL、依存検査等</w:t>
            </w:r>
          </w:p>
        </w:tc>
      </w:tr>
    </w:tbl>
    <w:bookmarkEnd w:id="114"/>
    <w:bookmarkStart w:id="115" w:name="主要e2eシナリオ"/>
    <w:p>
      <w:pPr>
        <w:pStyle w:val="21"/>
      </w:pPr>
      <w:r>
        <w:t xml:space="preserve">14.2 </w:t>
      </w:r>
      <w:r>
        <w:rPr>
          <w:rFonts w:hint="eastAsia"/>
        </w:rPr>
        <w:t xml:space="preserve">主要E2Eシナリオ</w:t>
      </w:r>
    </w:p>
    <w:p>
      <w:pPr>
        <w:pStyle w:val="Compact"/>
        <w:numPr>
          <w:ilvl w:val="0"/>
          <w:numId w:val="1029"/>
        </w:numPr>
      </w:pPr>
      <w:r>
        <w:rPr>
          <w:rFonts w:hint="eastAsia"/>
        </w:rPr>
        <w:t xml:space="preserve">起案者が下書きを作成し、審査申請する。</w:t>
      </w:r>
    </w:p>
    <w:p>
      <w:pPr>
        <w:pStyle w:val="Compact"/>
        <w:numPr>
          <w:ilvl w:val="0"/>
          <w:numId w:val="1029"/>
        </w:numPr>
      </w:pPr>
      <w:r>
        <w:rPr>
          <w:rFonts w:hint="eastAsia"/>
        </w:rPr>
        <w:t xml:space="preserve">審査担当者が差戻し、起案者が修正して再申請する。</w:t>
      </w:r>
    </w:p>
    <w:p>
      <w:pPr>
        <w:pStyle w:val="Compact"/>
        <w:numPr>
          <w:ilvl w:val="0"/>
          <w:numId w:val="1029"/>
        </w:numPr>
      </w:pPr>
      <w:r>
        <w:rPr>
          <w:rFonts w:hint="eastAsia"/>
        </w:rPr>
        <w:t xml:space="preserve">審査担当者が承認し、開始時刻に公開される。</w:t>
      </w:r>
    </w:p>
    <w:p>
      <w:pPr>
        <w:pStyle w:val="Compact"/>
        <w:numPr>
          <w:ilvl w:val="0"/>
          <w:numId w:val="1029"/>
        </w:numPr>
      </w:pPr>
      <w:r>
        <w:rPr>
          <w:rFonts w:hint="eastAsia"/>
        </w:rPr>
        <w:t xml:space="preserve">支援者が支援し、Webhookにより決済成功となる。</w:t>
      </w:r>
    </w:p>
    <w:p>
      <w:pPr>
        <w:pStyle w:val="Compact"/>
        <w:numPr>
          <w:ilvl w:val="0"/>
          <w:numId w:val="1029"/>
        </w:numPr>
      </w:pPr>
      <w:r>
        <w:rPr>
          <w:rFonts w:hint="eastAsia"/>
        </w:rPr>
        <w:t xml:space="preserve">同一Webhookを再送しても二重計上されない。</w:t>
      </w:r>
    </w:p>
    <w:p>
      <w:pPr>
        <w:pStyle w:val="Compact"/>
        <w:numPr>
          <w:ilvl w:val="0"/>
          <w:numId w:val="1029"/>
        </w:numPr>
      </w:pPr>
      <w:r>
        <w:rPr>
          <w:rFonts w:hint="eastAsia"/>
        </w:rPr>
        <w:t xml:space="preserve">募集不成立後、返金要求が作成され、返金完了となる。</w:t>
      </w:r>
    </w:p>
    <w:p>
      <w:pPr>
        <w:pStyle w:val="Compact"/>
        <w:numPr>
          <w:ilvl w:val="0"/>
          <w:numId w:val="1029"/>
        </w:numPr>
      </w:pPr>
      <w:r>
        <w:rPr>
          <w:rFonts w:hint="eastAsia"/>
        </w:rPr>
        <w:t xml:space="preserve">権限のない利用者による操作が拒否され、監査記録が残る。</w:t>
      </w:r>
    </w:p>
    <w:p>
      <w:pPr>
        <w:pStyle w:val="Compact"/>
        <w:numPr>
          <w:ilvl w:val="0"/>
          <w:numId w:val="1029"/>
        </w:numPr>
      </w:pPr>
      <w:r>
        <w:rPr>
          <w:rFonts w:hint="eastAsia"/>
        </w:rPr>
        <w:t xml:space="preserve">AI生成変更がCIと人間レビューを経てマージされる。</w:t>
      </w:r>
    </w:p>
    <w:bookmarkEnd w:id="115"/>
    <w:bookmarkStart w:id="116" w:name="初期データ"/>
    <w:p>
      <w:pPr>
        <w:pStyle w:val="21"/>
      </w:pPr>
      <w:r>
        <w:t xml:space="preserve">14.3 </w:t>
      </w:r>
      <w:r>
        <w:rPr>
          <w:rFonts w:hint="eastAsia"/>
        </w:rPr>
        <w:t xml:space="preserve">初期データ</w:t>
      </w:r>
    </w:p>
    <w:p>
      <w:pPr>
        <w:pStyle w:val="Compact"/>
        <w:numPr>
          <w:ilvl w:val="0"/>
          <w:numId w:val="1030"/>
        </w:numPr>
      </w:pPr>
      <w:r>
        <w:t xml:space="preserve">ロールマスタ</w:t>
      </w:r>
    </w:p>
    <w:p>
      <w:pPr>
        <w:pStyle w:val="Compact"/>
        <w:numPr>
          <w:ilvl w:val="0"/>
          <w:numId w:val="1030"/>
        </w:numPr>
      </w:pPr>
      <w:r>
        <w:rPr>
          <w:rFonts w:hint="eastAsia"/>
        </w:rPr>
        <w:t xml:space="preserve">開発用管理者、審査担当者、運用担当者</w:t>
      </w:r>
    </w:p>
    <w:p>
      <w:pPr>
        <w:pStyle w:val="Compact"/>
        <w:numPr>
          <w:ilvl w:val="0"/>
          <w:numId w:val="1030"/>
        </w:numPr>
      </w:pPr>
      <w:r>
        <w:rPr>
          <w:rFonts w:hint="eastAsia"/>
        </w:rPr>
        <w:t xml:space="preserve">サンプル起案者、支援者</w:t>
      </w:r>
    </w:p>
    <w:p>
      <w:pPr>
        <w:pStyle w:val="Compact"/>
        <w:numPr>
          <w:ilvl w:val="0"/>
          <w:numId w:val="1030"/>
        </w:numPr>
      </w:pPr>
      <w:r>
        <w:t xml:space="preserve">サンプルプロジェクト</w:t>
      </w:r>
    </w:p>
    <w:p>
      <w:pPr>
        <w:pStyle w:val="Compact"/>
        <w:numPr>
          <w:ilvl w:val="0"/>
          <w:numId w:val="1030"/>
        </w:numPr>
      </w:pPr>
      <w:r>
        <w:t xml:space="preserve">メールテンプレート</w:t>
      </w:r>
    </w:p>
    <w:p>
      <w:pPr>
        <w:pStyle w:val="Compact"/>
        <w:numPr>
          <w:ilvl w:val="0"/>
          <w:numId w:val="1030"/>
        </w:numPr>
      </w:pPr>
      <w:r>
        <w:rPr>
          <w:rFonts w:hint="eastAsia"/>
        </w:rPr>
        <w:t xml:space="preserve">エラーコード・理由区分</w:t>
      </w:r>
    </w:p>
    <w:p>
      <w:pPr>
        <w:pStyle w:val="FirstParagraph"/>
      </w:pPr>
      <w:r>
        <w:rPr>
          <w:rFonts w:hint="eastAsia"/>
        </w:rPr>
        <w:t xml:space="preserve">パスワード等の認証情報をSQLへ直書きしない。</w:t>
      </w:r>
    </w:p>
    <w:bookmarkEnd w:id="116"/>
    <w:bookmarkStart w:id="117" w:name="移行方針"/>
    <w:p>
      <w:pPr>
        <w:pStyle w:val="21"/>
      </w:pPr>
      <w:r>
        <w:t xml:space="preserve">14.4 </w:t>
      </w:r>
      <w:r>
        <w:rPr>
          <w:rFonts w:hint="eastAsia"/>
        </w:rPr>
        <w:t xml:space="preserve">移行方針</w:t>
      </w:r>
    </w:p>
    <w:p>
      <w:pPr>
        <w:pStyle w:val="FirstParagraph"/>
      </w:pPr>
      <w:r>
        <w:rPr>
          <w:rFonts w:hint="eastAsia"/>
        </w:rPr>
        <w:t xml:space="preserve">新規システムのため本番データ移行は対象外とする。ただし教育目的で、CSVから会員・プロジェクトを投入する移行演習を実施できる。</w:t>
      </w:r>
    </w:p>
    <w:p>
      <w:pPr>
        <w:pStyle w:val="af"/>
      </w:pPr>
      <w:r>
        <w:rPr>
          <w:rFonts w:hint="eastAsia"/>
        </w:rPr>
        <w:t xml:space="preserve">移行演習では、件数照合、エラー行隔離、再実行、文字コード、日付、金額、重複IDを確認する。</w:t>
      </w:r>
    </w:p>
    <w:bookmarkEnd w:id="117"/>
    <w:bookmarkStart w:id="118" w:name="運用手順"/>
    <w:p>
      <w:pPr>
        <w:pStyle w:val="21"/>
      </w:pPr>
      <w:r>
        <w:t xml:space="preserve">14.5 </w:t>
      </w:r>
      <w:r>
        <w:rPr>
          <w:rFonts w:hint="eastAsia"/>
        </w:rPr>
        <w:t xml:space="preserve">運用手順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運用</w:t>
            </w:r>
          </w:p>
        </w:tc>
        <w:tc>
          <w:tcPr/>
          <w:p>
            <w:pPr>
              <w:pStyle w:val="Compact"/>
            </w:pPr>
            <w:r>
              <w:rPr>
                <w:rFonts w:hint="eastAsia"/>
              </w:rPr>
              <w:t xml:space="preserve">主担当</w:t>
            </w:r>
          </w:p>
        </w:tc>
        <w:tc>
          <w:tcPr/>
          <w:p>
            <w:pPr>
              <w:pStyle w:val="Compact"/>
            </w:pPr>
            <w:r>
              <w:rPr>
                <w:rFonts w:hint="eastAsia"/>
              </w:rPr>
              <w:t xml:space="preserve">概要</w:t>
            </w:r>
          </w:p>
        </w:tc>
      </w:tr>
      <w:tr>
        <w:tc>
          <w:tcPr/>
          <w:p>
            <w:pPr>
              <w:pStyle w:val="Compact"/>
            </w:pPr>
            <w:r>
              <w:rPr>
                <w:rFonts w:hint="eastAsia"/>
              </w:rPr>
              <w:t xml:space="preserve">日次確認</w:t>
            </w:r>
          </w:p>
        </w:tc>
        <w:tc>
          <w:tcPr/>
          <w:p>
            <w:pPr>
              <w:pStyle w:val="Compact"/>
            </w:pPr>
            <w:r>
              <w:t xml:space="preserve">OPERATOR</w:t>
            </w:r>
          </w:p>
        </w:tc>
        <w:tc>
          <w:tcPr/>
          <w:p>
            <w:pPr>
              <w:pStyle w:val="Compact"/>
            </w:pPr>
            <w:r>
              <w:rPr>
                <w:rFonts w:hint="eastAsia"/>
              </w:rPr>
              <w:t xml:space="preserve">アラート、DLQ、PENDING決済、返金失敗</w:t>
            </w:r>
          </w:p>
        </w:tc>
      </w:tr>
      <w:tr>
        <w:tc>
          <w:tcPr/>
          <w:p>
            <w:pPr>
              <w:pStyle w:val="Compact"/>
            </w:pPr>
            <w:r>
              <w:t xml:space="preserve">リリース</w:t>
            </w:r>
          </w:p>
        </w:tc>
        <w:tc>
          <w:tcPr/>
          <w:p>
            <w:pPr>
              <w:pStyle w:val="Compact"/>
            </w:pPr>
            <w:r>
              <w:rPr>
                <w:rFonts w:hint="eastAsia"/>
              </w:rPr>
              <w:t xml:space="preserve">DEVELOPER/承認者</w:t>
            </w:r>
          </w:p>
        </w:tc>
        <w:tc>
          <w:tcPr/>
          <w:p>
            <w:pPr>
              <w:pStyle w:val="Compact"/>
            </w:pPr>
            <w:r>
              <w:rPr>
                <w:rFonts w:hint="eastAsia"/>
              </w:rPr>
              <w:t xml:space="preserve">変更確認、デプロイ、Smoke</w:t>
            </w:r>
            <w:r>
              <w:t xml:space="preserve"> Test</w:t>
            </w:r>
          </w:p>
        </w:tc>
      </w:tr>
      <w:tr>
        <w:tc>
          <w:tcPr/>
          <w:p>
            <w:pPr>
              <w:pStyle w:val="Compact"/>
            </w:pPr>
            <w:r>
              <w:rPr>
                <w:rFonts w:hint="eastAsia"/>
              </w:rPr>
              <w:t xml:space="preserve">障害一次対応</w:t>
            </w:r>
          </w:p>
        </w:tc>
        <w:tc>
          <w:tcPr/>
          <w:p>
            <w:pPr>
              <w:pStyle w:val="Compact"/>
            </w:pPr>
            <w:r>
              <w:t xml:space="preserve">OPERATOR</w:t>
            </w:r>
          </w:p>
        </w:tc>
        <w:tc>
          <w:tcPr/>
          <w:p>
            <w:pPr>
              <w:pStyle w:val="Compact"/>
            </w:pPr>
            <w:r>
              <w:rPr>
                <w:rFonts w:hint="eastAsia"/>
              </w:rPr>
              <w:t xml:space="preserve">相関ID、影響、暫定措置</w:t>
            </w:r>
          </w:p>
        </w:tc>
      </w:tr>
      <w:tr>
        <w:tc>
          <w:tcPr/>
          <w:p>
            <w:pPr>
              <w:pStyle w:val="Compact"/>
            </w:pPr>
            <w:r>
              <w:rPr>
                <w:rFonts w:hint="eastAsia"/>
              </w:rPr>
              <w:t xml:space="preserve">障害調査</w:t>
            </w:r>
          </w:p>
        </w:tc>
        <w:tc>
          <w:tcPr/>
          <w:p>
            <w:pPr>
              <w:pStyle w:val="Compact"/>
            </w:pPr>
            <w:r>
              <w:t xml:space="preserve">DEVELOPER</w:t>
            </w:r>
          </w:p>
        </w:tc>
        <w:tc>
          <w:tcPr/>
          <w:p>
            <w:pPr>
              <w:pStyle w:val="Compact"/>
            </w:pPr>
            <w:r>
              <w:rPr>
                <w:rFonts w:hint="eastAsia"/>
              </w:rPr>
              <w:t xml:space="preserve">ログ、トレース、DB、外部状態確認</w:t>
            </w:r>
          </w:p>
        </w:tc>
      </w:tr>
      <w:tr>
        <w:tc>
          <w:tcPr/>
          <w:p>
            <w:pPr>
              <w:pStyle w:val="Compact"/>
            </w:pPr>
            <w:r>
              <w:rPr>
                <w:rFonts w:hint="eastAsia"/>
              </w:rPr>
              <w:t xml:space="preserve">再処理</w:t>
            </w:r>
          </w:p>
        </w:tc>
        <w:tc>
          <w:tcPr/>
          <w:p>
            <w:pPr>
              <w:pStyle w:val="Compact"/>
            </w:pPr>
            <w:r>
              <w:t xml:space="preserve">OPERATOR</w:t>
            </w:r>
          </w:p>
        </w:tc>
        <w:tc>
          <w:tcPr/>
          <w:p>
            <w:pPr>
              <w:pStyle w:val="Compact"/>
            </w:pPr>
            <w:r>
              <w:rPr>
                <w:rFonts w:hint="eastAsia"/>
              </w:rPr>
              <w:t xml:space="preserve">原因解消後に画面または管理APIで実行</w:t>
            </w:r>
          </w:p>
        </w:tc>
      </w:tr>
      <w:tr>
        <w:tc>
          <w:tcPr/>
          <w:p>
            <w:pPr>
              <w:pStyle w:val="Compact"/>
            </w:pPr>
            <w:r>
              <w:rPr>
                <w:rFonts w:hint="eastAsia"/>
              </w:rPr>
              <w:t xml:space="preserve">権限棚卸し</w:t>
            </w:r>
          </w:p>
        </w:tc>
        <w:tc>
          <w:tcPr/>
          <w:p>
            <w:pPr>
              <w:pStyle w:val="Compact"/>
            </w:pPr>
            <w:r>
              <w:t xml:space="preserve">ADMIN</w:t>
            </w:r>
          </w:p>
        </w:tc>
        <w:tc>
          <w:tcPr/>
          <w:p>
            <w:pPr>
              <w:pStyle w:val="Compact"/>
            </w:pPr>
            <w:r>
              <w:rPr>
                <w:rFonts w:hint="eastAsia"/>
              </w:rPr>
              <w:t xml:space="preserve">四半期ごとに不要権限を削除</w:t>
            </w:r>
          </w:p>
        </w:tc>
      </w:tr>
      <w:tr>
        <w:tc>
          <w:tcPr/>
          <w:p>
            <w:pPr>
              <w:pStyle w:val="Compact"/>
            </w:pPr>
            <w:r>
              <w:rPr>
                <w:rFonts w:hint="eastAsia"/>
              </w:rPr>
              <w:t xml:space="preserve">依存更新</w:t>
            </w:r>
          </w:p>
        </w:tc>
        <w:tc>
          <w:tcPr/>
          <w:p>
            <w:pPr>
              <w:pStyle w:val="Compact"/>
            </w:pPr>
            <w:r>
              <w:t xml:space="preserve">DEVELOPER</w:t>
            </w:r>
          </w:p>
        </w:tc>
        <w:tc>
          <w:tcPr/>
          <w:p>
            <w:pPr>
              <w:pStyle w:val="Compact"/>
            </w:pPr>
            <w:r>
              <w:rPr>
                <w:rFonts w:hint="eastAsia"/>
              </w:rPr>
              <w:t xml:space="preserve">月次または緊急時</w:t>
            </w:r>
          </w:p>
        </w:tc>
      </w:tr>
      <w:tr>
        <w:tc>
          <w:tcPr/>
          <w:p>
            <w:pPr>
              <w:pStyle w:val="Compact"/>
            </w:pPr>
            <w:r>
              <w:rPr>
                <w:rFonts w:hint="eastAsia"/>
              </w:rPr>
              <w:t xml:space="preserve">バックアップ復旧訓練</w:t>
            </w:r>
          </w:p>
        </w:tc>
        <w:tc>
          <w:tcPr/>
          <w:p>
            <w:pPr>
              <w:pStyle w:val="Compact"/>
            </w:pPr>
            <w:r>
              <w:t xml:space="preserve">ADMIN/DEVELOPER</w:t>
            </w:r>
          </w:p>
        </w:tc>
        <w:tc>
          <w:tcPr/>
          <w:p>
            <w:pPr>
              <w:pStyle w:val="Compact"/>
            </w:pPr>
            <w:r>
              <w:rPr>
                <w:rFonts w:hint="eastAsia"/>
              </w:rPr>
              <w:t xml:space="preserve">半期ごと</w:t>
            </w:r>
          </w:p>
        </w:tc>
      </w:tr>
    </w:tbl>
    <w:bookmarkEnd w:id="118"/>
    <w:bookmarkStart w:id="119" w:name="障害対応票の必須項目"/>
    <w:p>
      <w:pPr>
        <w:pStyle w:val="21"/>
      </w:pPr>
      <w:r>
        <w:t xml:space="preserve">14.6 </w:t>
      </w:r>
      <w:r>
        <w:rPr>
          <w:rFonts w:hint="eastAsia"/>
        </w:rPr>
        <w:t xml:space="preserve">障害対応票の必須項目</w:t>
      </w:r>
    </w:p>
    <w:p>
      <w:pPr>
        <w:pStyle w:val="Compact"/>
        <w:numPr>
          <w:ilvl w:val="0"/>
          <w:numId w:val="1031"/>
        </w:numPr>
      </w:pPr>
      <w:r>
        <w:rPr>
          <w:rFonts w:hint="eastAsia"/>
        </w:rPr>
        <w:t xml:space="preserve">発生日時、検知経路</w:t>
      </w:r>
    </w:p>
    <w:p>
      <w:pPr>
        <w:pStyle w:val="Compact"/>
        <w:numPr>
          <w:ilvl w:val="0"/>
          <w:numId w:val="1031"/>
        </w:numPr>
      </w:pPr>
      <w:r>
        <w:rPr>
          <w:rFonts w:hint="eastAsia"/>
        </w:rPr>
        <w:t xml:space="preserve">影響範囲、対象件数</w:t>
      </w:r>
    </w:p>
    <w:p>
      <w:pPr>
        <w:pStyle w:val="Compact"/>
        <w:numPr>
          <w:ilvl w:val="0"/>
          <w:numId w:val="1031"/>
        </w:numPr>
      </w:pPr>
      <w:r>
        <w:rPr>
          <w:rFonts w:hint="eastAsia"/>
        </w:rPr>
        <w:t xml:space="preserve">相関ID、Trace</w:t>
      </w:r>
      <w:r>
        <w:t xml:space="preserve"> ID</w:t>
      </w:r>
    </w:p>
    <w:p>
      <w:pPr>
        <w:pStyle w:val="Compact"/>
        <w:numPr>
          <w:ilvl w:val="0"/>
          <w:numId w:val="1031"/>
        </w:numPr>
      </w:pPr>
      <w:r>
        <w:rPr>
          <w:rFonts w:hint="eastAsia"/>
        </w:rPr>
        <w:t xml:space="preserve">直前変更</w:t>
      </w:r>
    </w:p>
    <w:p>
      <w:pPr>
        <w:pStyle w:val="Compact"/>
        <w:numPr>
          <w:ilvl w:val="0"/>
          <w:numId w:val="1031"/>
        </w:numPr>
      </w:pPr>
      <w:r>
        <w:rPr>
          <w:rFonts w:hint="eastAsia"/>
        </w:rPr>
        <w:t xml:space="preserve">暫定措置</w:t>
      </w:r>
    </w:p>
    <w:p>
      <w:pPr>
        <w:pStyle w:val="Compact"/>
        <w:numPr>
          <w:ilvl w:val="0"/>
          <w:numId w:val="1031"/>
        </w:numPr>
      </w:pPr>
      <w:r>
        <w:rPr>
          <w:rFonts w:hint="eastAsia"/>
        </w:rPr>
        <w:t xml:space="preserve">原因</w:t>
      </w:r>
    </w:p>
    <w:p>
      <w:pPr>
        <w:pStyle w:val="Compact"/>
        <w:numPr>
          <w:ilvl w:val="0"/>
          <w:numId w:val="1031"/>
        </w:numPr>
      </w:pPr>
      <w:r>
        <w:rPr>
          <w:rFonts w:hint="eastAsia"/>
        </w:rPr>
        <w:t xml:space="preserve">恒久対策</w:t>
      </w:r>
    </w:p>
    <w:p>
      <w:pPr>
        <w:pStyle w:val="Compact"/>
        <w:numPr>
          <w:ilvl w:val="0"/>
          <w:numId w:val="1031"/>
        </w:numPr>
      </w:pPr>
      <w:r>
        <w:rPr>
          <w:rFonts w:hint="eastAsia"/>
        </w:rPr>
        <w:t xml:space="preserve">再発防止試験</w:t>
      </w:r>
    </w:p>
    <w:p>
      <w:pPr>
        <w:pStyle w:val="Compact"/>
        <w:numPr>
          <w:ilvl w:val="0"/>
          <w:numId w:val="1031"/>
        </w:numPr>
      </w:pPr>
      <w:r>
        <w:rPr>
          <w:rFonts w:hint="eastAsia"/>
        </w:rPr>
        <w:t xml:space="preserve">AIを利用した場合の提案内容と人間の判断</w:t>
      </w:r>
    </w:p>
    <w:p>
      <w:r>
        <w:pict>
          <v:rect style="width:0;height:1.5pt" o:hralign="center" o:hrstd="t" o:hr="t"/>
        </w:pict>
      </w:r>
    </w:p>
    <w:bookmarkEnd w:id="119"/>
    <w:bookmarkEnd w:id="120"/>
    <w:bookmarkStart w:id="124" w:name="トレーサビリティと詳細設計引継ぎ"/>
    <w:p>
      <w:pPr>
        <w:pStyle w:val="1"/>
      </w:pPr>
      <w:r>
        <w:t xml:space="preserve">15. </w:t>
      </w:r>
      <w:r>
        <w:rPr>
          <w:rFonts w:hint="eastAsia"/>
        </w:rPr>
        <w:t xml:space="preserve">トレーサビリティと詳細設計引継ぎ</w:t>
      </w:r>
    </w:p>
    <w:bookmarkStart w:id="121" w:name="要件設計対応"/>
    <w:p>
      <w:pPr>
        <w:pStyle w:val="21"/>
      </w:pPr>
      <w:r>
        <w:t xml:space="preserve">15.1 </w:t>
      </w:r>
      <w:r>
        <w:rPr>
          <w:rFonts w:hint="eastAsia"/>
        </w:rPr>
        <w:t xml:space="preserve">要件・設計対応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要件ID</w:t>
            </w:r>
          </w:p>
        </w:tc>
        <w:tc>
          <w:tcPr/>
          <w:p>
            <w:pPr>
              <w:pStyle w:val="Compact"/>
            </w:pPr>
            <w:r>
              <w:rPr>
                <w:rFonts w:hint="eastAsia"/>
              </w:rPr>
              <w:t xml:space="preserve">基本設計</w:t>
            </w:r>
          </w:p>
        </w:tc>
        <w:tc>
          <w:tcPr/>
          <w:p>
            <w:pPr>
              <w:pStyle w:val="Compact"/>
            </w:pPr>
            <w:r>
              <w:rPr>
                <w:rFonts w:hint="eastAsia"/>
              </w:rPr>
              <w:t xml:space="preserve">主な成果物</w:t>
            </w:r>
          </w:p>
        </w:tc>
      </w:tr>
      <w:tr>
        <w:tc>
          <w:tcPr/>
          <w:p>
            <w:pPr>
              <w:pStyle w:val="Compact"/>
            </w:pPr>
            <w:r>
              <w:t xml:space="preserve">FR-01/02</w:t>
            </w:r>
          </w:p>
        </w:tc>
        <w:tc>
          <w:tcPr/>
          <w:p>
            <w:pPr>
              <w:pStyle w:val="Compact"/>
            </w:pPr>
            <w:r>
              <w:rPr>
                <w:rFonts w:hint="eastAsia"/>
              </w:rPr>
              <w:t xml:space="preserve">2、5、6、10章</w:t>
            </w:r>
          </w:p>
        </w:tc>
        <w:tc>
          <w:tcPr/>
          <w:p>
            <w:pPr>
              <w:pStyle w:val="Compact"/>
            </w:pPr>
            <w:r>
              <w:rPr>
                <w:rFonts w:hint="eastAsia"/>
              </w:rPr>
              <w:t xml:space="preserve">画面、認証API、権限マトリクス</w:t>
            </w:r>
          </w:p>
        </w:tc>
      </w:tr>
      <w:tr>
        <w:tc>
          <w:tcPr/>
          <w:p>
            <w:pPr>
              <w:pStyle w:val="Compact"/>
            </w:pPr>
            <w:r>
              <w:t xml:space="preserve">FR-03/04</w:t>
            </w:r>
          </w:p>
        </w:tc>
        <w:tc>
          <w:tcPr/>
          <w:p>
            <w:pPr>
              <w:pStyle w:val="Compact"/>
            </w:pPr>
            <w:r>
              <w:rPr>
                <w:rFonts w:hint="eastAsia"/>
              </w:rPr>
              <w:t xml:space="preserve">3、4、5、6、7章</w:t>
            </w:r>
          </w:p>
        </w:tc>
        <w:tc>
          <w:tcPr/>
          <w:p>
            <w:pPr>
              <w:pStyle w:val="Compact"/>
            </w:pPr>
            <w:r>
              <w:rPr>
                <w:rFonts w:hint="eastAsia"/>
              </w:rPr>
              <w:t xml:space="preserve">Project/Reviewモデル、画面、API、DB</w:t>
            </w:r>
          </w:p>
        </w:tc>
      </w:tr>
      <w:tr>
        <w:tc>
          <w:tcPr/>
          <w:p>
            <w:pPr>
              <w:pStyle w:val="Compact"/>
            </w:pPr>
            <w:r>
              <w:t xml:space="preserve">FR-05/06/07</w:t>
            </w:r>
          </w:p>
        </w:tc>
        <w:tc>
          <w:tcPr/>
          <w:p>
            <w:pPr>
              <w:pStyle w:val="Compact"/>
            </w:pPr>
            <w:r>
              <w:rPr>
                <w:rFonts w:hint="eastAsia"/>
              </w:rPr>
              <w:t xml:space="preserve">3、6、7、8、9章</w:t>
            </w:r>
          </w:p>
        </w:tc>
        <w:tc>
          <w:tcPr/>
          <w:p>
            <w:pPr>
              <w:pStyle w:val="Compact"/>
            </w:pPr>
            <w:r>
              <w:rPr>
                <w:rFonts w:hint="eastAsia"/>
              </w:rPr>
              <w:t xml:space="preserve">支援、決済、返金、Webhook、バッチ</w:t>
            </w:r>
          </w:p>
        </w:tc>
      </w:tr>
      <w:tr>
        <w:tc>
          <w:tcPr/>
          <w:p>
            <w:pPr>
              <w:pStyle w:val="Compact"/>
            </w:pPr>
            <w:r>
              <w:t xml:space="preserve">FR-08/09</w:t>
            </w:r>
          </w:p>
        </w:tc>
        <w:tc>
          <w:tcPr/>
          <w:p>
            <w:pPr>
              <w:pStyle w:val="Compact"/>
            </w:pPr>
            <w:r>
              <w:rPr>
                <w:rFonts w:hint="eastAsia"/>
              </w:rPr>
              <w:t xml:space="preserve">8、9章</w:t>
            </w:r>
          </w:p>
        </w:tc>
        <w:tc>
          <w:tcPr/>
          <w:p>
            <w:pPr>
              <w:pStyle w:val="Compact"/>
            </w:pPr>
            <w:r>
              <w:rPr>
                <w:rFonts w:hint="eastAsia"/>
              </w:rPr>
              <w:t xml:space="preserve">S3、SES、通知キュー</w:t>
            </w:r>
          </w:p>
        </w:tc>
      </w:tr>
      <w:tr>
        <w:tc>
          <w:tcPr/>
          <w:p>
            <w:pPr>
              <w:pStyle w:val="Compact"/>
            </w:pPr>
            <w:r>
              <w:t xml:space="preserve">FR-10/11</w:t>
            </w:r>
          </w:p>
        </w:tc>
        <w:tc>
          <w:tcPr/>
          <w:p>
            <w:pPr>
              <w:pStyle w:val="Compact"/>
            </w:pPr>
            <w:r>
              <w:rPr>
                <w:rFonts w:hint="eastAsia"/>
              </w:rPr>
              <w:t xml:space="preserve">5、6、7、11章</w:t>
            </w:r>
          </w:p>
        </w:tc>
        <w:tc>
          <w:tcPr/>
          <w:p>
            <w:pPr>
              <w:pStyle w:val="Compact"/>
            </w:pPr>
            <w:r>
              <w:rPr>
                <w:rFonts w:hint="eastAsia"/>
              </w:rPr>
              <w:t xml:space="preserve">管理画面、監査API、監査テーブル</w:t>
            </w:r>
          </w:p>
        </w:tc>
      </w:tr>
      <w:tr>
        <w:tc>
          <w:tcPr/>
          <w:p>
            <w:pPr>
              <w:pStyle w:val="Compact"/>
            </w:pPr>
            <w:r>
              <w:t xml:space="preserve">FR-12/13</w:t>
            </w:r>
          </w:p>
        </w:tc>
        <w:tc>
          <w:tcPr/>
          <w:p>
            <w:pPr>
              <w:pStyle w:val="Compact"/>
            </w:pPr>
            <w:r>
              <w:rPr>
                <w:rFonts w:hint="eastAsia"/>
              </w:rPr>
              <w:t xml:space="preserve">8、11、14章</w:t>
            </w:r>
          </w:p>
        </w:tc>
        <w:tc>
          <w:tcPr/>
          <w:p>
            <w:pPr>
              <w:pStyle w:val="Compact"/>
            </w:pPr>
            <w:r>
              <w:rPr>
                <w:rFonts w:hint="eastAsia"/>
              </w:rPr>
              <w:t xml:space="preserve">バッチ、監視、運用手順</w:t>
            </w:r>
          </w:p>
        </w:tc>
      </w:tr>
      <w:tr>
        <w:tc>
          <w:tcPr/>
          <w:p>
            <w:pPr>
              <w:pStyle w:val="Compact"/>
            </w:pPr>
            <w:r>
              <w:rPr>
                <w:rFonts w:hint="eastAsia"/>
              </w:rPr>
              <w:t xml:space="preserve">AI要件</w:t>
            </w:r>
          </w:p>
        </w:tc>
        <w:tc>
          <w:tcPr/>
          <w:p>
            <w:pPr>
              <w:pStyle w:val="Compact"/>
            </w:pPr>
            <w:r>
              <w:rPr>
                <w:rFonts w:hint="eastAsia"/>
              </w:rPr>
              <w:t xml:space="preserve">10、13、14章</w:t>
            </w:r>
          </w:p>
        </w:tc>
        <w:tc>
          <w:tcPr/>
          <w:p>
            <w:pPr>
              <w:pStyle w:val="Compact"/>
            </w:pPr>
            <w:r>
              <w:rPr>
                <w:rFonts w:hint="eastAsia"/>
              </w:rPr>
              <w:t xml:space="preserve">AI統制、ログ、品質ゲート</w:t>
            </w:r>
          </w:p>
        </w:tc>
      </w:tr>
      <w:tr>
        <w:tc>
          <w:tcPr/>
          <w:p>
            <w:pPr>
              <w:pStyle w:val="Compact"/>
            </w:pPr>
            <w:r>
              <w:rPr>
                <w:rFonts w:hint="eastAsia"/>
              </w:rPr>
              <w:t xml:space="preserve">非機能要件</w:t>
            </w:r>
          </w:p>
        </w:tc>
        <w:tc>
          <w:tcPr/>
          <w:p>
            <w:pPr>
              <w:pStyle w:val="Compact"/>
            </w:pPr>
            <w:r>
              <w:rPr>
                <w:rFonts w:hint="eastAsia"/>
              </w:rPr>
              <w:t xml:space="preserve">10～14章</w:t>
            </w:r>
          </w:p>
        </w:tc>
        <w:tc>
          <w:tcPr/>
          <w:p>
            <w:pPr>
              <w:pStyle w:val="Compact"/>
            </w:pPr>
            <w:r>
              <w:rPr>
                <w:rFonts w:hint="eastAsia"/>
              </w:rPr>
              <w:t xml:space="preserve">性能、可用性、セキュリティ、運用</w:t>
            </w:r>
          </w:p>
        </w:tc>
      </w:tr>
    </w:tbl>
    <w:bookmarkEnd w:id="121"/>
    <w:bookmarkStart w:id="122" w:name="詳細設計で作成するもの"/>
    <w:p>
      <w:pPr>
        <w:pStyle w:val="21"/>
      </w:pPr>
      <w:r>
        <w:t xml:space="preserve">15.2 </w:t>
      </w:r>
      <w:r>
        <w:rPr>
          <w:rFonts w:hint="eastAsia"/>
        </w:rPr>
        <w:t xml:space="preserve">詳細設計で作成するもの</w:t>
      </w:r>
    </w:p>
    <w:p>
      <w:pPr>
        <w:pStyle w:val="Compact"/>
        <w:numPr>
          <w:ilvl w:val="0"/>
          <w:numId w:val="1032"/>
        </w:numPr>
      </w:pPr>
      <w:r>
        <w:rPr>
          <w:rFonts w:hint="eastAsia"/>
        </w:rPr>
        <w:t xml:space="preserve">各画面の項目定義、レイアウト、イベント、Validation</w:t>
      </w:r>
    </w:p>
    <w:p>
      <w:pPr>
        <w:pStyle w:val="Compact"/>
        <w:numPr>
          <w:ilvl w:val="0"/>
          <w:numId w:val="1032"/>
        </w:numPr>
      </w:pPr>
      <w:r>
        <w:rPr>
          <w:rFonts w:hint="eastAsia"/>
        </w:rPr>
        <w:t xml:space="preserve">各APIのRequest/Response</w:t>
      </w:r>
      <w:r>
        <w:t xml:space="preserve"> Schema、エラーコード、シーケンス</w:t>
      </w:r>
    </w:p>
    <w:p>
      <w:pPr>
        <w:pStyle w:val="Compact"/>
        <w:numPr>
          <w:ilvl w:val="0"/>
          <w:numId w:val="1032"/>
        </w:numPr>
      </w:pPr>
      <w:r>
        <w:rPr>
          <w:rFonts w:hint="eastAsia"/>
        </w:rPr>
        <w:t xml:space="preserve">各テーブルの全列、制約、索引、DDL</w:t>
      </w:r>
    </w:p>
    <w:p>
      <w:pPr>
        <w:pStyle w:val="Compact"/>
        <w:numPr>
          <w:ilvl w:val="0"/>
          <w:numId w:val="1032"/>
        </w:numPr>
      </w:pPr>
      <w:r>
        <w:rPr>
          <w:rFonts w:hint="eastAsia"/>
        </w:rPr>
        <w:t xml:space="preserve">各集約のクラス図、Invariant、メソッド、イベント</w:t>
      </w:r>
    </w:p>
    <w:p>
      <w:pPr>
        <w:pStyle w:val="Compact"/>
        <w:numPr>
          <w:ilvl w:val="0"/>
          <w:numId w:val="1032"/>
        </w:numPr>
      </w:pPr>
      <w:r>
        <w:rPr>
          <w:rFonts w:hint="eastAsia"/>
        </w:rPr>
        <w:t xml:space="preserve">各バッチの処理フロー、SQL、分割単位、再試行条件</w:t>
      </w:r>
    </w:p>
    <w:p>
      <w:pPr>
        <w:pStyle w:val="Compact"/>
        <w:numPr>
          <w:ilvl w:val="0"/>
          <w:numId w:val="1032"/>
        </w:numPr>
      </w:pPr>
      <w:r>
        <w:t xml:space="preserve">AWSリソースパラメータ、Security Group、IAM Policy</w:t>
      </w:r>
    </w:p>
    <w:p>
      <w:pPr>
        <w:pStyle w:val="Compact"/>
        <w:numPr>
          <w:ilvl w:val="0"/>
          <w:numId w:val="1032"/>
        </w:numPr>
      </w:pPr>
      <w:r>
        <w:rPr>
          <w:rFonts w:hint="eastAsia"/>
        </w:rPr>
        <w:t xml:space="preserve">ログ出力ポイント、メトリクス名、アラート閾値</w:t>
      </w:r>
    </w:p>
    <w:p>
      <w:pPr>
        <w:pStyle w:val="Compact"/>
        <w:numPr>
          <w:ilvl w:val="0"/>
          <w:numId w:val="1032"/>
        </w:numPr>
      </w:pPr>
      <w:r>
        <w:rPr>
          <w:rFonts w:hint="eastAsia"/>
        </w:rPr>
        <w:t xml:space="preserve">AI用AGENTS.md、標準プロンプト、許可コマンド</w:t>
      </w:r>
    </w:p>
    <w:p>
      <w:pPr>
        <w:pStyle w:val="Compact"/>
        <w:numPr>
          <w:ilvl w:val="0"/>
          <w:numId w:val="1032"/>
        </w:numPr>
      </w:pPr>
      <w:r>
        <w:rPr>
          <w:rFonts w:hint="eastAsia"/>
        </w:rPr>
        <w:t xml:space="preserve">テストケース、テストデータ、受入判定表</w:t>
      </w:r>
    </w:p>
    <w:bookmarkEnd w:id="122"/>
    <w:bookmarkStart w:id="123" w:name="基本設計完了条件"/>
    <w:p>
      <w:pPr>
        <w:pStyle w:val="21"/>
      </w:pPr>
      <w:r>
        <w:t xml:space="preserve">15.3 </w:t>
      </w:r>
      <w:r>
        <w:rPr>
          <w:rFonts w:hint="eastAsia"/>
        </w:rPr>
        <w:t xml:space="preserve">基本設計完了条件</w:t>
      </w:r>
    </w:p>
    <w:p>
      <w:pPr>
        <w:pStyle w:val="Compact"/>
        <w:numPr>
          <w:ilvl w:val="0"/>
          <w:numId w:val="1033"/>
        </w:numPr>
      </w:pPr>
      <w:r>
        <w:rPr>
          <w:rFonts w:hint="eastAsia"/>
        </w:rPr>
        <w:t xml:space="preserve">主要業務フローと状態遷移が合意されている。</w:t>
      </w:r>
    </w:p>
    <w:p>
      <w:pPr>
        <w:pStyle w:val="Compact"/>
        <w:numPr>
          <w:ilvl w:val="0"/>
          <w:numId w:val="1033"/>
        </w:numPr>
      </w:pPr>
      <w:r>
        <w:rPr>
          <w:rFonts w:hint="eastAsia"/>
        </w:rPr>
        <w:t xml:space="preserve">画面、API、テーブルに一意のIDが付いている。</w:t>
      </w:r>
    </w:p>
    <w:p>
      <w:pPr>
        <w:pStyle w:val="Compact"/>
        <w:numPr>
          <w:ilvl w:val="0"/>
          <w:numId w:val="1033"/>
        </w:numPr>
      </w:pPr>
      <w:r>
        <w:rPr>
          <w:rFonts w:hint="eastAsia"/>
        </w:rPr>
        <w:t xml:space="preserve">コンテキストとモジュールの責務が重複していない。</w:t>
      </w:r>
    </w:p>
    <w:p>
      <w:pPr>
        <w:pStyle w:val="Compact"/>
        <w:numPr>
          <w:ilvl w:val="0"/>
          <w:numId w:val="1033"/>
        </w:numPr>
      </w:pPr>
      <w:r>
        <w:rPr>
          <w:rFonts w:hint="eastAsia"/>
        </w:rPr>
        <w:t xml:space="preserve">認証・認可・監査の責務が定義されている。</w:t>
      </w:r>
    </w:p>
    <w:p>
      <w:pPr>
        <w:pStyle w:val="Compact"/>
        <w:numPr>
          <w:ilvl w:val="0"/>
          <w:numId w:val="1033"/>
        </w:numPr>
      </w:pPr>
      <w:r>
        <w:rPr>
          <w:rFonts w:hint="eastAsia"/>
        </w:rPr>
        <w:t xml:space="preserve">決済・返金・Webhookの冪等性が定義されている。</w:t>
      </w:r>
    </w:p>
    <w:p>
      <w:pPr>
        <w:pStyle w:val="Compact"/>
        <w:numPr>
          <w:ilvl w:val="0"/>
          <w:numId w:val="1033"/>
        </w:numPr>
      </w:pPr>
      <w:r>
        <w:rPr>
          <w:rFonts w:hint="eastAsia"/>
        </w:rPr>
        <w:t xml:space="preserve">バッチ・非同期処理の再試行と運用方法が定義されている。</w:t>
      </w:r>
    </w:p>
    <w:p>
      <w:pPr>
        <w:pStyle w:val="Compact"/>
        <w:numPr>
          <w:ilvl w:val="0"/>
          <w:numId w:val="1033"/>
        </w:numPr>
      </w:pPr>
      <w:r>
        <w:rPr>
          <w:rFonts w:hint="eastAsia"/>
        </w:rPr>
        <w:t xml:space="preserve">非機能要件がAWS構成と監視へ反映されている。</w:t>
      </w:r>
    </w:p>
    <w:p>
      <w:pPr>
        <w:pStyle w:val="Compact"/>
        <w:numPr>
          <w:ilvl w:val="0"/>
          <w:numId w:val="1033"/>
        </w:numPr>
      </w:pPr>
      <w:r>
        <w:rPr>
          <w:rFonts w:hint="eastAsia"/>
        </w:rPr>
        <w:t xml:space="preserve">AIに許可する作業と禁止する作業が明確である。</w:t>
      </w:r>
    </w:p>
    <w:p>
      <w:pPr>
        <w:pStyle w:val="Compact"/>
        <w:numPr>
          <w:ilvl w:val="0"/>
          <w:numId w:val="1033"/>
        </w:numPr>
      </w:pPr>
      <w:r>
        <w:rPr>
          <w:rFonts w:hint="eastAsia"/>
        </w:rPr>
        <w:t xml:space="preserve">詳細設計へ引き渡す未確定事項が識別されている。</w:t>
      </w:r>
    </w:p>
    <w:p>
      <w:pPr>
        <w:pStyle w:val="Compact"/>
        <w:numPr>
          <w:ilvl w:val="0"/>
          <w:numId w:val="1033"/>
        </w:numPr>
      </w:pPr>
      <w:r>
        <w:rPr>
          <w:rFonts w:hint="eastAsia"/>
        </w:rPr>
        <w:t xml:space="preserve">開発、運用、教育の関係者がレビューしている。</w:t>
      </w:r>
    </w:p>
    <w:p>
      <w:r>
        <w:pict>
          <v:rect style="width:0;height:1.5pt" o:hralign="center" o:hrstd="t" o:hr="t"/>
        </w:pict>
      </w:r>
    </w:p>
    <w:bookmarkEnd w:id="123"/>
    <w:bookmarkEnd w:id="124"/>
    <w:bookmarkStart w:id="125" w:name="付録a.-エラーコード体系"/>
    <w:p>
      <w:pPr>
        <w:pStyle w:val="1"/>
      </w:pPr>
      <w:r>
        <w:rPr>
          <w:rFonts w:hint="eastAsia"/>
        </w:rPr>
        <w:t xml:space="preserve">付録A.</w:t>
      </w:r>
      <w:r>
        <w:t xml:space="preserve"> </w:t>
      </w:r>
      <w:r>
        <w:rPr>
          <w:rFonts w:hint="eastAsia"/>
        </w:rPr>
        <w:t xml:space="preserve">エラーコード体系</w:t>
      </w:r>
    </w:p>
    <w:p>
      <w:pPr>
        <w:pStyle w:val="SourceCode"/>
      </w:pPr>
      <w:r>
        <w:rPr>
          <w:rStyle w:val="VerbatimChar"/>
        </w:rPr>
        <w:t xml:space="preserve">CF-{MODULE}-{CATEGORY}-{NUMBER}</w:t>
      </w:r>
    </w:p>
    <w:p>
      <w:pPr>
        <w:pStyle w:val="FirstParagraph"/>
      </w:pPr>
      <w:r>
        <w:rPr>
          <w:rFonts w:hint="eastAsia"/>
        </w:rPr>
        <w:t xml:space="preserve">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コード</w:t>
            </w:r>
          </w:p>
        </w:tc>
        <w:tc>
          <w:tcPr/>
          <w:p>
            <w:pPr>
              <w:pStyle w:val="Compact"/>
            </w:pPr>
            <w:r>
              <w:rPr>
                <w:rFonts w:hint="eastAsia"/>
              </w:rPr>
              <w:t xml:space="preserve">内容</w:t>
            </w:r>
          </w:p>
        </w:tc>
      </w:tr>
      <w:tr>
        <w:tc>
          <w:tcPr/>
          <w:p>
            <w:pPr>
              <w:pStyle w:val="Compact"/>
            </w:pPr>
            <w:r>
              <w:t xml:space="preserve">CF-PROJECT-STATE-001</w:t>
            </w:r>
          </w:p>
        </w:tc>
        <w:tc>
          <w:tcPr/>
          <w:p>
            <w:pPr>
              <w:pStyle w:val="Compact"/>
            </w:pPr>
            <w:r>
              <w:rPr>
                <w:rFonts w:hint="eastAsia"/>
              </w:rPr>
              <w:t xml:space="preserve">現在状態では審査申請できない</w:t>
            </w:r>
          </w:p>
        </w:tc>
      </w:tr>
      <w:tr>
        <w:tc>
          <w:tcPr/>
          <w:p>
            <w:pPr>
              <w:pStyle w:val="Compact"/>
            </w:pPr>
            <w:r>
              <w:t xml:space="preserve">CF-REVIEW-AUTH-001</w:t>
            </w:r>
          </w:p>
        </w:tc>
        <w:tc>
          <w:tcPr/>
          <w:p>
            <w:pPr>
              <w:pStyle w:val="Compact"/>
            </w:pPr>
            <w:r>
              <w:rPr>
                <w:rFonts w:hint="eastAsia"/>
              </w:rPr>
              <w:t xml:space="preserve">審査権限がない</w:t>
            </w:r>
          </w:p>
        </w:tc>
      </w:tr>
      <w:tr>
        <w:tc>
          <w:tcPr/>
          <w:p>
            <w:pPr>
              <w:pStyle w:val="Compact"/>
            </w:pPr>
            <w:r>
              <w:t xml:space="preserve">CF-FUNDING-LIMIT-001</w:t>
            </w:r>
          </w:p>
        </w:tc>
        <w:tc>
          <w:tcPr/>
          <w:p>
            <w:pPr>
              <w:pStyle w:val="Compact"/>
            </w:pPr>
            <w:r>
              <w:rPr>
                <w:rFonts w:hint="eastAsia"/>
              </w:rPr>
              <w:t xml:space="preserve">リターン数量上限を超えた</w:t>
            </w:r>
          </w:p>
        </w:tc>
      </w:tr>
      <w:tr>
        <w:tc>
          <w:tcPr/>
          <w:p>
            <w:pPr>
              <w:pStyle w:val="Compact"/>
            </w:pPr>
            <w:r>
              <w:t xml:space="preserve">CF-PAYMENT-EXTERNAL-001</w:t>
            </w:r>
          </w:p>
        </w:tc>
        <w:tc>
          <w:tcPr/>
          <w:p>
            <w:pPr>
              <w:pStyle w:val="Compact"/>
            </w:pPr>
            <w:r>
              <w:rPr>
                <w:rFonts w:hint="eastAsia"/>
              </w:rPr>
              <w:t xml:space="preserve">決済事業者への接続に失敗した</w:t>
            </w:r>
          </w:p>
        </w:tc>
      </w:tr>
      <w:tr>
        <w:tc>
          <w:tcPr/>
          <w:p>
            <w:pPr>
              <w:pStyle w:val="Compact"/>
            </w:pPr>
            <w:r>
              <w:t xml:space="preserve">CF-PAYMENT-WEBHOOK-001</w:t>
            </w:r>
          </w:p>
        </w:tc>
        <w:tc>
          <w:tcPr/>
          <w:p>
            <w:pPr>
              <w:pStyle w:val="Compact"/>
            </w:pPr>
            <w:r>
              <w:rPr>
                <w:rFonts w:hint="eastAsia"/>
              </w:rPr>
              <w:t xml:space="preserve">Webhook署名検証に失敗した</w:t>
            </w:r>
          </w:p>
        </w:tc>
      </w:tr>
      <w:tr>
        <w:tc>
          <w:tcPr/>
          <w:p>
            <w:pPr>
              <w:pStyle w:val="Compact"/>
            </w:pPr>
            <w:r>
              <w:t xml:space="preserve">CF-REFUND-STATE-001</w:t>
            </w:r>
          </w:p>
        </w:tc>
        <w:tc>
          <w:tcPr/>
          <w:p>
            <w:pPr>
              <w:pStyle w:val="Compact"/>
            </w:pPr>
            <w:r>
              <w:rPr>
                <w:rFonts w:hint="eastAsia"/>
              </w:rPr>
              <w:t xml:space="preserve">返金対象状態ではない</w:t>
            </w:r>
          </w:p>
        </w:tc>
      </w:tr>
      <w:tr>
        <w:tc>
          <w:tcPr/>
          <w:p>
            <w:pPr>
              <w:pStyle w:val="Compact"/>
            </w:pPr>
            <w:r>
              <w:t xml:space="preserve">CF-FILE-TYPE-001</w:t>
            </w:r>
          </w:p>
        </w:tc>
        <w:tc>
          <w:tcPr/>
          <w:p>
            <w:pPr>
              <w:pStyle w:val="Compact"/>
            </w:pPr>
            <w:r>
              <w:rPr>
                <w:rFonts w:hint="eastAsia"/>
              </w:rPr>
              <w:t xml:space="preserve">許可されていないファイル形式</w:t>
            </w:r>
          </w:p>
        </w:tc>
      </w:tr>
      <w:tr>
        <w:tc>
          <w:tcPr/>
          <w:p>
            <w:pPr>
              <w:pStyle w:val="Compact"/>
            </w:pPr>
            <w:r>
              <w:t xml:space="preserve">CF-COMMON-CONFLICT-001</w:t>
            </w:r>
          </w:p>
        </w:tc>
        <w:tc>
          <w:tcPr/>
          <w:p>
            <w:pPr>
              <w:pStyle w:val="Compact"/>
            </w:pPr>
            <w:r>
              <w:rPr>
                <w:rFonts w:hint="eastAsia"/>
              </w:rPr>
              <w:t xml:space="preserve">同時更新を検出した</w:t>
            </w:r>
          </w:p>
        </w:tc>
      </w:tr>
    </w:tbl>
    <w:bookmarkEnd w:id="125"/>
    <w:bookmarkStart w:id="126" w:name="付録b.-api命名規則"/>
    <w:p>
      <w:pPr>
        <w:pStyle w:val="1"/>
      </w:pPr>
      <w:r>
        <w:rPr>
          <w:rFonts w:hint="eastAsia"/>
        </w:rPr>
        <w:t xml:space="preserve">付録B.</w:t>
      </w:r>
      <w:r>
        <w:t xml:space="preserve"> </w:t>
      </w:r>
      <w:r>
        <w:rPr>
          <w:rFonts w:hint="eastAsia"/>
        </w:rPr>
        <w:t xml:space="preserve">API命名規則</w:t>
      </w:r>
    </w:p>
    <w:p>
      <w:pPr>
        <w:pStyle w:val="Compact"/>
        <w:numPr>
          <w:ilvl w:val="0"/>
          <w:numId w:val="1034"/>
        </w:numPr>
      </w:pPr>
      <w:r>
        <w:rPr>
          <w:rFonts w:hint="eastAsia"/>
        </w:rPr>
        <w:t xml:space="preserve">リソース名は複数形の名詞を使用する。</w:t>
      </w:r>
    </w:p>
    <w:p>
      <w:pPr>
        <w:pStyle w:val="Compact"/>
        <w:numPr>
          <w:ilvl w:val="0"/>
          <w:numId w:val="1034"/>
        </w:numPr>
      </w:pPr>
      <w:r>
        <w:rPr>
          <w:rFonts w:hint="eastAsia"/>
        </w:rPr>
        <w:t xml:space="preserve">動作が状態遷移である場合は、末尾に業務動詞を使用する。</w:t>
      </w:r>
    </w:p>
    <w:p>
      <w:pPr>
        <w:pStyle w:val="Compact"/>
        <w:numPr>
          <w:ilvl w:val="0"/>
          <w:numId w:val="1034"/>
        </w:numPr>
      </w:pPr>
      <w:r>
        <w:rPr>
          <w:rFonts w:hint="eastAsia"/>
        </w:rPr>
        <w:t xml:space="preserve">URLへ画面名、DB名、技術名を含めない。</w:t>
      </w:r>
    </w:p>
    <w:p>
      <w:pPr>
        <w:pStyle w:val="Compact"/>
        <w:numPr>
          <w:ilvl w:val="0"/>
          <w:numId w:val="1034"/>
        </w:numPr>
      </w:pPr>
      <w:r>
        <w:rPr>
          <w:rFonts w:hint="eastAsia"/>
        </w:rPr>
        <w:t xml:space="preserve">IDは内部型付きIDを外部表現へ変換する。</w:t>
      </w:r>
    </w:p>
    <w:p>
      <w:pPr>
        <w:pStyle w:val="Compact"/>
        <w:numPr>
          <w:ilvl w:val="0"/>
          <w:numId w:val="1034"/>
        </w:numPr>
      </w:pPr>
      <w:r>
        <w:rPr>
          <w:rFonts w:hint="eastAsia"/>
        </w:rPr>
        <w:t xml:space="preserve">検索条件が複雑な場合でも、初期はGETクエリを基本とし、機密条件をURLへ載せない。</w:t>
      </w:r>
    </w:p>
    <w:bookmarkEnd w:id="126"/>
    <w:bookmarkStart w:id="127" w:name="付録c.-definition-of-done"/>
    <w:p>
      <w:pPr>
        <w:pStyle w:val="1"/>
      </w:pPr>
      <w:r>
        <w:rPr>
          <w:rFonts w:hint="eastAsia"/>
        </w:rPr>
        <w:t xml:space="preserve">付録C.</w:t>
      </w:r>
      <w:r>
        <w:t xml:space="preserve"> Definition of Done</w:t>
      </w:r>
    </w:p>
    <w:p>
      <w:pPr>
        <w:pStyle w:val="Compact"/>
        <w:numPr>
          <w:ilvl w:val="0"/>
          <w:numId w:val="1035"/>
        </w:numPr>
      </w:pPr>
      <w:r>
        <w:rPr>
          <w:rFonts w:hint="eastAsia"/>
        </w:rPr>
        <w:t xml:space="preserve">要件IDと受入条件が明記されている。</w:t>
      </w:r>
    </w:p>
    <w:p>
      <w:pPr>
        <w:pStyle w:val="Compact"/>
        <w:numPr>
          <w:ilvl w:val="0"/>
          <w:numId w:val="1035"/>
        </w:numPr>
      </w:pPr>
      <w:r>
        <w:t xml:space="preserve">Corretto </w:t>
      </w:r>
      <w:r>
        <w:rPr>
          <w:rFonts w:hint="eastAsia"/>
        </w:rPr>
        <w:t xml:space="preserve">25でビルド・実行できる。</w:t>
      </w:r>
    </w:p>
    <w:p>
      <w:pPr>
        <w:pStyle w:val="Compact"/>
        <w:numPr>
          <w:ilvl w:val="0"/>
          <w:numId w:val="1035"/>
        </w:numPr>
      </w:pPr>
      <w:r>
        <w:t xml:space="preserve">KotlinとJavaのJVM </w:t>
      </w:r>
      <w:r>
        <w:rPr>
          <w:rFonts w:hint="eastAsia"/>
        </w:rPr>
        <w:t xml:space="preserve">targetが25で一致している。</w:t>
      </w:r>
    </w:p>
    <w:p>
      <w:pPr>
        <w:pStyle w:val="Compact"/>
        <w:numPr>
          <w:ilvl w:val="0"/>
          <w:numId w:val="1035"/>
        </w:numPr>
      </w:pPr>
      <w:r>
        <w:rPr>
          <w:rFonts w:hint="eastAsia"/>
        </w:rPr>
        <w:t xml:space="preserve">DDD境界と依存方向に違反していない。</w:t>
      </w:r>
    </w:p>
    <w:p>
      <w:pPr>
        <w:pStyle w:val="Compact"/>
        <w:numPr>
          <w:ilvl w:val="0"/>
          <w:numId w:val="1035"/>
        </w:numPr>
      </w:pPr>
      <w:r>
        <w:rPr>
          <w:rFonts w:hint="eastAsia"/>
        </w:rPr>
        <w:t xml:space="preserve">単体、結合、必要なE2E試験が追加されている。</w:t>
      </w:r>
    </w:p>
    <w:p>
      <w:pPr>
        <w:pStyle w:val="Compact"/>
        <w:numPr>
          <w:ilvl w:val="0"/>
          <w:numId w:val="1035"/>
        </w:numPr>
      </w:pPr>
      <w:r>
        <w:t xml:space="preserve">OpenAPI、DB </w:t>
      </w:r>
      <w:r>
        <w:rPr>
          <w:rFonts w:hint="eastAsia"/>
        </w:rPr>
        <w:t xml:space="preserve">Migration、運用文書が更新されている。</w:t>
      </w:r>
    </w:p>
    <w:p>
      <w:pPr>
        <w:pStyle w:val="Compact"/>
        <w:numPr>
          <w:ilvl w:val="0"/>
          <w:numId w:val="1035"/>
        </w:numPr>
      </w:pPr>
      <w:r>
        <w:rPr>
          <w:rFonts w:hint="eastAsia"/>
        </w:rPr>
        <w:t xml:space="preserve">静的解析、脆弱性、ライセンス検査を通過している。</w:t>
      </w:r>
    </w:p>
    <w:p>
      <w:pPr>
        <w:pStyle w:val="Compact"/>
        <w:numPr>
          <w:ilvl w:val="0"/>
          <w:numId w:val="1035"/>
        </w:numPr>
      </w:pPr>
      <w:r>
        <w:rPr>
          <w:rFonts w:hint="eastAsia"/>
        </w:rPr>
        <w:t xml:space="preserve">AI生成箇所を人間が理解し、レビューしている。</w:t>
      </w:r>
    </w:p>
    <w:p>
      <w:pPr>
        <w:pStyle w:val="Compact"/>
        <w:numPr>
          <w:ilvl w:val="0"/>
          <w:numId w:val="1035"/>
        </w:numPr>
      </w:pPr>
      <w:r>
        <w:rPr>
          <w:rFonts w:hint="eastAsia"/>
        </w:rPr>
        <w:t xml:space="preserve">秘密情報・個人情報をログ・AIへ送信していない。</w:t>
      </w:r>
    </w:p>
    <w:p>
      <w:pPr>
        <w:pStyle w:val="Compact"/>
        <w:numPr>
          <w:ilvl w:val="0"/>
          <w:numId w:val="1035"/>
        </w:numPr>
      </w:pPr>
      <w:r>
        <w:rPr>
          <w:rFonts w:hint="eastAsia"/>
        </w:rPr>
        <w:t xml:space="preserve">ロールバックと障害時の確認方法が定義されている。</w:t>
      </w:r>
    </w:p>
    <w:p>
      <w:r>
        <w:pict>
          <v:rect style="width:0;height:1.5pt" o:hralign="center" o:hrstd="t" o:hr="t"/>
        </w:pict>
      </w:r>
    </w:p>
    <w:bookmarkEnd w:id="127"/>
    <w:bookmarkStart w:id="128" w:name="english-summary"/>
    <w:p>
      <w:pPr>
        <w:pStyle w:val="1"/>
      </w:pPr>
      <w:r>
        <w:t xml:space="preserve">English Summary</w:t>
      </w:r>
    </w:p>
    <w:p>
      <w:pPr>
        <w:pStyle w:val="FirstParagraph"/>
      </w:pPr>
      <w:r>
        <w:t xml:space="preserve">This basic design document converts the previously defined requirements and technology choices into an implementation-ready system design.</w:t>
      </w:r>
    </w:p>
    <w:p>
      <w:pPr>
        <w:pStyle w:val="af"/>
      </w:pPr>
      <w:r>
        <w:t xml:space="preserve">The system is a training-oriented crowdfunding web application built with Amazon Corretto 25, Kotlin and Java, Spring Boot 4.1, Domain-Driven Design, React 19.2, Next.js 16.2, PostgreSQL 18, Docker, AWS, Terraform, and GitHub Actions.</w:t>
      </w:r>
    </w:p>
    <w:p>
      <w:pPr>
        <w:pStyle w:val="af"/>
      </w:pPr>
      <w:r>
        <w:t xml:space="preserve">The backend is designed as a modular monolith. Business boundaries are separated into Identity, Project, Review, Funding, Payment, File, Notification, and Audit contexts. Modules communicate through application APIs and domain events rather than direct cross-module database access.</w:t>
      </w:r>
    </w:p>
    <w:p>
      <w:pPr>
        <w:pStyle w:val="af"/>
      </w:pPr>
      <w:r>
        <w:t xml:space="preserve">The document defines user roles, business workflows, project and payment state transitions, screens, APIs, database tables, batch jobs, external integrations, authentication, authorization, security controls, logging, monitoring, auditing, deployment, testing, and operations.</w:t>
      </w:r>
    </w:p>
    <w:p>
      <w:pPr>
        <w:pStyle w:val="af"/>
      </w:pPr>
      <w:r>
        <w:t xml:space="preserve">AI tools may support requirements analysis, design, coding, testing, review, documentation, and incident analysis. Humans must approve requirements, architecture decisions, code changes, merges, and deployments. AI agents are prohibited from accessing production secrets, customer data, production databases, and unrestricted deployment permissions.</w:t>
      </w:r>
    </w:p>
    <w:bookmarkEnd w:id="128"/>
    <w:sectPr w:rsidR="00415C49" w:rsidSect="00034616">
      <w:headerReference r:id="rId8" w:type="default"/>
      <w:footerReference r:id="rId9" w:type="default"/>
      <w:pgSz w:h="16838" w:w="11906"/>
      <w:pgMar w:bottom="964" w:footer="397" w:gutter="0" w:header="397" w:left="1077" w:right="964" w:top="10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Noto Sans CJK JP">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Mono CJK JP">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2D07A" w14:textId="77777777" w:rsidR="00415C49" w:rsidRDefault="00000000">
    <w:pPr>
      <w:pStyle w:val="a7"/>
      <w:jc w:val="right"/>
    </w:pPr>
    <w:r>
      <w:rPr>
        <w:sz w:val="16"/>
      </w:rPr>
      <w:t xml:space="preserve">Page </w:t>
    </w:r>
    <w:r>
      <w:rPr>
        <w:sz w:val="16"/>
      </w:rPr>
      <w:fldChar w:fldCharType="begin"/>
    </w:r>
    <w:r>
      <w:rPr>
        <w:sz w:val="16"/>
      </w:rPr>
      <w:instrText>PAGE</w:instrText>
    </w:r>
    <w:r w:rsidR="00F17570">
      <w:rPr>
        <w:sz w:val="16"/>
      </w:rPr>
      <w:fldChar w:fldCharType="separate"/>
    </w:r>
    <w:r w:rsidR="00F17570">
      <w:rPr>
        <w:noProof/>
        <w:sz w:val="16"/>
      </w:rPr>
      <w:t>1</w:t>
    </w:r>
    <w:r>
      <w:rP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B06B6" w14:textId="77777777" w:rsidR="00415C49" w:rsidRDefault="00000000">
    <w:pPr>
      <w:pStyle w:val="a5"/>
      <w:jc w:val="right"/>
    </w:pPr>
    <w:r>
      <w:rPr>
        <w:color w:val="5A5A5A"/>
        <w:sz w:val="16"/>
      </w:rPr>
      <w:t>CF-Training 基本設計書  |  BD-CF-001  Ver.1.0</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30"/>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20"/>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a"/>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a0"/>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883256196" w:numId="1">
    <w:abstractNumId w:val="8"/>
  </w:num>
  <w:num w16cid:durableId="453715593" w:numId="2">
    <w:abstractNumId w:val="6"/>
  </w:num>
  <w:num w16cid:durableId="890967281" w:numId="3">
    <w:abstractNumId w:val="5"/>
  </w:num>
  <w:num w16cid:durableId="1474105347" w:numId="4">
    <w:abstractNumId w:val="4"/>
  </w:num>
  <w:num w16cid:durableId="1304118291" w:numId="5">
    <w:abstractNumId w:val="7"/>
  </w:num>
  <w:num w16cid:durableId="1826895242" w:numId="6">
    <w:abstractNumId w:val="3"/>
  </w:num>
  <w:num w16cid:durableId="818964968" w:numId="7">
    <w:abstractNumId w:val="2"/>
  </w:num>
  <w:num w16cid:durableId="1769891338" w:numId="8">
    <w:abstractNumId w:val="1"/>
  </w:num>
  <w:num w16cid:durableId="936984109"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0D3"/>
    <w:rsid w:val="0029639D"/>
    <w:rsid w:val="00326F90"/>
    <w:rsid w:val="00415C49"/>
    <w:rsid w:val="00845FAE"/>
    <w:rsid w:val="00AA1D8D"/>
    <w:rsid w:val="00B47730"/>
    <w:rsid w:val="00CB0664"/>
    <w:rsid w:val="00F17570"/>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v:textbox inset="5.85pt,.7pt,5.85pt,.7pt"/>
    </o:shapedefaults>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1" w:type="paragraph">
    <w:name w:val="Normal"/>
    <w:qFormat/>
    <w:rsid w:val="00FC693F"/>
    <w:pPr>
      <w:spacing w:after="80" w:line="269" w:lineRule="auto"/>
    </w:pPr>
    <w:rPr>
      <w:rFonts w:ascii="Noto Sans CJK JP" w:eastAsia="Noto Sans CJK JP" w:hAnsi="Noto Sans CJK JP"/>
      <w:sz w:val="20"/>
    </w:rPr>
  </w:style>
  <w:style w:styleId="1" w:type="paragraph">
    <w:name w:val="heading 1"/>
    <w:basedOn w:val="a1"/>
    <w:next w:val="a1"/>
    <w:link w:val="10"/>
    <w:uiPriority w:val="9"/>
    <w:qFormat/>
    <w:rsid w:val="00FC693F"/>
    <w:pPr>
      <w:keepNext/>
      <w:keepLines/>
      <w:spacing w:after="140" w:before="280"/>
      <w:outlineLvl w:val="0"/>
    </w:pPr>
    <w:rPr>
      <w:rFonts w:asciiTheme="majorHAnsi" w:cstheme="majorBidi" w:eastAsiaTheme="majorEastAsia" w:hAnsiTheme="majorHAnsi"/>
      <w:b/>
      <w:bCs/>
      <w:color w:val="1F4E79"/>
      <w:sz w:val="32"/>
      <w:szCs w:val="28"/>
    </w:rPr>
  </w:style>
  <w:style w:styleId="21" w:type="paragraph">
    <w:name w:val="heading 2"/>
    <w:basedOn w:val="a1"/>
    <w:next w:val="a1"/>
    <w:link w:val="22"/>
    <w:uiPriority w:val="9"/>
    <w:unhideWhenUsed/>
    <w:qFormat/>
    <w:rsid w:val="00FC693F"/>
    <w:pPr>
      <w:keepNext/>
      <w:keepLines/>
      <w:spacing w:after="100" w:before="200"/>
      <w:outlineLvl w:val="1"/>
    </w:pPr>
    <w:rPr>
      <w:rFonts w:asciiTheme="majorHAnsi" w:cstheme="majorBidi" w:eastAsiaTheme="majorEastAsia" w:hAnsiTheme="majorHAnsi"/>
      <w:b/>
      <w:bCs/>
      <w:color w:val="2F5496"/>
      <w:sz w:val="26"/>
      <w:szCs w:val="26"/>
    </w:rPr>
  </w:style>
  <w:style w:styleId="31" w:type="paragraph">
    <w:name w:val="heading 3"/>
    <w:basedOn w:val="a1"/>
    <w:next w:val="a1"/>
    <w:link w:val="32"/>
    <w:uiPriority w:val="9"/>
    <w:unhideWhenUsed/>
    <w:qFormat/>
    <w:rsid w:val="00FC693F"/>
    <w:pPr>
      <w:keepNext/>
      <w:keepLines/>
      <w:spacing w:after="60" w:before="140"/>
      <w:outlineLvl w:val="2"/>
    </w:pPr>
    <w:rPr>
      <w:rFonts w:asciiTheme="majorHAnsi" w:cstheme="majorBidi" w:eastAsiaTheme="majorEastAsia" w:hAnsiTheme="majorHAnsi"/>
      <w:b/>
      <w:bCs/>
      <w:color w:val="444444"/>
      <w:sz w:val="22"/>
    </w:rPr>
  </w:style>
  <w:style w:styleId="4" w:type="paragraph">
    <w:name w:val="heading 4"/>
    <w:basedOn w:val="a1"/>
    <w:next w:val="a1"/>
    <w:link w:val="40"/>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5" w:type="paragraph">
    <w:name w:val="heading 5"/>
    <w:basedOn w:val="a1"/>
    <w:next w:val="a1"/>
    <w:link w:val="50"/>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6" w:type="paragraph">
    <w:name w:val="heading 6"/>
    <w:basedOn w:val="a1"/>
    <w:next w:val="a1"/>
    <w:link w:val="60"/>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7" w:type="paragraph">
    <w:name w:val="heading 7"/>
    <w:basedOn w:val="a1"/>
    <w:next w:val="a1"/>
    <w:link w:val="70"/>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8" w:type="paragraph">
    <w:name w:val="heading 8"/>
    <w:basedOn w:val="a1"/>
    <w:next w:val="a1"/>
    <w:link w:val="80"/>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Cs w:val="20"/>
    </w:rPr>
  </w:style>
  <w:style w:styleId="9" w:type="paragraph">
    <w:name w:val="heading 9"/>
    <w:basedOn w:val="a1"/>
    <w:next w:val="a1"/>
    <w:link w:val="90"/>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Cs w:val="20"/>
    </w:rPr>
  </w:style>
  <w:style w:default="1" w:styleId="a2" w:type="character">
    <w:name w:val="Default Paragraph Font"/>
    <w:uiPriority w:val="1"/>
    <w:semiHidden/>
    <w:unhideWhenUsed/>
  </w:style>
  <w:style w:default="1" w:styleId="a3" w:type="table">
    <w:name w:val="Normal Table"/>
    <w:uiPriority w:val="99"/>
    <w:semiHidden/>
    <w:unhideWhenUsed/>
    <w:tblPr>
      <w:tblInd w:type="dxa" w:w="0"/>
      <w:tblCellMar>
        <w:top w:type="dxa" w:w="0"/>
        <w:left w:type="dxa" w:w="108"/>
        <w:bottom w:type="dxa" w:w="0"/>
        <w:right w:type="dxa" w:w="108"/>
      </w:tblCellMar>
    </w:tblPr>
  </w:style>
  <w:style w:default="1" w:styleId="a4" w:type="numbering">
    <w:name w:val="No List"/>
    <w:uiPriority w:val="99"/>
    <w:semiHidden/>
    <w:unhideWhenUsed/>
  </w:style>
  <w:style w:styleId="a5" w:type="paragraph">
    <w:name w:val="header"/>
    <w:basedOn w:val="a1"/>
    <w:link w:val="a6"/>
    <w:uiPriority w:val="99"/>
    <w:unhideWhenUsed/>
    <w:rsid w:val="00E618BF"/>
    <w:pPr>
      <w:tabs>
        <w:tab w:pos="4680" w:val="center"/>
        <w:tab w:pos="9360" w:val="right"/>
      </w:tabs>
      <w:spacing w:after="0" w:line="240" w:lineRule="auto"/>
    </w:pPr>
  </w:style>
  <w:style w:customStyle="1" w:styleId="a6" w:type="character">
    <w:name w:val="ヘッダー (文字)"/>
    <w:basedOn w:val="a2"/>
    <w:link w:val="a5"/>
    <w:uiPriority w:val="99"/>
    <w:rsid w:val="00E618BF"/>
  </w:style>
  <w:style w:styleId="a7" w:type="paragraph">
    <w:name w:val="footer"/>
    <w:basedOn w:val="a1"/>
    <w:link w:val="a8"/>
    <w:uiPriority w:val="99"/>
    <w:unhideWhenUsed/>
    <w:rsid w:val="00E618BF"/>
    <w:pPr>
      <w:tabs>
        <w:tab w:pos="4680" w:val="center"/>
        <w:tab w:pos="9360" w:val="right"/>
      </w:tabs>
      <w:spacing w:after="0" w:line="240" w:lineRule="auto"/>
    </w:pPr>
  </w:style>
  <w:style w:customStyle="1" w:styleId="a8" w:type="character">
    <w:name w:val="フッター (文字)"/>
    <w:basedOn w:val="a2"/>
    <w:link w:val="a7"/>
    <w:uiPriority w:val="99"/>
    <w:rsid w:val="00E618BF"/>
  </w:style>
  <w:style w:styleId="a9" w:type="paragraph">
    <w:name w:val="No Spacing"/>
    <w:uiPriority w:val="1"/>
    <w:qFormat/>
    <w:rsid w:val="00FC693F"/>
    <w:pPr>
      <w:spacing w:after="0" w:line="240" w:lineRule="auto"/>
    </w:pPr>
  </w:style>
  <w:style w:customStyle="1" w:styleId="10" w:type="character">
    <w:name w:val="見出し 1 (文字)"/>
    <w:basedOn w:val="a2"/>
    <w:link w:val="1"/>
    <w:uiPriority w:val="9"/>
    <w:rsid w:val="00FC693F"/>
    <w:rPr>
      <w:rFonts w:asciiTheme="majorHAnsi" w:cstheme="majorBidi" w:eastAsiaTheme="majorEastAsia" w:hAnsiTheme="majorHAnsi"/>
      <w:b/>
      <w:bCs/>
      <w:color w:themeColor="accent1" w:themeShade="BF" w:val="365F91"/>
      <w:sz w:val="28"/>
      <w:szCs w:val="28"/>
    </w:rPr>
  </w:style>
  <w:style w:customStyle="1" w:styleId="22" w:type="character">
    <w:name w:val="見出し 2 (文字)"/>
    <w:basedOn w:val="a2"/>
    <w:link w:val="21"/>
    <w:uiPriority w:val="9"/>
    <w:rsid w:val="00FC693F"/>
    <w:rPr>
      <w:rFonts w:asciiTheme="majorHAnsi" w:cstheme="majorBidi" w:eastAsiaTheme="majorEastAsia" w:hAnsiTheme="majorHAnsi"/>
      <w:b/>
      <w:bCs/>
      <w:color w:themeColor="accent1" w:val="4F81BD"/>
      <w:sz w:val="26"/>
      <w:szCs w:val="26"/>
    </w:rPr>
  </w:style>
  <w:style w:customStyle="1" w:styleId="32" w:type="character">
    <w:name w:val="見出し 3 (文字)"/>
    <w:basedOn w:val="a2"/>
    <w:link w:val="31"/>
    <w:uiPriority w:val="9"/>
    <w:rsid w:val="00FC693F"/>
    <w:rPr>
      <w:rFonts w:asciiTheme="majorHAnsi" w:cstheme="majorBidi" w:eastAsiaTheme="majorEastAsia" w:hAnsiTheme="majorHAnsi"/>
      <w:b/>
      <w:bCs/>
      <w:color w:themeColor="accent1" w:val="4F81BD"/>
    </w:rPr>
  </w:style>
  <w:style w:styleId="aa" w:type="paragraph">
    <w:name w:val="Title"/>
    <w:basedOn w:val="a1"/>
    <w:next w:val="a1"/>
    <w:link w:val="ab"/>
    <w:uiPriority w:val="10"/>
    <w:qFormat/>
    <w:rsid w:val="00FC693F"/>
    <w:pPr>
      <w:keepNext/>
      <w:pBdr>
        <w:bottom w:color="4F81BD" w:space="4" w:sz="8" w:themeColor="accent1" w:val="single"/>
      </w:pBdr>
      <w:spacing w:after="200" w:line="240" w:lineRule="auto"/>
      <w:contextualSpacing/>
    </w:pPr>
    <w:rPr>
      <w:rFonts w:asciiTheme="majorHAnsi" w:cstheme="majorBidi" w:eastAsiaTheme="majorEastAsia" w:hAnsiTheme="majorHAnsi"/>
      <w:b/>
      <w:color w:val="1F4E79"/>
      <w:spacing w:val="5"/>
      <w:kern w:val="28"/>
      <w:sz w:val="48"/>
      <w:szCs w:val="52"/>
    </w:rPr>
  </w:style>
  <w:style w:customStyle="1" w:styleId="ab" w:type="character">
    <w:name w:val="表題 (文字)"/>
    <w:basedOn w:val="a2"/>
    <w:link w:val="aa"/>
    <w:uiPriority w:val="10"/>
    <w:rsid w:val="00FC693F"/>
    <w:rPr>
      <w:rFonts w:asciiTheme="majorHAnsi" w:cstheme="majorBidi" w:eastAsiaTheme="majorEastAsia" w:hAnsiTheme="majorHAnsi"/>
      <w:color w:themeColor="text2" w:themeShade="BF" w:val="17365D"/>
      <w:spacing w:val="5"/>
      <w:kern w:val="28"/>
      <w:sz w:val="52"/>
      <w:szCs w:val="52"/>
    </w:rPr>
  </w:style>
  <w:style w:styleId="ac" w:type="paragraph">
    <w:name w:val="Subtitle"/>
    <w:basedOn w:val="a1"/>
    <w:next w:val="a1"/>
    <w:link w:val="ad"/>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ad" w:type="character">
    <w:name w:val="副題 (文字)"/>
    <w:basedOn w:val="a2"/>
    <w:link w:val="ac"/>
    <w:uiPriority w:val="11"/>
    <w:rsid w:val="00FC693F"/>
    <w:rPr>
      <w:rFonts w:asciiTheme="majorHAnsi" w:cstheme="majorBidi" w:eastAsiaTheme="majorEastAsia" w:hAnsiTheme="majorHAnsi"/>
      <w:i/>
      <w:iCs/>
      <w:color w:themeColor="accent1" w:val="4F81BD"/>
      <w:spacing w:val="15"/>
      <w:sz w:val="24"/>
      <w:szCs w:val="24"/>
    </w:rPr>
  </w:style>
  <w:style w:styleId="ae" w:type="paragraph">
    <w:name w:val="List Paragraph"/>
    <w:basedOn w:val="a1"/>
    <w:uiPriority w:val="34"/>
    <w:qFormat/>
    <w:rsid w:val="00FC693F"/>
    <w:pPr>
      <w:ind w:left="720"/>
      <w:contextualSpacing/>
    </w:pPr>
  </w:style>
  <w:style w:styleId="af" w:type="paragraph">
    <w:name w:val="Body Text"/>
    <w:basedOn w:val="a1"/>
    <w:link w:val="af0"/>
    <w:uiPriority w:val="99"/>
    <w:unhideWhenUsed/>
    <w:rsid w:val="00AA1D8D"/>
    <w:pPr>
      <w:spacing w:after="120"/>
    </w:pPr>
  </w:style>
  <w:style w:customStyle="1" w:styleId="af0" w:type="character">
    <w:name w:val="本文 (文字)"/>
    <w:basedOn w:val="a2"/>
    <w:link w:val="af"/>
    <w:uiPriority w:val="99"/>
    <w:rsid w:val="00AA1D8D"/>
  </w:style>
  <w:style w:styleId="23" w:type="paragraph">
    <w:name w:val="Body Text 2"/>
    <w:basedOn w:val="a1"/>
    <w:link w:val="24"/>
    <w:uiPriority w:val="99"/>
    <w:unhideWhenUsed/>
    <w:rsid w:val="00AA1D8D"/>
    <w:pPr>
      <w:spacing w:after="120" w:line="480" w:lineRule="auto"/>
    </w:pPr>
  </w:style>
  <w:style w:customStyle="1" w:styleId="24" w:type="character">
    <w:name w:val="本文 2 (文字)"/>
    <w:basedOn w:val="a2"/>
    <w:link w:val="23"/>
    <w:uiPriority w:val="99"/>
    <w:rsid w:val="00AA1D8D"/>
  </w:style>
  <w:style w:styleId="33" w:type="paragraph">
    <w:name w:val="Body Text 3"/>
    <w:basedOn w:val="a1"/>
    <w:link w:val="34"/>
    <w:uiPriority w:val="99"/>
    <w:unhideWhenUsed/>
    <w:rsid w:val="00AA1D8D"/>
    <w:pPr>
      <w:spacing w:after="120"/>
    </w:pPr>
    <w:rPr>
      <w:sz w:val="16"/>
      <w:szCs w:val="16"/>
    </w:rPr>
  </w:style>
  <w:style w:customStyle="1" w:styleId="34" w:type="character">
    <w:name w:val="本文 3 (文字)"/>
    <w:basedOn w:val="a2"/>
    <w:link w:val="33"/>
    <w:uiPriority w:val="99"/>
    <w:rsid w:val="00AA1D8D"/>
    <w:rPr>
      <w:sz w:val="16"/>
      <w:szCs w:val="16"/>
    </w:rPr>
  </w:style>
  <w:style w:styleId="af1" w:type="paragraph">
    <w:name w:val="List"/>
    <w:basedOn w:val="a1"/>
    <w:uiPriority w:val="99"/>
    <w:unhideWhenUsed/>
    <w:rsid w:val="00AA1D8D"/>
    <w:pPr>
      <w:ind w:hanging="360" w:left="360"/>
      <w:contextualSpacing/>
    </w:pPr>
  </w:style>
  <w:style w:styleId="25" w:type="paragraph">
    <w:name w:val="List 2"/>
    <w:basedOn w:val="a1"/>
    <w:uiPriority w:val="99"/>
    <w:unhideWhenUsed/>
    <w:rsid w:val="00326F90"/>
    <w:pPr>
      <w:ind w:hanging="360" w:left="720"/>
      <w:contextualSpacing/>
    </w:pPr>
  </w:style>
  <w:style w:styleId="35" w:type="paragraph">
    <w:name w:val="List 3"/>
    <w:basedOn w:val="a1"/>
    <w:uiPriority w:val="99"/>
    <w:unhideWhenUsed/>
    <w:rsid w:val="00326F90"/>
    <w:pPr>
      <w:ind w:hanging="360" w:left="1080"/>
      <w:contextualSpacing/>
    </w:pPr>
  </w:style>
  <w:style w:styleId="a0" w:type="paragraph">
    <w:name w:val="List Bullet"/>
    <w:basedOn w:val="a1"/>
    <w:uiPriority w:val="99"/>
    <w:unhideWhenUsed/>
    <w:rsid w:val="00326F90"/>
    <w:pPr>
      <w:numPr>
        <w:numId w:val="1"/>
      </w:numPr>
      <w:contextualSpacing/>
    </w:pPr>
  </w:style>
  <w:style w:styleId="20" w:type="paragraph">
    <w:name w:val="List Bullet 2"/>
    <w:basedOn w:val="a1"/>
    <w:uiPriority w:val="99"/>
    <w:unhideWhenUsed/>
    <w:rsid w:val="00326F90"/>
    <w:pPr>
      <w:numPr>
        <w:numId w:val="2"/>
      </w:numPr>
      <w:contextualSpacing/>
    </w:pPr>
  </w:style>
  <w:style w:styleId="30" w:type="paragraph">
    <w:name w:val="List Bullet 3"/>
    <w:basedOn w:val="a1"/>
    <w:uiPriority w:val="99"/>
    <w:unhideWhenUsed/>
    <w:rsid w:val="00326F90"/>
    <w:pPr>
      <w:numPr>
        <w:numId w:val="3"/>
      </w:numPr>
      <w:contextualSpacing/>
    </w:pPr>
  </w:style>
  <w:style w:styleId="a" w:type="paragraph">
    <w:name w:val="List Number"/>
    <w:basedOn w:val="a1"/>
    <w:uiPriority w:val="99"/>
    <w:unhideWhenUsed/>
    <w:rsid w:val="00326F90"/>
    <w:pPr>
      <w:numPr>
        <w:numId w:val="5"/>
      </w:numPr>
      <w:contextualSpacing/>
    </w:pPr>
  </w:style>
  <w:style w:styleId="2" w:type="paragraph">
    <w:name w:val="List Number 2"/>
    <w:basedOn w:val="a1"/>
    <w:uiPriority w:val="99"/>
    <w:unhideWhenUsed/>
    <w:rsid w:val="0029639D"/>
    <w:pPr>
      <w:numPr>
        <w:numId w:val="6"/>
      </w:numPr>
      <w:contextualSpacing/>
    </w:pPr>
  </w:style>
  <w:style w:styleId="3" w:type="paragraph">
    <w:name w:val="List Number 3"/>
    <w:basedOn w:val="a1"/>
    <w:uiPriority w:val="99"/>
    <w:unhideWhenUsed/>
    <w:rsid w:val="0029639D"/>
    <w:pPr>
      <w:numPr>
        <w:numId w:val="7"/>
      </w:numPr>
      <w:contextualSpacing/>
    </w:pPr>
  </w:style>
  <w:style w:styleId="af2" w:type="paragraph">
    <w:name w:val="List Continue"/>
    <w:basedOn w:val="a1"/>
    <w:uiPriority w:val="99"/>
    <w:unhideWhenUsed/>
    <w:rsid w:val="0029639D"/>
    <w:pPr>
      <w:spacing w:after="120"/>
      <w:ind w:left="360"/>
      <w:contextualSpacing/>
    </w:pPr>
  </w:style>
  <w:style w:styleId="26" w:type="paragraph">
    <w:name w:val="List Continue 2"/>
    <w:basedOn w:val="a1"/>
    <w:uiPriority w:val="99"/>
    <w:unhideWhenUsed/>
    <w:rsid w:val="0029639D"/>
    <w:pPr>
      <w:spacing w:after="120"/>
      <w:ind w:left="720"/>
      <w:contextualSpacing/>
    </w:pPr>
  </w:style>
  <w:style w:styleId="36" w:type="paragraph">
    <w:name w:val="List Continue 3"/>
    <w:basedOn w:val="a1"/>
    <w:uiPriority w:val="99"/>
    <w:unhideWhenUsed/>
    <w:rsid w:val="0029639D"/>
    <w:pPr>
      <w:spacing w:after="120"/>
      <w:ind w:left="1080"/>
      <w:contextualSpacing/>
    </w:pPr>
  </w:style>
  <w:style w:styleId="af3" w:type="paragraph">
    <w:name w:val="macro"/>
    <w:link w:val="af4"/>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af4" w:type="character">
    <w:name w:val="マクロ文字列 (文字)"/>
    <w:basedOn w:val="a2"/>
    <w:link w:val="af3"/>
    <w:uiPriority w:val="99"/>
    <w:rsid w:val="0029639D"/>
    <w:rPr>
      <w:rFonts w:ascii="Courier" w:hAnsi="Courier"/>
      <w:sz w:val="20"/>
      <w:szCs w:val="20"/>
    </w:rPr>
  </w:style>
  <w:style w:styleId="af5" w:type="paragraph">
    <w:name w:val="Quote"/>
    <w:basedOn w:val="a1"/>
    <w:next w:val="a1"/>
    <w:link w:val="af6"/>
    <w:uiPriority w:val="29"/>
    <w:qFormat/>
    <w:rsid w:val="00FC693F"/>
    <w:rPr>
      <w:i/>
      <w:iCs/>
      <w:color w:themeColor="text1" w:val="000000"/>
    </w:rPr>
  </w:style>
  <w:style w:customStyle="1" w:styleId="af6" w:type="character">
    <w:name w:val="引用文 (文字)"/>
    <w:basedOn w:val="a2"/>
    <w:link w:val="af5"/>
    <w:uiPriority w:val="29"/>
    <w:rsid w:val="00FC693F"/>
    <w:rPr>
      <w:i/>
      <w:iCs/>
      <w:color w:themeColor="text1" w:val="000000"/>
    </w:rPr>
  </w:style>
  <w:style w:customStyle="1" w:styleId="40" w:type="character">
    <w:name w:val="見出し 4 (文字)"/>
    <w:basedOn w:val="a2"/>
    <w:link w:val="4"/>
    <w:uiPriority w:val="9"/>
    <w:semiHidden/>
    <w:rsid w:val="00FC693F"/>
    <w:rPr>
      <w:rFonts w:asciiTheme="majorHAnsi" w:cstheme="majorBidi" w:eastAsiaTheme="majorEastAsia" w:hAnsiTheme="majorHAnsi"/>
      <w:b/>
      <w:bCs/>
      <w:i/>
      <w:iCs/>
      <w:color w:themeColor="accent1" w:val="4F81BD"/>
    </w:rPr>
  </w:style>
  <w:style w:customStyle="1" w:styleId="50" w:type="character">
    <w:name w:val="見出し 5 (文字)"/>
    <w:basedOn w:val="a2"/>
    <w:link w:val="5"/>
    <w:uiPriority w:val="9"/>
    <w:semiHidden/>
    <w:rsid w:val="00FC693F"/>
    <w:rPr>
      <w:rFonts w:asciiTheme="majorHAnsi" w:cstheme="majorBidi" w:eastAsiaTheme="majorEastAsia" w:hAnsiTheme="majorHAnsi"/>
      <w:color w:themeColor="accent1" w:themeShade="7F" w:val="243F60"/>
    </w:rPr>
  </w:style>
  <w:style w:customStyle="1" w:styleId="60" w:type="character">
    <w:name w:val="見出し 6 (文字)"/>
    <w:basedOn w:val="a2"/>
    <w:link w:val="6"/>
    <w:uiPriority w:val="9"/>
    <w:semiHidden/>
    <w:rsid w:val="00FC693F"/>
    <w:rPr>
      <w:rFonts w:asciiTheme="majorHAnsi" w:cstheme="majorBidi" w:eastAsiaTheme="majorEastAsia" w:hAnsiTheme="majorHAnsi"/>
      <w:i/>
      <w:iCs/>
      <w:color w:themeColor="accent1" w:themeShade="7F" w:val="243F60"/>
    </w:rPr>
  </w:style>
  <w:style w:customStyle="1" w:styleId="70" w:type="character">
    <w:name w:val="見出し 7 (文字)"/>
    <w:basedOn w:val="a2"/>
    <w:link w:val="7"/>
    <w:uiPriority w:val="9"/>
    <w:semiHidden/>
    <w:rsid w:val="00FC693F"/>
    <w:rPr>
      <w:rFonts w:asciiTheme="majorHAnsi" w:cstheme="majorBidi" w:eastAsiaTheme="majorEastAsia" w:hAnsiTheme="majorHAnsi"/>
      <w:i/>
      <w:iCs/>
      <w:color w:themeColor="text1" w:themeTint="BF" w:val="404040"/>
    </w:rPr>
  </w:style>
  <w:style w:customStyle="1" w:styleId="80" w:type="character">
    <w:name w:val="見出し 8 (文字)"/>
    <w:basedOn w:val="a2"/>
    <w:link w:val="8"/>
    <w:uiPriority w:val="9"/>
    <w:semiHidden/>
    <w:rsid w:val="00FC693F"/>
    <w:rPr>
      <w:rFonts w:asciiTheme="majorHAnsi" w:cstheme="majorBidi" w:eastAsiaTheme="majorEastAsia" w:hAnsiTheme="majorHAnsi"/>
      <w:color w:themeColor="accent1" w:val="4F81BD"/>
      <w:sz w:val="20"/>
      <w:szCs w:val="20"/>
    </w:rPr>
  </w:style>
  <w:style w:customStyle="1" w:styleId="90" w:type="character">
    <w:name w:val="見出し 9 (文字)"/>
    <w:basedOn w:val="a2"/>
    <w:link w:val="9"/>
    <w:uiPriority w:val="9"/>
    <w:semiHidden/>
    <w:rsid w:val="00FC693F"/>
    <w:rPr>
      <w:rFonts w:asciiTheme="majorHAnsi" w:cstheme="majorBidi" w:eastAsiaTheme="majorEastAsia" w:hAnsiTheme="majorHAnsi"/>
      <w:i/>
      <w:iCs/>
      <w:color w:themeColor="text1" w:themeTint="BF" w:val="404040"/>
      <w:sz w:val="20"/>
      <w:szCs w:val="20"/>
    </w:rPr>
  </w:style>
  <w:style w:styleId="af7" w:type="paragraph">
    <w:name w:val="caption"/>
    <w:basedOn w:val="a1"/>
    <w:next w:val="a1"/>
    <w:uiPriority w:val="35"/>
    <w:semiHidden/>
    <w:unhideWhenUsed/>
    <w:qFormat/>
    <w:rsid w:val="00FC693F"/>
    <w:pPr>
      <w:spacing w:line="240" w:lineRule="auto"/>
    </w:pPr>
    <w:rPr>
      <w:b/>
      <w:bCs/>
      <w:color w:themeColor="accent1" w:val="4F81BD"/>
      <w:sz w:val="18"/>
      <w:szCs w:val="18"/>
    </w:rPr>
  </w:style>
  <w:style w:styleId="af8" w:type="character">
    <w:name w:val="Strong"/>
    <w:basedOn w:val="a2"/>
    <w:uiPriority w:val="22"/>
    <w:qFormat/>
    <w:rsid w:val="00FC693F"/>
    <w:rPr>
      <w:b/>
      <w:bCs/>
    </w:rPr>
  </w:style>
  <w:style w:styleId="af9" w:type="character">
    <w:name w:val="Emphasis"/>
    <w:basedOn w:val="a2"/>
    <w:uiPriority w:val="20"/>
    <w:qFormat/>
    <w:rsid w:val="00FC693F"/>
    <w:rPr>
      <w:i/>
      <w:iCs/>
    </w:rPr>
  </w:style>
  <w:style w:styleId="27" w:type="paragraph">
    <w:name w:val="Intense Quote"/>
    <w:basedOn w:val="a1"/>
    <w:next w:val="a1"/>
    <w:link w:val="28"/>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28" w:type="character">
    <w:name w:val="引用文 2 (文字)"/>
    <w:basedOn w:val="a2"/>
    <w:link w:val="27"/>
    <w:uiPriority w:val="30"/>
    <w:rsid w:val="00FC693F"/>
    <w:rPr>
      <w:b/>
      <w:bCs/>
      <w:i/>
      <w:iCs/>
      <w:color w:themeColor="accent1" w:val="4F81BD"/>
    </w:rPr>
  </w:style>
  <w:style w:styleId="afa" w:type="character">
    <w:name w:val="Subtle Emphasis"/>
    <w:basedOn w:val="a2"/>
    <w:uiPriority w:val="19"/>
    <w:qFormat/>
    <w:rsid w:val="00FC693F"/>
    <w:rPr>
      <w:i/>
      <w:iCs/>
      <w:color w:themeColor="text1" w:themeTint="7F" w:val="808080"/>
    </w:rPr>
  </w:style>
  <w:style w:styleId="29" w:type="character">
    <w:name w:val="Intense Emphasis"/>
    <w:basedOn w:val="a2"/>
    <w:uiPriority w:val="21"/>
    <w:qFormat/>
    <w:rsid w:val="00FC693F"/>
    <w:rPr>
      <w:b/>
      <w:bCs/>
      <w:i/>
      <w:iCs/>
      <w:color w:themeColor="accent1" w:val="4F81BD"/>
    </w:rPr>
  </w:style>
  <w:style w:styleId="afb" w:type="character">
    <w:name w:val="Subtle Reference"/>
    <w:basedOn w:val="a2"/>
    <w:uiPriority w:val="31"/>
    <w:qFormat/>
    <w:rsid w:val="00FC693F"/>
    <w:rPr>
      <w:smallCaps/>
      <w:color w:themeColor="accent2" w:val="C0504D"/>
      <w:u w:val="single"/>
    </w:rPr>
  </w:style>
  <w:style w:styleId="2a" w:type="character">
    <w:name w:val="Intense Reference"/>
    <w:basedOn w:val="a2"/>
    <w:uiPriority w:val="32"/>
    <w:qFormat/>
    <w:rsid w:val="00FC693F"/>
    <w:rPr>
      <w:b/>
      <w:bCs/>
      <w:smallCaps/>
      <w:color w:themeColor="accent2" w:val="C0504D"/>
      <w:spacing w:val="5"/>
      <w:u w:val="single"/>
    </w:rPr>
  </w:style>
  <w:style w:styleId="afc" w:type="character">
    <w:name w:val="Book Title"/>
    <w:basedOn w:val="a2"/>
    <w:uiPriority w:val="33"/>
    <w:qFormat/>
    <w:rsid w:val="00FC693F"/>
    <w:rPr>
      <w:b/>
      <w:bCs/>
      <w:smallCaps/>
      <w:spacing w:val="5"/>
    </w:rPr>
  </w:style>
  <w:style w:styleId="afd" w:type="paragraph">
    <w:name w:val="TOC Heading"/>
    <w:basedOn w:val="1"/>
    <w:next w:val="a1"/>
    <w:uiPriority w:val="39"/>
    <w:semiHidden/>
    <w:unhideWhenUsed/>
    <w:qFormat/>
    <w:rsid w:val="00FC693F"/>
    <w:pPr>
      <w:outlineLvl w:val="9"/>
    </w:pPr>
  </w:style>
  <w:style w:styleId="afe" w:type="table">
    <w:name w:val="Table Grid"/>
    <w:basedOn w:val="a3"/>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1" w:type="table">
    <w:name w:val="Light Shading"/>
    <w:basedOn w:val="a3"/>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12" w:type="table">
    <w:name w:val="Light Shading Accent 1"/>
    <w:basedOn w:val="a3"/>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13" w:type="table">
    <w:name w:val="Light Shading Accent 2"/>
    <w:basedOn w:val="a3"/>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14" w:type="table">
    <w:name w:val="Light Shading Accent 3"/>
    <w:basedOn w:val="a3"/>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15" w:type="table">
    <w:name w:val="Light Shading Accent 4"/>
    <w:basedOn w:val="a3"/>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16" w:type="table">
    <w:name w:val="Light Shading Accent 5"/>
    <w:basedOn w:val="a3"/>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17" w:type="table">
    <w:name w:val="Light Shading Accent 6"/>
    <w:basedOn w:val="a3"/>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2b" w:type="table">
    <w:name w:val="Light List"/>
    <w:basedOn w:val="a3"/>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2c" w:type="table">
    <w:name w:val="Light List Accent 1"/>
    <w:basedOn w:val="a3"/>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2d" w:type="table">
    <w:name w:val="Light List Accent 2"/>
    <w:basedOn w:val="a3"/>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2e" w:type="table">
    <w:name w:val="Light List Accent 3"/>
    <w:basedOn w:val="a3"/>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2f" w:type="table">
    <w:name w:val="Light List Accent 4"/>
    <w:basedOn w:val="a3"/>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2f0" w:type="table">
    <w:name w:val="Light List Accent 5"/>
    <w:basedOn w:val="a3"/>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2f1" w:type="table">
    <w:name w:val="Light List Accent 6"/>
    <w:basedOn w:val="a3"/>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37" w:type="table">
    <w:name w:val="Light Grid"/>
    <w:basedOn w:val="a3"/>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38" w:type="table">
    <w:name w:val="Light Grid Accent 1"/>
    <w:basedOn w:val="a3"/>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39" w:type="table">
    <w:name w:val="Light Grid Accent 2"/>
    <w:basedOn w:val="a3"/>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3a" w:type="table">
    <w:name w:val="Light Grid Accent 3"/>
    <w:basedOn w:val="a3"/>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3b" w:type="table">
    <w:name w:val="Light Grid Accent 4"/>
    <w:basedOn w:val="a3"/>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3c" w:type="table">
    <w:name w:val="Light Grid Accent 5"/>
    <w:basedOn w:val="a3"/>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3d" w:type="table">
    <w:name w:val="Light Grid Accent 6"/>
    <w:basedOn w:val="a3"/>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41" w:type="table">
    <w:name w:val="Medium Shading 1"/>
    <w:basedOn w:val="a3"/>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42" w:type="table">
    <w:name w:val="Medium Shading 1 Accent 1"/>
    <w:basedOn w:val="a3"/>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43" w:type="table">
    <w:name w:val="Medium Shading 1 Accent 2"/>
    <w:basedOn w:val="a3"/>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44" w:type="table">
    <w:name w:val="Medium Shading 1 Accent 3"/>
    <w:basedOn w:val="a3"/>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45" w:type="table">
    <w:name w:val="Medium Shading 1 Accent 4"/>
    <w:basedOn w:val="a3"/>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46" w:type="table">
    <w:name w:val="Medium Shading 1 Accent 5"/>
    <w:basedOn w:val="a3"/>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47" w:type="table">
    <w:name w:val="Medium Shading 1 Accent 6"/>
    <w:basedOn w:val="a3"/>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51" w:type="table">
    <w:name w:val="Medium Shading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52" w:type="table">
    <w:name w:val="Medium Shading 2 Accent 1"/>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53" w:type="table">
    <w:name w:val="Medium Shading 2 Accent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54" w:type="table">
    <w:name w:val="Medium Shading 2 Accent 3"/>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55" w:type="table">
    <w:name w:val="Medium Shading 2 Accent 4"/>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56" w:type="table">
    <w:name w:val="Medium Shading 2 Accent 5"/>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57" w:type="table">
    <w:name w:val="Medium Shading 2 Accent 6"/>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61" w:type="table">
    <w:name w:val="Medium List 1"/>
    <w:basedOn w:val="a3"/>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62" w:type="table">
    <w:name w:val="Medium List 1 Accent 1"/>
    <w:basedOn w:val="a3"/>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63" w:type="table">
    <w:name w:val="Medium List 1 Accent 2"/>
    <w:basedOn w:val="a3"/>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64" w:type="table">
    <w:name w:val="Medium List 1 Accent 3"/>
    <w:basedOn w:val="a3"/>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65" w:type="table">
    <w:name w:val="Medium List 1 Accent 4"/>
    <w:basedOn w:val="a3"/>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66" w:type="table">
    <w:name w:val="Medium List 1 Accent 5"/>
    <w:basedOn w:val="a3"/>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67" w:type="table">
    <w:name w:val="Medium List 1 Accent 6"/>
    <w:basedOn w:val="a3"/>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71" w:type="table">
    <w:name w:val="Medium List 2"/>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72" w:type="table">
    <w:name w:val="Medium List 2 Accent 1"/>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73" w:type="table">
    <w:name w:val="Medium List 2 Accent 2"/>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74" w:type="table">
    <w:name w:val="Medium List 2 Accent 3"/>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75" w:type="table">
    <w:name w:val="Medium List 2 Accent 4"/>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76" w:type="table">
    <w:name w:val="Medium List 2 Accent 5"/>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77" w:type="table">
    <w:name w:val="Medium List 2 Accent 6"/>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81" w:type="table">
    <w:name w:val="Medium Grid 1"/>
    <w:basedOn w:val="a3"/>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82" w:type="table">
    <w:name w:val="Medium Grid 1 Accent 1"/>
    <w:basedOn w:val="a3"/>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83" w:type="table">
    <w:name w:val="Medium Grid 1 Accent 2"/>
    <w:basedOn w:val="a3"/>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84" w:type="table">
    <w:name w:val="Medium Grid 1 Accent 3"/>
    <w:basedOn w:val="a3"/>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85" w:type="table">
    <w:name w:val="Medium Grid 1 Accent 4"/>
    <w:basedOn w:val="a3"/>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86" w:type="table">
    <w:name w:val="Medium Grid 1 Accent 5"/>
    <w:basedOn w:val="a3"/>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87" w:type="table">
    <w:name w:val="Medium Grid 1 Accent 6"/>
    <w:basedOn w:val="a3"/>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91" w:type="table">
    <w:name w:val="Medium Grid 2"/>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92" w:type="table">
    <w:name w:val="Medium Grid 2 Accent 1"/>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93" w:type="table">
    <w:name w:val="Medium Grid 2 Accent 2"/>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94" w:type="table">
    <w:name w:val="Medium Grid 2 Accent 3"/>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95" w:type="table">
    <w:name w:val="Medium Grid 2 Accent 4"/>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96" w:type="table">
    <w:name w:val="Medium Grid 2 Accent 5"/>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97" w:type="table">
    <w:name w:val="Medium Grid 2 Accent 6"/>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100" w:type="table">
    <w:name w:val="Medium Grid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101" w:type="table">
    <w:name w:val="Medium Grid 3 Accent 1"/>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102" w:type="table">
    <w:name w:val="Medium Grid 3 Accent 2"/>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103" w:type="table">
    <w:name w:val="Medium Grid 3 Accent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104" w:type="table">
    <w:name w:val="Medium Grid 3 Accent 4"/>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105" w:type="table">
    <w:name w:val="Medium Grid 3 Accent 5"/>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106" w:type="table">
    <w:name w:val="Medium Grid 3 Accent 6"/>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110" w:type="table">
    <w:name w:val="Dark List"/>
    <w:basedOn w:val="a3"/>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111" w:type="table">
    <w:name w:val="Dark List Accent 1"/>
    <w:basedOn w:val="a3"/>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112" w:type="table">
    <w:name w:val="Dark List Accent 2"/>
    <w:basedOn w:val="a3"/>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113" w:type="table">
    <w:name w:val="Dark List Accent 3"/>
    <w:basedOn w:val="a3"/>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114" w:type="table">
    <w:name w:val="Dark List Accent 4"/>
    <w:basedOn w:val="a3"/>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115" w:type="table">
    <w:name w:val="Dark List Accent 5"/>
    <w:basedOn w:val="a3"/>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116" w:type="table">
    <w:name w:val="Dark List Accent 6"/>
    <w:basedOn w:val="a3"/>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120" w:type="table">
    <w:name w:val="Colorful Shading"/>
    <w:basedOn w:val="a3"/>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121" w:type="table">
    <w:name w:val="Colorful Shading Accent 1"/>
    <w:basedOn w:val="a3"/>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122" w:type="table">
    <w:name w:val="Colorful Shading Accent 2"/>
    <w:basedOn w:val="a3"/>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123" w:type="table">
    <w:name w:val="Colorful Shading Accent 3"/>
    <w:basedOn w:val="a3"/>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124" w:type="table">
    <w:name w:val="Colorful Shading Accent 4"/>
    <w:basedOn w:val="a3"/>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125" w:type="table">
    <w:name w:val="Colorful Shading Accent 5"/>
    <w:basedOn w:val="a3"/>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126" w:type="table">
    <w:name w:val="Colorful Shading Accent 6"/>
    <w:basedOn w:val="a3"/>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130" w:type="table">
    <w:name w:val="Colorful List"/>
    <w:basedOn w:val="a3"/>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131" w:type="table">
    <w:name w:val="Colorful List Accent 1"/>
    <w:basedOn w:val="a3"/>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132" w:type="table">
    <w:name w:val="Colorful List Accent 2"/>
    <w:basedOn w:val="a3"/>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133" w:type="table">
    <w:name w:val="Colorful List Accent 3"/>
    <w:basedOn w:val="a3"/>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134" w:type="table">
    <w:name w:val="Colorful List Accent 4"/>
    <w:basedOn w:val="a3"/>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135" w:type="table">
    <w:name w:val="Colorful List Accent 5"/>
    <w:basedOn w:val="a3"/>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136" w:type="table">
    <w:name w:val="Colorful List Accent 6"/>
    <w:basedOn w:val="a3"/>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140" w:type="table">
    <w:name w:val="Colorful Grid"/>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141" w:type="table">
    <w:name w:val="Colorful Grid Accent 1"/>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142" w:type="table">
    <w:name w:val="Colorful Grid Accent 2"/>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143" w:type="table">
    <w:name w:val="Colorful Grid Accent 3"/>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144" w:type="table">
    <w:name w:val="Colorful Grid Accent 4"/>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145" w:type="table">
    <w:name w:val="Colorful Grid Accent 5"/>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146" w:type="table">
    <w:name w:val="Colorful Grid Accent 6"/>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header1.xml" Type="http://schemas.openxmlformats.org/officeDocument/2006/relationships/header"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3868</Words>
  <Characters>22048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2026-07-22T23:23:20Z</dcterms:created>
  <dcterms:modified xsi:type="dcterms:W3CDTF">2026-07-22T23:23:20Z</dcterms:modified>
</cp:coreProperties>
</file>

<file path=docProps/custom.xml><?xml version="1.0" encoding="utf-8"?>
<Properties xmlns="http://schemas.openxmlformats.org/officeDocument/2006/custom-properties" xmlns:vt="http://schemas.openxmlformats.org/officeDocument/2006/docPropsVTypes"/>
</file>