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main.h</w:t>
      </w:r>
      <w:proofErr w:type="spell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aes.h</w:t>
      </w:r>
      <w:proofErr w:type="spell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gcm.h</w:t>
      </w:r>
      <w:proofErr w:type="spell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md.h</w:t>
      </w:r>
      <w:proofErr w:type="spell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"pkcs5.h"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ecdh.h</w:t>
      </w:r>
      <w:proofErr w:type="spell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RNG_HandleTypeDef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hrng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input1;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inputWords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tempNumber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secret_key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hash_key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mbedtls_aes_context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mbedtls_gcm_context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mbedtls_md_context_t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ctx1;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addition[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0xfe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0xa5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0x5a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0xef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Private function prototypes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MX_RNG_Init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getRandomKey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getRandomKey128(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AESCTR(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AESGCM(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MX_RNG_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MX_MBEDTLS_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"\033[2J\033[;H"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"start\r\n");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"press 1 for AES-CTR, press 2 for AES-CTR\r\n"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input1 =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putchar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input1);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rngNumber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HAL_RNG_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GetRandomNumber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&amp;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hrng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"RNG: hex = %x, 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dec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%d \r\n",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rngNumber,rngNumber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getRandomKey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256);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(input1 ==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AESCTR(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(input1 ==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AESGCM(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6988" w:rsidRPr="00E96988" w:rsidRDefault="00E96988" w:rsidP="00E969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AESCTR(){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mbedtls_aes_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output[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 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lengths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nc_off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random key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getRandomKey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"Input a message: 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lengths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uart_getline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(&amp;USB_UART,input,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"Input message: %s\r\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,input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Apply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key for encrypt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mbedtls_aes_setkey_enc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secret_key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"Generate Key Failure!\r\n"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Encrypt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mbedtls_aes_crypt_ctr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 lengths, 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nc_off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&amp;input, &amp;output)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"Encrypt the Plaintext Failure\r\n"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"The encrypted message is: %s\r\n"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 output);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clean the set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nc_off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Decrypt the message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mbedtls_aes_crypt_ctr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 lengths, 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nc_off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 &amp;output, 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"Decrypt the Plaintext Failure\r\n"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"The decrypted message is: %s\r\n"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clear all the arrays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input,          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(input));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     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(output));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nounce_counter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stream_block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nc_off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AESGCM(){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Initialization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mbedtls_md_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&amp;ctx1);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input password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Input message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lengths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messageLen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inputMessage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messageEc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correct 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result of hashing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tagBuf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iv[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random salt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getRandomKey128(</w:t>
      </w:r>
      <w:proofErr w:type="gramEnd"/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get password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"Input a password: 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lengths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uart_getline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(&amp;USB_UART,input,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"Password: %s\r\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,input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Initialization of the hashing 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mbedtls_md_info_t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mbedtls_sha256_info;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resultCode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mbedtls_md_setup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(&amp;ctx1, &amp;mbedtls_sha256_info,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get the key for encrypt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correct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mbedtls_pkcs5_pbkdf2_hmac(&amp;ctx1,input,lengths,hash_key,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,midkey);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(correct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"PBKDF2 derive failure\r\n"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set the key for encrypt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bookmarkStart w:id="0" w:name="_GoBack"/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mbedtls_gcm_setkey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MBEDTLS_CIPHER_ID_AES,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End w:id="0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"Generate Key Failure!\r\n"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clean the message buffer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inputMessage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inputMessage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get the message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"Input a message: 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lengths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uart_getline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(&amp;USB_UART,inputMessage,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messageLen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lengths;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"Input message: %s\r\n"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inputMessage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Encrpyt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message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mbedtls_gcm_crypt_and_tag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MBEDTLS_GCM_ENCRYPT, lengths, iv,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addition,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,inputMessage,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messageEc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tagBuf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"Encrypt the Plaintext Failure!\r\n"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free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clear the data buffer of key and input password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input,          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(input));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Get the password again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"Input the password: 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lengths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uart_getline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(&amp;USB_UART,input,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"Password: %s\r\</w:t>
      </w:r>
      <w:proofErr w:type="spellStart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,input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key with same random salt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correct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mbedtls_pkcs5_pbkdf2_hmac(&amp;ctx1,input,lengths,hash_key,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,midkey);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(correct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"PBKDF2 derive failure\r\n"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key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mbedtls_gcm_setkey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MBEDTLS_CIPHER_ID_AES,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"Generate Key Failure!\r\n"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// Decrypt the message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correct = mbedtls_gcm_auth_decrypt(&amp;ctx_gcm,messageLen,iv,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,addition,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,tagBuf,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,messageEc,backoutput);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"Decrypt message: %s\r\n"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backoutput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mbedtls_gcm_</w:t>
      </w:r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ctx_gcm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clear data </w:t>
      </w:r>
      <w:proofErr w:type="spell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bufer</w:t>
      </w:r>
      <w:proofErr w:type="spellEnd"/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input,          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(input));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midkey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memset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hash_key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hash_key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random key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getRandomKey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&lt;length;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((i+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HAL_RNG_GetRandomNumber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hrng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secret_key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random key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getRandomKey128(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&lt;length;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((i+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HAL_RNG_GetRandomNumber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hrng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hash_key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rngNumber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RNG Initialization Function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  <w:proofErr w:type="gramEnd"/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retval</w:t>
      </w:r>
      <w:proofErr w:type="spellEnd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  <w:proofErr w:type="gramEnd"/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MX_RNG_Init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hrng.Instance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RNG;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HAL_RNG_Init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hrng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 != HAL_OK)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988">
        <w:rPr>
          <w:rFonts w:ascii="Consolas" w:eastAsia="Times New Roman" w:hAnsi="Consolas" w:cs="Times New Roman"/>
          <w:color w:val="CE9178"/>
          <w:sz w:val="21"/>
          <w:szCs w:val="21"/>
        </w:rPr>
        <w:t>"Failed to initialize RNG\r\n"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698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69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9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6988" w:rsidRPr="00E96988" w:rsidRDefault="00E96988" w:rsidP="00E9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3400" w:rsidRDefault="00B03F8C"/>
    <w:sectPr w:rsidR="00C2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jaxsLS0NDc0NTNS0lEKTi0uzszPAykwrAUAkeOibiwAAAA="/>
  </w:docVars>
  <w:rsids>
    <w:rsidRoot w:val="00E96988"/>
    <w:rsid w:val="004315EC"/>
    <w:rsid w:val="00B03F8C"/>
    <w:rsid w:val="00CA24B5"/>
    <w:rsid w:val="00E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7CF8A-EAAD-4BCC-B51B-AEC7F8D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ricejar1551@gmail.com</dc:creator>
  <cp:keywords/>
  <dc:description/>
  <cp:lastModifiedBy>ricejar1551@gmail.com</cp:lastModifiedBy>
  <cp:revision>1</cp:revision>
  <dcterms:created xsi:type="dcterms:W3CDTF">2021-12-12T22:58:00Z</dcterms:created>
  <dcterms:modified xsi:type="dcterms:W3CDTF">2021-12-13T01:51:00Z</dcterms:modified>
</cp:coreProperties>
</file>