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E9AC4" w14:textId="40B83747" w:rsidR="00E41D46" w:rsidRDefault="00E41D46" w:rsidP="00690183">
      <w:pPr>
        <w:ind w:left="720" w:hanging="360"/>
      </w:pPr>
      <w:r>
        <w:t>Rawlston Morton</w:t>
      </w:r>
    </w:p>
    <w:p w14:paraId="762D8704" w14:textId="08044B04" w:rsidR="00E41D46" w:rsidRDefault="00E41D46" w:rsidP="00690183">
      <w:pPr>
        <w:ind w:left="720" w:hanging="360"/>
      </w:pPr>
      <w:r>
        <w:t>August 12, 2020</w:t>
      </w:r>
    </w:p>
    <w:p w14:paraId="27BE8988" w14:textId="53AAF897" w:rsidR="00E41D46" w:rsidRDefault="00E41D46" w:rsidP="00690183">
      <w:pPr>
        <w:ind w:left="720" w:hanging="360"/>
      </w:pPr>
      <w:r>
        <w:t xml:space="preserve">ISTA322 </w:t>
      </w:r>
      <w:proofErr w:type="spellStart"/>
      <w:r>
        <w:t>Hw</w:t>
      </w:r>
      <w:proofErr w:type="spellEnd"/>
      <w:r>
        <w:t xml:space="preserve"> 01</w:t>
      </w:r>
    </w:p>
    <w:p w14:paraId="5C156AF3" w14:textId="77ECB2A7" w:rsidR="00690183" w:rsidRDefault="00690183" w:rsidP="00690183">
      <w:pPr>
        <w:pStyle w:val="ListParagraph"/>
        <w:numPr>
          <w:ilvl w:val="0"/>
          <w:numId w:val="2"/>
        </w:numPr>
      </w:pPr>
      <w:r w:rsidRPr="00690183">
        <w:t>Hypertext Markup Language is the standard markup language for documents designed to be displayed in a web browser. It can be assisted by technologies such as Cascading Style Sheets and scripting languages such as JavaScript.</w:t>
      </w:r>
    </w:p>
    <w:p w14:paraId="58A69A17" w14:textId="1EE16463" w:rsidR="00690183" w:rsidRDefault="00690183" w:rsidP="00690183">
      <w:pPr>
        <w:pStyle w:val="ListParagraph"/>
        <w:numPr>
          <w:ilvl w:val="0"/>
          <w:numId w:val="2"/>
        </w:numPr>
      </w:pPr>
      <w:r w:rsidRPr="00690183">
        <w:t>The Hypertext Transfer Protocol is an application protocol for distributed, collaborative, hypermedia information systems.</w:t>
      </w:r>
    </w:p>
    <w:p w14:paraId="27F0CD5D" w14:textId="77777777" w:rsidR="00690183" w:rsidRDefault="00690183" w:rsidP="00690183">
      <w:pPr>
        <w:pStyle w:val="ListParagraph"/>
        <w:numPr>
          <w:ilvl w:val="0"/>
          <w:numId w:val="2"/>
        </w:numPr>
      </w:pPr>
      <w:r>
        <w:t>The purpose of the ASP.NET Core platform is to receive HTTP requests and send responses to them, which ASP.NET Core delegates</w:t>
      </w:r>
    </w:p>
    <w:p w14:paraId="47D4DA5E" w14:textId="1FC7CE3F" w:rsidR="00690183" w:rsidRDefault="00690183" w:rsidP="00690183">
      <w:pPr>
        <w:pStyle w:val="ListParagraph"/>
      </w:pPr>
      <w:r>
        <w:t>to middleware components. Middleware components are arranged in a chain, known as the request pipeline.</w:t>
      </w:r>
    </w:p>
    <w:p w14:paraId="1AD4C9DC" w14:textId="506F08DC" w:rsidR="00713C89" w:rsidRDefault="00713C89" w:rsidP="00713C89">
      <w:pPr>
        <w:pStyle w:val="ListParagraph"/>
        <w:numPr>
          <w:ilvl w:val="0"/>
          <w:numId w:val="2"/>
        </w:numPr>
      </w:pPr>
      <w:r>
        <w:t xml:space="preserve">Each middleware component </w:t>
      </w:r>
      <w:proofErr w:type="gramStart"/>
      <w:r>
        <w:t>has to</w:t>
      </w:r>
      <w:proofErr w:type="gramEnd"/>
      <w:r>
        <w:t xml:space="preserve"> repeat the same set of steps as the request works its way along the pipeline. You can see this</w:t>
      </w:r>
    </w:p>
    <w:p w14:paraId="7050CE71" w14:textId="77777777" w:rsidR="00713C89" w:rsidRDefault="00713C89" w:rsidP="00713C89">
      <w:pPr>
        <w:pStyle w:val="ListParagraph"/>
      </w:pPr>
      <w:r>
        <w:t>in the middleware defined in the prevision section, where both components go through the same process: split up the URL, check</w:t>
      </w:r>
    </w:p>
    <w:p w14:paraId="4F4012B7" w14:textId="4EB3CB4B" w:rsidR="00713C89" w:rsidRDefault="00713C89" w:rsidP="00713C89">
      <w:pPr>
        <w:pStyle w:val="ListParagraph"/>
      </w:pPr>
      <w:proofErr w:type="gramStart"/>
      <w:r>
        <w:t>the number of parts,</w:t>
      </w:r>
      <w:proofErr w:type="gramEnd"/>
      <w:r>
        <w:t xml:space="preserve"> inspect the first part, and so on.</w:t>
      </w:r>
    </w:p>
    <w:p w14:paraId="628AE13F" w14:textId="00F9BA10" w:rsidR="00713C89" w:rsidRDefault="00713C89" w:rsidP="00713C89">
      <w:pPr>
        <w:pStyle w:val="ListParagraph"/>
        <w:numPr>
          <w:ilvl w:val="0"/>
          <w:numId w:val="2"/>
        </w:numPr>
      </w:pPr>
      <w:r w:rsidRPr="00713C89">
        <w:t>dependency injection makes it possible to easily access services anywhere in the application, including middleware components.</w:t>
      </w:r>
    </w:p>
    <w:p w14:paraId="1CBFA4C1" w14:textId="77777777" w:rsidR="00713C89" w:rsidRDefault="00713C89" w:rsidP="00713C89">
      <w:pPr>
        <w:pStyle w:val="ListParagraph"/>
        <w:numPr>
          <w:ilvl w:val="0"/>
          <w:numId w:val="2"/>
        </w:numPr>
      </w:pPr>
      <w:r>
        <w:t>Model binding is the process of creating .NET objects using the values from the HTTP request to provide easy access to the data required by action methods and Razor Pages.</w:t>
      </w:r>
    </w:p>
    <w:p w14:paraId="0763A4FF" w14:textId="5410F107" w:rsidR="00713C89" w:rsidRDefault="00713C89" w:rsidP="00713C89">
      <w:pPr>
        <w:pStyle w:val="ListParagraph"/>
        <w:numPr>
          <w:ilvl w:val="0"/>
          <w:numId w:val="2"/>
        </w:numPr>
      </w:pPr>
      <w:r>
        <w:t xml:space="preserve"> </w:t>
      </w:r>
      <w:r w:rsidRPr="00713C89">
        <w:t xml:space="preserve">ASP.NET Core Razor Pages is a page-focused framework for building dynamic, data-driven web sites with clean separation of concerns. Based on the latest version of ASP.NET from Microsoft - ASP.NET Core, Razor Pages supports cross platform development and can be deployed to Windows, </w:t>
      </w:r>
      <w:proofErr w:type="gramStart"/>
      <w:r w:rsidRPr="00713C89">
        <w:t>Unix</w:t>
      </w:r>
      <w:proofErr w:type="gramEnd"/>
      <w:r w:rsidRPr="00713C89">
        <w:t xml:space="preserve"> and Mac operating systems.</w:t>
      </w:r>
    </w:p>
    <w:p w14:paraId="28FB7302" w14:textId="1FEBBF4E" w:rsidR="00713C89" w:rsidRDefault="00713C89" w:rsidP="00713C89">
      <w:pPr>
        <w:pStyle w:val="ListParagraph"/>
        <w:numPr>
          <w:ilvl w:val="0"/>
          <w:numId w:val="2"/>
        </w:numPr>
      </w:pPr>
      <w:r w:rsidRPr="00713C89">
        <w:t>Entity Framework (EF) Core is a lightweight, extensible, open source and cross-platform version of the popular Entity Framework data access technology. ... EF Core supports many database engines, see Database Providers for details.</w:t>
      </w:r>
    </w:p>
    <w:p w14:paraId="3216E90E" w14:textId="09CB3170" w:rsidR="00713C89" w:rsidRDefault="00713C89" w:rsidP="00713C89">
      <w:pPr>
        <w:pStyle w:val="ListParagraph"/>
        <w:numPr>
          <w:ilvl w:val="0"/>
          <w:numId w:val="2"/>
        </w:numPr>
      </w:pPr>
      <w:r w:rsidRPr="00713C89">
        <w:t>ASP.NET Core Identity is a membership system that adds login functionality to ASP.NET Core apps. Users can create an account with the login information stored in Identity or they can use an external login provider. Supported external login providers include Facebook, Google, Microsoft Account, and Twitter.</w:t>
      </w:r>
    </w:p>
    <w:p w14:paraId="53345A19" w14:textId="6A916659" w:rsidR="00713C89" w:rsidRDefault="00713C89" w:rsidP="00713C89">
      <w:pPr>
        <w:pStyle w:val="ListParagraph"/>
        <w:numPr>
          <w:ilvl w:val="0"/>
          <w:numId w:val="2"/>
        </w:numPr>
      </w:pPr>
      <w:r w:rsidRPr="00713C89">
        <w:t>NET platform. ASP.NET Core is the open-source version of ASP.NET, that runs on macOS, Linux, and Windows.</w:t>
      </w:r>
    </w:p>
    <w:sectPr w:rsidR="0071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47F6C"/>
    <w:multiLevelType w:val="hybridMultilevel"/>
    <w:tmpl w:val="030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F797D"/>
    <w:multiLevelType w:val="hybridMultilevel"/>
    <w:tmpl w:val="787A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83"/>
    <w:rsid w:val="00061F0C"/>
    <w:rsid w:val="00690183"/>
    <w:rsid w:val="00713C89"/>
    <w:rsid w:val="00AD1A52"/>
    <w:rsid w:val="00C7750C"/>
    <w:rsid w:val="00E4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FCD7"/>
  <w15:chartTrackingRefBased/>
  <w15:docId w15:val="{187D2477-1641-421A-973E-AC602B45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2020-08-12T01:50:00Z</dcterms:created>
  <dcterms:modified xsi:type="dcterms:W3CDTF">2020-08-13T11:59:00Z</dcterms:modified>
</cp:coreProperties>
</file>