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D3F77" w14:textId="3C980BDD" w:rsid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Rawlston Morton</w:t>
      </w:r>
    </w:p>
    <w:p w14:paraId="300BE332" w14:textId="2D09F6E2" w:rsid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ASP.Net Hw05</w:t>
      </w:r>
    </w:p>
    <w:p w14:paraId="7250F8B7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8B37D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A9488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1. What is the purpose of the null conditional operator? Does it apply to value types or reference types? Why or why not?</w:t>
      </w:r>
    </w:p>
    <w:p w14:paraId="2691023F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`?`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nullable operator is to set value types to nullable. Reference types are already nullable by default.</w:t>
      </w:r>
    </w:p>
    <w:p w14:paraId="240FE063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2. What is the null coalescing operator? What does it do?</w:t>
      </w:r>
    </w:p>
    <w:p w14:paraId="102003F8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The null-coalescing operator ?? returns the value of its left-hand operand if it </w:t>
      </w:r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isn't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null; otherwise, it evaluates the right-hand operand and returns its result. </w:t>
      </w:r>
    </w:p>
    <w:p w14:paraId="3744F7F1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3. How is the null conditional operator different from a nullable type? What is the purpose of nullable types?</w:t>
      </w:r>
    </w:p>
    <w:p w14:paraId="6BE8B0E4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 If the variable is null then the variable is assigned null. If it contains data, that data is assigned to the variable.</w:t>
      </w:r>
    </w:p>
    <w:p w14:paraId="58D6FA96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When you create an automatic property and initialize the property with a value, **can the value be changed later? Can another value be assigned to the property? Can the value be changed in the </w:t>
      </w:r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constructor?*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4A582BBA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 can be changed later.</w:t>
      </w:r>
    </w:p>
    <w:p w14:paraId="3392533E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value can be assigned to the property.</w:t>
      </w:r>
    </w:p>
    <w:p w14:paraId="0F902EBE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You can create multiple constructors with multiple initializations.</w:t>
      </w:r>
    </w:p>
    <w:p w14:paraId="295DF1DC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What is an object initializer and what is it for? What is </w:t>
      </w:r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 initializer and what is it for?</w:t>
      </w:r>
    </w:p>
    <w:p w14:paraId="14145FAA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allows me to create an object and specify its property values in a single step.</w:t>
      </w:r>
    </w:p>
    <w:p w14:paraId="6CA6AEF5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Instead of calling the constructor you specify the parameters in curly braces after the type like so.</w:t>
      </w:r>
    </w:p>
    <w:p w14:paraId="5192E1AB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```cs</w:t>
      </w:r>
    </w:p>
    <w:p w14:paraId="0AE82FEC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Product kayak = new Product {</w:t>
      </w:r>
    </w:p>
    <w:p w14:paraId="08831933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Name = "Kayak",</w:t>
      </w:r>
    </w:p>
    <w:p w14:paraId="286A704D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Category = "</w:t>
      </w:r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Water Craft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6630B59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Price = 275M</w:t>
      </w:r>
    </w:p>
    <w:p w14:paraId="70B712D8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3A5AED8B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14:paraId="4D57B7C0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6. What does the is keyword do?</w:t>
      </w:r>
    </w:p>
    <w:p w14:paraId="39311AD1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Performs a type test. Returns true if it is the type, false if it </w:t>
      </w:r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isn't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BDE8424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The is keyword performs a type check and, if a value is of the specified type, will assign the value to a new variable</w:t>
      </w:r>
    </w:p>
    <w:p w14:paraId="1280261C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7. How are extension methods defined?</w:t>
      </w:r>
    </w:p>
    <w:p w14:paraId="5942A928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Extension methods are defined in static classes within the same namespace as the class the extension methods applies to.</w:t>
      </w:r>
    </w:p>
    <w:p w14:paraId="6D604B14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8. What is implicit typing or type inference? How do you implement it?</w:t>
      </w:r>
    </w:p>
    <w:p w14:paraId="222D3F85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The `var` keyword allows you to define a local variable without explicitly specifying the variable type</w:t>
      </w:r>
    </w:p>
    <w:p w14:paraId="3CEA9188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9. What is a default implementation of an interface? What is the purpose of a default implementation of an interface?</w:t>
      </w:r>
    </w:p>
    <w:p w14:paraId="0DDDDB70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methods in interfaces with concrete implementations.</w:t>
      </w:r>
    </w:p>
    <w:p w14:paraId="133800AD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makes it possible to update interfaces without breaking the existing implementations of them.</w:t>
      </w:r>
    </w:p>
    <w:p w14:paraId="667EAE09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10. What are asynchronous methods? Why should we use them? How are they used?</w:t>
      </w:r>
    </w:p>
    <w:p w14:paraId="24E76A29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Asynchronous methods perform work in the background and notify you when they are complete, allowing your code to take care of other business while the background work is performed.</w:t>
      </w:r>
    </w:p>
    <w:p w14:paraId="5CE06708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Allow your application to take advantage of multi core </w:t>
      </w:r>
      <w:proofErr w:type="spell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cpus</w:t>
      </w:r>
      <w:proofErr w:type="spell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7DD8A54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In ASP.NET Core, asynchronous methods can be used to improve the overall performance of an application by allowing the server more flexibility in the </w:t>
      </w: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way that requests are scheduled and executed. Two C# keywords—async and await—are used to perform work asynchronously.</w:t>
      </w:r>
    </w:p>
    <w:p w14:paraId="79108BFC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11. When you use the await keyword, do you have to use the async keyword? Why or why not?</w:t>
      </w:r>
    </w:p>
    <w:p w14:paraId="0AD729BA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When you use the await keyword, you must also add the async keyword to the method signature</w:t>
      </w:r>
    </w:p>
    <w:p w14:paraId="7B687CB0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This is because await and async are implemented using some clever compiler tricks, meaning that they allow a more natural syntax, but they do not change what is happening in the methods to which they are applied.</w:t>
      </w:r>
    </w:p>
    <w:p w14:paraId="72846E03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*(Not in the </w:t>
      </w:r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book)*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the yield keyword used for? How do you use it?</w:t>
      </w:r>
    </w:p>
    <w:p w14:paraId="5D7D4F84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 you indicate that the method, operator, or get accessor in which it appears is an iterator.</w:t>
      </w:r>
    </w:p>
    <w:p w14:paraId="2B60607C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 Using yield to define an iterator removes the need for an explicit extra class (the class that holds the state for an enumeration, see </w:t>
      </w:r>
      <w:proofErr w:type="spell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IEnumerator</w:t>
      </w:r>
      <w:proofErr w:type="spell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&lt;T&gt; for an example) when you implement the </w:t>
      </w:r>
      <w:proofErr w:type="spell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IEnumerable</w:t>
      </w:r>
      <w:proofErr w:type="spell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IEnumerator</w:t>
      </w:r>
      <w:proofErr w:type="spell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 for a custom collection type. [Microsoft </w:t>
      </w:r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Documentation](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https://docs.microsoft.com/en-us/dotnet/csharp/language-reference/keywords/yield)</w:t>
      </w:r>
    </w:p>
    <w:p w14:paraId="2B622D3F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13. What is the effect of using the `</w:t>
      </w:r>
      <w:proofErr w:type="spellStart"/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nameof</w:t>
      </w:r>
      <w:proofErr w:type="spell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)` expression?</w:t>
      </w:r>
    </w:p>
    <w:p w14:paraId="706E8634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 </w:t>
      </w:r>
      <w:proofErr w:type="spell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nameof</w:t>
      </w:r>
      <w:proofErr w:type="spell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 produces the name of a variable, type, or member as the string constant:</w:t>
      </w:r>
    </w:p>
    <w:p w14:paraId="5B1F5B32" w14:textId="77777777" w:rsidR="006E0808" w:rsidRPr="006E0808" w:rsidRDefault="006E0808" w:rsidP="006E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[Microsoft </w:t>
      </w:r>
      <w:proofErr w:type="spell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nameof</w:t>
      </w:r>
      <w:proofErr w:type="spell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expression](</w:t>
      </w:r>
      <w:proofErr w:type="gramEnd"/>
      <w:r w:rsidRPr="006E0808">
        <w:rPr>
          <w:rFonts w:ascii="Courier New" w:eastAsia="Times New Roman" w:hAnsi="Courier New" w:cs="Courier New"/>
          <w:color w:val="000000"/>
          <w:sz w:val="20"/>
          <w:szCs w:val="20"/>
        </w:rPr>
        <w:t>https://docs.microsoft.com/en-us/dotnet/csharp/language-reference/operators/nameof)</w:t>
      </w:r>
    </w:p>
    <w:p w14:paraId="4750F1E2" w14:textId="77777777" w:rsidR="00F0539A" w:rsidRDefault="00F0539A"/>
    <w:sectPr w:rsidR="00F0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08"/>
    <w:rsid w:val="006E0808"/>
    <w:rsid w:val="00F0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6822"/>
  <w15:chartTrackingRefBased/>
  <w15:docId w15:val="{7FAF1323-9CC7-47BE-9FDA-1E835C94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</cp:revision>
  <dcterms:created xsi:type="dcterms:W3CDTF">2020-09-02T14:43:00Z</dcterms:created>
  <dcterms:modified xsi:type="dcterms:W3CDTF">2020-09-02T14:44:00Z</dcterms:modified>
</cp:coreProperties>
</file>