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7E293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### --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Rawlston Morton</w:t>
      </w:r>
    </w:p>
    <w:p w14:paraId="446C1E75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94E7E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>### --File: .CH 20 C#</w:t>
      </w:r>
    </w:p>
    <w:p w14:paraId="65A4DF09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D3D02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>1. What is a delegate? Explain delegates in terms of pointers and reference types.</w:t>
      </w:r>
    </w:p>
    <w:p w14:paraId="73EA2CF2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A delegate is a reference to a method. You can assign a reference to a method to a delegate in much the same way that you can assign an *int* value to an *int* variable. </w:t>
      </w:r>
    </w:p>
    <w:p w14:paraId="79CB3B18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704C7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>2. How do you declare a delegate? Include a discussion of types, return values, names, and parameters.</w:t>
      </w:r>
    </w:p>
    <w:p w14:paraId="166EFFEA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C81A2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public delegate void </w:t>
      </w:r>
      <w:proofErr w:type="spellStart"/>
      <w:proofErr w:type="gramStart"/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>PrintPresDel</w:t>
      </w:r>
      <w:proofErr w:type="spellEnd"/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p); the common language runtime (CLR) knows that this is a delegate, so it retrieves the method that the delegate references and runs that instead. </w:t>
      </w:r>
    </w:p>
    <w:p w14:paraId="66E60495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AB514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>3. How do you create instances of delegates and assign values to the instance? What are the values?</w:t>
      </w:r>
    </w:p>
    <w:p w14:paraId="4A1177CA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 Del del4 = name =</w:t>
      </w:r>
      <w:proofErr w:type="gramStart"/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>&gt;  {</w:t>
      </w:r>
      <w:proofErr w:type="gramEnd"/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>($"Notification received for: {name}"); };</w:t>
      </w:r>
    </w:p>
    <w:p w14:paraId="1B2D4AB7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>4. How do you invoke a method that has been added to a delegate?</w:t>
      </w:r>
    </w:p>
    <w:p w14:paraId="33980927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3D942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>- Using the += compound assignment operator.</w:t>
      </w:r>
    </w:p>
    <w:p w14:paraId="2AD2ACBE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9C0D9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>5.  What is an event? Why do we have events?</w:t>
      </w:r>
    </w:p>
    <w:p w14:paraId="15A83E25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4C7E9" w14:textId="31AA9832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 w:rsidR="000D47A3" w:rsidRPr="000D47A3">
        <w:rPr>
          <w:rFonts w:ascii="Courier New" w:eastAsia="Times New Roman" w:hAnsi="Courier New" w:cs="Courier New"/>
          <w:color w:val="000000"/>
          <w:sz w:val="20"/>
          <w:szCs w:val="20"/>
        </w:rPr>
        <w:t>An event is a notification sent by an object to signal the occurrence of an action.</w:t>
      </w:r>
      <w:r w:rsidR="000D4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>Events you can use to define and trap significant actions and arrange for a delegate to be called to handle the situation.</w:t>
      </w:r>
    </w:p>
    <w:p w14:paraId="1F5637DF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A3429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>6.  How do you declare events?</w:t>
      </w:r>
    </w:p>
    <w:p w14:paraId="219FF40B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21A19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>- You declare an event in a class intended to act as an event source. You declare an event similarly to how you declare a field. However, because events are intended to be used with delegates, the type of an event must be a delegate, and you must prefix the declaration with the *event* keyword.</w:t>
      </w:r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E8FEB3B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FE81D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B8646C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>7. How do delegates recognize event subscriptions? How do you unsubscribe an event from a delegate?</w:t>
      </w:r>
    </w:p>
    <w:p w14:paraId="14F14C71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0E504A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You subscribe to an event by using this *+=* operator. You use the –= operator to detach a delegate from an event. </w:t>
      </w:r>
    </w:p>
    <w:p w14:paraId="282AD411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657F6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>8. .</w:t>
      </w:r>
      <w:proofErr w:type="gramEnd"/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do you raise an event? How do you declare code that raises an event?</w:t>
      </w:r>
    </w:p>
    <w:p w14:paraId="0A392C4C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50E5D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>- You can raise an event by calling it like a method. When you raise an event, all the attached delegates are called in sequence.</w:t>
      </w:r>
    </w:p>
    <w:p w14:paraId="15E4ECD0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DB80A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>9. Explain with specificity what happens when an event fires and that event has been attached to a delegate.</w:t>
      </w:r>
    </w:p>
    <w:p w14:paraId="486A0E41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B1BD6A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F59">
        <w:rPr>
          <w:rFonts w:ascii="Courier New" w:eastAsia="Times New Roman" w:hAnsi="Courier New" w:cs="Courier New"/>
          <w:color w:val="000000"/>
          <w:sz w:val="20"/>
          <w:szCs w:val="20"/>
        </w:rPr>
        <w:t>- In fact, there is no guarantee that the processing performed by the delegated methods has completed by the time the dialog box</w:t>
      </w:r>
    </w:p>
    <w:p w14:paraId="68BC5144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867BAA" w14:textId="77777777" w:rsidR="00053F59" w:rsidRPr="00053F59" w:rsidRDefault="00053F59" w:rsidP="00053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2FA0F" w14:textId="77777777" w:rsidR="00D54E23" w:rsidRDefault="00D54E23"/>
    <w:sectPr w:rsidR="00D54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59"/>
    <w:rsid w:val="00053F59"/>
    <w:rsid w:val="000D47A3"/>
    <w:rsid w:val="00D54E23"/>
    <w:rsid w:val="00EC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6478"/>
  <w15:chartTrackingRefBased/>
  <w15:docId w15:val="{D4C3AFB3-F37F-40FE-BA06-2BB5340F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F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2193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3</cp:revision>
  <dcterms:created xsi:type="dcterms:W3CDTF">2020-09-14T10:12:00Z</dcterms:created>
  <dcterms:modified xsi:type="dcterms:W3CDTF">2020-09-17T12:05:00Z</dcterms:modified>
</cp:coreProperties>
</file>