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218FF0" w14:textId="295B4A7B" w:rsidR="008531DC" w:rsidRPr="00CE3202" w:rsidRDefault="008D5AF7" w:rsidP="00191442">
      <w:pPr>
        <w:pStyle w:val="1"/>
      </w:pPr>
      <w:bookmarkStart w:id="0" w:name="_Toc362648145"/>
      <w:r>
        <w:rPr>
          <w:rFonts w:hint="eastAsia"/>
        </w:rPr>
        <w:t xml:space="preserve">MySQL </w:t>
      </w:r>
      <w:r w:rsidR="00AF5BF5">
        <w:rPr>
          <w:rFonts w:hint="eastAsia"/>
        </w:rPr>
        <w:t>词汇表</w:t>
      </w:r>
      <w:bookmarkEnd w:id="0"/>
    </w:p>
    <w:p w14:paraId="59C392C7" w14:textId="1BAB45E7" w:rsidR="008531DC" w:rsidRDefault="00B52EB1" w:rsidP="00F52593">
      <w:pPr>
        <w:rPr>
          <w:sz w:val="20"/>
          <w:szCs w:val="20"/>
        </w:rPr>
      </w:pPr>
      <w:r>
        <w:rPr>
          <w:rFonts w:hint="eastAsia"/>
          <w:sz w:val="20"/>
          <w:szCs w:val="20"/>
        </w:rPr>
        <w:t>这一部分主要解释</w:t>
      </w:r>
      <w:r w:rsidR="00AF5BF5">
        <w:rPr>
          <w:rFonts w:hint="eastAsia"/>
          <w:sz w:val="20"/>
          <w:szCs w:val="20"/>
        </w:rPr>
        <w:t>一些</w:t>
      </w:r>
      <w:r w:rsidR="00A50442">
        <w:rPr>
          <w:rFonts w:hint="eastAsia"/>
          <w:sz w:val="20"/>
          <w:szCs w:val="20"/>
        </w:rPr>
        <w:t>在</w:t>
      </w:r>
      <w:r w:rsidR="00AF5BF5">
        <w:rPr>
          <w:rFonts w:hint="eastAsia"/>
          <w:sz w:val="20"/>
          <w:szCs w:val="20"/>
        </w:rPr>
        <w:t>数据库</w:t>
      </w:r>
      <w:r w:rsidR="00A50442">
        <w:rPr>
          <w:rFonts w:hint="eastAsia"/>
          <w:sz w:val="20"/>
          <w:szCs w:val="20"/>
        </w:rPr>
        <w:t>服务器</w:t>
      </w:r>
      <w:r w:rsidR="00AF5BF5">
        <w:rPr>
          <w:rFonts w:hint="eastAsia"/>
          <w:sz w:val="20"/>
          <w:szCs w:val="20"/>
        </w:rPr>
        <w:t>领域</w:t>
      </w:r>
      <w:r w:rsidR="00A50442">
        <w:rPr>
          <w:rFonts w:hint="eastAsia"/>
          <w:sz w:val="20"/>
          <w:szCs w:val="20"/>
        </w:rPr>
        <w:t>常用</w:t>
      </w:r>
      <w:r w:rsidR="00AF5BF5">
        <w:rPr>
          <w:rFonts w:hint="eastAsia"/>
          <w:sz w:val="20"/>
          <w:szCs w:val="20"/>
        </w:rPr>
        <w:t>的专业术语。理解了这些术语，有助于了解数据库管理系统的实现，以及阅读各种技术文档。</w:t>
      </w:r>
      <w:r w:rsidR="00191442">
        <w:rPr>
          <w:rFonts w:hint="eastAsia"/>
          <w:sz w:val="20"/>
          <w:szCs w:val="20"/>
        </w:rPr>
        <w:t>内容主要来自</w:t>
      </w:r>
      <w:r w:rsidR="00191442">
        <w:rPr>
          <w:rFonts w:hint="eastAsia"/>
          <w:sz w:val="20"/>
          <w:szCs w:val="20"/>
        </w:rPr>
        <w:t>MySQL</w:t>
      </w:r>
      <w:r w:rsidR="00191442">
        <w:rPr>
          <w:rFonts w:hint="eastAsia"/>
          <w:sz w:val="20"/>
          <w:szCs w:val="20"/>
        </w:rPr>
        <w:t>官方手册的</w:t>
      </w:r>
      <w:r w:rsidR="00191442">
        <w:rPr>
          <w:rFonts w:hint="eastAsia"/>
          <w:sz w:val="20"/>
          <w:szCs w:val="20"/>
        </w:rPr>
        <w:t>MySQL</w:t>
      </w:r>
      <w:r w:rsidR="00191442">
        <w:rPr>
          <w:rFonts w:hint="eastAsia"/>
          <w:sz w:val="20"/>
          <w:szCs w:val="20"/>
        </w:rPr>
        <w:t>词汇表这一部分。</w:t>
      </w:r>
      <w:r>
        <w:rPr>
          <w:rFonts w:hint="eastAsia"/>
          <w:sz w:val="20"/>
          <w:szCs w:val="20"/>
        </w:rPr>
        <w:t>其中很多事</w:t>
      </w:r>
      <w:r>
        <w:rPr>
          <w:rFonts w:hint="eastAsia"/>
          <w:sz w:val="20"/>
          <w:szCs w:val="20"/>
        </w:rPr>
        <w:t>InnoDB</w:t>
      </w:r>
      <w:r>
        <w:rPr>
          <w:rFonts w:hint="eastAsia"/>
          <w:sz w:val="20"/>
          <w:szCs w:val="20"/>
        </w:rPr>
        <w:t>相关的。</w:t>
      </w:r>
    </w:p>
    <w:p w14:paraId="132C4890" w14:textId="77777777" w:rsidR="008E38E3" w:rsidRPr="008E38E3" w:rsidRDefault="008E38E3" w:rsidP="008E38E3">
      <w:pPr>
        <w:rPr>
          <w:b/>
          <w:bCs/>
          <w:sz w:val="20"/>
          <w:szCs w:val="20"/>
        </w:rPr>
      </w:pPr>
      <w:bookmarkStart w:id="1" w:name="user-content-glos_acid"/>
      <w:bookmarkEnd w:id="1"/>
      <w:r w:rsidRPr="008E38E3">
        <w:rPr>
          <w:b/>
          <w:bCs/>
          <w:sz w:val="20"/>
          <w:szCs w:val="20"/>
        </w:rPr>
        <w:t>ACID: ACID</w:t>
      </w:r>
    </w:p>
    <w:p w14:paraId="24E88226" w14:textId="25DEC808" w:rsidR="008E38E3" w:rsidRPr="008E38E3" w:rsidRDefault="008E38E3" w:rsidP="008E38E3">
      <w:pPr>
        <w:rPr>
          <w:sz w:val="20"/>
          <w:szCs w:val="20"/>
        </w:rPr>
      </w:pPr>
      <w:r w:rsidRPr="008E38E3">
        <w:rPr>
          <w:sz w:val="20"/>
          <w:szCs w:val="20"/>
        </w:rPr>
        <w:t>原子性</w:t>
      </w:r>
      <w:r w:rsidR="0075172F">
        <w:rPr>
          <w:sz w:val="20"/>
          <w:szCs w:val="20"/>
        </w:rPr>
        <w:t>（</w:t>
      </w:r>
      <w:r w:rsidRPr="008E38E3">
        <w:rPr>
          <w:sz w:val="20"/>
          <w:szCs w:val="20"/>
        </w:rPr>
        <w:t>atomicity</w:t>
      </w:r>
      <w:r w:rsidR="0075172F">
        <w:rPr>
          <w:sz w:val="20"/>
          <w:szCs w:val="20"/>
        </w:rPr>
        <w:t>）</w:t>
      </w:r>
      <w:r w:rsidRPr="008E38E3">
        <w:rPr>
          <w:sz w:val="20"/>
          <w:szCs w:val="20"/>
        </w:rPr>
        <w:t xml:space="preserve">. </w:t>
      </w:r>
      <w:r w:rsidRPr="008E38E3">
        <w:rPr>
          <w:sz w:val="20"/>
          <w:szCs w:val="20"/>
        </w:rPr>
        <w:t>一致性</w:t>
      </w:r>
      <w:r w:rsidR="0075172F">
        <w:rPr>
          <w:sz w:val="20"/>
          <w:szCs w:val="20"/>
        </w:rPr>
        <w:t>（</w:t>
      </w:r>
      <w:r w:rsidRPr="008E38E3">
        <w:rPr>
          <w:sz w:val="20"/>
          <w:szCs w:val="20"/>
        </w:rPr>
        <w:t>consistency</w:t>
      </w:r>
      <w:r w:rsidR="0075172F">
        <w:rPr>
          <w:sz w:val="20"/>
          <w:szCs w:val="20"/>
        </w:rPr>
        <w:t>）</w:t>
      </w:r>
      <w:r w:rsidRPr="008E38E3">
        <w:rPr>
          <w:sz w:val="20"/>
          <w:szCs w:val="20"/>
        </w:rPr>
        <w:t xml:space="preserve">. </w:t>
      </w:r>
      <w:r w:rsidRPr="008E38E3">
        <w:rPr>
          <w:sz w:val="20"/>
          <w:szCs w:val="20"/>
        </w:rPr>
        <w:t>隔离性</w:t>
      </w:r>
      <w:r w:rsidR="0075172F">
        <w:rPr>
          <w:sz w:val="20"/>
          <w:szCs w:val="20"/>
        </w:rPr>
        <w:t>（</w:t>
      </w:r>
      <w:r w:rsidRPr="008E38E3">
        <w:rPr>
          <w:sz w:val="20"/>
          <w:szCs w:val="20"/>
        </w:rPr>
        <w:t>isolation</w:t>
      </w:r>
      <w:r w:rsidR="0075172F">
        <w:rPr>
          <w:sz w:val="20"/>
          <w:szCs w:val="20"/>
        </w:rPr>
        <w:t>）</w:t>
      </w:r>
      <w:r w:rsidRPr="008E38E3">
        <w:rPr>
          <w:sz w:val="20"/>
          <w:szCs w:val="20"/>
        </w:rPr>
        <w:t>和持久性</w:t>
      </w:r>
      <w:r w:rsidR="0075172F">
        <w:rPr>
          <w:sz w:val="20"/>
          <w:szCs w:val="20"/>
        </w:rPr>
        <w:t>（</w:t>
      </w:r>
      <w:r w:rsidRPr="008E38E3">
        <w:rPr>
          <w:sz w:val="20"/>
          <w:szCs w:val="20"/>
        </w:rPr>
        <w:t>durability</w:t>
      </w:r>
      <w:r w:rsidR="0075172F">
        <w:rPr>
          <w:sz w:val="20"/>
          <w:szCs w:val="20"/>
        </w:rPr>
        <w:t>）</w:t>
      </w:r>
      <w:r w:rsidRPr="008E38E3">
        <w:rPr>
          <w:sz w:val="20"/>
          <w:szCs w:val="20"/>
        </w:rPr>
        <w:t>的首字母缩写。这些属性是一个数据库系统</w:t>
      </w:r>
      <w:r w:rsidR="00EA3E55">
        <w:rPr>
          <w:rFonts w:hint="eastAsia"/>
          <w:sz w:val="20"/>
          <w:szCs w:val="20"/>
        </w:rPr>
        <w:t>必须</w:t>
      </w:r>
      <w:r w:rsidRPr="008E38E3">
        <w:rPr>
          <w:sz w:val="20"/>
          <w:szCs w:val="20"/>
        </w:rPr>
        <w:t>全部具备的</w:t>
      </w:r>
      <w:r w:rsidR="00EA3E55">
        <w:rPr>
          <w:rFonts w:hint="eastAsia"/>
          <w:sz w:val="20"/>
          <w:szCs w:val="20"/>
        </w:rPr>
        <w:t>特性</w:t>
      </w:r>
      <w:r w:rsidRPr="008E38E3">
        <w:rPr>
          <w:sz w:val="20"/>
          <w:szCs w:val="20"/>
        </w:rPr>
        <w:t>，并且与事务</w:t>
      </w:r>
      <w:r w:rsidR="0075172F">
        <w:rPr>
          <w:sz w:val="20"/>
          <w:szCs w:val="20"/>
        </w:rPr>
        <w:t>（</w:t>
      </w:r>
      <w:r w:rsidRPr="008E38E3">
        <w:rPr>
          <w:b/>
          <w:bCs/>
          <w:i/>
          <w:iCs/>
          <w:sz w:val="20"/>
          <w:szCs w:val="20"/>
        </w:rPr>
        <w:t>transaction</w:t>
      </w:r>
      <w:r w:rsidR="0075172F">
        <w:rPr>
          <w:sz w:val="20"/>
          <w:szCs w:val="20"/>
        </w:rPr>
        <w:t>）</w:t>
      </w:r>
      <w:r w:rsidRPr="008E38E3">
        <w:rPr>
          <w:sz w:val="20"/>
          <w:szCs w:val="20"/>
        </w:rPr>
        <w:t>的概念紧紧绑在一起。</w:t>
      </w:r>
      <w:r w:rsidRPr="008E38E3">
        <w:rPr>
          <w:sz w:val="20"/>
          <w:szCs w:val="20"/>
        </w:rPr>
        <w:t>InnoDB</w:t>
      </w:r>
      <w:r w:rsidRPr="008E38E3">
        <w:rPr>
          <w:sz w:val="20"/>
          <w:szCs w:val="20"/>
        </w:rPr>
        <w:t>的事务特性遵守</w:t>
      </w:r>
      <w:r w:rsidRPr="008E38E3">
        <w:rPr>
          <w:sz w:val="20"/>
          <w:szCs w:val="20"/>
        </w:rPr>
        <w:t>ACID</w:t>
      </w:r>
      <w:r w:rsidRPr="008E38E3">
        <w:rPr>
          <w:sz w:val="20"/>
          <w:szCs w:val="20"/>
        </w:rPr>
        <w:t>原则。</w:t>
      </w:r>
    </w:p>
    <w:p w14:paraId="06D5AA60" w14:textId="1ED5CB1F" w:rsidR="008E38E3" w:rsidRPr="008E38E3" w:rsidRDefault="008E38E3" w:rsidP="008E38E3">
      <w:pPr>
        <w:rPr>
          <w:sz w:val="20"/>
          <w:szCs w:val="20"/>
        </w:rPr>
      </w:pPr>
      <w:r w:rsidRPr="008E38E3">
        <w:rPr>
          <w:sz w:val="20"/>
          <w:szCs w:val="20"/>
        </w:rPr>
        <w:t>事务是可以提交或回滚的原子</w:t>
      </w:r>
      <w:r w:rsidR="0075172F">
        <w:rPr>
          <w:sz w:val="20"/>
          <w:szCs w:val="20"/>
        </w:rPr>
        <w:t>（</w:t>
      </w:r>
      <w:r w:rsidRPr="008E38E3">
        <w:rPr>
          <w:b/>
          <w:bCs/>
          <w:i/>
          <w:iCs/>
          <w:sz w:val="20"/>
          <w:szCs w:val="20"/>
        </w:rPr>
        <w:t>atomic</w:t>
      </w:r>
      <w:r w:rsidR="0075172F">
        <w:rPr>
          <w:sz w:val="20"/>
          <w:szCs w:val="20"/>
        </w:rPr>
        <w:t>）</w:t>
      </w:r>
      <w:r w:rsidRPr="008E38E3">
        <w:rPr>
          <w:sz w:val="20"/>
          <w:szCs w:val="20"/>
        </w:rPr>
        <w:t>工作单元。当一个事务造成数据库的多处更改</w:t>
      </w:r>
      <w:r w:rsidR="00EA3E55">
        <w:rPr>
          <w:rFonts w:hint="eastAsia"/>
          <w:sz w:val="20"/>
          <w:szCs w:val="20"/>
        </w:rPr>
        <w:t>时</w:t>
      </w:r>
      <w:r w:rsidRPr="008E38E3">
        <w:rPr>
          <w:sz w:val="20"/>
          <w:szCs w:val="20"/>
        </w:rPr>
        <w:t>，所有的更改要么在事务提交</w:t>
      </w:r>
      <w:r w:rsidR="0075172F">
        <w:rPr>
          <w:sz w:val="20"/>
          <w:szCs w:val="20"/>
        </w:rPr>
        <w:t>（</w:t>
      </w:r>
      <w:r w:rsidRPr="008E38E3">
        <w:rPr>
          <w:b/>
          <w:bCs/>
          <w:i/>
          <w:iCs/>
          <w:sz w:val="20"/>
          <w:szCs w:val="20"/>
        </w:rPr>
        <w:t>committed</w:t>
      </w:r>
      <w:r w:rsidR="0075172F">
        <w:rPr>
          <w:sz w:val="20"/>
          <w:szCs w:val="20"/>
        </w:rPr>
        <w:t>）</w:t>
      </w:r>
      <w:r w:rsidRPr="008E38E3">
        <w:rPr>
          <w:sz w:val="20"/>
          <w:szCs w:val="20"/>
        </w:rPr>
        <w:t>后全部成功，要么在事务回滚</w:t>
      </w:r>
      <w:r w:rsidR="0075172F">
        <w:rPr>
          <w:sz w:val="20"/>
          <w:szCs w:val="20"/>
        </w:rPr>
        <w:t>（</w:t>
      </w:r>
      <w:r w:rsidRPr="008E38E3">
        <w:rPr>
          <w:b/>
          <w:bCs/>
          <w:i/>
          <w:iCs/>
          <w:sz w:val="20"/>
          <w:szCs w:val="20"/>
        </w:rPr>
        <w:t>rolled back</w:t>
      </w:r>
      <w:r w:rsidR="0075172F">
        <w:rPr>
          <w:sz w:val="20"/>
          <w:szCs w:val="20"/>
        </w:rPr>
        <w:t>）</w:t>
      </w:r>
      <w:r w:rsidRPr="008E38E3">
        <w:rPr>
          <w:sz w:val="20"/>
          <w:szCs w:val="20"/>
        </w:rPr>
        <w:t>后全部撤消。</w:t>
      </w:r>
    </w:p>
    <w:p w14:paraId="4DF5CBB0" w14:textId="43E828FE" w:rsidR="008E38E3" w:rsidRPr="008E38E3" w:rsidRDefault="008E38E3" w:rsidP="008E38E3">
      <w:pPr>
        <w:rPr>
          <w:sz w:val="20"/>
          <w:szCs w:val="20"/>
        </w:rPr>
      </w:pPr>
      <w:r w:rsidRPr="008E38E3">
        <w:rPr>
          <w:sz w:val="20"/>
          <w:szCs w:val="20"/>
        </w:rPr>
        <w:t>数据库在任何时候都处于一致的状态</w:t>
      </w:r>
      <w:r w:rsidRPr="008E38E3">
        <w:rPr>
          <w:sz w:val="20"/>
          <w:szCs w:val="20"/>
        </w:rPr>
        <w:t>——</w:t>
      </w:r>
      <w:r w:rsidR="00EA3E55">
        <w:rPr>
          <w:sz w:val="20"/>
          <w:szCs w:val="20"/>
        </w:rPr>
        <w:t>在每一次提交或回滚后，以及事务在进行时</w:t>
      </w:r>
      <w:r w:rsidR="00EA3E55">
        <w:rPr>
          <w:rFonts w:hint="eastAsia"/>
          <w:sz w:val="20"/>
          <w:szCs w:val="20"/>
        </w:rPr>
        <w:t>，</w:t>
      </w:r>
      <w:r w:rsidRPr="008E38E3">
        <w:rPr>
          <w:sz w:val="20"/>
          <w:szCs w:val="20"/>
        </w:rPr>
        <w:t>如果相关的数据正在被跨表更新，</w:t>
      </w:r>
      <w:r w:rsidR="00EA3E55">
        <w:rPr>
          <w:rFonts w:hint="eastAsia"/>
          <w:sz w:val="20"/>
          <w:szCs w:val="20"/>
        </w:rPr>
        <w:t>这时</w:t>
      </w:r>
      <w:r w:rsidR="00EA3E55">
        <w:rPr>
          <w:rFonts w:hint="eastAsia"/>
          <w:sz w:val="20"/>
          <w:szCs w:val="20"/>
        </w:rPr>
        <w:t>select</w:t>
      </w:r>
      <w:r w:rsidRPr="008E38E3">
        <w:rPr>
          <w:sz w:val="20"/>
          <w:szCs w:val="20"/>
        </w:rPr>
        <w:t>看到的是所有的旧值或所有的新值，而不会是新旧兼有的。</w:t>
      </w:r>
    </w:p>
    <w:p w14:paraId="6993FC39" w14:textId="3379A427" w:rsidR="008E38E3" w:rsidRPr="008E38E3" w:rsidRDefault="008E38E3" w:rsidP="008E38E3">
      <w:pPr>
        <w:rPr>
          <w:sz w:val="20"/>
          <w:szCs w:val="20"/>
        </w:rPr>
      </w:pPr>
      <w:r w:rsidRPr="008E38E3">
        <w:rPr>
          <w:sz w:val="20"/>
          <w:szCs w:val="20"/>
        </w:rPr>
        <w:t>当</w:t>
      </w:r>
      <w:r w:rsidR="00EA3E55">
        <w:rPr>
          <w:rFonts w:hint="eastAsia"/>
          <w:sz w:val="20"/>
          <w:szCs w:val="20"/>
        </w:rPr>
        <w:t>多个</w:t>
      </w:r>
      <w:r w:rsidRPr="008E38E3">
        <w:rPr>
          <w:sz w:val="20"/>
          <w:szCs w:val="20"/>
        </w:rPr>
        <w:t>事务在进行时</w:t>
      </w:r>
      <w:r w:rsidR="00EA3E55">
        <w:rPr>
          <w:rFonts w:hint="eastAsia"/>
          <w:sz w:val="20"/>
          <w:szCs w:val="20"/>
        </w:rPr>
        <w:t>，</w:t>
      </w:r>
      <w:r w:rsidRPr="008E38E3">
        <w:rPr>
          <w:sz w:val="20"/>
          <w:szCs w:val="20"/>
        </w:rPr>
        <w:t>它们之间是被保护</w:t>
      </w:r>
      <w:r w:rsidR="0075172F">
        <w:rPr>
          <w:sz w:val="20"/>
          <w:szCs w:val="20"/>
        </w:rPr>
        <w:t>（</w:t>
      </w:r>
      <w:r w:rsidRPr="008E38E3">
        <w:rPr>
          <w:sz w:val="20"/>
          <w:szCs w:val="20"/>
        </w:rPr>
        <w:t>被隔离</w:t>
      </w:r>
      <w:r w:rsidR="0075172F">
        <w:rPr>
          <w:sz w:val="20"/>
          <w:szCs w:val="20"/>
        </w:rPr>
        <w:t>）</w:t>
      </w:r>
      <w:r w:rsidRPr="008E38E3">
        <w:rPr>
          <w:sz w:val="20"/>
          <w:szCs w:val="20"/>
        </w:rPr>
        <w:t>的；它们之间不能互相干涉或看到其它事务未提交的数据。这种隔离是靠锁</w:t>
      </w:r>
      <w:r w:rsidR="0075172F">
        <w:rPr>
          <w:sz w:val="20"/>
          <w:szCs w:val="20"/>
        </w:rPr>
        <w:t>（</w:t>
      </w:r>
      <w:r w:rsidRPr="008E38E3">
        <w:rPr>
          <w:b/>
          <w:bCs/>
          <w:i/>
          <w:iCs/>
          <w:sz w:val="20"/>
          <w:szCs w:val="20"/>
        </w:rPr>
        <w:t>locking</w:t>
      </w:r>
      <w:r w:rsidR="0075172F">
        <w:rPr>
          <w:sz w:val="20"/>
          <w:szCs w:val="20"/>
        </w:rPr>
        <w:t>）</w:t>
      </w:r>
      <w:r w:rsidRPr="008E38E3">
        <w:rPr>
          <w:sz w:val="20"/>
          <w:szCs w:val="20"/>
        </w:rPr>
        <w:t>机制实现的。有经验的用户可以调整隔离级别</w:t>
      </w:r>
      <w:r w:rsidR="0075172F">
        <w:rPr>
          <w:sz w:val="20"/>
          <w:szCs w:val="20"/>
        </w:rPr>
        <w:t>（</w:t>
      </w:r>
      <w:r w:rsidRPr="008E38E3">
        <w:rPr>
          <w:b/>
          <w:bCs/>
          <w:i/>
          <w:iCs/>
          <w:sz w:val="20"/>
          <w:szCs w:val="20"/>
        </w:rPr>
        <w:t>isoloation level</w:t>
      </w:r>
      <w:r w:rsidR="0075172F">
        <w:rPr>
          <w:sz w:val="20"/>
          <w:szCs w:val="20"/>
        </w:rPr>
        <w:t>）</w:t>
      </w:r>
      <w:r w:rsidR="00EA3E55">
        <w:rPr>
          <w:sz w:val="20"/>
          <w:szCs w:val="20"/>
        </w:rPr>
        <w:t>，当</w:t>
      </w:r>
      <w:r w:rsidRPr="008E38E3">
        <w:rPr>
          <w:sz w:val="20"/>
          <w:szCs w:val="20"/>
        </w:rPr>
        <w:t>可以确认</w:t>
      </w:r>
      <w:r w:rsidR="00EA3E55">
        <w:rPr>
          <w:rFonts w:hint="eastAsia"/>
          <w:sz w:val="20"/>
          <w:szCs w:val="20"/>
        </w:rPr>
        <w:t>多个</w:t>
      </w:r>
      <w:r w:rsidRPr="008E38E3">
        <w:rPr>
          <w:sz w:val="20"/>
          <w:szCs w:val="20"/>
        </w:rPr>
        <w:t>事务真的不会相互干涉时，</w:t>
      </w:r>
      <w:r w:rsidR="00EA3E55">
        <w:rPr>
          <w:rFonts w:hint="eastAsia"/>
          <w:sz w:val="20"/>
          <w:szCs w:val="20"/>
        </w:rPr>
        <w:t>你可以</w:t>
      </w:r>
      <w:r w:rsidR="00EA3E55">
        <w:rPr>
          <w:sz w:val="20"/>
          <w:szCs w:val="20"/>
        </w:rPr>
        <w:t>牺牲</w:t>
      </w:r>
      <w:r w:rsidR="00EA3E55">
        <w:rPr>
          <w:rFonts w:hint="eastAsia"/>
          <w:sz w:val="20"/>
          <w:szCs w:val="20"/>
        </w:rPr>
        <w:t>一定的隔离性以</w:t>
      </w:r>
      <w:r w:rsidRPr="008E38E3">
        <w:rPr>
          <w:sz w:val="20"/>
          <w:szCs w:val="20"/>
        </w:rPr>
        <w:t>换取性能和并发</w:t>
      </w:r>
      <w:r w:rsidR="0075172F">
        <w:rPr>
          <w:sz w:val="20"/>
          <w:szCs w:val="20"/>
        </w:rPr>
        <w:t>（</w:t>
      </w:r>
      <w:r w:rsidRPr="008E38E3">
        <w:rPr>
          <w:b/>
          <w:bCs/>
          <w:i/>
          <w:iCs/>
          <w:sz w:val="20"/>
          <w:szCs w:val="20"/>
        </w:rPr>
        <w:t>concurrency</w:t>
      </w:r>
      <w:r w:rsidR="0075172F">
        <w:rPr>
          <w:sz w:val="20"/>
          <w:szCs w:val="20"/>
        </w:rPr>
        <w:t>）</w:t>
      </w:r>
      <w:r w:rsidR="00EA3E55">
        <w:rPr>
          <w:rFonts w:hint="eastAsia"/>
          <w:sz w:val="20"/>
          <w:szCs w:val="20"/>
        </w:rPr>
        <w:t>能力</w:t>
      </w:r>
      <w:r w:rsidRPr="008E38E3">
        <w:rPr>
          <w:sz w:val="20"/>
          <w:szCs w:val="20"/>
        </w:rPr>
        <w:t>的提升。</w:t>
      </w:r>
    </w:p>
    <w:p w14:paraId="6D3FF603" w14:textId="15788794" w:rsidR="008E38E3" w:rsidRPr="008E38E3" w:rsidRDefault="00EA3E55" w:rsidP="008E38E3">
      <w:pPr>
        <w:rPr>
          <w:sz w:val="20"/>
          <w:szCs w:val="20"/>
        </w:rPr>
      </w:pPr>
      <w:r>
        <w:rPr>
          <w:sz w:val="20"/>
          <w:szCs w:val="20"/>
        </w:rPr>
        <w:t>事务的结果是持久的：一旦提交</w:t>
      </w:r>
      <w:r w:rsidR="008E38E3" w:rsidRPr="008E38E3">
        <w:rPr>
          <w:sz w:val="20"/>
          <w:szCs w:val="20"/>
        </w:rPr>
        <w:t>成功了，</w:t>
      </w:r>
      <w:r>
        <w:rPr>
          <w:rFonts w:hint="eastAsia"/>
          <w:sz w:val="20"/>
          <w:szCs w:val="20"/>
        </w:rPr>
        <w:t>那么</w:t>
      </w:r>
      <w:r w:rsidR="008E38E3" w:rsidRPr="008E38E3">
        <w:rPr>
          <w:sz w:val="20"/>
          <w:szCs w:val="20"/>
        </w:rPr>
        <w:t>在掉电</w:t>
      </w:r>
      <w:r>
        <w:rPr>
          <w:rFonts w:hint="eastAsia"/>
          <w:sz w:val="20"/>
          <w:szCs w:val="20"/>
        </w:rPr>
        <w:t>、</w:t>
      </w:r>
      <w:r w:rsidR="008E38E3" w:rsidRPr="008E38E3">
        <w:rPr>
          <w:sz w:val="20"/>
          <w:szCs w:val="20"/>
        </w:rPr>
        <w:t>系统崩溃</w:t>
      </w:r>
      <w:r>
        <w:rPr>
          <w:rFonts w:hint="eastAsia"/>
          <w:sz w:val="20"/>
          <w:szCs w:val="20"/>
        </w:rPr>
        <w:t>、</w:t>
      </w:r>
      <w:r w:rsidR="008E38E3" w:rsidRPr="008E38E3">
        <w:rPr>
          <w:sz w:val="20"/>
          <w:szCs w:val="20"/>
        </w:rPr>
        <w:t>资源竞争</w:t>
      </w:r>
      <w:r>
        <w:rPr>
          <w:rFonts w:hint="eastAsia"/>
          <w:sz w:val="20"/>
          <w:szCs w:val="20"/>
        </w:rPr>
        <w:t>等</w:t>
      </w:r>
      <w:r w:rsidR="0006244D">
        <w:rPr>
          <w:sz w:val="20"/>
          <w:szCs w:val="20"/>
        </w:rPr>
        <w:t>危险</w:t>
      </w:r>
      <w:r w:rsidR="008E38E3" w:rsidRPr="008E38E3">
        <w:rPr>
          <w:sz w:val="20"/>
          <w:szCs w:val="20"/>
        </w:rPr>
        <w:t>情况下，事务引起的更改</w:t>
      </w:r>
      <w:r w:rsidR="0006244D">
        <w:rPr>
          <w:rFonts w:hint="eastAsia"/>
          <w:sz w:val="20"/>
          <w:szCs w:val="20"/>
        </w:rPr>
        <w:t>也不会丢失，数据库任然处于一致性的状态</w:t>
      </w:r>
      <w:r w:rsidR="0006244D">
        <w:rPr>
          <w:sz w:val="20"/>
          <w:szCs w:val="20"/>
        </w:rPr>
        <w:t>。持久性</w:t>
      </w:r>
      <w:r w:rsidR="008E38E3" w:rsidRPr="008E38E3">
        <w:rPr>
          <w:sz w:val="20"/>
          <w:szCs w:val="20"/>
        </w:rPr>
        <w:t>需要写到磁盘存储上。</w:t>
      </w:r>
      <w:r w:rsidR="0075172F">
        <w:rPr>
          <w:sz w:val="20"/>
          <w:szCs w:val="20"/>
        </w:rPr>
        <w:t>（</w:t>
      </w:r>
      <w:r w:rsidR="008E38E3" w:rsidRPr="008E38E3">
        <w:rPr>
          <w:sz w:val="20"/>
          <w:szCs w:val="20"/>
        </w:rPr>
        <w:t>在</w:t>
      </w:r>
      <w:r w:rsidR="008E38E3" w:rsidRPr="008E38E3">
        <w:rPr>
          <w:sz w:val="20"/>
          <w:szCs w:val="20"/>
        </w:rPr>
        <w:t>InnodDB</w:t>
      </w:r>
      <w:r w:rsidR="008E38E3" w:rsidRPr="008E38E3">
        <w:rPr>
          <w:sz w:val="20"/>
          <w:szCs w:val="20"/>
        </w:rPr>
        <w:t>中，双写缓冲</w:t>
      </w:r>
      <w:r w:rsidR="0075172F">
        <w:rPr>
          <w:sz w:val="20"/>
          <w:szCs w:val="20"/>
        </w:rPr>
        <w:t>（</w:t>
      </w:r>
      <w:r w:rsidR="008E38E3" w:rsidRPr="008E38E3">
        <w:rPr>
          <w:b/>
          <w:bCs/>
          <w:i/>
          <w:iCs/>
          <w:sz w:val="20"/>
          <w:szCs w:val="20"/>
        </w:rPr>
        <w:t>doublewrite buffer</w:t>
      </w:r>
      <w:r w:rsidR="0075172F">
        <w:rPr>
          <w:sz w:val="20"/>
          <w:szCs w:val="20"/>
        </w:rPr>
        <w:t>）</w:t>
      </w:r>
      <w:r w:rsidR="008E38E3" w:rsidRPr="008E38E3">
        <w:rPr>
          <w:sz w:val="20"/>
          <w:szCs w:val="20"/>
        </w:rPr>
        <w:t>来帮助完成一致性。</w:t>
      </w:r>
      <w:r w:rsidR="0075172F">
        <w:rPr>
          <w:sz w:val="20"/>
          <w:szCs w:val="20"/>
        </w:rPr>
        <w:t>）</w:t>
      </w:r>
    </w:p>
    <w:p w14:paraId="7827F8E3" w14:textId="77777777" w:rsidR="008E38E3" w:rsidRPr="008E38E3" w:rsidRDefault="008E38E3" w:rsidP="008E38E3">
      <w:pPr>
        <w:rPr>
          <w:b/>
          <w:bCs/>
          <w:sz w:val="20"/>
          <w:szCs w:val="20"/>
        </w:rPr>
      </w:pPr>
      <w:bookmarkStart w:id="2" w:name="user-content-glos_adaptive_flushing"/>
      <w:bookmarkEnd w:id="2"/>
      <w:r w:rsidRPr="008E38E3">
        <w:rPr>
          <w:b/>
          <w:bCs/>
          <w:sz w:val="20"/>
          <w:szCs w:val="20"/>
        </w:rPr>
        <w:t xml:space="preserve">adaptive flushing: </w:t>
      </w:r>
      <w:r w:rsidRPr="008E38E3">
        <w:rPr>
          <w:b/>
          <w:bCs/>
          <w:sz w:val="20"/>
          <w:szCs w:val="20"/>
        </w:rPr>
        <w:t>自适应刷新</w:t>
      </w:r>
    </w:p>
    <w:p w14:paraId="30840D02" w14:textId="5F4CBF21" w:rsidR="008E38E3" w:rsidRPr="008E38E3" w:rsidRDefault="0006244D" w:rsidP="008E38E3">
      <w:pPr>
        <w:rPr>
          <w:sz w:val="20"/>
          <w:szCs w:val="20"/>
        </w:rPr>
      </w:pPr>
      <w:r>
        <w:rPr>
          <w:sz w:val="20"/>
          <w:szCs w:val="20"/>
        </w:rPr>
        <w:t>一</w:t>
      </w:r>
      <w:r>
        <w:rPr>
          <w:rFonts w:hint="eastAsia"/>
          <w:sz w:val="20"/>
          <w:szCs w:val="20"/>
        </w:rPr>
        <w:t>个</w:t>
      </w:r>
      <w:r>
        <w:rPr>
          <w:sz w:val="20"/>
          <w:szCs w:val="20"/>
        </w:rPr>
        <w:t>InnoDB</w:t>
      </w:r>
      <w:r>
        <w:rPr>
          <w:sz w:val="20"/>
          <w:szCs w:val="20"/>
        </w:rPr>
        <w:t>用来</w:t>
      </w:r>
      <w:r>
        <w:rPr>
          <w:rFonts w:hint="eastAsia"/>
          <w:sz w:val="20"/>
          <w:szCs w:val="20"/>
        </w:rPr>
        <w:t>平摊</w:t>
      </w:r>
      <w:r w:rsidR="008E38E3" w:rsidRPr="008E38E3">
        <w:rPr>
          <w:sz w:val="20"/>
          <w:szCs w:val="20"/>
        </w:rPr>
        <w:t>由检查点</w:t>
      </w:r>
      <w:r w:rsidR="0075172F">
        <w:rPr>
          <w:sz w:val="20"/>
          <w:szCs w:val="20"/>
        </w:rPr>
        <w:t>（</w:t>
      </w:r>
      <w:r w:rsidR="008E38E3" w:rsidRPr="008E38E3">
        <w:rPr>
          <w:b/>
          <w:bCs/>
          <w:i/>
          <w:iCs/>
          <w:sz w:val="20"/>
          <w:szCs w:val="20"/>
        </w:rPr>
        <w:t>checkpoints</w:t>
      </w:r>
      <w:r w:rsidR="0075172F">
        <w:rPr>
          <w:sz w:val="20"/>
          <w:szCs w:val="20"/>
        </w:rPr>
        <w:t>）</w:t>
      </w:r>
      <w:r>
        <w:rPr>
          <w:rFonts w:hint="eastAsia"/>
          <w:sz w:val="20"/>
          <w:szCs w:val="20"/>
        </w:rPr>
        <w:t>技术</w:t>
      </w:r>
      <w:r w:rsidR="008E38E3" w:rsidRPr="008E38E3">
        <w:rPr>
          <w:sz w:val="20"/>
          <w:szCs w:val="20"/>
        </w:rPr>
        <w:t>产年的</w:t>
      </w:r>
      <w:r w:rsidR="008E38E3" w:rsidRPr="008E38E3">
        <w:rPr>
          <w:sz w:val="20"/>
          <w:szCs w:val="20"/>
        </w:rPr>
        <w:t>I/O</w:t>
      </w:r>
      <w:r>
        <w:rPr>
          <w:rFonts w:hint="eastAsia"/>
          <w:sz w:val="20"/>
          <w:szCs w:val="20"/>
        </w:rPr>
        <w:t>开销</w:t>
      </w:r>
      <w:r w:rsidR="008E38E3" w:rsidRPr="008E38E3">
        <w:rPr>
          <w:sz w:val="20"/>
          <w:szCs w:val="20"/>
        </w:rPr>
        <w:t>的算法。</w:t>
      </w:r>
      <w:r w:rsidR="008E38E3" w:rsidRPr="008E38E3">
        <w:rPr>
          <w:sz w:val="20"/>
          <w:szCs w:val="20"/>
        </w:rPr>
        <w:t>MySQL</w:t>
      </w:r>
      <w:r w:rsidR="008E38E3" w:rsidRPr="008E38E3">
        <w:rPr>
          <w:sz w:val="20"/>
          <w:szCs w:val="20"/>
        </w:rPr>
        <w:t>周期性地将</w:t>
      </w:r>
      <w:r>
        <w:rPr>
          <w:rFonts w:hint="eastAsia"/>
          <w:sz w:val="20"/>
          <w:szCs w:val="20"/>
        </w:rPr>
        <w:t>一小部分</w:t>
      </w:r>
      <w:r w:rsidR="008E38E3" w:rsidRPr="008E38E3">
        <w:rPr>
          <w:sz w:val="20"/>
          <w:szCs w:val="20"/>
        </w:rPr>
        <w:t>修改了的页面</w:t>
      </w:r>
      <w:r w:rsidR="0075172F">
        <w:rPr>
          <w:sz w:val="20"/>
          <w:szCs w:val="20"/>
        </w:rPr>
        <w:t>（</w:t>
      </w:r>
      <w:r w:rsidR="008E38E3" w:rsidRPr="008E38E3">
        <w:rPr>
          <w:b/>
          <w:bCs/>
          <w:i/>
          <w:iCs/>
          <w:sz w:val="20"/>
          <w:szCs w:val="20"/>
        </w:rPr>
        <w:t>pages</w:t>
      </w:r>
      <w:r w:rsidR="0075172F">
        <w:rPr>
          <w:sz w:val="20"/>
          <w:szCs w:val="20"/>
        </w:rPr>
        <w:t>）</w:t>
      </w:r>
      <w:r w:rsidR="008E38E3" w:rsidRPr="008E38E3">
        <w:rPr>
          <w:sz w:val="20"/>
          <w:szCs w:val="20"/>
        </w:rPr>
        <w:t>刷新</w:t>
      </w:r>
      <w:r w:rsidR="0075172F">
        <w:rPr>
          <w:sz w:val="20"/>
          <w:szCs w:val="20"/>
        </w:rPr>
        <w:t>（</w:t>
      </w:r>
      <w:r w:rsidR="008E38E3" w:rsidRPr="008E38E3">
        <w:rPr>
          <w:b/>
          <w:bCs/>
          <w:i/>
          <w:iCs/>
          <w:sz w:val="20"/>
          <w:szCs w:val="20"/>
        </w:rPr>
        <w:t>flushing</w:t>
      </w:r>
      <w:r w:rsidR="0075172F">
        <w:rPr>
          <w:sz w:val="20"/>
          <w:szCs w:val="20"/>
        </w:rPr>
        <w:t>）</w:t>
      </w:r>
      <w:r w:rsidR="008E38E3" w:rsidRPr="008E38E3">
        <w:rPr>
          <w:sz w:val="20"/>
          <w:szCs w:val="20"/>
        </w:rPr>
        <w:t>到数据文件</w:t>
      </w:r>
      <w:r w:rsidR="0075172F">
        <w:rPr>
          <w:sz w:val="20"/>
          <w:szCs w:val="20"/>
        </w:rPr>
        <w:t>（</w:t>
      </w:r>
      <w:r w:rsidR="008E38E3" w:rsidRPr="008E38E3">
        <w:rPr>
          <w:b/>
          <w:bCs/>
          <w:i/>
          <w:iCs/>
          <w:sz w:val="20"/>
          <w:szCs w:val="20"/>
        </w:rPr>
        <w:t>data files</w:t>
      </w:r>
      <w:r w:rsidR="0075172F">
        <w:rPr>
          <w:sz w:val="20"/>
          <w:szCs w:val="20"/>
        </w:rPr>
        <w:t>）</w:t>
      </w:r>
      <w:r w:rsidR="008E38E3" w:rsidRPr="008E38E3">
        <w:rPr>
          <w:sz w:val="20"/>
          <w:szCs w:val="20"/>
        </w:rPr>
        <w:t>中，而不是一次性将所有修改过的页</w:t>
      </w:r>
      <w:r>
        <w:rPr>
          <w:rFonts w:hint="eastAsia"/>
          <w:sz w:val="20"/>
          <w:szCs w:val="20"/>
        </w:rPr>
        <w:t>面</w:t>
      </w:r>
      <w:r w:rsidR="008E38E3" w:rsidRPr="008E38E3">
        <w:rPr>
          <w:sz w:val="20"/>
          <w:szCs w:val="20"/>
        </w:rPr>
        <w:t>从缓冲池</w:t>
      </w:r>
      <w:r w:rsidR="0075172F">
        <w:rPr>
          <w:sz w:val="20"/>
          <w:szCs w:val="20"/>
        </w:rPr>
        <w:t>（</w:t>
      </w:r>
      <w:r w:rsidR="008E38E3" w:rsidRPr="008E38E3">
        <w:rPr>
          <w:b/>
          <w:bCs/>
          <w:i/>
          <w:iCs/>
          <w:sz w:val="20"/>
          <w:szCs w:val="20"/>
        </w:rPr>
        <w:t>buffer pool</w:t>
      </w:r>
      <w:r w:rsidR="0075172F">
        <w:rPr>
          <w:sz w:val="20"/>
          <w:szCs w:val="20"/>
        </w:rPr>
        <w:t>）</w:t>
      </w:r>
      <w:r>
        <w:rPr>
          <w:sz w:val="20"/>
          <w:szCs w:val="20"/>
        </w:rPr>
        <w:t>中刷新到数据文件。自适应刷新算法通过</w:t>
      </w:r>
      <w:r w:rsidR="008E38E3" w:rsidRPr="008E38E3">
        <w:rPr>
          <w:sz w:val="20"/>
          <w:szCs w:val="20"/>
        </w:rPr>
        <w:t>刷新率和</w:t>
      </w:r>
      <w:r w:rsidR="008E38E3" w:rsidRPr="008E38E3">
        <w:rPr>
          <w:sz w:val="20"/>
          <w:szCs w:val="20"/>
        </w:rPr>
        <w:t>redo</w:t>
      </w:r>
      <w:r w:rsidR="007B5454">
        <w:rPr>
          <w:sz w:val="20"/>
          <w:szCs w:val="20"/>
        </w:rPr>
        <w:t>信息产生的速率，估计出</w:t>
      </w:r>
      <w:r w:rsidR="008E38E3" w:rsidRPr="008E38E3">
        <w:rPr>
          <w:sz w:val="20"/>
          <w:szCs w:val="20"/>
        </w:rPr>
        <w:t>周期</w:t>
      </w:r>
      <w:r w:rsidR="007B5454">
        <w:rPr>
          <w:rFonts w:hint="eastAsia"/>
          <w:sz w:val="20"/>
          <w:szCs w:val="20"/>
        </w:rPr>
        <w:t>性</w:t>
      </w:r>
      <w:r w:rsidR="008E38E3" w:rsidRPr="008E38E3">
        <w:rPr>
          <w:sz w:val="20"/>
          <w:szCs w:val="20"/>
        </w:rPr>
        <w:t>刷新的最佳值</w:t>
      </w:r>
      <w:r w:rsidR="007B5454">
        <w:rPr>
          <w:rFonts w:hint="eastAsia"/>
          <w:sz w:val="20"/>
          <w:szCs w:val="20"/>
        </w:rPr>
        <w:t>。</w:t>
      </w:r>
    </w:p>
    <w:p w14:paraId="29D79ABB" w14:textId="77777777" w:rsidR="008E38E3" w:rsidRPr="008E38E3" w:rsidRDefault="008E38E3" w:rsidP="008E38E3">
      <w:pPr>
        <w:rPr>
          <w:b/>
          <w:bCs/>
          <w:sz w:val="20"/>
          <w:szCs w:val="20"/>
        </w:rPr>
      </w:pPr>
      <w:bookmarkStart w:id="3" w:name="user-content-glos_adaptive_hash_index"/>
      <w:bookmarkEnd w:id="3"/>
      <w:r w:rsidRPr="008E38E3">
        <w:rPr>
          <w:b/>
          <w:bCs/>
          <w:sz w:val="20"/>
          <w:szCs w:val="20"/>
        </w:rPr>
        <w:t xml:space="preserve">adaptive hash index: </w:t>
      </w:r>
      <w:r w:rsidRPr="008E38E3">
        <w:rPr>
          <w:b/>
          <w:bCs/>
          <w:sz w:val="20"/>
          <w:szCs w:val="20"/>
        </w:rPr>
        <w:t>自适应哈希索引</w:t>
      </w:r>
    </w:p>
    <w:p w14:paraId="4F57BC58" w14:textId="318A5622" w:rsidR="008E38E3" w:rsidRPr="008E38E3" w:rsidRDefault="008E38E3" w:rsidP="008E38E3">
      <w:pPr>
        <w:rPr>
          <w:sz w:val="20"/>
          <w:szCs w:val="20"/>
        </w:rPr>
      </w:pPr>
      <w:r w:rsidRPr="008E38E3">
        <w:rPr>
          <w:sz w:val="20"/>
          <w:szCs w:val="20"/>
        </w:rPr>
        <w:t>是一个通过在内存中构建哈希索引</w:t>
      </w:r>
      <w:r w:rsidR="0075172F">
        <w:rPr>
          <w:sz w:val="20"/>
          <w:szCs w:val="20"/>
        </w:rPr>
        <w:t>（</w:t>
      </w:r>
      <w:r w:rsidRPr="008E38E3">
        <w:rPr>
          <w:b/>
          <w:bCs/>
          <w:i/>
          <w:iCs/>
          <w:sz w:val="20"/>
          <w:szCs w:val="20"/>
        </w:rPr>
        <w:t>hash index</w:t>
      </w:r>
      <w:r w:rsidR="0075172F">
        <w:rPr>
          <w:sz w:val="20"/>
          <w:szCs w:val="20"/>
        </w:rPr>
        <w:t>）</w:t>
      </w:r>
      <w:r w:rsidR="007B5454">
        <w:rPr>
          <w:sz w:val="20"/>
          <w:szCs w:val="20"/>
        </w:rPr>
        <w:t>来加速</w:t>
      </w:r>
      <w:r w:rsidR="007B5454">
        <w:rPr>
          <w:rFonts w:hint="eastAsia"/>
          <w:sz w:val="20"/>
          <w:szCs w:val="20"/>
        </w:rPr>
        <w:t>对</w:t>
      </w:r>
      <w:r w:rsidRPr="008E38E3">
        <w:rPr>
          <w:sz w:val="20"/>
          <w:szCs w:val="20"/>
        </w:rPr>
        <w:t>InnoDB</w:t>
      </w:r>
      <w:r w:rsidRPr="008E38E3">
        <w:rPr>
          <w:sz w:val="20"/>
          <w:szCs w:val="20"/>
        </w:rPr>
        <w:t>表</w:t>
      </w:r>
      <w:r w:rsidR="007B5454">
        <w:rPr>
          <w:rFonts w:hint="eastAsia"/>
          <w:sz w:val="20"/>
          <w:szCs w:val="20"/>
        </w:rPr>
        <w:t>的</w:t>
      </w:r>
      <w:r w:rsidRPr="008E38E3">
        <w:rPr>
          <w:sz w:val="20"/>
          <w:szCs w:val="20"/>
        </w:rPr>
        <w:t>=</w:t>
      </w:r>
      <w:r w:rsidRPr="008E38E3">
        <w:rPr>
          <w:sz w:val="20"/>
          <w:szCs w:val="20"/>
        </w:rPr>
        <w:t>和</w:t>
      </w:r>
      <w:r w:rsidRPr="008E38E3">
        <w:rPr>
          <w:sz w:val="20"/>
          <w:szCs w:val="20"/>
        </w:rPr>
        <w:t>IN</w:t>
      </w:r>
      <w:r w:rsidRPr="008E38E3">
        <w:rPr>
          <w:sz w:val="20"/>
          <w:szCs w:val="20"/>
        </w:rPr>
        <w:t>查找操作的优化。</w:t>
      </w:r>
      <w:r w:rsidRPr="008E38E3">
        <w:rPr>
          <w:sz w:val="20"/>
          <w:szCs w:val="20"/>
        </w:rPr>
        <w:t>MySQL</w:t>
      </w:r>
      <w:r w:rsidRPr="008E38E3">
        <w:rPr>
          <w:sz w:val="20"/>
          <w:szCs w:val="20"/>
        </w:rPr>
        <w:t>监视</w:t>
      </w:r>
      <w:r w:rsidRPr="008E38E3">
        <w:rPr>
          <w:sz w:val="20"/>
          <w:szCs w:val="20"/>
        </w:rPr>
        <w:t>InnoDB</w:t>
      </w:r>
      <w:r w:rsidR="007B5454">
        <w:rPr>
          <w:sz w:val="20"/>
          <w:szCs w:val="20"/>
        </w:rPr>
        <w:t>表的索引查询，如果查询更适合哈希索引，它会为</w:t>
      </w:r>
      <w:r w:rsidRPr="008E38E3">
        <w:rPr>
          <w:sz w:val="20"/>
          <w:szCs w:val="20"/>
        </w:rPr>
        <w:t>频繁访问到的索引页</w:t>
      </w:r>
      <w:r w:rsidR="0075172F">
        <w:rPr>
          <w:sz w:val="20"/>
          <w:szCs w:val="20"/>
        </w:rPr>
        <w:t>（</w:t>
      </w:r>
      <w:r w:rsidRPr="008E38E3">
        <w:rPr>
          <w:b/>
          <w:bCs/>
          <w:i/>
          <w:iCs/>
          <w:sz w:val="20"/>
          <w:szCs w:val="20"/>
        </w:rPr>
        <w:t>pages</w:t>
      </w:r>
      <w:r w:rsidR="0075172F">
        <w:rPr>
          <w:sz w:val="20"/>
          <w:szCs w:val="20"/>
        </w:rPr>
        <w:t>）</w:t>
      </w:r>
      <w:r w:rsidRPr="008E38E3">
        <w:rPr>
          <w:sz w:val="20"/>
          <w:szCs w:val="20"/>
        </w:rPr>
        <w:t>自动创建一个哈希索引。从某种意义上讲，自适应哈希索引实时地配置</w:t>
      </w:r>
      <w:r w:rsidRPr="008E38E3">
        <w:rPr>
          <w:sz w:val="20"/>
          <w:szCs w:val="20"/>
        </w:rPr>
        <w:t>MySQL</w:t>
      </w:r>
      <w:r w:rsidRPr="008E38E3">
        <w:rPr>
          <w:sz w:val="20"/>
          <w:szCs w:val="20"/>
        </w:rPr>
        <w:t>，以</w:t>
      </w:r>
      <w:r w:rsidR="007B5454">
        <w:rPr>
          <w:rFonts w:hint="eastAsia"/>
          <w:sz w:val="20"/>
          <w:szCs w:val="20"/>
        </w:rPr>
        <w:t>充分</w:t>
      </w:r>
      <w:r w:rsidR="007B5454">
        <w:rPr>
          <w:sz w:val="20"/>
          <w:szCs w:val="20"/>
        </w:rPr>
        <w:t>利用</w:t>
      </w:r>
      <w:r w:rsidR="007B5454">
        <w:rPr>
          <w:rFonts w:hint="eastAsia"/>
          <w:sz w:val="20"/>
          <w:szCs w:val="20"/>
        </w:rPr>
        <w:t>内存空间</w:t>
      </w:r>
      <w:r w:rsidRPr="008E38E3">
        <w:rPr>
          <w:sz w:val="20"/>
          <w:szCs w:val="20"/>
        </w:rPr>
        <w:t>，这样做更接近于内存数据库的架构。这个特性由</w:t>
      </w:r>
      <w:r w:rsidRPr="0052427A">
        <w:rPr>
          <w:sz w:val="20"/>
          <w:szCs w:val="20"/>
        </w:rPr>
        <w:t>innodb_adaptive_hash_index</w:t>
      </w:r>
      <w:r w:rsidRPr="008E38E3">
        <w:rPr>
          <w:sz w:val="20"/>
          <w:szCs w:val="20"/>
        </w:rPr>
        <w:t>这个</w:t>
      </w:r>
      <w:r w:rsidR="007B5454">
        <w:rPr>
          <w:sz w:val="20"/>
          <w:szCs w:val="20"/>
        </w:rPr>
        <w:t>选项控制。因为这个功能只</w:t>
      </w:r>
      <w:r w:rsidR="007B5454">
        <w:rPr>
          <w:rFonts w:hint="eastAsia"/>
          <w:sz w:val="20"/>
          <w:szCs w:val="20"/>
        </w:rPr>
        <w:t>在特定的负载（频繁访问某些热点数据）下受益</w:t>
      </w:r>
      <w:r w:rsidRPr="008E38E3">
        <w:rPr>
          <w:sz w:val="20"/>
          <w:szCs w:val="20"/>
        </w:rPr>
        <w:t>，</w:t>
      </w:r>
      <w:r w:rsidR="00F9205B">
        <w:rPr>
          <w:rFonts w:hint="eastAsia"/>
          <w:sz w:val="20"/>
          <w:szCs w:val="20"/>
        </w:rPr>
        <w:t>并且</w:t>
      </w:r>
      <w:r w:rsidR="00F9205B">
        <w:rPr>
          <w:sz w:val="20"/>
          <w:szCs w:val="20"/>
        </w:rPr>
        <w:t>用于</w:t>
      </w:r>
      <w:r w:rsidR="00F9205B">
        <w:rPr>
          <w:rFonts w:hint="eastAsia"/>
          <w:sz w:val="20"/>
          <w:szCs w:val="20"/>
        </w:rPr>
        <w:t>哈希</w:t>
      </w:r>
      <w:r w:rsidR="00F9205B" w:rsidRPr="00F9205B">
        <w:rPr>
          <w:sz w:val="20"/>
          <w:szCs w:val="20"/>
        </w:rPr>
        <w:t>索引的内存</w:t>
      </w:r>
      <w:r w:rsidR="00F9205B">
        <w:rPr>
          <w:rFonts w:hint="eastAsia"/>
          <w:sz w:val="20"/>
          <w:szCs w:val="20"/>
        </w:rPr>
        <w:t>也保留在了</w:t>
      </w:r>
      <w:r w:rsidR="00F9205B">
        <w:rPr>
          <w:rFonts w:hint="eastAsia"/>
          <w:sz w:val="20"/>
          <w:szCs w:val="20"/>
        </w:rPr>
        <w:t>buff pool</w:t>
      </w:r>
      <w:r w:rsidR="00F9205B">
        <w:rPr>
          <w:rFonts w:hint="eastAsia"/>
          <w:sz w:val="20"/>
          <w:szCs w:val="20"/>
        </w:rPr>
        <w:t>中</w:t>
      </w:r>
      <w:r w:rsidR="00F9205B" w:rsidRPr="00F9205B">
        <w:rPr>
          <w:sz w:val="20"/>
          <w:szCs w:val="20"/>
        </w:rPr>
        <w:t>，</w:t>
      </w:r>
      <w:r w:rsidRPr="008E38E3">
        <w:rPr>
          <w:sz w:val="20"/>
          <w:szCs w:val="20"/>
        </w:rPr>
        <w:t>所以你对这个功能</w:t>
      </w:r>
      <w:r w:rsidR="007B5454">
        <w:rPr>
          <w:rFonts w:hint="eastAsia"/>
          <w:sz w:val="20"/>
          <w:szCs w:val="20"/>
        </w:rPr>
        <w:t>应该</w:t>
      </w:r>
      <w:r w:rsidRPr="008E38E3">
        <w:rPr>
          <w:sz w:val="20"/>
          <w:szCs w:val="20"/>
        </w:rPr>
        <w:t>权衡取舍。</w:t>
      </w:r>
    </w:p>
    <w:p w14:paraId="73E14F96" w14:textId="3A33E5F5" w:rsidR="008E38E3" w:rsidRPr="008E38E3" w:rsidRDefault="008E38E3" w:rsidP="008E38E3">
      <w:pPr>
        <w:rPr>
          <w:sz w:val="20"/>
          <w:szCs w:val="20"/>
        </w:rPr>
      </w:pPr>
      <w:r w:rsidRPr="008E38E3">
        <w:rPr>
          <w:sz w:val="20"/>
          <w:szCs w:val="20"/>
        </w:rPr>
        <w:t>哈希索引</w:t>
      </w:r>
      <w:r w:rsidR="007B5454">
        <w:rPr>
          <w:rFonts w:hint="eastAsia"/>
          <w:sz w:val="20"/>
          <w:szCs w:val="20"/>
        </w:rPr>
        <w:t>的</w:t>
      </w:r>
      <w:r w:rsidR="007B5454">
        <w:rPr>
          <w:sz w:val="20"/>
          <w:szCs w:val="20"/>
        </w:rPr>
        <w:t>创建</w:t>
      </w:r>
      <w:r w:rsidRPr="008E38E3">
        <w:rPr>
          <w:sz w:val="20"/>
          <w:szCs w:val="20"/>
        </w:rPr>
        <w:t>基于</w:t>
      </w:r>
      <w:r w:rsidR="007B5454" w:rsidRPr="008E38E3">
        <w:rPr>
          <w:sz w:val="20"/>
          <w:szCs w:val="20"/>
        </w:rPr>
        <w:t>InnoDB</w:t>
      </w:r>
      <w:r w:rsidR="007B5454" w:rsidRPr="008E38E3">
        <w:rPr>
          <w:sz w:val="20"/>
          <w:szCs w:val="20"/>
        </w:rPr>
        <w:t>的</w:t>
      </w:r>
      <w:r w:rsidRPr="008E38E3">
        <w:rPr>
          <w:sz w:val="20"/>
          <w:szCs w:val="20"/>
        </w:rPr>
        <w:t>已存在的以</w:t>
      </w:r>
      <w:r w:rsidRPr="008E38E3">
        <w:rPr>
          <w:sz w:val="20"/>
          <w:szCs w:val="20"/>
        </w:rPr>
        <w:t>B</w:t>
      </w:r>
      <w:r w:rsidRPr="008E38E3">
        <w:rPr>
          <w:sz w:val="20"/>
          <w:szCs w:val="20"/>
        </w:rPr>
        <w:t>树</w:t>
      </w:r>
      <w:r w:rsidR="0075172F">
        <w:rPr>
          <w:sz w:val="20"/>
          <w:szCs w:val="20"/>
        </w:rPr>
        <w:t>（</w:t>
      </w:r>
      <w:r w:rsidRPr="008E38E3">
        <w:rPr>
          <w:b/>
          <w:bCs/>
          <w:i/>
          <w:iCs/>
          <w:sz w:val="20"/>
          <w:szCs w:val="20"/>
        </w:rPr>
        <w:t>B-tree</w:t>
      </w:r>
      <w:r w:rsidR="0075172F">
        <w:rPr>
          <w:sz w:val="20"/>
          <w:szCs w:val="20"/>
        </w:rPr>
        <w:t>）</w:t>
      </w:r>
      <w:r w:rsidR="00F9205B">
        <w:rPr>
          <w:sz w:val="20"/>
          <w:szCs w:val="20"/>
        </w:rPr>
        <w:t>结构组织的</w:t>
      </w:r>
      <w:r w:rsidR="009D28C7">
        <w:rPr>
          <w:rFonts w:hint="eastAsia"/>
          <w:sz w:val="20"/>
          <w:szCs w:val="20"/>
        </w:rPr>
        <w:t>二级</w:t>
      </w:r>
      <w:r w:rsidRPr="008E38E3">
        <w:rPr>
          <w:sz w:val="20"/>
          <w:szCs w:val="20"/>
        </w:rPr>
        <w:t>索引</w:t>
      </w:r>
      <w:r w:rsidR="0075172F">
        <w:rPr>
          <w:sz w:val="20"/>
          <w:szCs w:val="20"/>
        </w:rPr>
        <w:t>（</w:t>
      </w:r>
      <w:r w:rsidR="009D28C7" w:rsidRPr="009D28C7">
        <w:rPr>
          <w:b/>
          <w:bCs/>
          <w:i/>
          <w:iCs/>
          <w:sz w:val="20"/>
          <w:szCs w:val="20"/>
        </w:rPr>
        <w:t>secondary index</w:t>
      </w:r>
      <w:r w:rsidR="0075172F">
        <w:rPr>
          <w:sz w:val="20"/>
          <w:szCs w:val="20"/>
        </w:rPr>
        <w:t>）</w:t>
      </w:r>
      <w:r w:rsidRPr="008E38E3">
        <w:rPr>
          <w:sz w:val="20"/>
          <w:szCs w:val="20"/>
        </w:rPr>
        <w:t>。根据使用索引搜索模式的不同，</w:t>
      </w:r>
      <w:r w:rsidRPr="008E38E3">
        <w:rPr>
          <w:sz w:val="20"/>
          <w:szCs w:val="20"/>
        </w:rPr>
        <w:t>MySQL</w:t>
      </w:r>
      <w:r w:rsidRPr="008E38E3">
        <w:rPr>
          <w:sz w:val="20"/>
          <w:szCs w:val="20"/>
        </w:rPr>
        <w:t>可以在任何长度的</w:t>
      </w:r>
      <w:r w:rsidRPr="008E38E3">
        <w:rPr>
          <w:sz w:val="20"/>
          <w:szCs w:val="20"/>
        </w:rPr>
        <w:t>B</w:t>
      </w:r>
      <w:r w:rsidRPr="008E38E3">
        <w:rPr>
          <w:sz w:val="20"/>
          <w:szCs w:val="20"/>
        </w:rPr>
        <w:t>树键值前缀上构建哈希索引。一个哈希索引可以是部分的；整个</w:t>
      </w:r>
      <w:r w:rsidRPr="008E38E3">
        <w:rPr>
          <w:sz w:val="20"/>
          <w:szCs w:val="20"/>
        </w:rPr>
        <w:t>B</w:t>
      </w:r>
      <w:r w:rsidRPr="008E38E3">
        <w:rPr>
          <w:sz w:val="20"/>
          <w:szCs w:val="20"/>
        </w:rPr>
        <w:t>树没必要全缓存在</w:t>
      </w:r>
      <w:r w:rsidRPr="008E38E3">
        <w:rPr>
          <w:sz w:val="20"/>
          <w:szCs w:val="20"/>
        </w:rPr>
        <w:t>buffer pool</w:t>
      </w:r>
      <w:r w:rsidRPr="008E38E3">
        <w:rPr>
          <w:sz w:val="20"/>
          <w:szCs w:val="20"/>
        </w:rPr>
        <w:t>中。</w:t>
      </w:r>
    </w:p>
    <w:p w14:paraId="25B7229B" w14:textId="0071469C" w:rsidR="008E38E3" w:rsidRPr="008E38E3" w:rsidRDefault="008E38E3" w:rsidP="008E38E3">
      <w:pPr>
        <w:rPr>
          <w:sz w:val="20"/>
          <w:szCs w:val="20"/>
        </w:rPr>
      </w:pPr>
      <w:r w:rsidRPr="008E38E3">
        <w:rPr>
          <w:sz w:val="20"/>
          <w:szCs w:val="20"/>
        </w:rPr>
        <w:lastRenderedPageBreak/>
        <w:t>在</w:t>
      </w:r>
      <w:r w:rsidRPr="008E38E3">
        <w:rPr>
          <w:sz w:val="20"/>
          <w:szCs w:val="20"/>
        </w:rPr>
        <w:t>MySQL 5.6</w:t>
      </w:r>
      <w:r w:rsidRPr="008E38E3">
        <w:rPr>
          <w:sz w:val="20"/>
          <w:szCs w:val="20"/>
        </w:rPr>
        <w:t>或更高的版本中，</w:t>
      </w:r>
      <w:r w:rsidR="007B5454" w:rsidRPr="007B5454">
        <w:rPr>
          <w:sz w:val="20"/>
          <w:szCs w:val="20"/>
        </w:rPr>
        <w:t>使用</w:t>
      </w:r>
      <w:r w:rsidR="007B5454" w:rsidRPr="007B5454">
        <w:rPr>
          <w:sz w:val="20"/>
          <w:szCs w:val="20"/>
        </w:rPr>
        <w:t>InnoDB</w:t>
      </w:r>
      <w:r w:rsidR="007B5454">
        <w:rPr>
          <w:sz w:val="20"/>
          <w:szCs w:val="20"/>
        </w:rPr>
        <w:t>表</w:t>
      </w:r>
      <w:r w:rsidR="007B5454">
        <w:rPr>
          <w:rFonts w:hint="eastAsia"/>
          <w:sz w:val="20"/>
          <w:szCs w:val="20"/>
        </w:rPr>
        <w:t>进行</w:t>
      </w:r>
      <w:r w:rsidR="007B5454" w:rsidRPr="007B5454">
        <w:rPr>
          <w:sz w:val="20"/>
          <w:szCs w:val="20"/>
        </w:rPr>
        <w:t>快速单值查找的另一种方法是使用</w:t>
      </w:r>
      <w:r w:rsidR="007B5454" w:rsidRPr="007B5454">
        <w:rPr>
          <w:sz w:val="20"/>
          <w:szCs w:val="20"/>
        </w:rPr>
        <w:t>InnoDB</w:t>
      </w:r>
      <w:r w:rsidR="007B5454">
        <w:rPr>
          <w:rFonts w:hint="eastAsia"/>
          <w:sz w:val="20"/>
          <w:szCs w:val="20"/>
        </w:rPr>
        <w:t>的</w:t>
      </w:r>
      <w:r w:rsidR="007B5454" w:rsidRPr="007B5454">
        <w:rPr>
          <w:sz w:val="20"/>
          <w:szCs w:val="20"/>
        </w:rPr>
        <w:t> </w:t>
      </w:r>
      <w:r w:rsidR="007B5454" w:rsidRPr="007B5454">
        <w:rPr>
          <w:b/>
          <w:bCs/>
          <w:i/>
          <w:iCs/>
          <w:sz w:val="20"/>
          <w:szCs w:val="20"/>
        </w:rPr>
        <w:t>memcached</w:t>
      </w:r>
      <w:r w:rsidR="007B5454" w:rsidRPr="007B5454">
        <w:rPr>
          <w:sz w:val="20"/>
          <w:szCs w:val="20"/>
        </w:rPr>
        <w:t>插件</w:t>
      </w:r>
      <w:r w:rsidR="007B5454">
        <w:rPr>
          <w:rFonts w:hint="eastAsia"/>
          <w:sz w:val="20"/>
          <w:szCs w:val="20"/>
        </w:rPr>
        <w:t>，具体如何使用可以参考</w:t>
      </w:r>
      <w:r w:rsidR="007B5454">
        <w:rPr>
          <w:rFonts w:hint="eastAsia"/>
          <w:sz w:val="20"/>
          <w:szCs w:val="20"/>
        </w:rPr>
        <w:t>MySQL</w:t>
      </w:r>
      <w:r w:rsidR="007B5454">
        <w:rPr>
          <w:rFonts w:hint="eastAsia"/>
          <w:sz w:val="20"/>
          <w:szCs w:val="20"/>
        </w:rPr>
        <w:t>的官方手册。</w:t>
      </w:r>
    </w:p>
    <w:p w14:paraId="6471F90C" w14:textId="100D5480" w:rsidR="008E38E3" w:rsidRPr="008E38E3" w:rsidRDefault="00F9205B" w:rsidP="008E38E3">
      <w:pPr>
        <w:rPr>
          <w:b/>
          <w:bCs/>
          <w:sz w:val="20"/>
          <w:szCs w:val="20"/>
        </w:rPr>
      </w:pPr>
      <w:bookmarkStart w:id="4" w:name="user-content-glos_antelopoe"/>
      <w:bookmarkEnd w:id="4"/>
      <w:r>
        <w:rPr>
          <w:b/>
          <w:bCs/>
          <w:sz w:val="20"/>
          <w:szCs w:val="20"/>
        </w:rPr>
        <w:t>Antelope</w:t>
      </w:r>
    </w:p>
    <w:p w14:paraId="036C3BCC" w14:textId="51F30467" w:rsidR="008E38E3" w:rsidRPr="008E38E3" w:rsidRDefault="008E38E3" w:rsidP="008E38E3">
      <w:pPr>
        <w:rPr>
          <w:sz w:val="20"/>
          <w:szCs w:val="20"/>
        </w:rPr>
      </w:pPr>
      <w:r w:rsidRPr="008E38E3">
        <w:rPr>
          <w:sz w:val="20"/>
          <w:szCs w:val="20"/>
        </w:rPr>
        <w:t>原始</w:t>
      </w:r>
      <w:r w:rsidRPr="008E38E3">
        <w:rPr>
          <w:sz w:val="20"/>
          <w:szCs w:val="20"/>
        </w:rPr>
        <w:t>InnoDB</w:t>
      </w:r>
      <w:r w:rsidR="00F9205B">
        <w:rPr>
          <w:sz w:val="20"/>
          <w:szCs w:val="20"/>
        </w:rPr>
        <w:t>文件格式的</w:t>
      </w:r>
      <w:r w:rsidR="00471977">
        <w:rPr>
          <w:rFonts w:hint="eastAsia"/>
          <w:sz w:val="20"/>
          <w:szCs w:val="20"/>
        </w:rPr>
        <w:t>code name</w:t>
      </w:r>
      <w:r w:rsidRPr="008E38E3">
        <w:rPr>
          <w:sz w:val="20"/>
          <w:szCs w:val="20"/>
        </w:rPr>
        <w:t>。它支持冗余</w:t>
      </w:r>
      <w:r w:rsidR="0075172F">
        <w:rPr>
          <w:sz w:val="20"/>
          <w:szCs w:val="20"/>
        </w:rPr>
        <w:t>（</w:t>
      </w:r>
      <w:r w:rsidRPr="008E38E3">
        <w:rPr>
          <w:b/>
          <w:bCs/>
          <w:i/>
          <w:iCs/>
          <w:sz w:val="20"/>
          <w:szCs w:val="20"/>
        </w:rPr>
        <w:t>redundant</w:t>
      </w:r>
      <w:r w:rsidR="0075172F">
        <w:rPr>
          <w:sz w:val="20"/>
          <w:szCs w:val="20"/>
        </w:rPr>
        <w:t>）</w:t>
      </w:r>
      <w:r w:rsidRPr="008E38E3">
        <w:rPr>
          <w:sz w:val="20"/>
          <w:szCs w:val="20"/>
        </w:rPr>
        <w:t>与精简</w:t>
      </w:r>
      <w:r w:rsidR="0075172F">
        <w:rPr>
          <w:sz w:val="20"/>
          <w:szCs w:val="20"/>
        </w:rPr>
        <w:t>（</w:t>
      </w:r>
      <w:r w:rsidRPr="008E38E3">
        <w:rPr>
          <w:b/>
          <w:bCs/>
          <w:i/>
          <w:iCs/>
          <w:sz w:val="20"/>
          <w:szCs w:val="20"/>
        </w:rPr>
        <w:t>compact</w:t>
      </w:r>
      <w:r w:rsidR="0075172F">
        <w:rPr>
          <w:sz w:val="20"/>
          <w:szCs w:val="20"/>
        </w:rPr>
        <w:t>）</w:t>
      </w:r>
      <w:r w:rsidRPr="008E38E3">
        <w:rPr>
          <w:sz w:val="20"/>
          <w:szCs w:val="20"/>
        </w:rPr>
        <w:t>的行格式，但是不支持新的</w:t>
      </w:r>
      <w:r w:rsidR="00F9205B">
        <w:rPr>
          <w:sz w:val="20"/>
          <w:szCs w:val="20"/>
        </w:rPr>
        <w:t>Barracuda</w:t>
      </w:r>
      <w:r w:rsidRPr="008E38E3">
        <w:rPr>
          <w:sz w:val="20"/>
          <w:szCs w:val="20"/>
        </w:rPr>
        <w:t>中的动态</w:t>
      </w:r>
      <w:r w:rsidR="0075172F">
        <w:rPr>
          <w:sz w:val="20"/>
          <w:szCs w:val="20"/>
        </w:rPr>
        <w:t>（</w:t>
      </w:r>
      <w:r w:rsidRPr="008E38E3">
        <w:rPr>
          <w:b/>
          <w:bCs/>
          <w:i/>
          <w:iCs/>
          <w:sz w:val="20"/>
          <w:szCs w:val="20"/>
        </w:rPr>
        <w:t>dynamic</w:t>
      </w:r>
      <w:r w:rsidR="0075172F">
        <w:rPr>
          <w:sz w:val="20"/>
          <w:szCs w:val="20"/>
        </w:rPr>
        <w:t>）</w:t>
      </w:r>
      <w:r w:rsidRPr="008E38E3">
        <w:rPr>
          <w:sz w:val="20"/>
          <w:szCs w:val="20"/>
        </w:rPr>
        <w:t>与压缩</w:t>
      </w:r>
      <w:r w:rsidR="0075172F">
        <w:rPr>
          <w:sz w:val="20"/>
          <w:szCs w:val="20"/>
        </w:rPr>
        <w:t>（</w:t>
      </w:r>
      <w:r w:rsidRPr="008E38E3">
        <w:rPr>
          <w:b/>
          <w:bCs/>
          <w:i/>
          <w:iCs/>
          <w:sz w:val="20"/>
          <w:szCs w:val="20"/>
        </w:rPr>
        <w:t>compressed</w:t>
      </w:r>
      <w:r w:rsidR="0075172F">
        <w:rPr>
          <w:sz w:val="20"/>
          <w:szCs w:val="20"/>
        </w:rPr>
        <w:t>）</w:t>
      </w:r>
      <w:r w:rsidR="00F9205B">
        <w:rPr>
          <w:rFonts w:hint="eastAsia"/>
          <w:sz w:val="20"/>
          <w:szCs w:val="20"/>
        </w:rPr>
        <w:t>的</w:t>
      </w:r>
      <w:r w:rsidRPr="008E38E3">
        <w:rPr>
          <w:sz w:val="20"/>
          <w:szCs w:val="20"/>
        </w:rPr>
        <w:t>行格式。</w:t>
      </w:r>
    </w:p>
    <w:p w14:paraId="6A3EACF1" w14:textId="66887B7E" w:rsidR="008E38E3" w:rsidRPr="008E38E3" w:rsidRDefault="008E38E3" w:rsidP="008E38E3">
      <w:pPr>
        <w:rPr>
          <w:sz w:val="20"/>
          <w:szCs w:val="20"/>
        </w:rPr>
      </w:pPr>
      <w:r w:rsidRPr="008E38E3">
        <w:rPr>
          <w:sz w:val="20"/>
          <w:szCs w:val="20"/>
        </w:rPr>
        <w:t>如果你的应用能</w:t>
      </w:r>
      <w:r w:rsidR="00F9205B">
        <w:rPr>
          <w:rFonts w:hint="eastAsia"/>
          <w:sz w:val="20"/>
          <w:szCs w:val="20"/>
        </w:rPr>
        <w:t>从</w:t>
      </w:r>
      <w:r w:rsidRPr="008E38E3">
        <w:rPr>
          <w:sz w:val="20"/>
          <w:szCs w:val="20"/>
        </w:rPr>
        <w:t>InnoDB</w:t>
      </w:r>
      <w:r w:rsidRPr="008E38E3">
        <w:rPr>
          <w:sz w:val="20"/>
          <w:szCs w:val="20"/>
        </w:rPr>
        <w:t>表压缩</w:t>
      </w:r>
      <w:r w:rsidR="00F9205B">
        <w:rPr>
          <w:rFonts w:hint="eastAsia"/>
          <w:sz w:val="20"/>
          <w:szCs w:val="20"/>
        </w:rPr>
        <w:t>功能中受益</w:t>
      </w:r>
      <w:r w:rsidRPr="008E38E3">
        <w:rPr>
          <w:sz w:val="20"/>
          <w:szCs w:val="20"/>
        </w:rPr>
        <w:t>，或使用</w:t>
      </w:r>
      <w:r w:rsidRPr="008E38E3">
        <w:rPr>
          <w:sz w:val="20"/>
          <w:szCs w:val="20"/>
        </w:rPr>
        <w:t>BLOBs</w:t>
      </w:r>
      <w:r w:rsidRPr="008E38E3">
        <w:rPr>
          <w:sz w:val="20"/>
          <w:szCs w:val="20"/>
        </w:rPr>
        <w:t>或大文本字段时能从动态行格式中获益，你可以将表切到</w:t>
      </w:r>
      <w:r w:rsidRPr="008E38E3">
        <w:rPr>
          <w:sz w:val="20"/>
          <w:szCs w:val="20"/>
        </w:rPr>
        <w:t>Barracuda</w:t>
      </w:r>
      <w:r w:rsidRPr="008E38E3">
        <w:rPr>
          <w:sz w:val="20"/>
          <w:szCs w:val="20"/>
        </w:rPr>
        <w:t>格式。你可以通过在创建表之前设置</w:t>
      </w:r>
      <w:r w:rsidRPr="0052427A">
        <w:rPr>
          <w:sz w:val="20"/>
          <w:szCs w:val="20"/>
        </w:rPr>
        <w:t>innodb_file_format</w:t>
      </w:r>
      <w:r w:rsidRPr="008E38E3">
        <w:rPr>
          <w:sz w:val="20"/>
          <w:szCs w:val="20"/>
        </w:rPr>
        <w:t>选项来选择使用何种文件格式。</w:t>
      </w:r>
    </w:p>
    <w:p w14:paraId="61D852FC" w14:textId="77777777" w:rsidR="008E38E3" w:rsidRPr="00F9205B" w:rsidRDefault="008E38E3" w:rsidP="008E38E3">
      <w:pPr>
        <w:rPr>
          <w:b/>
          <w:bCs/>
          <w:sz w:val="20"/>
          <w:szCs w:val="20"/>
          <w:shd w:val="pct15" w:color="auto" w:fill="FFFFFF"/>
        </w:rPr>
      </w:pPr>
      <w:bookmarkStart w:id="5" w:name="user-content-glos_apply"/>
      <w:bookmarkEnd w:id="5"/>
      <w:r w:rsidRPr="00F9205B">
        <w:rPr>
          <w:b/>
          <w:bCs/>
          <w:sz w:val="20"/>
          <w:szCs w:val="20"/>
          <w:shd w:val="pct15" w:color="auto" w:fill="FFFFFF"/>
        </w:rPr>
        <w:t xml:space="preserve">apply: </w:t>
      </w:r>
      <w:r w:rsidRPr="00F9205B">
        <w:rPr>
          <w:b/>
          <w:bCs/>
          <w:sz w:val="20"/>
          <w:szCs w:val="20"/>
          <w:shd w:val="pct15" w:color="auto" w:fill="FFFFFF"/>
        </w:rPr>
        <w:t>应用</w:t>
      </w:r>
    </w:p>
    <w:p w14:paraId="42F46FC7" w14:textId="0401BC03" w:rsidR="008E38E3" w:rsidRPr="00F9205B" w:rsidRDefault="008E38E3" w:rsidP="008E38E3">
      <w:pPr>
        <w:rPr>
          <w:sz w:val="20"/>
          <w:szCs w:val="20"/>
          <w:shd w:val="pct15" w:color="auto" w:fill="FFFFFF"/>
        </w:rPr>
      </w:pPr>
      <w:r w:rsidRPr="00F9205B">
        <w:rPr>
          <w:sz w:val="20"/>
          <w:szCs w:val="20"/>
          <w:shd w:val="pct15" w:color="auto" w:fill="FFFFFF"/>
        </w:rPr>
        <w:t>当一个</w:t>
      </w:r>
      <w:r w:rsidRPr="00F9205B">
        <w:rPr>
          <w:sz w:val="20"/>
          <w:szCs w:val="20"/>
          <w:shd w:val="pct15" w:color="auto" w:fill="FFFFFF"/>
        </w:rPr>
        <w:t>MySQL</w:t>
      </w:r>
      <w:r w:rsidRPr="00F9205B">
        <w:rPr>
          <w:sz w:val="20"/>
          <w:szCs w:val="20"/>
          <w:shd w:val="pct15" w:color="auto" w:fill="FFFFFF"/>
        </w:rPr>
        <w:t>企业版备份</w:t>
      </w:r>
      <w:r w:rsidR="0075172F">
        <w:rPr>
          <w:sz w:val="20"/>
          <w:szCs w:val="20"/>
          <w:shd w:val="pct15" w:color="auto" w:fill="FFFFFF"/>
        </w:rPr>
        <w:t>（</w:t>
      </w:r>
      <w:r w:rsidRPr="00F9205B">
        <w:rPr>
          <w:sz w:val="20"/>
          <w:szCs w:val="20"/>
          <w:shd w:val="pct15" w:color="auto" w:fill="FFFFFF"/>
        </w:rPr>
        <w:t>MySQL Enterprise Backup</w:t>
      </w:r>
      <w:r w:rsidR="0075172F">
        <w:rPr>
          <w:sz w:val="20"/>
          <w:szCs w:val="20"/>
          <w:shd w:val="pct15" w:color="auto" w:fill="FFFFFF"/>
        </w:rPr>
        <w:t>）</w:t>
      </w:r>
      <w:r w:rsidRPr="00F9205B">
        <w:rPr>
          <w:sz w:val="20"/>
          <w:szCs w:val="20"/>
          <w:shd w:val="pct15" w:color="auto" w:fill="FFFFFF"/>
        </w:rPr>
        <w:t>在数据库运行时生成的备份并没有包含最新的修改时，更新备份文件以包含这些改动的过程程就被称为应用</w:t>
      </w:r>
      <w:r w:rsidR="0075172F">
        <w:rPr>
          <w:sz w:val="20"/>
          <w:szCs w:val="20"/>
          <w:shd w:val="pct15" w:color="auto" w:fill="FFFFFF"/>
        </w:rPr>
        <w:t>（</w:t>
      </w:r>
      <w:r w:rsidRPr="00F9205B">
        <w:rPr>
          <w:b/>
          <w:bCs/>
          <w:i/>
          <w:iCs/>
          <w:sz w:val="20"/>
          <w:szCs w:val="20"/>
          <w:shd w:val="pct15" w:color="auto" w:fill="FFFFFF"/>
        </w:rPr>
        <w:t>apply</w:t>
      </w:r>
      <w:r w:rsidR="0075172F">
        <w:rPr>
          <w:sz w:val="20"/>
          <w:szCs w:val="20"/>
          <w:shd w:val="pct15" w:color="auto" w:fill="FFFFFF"/>
        </w:rPr>
        <w:t>）</w:t>
      </w:r>
      <w:r w:rsidRPr="00F9205B">
        <w:rPr>
          <w:sz w:val="20"/>
          <w:szCs w:val="20"/>
          <w:shd w:val="pct15" w:color="auto" w:fill="FFFFFF"/>
        </w:rPr>
        <w:t>步骤。它由</w:t>
      </w:r>
      <w:r w:rsidRPr="00F9205B">
        <w:rPr>
          <w:sz w:val="20"/>
          <w:szCs w:val="20"/>
          <w:shd w:val="pct15" w:color="auto" w:fill="FFFFFF"/>
        </w:rPr>
        <w:t>mysqlbackup</w:t>
      </w:r>
      <w:r w:rsidRPr="00F9205B">
        <w:rPr>
          <w:sz w:val="20"/>
          <w:szCs w:val="20"/>
          <w:shd w:val="pct15" w:color="auto" w:fill="FFFFFF"/>
        </w:rPr>
        <w:t>命令的</w:t>
      </w:r>
      <w:r w:rsidRPr="00F9205B">
        <w:rPr>
          <w:sz w:val="20"/>
          <w:szCs w:val="20"/>
          <w:shd w:val="pct15" w:color="auto" w:fill="FFFFFF"/>
        </w:rPr>
        <w:t>apply-log</w:t>
      </w:r>
      <w:r w:rsidRPr="00F9205B">
        <w:rPr>
          <w:sz w:val="20"/>
          <w:szCs w:val="20"/>
          <w:shd w:val="pct15" w:color="auto" w:fill="FFFFFF"/>
        </w:rPr>
        <w:t>选项指定。</w:t>
      </w:r>
    </w:p>
    <w:p w14:paraId="36710427" w14:textId="32623040" w:rsidR="008E38E3" w:rsidRPr="00F9205B" w:rsidRDefault="008E38E3" w:rsidP="008E38E3">
      <w:pPr>
        <w:rPr>
          <w:sz w:val="20"/>
          <w:szCs w:val="20"/>
          <w:shd w:val="pct15" w:color="auto" w:fill="FFFFFF"/>
        </w:rPr>
      </w:pPr>
      <w:r w:rsidRPr="00F9205B">
        <w:rPr>
          <w:sz w:val="20"/>
          <w:szCs w:val="20"/>
          <w:shd w:val="pct15" w:color="auto" w:fill="FFFFFF"/>
        </w:rPr>
        <w:t>在改动被应用前，我们把文件称为原始备份</w:t>
      </w:r>
      <w:r w:rsidR="0075172F">
        <w:rPr>
          <w:sz w:val="20"/>
          <w:szCs w:val="20"/>
          <w:shd w:val="pct15" w:color="auto" w:fill="FFFFFF"/>
        </w:rPr>
        <w:t>（</w:t>
      </w:r>
      <w:r w:rsidRPr="00F9205B">
        <w:rPr>
          <w:b/>
          <w:bCs/>
          <w:i/>
          <w:iCs/>
          <w:sz w:val="20"/>
          <w:szCs w:val="20"/>
          <w:shd w:val="pct15" w:color="auto" w:fill="FFFFFF"/>
        </w:rPr>
        <w:t>raw backup</w:t>
      </w:r>
      <w:r w:rsidR="0075172F">
        <w:rPr>
          <w:sz w:val="20"/>
          <w:szCs w:val="20"/>
          <w:shd w:val="pct15" w:color="auto" w:fill="FFFFFF"/>
        </w:rPr>
        <w:t>）</w:t>
      </w:r>
      <w:r w:rsidRPr="00F9205B">
        <w:rPr>
          <w:sz w:val="20"/>
          <w:szCs w:val="20"/>
          <w:shd w:val="pct15" w:color="auto" w:fill="FFFFFF"/>
        </w:rPr>
        <w:t>。在改动被应用后，我们把文件称为一致备份</w:t>
      </w:r>
      <w:r w:rsidR="0075172F">
        <w:rPr>
          <w:sz w:val="20"/>
          <w:szCs w:val="20"/>
          <w:shd w:val="pct15" w:color="auto" w:fill="FFFFFF"/>
        </w:rPr>
        <w:t>（</w:t>
      </w:r>
      <w:r w:rsidRPr="00F9205B">
        <w:rPr>
          <w:b/>
          <w:bCs/>
          <w:i/>
          <w:iCs/>
          <w:sz w:val="20"/>
          <w:szCs w:val="20"/>
          <w:shd w:val="pct15" w:color="auto" w:fill="FFFFFF"/>
        </w:rPr>
        <w:t>prepared backup</w:t>
      </w:r>
      <w:r w:rsidR="0075172F">
        <w:rPr>
          <w:sz w:val="20"/>
          <w:szCs w:val="20"/>
          <w:shd w:val="pct15" w:color="auto" w:fill="FFFFFF"/>
        </w:rPr>
        <w:t>）</w:t>
      </w:r>
      <w:r w:rsidRPr="00F9205B">
        <w:rPr>
          <w:sz w:val="20"/>
          <w:szCs w:val="20"/>
          <w:shd w:val="pct15" w:color="auto" w:fill="FFFFFF"/>
        </w:rPr>
        <w:t>。改动记录在</w:t>
      </w:r>
      <w:r w:rsidRPr="00F9205B">
        <w:rPr>
          <w:sz w:val="20"/>
          <w:szCs w:val="20"/>
          <w:shd w:val="pct15" w:color="auto" w:fill="FFFFFF"/>
        </w:rPr>
        <w:t>*</w:t>
      </w:r>
      <w:r w:rsidRPr="00F9205B">
        <w:rPr>
          <w:b/>
          <w:bCs/>
          <w:sz w:val="20"/>
          <w:szCs w:val="20"/>
          <w:shd w:val="pct15" w:color="auto" w:fill="FFFFFF"/>
        </w:rPr>
        <w:t>ibbackup_logfile</w:t>
      </w:r>
      <w:r w:rsidRPr="00F9205B">
        <w:rPr>
          <w:sz w:val="20"/>
          <w:szCs w:val="20"/>
          <w:shd w:val="pct15" w:color="auto" w:fill="FFFFFF"/>
        </w:rPr>
        <w:t>文件中；一旦应用步骤完成，这些文件就没啥用了。</w:t>
      </w:r>
    </w:p>
    <w:p w14:paraId="28B9245C" w14:textId="77777777" w:rsidR="008E38E3" w:rsidRPr="00F9205B" w:rsidRDefault="008E38E3" w:rsidP="008E38E3">
      <w:pPr>
        <w:rPr>
          <w:sz w:val="20"/>
          <w:szCs w:val="20"/>
          <w:shd w:val="pct15" w:color="auto" w:fill="FFFFFF"/>
        </w:rPr>
      </w:pPr>
      <w:r w:rsidRPr="00F9205B">
        <w:rPr>
          <w:sz w:val="20"/>
          <w:szCs w:val="20"/>
          <w:shd w:val="pct15" w:color="auto" w:fill="FFFFFF"/>
        </w:rPr>
        <w:t>参见</w:t>
      </w:r>
      <w:r w:rsidRPr="00F9205B">
        <w:rPr>
          <w:sz w:val="20"/>
          <w:szCs w:val="20"/>
          <w:shd w:val="pct15" w:color="auto" w:fill="FFFFFF"/>
        </w:rPr>
        <w:t> </w:t>
      </w:r>
      <w:hyperlink r:id="rId7" w:anchor="glos_hot_backup" w:history="1">
        <w:r w:rsidRPr="00F9205B">
          <w:rPr>
            <w:rStyle w:val="a3"/>
            <w:sz w:val="20"/>
            <w:szCs w:val="20"/>
            <w:shd w:val="pct15" w:color="auto" w:fill="FFFFFF"/>
          </w:rPr>
          <w:t>hot backup</w:t>
        </w:r>
      </w:hyperlink>
      <w:r w:rsidRPr="00F9205B">
        <w:rPr>
          <w:sz w:val="20"/>
          <w:szCs w:val="20"/>
          <w:shd w:val="pct15" w:color="auto" w:fill="FFFFFF"/>
        </w:rPr>
        <w:t>, </w:t>
      </w:r>
      <w:hyperlink r:id="rId8" w:anchor="glos_ibbackup_logfile" w:history="1">
        <w:r w:rsidRPr="00F9205B">
          <w:rPr>
            <w:rStyle w:val="a3"/>
            <w:sz w:val="20"/>
            <w:szCs w:val="20"/>
            <w:shd w:val="pct15" w:color="auto" w:fill="FFFFFF"/>
          </w:rPr>
          <w:t>ibbackup_logfile</w:t>
        </w:r>
      </w:hyperlink>
      <w:r w:rsidRPr="00F9205B">
        <w:rPr>
          <w:sz w:val="20"/>
          <w:szCs w:val="20"/>
          <w:shd w:val="pct15" w:color="auto" w:fill="FFFFFF"/>
        </w:rPr>
        <w:t>, </w:t>
      </w:r>
      <w:hyperlink r:id="rId9" w:anchor="glos_mysql_enterprise_backup" w:history="1">
        <w:r w:rsidRPr="00F9205B">
          <w:rPr>
            <w:rStyle w:val="a3"/>
            <w:sz w:val="20"/>
            <w:szCs w:val="20"/>
            <w:shd w:val="pct15" w:color="auto" w:fill="FFFFFF"/>
          </w:rPr>
          <w:t>MySQL Enterprise Backup</w:t>
        </w:r>
      </w:hyperlink>
      <w:r w:rsidRPr="00F9205B">
        <w:rPr>
          <w:sz w:val="20"/>
          <w:szCs w:val="20"/>
          <w:shd w:val="pct15" w:color="auto" w:fill="FFFFFF"/>
        </w:rPr>
        <w:t>, </w:t>
      </w:r>
      <w:hyperlink r:id="rId10" w:anchor="glos_prepared_backup" w:history="1">
        <w:r w:rsidRPr="00F9205B">
          <w:rPr>
            <w:rStyle w:val="a3"/>
            <w:sz w:val="20"/>
            <w:szCs w:val="20"/>
            <w:shd w:val="pct15" w:color="auto" w:fill="FFFFFF"/>
          </w:rPr>
          <w:t>prepared backup</w:t>
        </w:r>
      </w:hyperlink>
      <w:r w:rsidRPr="00F9205B">
        <w:rPr>
          <w:sz w:val="20"/>
          <w:szCs w:val="20"/>
          <w:shd w:val="pct15" w:color="auto" w:fill="FFFFFF"/>
        </w:rPr>
        <w:t>, </w:t>
      </w:r>
      <w:hyperlink r:id="rId11" w:anchor="glos_raw_backup" w:history="1">
        <w:r w:rsidRPr="00F9205B">
          <w:rPr>
            <w:rStyle w:val="a3"/>
            <w:sz w:val="20"/>
            <w:szCs w:val="20"/>
            <w:shd w:val="pct15" w:color="auto" w:fill="FFFFFF"/>
          </w:rPr>
          <w:t>raw backup</w:t>
        </w:r>
      </w:hyperlink>
      <w:r w:rsidRPr="00F9205B">
        <w:rPr>
          <w:sz w:val="20"/>
          <w:szCs w:val="20"/>
          <w:shd w:val="pct15" w:color="auto" w:fill="FFFFFF"/>
        </w:rPr>
        <w:t>.</w:t>
      </w:r>
    </w:p>
    <w:p w14:paraId="3A1AADAB" w14:textId="77777777" w:rsidR="008E38E3" w:rsidRPr="008E38E3" w:rsidRDefault="008E38E3" w:rsidP="008E38E3">
      <w:pPr>
        <w:rPr>
          <w:b/>
          <w:bCs/>
          <w:sz w:val="20"/>
          <w:szCs w:val="20"/>
        </w:rPr>
      </w:pPr>
      <w:bookmarkStart w:id="6" w:name="user-content-glos_arm_file"/>
      <w:bookmarkStart w:id="7" w:name="user-content-glos_asynchronous_io"/>
      <w:bookmarkEnd w:id="6"/>
      <w:bookmarkEnd w:id="7"/>
      <w:r w:rsidRPr="008E38E3">
        <w:rPr>
          <w:b/>
          <w:bCs/>
          <w:sz w:val="20"/>
          <w:szCs w:val="20"/>
        </w:rPr>
        <w:t xml:space="preserve">asynchronous I/O: </w:t>
      </w:r>
      <w:r w:rsidRPr="008E38E3">
        <w:rPr>
          <w:b/>
          <w:bCs/>
          <w:sz w:val="20"/>
          <w:szCs w:val="20"/>
        </w:rPr>
        <w:t>异步</w:t>
      </w:r>
      <w:r w:rsidRPr="008E38E3">
        <w:rPr>
          <w:b/>
          <w:bCs/>
          <w:sz w:val="20"/>
          <w:szCs w:val="20"/>
        </w:rPr>
        <w:t>I/O</w:t>
      </w:r>
      <w:r w:rsidRPr="008E38E3">
        <w:rPr>
          <w:b/>
          <w:bCs/>
          <w:sz w:val="20"/>
          <w:szCs w:val="20"/>
        </w:rPr>
        <w:t>，也可说</w:t>
      </w:r>
      <w:r w:rsidRPr="008E38E3">
        <w:rPr>
          <w:b/>
          <w:bCs/>
          <w:sz w:val="20"/>
          <w:szCs w:val="20"/>
        </w:rPr>
        <w:t>AIO</w:t>
      </w:r>
    </w:p>
    <w:p w14:paraId="2C854ADF" w14:textId="369EE6EB" w:rsidR="008E38E3" w:rsidRPr="008E38E3" w:rsidRDefault="008E38E3" w:rsidP="008E38E3">
      <w:pPr>
        <w:rPr>
          <w:sz w:val="20"/>
          <w:szCs w:val="20"/>
        </w:rPr>
      </w:pPr>
      <w:r w:rsidRPr="008E38E3">
        <w:rPr>
          <w:sz w:val="20"/>
          <w:szCs w:val="20"/>
        </w:rPr>
        <w:t>一种允许其它操作可以在</w:t>
      </w:r>
      <w:r w:rsidRPr="008E38E3">
        <w:rPr>
          <w:sz w:val="20"/>
          <w:szCs w:val="20"/>
        </w:rPr>
        <w:t>I/O</w:t>
      </w:r>
      <w:r w:rsidRPr="008E38E3">
        <w:rPr>
          <w:sz w:val="20"/>
          <w:szCs w:val="20"/>
        </w:rPr>
        <w:t>完成之前继续的</w:t>
      </w:r>
      <w:r w:rsidRPr="008E38E3">
        <w:rPr>
          <w:sz w:val="20"/>
          <w:szCs w:val="20"/>
        </w:rPr>
        <w:t>I/O</w:t>
      </w:r>
      <w:r w:rsidR="0052427A">
        <w:rPr>
          <w:sz w:val="20"/>
          <w:szCs w:val="20"/>
        </w:rPr>
        <w:t>操作类型</w:t>
      </w:r>
      <w:r w:rsidR="0052427A">
        <w:rPr>
          <w:rFonts w:hint="eastAsia"/>
          <w:sz w:val="20"/>
          <w:szCs w:val="20"/>
        </w:rPr>
        <w:t>，也被称为非阻塞</w:t>
      </w:r>
      <w:r w:rsidR="0052427A">
        <w:rPr>
          <w:rFonts w:hint="eastAsia"/>
          <w:sz w:val="20"/>
          <w:szCs w:val="20"/>
        </w:rPr>
        <w:t>I/O</w:t>
      </w:r>
      <w:r w:rsidR="0052427A">
        <w:rPr>
          <w:rFonts w:hint="eastAsia"/>
          <w:sz w:val="20"/>
          <w:szCs w:val="20"/>
        </w:rPr>
        <w:t>。</w:t>
      </w:r>
      <w:r w:rsidRPr="008E38E3">
        <w:rPr>
          <w:sz w:val="20"/>
          <w:szCs w:val="20"/>
        </w:rPr>
        <w:t>简写为</w:t>
      </w:r>
      <w:r w:rsidRPr="008E38E3">
        <w:rPr>
          <w:sz w:val="20"/>
          <w:szCs w:val="20"/>
        </w:rPr>
        <w:t>AIO</w:t>
      </w:r>
      <w:r w:rsidRPr="008E38E3">
        <w:rPr>
          <w:sz w:val="20"/>
          <w:szCs w:val="20"/>
        </w:rPr>
        <w:t>。</w:t>
      </w:r>
      <w:r w:rsidRPr="008E38E3">
        <w:rPr>
          <w:sz w:val="20"/>
          <w:szCs w:val="20"/>
        </w:rPr>
        <w:t>InnoDB</w:t>
      </w:r>
      <w:r w:rsidR="0052427A">
        <w:rPr>
          <w:sz w:val="20"/>
          <w:szCs w:val="20"/>
        </w:rPr>
        <w:t>在某些可以</w:t>
      </w:r>
      <w:r w:rsidRPr="008E38E3">
        <w:rPr>
          <w:sz w:val="20"/>
          <w:szCs w:val="20"/>
        </w:rPr>
        <w:t>并行操作但不影响数据库准确性的操作上使用这种</w:t>
      </w:r>
      <w:r w:rsidRPr="008E38E3">
        <w:rPr>
          <w:sz w:val="20"/>
          <w:szCs w:val="20"/>
        </w:rPr>
        <w:t>I/O</w:t>
      </w:r>
      <w:r w:rsidRPr="008E38E3">
        <w:rPr>
          <w:sz w:val="20"/>
          <w:szCs w:val="20"/>
        </w:rPr>
        <w:t>类型，比如</w:t>
      </w:r>
      <w:r w:rsidR="0052427A">
        <w:rPr>
          <w:rFonts w:hint="eastAsia"/>
          <w:sz w:val="20"/>
          <w:szCs w:val="20"/>
        </w:rPr>
        <w:t>：</w:t>
      </w:r>
      <w:r w:rsidRPr="008E38E3">
        <w:rPr>
          <w:sz w:val="20"/>
          <w:szCs w:val="20"/>
        </w:rPr>
        <w:t>把那些实际上没有访问到但马上就要被访问到的页读进</w:t>
      </w:r>
      <w:r w:rsidRPr="008E38E3">
        <w:rPr>
          <w:sz w:val="20"/>
          <w:szCs w:val="20"/>
        </w:rPr>
        <w:t>buffer pool</w:t>
      </w:r>
      <w:r w:rsidRPr="008E38E3">
        <w:rPr>
          <w:sz w:val="20"/>
          <w:szCs w:val="20"/>
        </w:rPr>
        <w:t>中。</w:t>
      </w:r>
      <w:r w:rsidR="0052427A">
        <w:rPr>
          <w:rFonts w:hint="eastAsia"/>
          <w:sz w:val="20"/>
          <w:szCs w:val="20"/>
        </w:rPr>
        <w:t>MySQL5.5</w:t>
      </w:r>
      <w:r w:rsidR="0052427A">
        <w:rPr>
          <w:rFonts w:hint="eastAsia"/>
          <w:sz w:val="20"/>
          <w:szCs w:val="20"/>
        </w:rPr>
        <w:t>开始在</w:t>
      </w:r>
      <w:r w:rsidR="0052427A">
        <w:rPr>
          <w:rFonts w:hint="eastAsia"/>
          <w:sz w:val="20"/>
          <w:szCs w:val="20"/>
        </w:rPr>
        <w:t>Linux</w:t>
      </w:r>
      <w:r w:rsidR="0052427A">
        <w:rPr>
          <w:rFonts w:hint="eastAsia"/>
          <w:sz w:val="20"/>
          <w:szCs w:val="20"/>
        </w:rPr>
        <w:t>上开始使用</w:t>
      </w:r>
      <w:r w:rsidR="0052427A">
        <w:rPr>
          <w:rFonts w:hint="eastAsia"/>
          <w:sz w:val="20"/>
          <w:szCs w:val="20"/>
        </w:rPr>
        <w:t>AIO</w:t>
      </w:r>
      <w:r w:rsidR="0052427A">
        <w:rPr>
          <w:rFonts w:hint="eastAsia"/>
          <w:sz w:val="20"/>
          <w:szCs w:val="20"/>
        </w:rPr>
        <w:t>了，因此依赖于</w:t>
      </w:r>
      <w:r w:rsidR="0052427A">
        <w:rPr>
          <w:rFonts w:hint="eastAsia"/>
          <w:sz w:val="20"/>
          <w:szCs w:val="20"/>
        </w:rPr>
        <w:t>libaio</w:t>
      </w:r>
      <w:r w:rsidR="0052427A">
        <w:rPr>
          <w:rFonts w:hint="eastAsia"/>
          <w:sz w:val="20"/>
          <w:szCs w:val="20"/>
        </w:rPr>
        <w:t>库。</w:t>
      </w:r>
    </w:p>
    <w:p w14:paraId="62283481" w14:textId="207CE3F3" w:rsidR="008E38E3" w:rsidRPr="008E38E3" w:rsidRDefault="008E38E3" w:rsidP="008E38E3">
      <w:pPr>
        <w:rPr>
          <w:b/>
          <w:bCs/>
          <w:sz w:val="20"/>
          <w:szCs w:val="20"/>
        </w:rPr>
      </w:pPr>
      <w:bookmarkStart w:id="8" w:name="user-content-glos_atomic"/>
      <w:bookmarkEnd w:id="8"/>
      <w:r w:rsidRPr="008E38E3">
        <w:rPr>
          <w:b/>
          <w:bCs/>
          <w:sz w:val="20"/>
          <w:szCs w:val="20"/>
        </w:rPr>
        <w:t xml:space="preserve">atomic: </w:t>
      </w:r>
      <w:r w:rsidRPr="008E38E3">
        <w:rPr>
          <w:b/>
          <w:bCs/>
          <w:sz w:val="20"/>
          <w:szCs w:val="20"/>
        </w:rPr>
        <w:t>原子</w:t>
      </w:r>
      <w:r w:rsidR="0075172F">
        <w:rPr>
          <w:b/>
          <w:bCs/>
          <w:sz w:val="20"/>
          <w:szCs w:val="20"/>
        </w:rPr>
        <w:t>（</w:t>
      </w:r>
      <w:r w:rsidRPr="008E38E3">
        <w:rPr>
          <w:b/>
          <w:bCs/>
          <w:sz w:val="20"/>
          <w:szCs w:val="20"/>
        </w:rPr>
        <w:t>性</w:t>
      </w:r>
      <w:r w:rsidR="0075172F">
        <w:rPr>
          <w:b/>
          <w:bCs/>
          <w:sz w:val="20"/>
          <w:szCs w:val="20"/>
        </w:rPr>
        <w:t>）</w:t>
      </w:r>
    </w:p>
    <w:p w14:paraId="0D4CF197" w14:textId="58E9024D" w:rsidR="008E38E3" w:rsidRPr="008E38E3" w:rsidRDefault="008E38E3" w:rsidP="008E38E3">
      <w:pPr>
        <w:rPr>
          <w:b/>
          <w:bCs/>
          <w:sz w:val="20"/>
          <w:szCs w:val="20"/>
        </w:rPr>
      </w:pPr>
      <w:bookmarkStart w:id="9" w:name="user-content-glos_atomic_instruction"/>
      <w:bookmarkEnd w:id="9"/>
      <w:r w:rsidRPr="008E38E3">
        <w:rPr>
          <w:b/>
          <w:bCs/>
          <w:sz w:val="20"/>
          <w:szCs w:val="20"/>
        </w:rPr>
        <w:t>atomic instruction: CPU</w:t>
      </w:r>
      <w:r w:rsidRPr="008E38E3">
        <w:rPr>
          <w:b/>
          <w:bCs/>
          <w:sz w:val="20"/>
          <w:szCs w:val="20"/>
        </w:rPr>
        <w:t>中不可中断的指令</w:t>
      </w:r>
      <w:r w:rsidR="0075172F">
        <w:rPr>
          <w:b/>
          <w:bCs/>
          <w:sz w:val="20"/>
          <w:szCs w:val="20"/>
        </w:rPr>
        <w:t>（</w:t>
      </w:r>
      <w:r w:rsidRPr="008E38E3">
        <w:rPr>
          <w:b/>
          <w:bCs/>
          <w:sz w:val="20"/>
          <w:szCs w:val="20"/>
        </w:rPr>
        <w:t>原子指令</w:t>
      </w:r>
      <w:r w:rsidR="0075172F">
        <w:rPr>
          <w:b/>
          <w:bCs/>
          <w:sz w:val="20"/>
          <w:szCs w:val="20"/>
        </w:rPr>
        <w:t>）</w:t>
      </w:r>
    </w:p>
    <w:p w14:paraId="5BDCF1E4" w14:textId="64EC6816" w:rsidR="008E38E3" w:rsidRPr="008E38E3" w:rsidRDefault="008E38E3" w:rsidP="008E38E3">
      <w:pPr>
        <w:rPr>
          <w:sz w:val="20"/>
          <w:szCs w:val="20"/>
        </w:rPr>
      </w:pPr>
      <w:r w:rsidRPr="008E38E3">
        <w:rPr>
          <w:sz w:val="20"/>
          <w:szCs w:val="20"/>
        </w:rPr>
        <w:t>CPU</w:t>
      </w:r>
      <w:r w:rsidR="0052427A">
        <w:rPr>
          <w:sz w:val="20"/>
          <w:szCs w:val="20"/>
        </w:rPr>
        <w:t>提供的特殊机制，用来保证关键的低层操作不被</w:t>
      </w:r>
      <w:r w:rsidR="0052427A">
        <w:rPr>
          <w:rFonts w:hint="eastAsia"/>
          <w:sz w:val="20"/>
          <w:szCs w:val="20"/>
        </w:rPr>
        <w:t>终端</w:t>
      </w:r>
      <w:r w:rsidRPr="008E38E3">
        <w:rPr>
          <w:sz w:val="20"/>
          <w:szCs w:val="20"/>
        </w:rPr>
        <w:t>。</w:t>
      </w:r>
    </w:p>
    <w:p w14:paraId="46388EF8" w14:textId="77777777" w:rsidR="008E38E3" w:rsidRPr="008E38E3" w:rsidRDefault="008E38E3" w:rsidP="008E38E3">
      <w:pPr>
        <w:rPr>
          <w:b/>
          <w:bCs/>
          <w:sz w:val="20"/>
          <w:szCs w:val="20"/>
        </w:rPr>
      </w:pPr>
      <w:bookmarkStart w:id="10" w:name="user-content-glos_auto_increment"/>
      <w:bookmarkEnd w:id="10"/>
      <w:r w:rsidRPr="008E38E3">
        <w:rPr>
          <w:b/>
          <w:bCs/>
          <w:sz w:val="20"/>
          <w:szCs w:val="20"/>
        </w:rPr>
        <w:t xml:space="preserve">auto-increment: </w:t>
      </w:r>
      <w:r w:rsidRPr="008E38E3">
        <w:rPr>
          <w:b/>
          <w:bCs/>
          <w:sz w:val="20"/>
          <w:szCs w:val="20"/>
        </w:rPr>
        <w:t>自增</w:t>
      </w:r>
    </w:p>
    <w:p w14:paraId="02D1A374" w14:textId="67936A4C" w:rsidR="008E38E3" w:rsidRPr="008E38E3" w:rsidRDefault="008E38E3" w:rsidP="008E38E3">
      <w:pPr>
        <w:rPr>
          <w:sz w:val="20"/>
          <w:szCs w:val="20"/>
        </w:rPr>
      </w:pPr>
      <w:r w:rsidRPr="008E38E3">
        <w:rPr>
          <w:sz w:val="20"/>
          <w:szCs w:val="20"/>
        </w:rPr>
        <w:t>一个在列上自动添加递增序列值的表的列属性</w:t>
      </w:r>
      <w:r w:rsidR="0075172F">
        <w:rPr>
          <w:sz w:val="20"/>
          <w:szCs w:val="20"/>
        </w:rPr>
        <w:t>（</w:t>
      </w:r>
      <w:r w:rsidRPr="008E38E3">
        <w:rPr>
          <w:sz w:val="20"/>
          <w:szCs w:val="20"/>
        </w:rPr>
        <w:t>用</w:t>
      </w:r>
      <w:r w:rsidRPr="008E38E3">
        <w:rPr>
          <w:sz w:val="20"/>
          <w:szCs w:val="20"/>
        </w:rPr>
        <w:t>AUTO_INCREMENT</w:t>
      </w:r>
      <w:r w:rsidRPr="008E38E3">
        <w:rPr>
          <w:sz w:val="20"/>
          <w:szCs w:val="20"/>
        </w:rPr>
        <w:t>关键字指定</w:t>
      </w:r>
      <w:r w:rsidR="0075172F">
        <w:rPr>
          <w:sz w:val="20"/>
          <w:szCs w:val="20"/>
        </w:rPr>
        <w:t>）</w:t>
      </w:r>
      <w:r w:rsidRPr="008E38E3">
        <w:rPr>
          <w:sz w:val="20"/>
          <w:szCs w:val="20"/>
        </w:rPr>
        <w:t>。</w:t>
      </w:r>
      <w:r w:rsidRPr="008E38E3">
        <w:rPr>
          <w:sz w:val="20"/>
          <w:szCs w:val="20"/>
        </w:rPr>
        <w:t>InnoDB</w:t>
      </w:r>
      <w:r w:rsidRPr="008E38E3">
        <w:rPr>
          <w:sz w:val="20"/>
          <w:szCs w:val="20"/>
        </w:rPr>
        <w:t>只支持主键列上的自增。</w:t>
      </w:r>
    </w:p>
    <w:p w14:paraId="3F784712" w14:textId="4CF48614" w:rsidR="008E38E3" w:rsidRPr="008E38E3" w:rsidRDefault="008E38E3" w:rsidP="008E38E3">
      <w:pPr>
        <w:rPr>
          <w:sz w:val="20"/>
          <w:szCs w:val="20"/>
        </w:rPr>
      </w:pPr>
      <w:r w:rsidRPr="008E38E3">
        <w:rPr>
          <w:sz w:val="20"/>
          <w:szCs w:val="20"/>
        </w:rPr>
        <w:t>它会节省开发者的工作量，在插入新行时不必再生成新的唯一值。它为查询分析器提供很有用的信息，因为列已知是非空</w:t>
      </w:r>
      <w:r w:rsidR="0061344C">
        <w:rPr>
          <w:rFonts w:hint="eastAsia"/>
          <w:sz w:val="20"/>
          <w:szCs w:val="20"/>
        </w:rPr>
        <w:t>而且值唯一</w:t>
      </w:r>
      <w:r w:rsidR="0061344C">
        <w:rPr>
          <w:sz w:val="20"/>
          <w:szCs w:val="20"/>
        </w:rPr>
        <w:t>。这样的列</w:t>
      </w:r>
      <w:r w:rsidRPr="008E38E3">
        <w:rPr>
          <w:sz w:val="20"/>
          <w:szCs w:val="20"/>
        </w:rPr>
        <w:t>可以在各种环境中用做查询</w:t>
      </w:r>
      <w:r w:rsidR="0061344C">
        <w:rPr>
          <w:rFonts w:hint="eastAsia"/>
          <w:sz w:val="20"/>
          <w:szCs w:val="20"/>
        </w:rPr>
        <w:t>的</w:t>
      </w:r>
      <w:r w:rsidRPr="008E38E3">
        <w:rPr>
          <w:sz w:val="20"/>
          <w:szCs w:val="20"/>
        </w:rPr>
        <w:t>键，并且因为它们是自动生成的，所以根本没有必要改动它们；正因如此，主键列常常被定义为自增。</w:t>
      </w:r>
    </w:p>
    <w:p w14:paraId="5B60D605" w14:textId="6DFE3CAB" w:rsidR="008E38E3" w:rsidRPr="008E38E3" w:rsidRDefault="0061344C" w:rsidP="008E38E3">
      <w:pPr>
        <w:rPr>
          <w:sz w:val="20"/>
          <w:szCs w:val="20"/>
        </w:rPr>
      </w:pPr>
      <w:r>
        <w:rPr>
          <w:sz w:val="20"/>
          <w:szCs w:val="20"/>
        </w:rPr>
        <w:t>自增</w:t>
      </w:r>
      <w:r w:rsidR="008E38E3" w:rsidRPr="008E38E3">
        <w:rPr>
          <w:sz w:val="20"/>
          <w:szCs w:val="20"/>
        </w:rPr>
        <w:t>会对基于语句的复制</w:t>
      </w:r>
      <w:r w:rsidR="0075172F">
        <w:rPr>
          <w:sz w:val="20"/>
          <w:szCs w:val="20"/>
        </w:rPr>
        <w:t>（</w:t>
      </w:r>
      <w:r w:rsidR="008E38E3" w:rsidRPr="008E38E3">
        <w:rPr>
          <w:b/>
          <w:bCs/>
          <w:i/>
          <w:iCs/>
          <w:sz w:val="20"/>
          <w:szCs w:val="20"/>
        </w:rPr>
        <w:t>statement-based replicataion</w:t>
      </w:r>
      <w:r w:rsidR="0075172F">
        <w:rPr>
          <w:sz w:val="20"/>
          <w:szCs w:val="20"/>
        </w:rPr>
        <w:t>）</w:t>
      </w:r>
      <w:r w:rsidR="008E38E3" w:rsidRPr="008E38E3">
        <w:rPr>
          <w:sz w:val="20"/>
          <w:szCs w:val="20"/>
        </w:rPr>
        <w:t>带来麻烦，</w:t>
      </w:r>
      <w:r w:rsidR="008E38E3" w:rsidRPr="008E38E3">
        <w:rPr>
          <w:sz w:val="20"/>
          <w:szCs w:val="20"/>
        </w:rPr>
        <w:t xml:space="preserve"> </w:t>
      </w:r>
      <w:r>
        <w:rPr>
          <w:sz w:val="20"/>
          <w:szCs w:val="20"/>
        </w:rPr>
        <w:t>因为在从库上同步过去的语句不一定会生成与主库上一致的</w:t>
      </w:r>
      <w:r w:rsidR="008E38E3" w:rsidRPr="008E38E3">
        <w:rPr>
          <w:sz w:val="20"/>
          <w:szCs w:val="20"/>
        </w:rPr>
        <w:t>值，这要归咎于计时问题。当你有一个自增主键，你只能在</w:t>
      </w:r>
      <w:r w:rsidR="008E38E3" w:rsidRPr="008E38E3">
        <w:rPr>
          <w:sz w:val="20"/>
          <w:szCs w:val="20"/>
        </w:rPr>
        <w:t>innodb_autoinc_lock_mode=1</w:t>
      </w:r>
      <w:r w:rsidR="008E38E3" w:rsidRPr="008E38E3">
        <w:rPr>
          <w:sz w:val="20"/>
          <w:szCs w:val="20"/>
        </w:rPr>
        <w:t>的情况下使用基于语句的复制。如果你设置了</w:t>
      </w:r>
      <w:r w:rsidR="008E38E3" w:rsidRPr="008E38E3">
        <w:rPr>
          <w:sz w:val="20"/>
          <w:szCs w:val="20"/>
        </w:rPr>
        <w:t>innodb_autoinc_lock_mode=2</w:t>
      </w:r>
      <w:r w:rsidR="008E38E3" w:rsidRPr="008E38E3">
        <w:rPr>
          <w:sz w:val="20"/>
          <w:szCs w:val="20"/>
        </w:rPr>
        <w:t>，</w:t>
      </w:r>
      <w:r>
        <w:rPr>
          <w:rFonts w:hint="eastAsia"/>
          <w:sz w:val="20"/>
          <w:szCs w:val="20"/>
        </w:rPr>
        <w:t>因为</w:t>
      </w:r>
      <w:r w:rsidR="008E38E3" w:rsidRPr="008E38E3">
        <w:rPr>
          <w:sz w:val="20"/>
          <w:szCs w:val="20"/>
        </w:rPr>
        <w:t>它会允许高并发的插入操作，</w:t>
      </w:r>
      <w:r>
        <w:rPr>
          <w:rFonts w:hint="eastAsia"/>
          <w:sz w:val="20"/>
          <w:szCs w:val="20"/>
        </w:rPr>
        <w:t>所以</w:t>
      </w:r>
      <w:r w:rsidR="008E38E3" w:rsidRPr="008E38E3">
        <w:rPr>
          <w:sz w:val="20"/>
          <w:szCs w:val="20"/>
        </w:rPr>
        <w:t>请使用基于行的复制</w:t>
      </w:r>
      <w:r w:rsidR="0075172F">
        <w:rPr>
          <w:sz w:val="20"/>
          <w:szCs w:val="20"/>
        </w:rPr>
        <w:t>（</w:t>
      </w:r>
      <w:r w:rsidR="008E38E3" w:rsidRPr="008E38E3">
        <w:rPr>
          <w:b/>
          <w:bCs/>
          <w:i/>
          <w:iCs/>
          <w:sz w:val="20"/>
          <w:szCs w:val="20"/>
        </w:rPr>
        <w:t>row-based replication</w:t>
      </w:r>
      <w:r w:rsidR="0075172F">
        <w:rPr>
          <w:sz w:val="20"/>
          <w:szCs w:val="20"/>
        </w:rPr>
        <w:t>）</w:t>
      </w:r>
      <w:r w:rsidR="008E38E3" w:rsidRPr="008E38E3">
        <w:rPr>
          <w:sz w:val="20"/>
          <w:szCs w:val="20"/>
        </w:rPr>
        <w:t>而不要使用基于语句的复制。</w:t>
      </w:r>
      <w:r w:rsidR="008E38E3" w:rsidRPr="008E38E3">
        <w:rPr>
          <w:sz w:val="20"/>
          <w:szCs w:val="20"/>
        </w:rPr>
        <w:t>innodb_autoinc_lock_mode=0</w:t>
      </w:r>
      <w:r w:rsidR="008E38E3" w:rsidRPr="008E38E3">
        <w:rPr>
          <w:sz w:val="20"/>
          <w:szCs w:val="20"/>
        </w:rPr>
        <w:t>是之前的</w:t>
      </w:r>
      <w:r w:rsidR="0075172F">
        <w:rPr>
          <w:sz w:val="20"/>
          <w:szCs w:val="20"/>
        </w:rPr>
        <w:t>（</w:t>
      </w:r>
      <w:r w:rsidR="008E38E3" w:rsidRPr="008E38E3">
        <w:rPr>
          <w:sz w:val="20"/>
          <w:szCs w:val="20"/>
        </w:rPr>
        <w:t>传统的</w:t>
      </w:r>
      <w:r w:rsidR="0075172F">
        <w:rPr>
          <w:sz w:val="20"/>
          <w:szCs w:val="20"/>
        </w:rPr>
        <w:t>）</w:t>
      </w:r>
      <w:r w:rsidR="008E38E3" w:rsidRPr="008E38E3">
        <w:rPr>
          <w:sz w:val="20"/>
          <w:szCs w:val="20"/>
        </w:rPr>
        <w:t>默认设置，但只有遇到兼容性问题时才会使用该设置。</w:t>
      </w:r>
    </w:p>
    <w:p w14:paraId="2CFF73FB" w14:textId="77777777" w:rsidR="008E38E3" w:rsidRPr="008E38E3" w:rsidRDefault="008E38E3" w:rsidP="008E38E3">
      <w:pPr>
        <w:rPr>
          <w:b/>
          <w:bCs/>
          <w:sz w:val="20"/>
          <w:szCs w:val="20"/>
        </w:rPr>
      </w:pPr>
      <w:bookmarkStart w:id="11" w:name="user-content-glos_auto_increment_locking"/>
      <w:bookmarkEnd w:id="11"/>
      <w:r w:rsidRPr="008E38E3">
        <w:rPr>
          <w:b/>
          <w:bCs/>
          <w:sz w:val="20"/>
          <w:szCs w:val="20"/>
        </w:rPr>
        <w:t xml:space="preserve">auto-increment locking: </w:t>
      </w:r>
      <w:r w:rsidRPr="008E38E3">
        <w:rPr>
          <w:b/>
          <w:bCs/>
          <w:sz w:val="20"/>
          <w:szCs w:val="20"/>
        </w:rPr>
        <w:t>自增锁</w:t>
      </w:r>
    </w:p>
    <w:p w14:paraId="5F1128D1" w14:textId="00DB31CA" w:rsidR="008E38E3" w:rsidRPr="008E38E3" w:rsidRDefault="008E38E3" w:rsidP="008E38E3">
      <w:pPr>
        <w:rPr>
          <w:sz w:val="20"/>
          <w:szCs w:val="20"/>
        </w:rPr>
      </w:pPr>
      <w:r w:rsidRPr="008E38E3">
        <w:rPr>
          <w:sz w:val="20"/>
          <w:szCs w:val="20"/>
        </w:rPr>
        <w:t>自增</w:t>
      </w:r>
      <w:r w:rsidR="0075172F">
        <w:rPr>
          <w:sz w:val="20"/>
          <w:szCs w:val="20"/>
        </w:rPr>
        <w:t>（</w:t>
      </w:r>
      <w:r w:rsidRPr="008E38E3">
        <w:rPr>
          <w:sz w:val="20"/>
          <w:szCs w:val="20"/>
        </w:rPr>
        <w:t>auto-increment</w:t>
      </w:r>
      <w:r w:rsidR="0075172F">
        <w:rPr>
          <w:sz w:val="20"/>
          <w:szCs w:val="20"/>
        </w:rPr>
        <w:t>）</w:t>
      </w:r>
      <w:r w:rsidRPr="008E38E3">
        <w:rPr>
          <w:sz w:val="20"/>
          <w:szCs w:val="20"/>
        </w:rPr>
        <w:t>主键在带来方便</w:t>
      </w:r>
      <w:r w:rsidR="0061344C">
        <w:rPr>
          <w:rFonts w:hint="eastAsia"/>
          <w:sz w:val="20"/>
          <w:szCs w:val="20"/>
        </w:rPr>
        <w:t>的同时</w:t>
      </w:r>
      <w:r w:rsidR="0061344C">
        <w:rPr>
          <w:sz w:val="20"/>
          <w:szCs w:val="20"/>
        </w:rPr>
        <w:t>会引起对并发性能上的</w:t>
      </w:r>
      <w:r w:rsidR="0061344C">
        <w:rPr>
          <w:rFonts w:hint="eastAsia"/>
          <w:sz w:val="20"/>
          <w:szCs w:val="20"/>
        </w:rPr>
        <w:t>损失</w:t>
      </w:r>
      <w:r w:rsidRPr="008E38E3">
        <w:rPr>
          <w:sz w:val="20"/>
          <w:szCs w:val="20"/>
        </w:rPr>
        <w:t>。</w:t>
      </w:r>
      <w:r w:rsidR="0061344C">
        <w:rPr>
          <w:rFonts w:hint="eastAsia"/>
          <w:sz w:val="20"/>
          <w:szCs w:val="20"/>
        </w:rPr>
        <w:t>例如：</w:t>
      </w:r>
      <w:r w:rsidRPr="008E38E3">
        <w:rPr>
          <w:sz w:val="20"/>
          <w:szCs w:val="20"/>
        </w:rPr>
        <w:t>在最简单的情况，如果一个事务正在往表里插值，其它的事务必须等待，为的是让第一个事务插入的行能够获得连续的键值。</w:t>
      </w:r>
      <w:r w:rsidR="0061344C">
        <w:rPr>
          <w:rFonts w:hint="eastAsia"/>
          <w:sz w:val="20"/>
          <w:szCs w:val="20"/>
        </w:rPr>
        <w:t>为此</w:t>
      </w:r>
      <w:r w:rsidRPr="008E38E3">
        <w:rPr>
          <w:sz w:val="20"/>
          <w:szCs w:val="20"/>
        </w:rPr>
        <w:t>InnoDB</w:t>
      </w:r>
      <w:r w:rsidRPr="008E38E3">
        <w:rPr>
          <w:sz w:val="20"/>
          <w:szCs w:val="20"/>
        </w:rPr>
        <w:t>包含一些优化以及</w:t>
      </w:r>
      <w:r w:rsidRPr="008E38E3">
        <w:rPr>
          <w:sz w:val="20"/>
          <w:szCs w:val="20"/>
        </w:rPr>
        <w:t>innodb_autoinc_lock_mode</w:t>
      </w:r>
      <w:r w:rsidRPr="008E38E3">
        <w:rPr>
          <w:sz w:val="20"/>
          <w:szCs w:val="20"/>
        </w:rPr>
        <w:t>选项，这样你就可以选择如何在可预测的自增序列值与最大并发</w:t>
      </w:r>
      <w:r w:rsidR="0075172F">
        <w:rPr>
          <w:sz w:val="20"/>
          <w:szCs w:val="20"/>
        </w:rPr>
        <w:t>（</w:t>
      </w:r>
      <w:r w:rsidRPr="008E38E3">
        <w:rPr>
          <w:sz w:val="20"/>
          <w:szCs w:val="20"/>
        </w:rPr>
        <w:t>concurrency</w:t>
      </w:r>
      <w:r w:rsidR="0075172F">
        <w:rPr>
          <w:sz w:val="20"/>
          <w:szCs w:val="20"/>
        </w:rPr>
        <w:t>）</w:t>
      </w:r>
      <w:r w:rsidRPr="008E38E3">
        <w:rPr>
          <w:sz w:val="20"/>
          <w:szCs w:val="20"/>
        </w:rPr>
        <w:t>插入之间做出取舍。</w:t>
      </w:r>
    </w:p>
    <w:p w14:paraId="31CB9E87" w14:textId="77777777" w:rsidR="008E38E3" w:rsidRPr="0061344C" w:rsidRDefault="008E38E3" w:rsidP="008E38E3">
      <w:pPr>
        <w:rPr>
          <w:b/>
          <w:bCs/>
          <w:sz w:val="20"/>
          <w:szCs w:val="20"/>
          <w:shd w:val="pct15" w:color="auto" w:fill="FFFFFF"/>
        </w:rPr>
      </w:pPr>
      <w:bookmarkStart w:id="12" w:name="user-content-glos_autocommit"/>
      <w:bookmarkEnd w:id="12"/>
      <w:r w:rsidRPr="0061344C">
        <w:rPr>
          <w:b/>
          <w:bCs/>
          <w:sz w:val="20"/>
          <w:szCs w:val="20"/>
          <w:shd w:val="pct15" w:color="auto" w:fill="FFFFFF"/>
        </w:rPr>
        <w:t xml:space="preserve">autocommit: </w:t>
      </w:r>
      <w:r w:rsidRPr="0061344C">
        <w:rPr>
          <w:b/>
          <w:bCs/>
          <w:sz w:val="20"/>
          <w:szCs w:val="20"/>
          <w:shd w:val="pct15" w:color="auto" w:fill="FFFFFF"/>
        </w:rPr>
        <w:t>自动提交</w:t>
      </w:r>
    </w:p>
    <w:p w14:paraId="6B8D7855" w14:textId="0E6B9D27" w:rsidR="008E38E3" w:rsidRPr="0061344C" w:rsidRDefault="0061344C" w:rsidP="008E38E3">
      <w:pPr>
        <w:rPr>
          <w:sz w:val="20"/>
          <w:szCs w:val="20"/>
          <w:shd w:val="pct15" w:color="auto" w:fill="FFFFFF"/>
        </w:rPr>
      </w:pPr>
      <w:r w:rsidRPr="0061344C">
        <w:rPr>
          <w:rFonts w:hint="eastAsia"/>
          <w:sz w:val="20"/>
          <w:szCs w:val="20"/>
          <w:shd w:val="pct15" w:color="auto" w:fill="FFFFFF"/>
        </w:rPr>
        <w:t>控制</w:t>
      </w:r>
      <w:r w:rsidR="008E38E3" w:rsidRPr="0061344C">
        <w:rPr>
          <w:sz w:val="20"/>
          <w:szCs w:val="20"/>
          <w:shd w:val="pct15" w:color="auto" w:fill="FFFFFF"/>
        </w:rPr>
        <w:t>每句</w:t>
      </w:r>
      <w:r w:rsidR="008E38E3" w:rsidRPr="0061344C">
        <w:rPr>
          <w:sz w:val="20"/>
          <w:szCs w:val="20"/>
          <w:shd w:val="pct15" w:color="auto" w:fill="FFFFFF"/>
        </w:rPr>
        <w:t>SQL</w:t>
      </w:r>
      <w:r w:rsidR="008E38E3" w:rsidRPr="0061344C">
        <w:rPr>
          <w:sz w:val="20"/>
          <w:szCs w:val="20"/>
          <w:shd w:val="pct15" w:color="auto" w:fill="FFFFFF"/>
        </w:rPr>
        <w:t>语句后</w:t>
      </w:r>
      <w:r w:rsidRPr="0061344C">
        <w:rPr>
          <w:rFonts w:hint="eastAsia"/>
          <w:sz w:val="20"/>
          <w:szCs w:val="20"/>
          <w:shd w:val="pct15" w:color="auto" w:fill="FFFFFF"/>
        </w:rPr>
        <w:t>是否</w:t>
      </w:r>
      <w:r w:rsidR="008E38E3" w:rsidRPr="0061344C">
        <w:rPr>
          <w:sz w:val="20"/>
          <w:szCs w:val="20"/>
          <w:shd w:val="pct15" w:color="auto" w:fill="FFFFFF"/>
        </w:rPr>
        <w:t>产生提交</w:t>
      </w:r>
      <w:r w:rsidR="0075172F">
        <w:rPr>
          <w:sz w:val="20"/>
          <w:szCs w:val="20"/>
          <w:shd w:val="pct15" w:color="auto" w:fill="FFFFFF"/>
        </w:rPr>
        <w:t>（</w:t>
      </w:r>
      <w:r w:rsidR="008E38E3" w:rsidRPr="0061344C">
        <w:rPr>
          <w:sz w:val="20"/>
          <w:szCs w:val="20"/>
          <w:shd w:val="pct15" w:color="auto" w:fill="FFFFFF"/>
        </w:rPr>
        <w:t>commit</w:t>
      </w:r>
      <w:r w:rsidR="0075172F">
        <w:rPr>
          <w:sz w:val="20"/>
          <w:szCs w:val="20"/>
          <w:shd w:val="pct15" w:color="auto" w:fill="FFFFFF"/>
        </w:rPr>
        <w:t>）</w:t>
      </w:r>
      <w:r w:rsidR="008E38E3" w:rsidRPr="0061344C">
        <w:rPr>
          <w:sz w:val="20"/>
          <w:szCs w:val="20"/>
          <w:shd w:val="pct15" w:color="auto" w:fill="FFFFFF"/>
        </w:rPr>
        <w:t>操作的选项。在</w:t>
      </w:r>
      <w:r w:rsidR="008E38E3" w:rsidRPr="0061344C">
        <w:rPr>
          <w:sz w:val="20"/>
          <w:szCs w:val="20"/>
          <w:shd w:val="pct15" w:color="auto" w:fill="FFFFFF"/>
        </w:rPr>
        <w:t>InnoDB</w:t>
      </w:r>
      <w:r w:rsidR="008E38E3" w:rsidRPr="0061344C">
        <w:rPr>
          <w:sz w:val="20"/>
          <w:szCs w:val="20"/>
          <w:shd w:val="pct15" w:color="auto" w:fill="FFFFFF"/>
        </w:rPr>
        <w:t>表中使用跨多条</w:t>
      </w:r>
      <w:r w:rsidR="008E38E3" w:rsidRPr="0061344C">
        <w:rPr>
          <w:sz w:val="20"/>
          <w:szCs w:val="20"/>
          <w:shd w:val="pct15" w:color="auto" w:fill="FFFFFF"/>
        </w:rPr>
        <w:t>SQL</w:t>
      </w:r>
      <w:r w:rsidR="008E38E3" w:rsidRPr="0061344C">
        <w:rPr>
          <w:sz w:val="20"/>
          <w:szCs w:val="20"/>
          <w:shd w:val="pct15" w:color="auto" w:fill="FFFFFF"/>
        </w:rPr>
        <w:t>语句的事务</w:t>
      </w:r>
      <w:r w:rsidR="0075172F">
        <w:rPr>
          <w:sz w:val="20"/>
          <w:szCs w:val="20"/>
          <w:shd w:val="pct15" w:color="auto" w:fill="FFFFFF"/>
        </w:rPr>
        <w:t>（</w:t>
      </w:r>
      <w:r w:rsidR="008E38E3" w:rsidRPr="0061344C">
        <w:rPr>
          <w:sz w:val="20"/>
          <w:szCs w:val="20"/>
          <w:shd w:val="pct15" w:color="auto" w:fill="FFFFFF"/>
        </w:rPr>
        <w:t>transactions</w:t>
      </w:r>
      <w:r w:rsidR="0075172F">
        <w:rPr>
          <w:sz w:val="20"/>
          <w:szCs w:val="20"/>
          <w:shd w:val="pct15" w:color="auto" w:fill="FFFFFF"/>
        </w:rPr>
        <w:t>）</w:t>
      </w:r>
      <w:r w:rsidR="008E38E3" w:rsidRPr="0061344C">
        <w:rPr>
          <w:sz w:val="20"/>
          <w:szCs w:val="20"/>
          <w:shd w:val="pct15" w:color="auto" w:fill="FFFFFF"/>
        </w:rPr>
        <w:t>的情况下，不推荐这个模式。它会帮助提高</w:t>
      </w:r>
      <w:r w:rsidR="008E38E3" w:rsidRPr="0061344C">
        <w:rPr>
          <w:sz w:val="20"/>
          <w:szCs w:val="20"/>
          <w:shd w:val="pct15" w:color="auto" w:fill="FFFFFF"/>
        </w:rPr>
        <w:t>InnoDB</w:t>
      </w:r>
      <w:r w:rsidR="008E38E3" w:rsidRPr="0061344C">
        <w:rPr>
          <w:sz w:val="20"/>
          <w:szCs w:val="20"/>
          <w:shd w:val="pct15" w:color="auto" w:fill="FFFFFF"/>
        </w:rPr>
        <w:t>表只读的事务</w:t>
      </w:r>
      <w:r w:rsidR="0075172F">
        <w:rPr>
          <w:sz w:val="20"/>
          <w:szCs w:val="20"/>
          <w:shd w:val="pct15" w:color="auto" w:fill="FFFFFF"/>
        </w:rPr>
        <w:t>（</w:t>
      </w:r>
      <w:r w:rsidR="008E38E3" w:rsidRPr="0061344C">
        <w:rPr>
          <w:sz w:val="20"/>
          <w:szCs w:val="20"/>
          <w:shd w:val="pct15" w:color="auto" w:fill="FFFFFF"/>
        </w:rPr>
        <w:t>read-only transactions</w:t>
      </w:r>
      <w:r w:rsidR="0075172F">
        <w:rPr>
          <w:sz w:val="20"/>
          <w:szCs w:val="20"/>
          <w:shd w:val="pct15" w:color="auto" w:fill="FFFFFF"/>
        </w:rPr>
        <w:t>）</w:t>
      </w:r>
      <w:r w:rsidR="008E38E3" w:rsidRPr="0061344C">
        <w:rPr>
          <w:sz w:val="20"/>
          <w:szCs w:val="20"/>
          <w:shd w:val="pct15" w:color="auto" w:fill="FFFFFF"/>
        </w:rPr>
        <w:t>，这儿会将锁</w:t>
      </w:r>
      <w:r w:rsidR="0075172F">
        <w:rPr>
          <w:sz w:val="20"/>
          <w:szCs w:val="20"/>
          <w:shd w:val="pct15" w:color="auto" w:fill="FFFFFF"/>
        </w:rPr>
        <w:t>（</w:t>
      </w:r>
      <w:r w:rsidR="008E38E3" w:rsidRPr="0061344C">
        <w:rPr>
          <w:sz w:val="20"/>
          <w:szCs w:val="20"/>
          <w:shd w:val="pct15" w:color="auto" w:fill="FFFFFF"/>
        </w:rPr>
        <w:t>locking</w:t>
      </w:r>
      <w:r w:rsidR="0075172F">
        <w:rPr>
          <w:sz w:val="20"/>
          <w:szCs w:val="20"/>
          <w:shd w:val="pct15" w:color="auto" w:fill="FFFFFF"/>
        </w:rPr>
        <w:t>）</w:t>
      </w:r>
      <w:r w:rsidR="008E38E3" w:rsidRPr="0061344C">
        <w:rPr>
          <w:sz w:val="20"/>
          <w:szCs w:val="20"/>
          <w:shd w:val="pct15" w:color="auto" w:fill="FFFFFF"/>
        </w:rPr>
        <w:t>的负载和产生的</w:t>
      </w:r>
      <w:r w:rsidR="008E38E3" w:rsidRPr="0061344C">
        <w:rPr>
          <w:sz w:val="20"/>
          <w:szCs w:val="20"/>
          <w:shd w:val="pct15" w:color="auto" w:fill="FFFFFF"/>
        </w:rPr>
        <w:t>undo</w:t>
      </w:r>
      <w:r w:rsidR="008E38E3" w:rsidRPr="0061344C">
        <w:rPr>
          <w:sz w:val="20"/>
          <w:szCs w:val="20"/>
          <w:shd w:val="pct15" w:color="auto" w:fill="FFFFFF"/>
        </w:rPr>
        <w:t>数据最小化，特别是在</w:t>
      </w:r>
      <w:r w:rsidR="008E38E3" w:rsidRPr="0061344C">
        <w:rPr>
          <w:sz w:val="20"/>
          <w:szCs w:val="20"/>
          <w:shd w:val="pct15" w:color="auto" w:fill="FFFFFF"/>
        </w:rPr>
        <w:t>MySQL 5.6.4</w:t>
      </w:r>
      <w:r w:rsidR="008E38E3" w:rsidRPr="0061344C">
        <w:rPr>
          <w:sz w:val="20"/>
          <w:szCs w:val="20"/>
          <w:shd w:val="pct15" w:color="auto" w:fill="FFFFFF"/>
        </w:rPr>
        <w:t>及更高版本中。它同样适用于事务不起作用的</w:t>
      </w:r>
      <w:r w:rsidR="008E38E3" w:rsidRPr="0061344C">
        <w:rPr>
          <w:sz w:val="20"/>
          <w:szCs w:val="20"/>
          <w:shd w:val="pct15" w:color="auto" w:fill="FFFFFF"/>
        </w:rPr>
        <w:t>MyISAM</w:t>
      </w:r>
      <w:r w:rsidR="008E38E3" w:rsidRPr="0061344C">
        <w:rPr>
          <w:sz w:val="20"/>
          <w:szCs w:val="20"/>
          <w:shd w:val="pct15" w:color="auto" w:fill="FFFFFF"/>
        </w:rPr>
        <w:t>表。</w:t>
      </w:r>
    </w:p>
    <w:p w14:paraId="2EE6D20A" w14:textId="77777777" w:rsidR="008E38E3" w:rsidRPr="008E38E3" w:rsidRDefault="008E38E3" w:rsidP="008E38E3">
      <w:pPr>
        <w:rPr>
          <w:b/>
          <w:bCs/>
          <w:sz w:val="20"/>
          <w:szCs w:val="20"/>
        </w:rPr>
      </w:pPr>
      <w:bookmarkStart w:id="13" w:name="user-content-glos_availability"/>
      <w:bookmarkEnd w:id="13"/>
      <w:r w:rsidRPr="008E38E3">
        <w:rPr>
          <w:b/>
          <w:bCs/>
          <w:sz w:val="20"/>
          <w:szCs w:val="20"/>
        </w:rPr>
        <w:t xml:space="preserve">availability </w:t>
      </w:r>
      <w:r w:rsidRPr="008E38E3">
        <w:rPr>
          <w:b/>
          <w:bCs/>
          <w:sz w:val="20"/>
          <w:szCs w:val="20"/>
        </w:rPr>
        <w:t>可用性</w:t>
      </w:r>
    </w:p>
    <w:p w14:paraId="1F9BCD6A" w14:textId="189AFEBF" w:rsidR="008E38E3" w:rsidRPr="00F103F8" w:rsidRDefault="008E38E3" w:rsidP="008E38E3">
      <w:pPr>
        <w:rPr>
          <w:sz w:val="20"/>
          <w:szCs w:val="20"/>
        </w:rPr>
      </w:pPr>
      <w:r w:rsidRPr="008E38E3">
        <w:rPr>
          <w:sz w:val="20"/>
          <w:szCs w:val="20"/>
        </w:rPr>
        <w:t>对</w:t>
      </w:r>
      <w:r w:rsidR="00F103F8">
        <w:rPr>
          <w:sz w:val="20"/>
          <w:szCs w:val="20"/>
        </w:rPr>
        <w:t>MySQL</w:t>
      </w:r>
      <w:r w:rsidR="00F103F8">
        <w:rPr>
          <w:rFonts w:hint="eastAsia"/>
          <w:sz w:val="20"/>
          <w:szCs w:val="20"/>
        </w:rPr>
        <w:t>、</w:t>
      </w:r>
      <w:r w:rsidRPr="008E38E3">
        <w:rPr>
          <w:sz w:val="20"/>
          <w:szCs w:val="20"/>
        </w:rPr>
        <w:t>操作系统或硬件故障</w:t>
      </w:r>
      <w:r w:rsidR="00F103F8">
        <w:rPr>
          <w:rFonts w:hint="eastAsia"/>
          <w:sz w:val="20"/>
          <w:szCs w:val="20"/>
        </w:rPr>
        <w:t>以</w:t>
      </w:r>
      <w:r w:rsidRPr="008E38E3">
        <w:rPr>
          <w:sz w:val="20"/>
          <w:szCs w:val="20"/>
        </w:rPr>
        <w:t>及因为维护行为而引起宕机等主机故障的处理能力</w:t>
      </w:r>
      <w:r w:rsidR="00F103F8">
        <w:rPr>
          <w:rFonts w:hint="eastAsia"/>
          <w:sz w:val="20"/>
          <w:szCs w:val="20"/>
        </w:rPr>
        <w:t>的描述</w:t>
      </w:r>
      <w:r w:rsidRPr="008E38E3">
        <w:rPr>
          <w:sz w:val="20"/>
          <w:szCs w:val="20"/>
        </w:rPr>
        <w:t>，以及在必要情况下从上述所有故障中恢复的能力</w:t>
      </w:r>
      <w:r w:rsidR="00F103F8">
        <w:rPr>
          <w:rFonts w:hint="eastAsia"/>
          <w:sz w:val="20"/>
          <w:szCs w:val="20"/>
        </w:rPr>
        <w:t>描述</w:t>
      </w:r>
      <w:r w:rsidRPr="008E38E3">
        <w:rPr>
          <w:sz w:val="20"/>
          <w:szCs w:val="20"/>
        </w:rPr>
        <w:t>。经常与扩展性</w:t>
      </w:r>
      <w:r w:rsidR="0075172F">
        <w:rPr>
          <w:sz w:val="20"/>
          <w:szCs w:val="20"/>
        </w:rPr>
        <w:t>（</w:t>
      </w:r>
      <w:r w:rsidRPr="008E38E3">
        <w:rPr>
          <w:sz w:val="20"/>
          <w:szCs w:val="20"/>
        </w:rPr>
        <w:t>scalability</w:t>
      </w:r>
      <w:r w:rsidR="0075172F">
        <w:rPr>
          <w:sz w:val="20"/>
          <w:szCs w:val="20"/>
        </w:rPr>
        <w:t>）</w:t>
      </w:r>
      <w:r w:rsidRPr="008E38E3">
        <w:rPr>
          <w:sz w:val="20"/>
          <w:szCs w:val="20"/>
        </w:rPr>
        <w:t>配合使用，成为大规模部署中的一个关键因素。</w:t>
      </w:r>
      <w:r w:rsidR="00F103F8">
        <w:rPr>
          <w:rFonts w:hint="eastAsia"/>
          <w:sz w:val="20"/>
          <w:szCs w:val="20"/>
        </w:rPr>
        <w:t>经常谈的高可用就是这个意思。</w:t>
      </w:r>
      <w:bookmarkStart w:id="14" w:name="user-content-B"/>
      <w:bookmarkEnd w:id="14"/>
    </w:p>
    <w:p w14:paraId="37242311" w14:textId="77777777" w:rsidR="008E38E3" w:rsidRPr="008E38E3" w:rsidRDefault="008E38E3" w:rsidP="008E38E3">
      <w:pPr>
        <w:rPr>
          <w:b/>
          <w:bCs/>
          <w:sz w:val="20"/>
          <w:szCs w:val="20"/>
        </w:rPr>
      </w:pPr>
      <w:bookmarkStart w:id="15" w:name="user-content-glos_b_tree"/>
      <w:bookmarkEnd w:id="15"/>
      <w:r w:rsidRPr="008E38E3">
        <w:rPr>
          <w:b/>
          <w:bCs/>
          <w:sz w:val="20"/>
          <w:szCs w:val="20"/>
        </w:rPr>
        <w:t>B-tree: B</w:t>
      </w:r>
      <w:r w:rsidRPr="008E38E3">
        <w:rPr>
          <w:b/>
          <w:bCs/>
          <w:sz w:val="20"/>
          <w:szCs w:val="20"/>
        </w:rPr>
        <w:t>树</w:t>
      </w:r>
    </w:p>
    <w:p w14:paraId="4BEF376E" w14:textId="2D9029B5" w:rsidR="008E38E3" w:rsidRPr="008E38E3" w:rsidRDefault="008E38E3" w:rsidP="008E38E3">
      <w:pPr>
        <w:rPr>
          <w:sz w:val="20"/>
          <w:szCs w:val="20"/>
        </w:rPr>
      </w:pPr>
      <w:r w:rsidRPr="008E38E3">
        <w:rPr>
          <w:sz w:val="20"/>
          <w:szCs w:val="20"/>
        </w:rPr>
        <w:t>数据库索引上很流行</w:t>
      </w:r>
      <w:r w:rsidR="00F103F8">
        <w:rPr>
          <w:rFonts w:hint="eastAsia"/>
          <w:sz w:val="20"/>
          <w:szCs w:val="20"/>
        </w:rPr>
        <w:t>的</w:t>
      </w:r>
      <w:r w:rsidRPr="008E38E3">
        <w:rPr>
          <w:sz w:val="20"/>
          <w:szCs w:val="20"/>
        </w:rPr>
        <w:t>数据结构。该数据结构一直保持排序状态，保证</w:t>
      </w:r>
      <w:r w:rsidR="00F103F8">
        <w:rPr>
          <w:rFonts w:hint="eastAsia"/>
          <w:sz w:val="20"/>
          <w:szCs w:val="20"/>
        </w:rPr>
        <w:t>了</w:t>
      </w:r>
      <w:r w:rsidRPr="008E38E3">
        <w:rPr>
          <w:sz w:val="20"/>
          <w:szCs w:val="20"/>
        </w:rPr>
        <w:t>快速精确查找</w:t>
      </w:r>
      <w:r w:rsidR="0075172F">
        <w:rPr>
          <w:sz w:val="20"/>
          <w:szCs w:val="20"/>
        </w:rPr>
        <w:t>（</w:t>
      </w:r>
      <w:r w:rsidRPr="008E38E3">
        <w:rPr>
          <w:sz w:val="20"/>
          <w:szCs w:val="20"/>
        </w:rPr>
        <w:t>等于操作</w:t>
      </w:r>
      <w:r w:rsidR="0075172F">
        <w:rPr>
          <w:sz w:val="20"/>
          <w:szCs w:val="20"/>
        </w:rPr>
        <w:t>）</w:t>
      </w:r>
      <w:r w:rsidRPr="008E38E3">
        <w:rPr>
          <w:sz w:val="20"/>
          <w:szCs w:val="20"/>
        </w:rPr>
        <w:t>和范围查找</w:t>
      </w:r>
      <w:r w:rsidR="0075172F">
        <w:rPr>
          <w:sz w:val="20"/>
          <w:szCs w:val="20"/>
        </w:rPr>
        <w:t>（</w:t>
      </w:r>
      <w:r w:rsidRPr="008E38E3">
        <w:rPr>
          <w:sz w:val="20"/>
          <w:szCs w:val="20"/>
        </w:rPr>
        <w:t>比如大于</w:t>
      </w:r>
      <w:r w:rsidR="00F103F8">
        <w:rPr>
          <w:rFonts w:hint="eastAsia"/>
          <w:sz w:val="20"/>
          <w:szCs w:val="20"/>
        </w:rPr>
        <w:t>、</w:t>
      </w:r>
      <w:r w:rsidRPr="008E38E3">
        <w:rPr>
          <w:sz w:val="20"/>
          <w:szCs w:val="20"/>
        </w:rPr>
        <w:t>小于和</w:t>
      </w:r>
      <w:r w:rsidRPr="008E38E3">
        <w:rPr>
          <w:sz w:val="20"/>
          <w:szCs w:val="20"/>
        </w:rPr>
        <w:t>BETWEEN</w:t>
      </w:r>
      <w:r w:rsidRPr="008E38E3">
        <w:rPr>
          <w:sz w:val="20"/>
          <w:szCs w:val="20"/>
        </w:rPr>
        <w:t>操作</w:t>
      </w:r>
      <w:r w:rsidR="0075172F">
        <w:rPr>
          <w:sz w:val="20"/>
          <w:szCs w:val="20"/>
        </w:rPr>
        <w:t>）</w:t>
      </w:r>
      <w:r w:rsidRPr="008E38E3">
        <w:rPr>
          <w:sz w:val="20"/>
          <w:szCs w:val="20"/>
        </w:rPr>
        <w:t>。这种类型的索引在绝大多数的存储引擎中是可用的，如</w:t>
      </w:r>
      <w:r w:rsidRPr="008E38E3">
        <w:rPr>
          <w:sz w:val="20"/>
          <w:szCs w:val="20"/>
        </w:rPr>
        <w:t>InnoDB</w:t>
      </w:r>
      <w:r w:rsidRPr="008E38E3">
        <w:rPr>
          <w:sz w:val="20"/>
          <w:szCs w:val="20"/>
        </w:rPr>
        <w:t>和</w:t>
      </w:r>
      <w:r w:rsidRPr="008E38E3">
        <w:rPr>
          <w:sz w:val="20"/>
          <w:szCs w:val="20"/>
        </w:rPr>
        <w:t>MyISAM</w:t>
      </w:r>
      <w:r w:rsidRPr="008E38E3">
        <w:rPr>
          <w:sz w:val="20"/>
          <w:szCs w:val="20"/>
        </w:rPr>
        <w:t>。</w:t>
      </w:r>
      <w:r w:rsidRPr="008E38E3">
        <w:rPr>
          <w:sz w:val="20"/>
          <w:szCs w:val="20"/>
        </w:rPr>
        <w:t>B</w:t>
      </w:r>
      <w:r w:rsidRPr="008E38E3">
        <w:rPr>
          <w:sz w:val="20"/>
          <w:szCs w:val="20"/>
        </w:rPr>
        <w:t>树的节点可以有很多子节点，</w:t>
      </w:r>
      <w:r w:rsidR="00F103F8">
        <w:rPr>
          <w:rFonts w:hint="eastAsia"/>
          <w:sz w:val="20"/>
          <w:szCs w:val="20"/>
        </w:rPr>
        <w:t>因此树的高度很低，这就可以减少磁盘的</w:t>
      </w:r>
      <w:r w:rsidR="00F103F8">
        <w:rPr>
          <w:rFonts w:hint="eastAsia"/>
          <w:sz w:val="20"/>
          <w:szCs w:val="20"/>
        </w:rPr>
        <w:t>I/O</w:t>
      </w:r>
      <w:r w:rsidR="00F103F8">
        <w:rPr>
          <w:rFonts w:hint="eastAsia"/>
          <w:sz w:val="20"/>
          <w:szCs w:val="20"/>
        </w:rPr>
        <w:t>次数</w:t>
      </w:r>
      <w:r w:rsidRPr="008E38E3">
        <w:rPr>
          <w:sz w:val="20"/>
          <w:szCs w:val="20"/>
        </w:rPr>
        <w:t>。</w:t>
      </w:r>
    </w:p>
    <w:p w14:paraId="332E5CDE" w14:textId="300C21CF" w:rsidR="008E38E3" w:rsidRPr="008E38E3" w:rsidRDefault="008E38E3" w:rsidP="008E38E3">
      <w:pPr>
        <w:rPr>
          <w:sz w:val="20"/>
          <w:szCs w:val="20"/>
        </w:rPr>
      </w:pPr>
      <w:r w:rsidRPr="008E38E3">
        <w:rPr>
          <w:sz w:val="20"/>
          <w:szCs w:val="20"/>
        </w:rPr>
        <w:t>哈希索引</w:t>
      </w:r>
      <w:r w:rsidR="0075172F">
        <w:rPr>
          <w:sz w:val="20"/>
          <w:szCs w:val="20"/>
        </w:rPr>
        <w:t>（</w:t>
      </w:r>
      <w:r w:rsidRPr="008E38E3">
        <w:rPr>
          <w:b/>
          <w:bCs/>
          <w:i/>
          <w:iCs/>
          <w:sz w:val="20"/>
          <w:szCs w:val="20"/>
        </w:rPr>
        <w:t>hash index</w:t>
      </w:r>
      <w:r w:rsidR="0075172F">
        <w:rPr>
          <w:sz w:val="20"/>
          <w:szCs w:val="20"/>
        </w:rPr>
        <w:t>）</w:t>
      </w:r>
      <w:r w:rsidRPr="008E38E3">
        <w:rPr>
          <w:sz w:val="20"/>
          <w:szCs w:val="20"/>
        </w:rPr>
        <w:t>与它的差别是，</w:t>
      </w:r>
      <w:r w:rsidR="00F103F8">
        <w:rPr>
          <w:rFonts w:hint="eastAsia"/>
          <w:sz w:val="20"/>
          <w:szCs w:val="20"/>
        </w:rPr>
        <w:t>MySQL</w:t>
      </w:r>
      <w:r w:rsidR="00F103F8">
        <w:rPr>
          <w:rFonts w:hint="eastAsia"/>
          <w:sz w:val="20"/>
          <w:szCs w:val="20"/>
        </w:rPr>
        <w:t>中</w:t>
      </w:r>
      <w:r w:rsidR="00F103F8">
        <w:rPr>
          <w:sz w:val="20"/>
          <w:szCs w:val="20"/>
        </w:rPr>
        <w:t>哈希索引只在</w:t>
      </w:r>
      <w:hyperlink r:id="rId12" w:tooltip="15.3 The MEMORY Storage Engine" w:history="1">
        <w:r w:rsidR="00F103F8" w:rsidRPr="00F103F8">
          <w:rPr>
            <w:rStyle w:val="a3"/>
            <w:sz w:val="20"/>
            <w:szCs w:val="20"/>
          </w:rPr>
          <w:t>MEMORY</w:t>
        </w:r>
      </w:hyperlink>
      <w:r w:rsidR="00F103F8" w:rsidRPr="00F103F8">
        <w:rPr>
          <w:sz w:val="20"/>
          <w:szCs w:val="20"/>
        </w:rPr>
        <w:t> </w:t>
      </w:r>
      <w:r w:rsidRPr="008E38E3">
        <w:rPr>
          <w:sz w:val="20"/>
          <w:szCs w:val="20"/>
        </w:rPr>
        <w:t>存储引擎中可用。</w:t>
      </w:r>
      <w:hyperlink r:id="rId13" w:tooltip="15.3 The MEMORY Storage Engine" w:history="1">
        <w:r w:rsidR="00F103F8" w:rsidRPr="00F103F8">
          <w:rPr>
            <w:rStyle w:val="a3"/>
            <w:sz w:val="20"/>
            <w:szCs w:val="20"/>
          </w:rPr>
          <w:t>MEMORY</w:t>
        </w:r>
      </w:hyperlink>
      <w:r w:rsidR="00F103F8" w:rsidRPr="00F103F8">
        <w:rPr>
          <w:sz w:val="20"/>
          <w:szCs w:val="20"/>
        </w:rPr>
        <w:t> </w:t>
      </w:r>
      <w:r w:rsidRPr="008E38E3">
        <w:rPr>
          <w:sz w:val="20"/>
          <w:szCs w:val="20"/>
        </w:rPr>
        <w:t>存储引擎也可以使用</w:t>
      </w:r>
      <w:r w:rsidRPr="008E38E3">
        <w:rPr>
          <w:sz w:val="20"/>
          <w:szCs w:val="20"/>
        </w:rPr>
        <w:t>B</w:t>
      </w:r>
      <w:r w:rsidR="00F103F8">
        <w:rPr>
          <w:sz w:val="20"/>
          <w:szCs w:val="20"/>
        </w:rPr>
        <w:t>树索引，如果查询中用到了范围查找操作，你可以为</w:t>
      </w:r>
      <w:hyperlink r:id="rId14" w:tooltip="15.3 The MEMORY Storage Engine" w:history="1">
        <w:r w:rsidR="00F103F8" w:rsidRPr="00F103F8">
          <w:rPr>
            <w:rStyle w:val="a3"/>
            <w:sz w:val="20"/>
            <w:szCs w:val="20"/>
          </w:rPr>
          <w:t>MEMORY</w:t>
        </w:r>
      </w:hyperlink>
      <w:r w:rsidR="00F103F8" w:rsidRPr="00F103F8">
        <w:rPr>
          <w:sz w:val="20"/>
          <w:szCs w:val="20"/>
        </w:rPr>
        <w:t> </w:t>
      </w:r>
      <w:r w:rsidRPr="008E38E3">
        <w:rPr>
          <w:sz w:val="20"/>
          <w:szCs w:val="20"/>
        </w:rPr>
        <w:t>表选用</w:t>
      </w:r>
      <w:r w:rsidRPr="008E38E3">
        <w:rPr>
          <w:sz w:val="20"/>
          <w:szCs w:val="20"/>
        </w:rPr>
        <w:t>B</w:t>
      </w:r>
      <w:r w:rsidRPr="008E38E3">
        <w:rPr>
          <w:sz w:val="20"/>
          <w:szCs w:val="20"/>
        </w:rPr>
        <w:t>树索引。</w:t>
      </w:r>
    </w:p>
    <w:p w14:paraId="5D3CD665" w14:textId="77777777" w:rsidR="008E38E3" w:rsidRPr="008E38E3" w:rsidRDefault="008E38E3" w:rsidP="008E38E3">
      <w:pPr>
        <w:rPr>
          <w:b/>
          <w:bCs/>
          <w:sz w:val="20"/>
          <w:szCs w:val="20"/>
        </w:rPr>
      </w:pPr>
      <w:bookmarkStart w:id="16" w:name="user-content-glos_backticks"/>
      <w:bookmarkEnd w:id="16"/>
      <w:r w:rsidRPr="008E38E3">
        <w:rPr>
          <w:b/>
          <w:bCs/>
          <w:sz w:val="20"/>
          <w:szCs w:val="20"/>
        </w:rPr>
        <w:t xml:space="preserve">backticks: </w:t>
      </w:r>
      <w:r w:rsidRPr="008E38E3">
        <w:rPr>
          <w:b/>
          <w:bCs/>
          <w:sz w:val="20"/>
          <w:szCs w:val="20"/>
        </w:rPr>
        <w:t>反引号</w:t>
      </w:r>
    </w:p>
    <w:p w14:paraId="682A5A66" w14:textId="1F8316FD" w:rsidR="008E38E3" w:rsidRPr="008E38E3" w:rsidRDefault="008E38E3" w:rsidP="008E38E3">
      <w:pPr>
        <w:rPr>
          <w:sz w:val="20"/>
          <w:szCs w:val="20"/>
        </w:rPr>
      </w:pPr>
      <w:r w:rsidRPr="008E38E3">
        <w:rPr>
          <w:sz w:val="20"/>
          <w:szCs w:val="20"/>
        </w:rPr>
        <w:t>MySQL SQL</w:t>
      </w:r>
      <w:r w:rsidRPr="008E38E3">
        <w:rPr>
          <w:sz w:val="20"/>
          <w:szCs w:val="20"/>
        </w:rPr>
        <w:t>语句中的标识如果含有特殊字符或保留词，就必须用反引号</w:t>
      </w:r>
      <w:r w:rsidR="0075172F">
        <w:rPr>
          <w:sz w:val="20"/>
          <w:szCs w:val="20"/>
        </w:rPr>
        <w:t>（</w:t>
      </w:r>
      <w:r w:rsidR="00CD6721">
        <w:rPr>
          <w:rFonts w:hint="eastAsia"/>
          <w:sz w:val="20"/>
          <w:szCs w:val="20"/>
        </w:rPr>
        <w:t>`</w:t>
      </w:r>
      <w:r w:rsidR="0075172F">
        <w:rPr>
          <w:sz w:val="20"/>
          <w:szCs w:val="20"/>
        </w:rPr>
        <w:t>）</w:t>
      </w:r>
      <w:r w:rsidRPr="008E38E3">
        <w:rPr>
          <w:sz w:val="20"/>
          <w:szCs w:val="20"/>
        </w:rPr>
        <w:t>括起来。例如，为了使用名为</w:t>
      </w:r>
      <w:r w:rsidRPr="008E38E3">
        <w:rPr>
          <w:sz w:val="20"/>
          <w:szCs w:val="20"/>
        </w:rPr>
        <w:t>SELECT</w:t>
      </w:r>
      <w:r w:rsidRPr="008E38E3">
        <w:rPr>
          <w:sz w:val="20"/>
          <w:szCs w:val="20"/>
        </w:rPr>
        <w:t>列，你就要指定为</w:t>
      </w:r>
      <w:r w:rsidRPr="008E38E3">
        <w:rPr>
          <w:sz w:val="20"/>
          <w:szCs w:val="20"/>
        </w:rPr>
        <w:t>`SELECT`</w:t>
      </w:r>
      <w:r w:rsidRPr="008E38E3">
        <w:rPr>
          <w:sz w:val="20"/>
          <w:szCs w:val="20"/>
        </w:rPr>
        <w:t>。由于反引号提供一种额外的安全级别，它们被</w:t>
      </w:r>
      <w:r w:rsidR="00CD6721" w:rsidRPr="008E38E3">
        <w:rPr>
          <w:sz w:val="20"/>
          <w:szCs w:val="20"/>
        </w:rPr>
        <w:t>SQL</w:t>
      </w:r>
      <w:r w:rsidR="00CD6721" w:rsidRPr="008E38E3">
        <w:rPr>
          <w:sz w:val="20"/>
          <w:szCs w:val="20"/>
        </w:rPr>
        <w:t>语句</w:t>
      </w:r>
      <w:r w:rsidRPr="008E38E3">
        <w:rPr>
          <w:sz w:val="20"/>
          <w:szCs w:val="20"/>
        </w:rPr>
        <w:t>广泛使用</w:t>
      </w:r>
      <w:r w:rsidR="00CD6721">
        <w:rPr>
          <w:rFonts w:hint="eastAsia"/>
          <w:sz w:val="20"/>
          <w:szCs w:val="20"/>
        </w:rPr>
        <w:t>。</w:t>
      </w:r>
      <w:r w:rsidRPr="008E38E3">
        <w:rPr>
          <w:sz w:val="20"/>
          <w:szCs w:val="20"/>
        </w:rPr>
        <w:t>其它的数据库系统使用双引号</w:t>
      </w:r>
      <w:r w:rsidR="0075172F">
        <w:rPr>
          <w:sz w:val="20"/>
          <w:szCs w:val="20"/>
        </w:rPr>
        <w:t>（</w:t>
      </w:r>
      <w:r w:rsidRPr="008E38E3">
        <w:rPr>
          <w:sz w:val="20"/>
          <w:szCs w:val="20"/>
        </w:rPr>
        <w:t>"</w:t>
      </w:r>
      <w:r w:rsidR="0075172F">
        <w:rPr>
          <w:sz w:val="20"/>
          <w:szCs w:val="20"/>
        </w:rPr>
        <w:t>）</w:t>
      </w:r>
      <w:r w:rsidRPr="008E38E3">
        <w:rPr>
          <w:sz w:val="20"/>
          <w:szCs w:val="20"/>
        </w:rPr>
        <w:t>将这样的特殊名字包围起来。为了移植性起见，你可以在</w:t>
      </w:r>
      <w:r w:rsidRPr="008E38E3">
        <w:rPr>
          <w:sz w:val="20"/>
          <w:szCs w:val="20"/>
        </w:rPr>
        <w:t>MySQL</w:t>
      </w:r>
      <w:r w:rsidRPr="008E38E3">
        <w:rPr>
          <w:sz w:val="20"/>
          <w:szCs w:val="20"/>
        </w:rPr>
        <w:t>启用</w:t>
      </w:r>
      <w:r w:rsidRPr="008E38E3">
        <w:rPr>
          <w:sz w:val="20"/>
          <w:szCs w:val="20"/>
        </w:rPr>
        <w:t>ANSI_QUOTES</w:t>
      </w:r>
      <w:r w:rsidRPr="008E38E3">
        <w:rPr>
          <w:sz w:val="20"/>
          <w:szCs w:val="20"/>
        </w:rPr>
        <w:t>模式并用双引号来代替反引号来限定标识符名称。</w:t>
      </w:r>
    </w:p>
    <w:p w14:paraId="3BDAE994" w14:textId="77777777" w:rsidR="008E38E3" w:rsidRPr="008E38E3" w:rsidRDefault="008E38E3" w:rsidP="008E38E3">
      <w:pPr>
        <w:rPr>
          <w:b/>
          <w:bCs/>
          <w:sz w:val="20"/>
          <w:szCs w:val="20"/>
        </w:rPr>
      </w:pPr>
      <w:bookmarkStart w:id="17" w:name="user-content-glos_backup"/>
      <w:bookmarkEnd w:id="17"/>
      <w:r w:rsidRPr="008E38E3">
        <w:rPr>
          <w:b/>
          <w:bCs/>
          <w:sz w:val="20"/>
          <w:szCs w:val="20"/>
        </w:rPr>
        <w:t xml:space="preserve">backup: </w:t>
      </w:r>
      <w:r w:rsidRPr="008E38E3">
        <w:rPr>
          <w:b/>
          <w:bCs/>
          <w:sz w:val="20"/>
          <w:szCs w:val="20"/>
        </w:rPr>
        <w:t>备份</w:t>
      </w:r>
    </w:p>
    <w:p w14:paraId="583F9A2C" w14:textId="6EF6F6A2" w:rsidR="008E38E3" w:rsidRPr="008E38E3" w:rsidRDefault="00CD6721" w:rsidP="008E38E3">
      <w:pPr>
        <w:rPr>
          <w:sz w:val="20"/>
          <w:szCs w:val="20"/>
        </w:rPr>
      </w:pPr>
      <w:r>
        <w:rPr>
          <w:sz w:val="20"/>
          <w:szCs w:val="20"/>
        </w:rPr>
        <w:t>为了安全</w:t>
      </w:r>
      <w:r w:rsidR="008E38E3" w:rsidRPr="008E38E3">
        <w:rPr>
          <w:sz w:val="20"/>
          <w:szCs w:val="20"/>
        </w:rPr>
        <w:t>起见，拷贝</w:t>
      </w:r>
      <w:r w:rsidR="008E38E3" w:rsidRPr="008E38E3">
        <w:rPr>
          <w:sz w:val="20"/>
          <w:szCs w:val="20"/>
        </w:rPr>
        <w:t>MySQL</w:t>
      </w:r>
      <w:r w:rsidR="008E38E3" w:rsidRPr="008E38E3">
        <w:rPr>
          <w:sz w:val="20"/>
          <w:szCs w:val="20"/>
        </w:rPr>
        <w:t>实例部分或全部表的数据和元数据的过程。也指拷备完成的文件集合。这是</w:t>
      </w:r>
      <w:r w:rsidR="008E38E3" w:rsidRPr="008E38E3">
        <w:rPr>
          <w:sz w:val="20"/>
          <w:szCs w:val="20"/>
        </w:rPr>
        <w:t>DBA</w:t>
      </w:r>
      <w:r w:rsidR="008E38E3" w:rsidRPr="008E38E3">
        <w:rPr>
          <w:sz w:val="20"/>
          <w:szCs w:val="20"/>
        </w:rPr>
        <w:t>们的一项终极任务。这个过程的反向操作是恢复</w:t>
      </w:r>
      <w:r w:rsidR="0075172F">
        <w:rPr>
          <w:sz w:val="20"/>
          <w:szCs w:val="20"/>
        </w:rPr>
        <w:t>（</w:t>
      </w:r>
      <w:r w:rsidR="008E38E3" w:rsidRPr="008E38E3">
        <w:rPr>
          <w:b/>
          <w:bCs/>
          <w:i/>
          <w:iCs/>
          <w:sz w:val="20"/>
          <w:szCs w:val="20"/>
        </w:rPr>
        <w:t>restore</w:t>
      </w:r>
      <w:r w:rsidR="0075172F">
        <w:rPr>
          <w:sz w:val="20"/>
          <w:szCs w:val="20"/>
        </w:rPr>
        <w:t>）</w:t>
      </w:r>
      <w:r w:rsidR="008E38E3" w:rsidRPr="008E38E3">
        <w:rPr>
          <w:sz w:val="20"/>
          <w:szCs w:val="20"/>
        </w:rPr>
        <w:t>。</w:t>
      </w:r>
    </w:p>
    <w:p w14:paraId="1B0A67CC" w14:textId="6D931A2B" w:rsidR="008E38E3" w:rsidRPr="008E38E3" w:rsidRDefault="008E38E3" w:rsidP="008E38E3">
      <w:pPr>
        <w:rPr>
          <w:sz w:val="20"/>
          <w:szCs w:val="20"/>
        </w:rPr>
      </w:pPr>
      <w:r w:rsidRPr="008E38E3">
        <w:rPr>
          <w:sz w:val="20"/>
          <w:szCs w:val="20"/>
        </w:rPr>
        <w:t>对于</w:t>
      </w:r>
      <w:r w:rsidRPr="008E38E3">
        <w:rPr>
          <w:sz w:val="20"/>
          <w:szCs w:val="20"/>
        </w:rPr>
        <w:t>MySQL</w:t>
      </w:r>
      <w:r w:rsidRPr="008E38E3">
        <w:rPr>
          <w:sz w:val="20"/>
          <w:szCs w:val="20"/>
        </w:rPr>
        <w:t>，物理备份</w:t>
      </w:r>
      <w:r w:rsidR="0075172F">
        <w:rPr>
          <w:sz w:val="20"/>
          <w:szCs w:val="20"/>
        </w:rPr>
        <w:t>（</w:t>
      </w:r>
      <w:r w:rsidRPr="008E38E3">
        <w:rPr>
          <w:b/>
          <w:bCs/>
          <w:i/>
          <w:iCs/>
          <w:sz w:val="20"/>
          <w:szCs w:val="20"/>
        </w:rPr>
        <w:t>physical backup</w:t>
      </w:r>
      <w:r w:rsidR="0075172F">
        <w:rPr>
          <w:sz w:val="20"/>
          <w:szCs w:val="20"/>
        </w:rPr>
        <w:t>）</w:t>
      </w:r>
      <w:r w:rsidRPr="008E38E3">
        <w:rPr>
          <w:sz w:val="20"/>
          <w:szCs w:val="20"/>
        </w:rPr>
        <w:t>由</w:t>
      </w:r>
      <w:r w:rsidRPr="008E38E3">
        <w:rPr>
          <w:sz w:val="20"/>
          <w:szCs w:val="20"/>
        </w:rPr>
        <w:t>MySQL</w:t>
      </w:r>
      <w:r w:rsidRPr="008E38E3">
        <w:rPr>
          <w:sz w:val="20"/>
          <w:szCs w:val="20"/>
        </w:rPr>
        <w:t>企业版备份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产品来完成，逻辑备份</w:t>
      </w:r>
      <w:r w:rsidR="0075172F">
        <w:rPr>
          <w:sz w:val="20"/>
          <w:szCs w:val="20"/>
        </w:rPr>
        <w:t>（</w:t>
      </w:r>
      <w:r w:rsidRPr="008E38E3">
        <w:rPr>
          <w:b/>
          <w:bCs/>
          <w:i/>
          <w:iCs/>
          <w:sz w:val="20"/>
          <w:szCs w:val="20"/>
        </w:rPr>
        <w:t>logical backup</w:t>
      </w:r>
      <w:r w:rsidR="0075172F">
        <w:rPr>
          <w:sz w:val="20"/>
          <w:szCs w:val="20"/>
        </w:rPr>
        <w:t>）</w:t>
      </w:r>
      <w:r w:rsidRPr="008E38E3">
        <w:rPr>
          <w:sz w:val="20"/>
          <w:szCs w:val="20"/>
        </w:rPr>
        <w:t>由</w:t>
      </w:r>
      <w:r w:rsidR="00CD6721">
        <w:rPr>
          <w:sz w:val="20"/>
          <w:szCs w:val="20"/>
        </w:rPr>
        <w:t>mysqldump</w:t>
      </w:r>
      <w:r w:rsidR="00CD6721">
        <w:rPr>
          <w:rFonts w:hint="eastAsia"/>
          <w:sz w:val="20"/>
          <w:szCs w:val="20"/>
        </w:rPr>
        <w:t>工具</w:t>
      </w:r>
      <w:r w:rsidRPr="008E38E3">
        <w:rPr>
          <w:sz w:val="20"/>
          <w:szCs w:val="20"/>
        </w:rPr>
        <w:t>来完成。这些技术所产生</w:t>
      </w:r>
      <w:r w:rsidR="00CD6721">
        <w:rPr>
          <w:rFonts w:hint="eastAsia"/>
          <w:sz w:val="20"/>
          <w:szCs w:val="20"/>
        </w:rPr>
        <w:t>的</w:t>
      </w:r>
      <w:r w:rsidR="00CD6721">
        <w:rPr>
          <w:sz w:val="20"/>
          <w:szCs w:val="20"/>
        </w:rPr>
        <w:t>备份数据在文件大小</w:t>
      </w:r>
      <w:r w:rsidR="00CD6721">
        <w:rPr>
          <w:rFonts w:hint="eastAsia"/>
          <w:sz w:val="20"/>
          <w:szCs w:val="20"/>
        </w:rPr>
        <w:t>、</w:t>
      </w:r>
      <w:r w:rsidRPr="008E38E3">
        <w:rPr>
          <w:sz w:val="20"/>
          <w:szCs w:val="20"/>
        </w:rPr>
        <w:t>文件结构以及速度</w:t>
      </w:r>
      <w:r w:rsidR="0075172F">
        <w:rPr>
          <w:sz w:val="20"/>
          <w:szCs w:val="20"/>
        </w:rPr>
        <w:t>（</w:t>
      </w:r>
      <w:r w:rsidRPr="008E38E3">
        <w:rPr>
          <w:sz w:val="20"/>
          <w:szCs w:val="20"/>
        </w:rPr>
        <w:t>特别是恢复操作的速度</w:t>
      </w:r>
      <w:r w:rsidR="0075172F">
        <w:rPr>
          <w:sz w:val="20"/>
          <w:szCs w:val="20"/>
        </w:rPr>
        <w:t>）</w:t>
      </w:r>
      <w:r w:rsidRPr="008E38E3">
        <w:rPr>
          <w:sz w:val="20"/>
          <w:szCs w:val="20"/>
        </w:rPr>
        <w:t>等方面都有不同的特性。</w:t>
      </w:r>
    </w:p>
    <w:p w14:paraId="793CC077" w14:textId="586FB5D1" w:rsidR="008E38E3" w:rsidRDefault="008E38E3" w:rsidP="008E38E3">
      <w:pPr>
        <w:rPr>
          <w:sz w:val="20"/>
          <w:szCs w:val="20"/>
        </w:rPr>
      </w:pPr>
      <w:r w:rsidRPr="008E38E3">
        <w:rPr>
          <w:sz w:val="20"/>
          <w:szCs w:val="20"/>
        </w:rPr>
        <w:t>热备</w:t>
      </w:r>
      <w:r w:rsidR="0075172F">
        <w:rPr>
          <w:sz w:val="20"/>
          <w:szCs w:val="20"/>
        </w:rPr>
        <w:t>（</w:t>
      </w:r>
      <w:r w:rsidRPr="008E38E3">
        <w:rPr>
          <w:b/>
          <w:bCs/>
          <w:i/>
          <w:iCs/>
          <w:sz w:val="20"/>
          <w:szCs w:val="20"/>
        </w:rPr>
        <w:t>hot backup</w:t>
      </w:r>
      <w:r w:rsidR="0075172F">
        <w:rPr>
          <w:sz w:val="20"/>
          <w:szCs w:val="20"/>
        </w:rPr>
        <w:t>）</w:t>
      </w:r>
      <w:r w:rsidRPr="008E38E3">
        <w:rPr>
          <w:sz w:val="20"/>
          <w:szCs w:val="20"/>
        </w:rPr>
        <w:t xml:space="preserve">. </w:t>
      </w:r>
      <w:r w:rsidRPr="008E38E3">
        <w:rPr>
          <w:sz w:val="20"/>
          <w:szCs w:val="20"/>
        </w:rPr>
        <w:t>温备</w:t>
      </w:r>
      <w:r w:rsidR="0075172F">
        <w:rPr>
          <w:sz w:val="20"/>
          <w:szCs w:val="20"/>
        </w:rPr>
        <w:t>（</w:t>
      </w:r>
      <w:r w:rsidRPr="008E38E3">
        <w:rPr>
          <w:b/>
          <w:bCs/>
          <w:i/>
          <w:iCs/>
          <w:sz w:val="20"/>
          <w:szCs w:val="20"/>
        </w:rPr>
        <w:t>warm backup</w:t>
      </w:r>
      <w:r w:rsidR="0075172F">
        <w:rPr>
          <w:sz w:val="20"/>
          <w:szCs w:val="20"/>
        </w:rPr>
        <w:t>）</w:t>
      </w:r>
      <w:r w:rsidRPr="008E38E3">
        <w:rPr>
          <w:sz w:val="20"/>
          <w:szCs w:val="20"/>
        </w:rPr>
        <w:t>和冷备</w:t>
      </w:r>
      <w:r w:rsidR="0075172F">
        <w:rPr>
          <w:sz w:val="20"/>
          <w:szCs w:val="20"/>
        </w:rPr>
        <w:t>（</w:t>
      </w:r>
      <w:r w:rsidR="00CD6721">
        <w:rPr>
          <w:sz w:val="20"/>
          <w:szCs w:val="20"/>
        </w:rPr>
        <w:t>cold backup</w:t>
      </w:r>
      <w:r w:rsidR="0075172F">
        <w:rPr>
          <w:sz w:val="20"/>
          <w:szCs w:val="20"/>
        </w:rPr>
        <w:t>）</w:t>
      </w:r>
      <w:r w:rsidRPr="008E38E3">
        <w:rPr>
          <w:sz w:val="20"/>
          <w:szCs w:val="20"/>
        </w:rPr>
        <w:t>因它们干涉数据库操作的多少而有很大不同。</w:t>
      </w:r>
      <w:r w:rsidR="0075172F">
        <w:rPr>
          <w:sz w:val="20"/>
          <w:szCs w:val="20"/>
        </w:rPr>
        <w:t>（</w:t>
      </w:r>
      <w:r w:rsidRPr="008E38E3">
        <w:rPr>
          <w:sz w:val="20"/>
          <w:szCs w:val="20"/>
        </w:rPr>
        <w:t>热备干涉</w:t>
      </w:r>
      <w:r w:rsidR="00CD6721" w:rsidRPr="008E38E3">
        <w:rPr>
          <w:sz w:val="20"/>
          <w:szCs w:val="20"/>
        </w:rPr>
        <w:t>最少</w:t>
      </w:r>
      <w:r w:rsidRPr="008E38E3">
        <w:rPr>
          <w:sz w:val="20"/>
          <w:szCs w:val="20"/>
        </w:rPr>
        <w:t>，冷备最多。</w:t>
      </w:r>
      <w:r w:rsidR="0075172F">
        <w:rPr>
          <w:sz w:val="20"/>
          <w:szCs w:val="20"/>
        </w:rPr>
        <w:t>）</w:t>
      </w:r>
    </w:p>
    <w:p w14:paraId="29E78879" w14:textId="3EBBC757" w:rsidR="00CD6721" w:rsidRPr="008E38E3" w:rsidRDefault="00CD6721" w:rsidP="008E38E3">
      <w:pPr>
        <w:rPr>
          <w:sz w:val="20"/>
          <w:szCs w:val="20"/>
        </w:rPr>
      </w:pPr>
      <w:r>
        <w:rPr>
          <w:rFonts w:hint="eastAsia"/>
          <w:sz w:val="20"/>
          <w:szCs w:val="20"/>
        </w:rPr>
        <w:t>相关信息：</w:t>
      </w:r>
      <w:r w:rsidRPr="00CD6721">
        <w:rPr>
          <w:sz w:val="20"/>
          <w:szCs w:val="20"/>
        </w:rPr>
        <w:t> </w:t>
      </w:r>
      <w:hyperlink r:id="rId15" w:anchor="glos_cold_backup" w:history="1">
        <w:r w:rsidRPr="00CD6721">
          <w:rPr>
            <w:rStyle w:val="a3"/>
            <w:sz w:val="20"/>
            <w:szCs w:val="20"/>
          </w:rPr>
          <w:t>cold backup</w:t>
        </w:r>
      </w:hyperlink>
      <w:r w:rsidRPr="00CD6721">
        <w:rPr>
          <w:sz w:val="20"/>
          <w:szCs w:val="20"/>
        </w:rPr>
        <w:t>, </w:t>
      </w:r>
      <w:hyperlink r:id="rId16" w:anchor="glos_hot_backup" w:history="1">
        <w:r w:rsidRPr="00CD6721">
          <w:rPr>
            <w:rStyle w:val="a3"/>
            <w:sz w:val="20"/>
            <w:szCs w:val="20"/>
          </w:rPr>
          <w:t>hot backup</w:t>
        </w:r>
      </w:hyperlink>
      <w:r w:rsidRPr="00CD6721">
        <w:rPr>
          <w:sz w:val="20"/>
          <w:szCs w:val="20"/>
        </w:rPr>
        <w:t>, </w:t>
      </w:r>
      <w:hyperlink r:id="rId17" w:anchor="glos_logical_backup" w:history="1">
        <w:r w:rsidRPr="00CD6721">
          <w:rPr>
            <w:rStyle w:val="a3"/>
            <w:sz w:val="20"/>
            <w:szCs w:val="20"/>
          </w:rPr>
          <w:t>logical backup</w:t>
        </w:r>
      </w:hyperlink>
      <w:r w:rsidRPr="00CD6721">
        <w:rPr>
          <w:sz w:val="20"/>
          <w:szCs w:val="20"/>
        </w:rPr>
        <w:t>, </w:t>
      </w:r>
      <w:hyperlink r:id="rId18" w:anchor="glos_mysql_enterprise_backup" w:history="1">
        <w:r w:rsidRPr="00CD6721">
          <w:rPr>
            <w:rStyle w:val="a3"/>
            <w:sz w:val="20"/>
            <w:szCs w:val="20"/>
          </w:rPr>
          <w:t>MySQL Enterprise Backup</w:t>
        </w:r>
      </w:hyperlink>
      <w:r w:rsidRPr="00CD6721">
        <w:rPr>
          <w:sz w:val="20"/>
          <w:szCs w:val="20"/>
        </w:rPr>
        <w:t>, </w:t>
      </w:r>
      <w:hyperlink r:id="rId19" w:anchor="glos_mysqldump" w:history="1">
        <w:r w:rsidRPr="00CD6721">
          <w:rPr>
            <w:rStyle w:val="a3"/>
            <w:sz w:val="20"/>
            <w:szCs w:val="20"/>
          </w:rPr>
          <w:t>mysqldump</w:t>
        </w:r>
      </w:hyperlink>
      <w:r w:rsidRPr="00CD6721">
        <w:rPr>
          <w:sz w:val="20"/>
          <w:szCs w:val="20"/>
        </w:rPr>
        <w:t>, </w:t>
      </w:r>
      <w:hyperlink r:id="rId20" w:anchor="glos_physical_backup" w:history="1">
        <w:r w:rsidRPr="00CD6721">
          <w:rPr>
            <w:rStyle w:val="a3"/>
            <w:sz w:val="20"/>
            <w:szCs w:val="20"/>
          </w:rPr>
          <w:t>physical backup</w:t>
        </w:r>
      </w:hyperlink>
      <w:r w:rsidRPr="00CD6721">
        <w:rPr>
          <w:sz w:val="20"/>
          <w:szCs w:val="20"/>
        </w:rPr>
        <w:t>, </w:t>
      </w:r>
      <w:hyperlink r:id="rId21" w:anchor="glos_warm_backup" w:history="1">
        <w:r w:rsidRPr="00CD6721">
          <w:rPr>
            <w:rStyle w:val="a3"/>
            <w:sz w:val="20"/>
            <w:szCs w:val="20"/>
          </w:rPr>
          <w:t>warm backup</w:t>
        </w:r>
      </w:hyperlink>
      <w:r w:rsidRPr="00CD6721">
        <w:rPr>
          <w:sz w:val="20"/>
          <w:szCs w:val="20"/>
        </w:rPr>
        <w:t>.</w:t>
      </w:r>
    </w:p>
    <w:p w14:paraId="5513A19E" w14:textId="77777777" w:rsidR="008E38E3" w:rsidRPr="008E38E3" w:rsidRDefault="008E38E3" w:rsidP="008E38E3">
      <w:pPr>
        <w:rPr>
          <w:b/>
          <w:bCs/>
          <w:sz w:val="20"/>
          <w:szCs w:val="20"/>
        </w:rPr>
      </w:pPr>
      <w:bookmarkStart w:id="18" w:name="user-content-glos_barracda"/>
      <w:bookmarkEnd w:id="18"/>
      <w:r w:rsidRPr="008E38E3">
        <w:rPr>
          <w:b/>
          <w:bCs/>
          <w:sz w:val="20"/>
          <w:szCs w:val="20"/>
        </w:rPr>
        <w:t>Barracda: Innodb code name</w:t>
      </w:r>
    </w:p>
    <w:p w14:paraId="6D2C0941" w14:textId="52594925" w:rsidR="008E38E3" w:rsidRPr="008E38E3" w:rsidRDefault="008E38E3" w:rsidP="008E38E3">
      <w:pPr>
        <w:rPr>
          <w:sz w:val="20"/>
          <w:szCs w:val="20"/>
        </w:rPr>
      </w:pPr>
      <w:r w:rsidRPr="008E38E3">
        <w:rPr>
          <w:sz w:val="20"/>
          <w:szCs w:val="20"/>
        </w:rPr>
        <w:t>支持表压缩的</w:t>
      </w:r>
      <w:r w:rsidRPr="008E38E3">
        <w:rPr>
          <w:sz w:val="20"/>
          <w:szCs w:val="20"/>
        </w:rPr>
        <w:t>InnoDB</w:t>
      </w:r>
      <w:r w:rsidR="00CD6721">
        <w:rPr>
          <w:sz w:val="20"/>
          <w:szCs w:val="20"/>
        </w:rPr>
        <w:t>文件格式的</w:t>
      </w:r>
      <w:r w:rsidR="00CD6721">
        <w:rPr>
          <w:rFonts w:hint="eastAsia"/>
          <w:sz w:val="20"/>
          <w:szCs w:val="20"/>
        </w:rPr>
        <w:t>code</w:t>
      </w:r>
      <w:r w:rsidR="00471977">
        <w:rPr>
          <w:rFonts w:hint="eastAsia"/>
          <w:sz w:val="20"/>
          <w:szCs w:val="20"/>
        </w:rPr>
        <w:t xml:space="preserve"> name</w:t>
      </w:r>
      <w:r w:rsidRPr="008E38E3">
        <w:rPr>
          <w:sz w:val="20"/>
          <w:szCs w:val="20"/>
        </w:rPr>
        <w:t>。这种文件格式首先是在</w:t>
      </w:r>
      <w:r w:rsidRPr="008E38E3">
        <w:rPr>
          <w:sz w:val="20"/>
          <w:szCs w:val="20"/>
        </w:rPr>
        <w:t>InnoDB Plugin</w:t>
      </w:r>
      <w:r w:rsidRPr="008E38E3">
        <w:rPr>
          <w:sz w:val="20"/>
          <w:szCs w:val="20"/>
        </w:rPr>
        <w:t>中提到的。它提供压缩行格式实现</w:t>
      </w:r>
      <w:r w:rsidRPr="008E38E3">
        <w:rPr>
          <w:sz w:val="20"/>
          <w:szCs w:val="20"/>
        </w:rPr>
        <w:t>InnoDB</w:t>
      </w:r>
      <w:r w:rsidRPr="008E38E3">
        <w:rPr>
          <w:sz w:val="20"/>
          <w:szCs w:val="20"/>
        </w:rPr>
        <w:t>的表压缩，提供动态行格式来提高</w:t>
      </w:r>
      <w:r w:rsidRPr="008E38E3">
        <w:rPr>
          <w:sz w:val="20"/>
          <w:szCs w:val="20"/>
        </w:rPr>
        <w:t>BLOB</w:t>
      </w:r>
      <w:r w:rsidRPr="008E38E3">
        <w:rPr>
          <w:sz w:val="20"/>
          <w:szCs w:val="20"/>
        </w:rPr>
        <w:t>和大文本字段的存储分布。你可以通过</w:t>
      </w:r>
      <w:r w:rsidRPr="008E38E3">
        <w:rPr>
          <w:sz w:val="20"/>
          <w:szCs w:val="20"/>
        </w:rPr>
        <w:t>innodb_file_format</w:t>
      </w:r>
      <w:r w:rsidR="00471977">
        <w:rPr>
          <w:sz w:val="20"/>
          <w:szCs w:val="20"/>
        </w:rPr>
        <w:t>选项来</w:t>
      </w:r>
      <w:r w:rsidRPr="008E38E3">
        <w:rPr>
          <w:sz w:val="20"/>
          <w:szCs w:val="20"/>
        </w:rPr>
        <w:t>使用。</w:t>
      </w:r>
    </w:p>
    <w:p w14:paraId="4375A085" w14:textId="3A76C03F" w:rsidR="008E38E3" w:rsidRDefault="008E38E3" w:rsidP="008E38E3">
      <w:pPr>
        <w:rPr>
          <w:sz w:val="20"/>
          <w:szCs w:val="20"/>
        </w:rPr>
      </w:pPr>
      <w:r w:rsidRPr="008E38E3">
        <w:rPr>
          <w:sz w:val="20"/>
          <w:szCs w:val="20"/>
        </w:rPr>
        <w:t>因为</w:t>
      </w:r>
      <w:r w:rsidRPr="008E38E3">
        <w:rPr>
          <w:sz w:val="20"/>
          <w:szCs w:val="20"/>
        </w:rPr>
        <w:t>InnoDB</w:t>
      </w:r>
      <w:r w:rsidRPr="008E38E3">
        <w:rPr>
          <w:sz w:val="20"/>
          <w:szCs w:val="20"/>
        </w:rPr>
        <w:t>系统表空间是以原始的</w:t>
      </w:r>
      <w:r w:rsidRPr="008E38E3">
        <w:rPr>
          <w:sz w:val="20"/>
          <w:szCs w:val="20"/>
        </w:rPr>
        <w:t>Antelope</w:t>
      </w:r>
      <w:r w:rsidRPr="008E38E3">
        <w:rPr>
          <w:sz w:val="20"/>
          <w:szCs w:val="20"/>
        </w:rPr>
        <w:t>文件格式存储的，所以要使用</w:t>
      </w:r>
      <w:r w:rsidRPr="008E38E3">
        <w:rPr>
          <w:sz w:val="20"/>
          <w:szCs w:val="20"/>
        </w:rPr>
        <w:t>Barracuda</w:t>
      </w:r>
      <w:r w:rsidRPr="008E38E3">
        <w:rPr>
          <w:sz w:val="20"/>
          <w:szCs w:val="20"/>
        </w:rPr>
        <w:t>文件格式时，你必须要启用</w:t>
      </w:r>
      <w:r w:rsidRPr="008E38E3">
        <w:rPr>
          <w:sz w:val="20"/>
          <w:szCs w:val="20"/>
        </w:rPr>
        <w:t>file-per-table</w:t>
      </w:r>
      <w:r w:rsidR="00471977">
        <w:rPr>
          <w:sz w:val="20"/>
          <w:szCs w:val="20"/>
        </w:rPr>
        <w:t>选项，它会</w:t>
      </w:r>
      <w:r w:rsidR="00471977">
        <w:rPr>
          <w:rFonts w:hint="eastAsia"/>
          <w:sz w:val="20"/>
          <w:szCs w:val="20"/>
        </w:rPr>
        <w:t>将</w:t>
      </w:r>
      <w:r w:rsidRPr="008E38E3">
        <w:rPr>
          <w:sz w:val="20"/>
          <w:szCs w:val="20"/>
        </w:rPr>
        <w:t>最新创建表的表空间从系统表空间中隔离出来。</w:t>
      </w:r>
      <w:r w:rsidRPr="008E38E3">
        <w:rPr>
          <w:sz w:val="20"/>
          <w:szCs w:val="20"/>
        </w:rPr>
        <w:t>MySQL</w:t>
      </w:r>
      <w:r w:rsidRPr="008E38E3">
        <w:rPr>
          <w:sz w:val="20"/>
          <w:szCs w:val="20"/>
        </w:rPr>
        <w:t>企业版备份产品的</w:t>
      </w:r>
      <w:r w:rsidRPr="008E38E3">
        <w:rPr>
          <w:sz w:val="20"/>
          <w:szCs w:val="20"/>
        </w:rPr>
        <w:t>3.5</w:t>
      </w:r>
      <w:r w:rsidRPr="008E38E3">
        <w:rPr>
          <w:sz w:val="20"/>
          <w:szCs w:val="20"/>
        </w:rPr>
        <w:t>版及以上版本支持用</w:t>
      </w:r>
      <w:r w:rsidRPr="008E38E3">
        <w:rPr>
          <w:sz w:val="20"/>
          <w:szCs w:val="20"/>
        </w:rPr>
        <w:t>Barracuda</w:t>
      </w:r>
      <w:r w:rsidRPr="008E38E3">
        <w:rPr>
          <w:sz w:val="20"/>
          <w:szCs w:val="20"/>
        </w:rPr>
        <w:t>文件格式来备份表空间。</w:t>
      </w:r>
    </w:p>
    <w:p w14:paraId="78B9FFEF" w14:textId="2D945E4F" w:rsidR="00471977" w:rsidRPr="008E38E3" w:rsidRDefault="00471977" w:rsidP="008E38E3">
      <w:pPr>
        <w:rPr>
          <w:sz w:val="20"/>
          <w:szCs w:val="20"/>
        </w:rPr>
      </w:pPr>
      <w:r>
        <w:rPr>
          <w:rFonts w:hint="eastAsia"/>
          <w:sz w:val="20"/>
          <w:szCs w:val="20"/>
        </w:rPr>
        <w:t>更多信息：</w:t>
      </w:r>
      <w:r w:rsidRPr="00471977">
        <w:rPr>
          <w:sz w:val="20"/>
          <w:szCs w:val="20"/>
        </w:rPr>
        <w:t> </w:t>
      </w:r>
      <w:hyperlink r:id="rId22" w:anchor="glos_antelope" w:history="1">
        <w:r w:rsidRPr="00471977">
          <w:rPr>
            <w:rStyle w:val="a3"/>
            <w:sz w:val="20"/>
            <w:szCs w:val="20"/>
          </w:rPr>
          <w:t>Antelope</w:t>
        </w:r>
      </w:hyperlink>
      <w:r w:rsidRPr="00471977">
        <w:rPr>
          <w:sz w:val="20"/>
          <w:szCs w:val="20"/>
        </w:rPr>
        <w:t>, </w:t>
      </w:r>
      <w:hyperlink r:id="rId23" w:anchor="glos_compact_row_format" w:history="1">
        <w:r w:rsidRPr="00471977">
          <w:rPr>
            <w:rStyle w:val="a3"/>
            <w:sz w:val="20"/>
            <w:szCs w:val="20"/>
          </w:rPr>
          <w:t>compact row format</w:t>
        </w:r>
      </w:hyperlink>
      <w:r w:rsidRPr="00471977">
        <w:rPr>
          <w:sz w:val="20"/>
          <w:szCs w:val="20"/>
        </w:rPr>
        <w:t>, </w:t>
      </w:r>
      <w:hyperlink r:id="rId24" w:anchor="glos_compressed_row_format" w:history="1">
        <w:r w:rsidRPr="00471977">
          <w:rPr>
            <w:rStyle w:val="a3"/>
            <w:sz w:val="20"/>
            <w:szCs w:val="20"/>
          </w:rPr>
          <w:t>compressed row format</w:t>
        </w:r>
      </w:hyperlink>
      <w:r w:rsidRPr="00471977">
        <w:rPr>
          <w:sz w:val="20"/>
          <w:szCs w:val="20"/>
        </w:rPr>
        <w:t>, </w:t>
      </w:r>
      <w:hyperlink r:id="rId25" w:anchor="glos_dynamic_row_format" w:history="1">
        <w:r w:rsidRPr="00471977">
          <w:rPr>
            <w:rStyle w:val="a3"/>
            <w:sz w:val="20"/>
            <w:szCs w:val="20"/>
          </w:rPr>
          <w:t>dynamic row format</w:t>
        </w:r>
      </w:hyperlink>
      <w:r w:rsidRPr="00471977">
        <w:rPr>
          <w:sz w:val="20"/>
          <w:szCs w:val="20"/>
        </w:rPr>
        <w:t>, </w:t>
      </w:r>
      <w:hyperlink r:id="rId26" w:anchor="glos_file_format" w:history="1">
        <w:r w:rsidRPr="00471977">
          <w:rPr>
            <w:rStyle w:val="a3"/>
            <w:sz w:val="20"/>
            <w:szCs w:val="20"/>
          </w:rPr>
          <w:t>file format</w:t>
        </w:r>
      </w:hyperlink>
      <w:r w:rsidRPr="00471977">
        <w:rPr>
          <w:sz w:val="20"/>
          <w:szCs w:val="20"/>
        </w:rPr>
        <w:t>, </w:t>
      </w:r>
      <w:hyperlink r:id="rId27" w:anchor="glos_file_per_table" w:history="1">
        <w:r w:rsidRPr="00471977">
          <w:rPr>
            <w:rStyle w:val="a3"/>
            <w:sz w:val="20"/>
            <w:szCs w:val="20"/>
          </w:rPr>
          <w:t>file-per-table</w:t>
        </w:r>
      </w:hyperlink>
      <w:r w:rsidRPr="00471977">
        <w:rPr>
          <w:sz w:val="20"/>
          <w:szCs w:val="20"/>
        </w:rPr>
        <w:t>, </w:t>
      </w:r>
      <w:hyperlink r:id="rId28" w:anchor="glos_general_tablespace" w:history="1">
        <w:r w:rsidRPr="00471977">
          <w:rPr>
            <w:rStyle w:val="a3"/>
            <w:sz w:val="20"/>
            <w:szCs w:val="20"/>
          </w:rPr>
          <w:t>general tablespace</w:t>
        </w:r>
      </w:hyperlink>
      <w:r w:rsidRPr="00471977">
        <w:rPr>
          <w:sz w:val="20"/>
          <w:szCs w:val="20"/>
        </w:rPr>
        <w:t>, </w:t>
      </w:r>
      <w:hyperlink r:id="rId29" w:anchor="glos_innodb_file_format" w:history="1">
        <w:r w:rsidRPr="00471977">
          <w:rPr>
            <w:rStyle w:val="a3"/>
            <w:sz w:val="20"/>
            <w:szCs w:val="20"/>
          </w:rPr>
          <w:t>innodb_file_format</w:t>
        </w:r>
      </w:hyperlink>
      <w:r w:rsidRPr="00471977">
        <w:rPr>
          <w:sz w:val="20"/>
          <w:szCs w:val="20"/>
        </w:rPr>
        <w:t>, </w:t>
      </w:r>
      <w:hyperlink r:id="rId30" w:anchor="glos_mysql_enterprise_backup" w:history="1">
        <w:r w:rsidRPr="00471977">
          <w:rPr>
            <w:rStyle w:val="a3"/>
            <w:sz w:val="20"/>
            <w:szCs w:val="20"/>
          </w:rPr>
          <w:t>MySQL Enterprise Backup</w:t>
        </w:r>
      </w:hyperlink>
      <w:r w:rsidRPr="00471977">
        <w:rPr>
          <w:sz w:val="20"/>
          <w:szCs w:val="20"/>
        </w:rPr>
        <w:t>, </w:t>
      </w:r>
      <w:hyperlink r:id="rId31" w:anchor="glos_row_format" w:history="1">
        <w:r w:rsidRPr="00471977">
          <w:rPr>
            <w:rStyle w:val="a3"/>
            <w:sz w:val="20"/>
            <w:szCs w:val="20"/>
          </w:rPr>
          <w:t>row format</w:t>
        </w:r>
      </w:hyperlink>
      <w:r w:rsidRPr="00471977">
        <w:rPr>
          <w:sz w:val="20"/>
          <w:szCs w:val="20"/>
        </w:rPr>
        <w:t>, </w:t>
      </w:r>
      <w:hyperlink r:id="rId32" w:anchor="glos_system_tablespace" w:history="1">
        <w:r w:rsidRPr="00471977">
          <w:rPr>
            <w:rStyle w:val="a3"/>
            <w:sz w:val="20"/>
            <w:szCs w:val="20"/>
          </w:rPr>
          <w:t>system tablespace</w:t>
        </w:r>
      </w:hyperlink>
      <w:r w:rsidRPr="00471977">
        <w:rPr>
          <w:sz w:val="20"/>
          <w:szCs w:val="20"/>
        </w:rPr>
        <w:t>.</w:t>
      </w:r>
    </w:p>
    <w:p w14:paraId="7F77171C" w14:textId="77777777" w:rsidR="008E38E3" w:rsidRPr="008E38E3" w:rsidRDefault="008E38E3" w:rsidP="008E38E3">
      <w:pPr>
        <w:rPr>
          <w:b/>
          <w:bCs/>
          <w:sz w:val="20"/>
          <w:szCs w:val="20"/>
        </w:rPr>
      </w:pPr>
      <w:bookmarkStart w:id="19" w:name="user-content-glos_beta"/>
      <w:bookmarkEnd w:id="19"/>
      <w:r w:rsidRPr="008E38E3">
        <w:rPr>
          <w:b/>
          <w:bCs/>
          <w:sz w:val="20"/>
          <w:szCs w:val="20"/>
        </w:rPr>
        <w:t xml:space="preserve">beta: </w:t>
      </w:r>
      <w:r w:rsidRPr="008E38E3">
        <w:rPr>
          <w:b/>
          <w:bCs/>
          <w:sz w:val="20"/>
          <w:szCs w:val="20"/>
        </w:rPr>
        <w:t>公测</w:t>
      </w:r>
    </w:p>
    <w:p w14:paraId="34E19DE8" w14:textId="77777777" w:rsidR="008E38E3" w:rsidRPr="008E38E3" w:rsidRDefault="008E38E3" w:rsidP="008E38E3">
      <w:pPr>
        <w:rPr>
          <w:b/>
          <w:bCs/>
          <w:sz w:val="20"/>
          <w:szCs w:val="20"/>
        </w:rPr>
      </w:pPr>
      <w:bookmarkStart w:id="20" w:name="user-content-glos_binary_log"/>
      <w:bookmarkEnd w:id="20"/>
      <w:r w:rsidRPr="008E38E3">
        <w:rPr>
          <w:b/>
          <w:bCs/>
          <w:sz w:val="20"/>
          <w:szCs w:val="20"/>
        </w:rPr>
        <w:t xml:space="preserve">binary log: </w:t>
      </w:r>
      <w:r w:rsidRPr="008E38E3">
        <w:rPr>
          <w:b/>
          <w:bCs/>
          <w:sz w:val="20"/>
          <w:szCs w:val="20"/>
        </w:rPr>
        <w:t>二进制日志</w:t>
      </w:r>
    </w:p>
    <w:p w14:paraId="72FDCECD" w14:textId="7C7DA668" w:rsidR="008E38E3" w:rsidRPr="008E38E3" w:rsidRDefault="00471977" w:rsidP="008E38E3">
      <w:pPr>
        <w:rPr>
          <w:sz w:val="20"/>
          <w:szCs w:val="20"/>
        </w:rPr>
      </w:pPr>
      <w:r>
        <w:rPr>
          <w:sz w:val="20"/>
          <w:szCs w:val="20"/>
        </w:rPr>
        <w:t>包含所有尝试修改表数据</w:t>
      </w:r>
      <w:r w:rsidR="008E38E3" w:rsidRPr="008E38E3">
        <w:rPr>
          <w:sz w:val="20"/>
          <w:szCs w:val="20"/>
        </w:rPr>
        <w:t>语句记录的文件。你可以将</w:t>
      </w:r>
      <w:r w:rsidR="00254560">
        <w:rPr>
          <w:sz w:val="20"/>
          <w:szCs w:val="20"/>
        </w:rPr>
        <w:t>二进制日志的功能打开或</w:t>
      </w:r>
      <w:r w:rsidR="00254560">
        <w:rPr>
          <w:rFonts w:hint="eastAsia"/>
          <w:sz w:val="20"/>
          <w:szCs w:val="20"/>
        </w:rPr>
        <w:t>关闭</w:t>
      </w:r>
      <w:r w:rsidR="008E38E3" w:rsidRPr="008E38E3">
        <w:rPr>
          <w:sz w:val="20"/>
          <w:szCs w:val="20"/>
        </w:rPr>
        <w:t>，虽然</w:t>
      </w:r>
      <w:r w:rsidR="008E38E3" w:rsidRPr="008E38E3">
        <w:rPr>
          <w:sz w:val="20"/>
          <w:szCs w:val="20"/>
        </w:rPr>
        <w:t>Oracle</w:t>
      </w:r>
      <w:r w:rsidR="008E38E3" w:rsidRPr="008E38E3">
        <w:rPr>
          <w:sz w:val="20"/>
          <w:szCs w:val="20"/>
        </w:rPr>
        <w:t>建议你在用复制或备份时一直打开它。你可以通过</w:t>
      </w:r>
      <w:r w:rsidR="008E38E3" w:rsidRPr="008E38E3">
        <w:rPr>
          <w:sz w:val="20"/>
          <w:szCs w:val="20"/>
        </w:rPr>
        <w:t>mysqlbinlog</w:t>
      </w:r>
      <w:r w:rsidR="008E38E3" w:rsidRPr="008E38E3">
        <w:rPr>
          <w:sz w:val="20"/>
          <w:szCs w:val="20"/>
        </w:rPr>
        <w:t>命令来检查二进制日志的内容，或将这些语句在复制或恢复时重放。对于</w:t>
      </w:r>
      <w:r w:rsidR="008E38E3" w:rsidRPr="008E38E3">
        <w:rPr>
          <w:sz w:val="20"/>
          <w:szCs w:val="20"/>
        </w:rPr>
        <w:t>MySQL</w:t>
      </w:r>
      <w:r w:rsidR="008E38E3" w:rsidRPr="008E38E3">
        <w:rPr>
          <w:sz w:val="20"/>
          <w:szCs w:val="20"/>
        </w:rPr>
        <w:t>企业备份</w:t>
      </w:r>
      <w:r w:rsidR="0075172F">
        <w:rPr>
          <w:sz w:val="20"/>
          <w:szCs w:val="20"/>
        </w:rPr>
        <w:t>（</w:t>
      </w:r>
      <w:r w:rsidR="008E38E3" w:rsidRPr="008E38E3">
        <w:rPr>
          <w:b/>
          <w:bCs/>
          <w:i/>
          <w:iCs/>
          <w:sz w:val="20"/>
          <w:szCs w:val="20"/>
        </w:rPr>
        <w:t>MySQL Enterprise Backup</w:t>
      </w:r>
      <w:r w:rsidR="0075172F">
        <w:rPr>
          <w:sz w:val="20"/>
          <w:szCs w:val="20"/>
        </w:rPr>
        <w:t>）</w:t>
      </w:r>
      <w:r w:rsidR="008E38E3" w:rsidRPr="008E38E3">
        <w:rPr>
          <w:sz w:val="20"/>
          <w:szCs w:val="20"/>
        </w:rPr>
        <w:t>产品，二进制日志的文件名和文件中的当前位置是非常重要的细节。你可以用</w:t>
      </w:r>
      <w:r w:rsidR="008E38E3" w:rsidRPr="008E38E3">
        <w:rPr>
          <w:sz w:val="20"/>
          <w:szCs w:val="20"/>
        </w:rPr>
        <w:t>--slave-info</w:t>
      </w:r>
      <w:r w:rsidR="00254560">
        <w:rPr>
          <w:sz w:val="20"/>
          <w:szCs w:val="20"/>
        </w:rPr>
        <w:t>选项来让</w:t>
      </w:r>
      <w:r w:rsidR="008E38E3" w:rsidRPr="008E38E3">
        <w:rPr>
          <w:sz w:val="20"/>
          <w:szCs w:val="20"/>
        </w:rPr>
        <w:t>复制环境下的备份文件记录主库的信息。</w:t>
      </w:r>
    </w:p>
    <w:p w14:paraId="68E87C5C" w14:textId="0CB4A5A5" w:rsidR="008E38E3" w:rsidRPr="008E38E3" w:rsidRDefault="008E38E3" w:rsidP="008E38E3">
      <w:pPr>
        <w:rPr>
          <w:b/>
          <w:bCs/>
          <w:sz w:val="20"/>
          <w:szCs w:val="20"/>
        </w:rPr>
      </w:pPr>
      <w:bookmarkStart w:id="21" w:name="user-content-glos_binlog"/>
      <w:bookmarkEnd w:id="21"/>
      <w:r w:rsidRPr="008E38E3">
        <w:rPr>
          <w:b/>
          <w:bCs/>
          <w:sz w:val="20"/>
          <w:szCs w:val="20"/>
        </w:rPr>
        <w:t xml:space="preserve">binlog: </w:t>
      </w:r>
      <w:r w:rsidRPr="008E38E3">
        <w:rPr>
          <w:b/>
          <w:bCs/>
          <w:sz w:val="20"/>
          <w:szCs w:val="20"/>
        </w:rPr>
        <w:t>二进制日志</w:t>
      </w:r>
      <w:r w:rsidR="0075172F">
        <w:rPr>
          <w:b/>
          <w:bCs/>
          <w:sz w:val="20"/>
          <w:szCs w:val="20"/>
        </w:rPr>
        <w:t>（</w:t>
      </w:r>
      <w:r w:rsidRPr="008E38E3">
        <w:rPr>
          <w:b/>
          <w:bCs/>
          <w:sz w:val="20"/>
          <w:szCs w:val="20"/>
        </w:rPr>
        <w:t>同</w:t>
      </w:r>
      <w:r w:rsidRPr="008E38E3">
        <w:rPr>
          <w:b/>
          <w:bCs/>
          <w:sz w:val="20"/>
          <w:szCs w:val="20"/>
        </w:rPr>
        <w:t>binary log</w:t>
      </w:r>
      <w:r w:rsidR="0075172F">
        <w:rPr>
          <w:b/>
          <w:bCs/>
          <w:sz w:val="20"/>
          <w:szCs w:val="20"/>
        </w:rPr>
        <w:t>）</w:t>
      </w:r>
    </w:p>
    <w:p w14:paraId="39F7CDAF" w14:textId="79D7718A" w:rsidR="008E38E3" w:rsidRPr="008E38E3" w:rsidRDefault="008E38E3" w:rsidP="008E38E3">
      <w:pPr>
        <w:rPr>
          <w:sz w:val="20"/>
          <w:szCs w:val="20"/>
        </w:rPr>
      </w:pPr>
      <w:r w:rsidRPr="008E38E3">
        <w:rPr>
          <w:sz w:val="20"/>
          <w:szCs w:val="20"/>
        </w:rPr>
        <w:t>二进制日志</w:t>
      </w:r>
      <w:r w:rsidR="0075172F">
        <w:rPr>
          <w:sz w:val="20"/>
          <w:szCs w:val="20"/>
        </w:rPr>
        <w:t>（</w:t>
      </w:r>
      <w:r w:rsidRPr="008E38E3">
        <w:rPr>
          <w:b/>
          <w:bCs/>
          <w:i/>
          <w:iCs/>
          <w:sz w:val="20"/>
          <w:szCs w:val="20"/>
        </w:rPr>
        <w:t>binary log</w:t>
      </w:r>
      <w:r w:rsidR="0075172F">
        <w:rPr>
          <w:sz w:val="20"/>
          <w:szCs w:val="20"/>
        </w:rPr>
        <w:t>）</w:t>
      </w:r>
      <w:r w:rsidR="00471977">
        <w:rPr>
          <w:sz w:val="20"/>
          <w:szCs w:val="20"/>
        </w:rPr>
        <w:t>的</w:t>
      </w:r>
      <w:r w:rsidR="00471977">
        <w:rPr>
          <w:rFonts w:hint="eastAsia"/>
          <w:sz w:val="20"/>
          <w:szCs w:val="20"/>
        </w:rPr>
        <w:t>简写</w:t>
      </w:r>
      <w:r w:rsidR="00471977">
        <w:rPr>
          <w:sz w:val="20"/>
          <w:szCs w:val="20"/>
        </w:rPr>
        <w:t>。例如，你会在邮件消息或论坛</w:t>
      </w:r>
      <w:r w:rsidRPr="008E38E3">
        <w:rPr>
          <w:sz w:val="20"/>
          <w:szCs w:val="20"/>
        </w:rPr>
        <w:t>中看到这个简写。</w:t>
      </w:r>
    </w:p>
    <w:p w14:paraId="2B5A8F17" w14:textId="7838129D" w:rsidR="008E38E3" w:rsidRPr="008E38E3" w:rsidRDefault="008E38E3" w:rsidP="008E38E3">
      <w:pPr>
        <w:rPr>
          <w:b/>
          <w:bCs/>
          <w:sz w:val="20"/>
          <w:szCs w:val="20"/>
        </w:rPr>
      </w:pPr>
      <w:bookmarkStart w:id="22" w:name="user-content-glos_blind_query_expansion"/>
      <w:bookmarkEnd w:id="22"/>
      <w:r w:rsidRPr="008E38E3">
        <w:rPr>
          <w:b/>
          <w:bCs/>
          <w:sz w:val="20"/>
          <w:szCs w:val="20"/>
        </w:rPr>
        <w:t xml:space="preserve">blind query expansion: </w:t>
      </w:r>
    </w:p>
    <w:p w14:paraId="6848C77F" w14:textId="77777777" w:rsidR="00254560" w:rsidRPr="00254560" w:rsidRDefault="00254560" w:rsidP="00254560">
      <w:pPr>
        <w:rPr>
          <w:sz w:val="20"/>
          <w:szCs w:val="20"/>
        </w:rPr>
      </w:pPr>
      <w:r w:rsidRPr="00254560">
        <w:rPr>
          <w:sz w:val="20"/>
          <w:szCs w:val="20"/>
        </w:rPr>
        <w:t>由</w:t>
      </w:r>
      <w:r w:rsidRPr="00254560">
        <w:rPr>
          <w:sz w:val="20"/>
          <w:szCs w:val="20"/>
        </w:rPr>
        <w:t>WITH QUERY EXPANSION</w:t>
      </w:r>
      <w:r w:rsidRPr="00254560">
        <w:rPr>
          <w:sz w:val="20"/>
          <w:szCs w:val="20"/>
        </w:rPr>
        <w:t>子句启用的特殊模式的全文搜索。</w:t>
      </w:r>
    </w:p>
    <w:p w14:paraId="4F5CEFF0" w14:textId="77777777" w:rsidR="008E38E3" w:rsidRPr="008E38E3" w:rsidRDefault="008E38E3" w:rsidP="008E38E3">
      <w:pPr>
        <w:rPr>
          <w:b/>
          <w:bCs/>
          <w:sz w:val="20"/>
          <w:szCs w:val="20"/>
        </w:rPr>
      </w:pPr>
      <w:bookmarkStart w:id="23" w:name="user-content-glos_bottleneck"/>
      <w:bookmarkEnd w:id="23"/>
      <w:r w:rsidRPr="008E38E3">
        <w:rPr>
          <w:b/>
          <w:bCs/>
          <w:sz w:val="20"/>
          <w:szCs w:val="20"/>
        </w:rPr>
        <w:t xml:space="preserve">bottleneck: </w:t>
      </w:r>
      <w:r w:rsidRPr="008E38E3">
        <w:rPr>
          <w:b/>
          <w:bCs/>
          <w:sz w:val="20"/>
          <w:szCs w:val="20"/>
        </w:rPr>
        <w:t>瓶颈</w:t>
      </w:r>
    </w:p>
    <w:p w14:paraId="43FCA447" w14:textId="77777777" w:rsidR="008E38E3" w:rsidRPr="008E38E3" w:rsidRDefault="008E38E3" w:rsidP="008E38E3">
      <w:pPr>
        <w:rPr>
          <w:b/>
          <w:bCs/>
          <w:sz w:val="20"/>
          <w:szCs w:val="20"/>
        </w:rPr>
      </w:pPr>
      <w:bookmarkStart w:id="24" w:name="user-content-glos_bounce"/>
      <w:bookmarkEnd w:id="24"/>
      <w:r w:rsidRPr="008E38E3">
        <w:rPr>
          <w:b/>
          <w:bCs/>
          <w:sz w:val="20"/>
          <w:szCs w:val="20"/>
        </w:rPr>
        <w:t xml:space="preserve">bounce: </w:t>
      </w:r>
      <w:r w:rsidRPr="008E38E3">
        <w:rPr>
          <w:b/>
          <w:bCs/>
          <w:sz w:val="20"/>
          <w:szCs w:val="20"/>
        </w:rPr>
        <w:t>性能抖动</w:t>
      </w:r>
    </w:p>
    <w:p w14:paraId="4E3709D7" w14:textId="77BAC890" w:rsidR="008E38E3" w:rsidRPr="008E38E3" w:rsidRDefault="00A56196" w:rsidP="008E38E3">
      <w:pPr>
        <w:rPr>
          <w:sz w:val="20"/>
          <w:szCs w:val="20"/>
        </w:rPr>
      </w:pPr>
      <w:r>
        <w:rPr>
          <w:rFonts w:hint="eastAsia"/>
          <w:sz w:val="20"/>
          <w:szCs w:val="20"/>
        </w:rPr>
        <w:t>关闭之后紧跟着</w:t>
      </w:r>
      <w:r w:rsidR="008E38E3" w:rsidRPr="008E38E3">
        <w:rPr>
          <w:sz w:val="20"/>
          <w:szCs w:val="20"/>
        </w:rPr>
        <w:t>重启。理想情况是提前做一个预热，这样性能和吞吐量会很快恢复到一个较高水平。</w:t>
      </w:r>
    </w:p>
    <w:p w14:paraId="6C58FA70" w14:textId="7B070348" w:rsidR="008E38E3" w:rsidRPr="008E38E3" w:rsidRDefault="008E38E3" w:rsidP="008E38E3">
      <w:pPr>
        <w:rPr>
          <w:b/>
          <w:bCs/>
          <w:sz w:val="20"/>
          <w:szCs w:val="20"/>
        </w:rPr>
      </w:pPr>
      <w:bookmarkStart w:id="25" w:name="user-content-glos_buddy_allocator"/>
      <w:bookmarkEnd w:id="25"/>
      <w:r w:rsidRPr="008E38E3">
        <w:rPr>
          <w:b/>
          <w:bCs/>
          <w:sz w:val="20"/>
          <w:szCs w:val="20"/>
        </w:rPr>
        <w:t xml:space="preserve">buddy allocator </w:t>
      </w:r>
      <w:r w:rsidR="0075172F">
        <w:rPr>
          <w:b/>
          <w:bCs/>
          <w:sz w:val="20"/>
          <w:szCs w:val="20"/>
        </w:rPr>
        <w:t>（</w:t>
      </w:r>
      <w:r w:rsidRPr="008E38E3">
        <w:rPr>
          <w:b/>
          <w:bCs/>
          <w:sz w:val="20"/>
          <w:szCs w:val="20"/>
        </w:rPr>
        <w:t>Innodb buffer pool</w:t>
      </w:r>
      <w:r w:rsidRPr="008E38E3">
        <w:rPr>
          <w:b/>
          <w:bCs/>
          <w:sz w:val="20"/>
          <w:szCs w:val="20"/>
        </w:rPr>
        <w:t>内存分配中的单位</w:t>
      </w:r>
      <w:r w:rsidR="0075172F">
        <w:rPr>
          <w:b/>
          <w:bCs/>
          <w:sz w:val="20"/>
          <w:szCs w:val="20"/>
        </w:rPr>
        <w:t>）</w:t>
      </w:r>
    </w:p>
    <w:p w14:paraId="2C8C8EAE" w14:textId="47DCD148" w:rsidR="008E38E3" w:rsidRPr="008E38E3" w:rsidRDefault="00647F5D" w:rsidP="008E38E3">
      <w:pPr>
        <w:rPr>
          <w:sz w:val="20"/>
          <w:szCs w:val="20"/>
        </w:rPr>
      </w:pPr>
      <w:r>
        <w:rPr>
          <w:sz w:val="20"/>
          <w:szCs w:val="20"/>
        </w:rPr>
        <w:t>InnoDB</w:t>
      </w:r>
      <w:r>
        <w:rPr>
          <w:rFonts w:hint="eastAsia"/>
          <w:sz w:val="20"/>
          <w:szCs w:val="20"/>
        </w:rPr>
        <w:t>的</w:t>
      </w:r>
      <w:r>
        <w:rPr>
          <w:sz w:val="20"/>
          <w:szCs w:val="20"/>
        </w:rPr>
        <w:t>buffer pool</w:t>
      </w:r>
      <w:r w:rsidR="008E38E3" w:rsidRPr="008E38E3">
        <w:rPr>
          <w:sz w:val="20"/>
          <w:szCs w:val="20"/>
        </w:rPr>
        <w:t>管理不同大小</w:t>
      </w:r>
      <w:r>
        <w:rPr>
          <w:rFonts w:hint="eastAsia"/>
          <w:sz w:val="20"/>
          <w:szCs w:val="20"/>
        </w:rPr>
        <w:t>的</w:t>
      </w:r>
      <w:r>
        <w:rPr>
          <w:sz w:val="20"/>
          <w:szCs w:val="20"/>
        </w:rPr>
        <w:t>page</w:t>
      </w:r>
      <w:r w:rsidR="008E38E3" w:rsidRPr="008E38E3">
        <w:rPr>
          <w:sz w:val="20"/>
          <w:szCs w:val="20"/>
        </w:rPr>
        <w:t>的机制。</w:t>
      </w:r>
    </w:p>
    <w:p w14:paraId="07875DC5" w14:textId="6F10D6CF" w:rsidR="008E38E3" w:rsidRPr="008E38E3" w:rsidRDefault="008E38E3" w:rsidP="008E38E3">
      <w:pPr>
        <w:rPr>
          <w:b/>
          <w:bCs/>
          <w:sz w:val="20"/>
          <w:szCs w:val="20"/>
        </w:rPr>
      </w:pPr>
      <w:bookmarkStart w:id="26" w:name="user-content-glos_buffer"/>
      <w:bookmarkStart w:id="27" w:name="user-content-glos_buffer_pool"/>
      <w:bookmarkEnd w:id="26"/>
      <w:bookmarkEnd w:id="27"/>
      <w:r w:rsidRPr="008E38E3">
        <w:rPr>
          <w:b/>
          <w:bCs/>
          <w:sz w:val="20"/>
          <w:szCs w:val="20"/>
        </w:rPr>
        <w:t xml:space="preserve">buffer pool: </w:t>
      </w:r>
      <w:r w:rsidRPr="008E38E3">
        <w:rPr>
          <w:b/>
          <w:bCs/>
          <w:sz w:val="20"/>
          <w:szCs w:val="20"/>
        </w:rPr>
        <w:t>缓冲池</w:t>
      </w:r>
    </w:p>
    <w:p w14:paraId="6F251033" w14:textId="7D263200" w:rsidR="008E38E3" w:rsidRPr="008E38E3" w:rsidRDefault="0079641E" w:rsidP="008E38E3">
      <w:pPr>
        <w:rPr>
          <w:sz w:val="20"/>
          <w:szCs w:val="20"/>
        </w:rPr>
      </w:pPr>
      <w:r>
        <w:rPr>
          <w:sz w:val="20"/>
          <w:szCs w:val="20"/>
        </w:rPr>
        <w:t>缓存了</w:t>
      </w:r>
      <w:r w:rsidR="008E38E3" w:rsidRPr="008E38E3">
        <w:rPr>
          <w:sz w:val="20"/>
          <w:szCs w:val="20"/>
        </w:rPr>
        <w:t>InnoDB</w:t>
      </w:r>
      <w:r>
        <w:rPr>
          <w:rFonts w:hint="eastAsia"/>
          <w:sz w:val="20"/>
          <w:szCs w:val="20"/>
        </w:rPr>
        <w:t>的</w:t>
      </w:r>
      <w:r w:rsidR="008E38E3" w:rsidRPr="008E38E3">
        <w:rPr>
          <w:sz w:val="20"/>
          <w:szCs w:val="20"/>
        </w:rPr>
        <w:t>表和索引</w:t>
      </w:r>
      <w:r>
        <w:rPr>
          <w:rFonts w:hint="eastAsia"/>
          <w:sz w:val="20"/>
          <w:szCs w:val="20"/>
        </w:rPr>
        <w:t>数据</w:t>
      </w:r>
      <w:r>
        <w:rPr>
          <w:sz w:val="20"/>
          <w:szCs w:val="20"/>
        </w:rPr>
        <w:t>的内存区域。为了</w:t>
      </w:r>
      <w:r>
        <w:rPr>
          <w:rFonts w:hint="eastAsia"/>
          <w:sz w:val="20"/>
          <w:szCs w:val="20"/>
        </w:rPr>
        <w:t>提高大</w:t>
      </w:r>
      <w:r w:rsidR="008E38E3" w:rsidRPr="008E38E3">
        <w:rPr>
          <w:sz w:val="20"/>
          <w:szCs w:val="20"/>
        </w:rPr>
        <w:t>容量</w:t>
      </w:r>
      <w:r>
        <w:rPr>
          <w:rFonts w:hint="eastAsia"/>
          <w:sz w:val="20"/>
          <w:szCs w:val="20"/>
        </w:rPr>
        <w:t>内存</w:t>
      </w:r>
      <w:r w:rsidR="008E38E3" w:rsidRPr="008E38E3">
        <w:rPr>
          <w:sz w:val="20"/>
          <w:szCs w:val="20"/>
        </w:rPr>
        <w:t>的读操作的效率，</w:t>
      </w:r>
      <w:r w:rsidR="008E38E3" w:rsidRPr="008E38E3">
        <w:rPr>
          <w:sz w:val="20"/>
          <w:szCs w:val="20"/>
        </w:rPr>
        <w:t>buffer pool</w:t>
      </w:r>
      <w:r>
        <w:rPr>
          <w:rFonts w:hint="eastAsia"/>
          <w:sz w:val="20"/>
          <w:szCs w:val="20"/>
        </w:rPr>
        <w:t>以页面</w:t>
      </w:r>
      <w:r w:rsidR="0075172F">
        <w:rPr>
          <w:sz w:val="20"/>
          <w:szCs w:val="20"/>
        </w:rPr>
        <w:t>（</w:t>
      </w:r>
      <w:r w:rsidR="008E38E3" w:rsidRPr="008E38E3">
        <w:rPr>
          <w:b/>
          <w:bCs/>
          <w:i/>
          <w:iCs/>
          <w:sz w:val="20"/>
          <w:szCs w:val="20"/>
        </w:rPr>
        <w:t>page</w:t>
      </w:r>
      <w:r w:rsidR="0075172F">
        <w:rPr>
          <w:sz w:val="20"/>
          <w:szCs w:val="20"/>
        </w:rPr>
        <w:t>）</w:t>
      </w:r>
      <w:r>
        <w:rPr>
          <w:rFonts w:hint="eastAsia"/>
          <w:sz w:val="20"/>
          <w:szCs w:val="20"/>
        </w:rPr>
        <w:t>为单位来管理内存，页面</w:t>
      </w:r>
      <w:r w:rsidR="0075172F">
        <w:rPr>
          <w:sz w:val="20"/>
          <w:szCs w:val="20"/>
        </w:rPr>
        <w:t>（</w:t>
      </w:r>
      <w:r w:rsidRPr="008E38E3">
        <w:rPr>
          <w:b/>
          <w:bCs/>
          <w:i/>
          <w:iCs/>
          <w:sz w:val="20"/>
          <w:szCs w:val="20"/>
        </w:rPr>
        <w:t>page</w:t>
      </w:r>
      <w:r w:rsidR="0075172F">
        <w:rPr>
          <w:sz w:val="20"/>
          <w:szCs w:val="20"/>
        </w:rPr>
        <w:t>）</w:t>
      </w:r>
      <w:r>
        <w:rPr>
          <w:rFonts w:hint="eastAsia"/>
          <w:sz w:val="20"/>
          <w:szCs w:val="20"/>
        </w:rPr>
        <w:t>是</w:t>
      </w:r>
      <w:r>
        <w:rPr>
          <w:rFonts w:hint="eastAsia"/>
          <w:sz w:val="20"/>
          <w:szCs w:val="20"/>
        </w:rPr>
        <w:t>InnoDB</w:t>
      </w:r>
      <w:r>
        <w:rPr>
          <w:rFonts w:hint="eastAsia"/>
          <w:sz w:val="20"/>
          <w:szCs w:val="20"/>
        </w:rPr>
        <w:t>中可以存储多行数据的内存块</w:t>
      </w:r>
      <w:r>
        <w:rPr>
          <w:sz w:val="20"/>
          <w:szCs w:val="20"/>
        </w:rPr>
        <w:t>。为了</w:t>
      </w:r>
      <w:r>
        <w:rPr>
          <w:rFonts w:hint="eastAsia"/>
          <w:sz w:val="20"/>
          <w:szCs w:val="20"/>
        </w:rPr>
        <w:t>提高</w:t>
      </w:r>
      <w:r w:rsidR="008E38E3" w:rsidRPr="008E38E3">
        <w:rPr>
          <w:sz w:val="20"/>
          <w:szCs w:val="20"/>
        </w:rPr>
        <w:t>缓存管理的效率，</w:t>
      </w:r>
      <w:r w:rsidR="008E38E3" w:rsidRPr="008E38E3">
        <w:rPr>
          <w:sz w:val="20"/>
          <w:szCs w:val="20"/>
        </w:rPr>
        <w:t>buffer pool</w:t>
      </w:r>
      <w:r>
        <w:rPr>
          <w:rFonts w:hint="eastAsia"/>
          <w:sz w:val="20"/>
          <w:szCs w:val="20"/>
        </w:rPr>
        <w:t>将这些页面组织为一个链表</w:t>
      </w:r>
      <w:r w:rsidR="008E38E3" w:rsidRPr="008E38E3">
        <w:rPr>
          <w:sz w:val="20"/>
          <w:szCs w:val="20"/>
        </w:rPr>
        <w:t>；很少使用的数据利用</w:t>
      </w:r>
      <w:r>
        <w:rPr>
          <w:sz w:val="20"/>
          <w:szCs w:val="20"/>
        </w:rPr>
        <w:t>LRU</w:t>
      </w:r>
      <w:r w:rsidR="008E38E3" w:rsidRPr="008E38E3">
        <w:rPr>
          <w:sz w:val="20"/>
          <w:szCs w:val="20"/>
        </w:rPr>
        <w:t>算法的变体从</w:t>
      </w:r>
      <w:r>
        <w:rPr>
          <w:rFonts w:hint="eastAsia"/>
          <w:sz w:val="20"/>
          <w:szCs w:val="20"/>
        </w:rPr>
        <w:t>链表中</w:t>
      </w:r>
      <w:r w:rsidR="008E38E3" w:rsidRPr="008E38E3">
        <w:rPr>
          <w:sz w:val="20"/>
          <w:szCs w:val="20"/>
        </w:rPr>
        <w:t>老化并从缓存中剔出。在大内存的系统中，你可以通过将</w:t>
      </w:r>
      <w:r w:rsidR="008E38E3" w:rsidRPr="008E38E3">
        <w:rPr>
          <w:sz w:val="20"/>
          <w:szCs w:val="20"/>
        </w:rPr>
        <w:t>buffer pool</w:t>
      </w:r>
      <w:r w:rsidR="008E38E3" w:rsidRPr="008E38E3">
        <w:rPr>
          <w:sz w:val="20"/>
          <w:szCs w:val="20"/>
        </w:rPr>
        <w:t>分割为多个</w:t>
      </w:r>
      <w:r w:rsidR="008E38E3" w:rsidRPr="008E38E3">
        <w:rPr>
          <w:sz w:val="20"/>
          <w:szCs w:val="20"/>
        </w:rPr>
        <w:t>buffer pool</w:t>
      </w:r>
      <w:r w:rsidR="008E38E3" w:rsidRPr="008E38E3">
        <w:rPr>
          <w:sz w:val="20"/>
          <w:szCs w:val="20"/>
        </w:rPr>
        <w:t>实例</w:t>
      </w:r>
      <w:r w:rsidR="0075172F">
        <w:rPr>
          <w:sz w:val="20"/>
          <w:szCs w:val="20"/>
        </w:rPr>
        <w:t>（</w:t>
      </w:r>
      <w:r w:rsidR="008E38E3" w:rsidRPr="008E38E3">
        <w:rPr>
          <w:b/>
          <w:bCs/>
          <w:i/>
          <w:iCs/>
          <w:sz w:val="20"/>
          <w:szCs w:val="20"/>
        </w:rPr>
        <w:t>buffer pool instance</w:t>
      </w:r>
      <w:r w:rsidR="0075172F">
        <w:rPr>
          <w:sz w:val="20"/>
          <w:szCs w:val="20"/>
        </w:rPr>
        <w:t>）</w:t>
      </w:r>
      <w:r w:rsidR="008E38E3" w:rsidRPr="008E38E3">
        <w:rPr>
          <w:sz w:val="20"/>
          <w:szCs w:val="20"/>
        </w:rPr>
        <w:t>来提高并发</w:t>
      </w:r>
      <w:r>
        <w:rPr>
          <w:rFonts w:hint="eastAsia"/>
          <w:sz w:val="20"/>
          <w:szCs w:val="20"/>
        </w:rPr>
        <w:t>度</w:t>
      </w:r>
      <w:r w:rsidR="008E38E3" w:rsidRPr="008E38E3">
        <w:rPr>
          <w:sz w:val="20"/>
          <w:szCs w:val="20"/>
        </w:rPr>
        <w:t>。</w:t>
      </w:r>
    </w:p>
    <w:p w14:paraId="7BEB7939" w14:textId="1A9943FC" w:rsidR="008E38E3" w:rsidRPr="008E38E3" w:rsidRDefault="008E38E3" w:rsidP="008E38E3">
      <w:pPr>
        <w:rPr>
          <w:sz w:val="20"/>
          <w:szCs w:val="20"/>
        </w:rPr>
      </w:pPr>
      <w:r w:rsidRPr="008E38E3">
        <w:rPr>
          <w:sz w:val="20"/>
          <w:szCs w:val="20"/>
        </w:rPr>
        <w:t>好几种</w:t>
      </w:r>
      <w:r w:rsidRPr="008E38E3">
        <w:rPr>
          <w:sz w:val="20"/>
          <w:szCs w:val="20"/>
        </w:rPr>
        <w:t>InnoDB</w:t>
      </w:r>
      <w:r w:rsidRPr="008E38E3">
        <w:rPr>
          <w:sz w:val="20"/>
          <w:szCs w:val="20"/>
        </w:rPr>
        <w:t>的状态变量</w:t>
      </w:r>
      <w:r w:rsidR="0079641E">
        <w:rPr>
          <w:rFonts w:hint="eastAsia"/>
          <w:sz w:val="20"/>
          <w:szCs w:val="20"/>
        </w:rPr>
        <w:t>。</w:t>
      </w:r>
      <w:r w:rsidRPr="008E38E3">
        <w:rPr>
          <w:sz w:val="20"/>
          <w:szCs w:val="20"/>
        </w:rPr>
        <w:t>information_schema</w:t>
      </w:r>
      <w:r w:rsidR="0079641E">
        <w:rPr>
          <w:sz w:val="20"/>
          <w:szCs w:val="20"/>
        </w:rPr>
        <w:t>表</w:t>
      </w:r>
      <w:r w:rsidR="0079641E">
        <w:rPr>
          <w:rFonts w:hint="eastAsia"/>
          <w:sz w:val="20"/>
          <w:szCs w:val="20"/>
        </w:rPr>
        <w:t>和</w:t>
      </w:r>
      <w:r w:rsidRPr="008E38E3">
        <w:rPr>
          <w:sz w:val="20"/>
          <w:szCs w:val="20"/>
        </w:rPr>
        <w:t>performance_schema</w:t>
      </w:r>
      <w:r w:rsidRPr="008E38E3">
        <w:rPr>
          <w:sz w:val="20"/>
          <w:szCs w:val="20"/>
        </w:rPr>
        <w:t>表都能帮助你监测</w:t>
      </w:r>
      <w:r w:rsidRPr="008E38E3">
        <w:rPr>
          <w:sz w:val="20"/>
          <w:szCs w:val="20"/>
        </w:rPr>
        <w:t>buffer pool</w:t>
      </w:r>
      <w:r w:rsidR="0079641E">
        <w:rPr>
          <w:sz w:val="20"/>
          <w:szCs w:val="20"/>
        </w:rPr>
        <w:t>的内部</w:t>
      </w:r>
      <w:r w:rsidR="0079641E">
        <w:rPr>
          <w:rFonts w:hint="eastAsia"/>
          <w:sz w:val="20"/>
          <w:szCs w:val="20"/>
        </w:rPr>
        <w:t>工作情况</w:t>
      </w:r>
      <w:r w:rsidRPr="008E38E3">
        <w:rPr>
          <w:sz w:val="20"/>
          <w:szCs w:val="20"/>
        </w:rPr>
        <w:t>。</w:t>
      </w:r>
      <w:r w:rsidR="00AF1479" w:rsidRPr="00AF1479">
        <w:rPr>
          <w:sz w:val="20"/>
          <w:szCs w:val="20"/>
        </w:rPr>
        <w:t>从</w:t>
      </w:r>
      <w:r w:rsidR="00AF1479" w:rsidRPr="00AF1479">
        <w:rPr>
          <w:sz w:val="20"/>
          <w:szCs w:val="20"/>
        </w:rPr>
        <w:t>MySQL 5.6</w:t>
      </w:r>
      <w:r w:rsidR="00AF1479">
        <w:rPr>
          <w:sz w:val="20"/>
          <w:szCs w:val="20"/>
        </w:rPr>
        <w:t>开始，</w:t>
      </w:r>
      <w:r w:rsidR="00AF1479">
        <w:rPr>
          <w:rFonts w:hint="eastAsia"/>
          <w:sz w:val="20"/>
          <w:szCs w:val="20"/>
        </w:rPr>
        <w:t>你</w:t>
      </w:r>
      <w:r w:rsidR="00AF1479" w:rsidRPr="00AF1479">
        <w:rPr>
          <w:sz w:val="20"/>
          <w:szCs w:val="20"/>
        </w:rPr>
        <w:t>可以通过在服务器关闭时保存缓冲池</w:t>
      </w:r>
      <w:r w:rsidR="00AF1479">
        <w:rPr>
          <w:rFonts w:hint="eastAsia"/>
          <w:sz w:val="20"/>
          <w:szCs w:val="20"/>
        </w:rPr>
        <w:t>的</w:t>
      </w:r>
      <w:r w:rsidR="00AF1479" w:rsidRPr="00AF1479">
        <w:rPr>
          <w:sz w:val="20"/>
          <w:szCs w:val="20"/>
        </w:rPr>
        <w:t>状态并</w:t>
      </w:r>
      <w:r w:rsidR="00AF1479">
        <w:rPr>
          <w:rFonts w:hint="eastAsia"/>
          <w:sz w:val="20"/>
          <w:szCs w:val="20"/>
        </w:rPr>
        <w:t>在</w:t>
      </w:r>
      <w:r w:rsidR="00AF1479" w:rsidRPr="00AF1479">
        <w:rPr>
          <w:sz w:val="20"/>
          <w:szCs w:val="20"/>
        </w:rPr>
        <w:t>服务器启动时</w:t>
      </w:r>
      <w:r w:rsidR="00AF1479">
        <w:rPr>
          <w:rFonts w:hint="eastAsia"/>
          <w:sz w:val="20"/>
          <w:szCs w:val="20"/>
        </w:rPr>
        <w:t>恢复到</w:t>
      </w:r>
      <w:r w:rsidR="00AF1479" w:rsidRPr="00AF1479">
        <w:rPr>
          <w:sz w:val="20"/>
          <w:szCs w:val="20"/>
        </w:rPr>
        <w:t>相同</w:t>
      </w:r>
      <w:r w:rsidR="00AF1479">
        <w:rPr>
          <w:rFonts w:hint="eastAsia"/>
          <w:sz w:val="20"/>
          <w:szCs w:val="20"/>
        </w:rPr>
        <w:t>的</w:t>
      </w:r>
      <w:r w:rsidR="00AF1479">
        <w:rPr>
          <w:sz w:val="20"/>
          <w:szCs w:val="20"/>
        </w:rPr>
        <w:t>状态，从而避免重新启动服务器之后</w:t>
      </w:r>
      <w:r w:rsidR="00AF1479">
        <w:rPr>
          <w:rFonts w:hint="eastAsia"/>
          <w:sz w:val="20"/>
          <w:szCs w:val="20"/>
        </w:rPr>
        <w:t>较</w:t>
      </w:r>
      <w:r w:rsidR="00AF1479" w:rsidRPr="00AF1479">
        <w:rPr>
          <w:sz w:val="20"/>
          <w:szCs w:val="20"/>
        </w:rPr>
        <w:t>长时间的预热时间，</w:t>
      </w:r>
      <w:r w:rsidR="00AF1479">
        <w:rPr>
          <w:sz w:val="20"/>
          <w:szCs w:val="20"/>
        </w:rPr>
        <w:t>对于具有大缓冲池的</w:t>
      </w:r>
      <w:r w:rsidR="00AF1479">
        <w:rPr>
          <w:sz w:val="20"/>
          <w:szCs w:val="20"/>
        </w:rPr>
        <w:t>M</w:t>
      </w:r>
      <w:r w:rsidR="00AF1479">
        <w:rPr>
          <w:rFonts w:hint="eastAsia"/>
          <w:sz w:val="20"/>
          <w:szCs w:val="20"/>
        </w:rPr>
        <w:t>ySQL</w:t>
      </w:r>
      <w:r w:rsidR="00AF1479">
        <w:rPr>
          <w:rFonts w:hint="eastAsia"/>
          <w:sz w:val="20"/>
          <w:szCs w:val="20"/>
        </w:rPr>
        <w:t>实例而言，这个效果更加明显</w:t>
      </w:r>
      <w:r w:rsidR="00AF1479" w:rsidRPr="00AF1479">
        <w:rPr>
          <w:sz w:val="20"/>
          <w:szCs w:val="20"/>
        </w:rPr>
        <w:t>。</w:t>
      </w:r>
    </w:p>
    <w:p w14:paraId="0DE9F416" w14:textId="12E60F00" w:rsidR="008E38E3" w:rsidRPr="008E38E3" w:rsidRDefault="008E38E3" w:rsidP="008E38E3">
      <w:pPr>
        <w:rPr>
          <w:b/>
          <w:bCs/>
          <w:sz w:val="20"/>
          <w:szCs w:val="20"/>
        </w:rPr>
      </w:pPr>
      <w:bookmarkStart w:id="28" w:name="user-content-glos_buffer_pool_instance"/>
      <w:bookmarkEnd w:id="28"/>
      <w:r w:rsidRPr="008E38E3">
        <w:rPr>
          <w:b/>
          <w:bCs/>
          <w:sz w:val="20"/>
          <w:szCs w:val="20"/>
        </w:rPr>
        <w:t xml:space="preserve">buffer pool instance: </w:t>
      </w:r>
      <w:r w:rsidRPr="008E38E3">
        <w:rPr>
          <w:b/>
          <w:bCs/>
          <w:sz w:val="20"/>
          <w:szCs w:val="20"/>
        </w:rPr>
        <w:t>缓冲池实例</w:t>
      </w:r>
    </w:p>
    <w:p w14:paraId="6345B12E" w14:textId="22BD2728" w:rsidR="008E38E3" w:rsidRPr="008E38E3" w:rsidRDefault="008E38E3" w:rsidP="008E38E3">
      <w:pPr>
        <w:rPr>
          <w:sz w:val="20"/>
          <w:szCs w:val="20"/>
        </w:rPr>
      </w:pPr>
      <w:r w:rsidRPr="008E38E3">
        <w:rPr>
          <w:sz w:val="20"/>
          <w:szCs w:val="20"/>
        </w:rPr>
        <w:t>在</w:t>
      </w:r>
      <w:r w:rsidRPr="008E38E3">
        <w:rPr>
          <w:sz w:val="20"/>
          <w:szCs w:val="20"/>
        </w:rPr>
        <w:t>buffer pool</w:t>
      </w:r>
      <w:r w:rsidRPr="008E38E3">
        <w:rPr>
          <w:sz w:val="20"/>
          <w:szCs w:val="20"/>
        </w:rPr>
        <w:t>中划分的任何区域，由</w:t>
      </w:r>
      <w:r w:rsidRPr="008E38E3">
        <w:rPr>
          <w:sz w:val="20"/>
          <w:szCs w:val="20"/>
        </w:rPr>
        <w:t>innodb_buffer_pool_instances</w:t>
      </w:r>
      <w:r w:rsidRPr="008E38E3">
        <w:rPr>
          <w:sz w:val="20"/>
          <w:szCs w:val="20"/>
        </w:rPr>
        <w:t>配置</w:t>
      </w:r>
      <w:r w:rsidR="00AF1479">
        <w:rPr>
          <w:rFonts w:hint="eastAsia"/>
          <w:sz w:val="20"/>
          <w:szCs w:val="20"/>
        </w:rPr>
        <w:t>选项来</w:t>
      </w:r>
      <w:r w:rsidRPr="008E38E3">
        <w:rPr>
          <w:sz w:val="20"/>
          <w:szCs w:val="20"/>
        </w:rPr>
        <w:t>控制。由</w:t>
      </w:r>
      <w:r w:rsidRPr="008E38E3">
        <w:rPr>
          <w:sz w:val="20"/>
          <w:szCs w:val="20"/>
        </w:rPr>
        <w:t>innodb_buffer_pool_size</w:t>
      </w:r>
      <w:r w:rsidR="00AF1479">
        <w:rPr>
          <w:sz w:val="20"/>
          <w:szCs w:val="20"/>
        </w:rPr>
        <w:t>指定的总内存大小</w:t>
      </w:r>
      <w:r w:rsidR="00AF1479">
        <w:rPr>
          <w:rFonts w:hint="eastAsia"/>
          <w:sz w:val="20"/>
          <w:szCs w:val="20"/>
        </w:rPr>
        <w:t>由</w:t>
      </w:r>
      <w:r w:rsidRPr="008E38E3">
        <w:rPr>
          <w:sz w:val="20"/>
          <w:szCs w:val="20"/>
        </w:rPr>
        <w:t>所有的</w:t>
      </w:r>
      <w:r w:rsidR="00AF1479">
        <w:rPr>
          <w:rFonts w:hint="eastAsia"/>
          <w:sz w:val="20"/>
          <w:szCs w:val="20"/>
        </w:rPr>
        <w:t>缓冲池</w:t>
      </w:r>
      <w:r w:rsidRPr="008E38E3">
        <w:rPr>
          <w:sz w:val="20"/>
          <w:szCs w:val="20"/>
        </w:rPr>
        <w:t>实例</w:t>
      </w:r>
      <w:r w:rsidR="00AF1479">
        <w:rPr>
          <w:rFonts w:hint="eastAsia"/>
          <w:sz w:val="20"/>
          <w:szCs w:val="20"/>
        </w:rPr>
        <w:t>瓜分</w:t>
      </w:r>
      <w:r w:rsidRPr="008E38E3">
        <w:rPr>
          <w:sz w:val="20"/>
          <w:szCs w:val="20"/>
        </w:rPr>
        <w:t>。通常情况下，系统分配给</w:t>
      </w:r>
      <w:r w:rsidRPr="008E38E3">
        <w:rPr>
          <w:sz w:val="20"/>
          <w:szCs w:val="20"/>
        </w:rPr>
        <w:t>InnoDB buffer pool</w:t>
      </w:r>
      <w:r w:rsidRPr="008E38E3">
        <w:rPr>
          <w:sz w:val="20"/>
          <w:szCs w:val="20"/>
        </w:rPr>
        <w:t>多个</w:t>
      </w:r>
      <w:r w:rsidRPr="008E38E3">
        <w:rPr>
          <w:sz w:val="20"/>
          <w:szCs w:val="20"/>
        </w:rPr>
        <w:t>GB</w:t>
      </w:r>
      <w:r w:rsidRPr="008E38E3">
        <w:rPr>
          <w:sz w:val="20"/>
          <w:szCs w:val="20"/>
        </w:rPr>
        <w:t>情况下，才适合用多</w:t>
      </w:r>
      <w:r w:rsidRPr="008E38E3">
        <w:rPr>
          <w:sz w:val="20"/>
          <w:szCs w:val="20"/>
        </w:rPr>
        <w:t>buffer pool instances</w:t>
      </w:r>
      <w:r w:rsidR="0075172F">
        <w:rPr>
          <w:sz w:val="20"/>
          <w:szCs w:val="20"/>
        </w:rPr>
        <w:t>（</w:t>
      </w:r>
      <w:r w:rsidRPr="008E38E3">
        <w:rPr>
          <w:sz w:val="20"/>
          <w:szCs w:val="20"/>
        </w:rPr>
        <w:t>每个实例</w:t>
      </w:r>
      <w:r w:rsidRPr="008E38E3">
        <w:rPr>
          <w:sz w:val="20"/>
          <w:szCs w:val="20"/>
        </w:rPr>
        <w:t>1GB</w:t>
      </w:r>
      <w:r w:rsidRPr="008E38E3">
        <w:rPr>
          <w:sz w:val="20"/>
          <w:szCs w:val="20"/>
        </w:rPr>
        <w:t>或更大</w:t>
      </w:r>
      <w:r w:rsidR="0075172F">
        <w:rPr>
          <w:sz w:val="20"/>
          <w:szCs w:val="20"/>
        </w:rPr>
        <w:t>）</w:t>
      </w:r>
      <w:r w:rsidRPr="008E38E3">
        <w:rPr>
          <w:sz w:val="20"/>
          <w:szCs w:val="20"/>
        </w:rPr>
        <w:t>。</w:t>
      </w:r>
      <w:r w:rsidR="00AF1479">
        <w:rPr>
          <w:rFonts w:hint="eastAsia"/>
          <w:sz w:val="20"/>
          <w:szCs w:val="20"/>
        </w:rPr>
        <w:t>多个</w:t>
      </w:r>
      <w:r w:rsidR="00AF1479" w:rsidRPr="008E38E3">
        <w:rPr>
          <w:sz w:val="20"/>
          <w:szCs w:val="20"/>
        </w:rPr>
        <w:t>buffer pool instances</w:t>
      </w:r>
      <w:r w:rsidR="008C4F84">
        <w:rPr>
          <w:rFonts w:hint="eastAsia"/>
          <w:sz w:val="20"/>
          <w:szCs w:val="20"/>
        </w:rPr>
        <w:t>可以提高数据库服务器的并发程度</w:t>
      </w:r>
      <w:r w:rsidRPr="008E38E3">
        <w:rPr>
          <w:sz w:val="20"/>
          <w:szCs w:val="20"/>
        </w:rPr>
        <w:t>。</w:t>
      </w:r>
    </w:p>
    <w:p w14:paraId="540F3015" w14:textId="77777777" w:rsidR="008E38E3" w:rsidRPr="008E38E3" w:rsidRDefault="008E38E3" w:rsidP="008E38E3">
      <w:pPr>
        <w:rPr>
          <w:b/>
          <w:bCs/>
          <w:sz w:val="20"/>
          <w:szCs w:val="20"/>
        </w:rPr>
      </w:pPr>
      <w:bookmarkStart w:id="29" w:name="user-content-glos_built_in"/>
      <w:bookmarkEnd w:id="29"/>
      <w:r w:rsidRPr="008E38E3">
        <w:rPr>
          <w:b/>
          <w:bCs/>
          <w:sz w:val="20"/>
          <w:szCs w:val="20"/>
        </w:rPr>
        <w:t xml:space="preserve">built-in: </w:t>
      </w:r>
      <w:r w:rsidRPr="008E38E3">
        <w:rPr>
          <w:b/>
          <w:bCs/>
          <w:sz w:val="20"/>
          <w:szCs w:val="20"/>
        </w:rPr>
        <w:t>内置</w:t>
      </w:r>
    </w:p>
    <w:p w14:paraId="58EE0031" w14:textId="3FB46351" w:rsidR="008E38E3" w:rsidRPr="008E38E3" w:rsidRDefault="008E38E3" w:rsidP="008E38E3">
      <w:pPr>
        <w:rPr>
          <w:sz w:val="20"/>
          <w:szCs w:val="20"/>
        </w:rPr>
      </w:pPr>
      <w:r w:rsidRPr="008E38E3">
        <w:rPr>
          <w:sz w:val="20"/>
          <w:szCs w:val="20"/>
        </w:rPr>
        <w:t>MySQL</w:t>
      </w:r>
      <w:r w:rsidRPr="008E38E3">
        <w:rPr>
          <w:sz w:val="20"/>
          <w:szCs w:val="20"/>
        </w:rPr>
        <w:t>中内置的</w:t>
      </w:r>
      <w:r w:rsidRPr="008E38E3">
        <w:rPr>
          <w:sz w:val="20"/>
          <w:szCs w:val="20"/>
        </w:rPr>
        <w:t>InnoDB</w:t>
      </w:r>
      <w:r w:rsidR="008C4F84">
        <w:rPr>
          <w:sz w:val="20"/>
          <w:szCs w:val="20"/>
        </w:rPr>
        <w:t>存储引擎是存储引擎</w:t>
      </w:r>
      <w:r w:rsidRPr="008E38E3">
        <w:rPr>
          <w:sz w:val="20"/>
          <w:szCs w:val="20"/>
        </w:rPr>
        <w:t>的原始</w:t>
      </w:r>
      <w:r w:rsidR="008C4F84">
        <w:rPr>
          <w:rFonts w:hint="eastAsia"/>
          <w:sz w:val="20"/>
          <w:szCs w:val="20"/>
        </w:rPr>
        <w:t>分发</w:t>
      </w:r>
      <w:r w:rsidRPr="008E38E3">
        <w:rPr>
          <w:sz w:val="20"/>
          <w:szCs w:val="20"/>
        </w:rPr>
        <w:t>形态。相对于</w:t>
      </w:r>
      <w:r w:rsidRPr="008E38E3">
        <w:rPr>
          <w:sz w:val="20"/>
          <w:szCs w:val="20"/>
        </w:rPr>
        <w:t>InnoDB Plugin</w:t>
      </w:r>
      <w:r w:rsidRPr="008E38E3">
        <w:rPr>
          <w:sz w:val="20"/>
          <w:szCs w:val="20"/>
        </w:rPr>
        <w:t>而言。自</w:t>
      </w:r>
      <w:r w:rsidRPr="008E38E3">
        <w:rPr>
          <w:sz w:val="20"/>
          <w:szCs w:val="20"/>
        </w:rPr>
        <w:t>MySQL 5.5</w:t>
      </w:r>
      <w:r w:rsidR="008C4F84">
        <w:rPr>
          <w:rFonts w:hint="eastAsia"/>
          <w:sz w:val="20"/>
          <w:szCs w:val="20"/>
        </w:rPr>
        <w:t>开</w:t>
      </w:r>
      <w:r w:rsidRPr="008E38E3">
        <w:rPr>
          <w:sz w:val="20"/>
          <w:szCs w:val="20"/>
        </w:rPr>
        <w:t>始，</w:t>
      </w:r>
      <w:r w:rsidRPr="008E38E3">
        <w:rPr>
          <w:sz w:val="20"/>
          <w:szCs w:val="20"/>
        </w:rPr>
        <w:t>InnoDB Plugin</w:t>
      </w:r>
      <w:r w:rsidRPr="008E38E3">
        <w:rPr>
          <w:sz w:val="20"/>
          <w:szCs w:val="20"/>
        </w:rPr>
        <w:t>又合并回</w:t>
      </w:r>
      <w:r w:rsidRPr="008E38E3">
        <w:rPr>
          <w:sz w:val="20"/>
          <w:szCs w:val="20"/>
        </w:rPr>
        <w:t>MySQL</w:t>
      </w:r>
      <w:r w:rsidRPr="008E38E3">
        <w:rPr>
          <w:sz w:val="20"/>
          <w:szCs w:val="20"/>
        </w:rPr>
        <w:t>代码中成为内置的</w:t>
      </w:r>
      <w:r w:rsidRPr="008E38E3">
        <w:rPr>
          <w:sz w:val="20"/>
          <w:szCs w:val="20"/>
        </w:rPr>
        <w:t>InnoDB</w:t>
      </w:r>
      <w:r w:rsidRPr="008E38E3">
        <w:rPr>
          <w:sz w:val="20"/>
          <w:szCs w:val="20"/>
        </w:rPr>
        <w:t>存储引擎</w:t>
      </w:r>
      <w:r w:rsidR="0075172F">
        <w:rPr>
          <w:sz w:val="20"/>
          <w:szCs w:val="20"/>
        </w:rPr>
        <w:t>（</w:t>
      </w:r>
      <w:r w:rsidRPr="008E38E3">
        <w:rPr>
          <w:sz w:val="20"/>
          <w:szCs w:val="20"/>
        </w:rPr>
        <w:t>也就是</w:t>
      </w:r>
      <w:r w:rsidRPr="008E38E3">
        <w:rPr>
          <w:sz w:val="20"/>
          <w:szCs w:val="20"/>
        </w:rPr>
        <w:t>InnoDB 1.1</w:t>
      </w:r>
      <w:r w:rsidR="0075172F">
        <w:rPr>
          <w:sz w:val="20"/>
          <w:szCs w:val="20"/>
        </w:rPr>
        <w:t>）</w:t>
      </w:r>
      <w:r w:rsidRPr="008E38E3">
        <w:rPr>
          <w:sz w:val="20"/>
          <w:szCs w:val="20"/>
        </w:rPr>
        <w:t>。</w:t>
      </w:r>
    </w:p>
    <w:p w14:paraId="13810AB2" w14:textId="77777777" w:rsidR="008E38E3" w:rsidRPr="008E38E3" w:rsidRDefault="008E38E3" w:rsidP="008E38E3">
      <w:pPr>
        <w:rPr>
          <w:b/>
          <w:bCs/>
          <w:sz w:val="20"/>
          <w:szCs w:val="20"/>
        </w:rPr>
      </w:pPr>
      <w:bookmarkStart w:id="30" w:name="user-content-glos_business_rules"/>
      <w:bookmarkStart w:id="31" w:name="user-content-C"/>
      <w:bookmarkStart w:id="32" w:name="user-content-glos_cache"/>
      <w:bookmarkStart w:id="33" w:name="user-content-glos_cardinality"/>
      <w:bookmarkEnd w:id="30"/>
      <w:bookmarkEnd w:id="31"/>
      <w:bookmarkEnd w:id="32"/>
      <w:bookmarkEnd w:id="33"/>
      <w:r w:rsidRPr="008E38E3">
        <w:rPr>
          <w:b/>
          <w:bCs/>
          <w:sz w:val="20"/>
          <w:szCs w:val="20"/>
        </w:rPr>
        <w:t xml:space="preserve">cardinality: </w:t>
      </w:r>
      <w:r w:rsidRPr="008E38E3">
        <w:rPr>
          <w:b/>
          <w:bCs/>
          <w:sz w:val="20"/>
          <w:szCs w:val="20"/>
        </w:rPr>
        <w:t>基数</w:t>
      </w:r>
    </w:p>
    <w:p w14:paraId="59E36196" w14:textId="24F89792" w:rsidR="008E38E3" w:rsidRPr="008E38E3" w:rsidRDefault="008E38E3" w:rsidP="008E38E3">
      <w:pPr>
        <w:rPr>
          <w:sz w:val="20"/>
          <w:szCs w:val="20"/>
        </w:rPr>
      </w:pPr>
      <w:r w:rsidRPr="008E38E3">
        <w:rPr>
          <w:sz w:val="20"/>
          <w:szCs w:val="20"/>
        </w:rPr>
        <w:t>表的列中不同值的数目。当一个查询引用到一些有索引</w:t>
      </w:r>
      <w:r w:rsidR="0075172F">
        <w:rPr>
          <w:sz w:val="20"/>
          <w:szCs w:val="20"/>
        </w:rPr>
        <w:t>（</w:t>
      </w:r>
      <w:r w:rsidRPr="008E38E3">
        <w:rPr>
          <w:b/>
          <w:bCs/>
          <w:i/>
          <w:iCs/>
          <w:sz w:val="20"/>
          <w:szCs w:val="20"/>
        </w:rPr>
        <w:t>index</w:t>
      </w:r>
      <w:r w:rsidR="0075172F">
        <w:rPr>
          <w:sz w:val="20"/>
          <w:szCs w:val="20"/>
        </w:rPr>
        <w:t>）</w:t>
      </w:r>
      <w:r w:rsidRPr="008E38E3">
        <w:rPr>
          <w:sz w:val="20"/>
          <w:szCs w:val="20"/>
        </w:rPr>
        <w:t>的列时，每个列的基数会影响到哪种访问方式是最有效的。例如，对于一个有唯一约束</w:t>
      </w:r>
      <w:r w:rsidR="0075172F">
        <w:rPr>
          <w:sz w:val="20"/>
          <w:szCs w:val="20"/>
        </w:rPr>
        <w:t>（</w:t>
      </w:r>
      <w:r w:rsidRPr="008E38E3">
        <w:rPr>
          <w:b/>
          <w:bCs/>
          <w:i/>
          <w:iCs/>
          <w:sz w:val="20"/>
          <w:szCs w:val="20"/>
        </w:rPr>
        <w:t>unique constraint</w:t>
      </w:r>
      <w:r w:rsidR="0075172F">
        <w:rPr>
          <w:sz w:val="20"/>
          <w:szCs w:val="20"/>
        </w:rPr>
        <w:t>）</w:t>
      </w:r>
      <w:r w:rsidRPr="008E38E3">
        <w:rPr>
          <w:sz w:val="20"/>
          <w:szCs w:val="20"/>
        </w:rPr>
        <w:t>的列，不同值的数目就等于表里的行数。如果一个表里有一百万行数据但某列只有</w:t>
      </w:r>
      <w:r w:rsidRPr="008E38E3">
        <w:rPr>
          <w:sz w:val="20"/>
          <w:szCs w:val="20"/>
        </w:rPr>
        <w:t>10</w:t>
      </w:r>
      <w:r w:rsidR="0030350C">
        <w:rPr>
          <w:sz w:val="20"/>
          <w:szCs w:val="20"/>
        </w:rPr>
        <w:t>个不同的值，每</w:t>
      </w:r>
      <w:r w:rsidRPr="008E38E3">
        <w:rPr>
          <w:sz w:val="20"/>
          <w:szCs w:val="20"/>
        </w:rPr>
        <w:t>一个值会</w:t>
      </w:r>
      <w:r w:rsidR="0075172F">
        <w:rPr>
          <w:sz w:val="20"/>
          <w:szCs w:val="20"/>
        </w:rPr>
        <w:t>（</w:t>
      </w:r>
      <w:r w:rsidRPr="008E38E3">
        <w:rPr>
          <w:sz w:val="20"/>
          <w:szCs w:val="20"/>
        </w:rPr>
        <w:t>平均</w:t>
      </w:r>
      <w:r w:rsidR="0075172F">
        <w:rPr>
          <w:sz w:val="20"/>
          <w:szCs w:val="20"/>
        </w:rPr>
        <w:t>）</w:t>
      </w:r>
      <w:r w:rsidRPr="008E38E3">
        <w:rPr>
          <w:sz w:val="20"/>
          <w:szCs w:val="20"/>
        </w:rPr>
        <w:t>出现十万次。像</w:t>
      </w:r>
      <w:r w:rsidRPr="008E38E3">
        <w:rPr>
          <w:sz w:val="20"/>
          <w:szCs w:val="20"/>
        </w:rPr>
        <w:t>SELECT c1 FROM t1 WHERE c1 = 50;</w:t>
      </w:r>
      <w:r w:rsidRPr="008E38E3">
        <w:rPr>
          <w:sz w:val="20"/>
          <w:szCs w:val="20"/>
        </w:rPr>
        <w:t>这样的查询，有可能返回一行，也有</w:t>
      </w:r>
      <w:r w:rsidR="0030350C">
        <w:rPr>
          <w:sz w:val="20"/>
          <w:szCs w:val="20"/>
        </w:rPr>
        <w:t>可能返回</w:t>
      </w:r>
      <w:r w:rsidR="0030350C">
        <w:rPr>
          <w:rFonts w:hint="eastAsia"/>
          <w:sz w:val="20"/>
          <w:szCs w:val="20"/>
        </w:rPr>
        <w:t>很</w:t>
      </w:r>
      <w:r w:rsidR="0030350C">
        <w:rPr>
          <w:sz w:val="20"/>
          <w:szCs w:val="20"/>
        </w:rPr>
        <w:t>多行，数据库</w:t>
      </w:r>
      <w:r w:rsidR="0030350C">
        <w:rPr>
          <w:rFonts w:hint="eastAsia"/>
          <w:sz w:val="20"/>
          <w:szCs w:val="20"/>
        </w:rPr>
        <w:t>服务器</w:t>
      </w:r>
      <w:r w:rsidRPr="008E38E3">
        <w:rPr>
          <w:sz w:val="20"/>
          <w:szCs w:val="20"/>
        </w:rPr>
        <w:t>也可能会根据</w:t>
      </w:r>
      <w:r w:rsidRPr="008E38E3">
        <w:rPr>
          <w:sz w:val="20"/>
          <w:szCs w:val="20"/>
        </w:rPr>
        <w:t>c1</w:t>
      </w:r>
      <w:r w:rsidRPr="008E38E3">
        <w:rPr>
          <w:sz w:val="20"/>
          <w:szCs w:val="20"/>
        </w:rPr>
        <w:t>的</w:t>
      </w:r>
      <w:r w:rsidRPr="00C67C26">
        <w:rPr>
          <w:b/>
          <w:color w:val="FF0000"/>
          <w:sz w:val="20"/>
          <w:szCs w:val="20"/>
        </w:rPr>
        <w:t>基数</w:t>
      </w:r>
      <w:r w:rsidRPr="008E38E3">
        <w:rPr>
          <w:sz w:val="20"/>
          <w:szCs w:val="20"/>
        </w:rPr>
        <w:t>来有区别地执行这个查询。如果列中的值分布</w:t>
      </w:r>
      <w:r w:rsidR="0030350C">
        <w:rPr>
          <w:rFonts w:hint="eastAsia"/>
          <w:sz w:val="20"/>
          <w:szCs w:val="20"/>
        </w:rPr>
        <w:t>是不均匀的</w:t>
      </w:r>
      <w:r w:rsidRPr="008E38E3">
        <w:rPr>
          <w:sz w:val="20"/>
          <w:szCs w:val="20"/>
        </w:rPr>
        <w:t>，依靠</w:t>
      </w:r>
      <w:r w:rsidRPr="00C67C26">
        <w:rPr>
          <w:b/>
          <w:color w:val="FF0000"/>
          <w:sz w:val="20"/>
          <w:szCs w:val="20"/>
        </w:rPr>
        <w:t>基数</w:t>
      </w:r>
      <w:r w:rsidRPr="008E38E3">
        <w:rPr>
          <w:sz w:val="20"/>
          <w:szCs w:val="20"/>
        </w:rPr>
        <w:t>来决择最优执行计划并不是个好方法。例如，</w:t>
      </w:r>
      <w:r w:rsidRPr="008E38E3">
        <w:rPr>
          <w:sz w:val="20"/>
          <w:szCs w:val="20"/>
        </w:rPr>
        <w:t>SELECT c1 FROM t1 WHERE c1 = x;</w:t>
      </w:r>
      <w:r w:rsidRPr="008E38E3">
        <w:rPr>
          <w:sz w:val="20"/>
          <w:szCs w:val="20"/>
        </w:rPr>
        <w:t>有可能当</w:t>
      </w:r>
      <w:r w:rsidRPr="008E38E3">
        <w:rPr>
          <w:sz w:val="20"/>
          <w:szCs w:val="20"/>
        </w:rPr>
        <w:t>x=50</w:t>
      </w:r>
      <w:r w:rsidRPr="008E38E3">
        <w:rPr>
          <w:sz w:val="20"/>
          <w:szCs w:val="20"/>
        </w:rPr>
        <w:t>时返回一行，而在</w:t>
      </w:r>
      <w:r w:rsidRPr="008E38E3">
        <w:rPr>
          <w:sz w:val="20"/>
          <w:szCs w:val="20"/>
        </w:rPr>
        <w:t>x=30</w:t>
      </w:r>
      <w:r w:rsidRPr="008E38E3">
        <w:rPr>
          <w:sz w:val="20"/>
          <w:szCs w:val="20"/>
        </w:rPr>
        <w:t>时返回一百万行。在这种情况下，你可能需要使用索引提示</w:t>
      </w:r>
      <w:r w:rsidR="0075172F">
        <w:rPr>
          <w:sz w:val="20"/>
          <w:szCs w:val="20"/>
        </w:rPr>
        <w:t>（</w:t>
      </w:r>
      <w:r w:rsidRPr="008E38E3">
        <w:rPr>
          <w:b/>
          <w:bCs/>
          <w:i/>
          <w:iCs/>
          <w:sz w:val="20"/>
          <w:szCs w:val="20"/>
        </w:rPr>
        <w:t>index hint</w:t>
      </w:r>
      <w:r w:rsidR="0075172F">
        <w:rPr>
          <w:sz w:val="20"/>
          <w:szCs w:val="20"/>
        </w:rPr>
        <w:t>）</w:t>
      </w:r>
      <w:r w:rsidRPr="008E38E3">
        <w:rPr>
          <w:sz w:val="20"/>
          <w:szCs w:val="20"/>
        </w:rPr>
        <w:t>来传递哪种方式对此类特定的查询更有效一些。基数也适用于多个列中的不同值的数量，比如在组合索引中。</w:t>
      </w:r>
    </w:p>
    <w:p w14:paraId="4D5807A4" w14:textId="77777777" w:rsidR="00C67C26" w:rsidRPr="00C67C26" w:rsidRDefault="00C67C26" w:rsidP="00C67C26">
      <w:pPr>
        <w:rPr>
          <w:sz w:val="20"/>
          <w:szCs w:val="20"/>
        </w:rPr>
      </w:pPr>
      <w:r>
        <w:rPr>
          <w:rFonts w:hint="eastAsia"/>
          <w:sz w:val="20"/>
          <w:szCs w:val="20"/>
        </w:rPr>
        <w:t>更多信息：</w:t>
      </w:r>
      <w:hyperlink r:id="rId33" w:anchor="glos_column" w:history="1">
        <w:r w:rsidRPr="00C67C26">
          <w:rPr>
            <w:rStyle w:val="a3"/>
            <w:sz w:val="20"/>
            <w:szCs w:val="20"/>
          </w:rPr>
          <w:t>column</w:t>
        </w:r>
      </w:hyperlink>
      <w:r w:rsidRPr="00C67C26">
        <w:rPr>
          <w:sz w:val="20"/>
          <w:szCs w:val="20"/>
        </w:rPr>
        <w:t>, </w:t>
      </w:r>
      <w:hyperlink r:id="rId34" w:anchor="glos_composite_index" w:history="1">
        <w:r w:rsidRPr="00C67C26">
          <w:rPr>
            <w:rStyle w:val="a3"/>
            <w:sz w:val="20"/>
            <w:szCs w:val="20"/>
          </w:rPr>
          <w:t>composite index</w:t>
        </w:r>
      </w:hyperlink>
      <w:r w:rsidRPr="00C67C26">
        <w:rPr>
          <w:sz w:val="20"/>
          <w:szCs w:val="20"/>
        </w:rPr>
        <w:t>, </w:t>
      </w:r>
      <w:hyperlink r:id="rId35" w:anchor="glos_index" w:history="1">
        <w:r w:rsidRPr="00C67C26">
          <w:rPr>
            <w:rStyle w:val="a3"/>
            <w:sz w:val="20"/>
            <w:szCs w:val="20"/>
          </w:rPr>
          <w:t>index</w:t>
        </w:r>
      </w:hyperlink>
      <w:r w:rsidRPr="00C67C26">
        <w:rPr>
          <w:sz w:val="20"/>
          <w:szCs w:val="20"/>
        </w:rPr>
        <w:t>, </w:t>
      </w:r>
      <w:hyperlink r:id="rId36" w:anchor="glos_index_hint" w:history="1">
        <w:r w:rsidRPr="00C67C26">
          <w:rPr>
            <w:rStyle w:val="a3"/>
            <w:sz w:val="20"/>
            <w:szCs w:val="20"/>
          </w:rPr>
          <w:t>index hint</w:t>
        </w:r>
      </w:hyperlink>
      <w:r w:rsidRPr="00C67C26">
        <w:rPr>
          <w:sz w:val="20"/>
          <w:szCs w:val="20"/>
        </w:rPr>
        <w:t>, </w:t>
      </w:r>
      <w:hyperlink r:id="rId37" w:anchor="glos_persistent_statistics" w:history="1">
        <w:r w:rsidRPr="00C67C26">
          <w:rPr>
            <w:rStyle w:val="a3"/>
            <w:sz w:val="20"/>
            <w:szCs w:val="20"/>
          </w:rPr>
          <w:t>persistent statistics</w:t>
        </w:r>
      </w:hyperlink>
      <w:r w:rsidRPr="00C67C26">
        <w:rPr>
          <w:sz w:val="20"/>
          <w:szCs w:val="20"/>
        </w:rPr>
        <w:t>, </w:t>
      </w:r>
      <w:hyperlink r:id="rId38" w:anchor="glos_random_dive" w:history="1">
        <w:r w:rsidRPr="00C67C26">
          <w:rPr>
            <w:rStyle w:val="a3"/>
            <w:sz w:val="20"/>
            <w:szCs w:val="20"/>
          </w:rPr>
          <w:t>random dive</w:t>
        </w:r>
      </w:hyperlink>
      <w:r w:rsidRPr="00C67C26">
        <w:rPr>
          <w:sz w:val="20"/>
          <w:szCs w:val="20"/>
        </w:rPr>
        <w:t>, </w:t>
      </w:r>
      <w:hyperlink r:id="rId39" w:anchor="glos_selectivity" w:history="1">
        <w:r w:rsidRPr="00C67C26">
          <w:rPr>
            <w:rStyle w:val="a3"/>
            <w:sz w:val="20"/>
            <w:szCs w:val="20"/>
          </w:rPr>
          <w:t>selectivity</w:t>
        </w:r>
      </w:hyperlink>
      <w:r w:rsidRPr="00C67C26">
        <w:rPr>
          <w:sz w:val="20"/>
          <w:szCs w:val="20"/>
        </w:rPr>
        <w:t>, </w:t>
      </w:r>
      <w:hyperlink r:id="rId40" w:anchor="glos_unique_constraint" w:history="1">
        <w:r w:rsidRPr="00C67C26">
          <w:rPr>
            <w:rStyle w:val="a3"/>
            <w:sz w:val="20"/>
            <w:szCs w:val="20"/>
          </w:rPr>
          <w:t>unique constraint</w:t>
        </w:r>
      </w:hyperlink>
      <w:r w:rsidRPr="00C67C26">
        <w:rPr>
          <w:sz w:val="20"/>
          <w:szCs w:val="20"/>
        </w:rPr>
        <w:t>.</w:t>
      </w:r>
    </w:p>
    <w:p w14:paraId="321FFC36" w14:textId="74269775" w:rsidR="008E38E3" w:rsidRPr="008E38E3" w:rsidRDefault="008E38E3" w:rsidP="008E38E3">
      <w:pPr>
        <w:rPr>
          <w:b/>
          <w:bCs/>
          <w:sz w:val="20"/>
          <w:szCs w:val="20"/>
        </w:rPr>
      </w:pPr>
      <w:bookmarkStart w:id="34" w:name="user-content-glos_cfg"/>
      <w:bookmarkEnd w:id="34"/>
      <w:r w:rsidRPr="008E38E3">
        <w:rPr>
          <w:b/>
          <w:bCs/>
          <w:sz w:val="20"/>
          <w:szCs w:val="20"/>
        </w:rPr>
        <w:t>.cfg file: .cfg</w:t>
      </w:r>
      <w:r w:rsidRPr="008E38E3">
        <w:rPr>
          <w:b/>
          <w:bCs/>
          <w:sz w:val="20"/>
          <w:szCs w:val="20"/>
        </w:rPr>
        <w:t>文件</w:t>
      </w:r>
    </w:p>
    <w:p w14:paraId="101B82B2" w14:textId="54FAD6F4" w:rsidR="008E38E3" w:rsidRPr="008E38E3" w:rsidRDefault="008E38E3" w:rsidP="008E38E3">
      <w:pPr>
        <w:rPr>
          <w:sz w:val="20"/>
          <w:szCs w:val="20"/>
        </w:rPr>
      </w:pPr>
      <w:r w:rsidRPr="008E38E3">
        <w:rPr>
          <w:sz w:val="20"/>
          <w:szCs w:val="20"/>
        </w:rPr>
        <w:t>InnoDB</w:t>
      </w:r>
      <w:r w:rsidR="00C67C26">
        <w:rPr>
          <w:rFonts w:hint="eastAsia"/>
          <w:sz w:val="20"/>
          <w:szCs w:val="20"/>
        </w:rPr>
        <w:t>的</w:t>
      </w:r>
      <w:r w:rsidRPr="008E38E3">
        <w:rPr>
          <w:sz w:val="20"/>
          <w:szCs w:val="20"/>
        </w:rPr>
        <w:t>可传输表空间</w:t>
      </w:r>
      <w:r w:rsidR="0075172F">
        <w:rPr>
          <w:sz w:val="20"/>
          <w:szCs w:val="20"/>
        </w:rPr>
        <w:t>（</w:t>
      </w:r>
      <w:r w:rsidRPr="008E38E3">
        <w:rPr>
          <w:b/>
          <w:bCs/>
          <w:i/>
          <w:iCs/>
          <w:sz w:val="20"/>
          <w:szCs w:val="20"/>
        </w:rPr>
        <w:t>transportable tablespace</w:t>
      </w:r>
      <w:r w:rsidR="0075172F">
        <w:rPr>
          <w:sz w:val="20"/>
          <w:szCs w:val="20"/>
        </w:rPr>
        <w:t>）</w:t>
      </w:r>
      <w:r w:rsidRPr="008E38E3">
        <w:rPr>
          <w:sz w:val="20"/>
          <w:szCs w:val="20"/>
        </w:rPr>
        <w:t>特性所用到的</w:t>
      </w:r>
      <w:r w:rsidRPr="00C67C26">
        <w:rPr>
          <w:color w:val="FF0000"/>
          <w:sz w:val="20"/>
          <w:szCs w:val="20"/>
        </w:rPr>
        <w:t>元数据文件</w:t>
      </w:r>
      <w:r w:rsidRPr="008E38E3">
        <w:rPr>
          <w:sz w:val="20"/>
          <w:szCs w:val="20"/>
        </w:rPr>
        <w:t>。它是由</w:t>
      </w:r>
      <w:r w:rsidRPr="008E38E3">
        <w:rPr>
          <w:sz w:val="20"/>
          <w:szCs w:val="20"/>
        </w:rPr>
        <w:t>FLUSH TABLES ... FOR EXPORT</w:t>
      </w:r>
      <w:r w:rsidRPr="008E38E3">
        <w:rPr>
          <w:sz w:val="20"/>
          <w:szCs w:val="20"/>
        </w:rPr>
        <w:t>命令产生的，这条语句将一个或多个表</w:t>
      </w:r>
      <w:r w:rsidR="00C67C26">
        <w:rPr>
          <w:rFonts w:hint="eastAsia"/>
          <w:sz w:val="20"/>
          <w:szCs w:val="20"/>
        </w:rPr>
        <w:t>设置</w:t>
      </w:r>
      <w:r w:rsidRPr="008E38E3">
        <w:rPr>
          <w:sz w:val="20"/>
          <w:szCs w:val="20"/>
        </w:rPr>
        <w:t>到一个统一的状态，这样它们可以被拷贝到其它服务器。</w:t>
      </w:r>
      <w:r w:rsidRPr="008E38E3">
        <w:rPr>
          <w:sz w:val="20"/>
          <w:szCs w:val="20"/>
        </w:rPr>
        <w:t>.cfg</w:t>
      </w:r>
      <w:r w:rsidRPr="008E38E3">
        <w:rPr>
          <w:sz w:val="20"/>
          <w:szCs w:val="20"/>
        </w:rPr>
        <w:t>文件会随着</w:t>
      </w:r>
      <w:r w:rsidRPr="008E38E3">
        <w:rPr>
          <w:sz w:val="20"/>
          <w:szCs w:val="20"/>
        </w:rPr>
        <w:t>.ibd</w:t>
      </w:r>
      <w:r w:rsidR="00C67C26">
        <w:rPr>
          <w:sz w:val="20"/>
          <w:szCs w:val="20"/>
        </w:rPr>
        <w:t>文件一起拷贝，并且</w:t>
      </w:r>
      <w:r w:rsidRPr="008E38E3">
        <w:rPr>
          <w:sz w:val="20"/>
          <w:szCs w:val="20"/>
        </w:rPr>
        <w:t>在</w:t>
      </w:r>
      <w:r w:rsidRPr="008E38E3">
        <w:rPr>
          <w:sz w:val="20"/>
          <w:szCs w:val="20"/>
        </w:rPr>
        <w:t>ALTER TABLE ... IMPORT TABLESPACE</w:t>
      </w:r>
      <w:r w:rsidR="00C67C26">
        <w:rPr>
          <w:rFonts w:hint="eastAsia"/>
          <w:sz w:val="20"/>
          <w:szCs w:val="20"/>
        </w:rPr>
        <w:t>时被用于</w:t>
      </w:r>
      <w:r w:rsidRPr="008E38E3">
        <w:rPr>
          <w:sz w:val="20"/>
          <w:szCs w:val="20"/>
        </w:rPr>
        <w:t>调整</w:t>
      </w:r>
      <w:r w:rsidRPr="008E38E3">
        <w:rPr>
          <w:sz w:val="20"/>
          <w:szCs w:val="20"/>
        </w:rPr>
        <w:t>.ibd</w:t>
      </w:r>
      <w:r w:rsidRPr="008E38E3">
        <w:rPr>
          <w:sz w:val="20"/>
          <w:szCs w:val="20"/>
        </w:rPr>
        <w:t>文件内部的值，比如</w:t>
      </w:r>
      <w:r w:rsidRPr="008E38E3">
        <w:rPr>
          <w:sz w:val="20"/>
          <w:szCs w:val="20"/>
        </w:rPr>
        <w:t> </w:t>
      </w:r>
      <w:r w:rsidRPr="008E38E3">
        <w:rPr>
          <w:b/>
          <w:bCs/>
          <w:i/>
          <w:iCs/>
          <w:sz w:val="20"/>
          <w:szCs w:val="20"/>
        </w:rPr>
        <w:t>space ID</w:t>
      </w:r>
      <w:r w:rsidRPr="008E38E3">
        <w:rPr>
          <w:sz w:val="20"/>
          <w:szCs w:val="20"/>
        </w:rPr>
        <w:t>。</w:t>
      </w:r>
    </w:p>
    <w:p w14:paraId="43CCF1D5" w14:textId="77777777" w:rsidR="008E38E3" w:rsidRPr="009D28C7" w:rsidRDefault="008E38E3" w:rsidP="008E38E3">
      <w:pPr>
        <w:rPr>
          <w:b/>
          <w:bCs/>
          <w:color w:val="FF0000"/>
          <w:sz w:val="20"/>
          <w:szCs w:val="20"/>
        </w:rPr>
      </w:pPr>
      <w:bookmarkStart w:id="35" w:name="user-content-glos_change_buffer"/>
      <w:bookmarkEnd w:id="35"/>
      <w:r w:rsidRPr="009D28C7">
        <w:rPr>
          <w:b/>
          <w:bCs/>
          <w:color w:val="FF0000"/>
          <w:sz w:val="20"/>
          <w:szCs w:val="20"/>
        </w:rPr>
        <w:t>change buffer</w:t>
      </w:r>
      <w:r w:rsidRPr="009D28C7">
        <w:rPr>
          <w:b/>
          <w:bCs/>
          <w:color w:val="FF0000"/>
          <w:sz w:val="20"/>
          <w:szCs w:val="20"/>
        </w:rPr>
        <w:t>：变更缓冲区</w:t>
      </w:r>
    </w:p>
    <w:p w14:paraId="2866484B" w14:textId="7B69AC99" w:rsidR="008E38E3" w:rsidRPr="009D28C7" w:rsidRDefault="008E38E3" w:rsidP="008E38E3">
      <w:pPr>
        <w:rPr>
          <w:color w:val="FF0000"/>
          <w:sz w:val="20"/>
          <w:szCs w:val="20"/>
        </w:rPr>
      </w:pPr>
      <w:r w:rsidRPr="009D28C7">
        <w:rPr>
          <w:color w:val="FF0000"/>
          <w:sz w:val="20"/>
          <w:szCs w:val="20"/>
        </w:rPr>
        <w:t>一个记录二级索引</w:t>
      </w:r>
      <w:r w:rsidR="0075172F">
        <w:rPr>
          <w:color w:val="FF0000"/>
          <w:sz w:val="20"/>
          <w:szCs w:val="20"/>
        </w:rPr>
        <w:t>（</w:t>
      </w:r>
      <w:r w:rsidRPr="009D28C7">
        <w:rPr>
          <w:b/>
          <w:bCs/>
          <w:i/>
          <w:iCs/>
          <w:color w:val="FF0000"/>
          <w:sz w:val="20"/>
          <w:szCs w:val="20"/>
        </w:rPr>
        <w:t>secondary indexes</w:t>
      </w:r>
      <w:r w:rsidR="0075172F">
        <w:rPr>
          <w:color w:val="FF0000"/>
          <w:sz w:val="20"/>
          <w:szCs w:val="20"/>
        </w:rPr>
        <w:t>）</w:t>
      </w:r>
      <w:r w:rsidRPr="009D28C7">
        <w:rPr>
          <w:color w:val="FF0000"/>
          <w:sz w:val="20"/>
          <w:szCs w:val="20"/>
        </w:rPr>
        <w:t>中页</w:t>
      </w:r>
      <w:r w:rsidR="0075172F">
        <w:rPr>
          <w:color w:val="FF0000"/>
          <w:sz w:val="20"/>
          <w:szCs w:val="20"/>
        </w:rPr>
        <w:t>（</w:t>
      </w:r>
      <w:r w:rsidRPr="009D28C7">
        <w:rPr>
          <w:b/>
          <w:bCs/>
          <w:i/>
          <w:iCs/>
          <w:color w:val="FF0000"/>
          <w:sz w:val="20"/>
          <w:szCs w:val="20"/>
        </w:rPr>
        <w:t>pages</w:t>
      </w:r>
      <w:r w:rsidR="0075172F">
        <w:rPr>
          <w:color w:val="FF0000"/>
          <w:sz w:val="20"/>
          <w:szCs w:val="20"/>
        </w:rPr>
        <w:t>）</w:t>
      </w:r>
      <w:r w:rsidRPr="009D28C7">
        <w:rPr>
          <w:color w:val="FF0000"/>
          <w:sz w:val="20"/>
          <w:szCs w:val="20"/>
        </w:rPr>
        <w:t>上变化的特殊的数据结构。这些值可能是用</w:t>
      </w:r>
      <w:r w:rsidRPr="009D28C7">
        <w:rPr>
          <w:color w:val="FF0000"/>
          <w:sz w:val="20"/>
          <w:szCs w:val="20"/>
        </w:rPr>
        <w:t>SQL</w:t>
      </w:r>
      <w:r w:rsidRPr="009D28C7">
        <w:rPr>
          <w:color w:val="FF0000"/>
          <w:sz w:val="20"/>
          <w:szCs w:val="20"/>
        </w:rPr>
        <w:t>中的</w:t>
      </w:r>
      <w:r w:rsidRPr="009D28C7">
        <w:rPr>
          <w:color w:val="FF0000"/>
          <w:sz w:val="20"/>
          <w:szCs w:val="20"/>
        </w:rPr>
        <w:t>INSERT. UPDATE</w:t>
      </w:r>
      <w:r w:rsidRPr="009D28C7">
        <w:rPr>
          <w:color w:val="FF0000"/>
          <w:sz w:val="20"/>
          <w:szCs w:val="20"/>
        </w:rPr>
        <w:t>或</w:t>
      </w:r>
      <w:r w:rsidRPr="009D28C7">
        <w:rPr>
          <w:color w:val="FF0000"/>
          <w:sz w:val="20"/>
          <w:szCs w:val="20"/>
        </w:rPr>
        <w:t>DELETE</w:t>
      </w:r>
      <w:r w:rsidRPr="009D28C7">
        <w:rPr>
          <w:color w:val="FF0000"/>
          <w:sz w:val="20"/>
          <w:szCs w:val="20"/>
        </w:rPr>
        <w:t>语句</w:t>
      </w:r>
      <w:r w:rsidR="0075172F">
        <w:rPr>
          <w:color w:val="FF0000"/>
          <w:sz w:val="20"/>
          <w:szCs w:val="20"/>
        </w:rPr>
        <w:t>（</w:t>
      </w:r>
      <w:r w:rsidRPr="009D28C7">
        <w:rPr>
          <w:b/>
          <w:bCs/>
          <w:i/>
          <w:iCs/>
          <w:color w:val="FF0000"/>
          <w:sz w:val="20"/>
          <w:szCs w:val="20"/>
        </w:rPr>
        <w:t>DML</w:t>
      </w:r>
      <w:r w:rsidR="0075172F">
        <w:rPr>
          <w:color w:val="FF0000"/>
          <w:sz w:val="20"/>
          <w:szCs w:val="20"/>
        </w:rPr>
        <w:t>）</w:t>
      </w:r>
      <w:r w:rsidRPr="009D28C7">
        <w:rPr>
          <w:color w:val="FF0000"/>
          <w:sz w:val="20"/>
          <w:szCs w:val="20"/>
        </w:rPr>
        <w:t>引起的。这些特性加上变更缓冲区叫做变更缓冲，由插入缓冲</w:t>
      </w:r>
      <w:r w:rsidR="0075172F">
        <w:rPr>
          <w:color w:val="FF0000"/>
          <w:sz w:val="20"/>
          <w:szCs w:val="20"/>
        </w:rPr>
        <w:t>（</w:t>
      </w:r>
      <w:r w:rsidRPr="009D28C7">
        <w:rPr>
          <w:b/>
          <w:bCs/>
          <w:i/>
          <w:iCs/>
          <w:color w:val="FF0000"/>
          <w:sz w:val="20"/>
          <w:szCs w:val="20"/>
        </w:rPr>
        <w:t>insert buffer</w:t>
      </w:r>
      <w:r w:rsidR="0075172F">
        <w:rPr>
          <w:color w:val="FF0000"/>
          <w:sz w:val="20"/>
          <w:szCs w:val="20"/>
        </w:rPr>
        <w:t>）</w:t>
      </w:r>
      <w:r w:rsidRPr="009D28C7">
        <w:rPr>
          <w:color w:val="FF0000"/>
          <w:sz w:val="20"/>
          <w:szCs w:val="20"/>
        </w:rPr>
        <w:t xml:space="preserve">. </w:t>
      </w:r>
      <w:r w:rsidRPr="009D28C7">
        <w:rPr>
          <w:color w:val="FF0000"/>
          <w:sz w:val="20"/>
          <w:szCs w:val="20"/>
        </w:rPr>
        <w:t>删除缓冲</w:t>
      </w:r>
      <w:r w:rsidR="0075172F">
        <w:rPr>
          <w:color w:val="FF0000"/>
          <w:sz w:val="20"/>
          <w:szCs w:val="20"/>
        </w:rPr>
        <w:t>（</w:t>
      </w:r>
      <w:r w:rsidRPr="009D28C7">
        <w:rPr>
          <w:b/>
          <w:bCs/>
          <w:i/>
          <w:iCs/>
          <w:color w:val="FF0000"/>
          <w:sz w:val="20"/>
          <w:szCs w:val="20"/>
        </w:rPr>
        <w:t>delete buffer</w:t>
      </w:r>
      <w:r w:rsidR="0075172F">
        <w:rPr>
          <w:color w:val="FF0000"/>
          <w:sz w:val="20"/>
          <w:szCs w:val="20"/>
        </w:rPr>
        <w:t>）</w:t>
      </w:r>
      <w:r w:rsidRPr="009D28C7">
        <w:rPr>
          <w:color w:val="FF0000"/>
          <w:sz w:val="20"/>
          <w:szCs w:val="20"/>
        </w:rPr>
        <w:t>和清除缓冲</w:t>
      </w:r>
      <w:r w:rsidR="0075172F">
        <w:rPr>
          <w:color w:val="FF0000"/>
          <w:sz w:val="20"/>
          <w:szCs w:val="20"/>
        </w:rPr>
        <w:t>（</w:t>
      </w:r>
      <w:r w:rsidRPr="009D28C7">
        <w:rPr>
          <w:b/>
          <w:bCs/>
          <w:i/>
          <w:iCs/>
          <w:color w:val="FF0000"/>
          <w:sz w:val="20"/>
          <w:szCs w:val="20"/>
        </w:rPr>
        <w:t>purge buffer</w:t>
      </w:r>
      <w:r w:rsidR="0075172F">
        <w:rPr>
          <w:color w:val="FF0000"/>
          <w:sz w:val="20"/>
          <w:szCs w:val="20"/>
        </w:rPr>
        <w:t>）</w:t>
      </w:r>
      <w:r w:rsidRPr="009D28C7">
        <w:rPr>
          <w:color w:val="FF0000"/>
          <w:sz w:val="20"/>
          <w:szCs w:val="20"/>
        </w:rPr>
        <w:t>组成。</w:t>
      </w:r>
    </w:p>
    <w:p w14:paraId="76F02130" w14:textId="65E8A476" w:rsidR="008E38E3" w:rsidRPr="009D28C7" w:rsidRDefault="008E38E3" w:rsidP="008E38E3">
      <w:pPr>
        <w:rPr>
          <w:color w:val="FF0000"/>
          <w:sz w:val="20"/>
          <w:szCs w:val="20"/>
        </w:rPr>
      </w:pPr>
      <w:r w:rsidRPr="009D28C7">
        <w:rPr>
          <w:color w:val="FF0000"/>
          <w:sz w:val="20"/>
          <w:szCs w:val="20"/>
        </w:rPr>
        <w:t>当不在</w:t>
      </w:r>
      <w:r w:rsidRPr="009D28C7">
        <w:rPr>
          <w:color w:val="FF0000"/>
          <w:sz w:val="20"/>
          <w:szCs w:val="20"/>
        </w:rPr>
        <w:t>buffer pool</w:t>
      </w:r>
      <w:r w:rsidRPr="009D28C7">
        <w:rPr>
          <w:color w:val="FF0000"/>
          <w:sz w:val="20"/>
          <w:szCs w:val="20"/>
        </w:rPr>
        <w:t>中的二级索引中的相关页发生时，变更只被记录在变更缓冲区中。当相关的索引页被加载到</w:t>
      </w:r>
      <w:r w:rsidRPr="009D28C7">
        <w:rPr>
          <w:color w:val="FF0000"/>
          <w:sz w:val="20"/>
          <w:szCs w:val="20"/>
        </w:rPr>
        <w:t>buffer pool</w:t>
      </w:r>
      <w:r w:rsidRPr="009D28C7">
        <w:rPr>
          <w:color w:val="FF0000"/>
          <w:sz w:val="20"/>
          <w:szCs w:val="20"/>
        </w:rPr>
        <w:t>中且关联的变更还在变更缓冲区中时，这些</w:t>
      </w:r>
      <w:r w:rsidRPr="009D28C7">
        <w:rPr>
          <w:color w:val="FF0000"/>
          <w:sz w:val="20"/>
          <w:szCs w:val="20"/>
        </w:rPr>
        <w:t>page</w:t>
      </w:r>
      <w:r w:rsidRPr="009D28C7">
        <w:rPr>
          <w:color w:val="FF0000"/>
          <w:sz w:val="20"/>
          <w:szCs w:val="20"/>
        </w:rPr>
        <w:t>的变更会利用变更缓冲区中的数据应用到</w:t>
      </w:r>
      <w:r w:rsidRPr="009D28C7">
        <w:rPr>
          <w:color w:val="FF0000"/>
          <w:sz w:val="20"/>
          <w:szCs w:val="20"/>
        </w:rPr>
        <w:t>buffer pool</w:t>
      </w:r>
      <w:r w:rsidR="0075172F">
        <w:rPr>
          <w:color w:val="FF0000"/>
          <w:sz w:val="20"/>
          <w:szCs w:val="20"/>
        </w:rPr>
        <w:t>（</w:t>
      </w:r>
      <w:r w:rsidRPr="009D28C7">
        <w:rPr>
          <w:b/>
          <w:bCs/>
          <w:i/>
          <w:iCs/>
          <w:color w:val="FF0000"/>
          <w:sz w:val="20"/>
          <w:szCs w:val="20"/>
        </w:rPr>
        <w:t>merged</w:t>
      </w:r>
      <w:r w:rsidR="0075172F">
        <w:rPr>
          <w:color w:val="FF0000"/>
          <w:sz w:val="20"/>
          <w:szCs w:val="20"/>
        </w:rPr>
        <w:t>）</w:t>
      </w:r>
      <w:r w:rsidRPr="009D28C7">
        <w:rPr>
          <w:color w:val="FF0000"/>
          <w:sz w:val="20"/>
          <w:szCs w:val="20"/>
        </w:rPr>
        <w:t>中。在系统几近空闲或在缓慢关机时，清除</w:t>
      </w:r>
      <w:r w:rsidR="0075172F">
        <w:rPr>
          <w:color w:val="FF0000"/>
          <w:sz w:val="20"/>
          <w:szCs w:val="20"/>
        </w:rPr>
        <w:t>（</w:t>
      </w:r>
      <w:r w:rsidRPr="009D28C7">
        <w:rPr>
          <w:b/>
          <w:bCs/>
          <w:i/>
          <w:iCs/>
          <w:color w:val="FF0000"/>
          <w:sz w:val="20"/>
          <w:szCs w:val="20"/>
        </w:rPr>
        <w:t>purge</w:t>
      </w:r>
      <w:r w:rsidR="0075172F">
        <w:rPr>
          <w:color w:val="FF0000"/>
          <w:sz w:val="20"/>
          <w:szCs w:val="20"/>
        </w:rPr>
        <w:t>）</w:t>
      </w:r>
      <w:r w:rsidRPr="009D28C7">
        <w:rPr>
          <w:color w:val="FF0000"/>
          <w:sz w:val="20"/>
          <w:szCs w:val="20"/>
        </w:rPr>
        <w:t>操作会周期性地执行，将新的索引页写到硬盘上。清除操作可以将一个序列的索引值一起写到硬盘块中，这样做比将每一个值立即写到硬盘上要更有效。</w:t>
      </w:r>
    </w:p>
    <w:p w14:paraId="75361443" w14:textId="45972BE4" w:rsidR="008E38E3" w:rsidRPr="009D28C7" w:rsidRDefault="008E38E3" w:rsidP="008E38E3">
      <w:pPr>
        <w:rPr>
          <w:color w:val="FF0000"/>
          <w:sz w:val="20"/>
          <w:szCs w:val="20"/>
        </w:rPr>
      </w:pPr>
      <w:r w:rsidRPr="009D28C7">
        <w:rPr>
          <w:color w:val="FF0000"/>
          <w:sz w:val="20"/>
          <w:szCs w:val="20"/>
        </w:rPr>
        <w:t>从物理角度看，变更缓冲区是系统表空间</w:t>
      </w:r>
      <w:r w:rsidR="0075172F">
        <w:rPr>
          <w:color w:val="FF0000"/>
          <w:sz w:val="20"/>
          <w:szCs w:val="20"/>
        </w:rPr>
        <w:t>（</w:t>
      </w:r>
      <w:r w:rsidRPr="009D28C7">
        <w:rPr>
          <w:b/>
          <w:bCs/>
          <w:i/>
          <w:iCs/>
          <w:color w:val="FF0000"/>
          <w:sz w:val="20"/>
          <w:szCs w:val="20"/>
        </w:rPr>
        <w:t>system tablespace</w:t>
      </w:r>
      <w:r w:rsidR="0075172F">
        <w:rPr>
          <w:color w:val="FF0000"/>
          <w:sz w:val="20"/>
          <w:szCs w:val="20"/>
        </w:rPr>
        <w:t>）</w:t>
      </w:r>
      <w:r w:rsidRPr="009D28C7">
        <w:rPr>
          <w:color w:val="FF0000"/>
          <w:sz w:val="20"/>
          <w:szCs w:val="20"/>
        </w:rPr>
        <w:t>中的一部分，所以在数据库重启过程中索引的变更是被保持缓冲的。变量只有在页面因为其它读操作而被加载到</w:t>
      </w:r>
      <w:r w:rsidRPr="009D28C7">
        <w:rPr>
          <w:color w:val="FF0000"/>
          <w:sz w:val="20"/>
          <w:szCs w:val="20"/>
        </w:rPr>
        <w:t>buffer pool</w:t>
      </w:r>
      <w:r w:rsidRPr="009D28C7">
        <w:rPr>
          <w:color w:val="FF0000"/>
          <w:sz w:val="20"/>
          <w:szCs w:val="20"/>
        </w:rPr>
        <w:t>中时才会被应用</w:t>
      </w:r>
      <w:r w:rsidR="0075172F">
        <w:rPr>
          <w:color w:val="FF0000"/>
          <w:sz w:val="20"/>
          <w:szCs w:val="20"/>
        </w:rPr>
        <w:t>（</w:t>
      </w:r>
      <w:r w:rsidRPr="009D28C7">
        <w:rPr>
          <w:b/>
          <w:bCs/>
          <w:i/>
          <w:iCs/>
          <w:color w:val="FF0000"/>
          <w:sz w:val="20"/>
          <w:szCs w:val="20"/>
        </w:rPr>
        <w:t>merged</w:t>
      </w:r>
      <w:r w:rsidR="0075172F">
        <w:rPr>
          <w:color w:val="FF0000"/>
          <w:sz w:val="20"/>
          <w:szCs w:val="20"/>
        </w:rPr>
        <w:t>）</w:t>
      </w:r>
      <w:r w:rsidRPr="009D28C7">
        <w:rPr>
          <w:color w:val="FF0000"/>
          <w:sz w:val="20"/>
          <w:szCs w:val="20"/>
        </w:rPr>
        <w:t>。</w:t>
      </w:r>
    </w:p>
    <w:p w14:paraId="36B448D9" w14:textId="77777777" w:rsidR="008E38E3" w:rsidRPr="009D28C7" w:rsidRDefault="008E38E3" w:rsidP="008E38E3">
      <w:pPr>
        <w:rPr>
          <w:color w:val="FF0000"/>
          <w:sz w:val="20"/>
          <w:szCs w:val="20"/>
        </w:rPr>
      </w:pPr>
      <w:r w:rsidRPr="009D28C7">
        <w:rPr>
          <w:color w:val="FF0000"/>
          <w:sz w:val="20"/>
          <w:szCs w:val="20"/>
        </w:rPr>
        <w:t>存储在变更缓冲区中的数据的数量与类型由</w:t>
      </w:r>
      <w:hyperlink r:id="rId41" w:anchor="#sysvar_innodb_change_buffering" w:history="1">
        <w:r w:rsidRPr="009D28C7">
          <w:rPr>
            <w:rStyle w:val="a3"/>
            <w:color w:val="FF0000"/>
            <w:sz w:val="20"/>
            <w:szCs w:val="20"/>
          </w:rPr>
          <w:t>innodb_change_buffering</w:t>
        </w:r>
      </w:hyperlink>
      <w:r w:rsidRPr="009D28C7">
        <w:rPr>
          <w:color w:val="FF0000"/>
          <w:sz w:val="20"/>
          <w:szCs w:val="20"/>
        </w:rPr>
        <w:t>和</w:t>
      </w:r>
      <w:hyperlink r:id="rId42" w:anchor="sysvar_innodb_change_buffer_max_size" w:history="1">
        <w:r w:rsidRPr="009D28C7">
          <w:rPr>
            <w:rStyle w:val="a3"/>
            <w:color w:val="FF0000"/>
            <w:sz w:val="20"/>
            <w:szCs w:val="20"/>
          </w:rPr>
          <w:t>innodb_change_buffer_max_size</w:t>
        </w:r>
      </w:hyperlink>
      <w:r w:rsidRPr="009D28C7">
        <w:rPr>
          <w:color w:val="FF0000"/>
          <w:sz w:val="20"/>
          <w:szCs w:val="20"/>
        </w:rPr>
        <w:t>配置选项来决定。要观察关于当前变更缓冲区中的数据，可以执行</w:t>
      </w:r>
      <w:hyperlink r:id="rId43" w:anchor="13.07.05.16" w:history="1">
        <w:r w:rsidRPr="009D28C7">
          <w:rPr>
            <w:rStyle w:val="a3"/>
            <w:color w:val="FF0000"/>
            <w:sz w:val="20"/>
            <w:szCs w:val="20"/>
          </w:rPr>
          <w:t>SHOW ENGINE INNODB STATUS</w:t>
        </w:r>
      </w:hyperlink>
      <w:r w:rsidRPr="009D28C7">
        <w:rPr>
          <w:color w:val="FF0000"/>
          <w:sz w:val="20"/>
          <w:szCs w:val="20"/>
        </w:rPr>
        <w:t>命令。</w:t>
      </w:r>
    </w:p>
    <w:p w14:paraId="3D5B8612" w14:textId="4A4DFCC4" w:rsidR="008E38E3" w:rsidRPr="009D28C7" w:rsidRDefault="008E38E3" w:rsidP="008E38E3">
      <w:pPr>
        <w:rPr>
          <w:color w:val="FF0000"/>
          <w:sz w:val="20"/>
          <w:szCs w:val="20"/>
        </w:rPr>
      </w:pPr>
      <w:r w:rsidRPr="009D28C7">
        <w:rPr>
          <w:color w:val="FF0000"/>
          <w:sz w:val="20"/>
          <w:szCs w:val="20"/>
        </w:rPr>
        <w:t>以前叫插入变更区</w:t>
      </w:r>
      <w:r w:rsidR="0075172F">
        <w:rPr>
          <w:color w:val="FF0000"/>
          <w:sz w:val="20"/>
          <w:szCs w:val="20"/>
        </w:rPr>
        <w:t>（</w:t>
      </w:r>
      <w:r w:rsidRPr="009D28C7">
        <w:rPr>
          <w:b/>
          <w:bCs/>
          <w:i/>
          <w:iCs/>
          <w:color w:val="FF0000"/>
          <w:sz w:val="20"/>
          <w:szCs w:val="20"/>
        </w:rPr>
        <w:t>insert buffer</w:t>
      </w:r>
      <w:r w:rsidR="0075172F">
        <w:rPr>
          <w:color w:val="FF0000"/>
          <w:sz w:val="20"/>
          <w:szCs w:val="20"/>
        </w:rPr>
        <w:t>）</w:t>
      </w:r>
      <w:r w:rsidRPr="009D28C7">
        <w:rPr>
          <w:color w:val="FF0000"/>
          <w:sz w:val="20"/>
          <w:szCs w:val="20"/>
        </w:rPr>
        <w:t>。</w:t>
      </w:r>
    </w:p>
    <w:p w14:paraId="7B334730" w14:textId="77777777" w:rsidR="008E38E3" w:rsidRPr="009D28C7" w:rsidRDefault="008E38E3" w:rsidP="008E38E3">
      <w:pPr>
        <w:rPr>
          <w:color w:val="FF0000"/>
          <w:sz w:val="20"/>
          <w:szCs w:val="20"/>
        </w:rPr>
      </w:pPr>
      <w:r w:rsidRPr="009D28C7">
        <w:rPr>
          <w:color w:val="FF0000"/>
          <w:sz w:val="20"/>
          <w:szCs w:val="20"/>
        </w:rPr>
        <w:t>参见</w:t>
      </w:r>
      <w:r w:rsidRPr="009D28C7">
        <w:rPr>
          <w:color w:val="FF0000"/>
          <w:sz w:val="20"/>
          <w:szCs w:val="20"/>
        </w:rPr>
        <w:t> </w:t>
      </w:r>
      <w:hyperlink r:id="rId44" w:anchor="glos_buffer_pool" w:history="1">
        <w:r w:rsidRPr="009D28C7">
          <w:rPr>
            <w:rStyle w:val="a3"/>
            <w:color w:val="FF0000"/>
            <w:sz w:val="20"/>
            <w:szCs w:val="20"/>
          </w:rPr>
          <w:t>buffer pool</w:t>
        </w:r>
      </w:hyperlink>
      <w:r w:rsidRPr="009D28C7">
        <w:rPr>
          <w:color w:val="FF0000"/>
          <w:sz w:val="20"/>
          <w:szCs w:val="20"/>
        </w:rPr>
        <w:t>, </w:t>
      </w:r>
      <w:hyperlink r:id="rId45" w:anchor="glos_change_buffering" w:history="1">
        <w:r w:rsidRPr="009D28C7">
          <w:rPr>
            <w:rStyle w:val="a3"/>
            <w:color w:val="FF0000"/>
            <w:sz w:val="20"/>
            <w:szCs w:val="20"/>
          </w:rPr>
          <w:t>change buffering</w:t>
        </w:r>
      </w:hyperlink>
      <w:r w:rsidRPr="009D28C7">
        <w:rPr>
          <w:color w:val="FF0000"/>
          <w:sz w:val="20"/>
          <w:szCs w:val="20"/>
        </w:rPr>
        <w:t>, </w:t>
      </w:r>
      <w:hyperlink r:id="rId46" w:anchor="glos_delete_buffering" w:history="1">
        <w:r w:rsidRPr="009D28C7">
          <w:rPr>
            <w:rStyle w:val="a3"/>
            <w:color w:val="FF0000"/>
            <w:sz w:val="20"/>
            <w:szCs w:val="20"/>
          </w:rPr>
          <w:t>delete buffering</w:t>
        </w:r>
      </w:hyperlink>
      <w:r w:rsidRPr="009D28C7">
        <w:rPr>
          <w:color w:val="FF0000"/>
          <w:sz w:val="20"/>
          <w:szCs w:val="20"/>
        </w:rPr>
        <w:t>, </w:t>
      </w:r>
      <w:hyperlink r:id="rId47" w:anchor="glos_dml" w:history="1">
        <w:r w:rsidRPr="009D28C7">
          <w:rPr>
            <w:rStyle w:val="a3"/>
            <w:color w:val="FF0000"/>
            <w:sz w:val="20"/>
            <w:szCs w:val="20"/>
          </w:rPr>
          <w:t>DML</w:t>
        </w:r>
      </w:hyperlink>
      <w:r w:rsidRPr="009D28C7">
        <w:rPr>
          <w:color w:val="FF0000"/>
          <w:sz w:val="20"/>
          <w:szCs w:val="20"/>
        </w:rPr>
        <w:t>, </w:t>
      </w:r>
      <w:hyperlink r:id="rId48" w:anchor="glos_insert_buffer" w:history="1">
        <w:r w:rsidRPr="009D28C7">
          <w:rPr>
            <w:rStyle w:val="a3"/>
            <w:color w:val="FF0000"/>
            <w:sz w:val="20"/>
            <w:szCs w:val="20"/>
          </w:rPr>
          <w:t>insert buffer</w:t>
        </w:r>
      </w:hyperlink>
      <w:r w:rsidRPr="009D28C7">
        <w:rPr>
          <w:color w:val="FF0000"/>
          <w:sz w:val="20"/>
          <w:szCs w:val="20"/>
        </w:rPr>
        <w:t>, </w:t>
      </w:r>
      <w:hyperlink r:id="rId49" w:anchor="glos_insert_buffering" w:history="1">
        <w:r w:rsidRPr="009D28C7">
          <w:rPr>
            <w:rStyle w:val="a3"/>
            <w:color w:val="FF0000"/>
            <w:sz w:val="20"/>
            <w:szCs w:val="20"/>
          </w:rPr>
          <w:t>insert buffering</w:t>
        </w:r>
      </w:hyperlink>
      <w:r w:rsidRPr="009D28C7">
        <w:rPr>
          <w:color w:val="FF0000"/>
          <w:sz w:val="20"/>
          <w:szCs w:val="20"/>
        </w:rPr>
        <w:t>, [merge], </w:t>
      </w:r>
      <w:hyperlink r:id="rId50" w:anchor="glos_page" w:history="1">
        <w:r w:rsidRPr="009D28C7">
          <w:rPr>
            <w:rStyle w:val="a3"/>
            <w:color w:val="FF0000"/>
            <w:sz w:val="20"/>
            <w:szCs w:val="20"/>
          </w:rPr>
          <w:t>page</w:t>
        </w:r>
      </w:hyperlink>
      <w:r w:rsidRPr="009D28C7">
        <w:rPr>
          <w:color w:val="FF0000"/>
          <w:sz w:val="20"/>
          <w:szCs w:val="20"/>
        </w:rPr>
        <w:t>, </w:t>
      </w:r>
      <w:hyperlink r:id="rId51" w:anchor="glos_purge" w:history="1">
        <w:r w:rsidRPr="009D28C7">
          <w:rPr>
            <w:rStyle w:val="a3"/>
            <w:color w:val="FF0000"/>
            <w:sz w:val="20"/>
            <w:szCs w:val="20"/>
          </w:rPr>
          <w:t>purge</w:t>
        </w:r>
      </w:hyperlink>
      <w:r w:rsidRPr="009D28C7">
        <w:rPr>
          <w:color w:val="FF0000"/>
          <w:sz w:val="20"/>
          <w:szCs w:val="20"/>
        </w:rPr>
        <w:t>, </w:t>
      </w:r>
      <w:hyperlink r:id="rId52" w:anchor="glos_purge_buffering" w:history="1">
        <w:r w:rsidRPr="009D28C7">
          <w:rPr>
            <w:rStyle w:val="a3"/>
            <w:color w:val="FF0000"/>
            <w:sz w:val="20"/>
            <w:szCs w:val="20"/>
          </w:rPr>
          <w:t>purge buffering</w:t>
        </w:r>
      </w:hyperlink>
      <w:r w:rsidRPr="009D28C7">
        <w:rPr>
          <w:color w:val="FF0000"/>
          <w:sz w:val="20"/>
          <w:szCs w:val="20"/>
        </w:rPr>
        <w:t>, </w:t>
      </w:r>
      <w:hyperlink r:id="rId53" w:anchor="glos_secondary_index" w:history="1">
        <w:r w:rsidRPr="009D28C7">
          <w:rPr>
            <w:rStyle w:val="a3"/>
            <w:color w:val="FF0000"/>
            <w:sz w:val="20"/>
            <w:szCs w:val="20"/>
          </w:rPr>
          <w:t>secondary index</w:t>
        </w:r>
      </w:hyperlink>
      <w:r w:rsidRPr="009D28C7">
        <w:rPr>
          <w:color w:val="FF0000"/>
          <w:sz w:val="20"/>
          <w:szCs w:val="20"/>
        </w:rPr>
        <w:t>, </w:t>
      </w:r>
      <w:hyperlink r:id="rId54" w:anchor="glos_system_tablespace" w:history="1">
        <w:r w:rsidRPr="009D28C7">
          <w:rPr>
            <w:rStyle w:val="a3"/>
            <w:color w:val="FF0000"/>
            <w:sz w:val="20"/>
            <w:szCs w:val="20"/>
          </w:rPr>
          <w:t>system tablespace</w:t>
        </w:r>
      </w:hyperlink>
      <w:r w:rsidRPr="009D28C7">
        <w:rPr>
          <w:color w:val="FF0000"/>
          <w:sz w:val="20"/>
          <w:szCs w:val="20"/>
        </w:rPr>
        <w:t>.</w:t>
      </w:r>
    </w:p>
    <w:p w14:paraId="793EF6CB" w14:textId="77777777" w:rsidR="008E38E3" w:rsidRPr="009D28C7" w:rsidRDefault="008E38E3" w:rsidP="008E38E3">
      <w:pPr>
        <w:rPr>
          <w:b/>
          <w:bCs/>
          <w:color w:val="FF0000"/>
          <w:sz w:val="20"/>
          <w:szCs w:val="20"/>
        </w:rPr>
      </w:pPr>
      <w:bookmarkStart w:id="36" w:name="user-content-glos_change_buffering"/>
      <w:bookmarkEnd w:id="36"/>
      <w:r w:rsidRPr="009D28C7">
        <w:rPr>
          <w:b/>
          <w:bCs/>
          <w:color w:val="FF0000"/>
          <w:sz w:val="20"/>
          <w:szCs w:val="20"/>
        </w:rPr>
        <w:t xml:space="preserve">change buffering: </w:t>
      </w:r>
      <w:r w:rsidRPr="009D28C7">
        <w:rPr>
          <w:b/>
          <w:bCs/>
          <w:color w:val="FF0000"/>
          <w:sz w:val="20"/>
          <w:szCs w:val="20"/>
        </w:rPr>
        <w:t>变更缓冲</w:t>
      </w:r>
    </w:p>
    <w:p w14:paraId="7F8EBB69" w14:textId="3D1D0F63" w:rsidR="008E38E3" w:rsidRPr="009D28C7" w:rsidRDefault="008E38E3" w:rsidP="008E38E3">
      <w:pPr>
        <w:rPr>
          <w:color w:val="FF0000"/>
          <w:sz w:val="20"/>
          <w:szCs w:val="20"/>
        </w:rPr>
      </w:pPr>
      <w:r w:rsidRPr="009D28C7">
        <w:rPr>
          <w:color w:val="FF0000"/>
          <w:sz w:val="20"/>
          <w:szCs w:val="20"/>
        </w:rPr>
        <w:t>有关变更缓冲区</w:t>
      </w:r>
      <w:r w:rsidR="0075172F">
        <w:rPr>
          <w:color w:val="FF0000"/>
          <w:sz w:val="20"/>
          <w:szCs w:val="20"/>
        </w:rPr>
        <w:t>（</w:t>
      </w:r>
      <w:r w:rsidRPr="009D28C7">
        <w:rPr>
          <w:b/>
          <w:bCs/>
          <w:i/>
          <w:iCs/>
          <w:color w:val="FF0000"/>
          <w:sz w:val="20"/>
          <w:szCs w:val="20"/>
        </w:rPr>
        <w:t>change buffer</w:t>
      </w:r>
      <w:r w:rsidR="0075172F">
        <w:rPr>
          <w:color w:val="FF0000"/>
          <w:sz w:val="20"/>
          <w:szCs w:val="20"/>
        </w:rPr>
        <w:t>）</w:t>
      </w:r>
      <w:r w:rsidRPr="009D28C7">
        <w:rPr>
          <w:color w:val="FF0000"/>
          <w:sz w:val="20"/>
          <w:szCs w:val="20"/>
        </w:rPr>
        <w:t>功能的总称，由插入缓冲</w:t>
      </w:r>
      <w:r w:rsidR="0075172F">
        <w:rPr>
          <w:color w:val="FF0000"/>
          <w:sz w:val="20"/>
          <w:szCs w:val="20"/>
        </w:rPr>
        <w:t>（</w:t>
      </w:r>
      <w:r w:rsidRPr="009D28C7">
        <w:rPr>
          <w:b/>
          <w:bCs/>
          <w:i/>
          <w:iCs/>
          <w:color w:val="FF0000"/>
          <w:sz w:val="20"/>
          <w:szCs w:val="20"/>
        </w:rPr>
        <w:t>insert buffering</w:t>
      </w:r>
      <w:r w:rsidRPr="009D28C7">
        <w:rPr>
          <w:color w:val="FF0000"/>
          <w:sz w:val="20"/>
          <w:szCs w:val="20"/>
        </w:rPr>
        <w:t xml:space="preserve">. </w:t>
      </w:r>
      <w:r w:rsidRPr="009D28C7">
        <w:rPr>
          <w:color w:val="FF0000"/>
          <w:sz w:val="20"/>
          <w:szCs w:val="20"/>
        </w:rPr>
        <w:t>删除缓冲</w:t>
      </w:r>
      <w:r w:rsidR="0075172F">
        <w:rPr>
          <w:color w:val="FF0000"/>
          <w:sz w:val="20"/>
          <w:szCs w:val="20"/>
        </w:rPr>
        <w:t>（</w:t>
      </w:r>
      <w:r w:rsidRPr="009D28C7">
        <w:rPr>
          <w:b/>
          <w:bCs/>
          <w:i/>
          <w:iCs/>
          <w:color w:val="FF0000"/>
          <w:sz w:val="20"/>
          <w:szCs w:val="20"/>
        </w:rPr>
        <w:t>delete buffering</w:t>
      </w:r>
      <w:r w:rsidR="0075172F">
        <w:rPr>
          <w:color w:val="FF0000"/>
          <w:sz w:val="20"/>
          <w:szCs w:val="20"/>
        </w:rPr>
        <w:t>）</w:t>
      </w:r>
      <w:r w:rsidRPr="009D28C7">
        <w:rPr>
          <w:color w:val="FF0000"/>
          <w:sz w:val="20"/>
          <w:szCs w:val="20"/>
        </w:rPr>
        <w:t>和清除缓冲</w:t>
      </w:r>
      <w:r w:rsidR="0075172F">
        <w:rPr>
          <w:color w:val="FF0000"/>
          <w:sz w:val="20"/>
          <w:szCs w:val="20"/>
        </w:rPr>
        <w:t>（</w:t>
      </w:r>
      <w:r w:rsidRPr="009D28C7">
        <w:rPr>
          <w:b/>
          <w:bCs/>
          <w:i/>
          <w:iCs/>
          <w:color w:val="FF0000"/>
          <w:sz w:val="20"/>
          <w:szCs w:val="20"/>
        </w:rPr>
        <w:t>purge buffering</w:t>
      </w:r>
      <w:r w:rsidR="0075172F">
        <w:rPr>
          <w:color w:val="FF0000"/>
          <w:sz w:val="20"/>
          <w:szCs w:val="20"/>
        </w:rPr>
        <w:t>）</w:t>
      </w:r>
      <w:r w:rsidRPr="009D28C7">
        <w:rPr>
          <w:color w:val="FF0000"/>
          <w:sz w:val="20"/>
          <w:szCs w:val="20"/>
        </w:rPr>
        <w:t>构成。索引变更是由</w:t>
      </w:r>
      <w:r w:rsidRPr="009D28C7">
        <w:rPr>
          <w:color w:val="FF0000"/>
          <w:sz w:val="20"/>
          <w:szCs w:val="20"/>
        </w:rPr>
        <w:t>SQL</w:t>
      </w:r>
      <w:r w:rsidRPr="009D28C7">
        <w:rPr>
          <w:color w:val="FF0000"/>
          <w:sz w:val="20"/>
          <w:szCs w:val="20"/>
        </w:rPr>
        <w:t>语句引起，通常会带来随机</w:t>
      </w:r>
      <w:r w:rsidRPr="009D28C7">
        <w:rPr>
          <w:color w:val="FF0000"/>
          <w:sz w:val="20"/>
          <w:szCs w:val="20"/>
        </w:rPr>
        <w:t>I/O</w:t>
      </w:r>
      <w:r w:rsidRPr="009D28C7">
        <w:rPr>
          <w:color w:val="FF0000"/>
          <w:sz w:val="20"/>
          <w:szCs w:val="20"/>
        </w:rPr>
        <w:t>操作，变更会被</w:t>
      </w:r>
      <w:r w:rsidRPr="009D28C7">
        <w:rPr>
          <w:color w:val="FF0000"/>
          <w:sz w:val="20"/>
          <w:szCs w:val="20"/>
        </w:rPr>
        <w:t>“</w:t>
      </w:r>
      <w:r w:rsidRPr="009D28C7">
        <w:rPr>
          <w:color w:val="FF0000"/>
          <w:sz w:val="20"/>
          <w:szCs w:val="20"/>
        </w:rPr>
        <w:t>憋住</w:t>
      </w:r>
      <w:r w:rsidRPr="009D28C7">
        <w:rPr>
          <w:color w:val="FF0000"/>
          <w:sz w:val="20"/>
          <w:szCs w:val="20"/>
        </w:rPr>
        <w:t>”</w:t>
      </w:r>
      <w:r w:rsidRPr="009D28C7">
        <w:rPr>
          <w:color w:val="FF0000"/>
          <w:sz w:val="20"/>
          <w:szCs w:val="20"/>
        </w:rPr>
        <w:t>并用后台线程</w:t>
      </w:r>
      <w:r w:rsidR="0075172F">
        <w:rPr>
          <w:color w:val="FF0000"/>
          <w:sz w:val="20"/>
          <w:szCs w:val="20"/>
        </w:rPr>
        <w:t>（</w:t>
      </w:r>
      <w:r w:rsidRPr="009D28C7">
        <w:rPr>
          <w:b/>
          <w:bCs/>
          <w:i/>
          <w:iCs/>
          <w:color w:val="FF0000"/>
          <w:sz w:val="20"/>
          <w:szCs w:val="20"/>
        </w:rPr>
        <w:t>thread</w:t>
      </w:r>
      <w:r w:rsidR="0075172F">
        <w:rPr>
          <w:color w:val="FF0000"/>
          <w:sz w:val="20"/>
          <w:szCs w:val="20"/>
        </w:rPr>
        <w:t>）</w:t>
      </w:r>
      <w:r w:rsidRPr="009D28C7">
        <w:rPr>
          <w:color w:val="FF0000"/>
          <w:sz w:val="20"/>
          <w:szCs w:val="20"/>
        </w:rPr>
        <w:t>来周期性地执行。这种顺序操作可以将一个序列的索引值一起写到硬盘块中，这样做比将每一个值立即写到硬盘上要更有效。由</w:t>
      </w:r>
      <w:hyperlink r:id="rId55" w:anchor="#sysvar_innodb_change_buffering" w:history="1">
        <w:r w:rsidRPr="009D28C7">
          <w:rPr>
            <w:rStyle w:val="a3"/>
            <w:color w:val="FF0000"/>
            <w:sz w:val="20"/>
            <w:szCs w:val="20"/>
          </w:rPr>
          <w:t>innodb_change_buffering</w:t>
        </w:r>
      </w:hyperlink>
      <w:r w:rsidRPr="009D28C7">
        <w:rPr>
          <w:color w:val="FF0000"/>
          <w:sz w:val="20"/>
          <w:szCs w:val="20"/>
        </w:rPr>
        <w:t>和</w:t>
      </w:r>
      <w:hyperlink r:id="rId56" w:anchor="sysvar_innodb_change_buffer_max_size" w:history="1">
        <w:r w:rsidRPr="009D28C7">
          <w:rPr>
            <w:rStyle w:val="a3"/>
            <w:color w:val="FF0000"/>
            <w:sz w:val="20"/>
            <w:szCs w:val="20"/>
          </w:rPr>
          <w:t>innodb_change_buffer_max_size</w:t>
        </w:r>
      </w:hyperlink>
      <w:r w:rsidRPr="009D28C7">
        <w:rPr>
          <w:color w:val="FF0000"/>
          <w:sz w:val="20"/>
          <w:szCs w:val="20"/>
        </w:rPr>
        <w:t>配置选项控制。</w:t>
      </w:r>
    </w:p>
    <w:p w14:paraId="21B89A1E" w14:textId="77777777" w:rsidR="008E38E3" w:rsidRPr="009D28C7" w:rsidRDefault="008E38E3" w:rsidP="008E38E3">
      <w:pPr>
        <w:rPr>
          <w:color w:val="FF0000"/>
          <w:sz w:val="20"/>
          <w:szCs w:val="20"/>
        </w:rPr>
      </w:pPr>
      <w:r w:rsidRPr="009D28C7">
        <w:rPr>
          <w:color w:val="FF0000"/>
          <w:sz w:val="20"/>
          <w:szCs w:val="20"/>
        </w:rPr>
        <w:t>参见</w:t>
      </w:r>
      <w:hyperlink r:id="rId57" w:anchor="glos_change_buffer" w:history="1">
        <w:r w:rsidRPr="009D28C7">
          <w:rPr>
            <w:rStyle w:val="a3"/>
            <w:color w:val="FF0000"/>
            <w:sz w:val="20"/>
            <w:szCs w:val="20"/>
          </w:rPr>
          <w:t>change buffer</w:t>
        </w:r>
      </w:hyperlink>
      <w:r w:rsidRPr="009D28C7">
        <w:rPr>
          <w:color w:val="FF0000"/>
          <w:sz w:val="20"/>
          <w:szCs w:val="20"/>
        </w:rPr>
        <w:t>, </w:t>
      </w:r>
      <w:hyperlink r:id="rId58" w:anchor="glos_delete_buffering" w:history="1">
        <w:r w:rsidRPr="009D28C7">
          <w:rPr>
            <w:rStyle w:val="a3"/>
            <w:color w:val="FF0000"/>
            <w:sz w:val="20"/>
            <w:szCs w:val="20"/>
          </w:rPr>
          <w:t>delete buffering</w:t>
        </w:r>
      </w:hyperlink>
      <w:r w:rsidRPr="009D28C7">
        <w:rPr>
          <w:color w:val="FF0000"/>
          <w:sz w:val="20"/>
          <w:szCs w:val="20"/>
        </w:rPr>
        <w:t>, </w:t>
      </w:r>
      <w:hyperlink r:id="rId59" w:anchor="glos_insert_buffering" w:history="1">
        <w:r w:rsidRPr="009D28C7">
          <w:rPr>
            <w:rStyle w:val="a3"/>
            <w:color w:val="FF0000"/>
            <w:sz w:val="20"/>
            <w:szCs w:val="20"/>
          </w:rPr>
          <w:t>insert buffering</w:t>
        </w:r>
      </w:hyperlink>
      <w:r w:rsidRPr="009D28C7">
        <w:rPr>
          <w:color w:val="FF0000"/>
          <w:sz w:val="20"/>
          <w:szCs w:val="20"/>
        </w:rPr>
        <w:t>, </w:t>
      </w:r>
      <w:hyperlink r:id="rId60" w:anchor="glos_purge_buffering" w:history="1">
        <w:r w:rsidRPr="009D28C7">
          <w:rPr>
            <w:rStyle w:val="a3"/>
            <w:color w:val="FF0000"/>
            <w:sz w:val="20"/>
            <w:szCs w:val="20"/>
          </w:rPr>
          <w:t>purge buffering</w:t>
        </w:r>
      </w:hyperlink>
      <w:r w:rsidRPr="009D28C7">
        <w:rPr>
          <w:color w:val="FF0000"/>
          <w:sz w:val="20"/>
          <w:szCs w:val="20"/>
        </w:rPr>
        <w:t>.</w:t>
      </w:r>
    </w:p>
    <w:p w14:paraId="41FD24D3" w14:textId="77777777" w:rsidR="008E38E3" w:rsidRPr="008E38E3" w:rsidRDefault="008E38E3" w:rsidP="008E38E3">
      <w:pPr>
        <w:rPr>
          <w:b/>
          <w:bCs/>
          <w:sz w:val="20"/>
          <w:szCs w:val="20"/>
        </w:rPr>
      </w:pPr>
      <w:bookmarkStart w:id="37" w:name="user-content-glos_checkpoint"/>
      <w:bookmarkEnd w:id="37"/>
      <w:r w:rsidRPr="008E38E3">
        <w:rPr>
          <w:b/>
          <w:bCs/>
          <w:sz w:val="20"/>
          <w:szCs w:val="20"/>
        </w:rPr>
        <w:t xml:space="preserve">checkpoint: </w:t>
      </w:r>
      <w:r w:rsidRPr="008E38E3">
        <w:rPr>
          <w:b/>
          <w:bCs/>
          <w:sz w:val="20"/>
          <w:szCs w:val="20"/>
        </w:rPr>
        <w:t>检查点</w:t>
      </w:r>
    </w:p>
    <w:p w14:paraId="277A87C6" w14:textId="1774BF05" w:rsidR="008E38E3" w:rsidRPr="008E38E3" w:rsidRDefault="008E38E3" w:rsidP="008E38E3">
      <w:pPr>
        <w:rPr>
          <w:sz w:val="20"/>
          <w:szCs w:val="20"/>
        </w:rPr>
      </w:pPr>
      <w:r w:rsidRPr="008E38E3">
        <w:rPr>
          <w:sz w:val="20"/>
          <w:szCs w:val="20"/>
        </w:rPr>
        <w:t>当缓存在</w:t>
      </w:r>
      <w:r w:rsidR="009D28C7">
        <w:rPr>
          <w:sz w:val="20"/>
          <w:szCs w:val="20"/>
        </w:rPr>
        <w:t>buffer pool</w:t>
      </w:r>
      <w:r w:rsidRPr="008E38E3">
        <w:rPr>
          <w:sz w:val="20"/>
          <w:szCs w:val="20"/>
        </w:rPr>
        <w:t>中的数据页被变更后，</w:t>
      </w:r>
      <w:r w:rsidR="00115C89">
        <w:rPr>
          <w:rFonts w:hint="eastAsia"/>
          <w:sz w:val="20"/>
          <w:szCs w:val="20"/>
        </w:rPr>
        <w:t>为了减少磁盘</w:t>
      </w:r>
      <w:r w:rsidR="00115C89">
        <w:rPr>
          <w:rFonts w:hint="eastAsia"/>
          <w:sz w:val="20"/>
          <w:szCs w:val="20"/>
        </w:rPr>
        <w:t>IO</w:t>
      </w:r>
      <w:r w:rsidR="00115C89">
        <w:rPr>
          <w:rFonts w:hint="eastAsia"/>
          <w:sz w:val="20"/>
          <w:szCs w:val="20"/>
        </w:rPr>
        <w:t>，</w:t>
      </w:r>
      <w:r w:rsidRPr="008E38E3">
        <w:rPr>
          <w:sz w:val="20"/>
          <w:szCs w:val="20"/>
        </w:rPr>
        <w:t>这些变更会在晚些时候写入到数据文件</w:t>
      </w:r>
      <w:r w:rsidR="0075172F">
        <w:rPr>
          <w:sz w:val="20"/>
          <w:szCs w:val="20"/>
        </w:rPr>
        <w:t>（</w:t>
      </w:r>
      <w:r w:rsidRPr="008E38E3">
        <w:rPr>
          <w:b/>
          <w:bCs/>
          <w:i/>
          <w:iCs/>
          <w:sz w:val="20"/>
          <w:szCs w:val="20"/>
        </w:rPr>
        <w:t>date files</w:t>
      </w:r>
      <w:r w:rsidR="0075172F">
        <w:rPr>
          <w:sz w:val="20"/>
          <w:szCs w:val="20"/>
        </w:rPr>
        <w:t>）</w:t>
      </w:r>
      <w:r w:rsidRPr="008E38E3">
        <w:rPr>
          <w:sz w:val="20"/>
          <w:szCs w:val="20"/>
        </w:rPr>
        <w:t>中，这个过程叫刷新</w:t>
      </w:r>
      <w:r w:rsidR="0075172F">
        <w:rPr>
          <w:sz w:val="20"/>
          <w:szCs w:val="20"/>
        </w:rPr>
        <w:t>（</w:t>
      </w:r>
      <w:r w:rsidRPr="008E38E3">
        <w:rPr>
          <w:b/>
          <w:bCs/>
          <w:i/>
          <w:iCs/>
          <w:sz w:val="20"/>
          <w:szCs w:val="20"/>
        </w:rPr>
        <w:t>flushing</w:t>
      </w:r>
      <w:r w:rsidR="0075172F">
        <w:rPr>
          <w:sz w:val="20"/>
          <w:szCs w:val="20"/>
        </w:rPr>
        <w:t>）</w:t>
      </w:r>
      <w:r w:rsidRPr="008E38E3">
        <w:rPr>
          <w:sz w:val="20"/>
          <w:szCs w:val="20"/>
        </w:rPr>
        <w:t>。检查点就是记录最后更改被成功写入到数据文件的位置</w:t>
      </w:r>
      <w:r w:rsidR="0075172F">
        <w:rPr>
          <w:sz w:val="20"/>
          <w:szCs w:val="20"/>
        </w:rPr>
        <w:t>（</w:t>
      </w:r>
      <w:r w:rsidRPr="008E38E3">
        <w:rPr>
          <w:sz w:val="20"/>
          <w:szCs w:val="20"/>
        </w:rPr>
        <w:t>由</w:t>
      </w:r>
      <w:r w:rsidR="00115C89">
        <w:rPr>
          <w:sz w:val="20"/>
          <w:szCs w:val="20"/>
        </w:rPr>
        <w:t>LSN</w:t>
      </w:r>
      <w:r w:rsidRPr="008E38E3">
        <w:rPr>
          <w:sz w:val="20"/>
          <w:szCs w:val="20"/>
        </w:rPr>
        <w:t>值来表示</w:t>
      </w:r>
      <w:r w:rsidR="0075172F">
        <w:rPr>
          <w:sz w:val="20"/>
          <w:szCs w:val="20"/>
        </w:rPr>
        <w:t>）</w:t>
      </w:r>
      <w:r w:rsidRPr="008E38E3">
        <w:rPr>
          <w:sz w:val="20"/>
          <w:szCs w:val="20"/>
        </w:rPr>
        <w:t>。</w:t>
      </w:r>
    </w:p>
    <w:p w14:paraId="7373D2B0" w14:textId="77777777" w:rsidR="008E38E3" w:rsidRPr="008E38E3" w:rsidRDefault="008E38E3" w:rsidP="008E38E3">
      <w:pPr>
        <w:rPr>
          <w:b/>
          <w:bCs/>
          <w:sz w:val="20"/>
          <w:szCs w:val="20"/>
        </w:rPr>
      </w:pPr>
      <w:bookmarkStart w:id="38" w:name="user-content-glos_checksum"/>
      <w:bookmarkEnd w:id="38"/>
      <w:r w:rsidRPr="008E38E3">
        <w:rPr>
          <w:b/>
          <w:bCs/>
          <w:sz w:val="20"/>
          <w:szCs w:val="20"/>
        </w:rPr>
        <w:t xml:space="preserve">checksum: </w:t>
      </w:r>
      <w:r w:rsidRPr="008E38E3">
        <w:rPr>
          <w:b/>
          <w:bCs/>
          <w:sz w:val="20"/>
          <w:szCs w:val="20"/>
        </w:rPr>
        <w:t>校验</w:t>
      </w:r>
    </w:p>
    <w:p w14:paraId="3D66AD4A" w14:textId="4A3A2FF8" w:rsidR="008E38E3" w:rsidRPr="008E38E3" w:rsidRDefault="008E38E3" w:rsidP="008E38E3">
      <w:pPr>
        <w:rPr>
          <w:sz w:val="20"/>
          <w:szCs w:val="20"/>
        </w:rPr>
      </w:pPr>
      <w:r w:rsidRPr="008E38E3">
        <w:rPr>
          <w:sz w:val="20"/>
          <w:szCs w:val="20"/>
        </w:rPr>
        <w:t>InnoDB</w:t>
      </w:r>
      <w:r w:rsidR="00115C89">
        <w:rPr>
          <w:sz w:val="20"/>
          <w:szCs w:val="20"/>
        </w:rPr>
        <w:t>中一个用来</w:t>
      </w:r>
      <w:r w:rsidR="00115C89">
        <w:rPr>
          <w:rFonts w:hint="eastAsia"/>
          <w:sz w:val="20"/>
          <w:szCs w:val="20"/>
        </w:rPr>
        <w:t>检测</w:t>
      </w:r>
      <w:r w:rsidRPr="008E38E3">
        <w:rPr>
          <w:sz w:val="20"/>
          <w:szCs w:val="20"/>
        </w:rPr>
        <w:t>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中的一个页</w:t>
      </w:r>
      <w:r w:rsidR="0075172F">
        <w:rPr>
          <w:sz w:val="20"/>
          <w:szCs w:val="20"/>
        </w:rPr>
        <w:t>（</w:t>
      </w:r>
      <w:r w:rsidRPr="008E38E3">
        <w:rPr>
          <w:b/>
          <w:bCs/>
          <w:i/>
          <w:iCs/>
          <w:sz w:val="20"/>
          <w:szCs w:val="20"/>
        </w:rPr>
        <w:t>page</w:t>
      </w:r>
      <w:r w:rsidR="0075172F">
        <w:rPr>
          <w:sz w:val="20"/>
          <w:szCs w:val="20"/>
        </w:rPr>
        <w:t>）</w:t>
      </w:r>
      <w:r w:rsidRPr="008E38E3">
        <w:rPr>
          <w:sz w:val="20"/>
          <w:szCs w:val="20"/>
        </w:rPr>
        <w:t>从磁盘读入到</w:t>
      </w:r>
      <w:r w:rsidRPr="008E38E3">
        <w:rPr>
          <w:sz w:val="20"/>
          <w:szCs w:val="20"/>
        </w:rPr>
        <w:t>InnoDB buffer pool</w:t>
      </w:r>
      <w:r w:rsidRPr="008E38E3">
        <w:rPr>
          <w:sz w:val="20"/>
          <w:szCs w:val="20"/>
        </w:rPr>
        <w:t>中时是否正确的验证机制。这个特性</w:t>
      </w:r>
      <w:r w:rsidR="00115C89">
        <w:rPr>
          <w:rFonts w:hint="eastAsia"/>
          <w:sz w:val="20"/>
          <w:szCs w:val="20"/>
        </w:rPr>
        <w:t>在</w:t>
      </w:r>
      <w:r w:rsidR="00115C89">
        <w:rPr>
          <w:rFonts w:hint="eastAsia"/>
          <w:sz w:val="20"/>
          <w:szCs w:val="20"/>
        </w:rPr>
        <w:t>MySQL5.5</w:t>
      </w:r>
      <w:r w:rsidR="00115C89">
        <w:rPr>
          <w:rFonts w:hint="eastAsia"/>
          <w:sz w:val="20"/>
          <w:szCs w:val="20"/>
        </w:rPr>
        <w:t>中</w:t>
      </w:r>
      <w:r w:rsidRPr="008E38E3">
        <w:rPr>
          <w:sz w:val="20"/>
          <w:szCs w:val="20"/>
        </w:rPr>
        <w:t>可以通过</w:t>
      </w:r>
      <w:r w:rsidRPr="00115C89">
        <w:rPr>
          <w:sz w:val="20"/>
          <w:szCs w:val="20"/>
        </w:rPr>
        <w:t>innodb_checksum</w:t>
      </w:r>
      <w:r w:rsidR="00115C89">
        <w:rPr>
          <w:sz w:val="20"/>
          <w:szCs w:val="20"/>
        </w:rPr>
        <w:t>配置选项来</w:t>
      </w:r>
      <w:r w:rsidR="00115C89">
        <w:rPr>
          <w:rFonts w:hint="eastAsia"/>
          <w:sz w:val="20"/>
          <w:szCs w:val="20"/>
        </w:rPr>
        <w:t>控制</w:t>
      </w:r>
      <w:r w:rsidRPr="008E38E3">
        <w:rPr>
          <w:sz w:val="20"/>
          <w:szCs w:val="20"/>
        </w:rPr>
        <w:t>。</w:t>
      </w:r>
      <w:r w:rsidR="0075172F" w:rsidRPr="0075172F">
        <w:rPr>
          <w:sz w:val="20"/>
          <w:szCs w:val="20"/>
        </w:rPr>
        <w:t>innodb_checksums</w:t>
      </w:r>
      <w:r w:rsidR="0075172F" w:rsidRPr="0075172F">
        <w:rPr>
          <w:sz w:val="20"/>
          <w:szCs w:val="20"/>
        </w:rPr>
        <w:t>在</w:t>
      </w:r>
      <w:r w:rsidR="0075172F" w:rsidRPr="0075172F">
        <w:rPr>
          <w:sz w:val="20"/>
          <w:szCs w:val="20"/>
        </w:rPr>
        <w:t>MySQL 5.6.3</w:t>
      </w:r>
      <w:r w:rsidR="0075172F" w:rsidRPr="0075172F">
        <w:rPr>
          <w:sz w:val="20"/>
          <w:szCs w:val="20"/>
        </w:rPr>
        <w:t>中被弃用，由</w:t>
      </w:r>
      <w:r w:rsidR="0075172F" w:rsidRPr="0075172F">
        <w:rPr>
          <w:sz w:val="20"/>
          <w:szCs w:val="20"/>
        </w:rPr>
        <w:t>innodb_checksum_algorithm</w:t>
      </w:r>
      <w:r w:rsidR="0075172F">
        <w:rPr>
          <w:sz w:val="20"/>
          <w:szCs w:val="20"/>
        </w:rPr>
        <w:t>替代</w:t>
      </w:r>
      <w:r w:rsidRPr="008E38E3">
        <w:rPr>
          <w:sz w:val="20"/>
          <w:szCs w:val="20"/>
        </w:rPr>
        <w:t>。</w:t>
      </w:r>
    </w:p>
    <w:p w14:paraId="1378F66C" w14:textId="3594677B" w:rsidR="008E38E3" w:rsidRPr="008E38E3" w:rsidRDefault="008E38E3" w:rsidP="008E38E3">
      <w:pPr>
        <w:rPr>
          <w:sz w:val="20"/>
          <w:szCs w:val="20"/>
        </w:rPr>
      </w:pPr>
      <w:r w:rsidRPr="0075172F">
        <w:rPr>
          <w:sz w:val="20"/>
          <w:szCs w:val="20"/>
        </w:rPr>
        <w:t>innochecksum</w:t>
      </w:r>
      <w:r w:rsidRPr="008E38E3">
        <w:rPr>
          <w:sz w:val="20"/>
          <w:szCs w:val="20"/>
        </w:rPr>
        <w:t>命令在</w:t>
      </w:r>
      <w:r w:rsidRPr="008E38E3">
        <w:rPr>
          <w:sz w:val="20"/>
          <w:szCs w:val="20"/>
        </w:rPr>
        <w:t>MySQL</w:t>
      </w:r>
      <w:r w:rsidR="0075172F">
        <w:rPr>
          <w:sz w:val="20"/>
          <w:szCs w:val="20"/>
        </w:rPr>
        <w:t>服务关闭的情况下通过测试指定</w:t>
      </w:r>
      <w:r w:rsidRPr="008E38E3">
        <w:rPr>
          <w:sz w:val="20"/>
          <w:szCs w:val="20"/>
        </w:rPr>
        <w:t>表空间</w:t>
      </w:r>
      <w:r w:rsidR="0075172F">
        <w:rPr>
          <w:sz w:val="20"/>
          <w:szCs w:val="20"/>
        </w:rPr>
        <w:t>（</w:t>
      </w:r>
      <w:r w:rsidRPr="008E38E3">
        <w:rPr>
          <w:b/>
          <w:bCs/>
          <w:i/>
          <w:iCs/>
          <w:sz w:val="20"/>
          <w:szCs w:val="20"/>
        </w:rPr>
        <w:t>tablespace</w:t>
      </w:r>
      <w:r w:rsidR="0075172F">
        <w:rPr>
          <w:sz w:val="20"/>
          <w:szCs w:val="20"/>
        </w:rPr>
        <w:t>）</w:t>
      </w:r>
      <w:r w:rsidRPr="008E38E3">
        <w:rPr>
          <w:sz w:val="20"/>
          <w:szCs w:val="20"/>
        </w:rPr>
        <w:t>文件的校验值来帮助诊断损坏的问题。</w:t>
      </w:r>
      <w:r w:rsidRPr="008E38E3">
        <w:rPr>
          <w:sz w:val="20"/>
          <w:szCs w:val="20"/>
        </w:rPr>
        <w:t>MySQL</w:t>
      </w:r>
      <w:r w:rsidR="0075172F">
        <w:rPr>
          <w:sz w:val="20"/>
          <w:szCs w:val="20"/>
        </w:rPr>
        <w:t>也</w:t>
      </w:r>
      <w:r w:rsidR="0075172F">
        <w:rPr>
          <w:rFonts w:hint="eastAsia"/>
          <w:sz w:val="20"/>
          <w:szCs w:val="20"/>
        </w:rPr>
        <w:t>将校验和用于</w:t>
      </w:r>
      <w:r w:rsidRPr="008E38E3">
        <w:rPr>
          <w:sz w:val="20"/>
          <w:szCs w:val="20"/>
        </w:rPr>
        <w:t>复制</w:t>
      </w:r>
      <w:r w:rsidR="0075172F">
        <w:rPr>
          <w:rFonts w:hint="eastAsia"/>
          <w:sz w:val="20"/>
          <w:szCs w:val="20"/>
        </w:rPr>
        <w:t>上</w:t>
      </w:r>
      <w:r w:rsidRPr="008E38E3">
        <w:rPr>
          <w:sz w:val="20"/>
          <w:szCs w:val="20"/>
        </w:rPr>
        <w:t>。</w:t>
      </w:r>
      <w:r w:rsidR="0075172F" w:rsidRPr="0075172F">
        <w:rPr>
          <w:sz w:val="20"/>
          <w:szCs w:val="20"/>
        </w:rPr>
        <w:t>有关详细信息，请参阅配置选项</w:t>
      </w:r>
      <w:r w:rsidR="0075172F" w:rsidRPr="0075172F">
        <w:rPr>
          <w:sz w:val="20"/>
          <w:szCs w:val="20"/>
        </w:rPr>
        <w:t>binlog_checksum</w:t>
      </w:r>
      <w:r w:rsidR="0075172F" w:rsidRPr="0075172F">
        <w:rPr>
          <w:sz w:val="20"/>
          <w:szCs w:val="20"/>
        </w:rPr>
        <w:t>，</w:t>
      </w:r>
      <w:r w:rsidR="0075172F" w:rsidRPr="0075172F">
        <w:rPr>
          <w:sz w:val="20"/>
          <w:szCs w:val="20"/>
        </w:rPr>
        <w:t>master_verify_checksum</w:t>
      </w:r>
      <w:r w:rsidR="0075172F" w:rsidRPr="0075172F">
        <w:rPr>
          <w:sz w:val="20"/>
          <w:szCs w:val="20"/>
        </w:rPr>
        <w:t>和</w:t>
      </w:r>
      <w:r w:rsidR="0075172F" w:rsidRPr="0075172F">
        <w:rPr>
          <w:sz w:val="20"/>
          <w:szCs w:val="20"/>
        </w:rPr>
        <w:t>slave_sql_verify_checksum</w:t>
      </w:r>
      <w:r w:rsidR="0075172F" w:rsidRPr="0075172F">
        <w:rPr>
          <w:sz w:val="20"/>
          <w:szCs w:val="20"/>
        </w:rPr>
        <w:t>。</w:t>
      </w:r>
    </w:p>
    <w:p w14:paraId="229240B6" w14:textId="77777777" w:rsidR="008E38E3" w:rsidRPr="008E38E3" w:rsidRDefault="008E38E3" w:rsidP="008E38E3">
      <w:pPr>
        <w:rPr>
          <w:b/>
          <w:bCs/>
          <w:sz w:val="20"/>
          <w:szCs w:val="20"/>
        </w:rPr>
      </w:pPr>
      <w:bookmarkStart w:id="39" w:name="user-content-glos_child_table"/>
      <w:bookmarkEnd w:id="39"/>
      <w:r w:rsidRPr="008E38E3">
        <w:rPr>
          <w:b/>
          <w:bCs/>
          <w:sz w:val="20"/>
          <w:szCs w:val="20"/>
        </w:rPr>
        <w:t xml:space="preserve">child table: </w:t>
      </w:r>
      <w:r w:rsidRPr="008E38E3">
        <w:rPr>
          <w:b/>
          <w:bCs/>
          <w:sz w:val="20"/>
          <w:szCs w:val="20"/>
        </w:rPr>
        <w:t>子表</w:t>
      </w:r>
    </w:p>
    <w:p w14:paraId="71655CAD" w14:textId="0CAF631C" w:rsidR="00A818AA" w:rsidRPr="00A818AA" w:rsidRDefault="0075172F" w:rsidP="00A818AA">
      <w:pPr>
        <w:rPr>
          <w:sz w:val="20"/>
          <w:szCs w:val="20"/>
        </w:rPr>
      </w:pPr>
      <w:r>
        <w:rPr>
          <w:sz w:val="20"/>
          <w:szCs w:val="20"/>
        </w:rPr>
        <w:t>在</w:t>
      </w:r>
      <w:r w:rsidR="008E38E3" w:rsidRPr="008E38E3">
        <w:rPr>
          <w:sz w:val="20"/>
          <w:szCs w:val="20"/>
        </w:rPr>
        <w:t>外键</w:t>
      </w:r>
      <w:r>
        <w:rPr>
          <w:sz w:val="20"/>
          <w:szCs w:val="20"/>
        </w:rPr>
        <w:t>（</w:t>
      </w:r>
      <w:r w:rsidR="008E38E3" w:rsidRPr="008E38E3">
        <w:rPr>
          <w:b/>
          <w:bCs/>
          <w:i/>
          <w:iCs/>
          <w:sz w:val="20"/>
          <w:szCs w:val="20"/>
        </w:rPr>
        <w:t>foreign key</w:t>
      </w:r>
      <w:r>
        <w:rPr>
          <w:sz w:val="20"/>
          <w:szCs w:val="20"/>
        </w:rPr>
        <w:t>）</w:t>
      </w:r>
      <w:r w:rsidR="00A818AA">
        <w:rPr>
          <w:sz w:val="20"/>
          <w:szCs w:val="20"/>
        </w:rPr>
        <w:t>关系中，一个表中</w:t>
      </w:r>
      <w:r w:rsidR="00A818AA">
        <w:rPr>
          <w:rFonts w:hint="eastAsia"/>
          <w:sz w:val="20"/>
          <w:szCs w:val="20"/>
        </w:rPr>
        <w:t>某一</w:t>
      </w:r>
      <w:r w:rsidR="008E38E3" w:rsidRPr="008E38E3">
        <w:rPr>
          <w:sz w:val="20"/>
          <w:szCs w:val="20"/>
        </w:rPr>
        <w:t>列的值引用</w:t>
      </w:r>
      <w:r w:rsidR="00A818AA">
        <w:rPr>
          <w:sz w:val="20"/>
          <w:szCs w:val="20"/>
        </w:rPr>
        <w:t>了另一个表中</w:t>
      </w:r>
      <w:r w:rsidR="00A818AA">
        <w:rPr>
          <w:rFonts w:hint="eastAsia"/>
          <w:sz w:val="20"/>
          <w:szCs w:val="20"/>
        </w:rPr>
        <w:t>对应列的值</w:t>
      </w:r>
      <w:r w:rsidR="008E38E3" w:rsidRPr="008E38E3">
        <w:rPr>
          <w:sz w:val="20"/>
          <w:szCs w:val="20"/>
        </w:rPr>
        <w:t>，前者就是子表。</w:t>
      </w:r>
      <w:r w:rsidR="00A818AA">
        <w:rPr>
          <w:rFonts w:hint="eastAsia"/>
          <w:sz w:val="20"/>
          <w:szCs w:val="20"/>
        </w:rPr>
        <w:t>即：</w:t>
      </w:r>
      <w:r w:rsidR="00A818AA" w:rsidRPr="00A818AA">
        <w:rPr>
          <w:sz w:val="20"/>
          <w:szCs w:val="20"/>
        </w:rPr>
        <w:t>包含</w:t>
      </w:r>
      <w:r w:rsidR="00A818AA" w:rsidRPr="00A818AA">
        <w:rPr>
          <w:sz w:val="20"/>
          <w:szCs w:val="20"/>
        </w:rPr>
        <w:t>FOREIGN KEY ... REFERENCES</w:t>
      </w:r>
      <w:r w:rsidR="00A818AA" w:rsidRPr="00A818AA">
        <w:rPr>
          <w:sz w:val="20"/>
          <w:szCs w:val="20"/>
        </w:rPr>
        <w:t>子句以及可选的</w:t>
      </w:r>
      <w:r w:rsidR="00A818AA" w:rsidRPr="00A818AA">
        <w:rPr>
          <w:sz w:val="20"/>
          <w:szCs w:val="20"/>
        </w:rPr>
        <w:t>ON UPDATE</w:t>
      </w:r>
      <w:r w:rsidR="00A818AA" w:rsidRPr="00A818AA">
        <w:rPr>
          <w:sz w:val="20"/>
          <w:szCs w:val="20"/>
        </w:rPr>
        <w:t>和</w:t>
      </w:r>
      <w:r w:rsidR="00A818AA" w:rsidRPr="00A818AA">
        <w:rPr>
          <w:sz w:val="20"/>
          <w:szCs w:val="20"/>
        </w:rPr>
        <w:t>ON DELETE</w:t>
      </w:r>
      <w:r w:rsidR="00A818AA" w:rsidRPr="00A818AA">
        <w:rPr>
          <w:sz w:val="20"/>
          <w:szCs w:val="20"/>
        </w:rPr>
        <w:t>子句</w:t>
      </w:r>
      <w:r w:rsidR="00A818AA">
        <w:rPr>
          <w:rFonts w:hint="eastAsia"/>
          <w:sz w:val="20"/>
          <w:szCs w:val="20"/>
        </w:rPr>
        <w:t>约束</w:t>
      </w:r>
      <w:r w:rsidR="00A818AA" w:rsidRPr="00A818AA">
        <w:rPr>
          <w:sz w:val="20"/>
          <w:szCs w:val="20"/>
        </w:rPr>
        <w:t>的表</w:t>
      </w:r>
      <w:r w:rsidR="008E38E3" w:rsidRPr="008E38E3">
        <w:rPr>
          <w:sz w:val="20"/>
          <w:szCs w:val="20"/>
        </w:rPr>
        <w:t>。</w:t>
      </w:r>
      <w:r w:rsidR="00A818AA" w:rsidRPr="00A818AA">
        <w:rPr>
          <w:sz w:val="20"/>
          <w:szCs w:val="20"/>
        </w:rPr>
        <w:t>父表中的相应行必须存在</w:t>
      </w:r>
      <w:r w:rsidR="00A818AA">
        <w:rPr>
          <w:rFonts w:hint="eastAsia"/>
          <w:sz w:val="20"/>
          <w:szCs w:val="20"/>
        </w:rPr>
        <w:t>的情况下</w:t>
      </w:r>
      <w:r w:rsidR="00A818AA" w:rsidRPr="00A818AA">
        <w:rPr>
          <w:sz w:val="20"/>
          <w:szCs w:val="20"/>
        </w:rPr>
        <w:t>，才能在子表中创建</w:t>
      </w:r>
      <w:r w:rsidR="00A818AA">
        <w:rPr>
          <w:rFonts w:hint="eastAsia"/>
          <w:sz w:val="20"/>
          <w:szCs w:val="20"/>
        </w:rPr>
        <w:t>对应的</w:t>
      </w:r>
      <w:r w:rsidR="00A818AA">
        <w:rPr>
          <w:sz w:val="20"/>
          <w:szCs w:val="20"/>
        </w:rPr>
        <w:t>行</w:t>
      </w:r>
      <w:r w:rsidR="008E38E3" w:rsidRPr="008E38E3">
        <w:rPr>
          <w:sz w:val="20"/>
          <w:szCs w:val="20"/>
        </w:rPr>
        <w:t>。</w:t>
      </w:r>
      <w:r w:rsidR="00A818AA">
        <w:rPr>
          <w:sz w:val="20"/>
          <w:szCs w:val="20"/>
        </w:rPr>
        <w:t>子表中的值可以</w:t>
      </w:r>
      <w:r w:rsidR="00A818AA">
        <w:rPr>
          <w:rFonts w:hint="eastAsia"/>
          <w:sz w:val="20"/>
          <w:szCs w:val="20"/>
        </w:rPr>
        <w:t>阻止</w:t>
      </w:r>
      <w:r w:rsidR="00A818AA" w:rsidRPr="00A818AA">
        <w:rPr>
          <w:sz w:val="20"/>
          <w:szCs w:val="20"/>
        </w:rPr>
        <w:t>父表上的删除或更新操作，或者基于创建外键时使用的</w:t>
      </w:r>
      <w:r w:rsidR="00A818AA" w:rsidRPr="00A818AA">
        <w:rPr>
          <w:sz w:val="20"/>
          <w:szCs w:val="20"/>
        </w:rPr>
        <w:t>ON CASCADE</w:t>
      </w:r>
      <w:r w:rsidR="00A818AA">
        <w:rPr>
          <w:sz w:val="20"/>
          <w:szCs w:val="20"/>
        </w:rPr>
        <w:t>选项，</w:t>
      </w:r>
      <w:r w:rsidR="00A818AA">
        <w:rPr>
          <w:rFonts w:hint="eastAsia"/>
          <w:sz w:val="20"/>
          <w:szCs w:val="20"/>
        </w:rPr>
        <w:t>来引发</w:t>
      </w:r>
      <w:r w:rsidR="00A818AA" w:rsidRPr="00A818AA">
        <w:rPr>
          <w:sz w:val="20"/>
          <w:szCs w:val="20"/>
        </w:rPr>
        <w:t>子表中的自动删除或更新。</w:t>
      </w:r>
    </w:p>
    <w:p w14:paraId="4253200D" w14:textId="1EC785D6" w:rsidR="00A818AA" w:rsidRPr="008E38E3" w:rsidRDefault="00A818AA" w:rsidP="008E38E3">
      <w:pPr>
        <w:rPr>
          <w:sz w:val="20"/>
          <w:szCs w:val="20"/>
        </w:rPr>
      </w:pPr>
      <w:r>
        <w:rPr>
          <w:rFonts w:hint="eastAsia"/>
          <w:sz w:val="20"/>
          <w:szCs w:val="20"/>
        </w:rPr>
        <w:t>更多信息见：</w:t>
      </w:r>
      <w:hyperlink r:id="rId61" w:anchor="glos_foreign_key" w:history="1">
        <w:r w:rsidRPr="00A818AA">
          <w:rPr>
            <w:rStyle w:val="a3"/>
            <w:sz w:val="20"/>
            <w:szCs w:val="20"/>
          </w:rPr>
          <w:t>foreign key</w:t>
        </w:r>
      </w:hyperlink>
      <w:r w:rsidRPr="00A818AA">
        <w:rPr>
          <w:sz w:val="20"/>
          <w:szCs w:val="20"/>
        </w:rPr>
        <w:t>, </w:t>
      </w:r>
      <w:hyperlink r:id="rId62" w:anchor="glos_parent_table" w:history="1">
        <w:r w:rsidRPr="00A818AA">
          <w:rPr>
            <w:rStyle w:val="a3"/>
            <w:sz w:val="20"/>
            <w:szCs w:val="20"/>
          </w:rPr>
          <w:t>parent table</w:t>
        </w:r>
      </w:hyperlink>
      <w:r w:rsidRPr="00A818AA">
        <w:rPr>
          <w:sz w:val="20"/>
          <w:szCs w:val="20"/>
        </w:rPr>
        <w:t>.</w:t>
      </w:r>
    </w:p>
    <w:p w14:paraId="2398AF28" w14:textId="77777777" w:rsidR="008E38E3" w:rsidRPr="008E38E3" w:rsidRDefault="008E38E3" w:rsidP="008E38E3">
      <w:pPr>
        <w:rPr>
          <w:b/>
          <w:bCs/>
          <w:sz w:val="20"/>
          <w:szCs w:val="20"/>
        </w:rPr>
      </w:pPr>
      <w:bookmarkStart w:id="40" w:name="user-content-glos_clean_page"/>
      <w:bookmarkEnd w:id="40"/>
      <w:r w:rsidRPr="008E38E3">
        <w:rPr>
          <w:b/>
          <w:bCs/>
          <w:sz w:val="20"/>
          <w:szCs w:val="20"/>
        </w:rPr>
        <w:t xml:space="preserve">clean page: </w:t>
      </w:r>
      <w:r w:rsidRPr="008E38E3">
        <w:rPr>
          <w:b/>
          <w:bCs/>
          <w:sz w:val="20"/>
          <w:szCs w:val="20"/>
        </w:rPr>
        <w:t>干净的页</w:t>
      </w:r>
    </w:p>
    <w:p w14:paraId="33845D49" w14:textId="25E8CECA" w:rsidR="008E38E3" w:rsidRPr="008E38E3" w:rsidRDefault="00F80AB2" w:rsidP="008E38E3">
      <w:pPr>
        <w:rPr>
          <w:sz w:val="20"/>
          <w:szCs w:val="20"/>
        </w:rPr>
      </w:pPr>
      <w:r>
        <w:rPr>
          <w:sz w:val="20"/>
          <w:szCs w:val="20"/>
        </w:rPr>
        <w:t>InnoDB</w:t>
      </w:r>
      <w:r>
        <w:rPr>
          <w:rFonts w:hint="eastAsia"/>
          <w:sz w:val="20"/>
          <w:szCs w:val="20"/>
        </w:rPr>
        <w:t xml:space="preserve"> </w:t>
      </w:r>
      <w:r>
        <w:rPr>
          <w:sz w:val="20"/>
          <w:szCs w:val="20"/>
        </w:rPr>
        <w:t>buffer pool</w:t>
      </w:r>
      <w:r w:rsidR="008E38E3" w:rsidRPr="008E38E3">
        <w:rPr>
          <w:sz w:val="20"/>
          <w:szCs w:val="20"/>
        </w:rPr>
        <w:t>中，一个页</w:t>
      </w:r>
      <w:r w:rsidR="00A818AA">
        <w:rPr>
          <w:rFonts w:hint="eastAsia"/>
          <w:sz w:val="20"/>
          <w:szCs w:val="20"/>
        </w:rPr>
        <w:t>面</w:t>
      </w:r>
      <w:r w:rsidR="008E38E3" w:rsidRPr="008E38E3">
        <w:rPr>
          <w:sz w:val="20"/>
          <w:szCs w:val="20"/>
        </w:rPr>
        <w:t>的</w:t>
      </w:r>
      <w:r w:rsidR="00A818AA">
        <w:rPr>
          <w:rFonts w:hint="eastAsia"/>
          <w:sz w:val="20"/>
          <w:szCs w:val="20"/>
        </w:rPr>
        <w:t>所有</w:t>
      </w:r>
      <w:r w:rsidR="008E38E3" w:rsidRPr="008E38E3">
        <w:rPr>
          <w:sz w:val="20"/>
          <w:szCs w:val="20"/>
        </w:rPr>
        <w:t>变更都被写到</w:t>
      </w:r>
      <w:r w:rsidR="0075172F">
        <w:rPr>
          <w:sz w:val="20"/>
          <w:szCs w:val="20"/>
        </w:rPr>
        <w:t>（</w:t>
      </w:r>
      <w:r w:rsidR="008E38E3" w:rsidRPr="008E38E3">
        <w:rPr>
          <w:sz w:val="20"/>
          <w:szCs w:val="20"/>
        </w:rPr>
        <w:t>刷新到</w:t>
      </w:r>
      <w:r w:rsidR="0075172F">
        <w:rPr>
          <w:sz w:val="20"/>
          <w:szCs w:val="20"/>
        </w:rPr>
        <w:t>）</w:t>
      </w:r>
      <w:r w:rsidR="008E38E3" w:rsidRPr="008E38E3">
        <w:rPr>
          <w:sz w:val="20"/>
          <w:szCs w:val="20"/>
        </w:rPr>
        <w:t>数据文件</w:t>
      </w:r>
      <w:r w:rsidR="0075172F">
        <w:rPr>
          <w:sz w:val="20"/>
          <w:szCs w:val="20"/>
        </w:rPr>
        <w:t>（</w:t>
      </w:r>
      <w:r w:rsidR="008E38E3" w:rsidRPr="008E38E3">
        <w:rPr>
          <w:b/>
          <w:bCs/>
          <w:i/>
          <w:iCs/>
          <w:sz w:val="20"/>
          <w:szCs w:val="20"/>
        </w:rPr>
        <w:t>date files</w:t>
      </w:r>
      <w:r w:rsidR="0075172F">
        <w:rPr>
          <w:sz w:val="20"/>
          <w:szCs w:val="20"/>
        </w:rPr>
        <w:t>）</w:t>
      </w:r>
      <w:r>
        <w:rPr>
          <w:sz w:val="20"/>
          <w:szCs w:val="20"/>
        </w:rPr>
        <w:t>时，这个页就叫干净的页。</w:t>
      </w:r>
      <w:r>
        <w:rPr>
          <w:rFonts w:hint="eastAsia"/>
          <w:sz w:val="20"/>
          <w:szCs w:val="20"/>
        </w:rPr>
        <w:t>反之为</w:t>
      </w:r>
      <w:r w:rsidR="008E38E3" w:rsidRPr="008E38E3">
        <w:rPr>
          <w:sz w:val="20"/>
          <w:szCs w:val="20"/>
        </w:rPr>
        <w:t>脏页</w:t>
      </w:r>
      <w:r w:rsidR="0075172F">
        <w:rPr>
          <w:sz w:val="20"/>
          <w:szCs w:val="20"/>
        </w:rPr>
        <w:t>（</w:t>
      </w:r>
      <w:r w:rsidR="008E38E3" w:rsidRPr="008E38E3">
        <w:rPr>
          <w:sz w:val="20"/>
          <w:szCs w:val="20"/>
        </w:rPr>
        <w:t>dirty page</w:t>
      </w:r>
      <w:r w:rsidR="0075172F">
        <w:rPr>
          <w:sz w:val="20"/>
          <w:szCs w:val="20"/>
        </w:rPr>
        <w:t>）</w:t>
      </w:r>
      <w:r w:rsidR="008E38E3" w:rsidRPr="008E38E3">
        <w:rPr>
          <w:sz w:val="20"/>
          <w:szCs w:val="20"/>
        </w:rPr>
        <w:t>。</w:t>
      </w:r>
    </w:p>
    <w:p w14:paraId="073D3A06" w14:textId="2E352967" w:rsidR="008E38E3" w:rsidRPr="008E38E3" w:rsidRDefault="00A818AA" w:rsidP="008E38E3">
      <w:pPr>
        <w:rPr>
          <w:b/>
          <w:bCs/>
          <w:sz w:val="20"/>
          <w:szCs w:val="20"/>
        </w:rPr>
      </w:pPr>
      <w:bookmarkStart w:id="41" w:name="user-content-glos_clean_shutdown"/>
      <w:bookmarkEnd w:id="41"/>
      <w:r>
        <w:rPr>
          <w:b/>
          <w:bCs/>
          <w:sz w:val="20"/>
          <w:szCs w:val="20"/>
        </w:rPr>
        <w:t>clean shutdown</w:t>
      </w:r>
    </w:p>
    <w:p w14:paraId="52E7A669" w14:textId="476E495A" w:rsidR="008E38E3" w:rsidRPr="008E38E3" w:rsidRDefault="00A818AA" w:rsidP="008E38E3">
      <w:pPr>
        <w:rPr>
          <w:sz w:val="20"/>
          <w:szCs w:val="20"/>
        </w:rPr>
      </w:pPr>
      <w:r>
        <w:rPr>
          <w:rFonts w:hint="eastAsia"/>
          <w:sz w:val="20"/>
          <w:szCs w:val="20"/>
        </w:rPr>
        <w:t>一种关闭方式：没有任何错误，而且所有的改变在</w:t>
      </w:r>
      <w:r w:rsidR="008E38E3" w:rsidRPr="008E38E3">
        <w:rPr>
          <w:sz w:val="20"/>
          <w:szCs w:val="20"/>
        </w:rPr>
        <w:t>关闭之前都被应用到</w:t>
      </w:r>
      <w:r w:rsidR="008E38E3" w:rsidRPr="008E38E3">
        <w:rPr>
          <w:sz w:val="20"/>
          <w:szCs w:val="20"/>
        </w:rPr>
        <w:t>InnoDB</w:t>
      </w:r>
      <w:r w:rsidR="008E38E3" w:rsidRPr="008E38E3">
        <w:rPr>
          <w:sz w:val="20"/>
          <w:szCs w:val="20"/>
        </w:rPr>
        <w:t>表中</w:t>
      </w:r>
      <w:r>
        <w:rPr>
          <w:rFonts w:hint="eastAsia"/>
          <w:sz w:val="20"/>
          <w:szCs w:val="20"/>
        </w:rPr>
        <w:t>，</w:t>
      </w:r>
      <w:r w:rsidRPr="008E38E3">
        <w:rPr>
          <w:sz w:val="20"/>
          <w:szCs w:val="20"/>
        </w:rPr>
        <w:t>是慢关闭</w:t>
      </w:r>
      <w:r>
        <w:rPr>
          <w:sz w:val="20"/>
          <w:szCs w:val="20"/>
        </w:rPr>
        <w:t>（</w:t>
      </w:r>
      <w:r w:rsidRPr="008E38E3">
        <w:rPr>
          <w:b/>
          <w:bCs/>
          <w:i/>
          <w:iCs/>
          <w:sz w:val="20"/>
          <w:szCs w:val="20"/>
        </w:rPr>
        <w:t>slow shutdown</w:t>
      </w:r>
      <w:r>
        <w:rPr>
          <w:sz w:val="20"/>
          <w:szCs w:val="20"/>
        </w:rPr>
        <w:t>）</w:t>
      </w:r>
      <w:r w:rsidRPr="008E38E3">
        <w:rPr>
          <w:sz w:val="20"/>
          <w:szCs w:val="20"/>
        </w:rPr>
        <w:t>的同义词</w:t>
      </w:r>
      <w:r>
        <w:rPr>
          <w:rFonts w:hint="eastAsia"/>
          <w:sz w:val="20"/>
          <w:szCs w:val="20"/>
        </w:rPr>
        <w:t>。与之</w:t>
      </w:r>
      <w:r w:rsidR="008E38E3" w:rsidRPr="008E38E3">
        <w:rPr>
          <w:sz w:val="20"/>
          <w:szCs w:val="20"/>
        </w:rPr>
        <w:t>相对的是崩溃或快速关闭</w:t>
      </w:r>
      <w:r w:rsidR="0075172F">
        <w:rPr>
          <w:sz w:val="20"/>
          <w:szCs w:val="20"/>
        </w:rPr>
        <w:t>（</w:t>
      </w:r>
      <w:r w:rsidR="008E38E3" w:rsidRPr="008E38E3">
        <w:rPr>
          <w:b/>
          <w:bCs/>
          <w:i/>
          <w:iCs/>
          <w:sz w:val="20"/>
          <w:szCs w:val="20"/>
        </w:rPr>
        <w:t>fast shutdown</w:t>
      </w:r>
      <w:r w:rsidR="0075172F">
        <w:rPr>
          <w:sz w:val="20"/>
          <w:szCs w:val="20"/>
        </w:rPr>
        <w:t>）</w:t>
      </w:r>
      <w:r w:rsidR="008E38E3" w:rsidRPr="008E38E3">
        <w:rPr>
          <w:sz w:val="20"/>
          <w:szCs w:val="20"/>
        </w:rPr>
        <w:t>。</w:t>
      </w:r>
    </w:p>
    <w:p w14:paraId="6768E7B0" w14:textId="77777777" w:rsidR="008E38E3" w:rsidRPr="008E38E3" w:rsidRDefault="008E38E3" w:rsidP="008E38E3">
      <w:pPr>
        <w:rPr>
          <w:b/>
          <w:bCs/>
          <w:sz w:val="20"/>
          <w:szCs w:val="20"/>
        </w:rPr>
      </w:pPr>
      <w:r w:rsidRPr="008E38E3">
        <w:rPr>
          <w:b/>
          <w:bCs/>
          <w:sz w:val="20"/>
          <w:szCs w:val="20"/>
        </w:rPr>
        <w:t xml:space="preserve">client: </w:t>
      </w:r>
      <w:r w:rsidRPr="008E38E3">
        <w:rPr>
          <w:b/>
          <w:bCs/>
          <w:sz w:val="20"/>
          <w:szCs w:val="20"/>
        </w:rPr>
        <w:t>客户端</w:t>
      </w:r>
    </w:p>
    <w:p w14:paraId="481EF416" w14:textId="5D1BEF49" w:rsidR="008E38E3" w:rsidRPr="008E38E3" w:rsidRDefault="0000560E" w:rsidP="0000560E">
      <w:pPr>
        <w:rPr>
          <w:sz w:val="20"/>
          <w:szCs w:val="20"/>
        </w:rPr>
      </w:pPr>
      <w:r>
        <w:rPr>
          <w:sz w:val="20"/>
          <w:szCs w:val="20"/>
        </w:rPr>
        <w:t>发送请求到服务器，并</w:t>
      </w:r>
      <w:r w:rsidR="008E38E3" w:rsidRPr="008E38E3">
        <w:rPr>
          <w:sz w:val="20"/>
          <w:szCs w:val="20"/>
        </w:rPr>
        <w:t>处理结果的一种程序类型。</w:t>
      </w:r>
    </w:p>
    <w:p w14:paraId="6686C0D6" w14:textId="77777777" w:rsidR="008E38E3" w:rsidRPr="008E38E3" w:rsidRDefault="008E38E3" w:rsidP="008E38E3">
      <w:pPr>
        <w:rPr>
          <w:b/>
          <w:bCs/>
          <w:sz w:val="20"/>
          <w:szCs w:val="20"/>
        </w:rPr>
      </w:pPr>
      <w:bookmarkStart w:id="42" w:name="user-content-glos_clustered_index"/>
      <w:bookmarkEnd w:id="42"/>
      <w:r w:rsidRPr="008E38E3">
        <w:rPr>
          <w:b/>
          <w:bCs/>
          <w:sz w:val="20"/>
          <w:szCs w:val="20"/>
        </w:rPr>
        <w:t xml:space="preserve">clustered index: </w:t>
      </w:r>
      <w:r w:rsidRPr="008E38E3">
        <w:rPr>
          <w:b/>
          <w:bCs/>
          <w:sz w:val="20"/>
          <w:szCs w:val="20"/>
        </w:rPr>
        <w:t>聚集索引</w:t>
      </w:r>
    </w:p>
    <w:p w14:paraId="6694A33B" w14:textId="172F3A46" w:rsidR="008E38E3" w:rsidRPr="008E38E3" w:rsidRDefault="008E38E3" w:rsidP="008E38E3">
      <w:pPr>
        <w:rPr>
          <w:sz w:val="20"/>
          <w:szCs w:val="20"/>
        </w:rPr>
      </w:pPr>
      <w:r w:rsidRPr="008E38E3">
        <w:rPr>
          <w:sz w:val="20"/>
          <w:szCs w:val="20"/>
        </w:rPr>
        <w:t>InnoDB</w:t>
      </w:r>
      <w:r w:rsidRPr="008E38E3">
        <w:rPr>
          <w:sz w:val="20"/>
          <w:szCs w:val="20"/>
        </w:rPr>
        <w:t>主键</w:t>
      </w:r>
      <w:r w:rsidR="0075172F">
        <w:rPr>
          <w:sz w:val="20"/>
          <w:szCs w:val="20"/>
        </w:rPr>
        <w:t>（</w:t>
      </w:r>
      <w:r w:rsidRPr="008E38E3">
        <w:rPr>
          <w:b/>
          <w:bCs/>
          <w:i/>
          <w:iCs/>
          <w:sz w:val="20"/>
          <w:szCs w:val="20"/>
        </w:rPr>
        <w:t>primary key</w:t>
      </w:r>
      <w:r w:rsidR="0075172F">
        <w:rPr>
          <w:sz w:val="20"/>
          <w:szCs w:val="20"/>
        </w:rPr>
        <w:t>）</w:t>
      </w:r>
      <w:r w:rsidRPr="008E38E3">
        <w:rPr>
          <w:sz w:val="20"/>
          <w:szCs w:val="20"/>
        </w:rPr>
        <w:t>索引术语。</w:t>
      </w:r>
      <w:r w:rsidRPr="008E38E3">
        <w:rPr>
          <w:sz w:val="20"/>
          <w:szCs w:val="20"/>
        </w:rPr>
        <w:t>InnoDB</w:t>
      </w:r>
      <w:r w:rsidRPr="008E38E3">
        <w:rPr>
          <w:sz w:val="20"/>
          <w:szCs w:val="20"/>
        </w:rPr>
        <w:t>表</w:t>
      </w:r>
      <w:r w:rsidR="0000560E">
        <w:rPr>
          <w:rFonts w:hint="eastAsia"/>
          <w:sz w:val="20"/>
          <w:szCs w:val="20"/>
        </w:rPr>
        <w:t>中数据行的</w:t>
      </w:r>
      <w:r w:rsidRPr="008E38E3">
        <w:rPr>
          <w:sz w:val="20"/>
          <w:szCs w:val="20"/>
        </w:rPr>
        <w:t>存储是基于主键列中的值来组织的，用来加速涉及主键列的查询与排序。为了得到最优性能，请谨慎选择主键列。因为修改聚集索引是一个非常昂贵操作，请选择很少或从来不被修改的列为主键列</w:t>
      </w:r>
      <w:r w:rsidR="0000560E">
        <w:rPr>
          <w:rFonts w:hint="eastAsia"/>
          <w:sz w:val="20"/>
          <w:szCs w:val="20"/>
        </w:rPr>
        <w:t>（例如</w:t>
      </w:r>
      <w:r w:rsidR="0000560E">
        <w:rPr>
          <w:rFonts w:hint="eastAsia"/>
          <w:sz w:val="20"/>
          <w:szCs w:val="20"/>
        </w:rPr>
        <w:t>QQ</w:t>
      </w:r>
      <w:r w:rsidR="0000560E">
        <w:rPr>
          <w:rFonts w:hint="eastAsia"/>
          <w:sz w:val="20"/>
          <w:szCs w:val="20"/>
        </w:rPr>
        <w:t>号，微信号）</w:t>
      </w:r>
      <w:r w:rsidRPr="008E38E3">
        <w:rPr>
          <w:sz w:val="20"/>
          <w:szCs w:val="20"/>
        </w:rPr>
        <w:t>。在</w:t>
      </w:r>
      <w:r w:rsidRPr="008E38E3">
        <w:rPr>
          <w:sz w:val="20"/>
          <w:szCs w:val="20"/>
        </w:rPr>
        <w:t>Orcale</w:t>
      </w:r>
      <w:r w:rsidRPr="008E38E3">
        <w:rPr>
          <w:sz w:val="20"/>
          <w:szCs w:val="20"/>
        </w:rPr>
        <w:t>的数据库产品中，这种表的类型被称为索引组织的表</w:t>
      </w:r>
      <w:r w:rsidR="0075172F">
        <w:rPr>
          <w:sz w:val="20"/>
          <w:szCs w:val="20"/>
        </w:rPr>
        <w:t>（</w:t>
      </w:r>
      <w:r w:rsidRPr="008E38E3">
        <w:rPr>
          <w:b/>
          <w:bCs/>
          <w:i/>
          <w:iCs/>
          <w:sz w:val="20"/>
          <w:szCs w:val="20"/>
        </w:rPr>
        <w:t>index-organized table</w:t>
      </w:r>
      <w:r w:rsidR="0075172F">
        <w:rPr>
          <w:sz w:val="20"/>
          <w:szCs w:val="20"/>
        </w:rPr>
        <w:t>）</w:t>
      </w:r>
      <w:r w:rsidRPr="008E38E3">
        <w:rPr>
          <w:sz w:val="20"/>
          <w:szCs w:val="20"/>
        </w:rPr>
        <w:t>。</w:t>
      </w:r>
    </w:p>
    <w:p w14:paraId="114ED451" w14:textId="77777777" w:rsidR="008E38E3" w:rsidRPr="008E38E3" w:rsidRDefault="008E38E3" w:rsidP="008E38E3">
      <w:pPr>
        <w:rPr>
          <w:b/>
          <w:bCs/>
          <w:sz w:val="20"/>
          <w:szCs w:val="20"/>
        </w:rPr>
      </w:pPr>
      <w:bookmarkStart w:id="43" w:name="user-content-glos_cold_backup"/>
      <w:bookmarkEnd w:id="43"/>
      <w:r w:rsidRPr="008E38E3">
        <w:rPr>
          <w:b/>
          <w:bCs/>
          <w:sz w:val="20"/>
          <w:szCs w:val="20"/>
        </w:rPr>
        <w:t xml:space="preserve">cold backup: </w:t>
      </w:r>
      <w:r w:rsidRPr="008E38E3">
        <w:rPr>
          <w:b/>
          <w:bCs/>
          <w:sz w:val="20"/>
          <w:szCs w:val="20"/>
        </w:rPr>
        <w:t>冷备份</w:t>
      </w:r>
    </w:p>
    <w:p w14:paraId="1833DE80" w14:textId="18BD2AF6" w:rsidR="008E38E3" w:rsidRPr="008E38E3" w:rsidRDefault="008E38E3" w:rsidP="008E38E3">
      <w:pPr>
        <w:rPr>
          <w:sz w:val="20"/>
          <w:szCs w:val="20"/>
        </w:rPr>
      </w:pPr>
      <w:r w:rsidRPr="008E38E3">
        <w:rPr>
          <w:sz w:val="20"/>
          <w:szCs w:val="20"/>
        </w:rPr>
        <w:t>数据库在关闭状态下生成的备份</w:t>
      </w:r>
      <w:r w:rsidR="0075172F">
        <w:rPr>
          <w:sz w:val="20"/>
          <w:szCs w:val="20"/>
        </w:rPr>
        <w:t>（</w:t>
      </w:r>
      <w:r w:rsidRPr="008E38E3">
        <w:rPr>
          <w:b/>
          <w:bCs/>
          <w:i/>
          <w:iCs/>
          <w:sz w:val="20"/>
          <w:szCs w:val="20"/>
        </w:rPr>
        <w:t>backup</w:t>
      </w:r>
      <w:r w:rsidR="0075172F">
        <w:rPr>
          <w:sz w:val="20"/>
          <w:szCs w:val="20"/>
        </w:rPr>
        <w:t>）</w:t>
      </w:r>
      <w:r w:rsidRPr="008E38E3">
        <w:rPr>
          <w:sz w:val="20"/>
          <w:szCs w:val="20"/>
        </w:rPr>
        <w:t>。对于比较忙的应用和网站，这可能不太现实，你可以选择温备</w:t>
      </w:r>
      <w:r w:rsidR="0075172F">
        <w:rPr>
          <w:sz w:val="20"/>
          <w:szCs w:val="20"/>
        </w:rPr>
        <w:t>（</w:t>
      </w:r>
      <w:r w:rsidRPr="008E38E3">
        <w:rPr>
          <w:b/>
          <w:bCs/>
          <w:i/>
          <w:iCs/>
          <w:sz w:val="20"/>
          <w:szCs w:val="20"/>
        </w:rPr>
        <w:t>warm bakcup</w:t>
      </w:r>
      <w:r w:rsidR="0075172F">
        <w:rPr>
          <w:sz w:val="20"/>
          <w:szCs w:val="20"/>
        </w:rPr>
        <w:t>）</w:t>
      </w:r>
      <w:r w:rsidRPr="008E38E3">
        <w:rPr>
          <w:sz w:val="20"/>
          <w:szCs w:val="20"/>
        </w:rPr>
        <w:t>或热备</w:t>
      </w:r>
      <w:r w:rsidR="0075172F">
        <w:rPr>
          <w:sz w:val="20"/>
          <w:szCs w:val="20"/>
        </w:rPr>
        <w:t>（</w:t>
      </w:r>
      <w:r w:rsidRPr="008E38E3">
        <w:rPr>
          <w:b/>
          <w:bCs/>
          <w:i/>
          <w:iCs/>
          <w:sz w:val="20"/>
          <w:szCs w:val="20"/>
        </w:rPr>
        <w:t>hot bakcup</w:t>
      </w:r>
      <w:r w:rsidR="0075172F">
        <w:rPr>
          <w:sz w:val="20"/>
          <w:szCs w:val="20"/>
        </w:rPr>
        <w:t>）</w:t>
      </w:r>
      <w:r w:rsidRPr="008E38E3">
        <w:rPr>
          <w:sz w:val="20"/>
          <w:szCs w:val="20"/>
        </w:rPr>
        <w:t>。</w:t>
      </w:r>
    </w:p>
    <w:p w14:paraId="21B4D200" w14:textId="77777777" w:rsidR="008E38E3" w:rsidRPr="008E38E3" w:rsidRDefault="008E38E3" w:rsidP="008E38E3">
      <w:pPr>
        <w:rPr>
          <w:b/>
          <w:bCs/>
          <w:sz w:val="20"/>
          <w:szCs w:val="20"/>
        </w:rPr>
      </w:pPr>
      <w:bookmarkStart w:id="44" w:name="user-content-glos_column"/>
      <w:bookmarkEnd w:id="44"/>
      <w:r w:rsidRPr="008E38E3">
        <w:rPr>
          <w:b/>
          <w:bCs/>
          <w:sz w:val="20"/>
          <w:szCs w:val="20"/>
        </w:rPr>
        <w:t xml:space="preserve">column: </w:t>
      </w:r>
      <w:r w:rsidRPr="008E38E3">
        <w:rPr>
          <w:b/>
          <w:bCs/>
          <w:sz w:val="20"/>
          <w:szCs w:val="20"/>
        </w:rPr>
        <w:t>列</w:t>
      </w:r>
    </w:p>
    <w:p w14:paraId="5D4DCC5E" w14:textId="41862763" w:rsidR="008E38E3" w:rsidRDefault="008E38E3" w:rsidP="008E38E3">
      <w:pPr>
        <w:rPr>
          <w:sz w:val="20"/>
          <w:szCs w:val="20"/>
        </w:rPr>
      </w:pPr>
      <w:r w:rsidRPr="008E38E3">
        <w:rPr>
          <w:sz w:val="20"/>
          <w:szCs w:val="20"/>
        </w:rPr>
        <w:t>一行</w:t>
      </w:r>
      <w:r w:rsidR="0075172F">
        <w:rPr>
          <w:sz w:val="20"/>
          <w:szCs w:val="20"/>
        </w:rPr>
        <w:t>（</w:t>
      </w:r>
      <w:r w:rsidRPr="008E38E3">
        <w:rPr>
          <w:b/>
          <w:bCs/>
          <w:i/>
          <w:iCs/>
          <w:sz w:val="20"/>
          <w:szCs w:val="20"/>
        </w:rPr>
        <w:t>row</w:t>
      </w:r>
      <w:r w:rsidR="0075172F">
        <w:rPr>
          <w:sz w:val="20"/>
          <w:szCs w:val="20"/>
        </w:rPr>
        <w:t>）</w:t>
      </w:r>
      <w:r w:rsidRPr="008E38E3">
        <w:rPr>
          <w:sz w:val="20"/>
          <w:szCs w:val="20"/>
        </w:rPr>
        <w:t>中的一个数据项，它的存储和语义用数据类型来定义。每张表</w:t>
      </w:r>
      <w:r w:rsidR="0075172F">
        <w:rPr>
          <w:sz w:val="20"/>
          <w:szCs w:val="20"/>
        </w:rPr>
        <w:t>（</w:t>
      </w:r>
      <w:r w:rsidRPr="008E38E3">
        <w:rPr>
          <w:b/>
          <w:bCs/>
          <w:i/>
          <w:iCs/>
          <w:sz w:val="20"/>
          <w:szCs w:val="20"/>
        </w:rPr>
        <w:t>table</w:t>
      </w:r>
      <w:r w:rsidR="0075172F">
        <w:rPr>
          <w:sz w:val="20"/>
          <w:szCs w:val="20"/>
        </w:rPr>
        <w:t>）</w:t>
      </w:r>
      <w:r w:rsidRPr="008E38E3">
        <w:rPr>
          <w:sz w:val="20"/>
          <w:szCs w:val="20"/>
        </w:rPr>
        <w:t>和索引</w:t>
      </w:r>
      <w:r w:rsidR="0075172F">
        <w:rPr>
          <w:sz w:val="20"/>
          <w:szCs w:val="20"/>
        </w:rPr>
        <w:t>（</w:t>
      </w:r>
      <w:r w:rsidRPr="008E38E3">
        <w:rPr>
          <w:b/>
          <w:bCs/>
          <w:i/>
          <w:iCs/>
          <w:sz w:val="20"/>
          <w:szCs w:val="20"/>
        </w:rPr>
        <w:t>index</w:t>
      </w:r>
      <w:r w:rsidR="0075172F">
        <w:rPr>
          <w:sz w:val="20"/>
          <w:szCs w:val="20"/>
        </w:rPr>
        <w:t>）</w:t>
      </w:r>
      <w:r w:rsidRPr="008E38E3">
        <w:rPr>
          <w:sz w:val="20"/>
          <w:szCs w:val="20"/>
        </w:rPr>
        <w:t>主要由它所包含的列集来定义。</w:t>
      </w:r>
      <w:r w:rsidR="0000560E">
        <w:rPr>
          <w:rFonts w:hint="eastAsia"/>
          <w:sz w:val="20"/>
          <w:szCs w:val="20"/>
        </w:rPr>
        <w:t>每</w:t>
      </w:r>
      <w:r w:rsidRPr="008E38E3">
        <w:rPr>
          <w:sz w:val="20"/>
          <w:szCs w:val="20"/>
        </w:rPr>
        <w:t>一列都有一个基数</w:t>
      </w:r>
      <w:r w:rsidR="0075172F">
        <w:rPr>
          <w:sz w:val="20"/>
          <w:szCs w:val="20"/>
        </w:rPr>
        <w:t>（</w:t>
      </w:r>
      <w:r w:rsidRPr="008E38E3">
        <w:rPr>
          <w:b/>
          <w:bCs/>
          <w:i/>
          <w:iCs/>
          <w:sz w:val="20"/>
          <w:szCs w:val="20"/>
        </w:rPr>
        <w:t>cardinality</w:t>
      </w:r>
      <w:r w:rsidR="0075172F">
        <w:rPr>
          <w:sz w:val="20"/>
          <w:szCs w:val="20"/>
        </w:rPr>
        <w:t>）</w:t>
      </w:r>
      <w:r w:rsidRPr="008E38E3">
        <w:rPr>
          <w:sz w:val="20"/>
          <w:szCs w:val="20"/>
        </w:rPr>
        <w:t>值。一个列可以是这个表的主键</w:t>
      </w:r>
      <w:r w:rsidR="0075172F">
        <w:rPr>
          <w:sz w:val="20"/>
          <w:szCs w:val="20"/>
        </w:rPr>
        <w:t>（</w:t>
      </w:r>
      <w:r w:rsidRPr="008E38E3">
        <w:rPr>
          <w:b/>
          <w:bCs/>
          <w:i/>
          <w:iCs/>
          <w:sz w:val="20"/>
          <w:szCs w:val="20"/>
        </w:rPr>
        <w:t>primary key</w:t>
      </w:r>
      <w:r w:rsidR="0075172F">
        <w:rPr>
          <w:sz w:val="20"/>
          <w:szCs w:val="20"/>
        </w:rPr>
        <w:t>）</w:t>
      </w:r>
      <w:r w:rsidRPr="008E38E3">
        <w:rPr>
          <w:sz w:val="20"/>
          <w:szCs w:val="20"/>
        </w:rPr>
        <w:t>，也可以是主键的一部分。一个列可以受到唯一约束</w:t>
      </w:r>
      <w:r w:rsidR="0075172F">
        <w:rPr>
          <w:sz w:val="20"/>
          <w:szCs w:val="20"/>
        </w:rPr>
        <w:t>（</w:t>
      </w:r>
      <w:r w:rsidRPr="008E38E3">
        <w:rPr>
          <w:b/>
          <w:bCs/>
          <w:i/>
          <w:iCs/>
          <w:sz w:val="20"/>
          <w:szCs w:val="20"/>
        </w:rPr>
        <w:t>unique constraint</w:t>
      </w:r>
      <w:r w:rsidR="0075172F">
        <w:rPr>
          <w:sz w:val="20"/>
          <w:szCs w:val="20"/>
        </w:rPr>
        <w:t>）</w:t>
      </w:r>
      <w:r w:rsidRPr="008E38E3">
        <w:rPr>
          <w:sz w:val="20"/>
          <w:szCs w:val="20"/>
        </w:rPr>
        <w:t xml:space="preserve">. </w:t>
      </w:r>
      <w:r w:rsidRPr="008E38E3">
        <w:rPr>
          <w:sz w:val="20"/>
          <w:szCs w:val="20"/>
        </w:rPr>
        <w:t>非空约束</w:t>
      </w:r>
      <w:r w:rsidR="0075172F">
        <w:rPr>
          <w:sz w:val="20"/>
          <w:szCs w:val="20"/>
        </w:rPr>
        <w:t>（</w:t>
      </w:r>
      <w:r w:rsidRPr="008E38E3">
        <w:rPr>
          <w:b/>
          <w:bCs/>
          <w:i/>
          <w:iCs/>
          <w:sz w:val="20"/>
          <w:szCs w:val="20"/>
        </w:rPr>
        <w:t>NOT NULL constraint</w:t>
      </w:r>
      <w:r w:rsidR="0075172F">
        <w:rPr>
          <w:sz w:val="20"/>
          <w:szCs w:val="20"/>
        </w:rPr>
        <w:t>）</w:t>
      </w:r>
      <w:r w:rsidRPr="008E38E3">
        <w:rPr>
          <w:sz w:val="20"/>
          <w:szCs w:val="20"/>
        </w:rPr>
        <w:t>，或两者共同约束。不同列中的值，即使在不同的表中，也可以用外键</w:t>
      </w:r>
      <w:r w:rsidR="0075172F">
        <w:rPr>
          <w:sz w:val="20"/>
          <w:szCs w:val="20"/>
        </w:rPr>
        <w:t>（</w:t>
      </w:r>
      <w:r w:rsidRPr="008E38E3">
        <w:rPr>
          <w:b/>
          <w:bCs/>
          <w:i/>
          <w:iCs/>
          <w:sz w:val="20"/>
          <w:szCs w:val="20"/>
        </w:rPr>
        <w:t>foreign key</w:t>
      </w:r>
      <w:r w:rsidR="0075172F">
        <w:rPr>
          <w:sz w:val="20"/>
          <w:szCs w:val="20"/>
        </w:rPr>
        <w:t>）</w:t>
      </w:r>
      <w:r w:rsidRPr="008E38E3">
        <w:rPr>
          <w:sz w:val="20"/>
          <w:szCs w:val="20"/>
        </w:rPr>
        <w:t>关系来联系起来。在讨论</w:t>
      </w:r>
      <w:r w:rsidRPr="008E38E3">
        <w:rPr>
          <w:sz w:val="20"/>
          <w:szCs w:val="20"/>
        </w:rPr>
        <w:t>MySQL</w:t>
      </w:r>
      <w:r w:rsidRPr="008E38E3">
        <w:rPr>
          <w:sz w:val="20"/>
          <w:szCs w:val="20"/>
        </w:rPr>
        <w:t>内部操作时，有时也用别名字段</w:t>
      </w:r>
      <w:r w:rsidR="0075172F">
        <w:rPr>
          <w:sz w:val="20"/>
          <w:szCs w:val="20"/>
        </w:rPr>
        <w:t>（</w:t>
      </w:r>
      <w:r w:rsidRPr="008E38E3">
        <w:rPr>
          <w:b/>
          <w:bCs/>
          <w:i/>
          <w:iCs/>
          <w:sz w:val="20"/>
          <w:szCs w:val="20"/>
        </w:rPr>
        <w:t>field</w:t>
      </w:r>
      <w:r w:rsidR="0075172F">
        <w:rPr>
          <w:sz w:val="20"/>
          <w:szCs w:val="20"/>
        </w:rPr>
        <w:t>）</w:t>
      </w:r>
      <w:r w:rsidRPr="008E38E3">
        <w:rPr>
          <w:sz w:val="20"/>
          <w:szCs w:val="20"/>
        </w:rPr>
        <w:t>来代替。</w:t>
      </w:r>
    </w:p>
    <w:p w14:paraId="52A1CDB1" w14:textId="7C34935F" w:rsidR="0000560E" w:rsidRPr="008E38E3" w:rsidRDefault="0000560E" w:rsidP="008E38E3">
      <w:pPr>
        <w:rPr>
          <w:sz w:val="20"/>
          <w:szCs w:val="20"/>
        </w:rPr>
      </w:pPr>
      <w:r>
        <w:rPr>
          <w:rFonts w:hint="eastAsia"/>
          <w:sz w:val="20"/>
          <w:szCs w:val="20"/>
        </w:rPr>
        <w:t>更多信息：</w:t>
      </w:r>
      <w:hyperlink r:id="rId63" w:anchor="glos_cardinality" w:history="1">
        <w:r w:rsidRPr="0000560E">
          <w:rPr>
            <w:rStyle w:val="a3"/>
            <w:sz w:val="20"/>
            <w:szCs w:val="20"/>
          </w:rPr>
          <w:t>cardinality</w:t>
        </w:r>
      </w:hyperlink>
      <w:r w:rsidRPr="0000560E">
        <w:rPr>
          <w:sz w:val="20"/>
          <w:szCs w:val="20"/>
        </w:rPr>
        <w:t>, </w:t>
      </w:r>
      <w:hyperlink r:id="rId64" w:anchor="glos_foreign_key" w:history="1">
        <w:r w:rsidRPr="0000560E">
          <w:rPr>
            <w:rStyle w:val="a3"/>
            <w:sz w:val="20"/>
            <w:szCs w:val="20"/>
          </w:rPr>
          <w:t>foreign key</w:t>
        </w:r>
      </w:hyperlink>
      <w:r w:rsidRPr="0000560E">
        <w:rPr>
          <w:sz w:val="20"/>
          <w:szCs w:val="20"/>
        </w:rPr>
        <w:t>, </w:t>
      </w:r>
      <w:hyperlink r:id="rId65" w:anchor="glos_index" w:history="1">
        <w:r w:rsidRPr="0000560E">
          <w:rPr>
            <w:rStyle w:val="a3"/>
            <w:sz w:val="20"/>
            <w:szCs w:val="20"/>
          </w:rPr>
          <w:t>index</w:t>
        </w:r>
      </w:hyperlink>
      <w:r w:rsidRPr="0000560E">
        <w:rPr>
          <w:sz w:val="20"/>
          <w:szCs w:val="20"/>
        </w:rPr>
        <w:t>, </w:t>
      </w:r>
      <w:hyperlink r:id="rId66" w:anchor="glos_not_null_constraint" w:history="1">
        <w:r w:rsidRPr="0000560E">
          <w:rPr>
            <w:rStyle w:val="a3"/>
            <w:sz w:val="20"/>
            <w:szCs w:val="20"/>
          </w:rPr>
          <w:t>NOT NULL constraint</w:t>
        </w:r>
      </w:hyperlink>
      <w:r w:rsidRPr="0000560E">
        <w:rPr>
          <w:sz w:val="20"/>
          <w:szCs w:val="20"/>
        </w:rPr>
        <w:t>, </w:t>
      </w:r>
      <w:hyperlink r:id="rId67" w:anchor="glos_primary_key" w:history="1">
        <w:r w:rsidRPr="0000560E">
          <w:rPr>
            <w:rStyle w:val="a3"/>
            <w:sz w:val="20"/>
            <w:szCs w:val="20"/>
          </w:rPr>
          <w:t>primary key</w:t>
        </w:r>
      </w:hyperlink>
      <w:r w:rsidRPr="0000560E">
        <w:rPr>
          <w:sz w:val="20"/>
          <w:szCs w:val="20"/>
        </w:rPr>
        <w:t>, </w:t>
      </w:r>
      <w:hyperlink r:id="rId68" w:anchor="glos_row" w:history="1">
        <w:r w:rsidRPr="0000560E">
          <w:rPr>
            <w:rStyle w:val="a3"/>
            <w:sz w:val="20"/>
            <w:szCs w:val="20"/>
          </w:rPr>
          <w:t>row</w:t>
        </w:r>
      </w:hyperlink>
      <w:r w:rsidRPr="0000560E">
        <w:rPr>
          <w:sz w:val="20"/>
          <w:szCs w:val="20"/>
        </w:rPr>
        <w:t>, </w:t>
      </w:r>
      <w:hyperlink r:id="rId69" w:anchor="glos_table" w:history="1">
        <w:r w:rsidRPr="0000560E">
          <w:rPr>
            <w:rStyle w:val="a3"/>
            <w:sz w:val="20"/>
            <w:szCs w:val="20"/>
          </w:rPr>
          <w:t>table</w:t>
        </w:r>
      </w:hyperlink>
      <w:r w:rsidRPr="0000560E">
        <w:rPr>
          <w:sz w:val="20"/>
          <w:szCs w:val="20"/>
        </w:rPr>
        <w:t>, </w:t>
      </w:r>
      <w:hyperlink r:id="rId70" w:anchor="glos_unique_constraint" w:history="1">
        <w:r w:rsidRPr="0000560E">
          <w:rPr>
            <w:rStyle w:val="a3"/>
            <w:sz w:val="20"/>
            <w:szCs w:val="20"/>
          </w:rPr>
          <w:t>unique constraint</w:t>
        </w:r>
      </w:hyperlink>
      <w:r w:rsidRPr="0000560E">
        <w:rPr>
          <w:sz w:val="20"/>
          <w:szCs w:val="20"/>
        </w:rPr>
        <w:t>.</w:t>
      </w:r>
    </w:p>
    <w:p w14:paraId="5C349767" w14:textId="77777777" w:rsidR="008E38E3" w:rsidRPr="008E38E3" w:rsidRDefault="008E38E3" w:rsidP="008E38E3">
      <w:pPr>
        <w:rPr>
          <w:b/>
          <w:bCs/>
          <w:sz w:val="20"/>
          <w:szCs w:val="20"/>
        </w:rPr>
      </w:pPr>
      <w:bookmarkStart w:id="45" w:name="user-content-glos_column_index"/>
      <w:bookmarkEnd w:id="45"/>
      <w:r w:rsidRPr="008E38E3">
        <w:rPr>
          <w:b/>
          <w:bCs/>
          <w:sz w:val="20"/>
          <w:szCs w:val="20"/>
        </w:rPr>
        <w:t xml:space="preserve">column index </w:t>
      </w:r>
      <w:r w:rsidRPr="008E38E3">
        <w:rPr>
          <w:b/>
          <w:bCs/>
          <w:sz w:val="20"/>
          <w:szCs w:val="20"/>
        </w:rPr>
        <w:t>单列索引</w:t>
      </w:r>
    </w:p>
    <w:p w14:paraId="68A141C7" w14:textId="387629AF" w:rsidR="008E38E3" w:rsidRPr="008E38E3" w:rsidRDefault="0000560E" w:rsidP="008E38E3">
      <w:pPr>
        <w:rPr>
          <w:sz w:val="20"/>
          <w:szCs w:val="20"/>
        </w:rPr>
      </w:pPr>
      <w:r>
        <w:rPr>
          <w:sz w:val="20"/>
          <w:szCs w:val="20"/>
        </w:rPr>
        <w:t>在单列上</w:t>
      </w:r>
      <w:r>
        <w:rPr>
          <w:rFonts w:hint="eastAsia"/>
          <w:sz w:val="20"/>
          <w:szCs w:val="20"/>
        </w:rPr>
        <w:t>建</w:t>
      </w:r>
      <w:r w:rsidR="008E38E3" w:rsidRPr="008E38E3">
        <w:rPr>
          <w:sz w:val="20"/>
          <w:szCs w:val="20"/>
        </w:rPr>
        <w:t>的索引</w:t>
      </w:r>
      <w:r w:rsidR="0075172F">
        <w:rPr>
          <w:sz w:val="20"/>
          <w:szCs w:val="20"/>
        </w:rPr>
        <w:t>（</w:t>
      </w:r>
      <w:r w:rsidR="008E38E3" w:rsidRPr="008E38E3">
        <w:rPr>
          <w:b/>
          <w:bCs/>
          <w:i/>
          <w:iCs/>
          <w:sz w:val="20"/>
          <w:szCs w:val="20"/>
        </w:rPr>
        <w:t>index</w:t>
      </w:r>
      <w:r w:rsidR="0075172F">
        <w:rPr>
          <w:sz w:val="20"/>
          <w:szCs w:val="20"/>
        </w:rPr>
        <w:t>）</w:t>
      </w:r>
      <w:r w:rsidR="008E38E3" w:rsidRPr="008E38E3">
        <w:rPr>
          <w:sz w:val="20"/>
          <w:szCs w:val="20"/>
        </w:rPr>
        <w:t>。</w:t>
      </w:r>
    </w:p>
    <w:p w14:paraId="03BBB79F" w14:textId="77777777" w:rsidR="008E38E3" w:rsidRPr="008E38E3" w:rsidRDefault="008E38E3" w:rsidP="008E38E3">
      <w:pPr>
        <w:rPr>
          <w:b/>
          <w:bCs/>
          <w:sz w:val="20"/>
          <w:szCs w:val="20"/>
        </w:rPr>
      </w:pPr>
      <w:bookmarkStart w:id="46" w:name="user-content-glos_column_prefix"/>
      <w:bookmarkEnd w:id="46"/>
      <w:r w:rsidRPr="008E38E3">
        <w:rPr>
          <w:b/>
          <w:bCs/>
          <w:sz w:val="20"/>
          <w:szCs w:val="20"/>
        </w:rPr>
        <w:t xml:space="preserve">column prefix: </w:t>
      </w:r>
      <w:r w:rsidRPr="008E38E3">
        <w:rPr>
          <w:b/>
          <w:bCs/>
          <w:sz w:val="20"/>
          <w:szCs w:val="20"/>
        </w:rPr>
        <w:t>列的前缀</w:t>
      </w:r>
    </w:p>
    <w:p w14:paraId="537FF0C7" w14:textId="6D7002B0" w:rsidR="008E38E3" w:rsidRPr="008E38E3" w:rsidRDefault="008E38E3" w:rsidP="008E38E3">
      <w:pPr>
        <w:rPr>
          <w:sz w:val="20"/>
          <w:szCs w:val="20"/>
        </w:rPr>
      </w:pPr>
      <w:r w:rsidRPr="008E38E3">
        <w:rPr>
          <w:sz w:val="20"/>
          <w:szCs w:val="20"/>
        </w:rPr>
        <w:t>当一个索引在创建时指定了长度，如</w:t>
      </w:r>
      <w:r w:rsidR="0029698D">
        <w:rPr>
          <w:sz w:val="20"/>
          <w:szCs w:val="20"/>
        </w:rPr>
        <w:t>CREATE INDEX idx ON t1</w:t>
      </w:r>
      <w:r w:rsidR="0029698D">
        <w:rPr>
          <w:rFonts w:hint="eastAsia"/>
          <w:sz w:val="20"/>
          <w:szCs w:val="20"/>
        </w:rPr>
        <w:t xml:space="preserve"> </w:t>
      </w:r>
      <w:r w:rsidR="0075172F">
        <w:rPr>
          <w:sz w:val="20"/>
          <w:szCs w:val="20"/>
        </w:rPr>
        <w:t>（</w:t>
      </w:r>
      <w:r w:rsidRPr="008E38E3">
        <w:rPr>
          <w:sz w:val="20"/>
          <w:szCs w:val="20"/>
        </w:rPr>
        <w:t>c1</w:t>
      </w:r>
      <w:r w:rsidR="0075172F">
        <w:rPr>
          <w:sz w:val="20"/>
          <w:szCs w:val="20"/>
        </w:rPr>
        <w:t>（</w:t>
      </w:r>
      <w:r w:rsidRPr="008E38E3">
        <w:rPr>
          <w:sz w:val="20"/>
          <w:szCs w:val="20"/>
        </w:rPr>
        <w:t>N</w:t>
      </w:r>
      <w:r w:rsidR="0075172F">
        <w:rPr>
          <w:sz w:val="20"/>
          <w:szCs w:val="20"/>
        </w:rPr>
        <w:t>））</w:t>
      </w:r>
      <w:r w:rsidRPr="008E38E3">
        <w:rPr>
          <w:sz w:val="20"/>
          <w:szCs w:val="20"/>
        </w:rPr>
        <w:t>，只有这个列中值的前</w:t>
      </w:r>
      <w:r w:rsidRPr="008E38E3">
        <w:rPr>
          <w:sz w:val="20"/>
          <w:szCs w:val="20"/>
        </w:rPr>
        <w:t>N</w:t>
      </w:r>
      <w:r w:rsidRPr="008E38E3">
        <w:rPr>
          <w:sz w:val="20"/>
          <w:szCs w:val="20"/>
        </w:rPr>
        <w:t>个字符会被存储到索引中。保持小的索引前缀会使得索引精简，同时</w:t>
      </w:r>
      <w:r w:rsidR="0029698D" w:rsidRPr="008E38E3">
        <w:rPr>
          <w:sz w:val="20"/>
          <w:szCs w:val="20"/>
        </w:rPr>
        <w:t>节省</w:t>
      </w:r>
      <w:r w:rsidRPr="008E38E3">
        <w:rPr>
          <w:sz w:val="20"/>
          <w:szCs w:val="20"/>
        </w:rPr>
        <w:t>内存与磁盘</w:t>
      </w:r>
      <w:r w:rsidRPr="008E38E3">
        <w:rPr>
          <w:sz w:val="20"/>
          <w:szCs w:val="20"/>
        </w:rPr>
        <w:t>I/O</w:t>
      </w:r>
      <w:r w:rsidRPr="008E38E3">
        <w:rPr>
          <w:sz w:val="20"/>
          <w:szCs w:val="20"/>
        </w:rPr>
        <w:t>，有助于提高性能。</w:t>
      </w:r>
      <w:r w:rsidR="0075172F">
        <w:rPr>
          <w:sz w:val="20"/>
          <w:szCs w:val="20"/>
        </w:rPr>
        <w:t>（</w:t>
      </w:r>
      <w:r w:rsidR="0029698D">
        <w:rPr>
          <w:sz w:val="20"/>
          <w:szCs w:val="20"/>
        </w:rPr>
        <w:t>不过索引前缀太小的话，</w:t>
      </w:r>
      <w:r w:rsidRPr="008E38E3">
        <w:rPr>
          <w:sz w:val="20"/>
          <w:szCs w:val="20"/>
        </w:rPr>
        <w:t>会妨碍查询优化</w:t>
      </w:r>
      <w:r w:rsidR="0029698D">
        <w:rPr>
          <w:rFonts w:hint="eastAsia"/>
          <w:sz w:val="20"/>
          <w:szCs w:val="20"/>
        </w:rPr>
        <w:t>，因为实际不同的值在前缀上却是相同的</w:t>
      </w:r>
      <w:r w:rsidR="0075172F">
        <w:rPr>
          <w:sz w:val="20"/>
          <w:szCs w:val="20"/>
        </w:rPr>
        <w:t>）</w:t>
      </w:r>
      <w:r w:rsidRPr="008E38E3">
        <w:rPr>
          <w:sz w:val="20"/>
          <w:szCs w:val="20"/>
        </w:rPr>
        <w:t>。</w:t>
      </w:r>
    </w:p>
    <w:p w14:paraId="6E44EDF6" w14:textId="7D2416B1" w:rsidR="008E38E3" w:rsidRPr="008E38E3" w:rsidRDefault="008E38E3" w:rsidP="008E38E3">
      <w:pPr>
        <w:rPr>
          <w:sz w:val="20"/>
          <w:szCs w:val="20"/>
        </w:rPr>
      </w:pPr>
      <w:r w:rsidRPr="008E38E3">
        <w:rPr>
          <w:sz w:val="20"/>
          <w:szCs w:val="20"/>
        </w:rPr>
        <w:t>对于含有二进制或大文本字符串的字段，排序不是主要的考虑因素，把全部的值都存到索引中</w:t>
      </w:r>
      <w:r w:rsidR="0029698D">
        <w:rPr>
          <w:rFonts w:hint="eastAsia"/>
          <w:sz w:val="20"/>
          <w:szCs w:val="20"/>
        </w:rPr>
        <w:t>也</w:t>
      </w:r>
      <w:r w:rsidRPr="008E38E3">
        <w:rPr>
          <w:sz w:val="20"/>
          <w:szCs w:val="20"/>
        </w:rPr>
        <w:t>会浪费空间，索引会自动使用前</w:t>
      </w:r>
      <w:r w:rsidRPr="008E38E3">
        <w:rPr>
          <w:sz w:val="20"/>
          <w:szCs w:val="20"/>
        </w:rPr>
        <w:t>N</w:t>
      </w:r>
      <w:r w:rsidR="0075172F">
        <w:rPr>
          <w:sz w:val="20"/>
          <w:szCs w:val="20"/>
        </w:rPr>
        <w:t>（</w:t>
      </w:r>
      <w:r w:rsidRPr="008E38E3">
        <w:rPr>
          <w:sz w:val="20"/>
          <w:szCs w:val="20"/>
        </w:rPr>
        <w:t>一般来说是</w:t>
      </w:r>
      <w:r w:rsidRPr="008E38E3">
        <w:rPr>
          <w:sz w:val="20"/>
          <w:szCs w:val="20"/>
        </w:rPr>
        <w:t>768</w:t>
      </w:r>
      <w:r w:rsidR="0075172F">
        <w:rPr>
          <w:sz w:val="20"/>
          <w:szCs w:val="20"/>
        </w:rPr>
        <w:t>）</w:t>
      </w:r>
      <w:r w:rsidRPr="008E38E3">
        <w:rPr>
          <w:sz w:val="20"/>
          <w:szCs w:val="20"/>
        </w:rPr>
        <w:t>个字符来做查询与排序。</w:t>
      </w:r>
    </w:p>
    <w:p w14:paraId="2D3EEF8C" w14:textId="77777777" w:rsidR="008E38E3" w:rsidRPr="008E38E3" w:rsidRDefault="008E38E3" w:rsidP="008E38E3">
      <w:pPr>
        <w:rPr>
          <w:b/>
          <w:bCs/>
          <w:sz w:val="20"/>
          <w:szCs w:val="20"/>
        </w:rPr>
      </w:pPr>
      <w:bookmarkStart w:id="47" w:name="user-content-glos_commit"/>
      <w:bookmarkEnd w:id="47"/>
      <w:r w:rsidRPr="008E38E3">
        <w:rPr>
          <w:b/>
          <w:bCs/>
          <w:sz w:val="20"/>
          <w:szCs w:val="20"/>
        </w:rPr>
        <w:t xml:space="preserve">commit: </w:t>
      </w:r>
      <w:r w:rsidRPr="008E38E3">
        <w:rPr>
          <w:b/>
          <w:bCs/>
          <w:sz w:val="20"/>
          <w:szCs w:val="20"/>
        </w:rPr>
        <w:t>提交</w:t>
      </w:r>
    </w:p>
    <w:p w14:paraId="14F2EC38" w14:textId="0B9FCFBF" w:rsidR="008E38E3" w:rsidRPr="008E38E3" w:rsidRDefault="008E38E3" w:rsidP="008E38E3">
      <w:pPr>
        <w:rPr>
          <w:sz w:val="20"/>
          <w:szCs w:val="20"/>
        </w:rPr>
      </w:pPr>
      <w:r w:rsidRPr="008E38E3">
        <w:rPr>
          <w:sz w:val="20"/>
          <w:szCs w:val="20"/>
        </w:rPr>
        <w:t>用来结束一个事务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的</w:t>
      </w:r>
      <w:r w:rsidR="0029698D">
        <w:rPr>
          <w:sz w:val="20"/>
          <w:szCs w:val="20"/>
        </w:rPr>
        <w:t>SQL</w:t>
      </w:r>
      <w:r w:rsidR="0029698D">
        <w:rPr>
          <w:sz w:val="20"/>
          <w:szCs w:val="20"/>
        </w:rPr>
        <w:t>语句，使事务</w:t>
      </w:r>
      <w:r w:rsidR="0029698D">
        <w:rPr>
          <w:rFonts w:hint="eastAsia"/>
          <w:sz w:val="20"/>
          <w:szCs w:val="20"/>
        </w:rPr>
        <w:t>所做的更改</w:t>
      </w:r>
      <w:r w:rsidRPr="008E38E3">
        <w:rPr>
          <w:sz w:val="20"/>
          <w:szCs w:val="20"/>
        </w:rPr>
        <w:t>持久化。与它相对的是回滚</w:t>
      </w:r>
      <w:r w:rsidR="0075172F">
        <w:rPr>
          <w:sz w:val="20"/>
          <w:szCs w:val="20"/>
        </w:rPr>
        <w:t>（</w:t>
      </w:r>
      <w:r w:rsidRPr="008E38E3">
        <w:rPr>
          <w:b/>
          <w:bCs/>
          <w:i/>
          <w:iCs/>
          <w:sz w:val="20"/>
          <w:szCs w:val="20"/>
        </w:rPr>
        <w:t>rollback</w:t>
      </w:r>
      <w:r w:rsidR="0075172F">
        <w:rPr>
          <w:sz w:val="20"/>
          <w:szCs w:val="20"/>
        </w:rPr>
        <w:t>）</w:t>
      </w:r>
      <w:r w:rsidRPr="008E38E3">
        <w:rPr>
          <w:sz w:val="20"/>
          <w:szCs w:val="20"/>
        </w:rPr>
        <w:t>，它会将事务产生的</w:t>
      </w:r>
      <w:r w:rsidR="0029698D" w:rsidRPr="008E38E3">
        <w:rPr>
          <w:sz w:val="20"/>
          <w:szCs w:val="20"/>
        </w:rPr>
        <w:t>任何</w:t>
      </w:r>
      <w:r w:rsidR="0029698D">
        <w:rPr>
          <w:rFonts w:hint="eastAsia"/>
          <w:sz w:val="20"/>
          <w:szCs w:val="20"/>
        </w:rPr>
        <w:t>更改</w:t>
      </w:r>
      <w:r w:rsidRPr="008E38E3">
        <w:rPr>
          <w:sz w:val="20"/>
          <w:szCs w:val="20"/>
        </w:rPr>
        <w:t>撤销。</w:t>
      </w:r>
      <w:r w:rsidRPr="008E38E3">
        <w:rPr>
          <w:sz w:val="20"/>
          <w:szCs w:val="20"/>
        </w:rPr>
        <w:t>InnoDB</w:t>
      </w:r>
      <w:r w:rsidRPr="008E38E3">
        <w:rPr>
          <w:sz w:val="20"/>
          <w:szCs w:val="20"/>
        </w:rPr>
        <w:t>使用了乐观</w:t>
      </w:r>
      <w:r w:rsidR="0075172F">
        <w:rPr>
          <w:sz w:val="20"/>
          <w:szCs w:val="20"/>
        </w:rPr>
        <w:t>（</w:t>
      </w:r>
      <w:r w:rsidRPr="008E38E3">
        <w:rPr>
          <w:b/>
          <w:bCs/>
          <w:i/>
          <w:iCs/>
          <w:sz w:val="20"/>
          <w:szCs w:val="20"/>
        </w:rPr>
        <w:t>opimistic</w:t>
      </w:r>
      <w:r w:rsidR="0075172F">
        <w:rPr>
          <w:sz w:val="20"/>
          <w:szCs w:val="20"/>
        </w:rPr>
        <w:t>）</w:t>
      </w:r>
      <w:r w:rsidRPr="008E38E3">
        <w:rPr>
          <w:sz w:val="20"/>
          <w:szCs w:val="20"/>
        </w:rPr>
        <w:t>机制</w:t>
      </w:r>
      <w:r w:rsidR="00854F03">
        <w:rPr>
          <w:rFonts w:hint="eastAsia"/>
          <w:sz w:val="20"/>
          <w:szCs w:val="20"/>
        </w:rPr>
        <w:t>的提交</w:t>
      </w:r>
      <w:r w:rsidRPr="008E38E3">
        <w:rPr>
          <w:sz w:val="20"/>
          <w:szCs w:val="20"/>
        </w:rPr>
        <w:t>，</w:t>
      </w:r>
      <w:r w:rsidR="00854F03">
        <w:rPr>
          <w:rFonts w:hint="eastAsia"/>
          <w:sz w:val="20"/>
          <w:szCs w:val="20"/>
        </w:rPr>
        <w:t>即：</w:t>
      </w:r>
      <w:r w:rsidRPr="008E38E3">
        <w:rPr>
          <w:sz w:val="20"/>
          <w:szCs w:val="20"/>
        </w:rPr>
        <w:t>变更在提交操作真正发生之前可以写进数据</w:t>
      </w:r>
      <w:r w:rsidR="00854F03">
        <w:rPr>
          <w:sz w:val="20"/>
          <w:szCs w:val="20"/>
        </w:rPr>
        <w:t>文件中。这个技术让提交本身变得比较快，但代价是回滚操作需要</w:t>
      </w:r>
      <w:r w:rsidR="00854F03">
        <w:rPr>
          <w:rFonts w:hint="eastAsia"/>
          <w:sz w:val="20"/>
          <w:szCs w:val="20"/>
        </w:rPr>
        <w:t>花费更多的</w:t>
      </w:r>
      <w:r w:rsidRPr="008E38E3">
        <w:rPr>
          <w:sz w:val="20"/>
          <w:szCs w:val="20"/>
        </w:rPr>
        <w:t>开销。</w:t>
      </w:r>
      <w:r w:rsidR="00854F03">
        <w:rPr>
          <w:rFonts w:hint="eastAsia"/>
          <w:sz w:val="20"/>
          <w:szCs w:val="20"/>
        </w:rPr>
        <w:t>这个假设我认为是合理的，实践中也确实是大部分事务是成功的，需要回滚的比较少。</w:t>
      </w:r>
      <w:r w:rsidRPr="008E38E3">
        <w:rPr>
          <w:sz w:val="20"/>
          <w:szCs w:val="20"/>
        </w:rPr>
        <w:t>默认情况下，</w:t>
      </w:r>
      <w:r w:rsidRPr="008E38E3">
        <w:rPr>
          <w:sz w:val="20"/>
          <w:szCs w:val="20"/>
        </w:rPr>
        <w:t>MySQL</w:t>
      </w:r>
      <w:r w:rsidR="0029698D">
        <w:rPr>
          <w:rFonts w:hint="eastAsia"/>
          <w:sz w:val="20"/>
          <w:szCs w:val="20"/>
        </w:rPr>
        <w:t>为</w:t>
      </w:r>
      <w:r w:rsidR="0029698D">
        <w:rPr>
          <w:sz w:val="20"/>
          <w:szCs w:val="20"/>
        </w:rPr>
        <w:t>自动提交</w:t>
      </w:r>
      <w:r w:rsidRPr="008E38E3">
        <w:rPr>
          <w:sz w:val="20"/>
          <w:szCs w:val="20"/>
        </w:rPr>
        <w:t>，它可以在每一条</w:t>
      </w:r>
      <w:r w:rsidRPr="008E38E3">
        <w:rPr>
          <w:sz w:val="20"/>
          <w:szCs w:val="20"/>
        </w:rPr>
        <w:t>SQL</w:t>
      </w:r>
      <w:r w:rsidRPr="008E38E3">
        <w:rPr>
          <w:sz w:val="20"/>
          <w:szCs w:val="20"/>
        </w:rPr>
        <w:t>语句执行之后自动执行提交。</w:t>
      </w:r>
    </w:p>
    <w:p w14:paraId="465CCC54" w14:textId="36CB4F3E" w:rsidR="008E38E3" w:rsidRPr="008E38E3" w:rsidRDefault="0029698D" w:rsidP="008E38E3">
      <w:pPr>
        <w:rPr>
          <w:sz w:val="20"/>
          <w:szCs w:val="20"/>
        </w:rPr>
      </w:pPr>
      <w:r>
        <w:rPr>
          <w:rFonts w:hint="eastAsia"/>
          <w:sz w:val="20"/>
          <w:szCs w:val="20"/>
        </w:rPr>
        <w:t>更多信息：</w:t>
      </w:r>
      <w:r w:rsidRPr="0029698D">
        <w:rPr>
          <w:sz w:val="20"/>
          <w:szCs w:val="20"/>
        </w:rPr>
        <w:t> </w:t>
      </w:r>
      <w:hyperlink r:id="rId71" w:anchor="glos_autocommit" w:history="1">
        <w:r w:rsidRPr="0029698D">
          <w:rPr>
            <w:rStyle w:val="a3"/>
            <w:sz w:val="20"/>
            <w:szCs w:val="20"/>
          </w:rPr>
          <w:t>autocommit</w:t>
        </w:r>
      </w:hyperlink>
      <w:r w:rsidRPr="0029698D">
        <w:rPr>
          <w:sz w:val="20"/>
          <w:szCs w:val="20"/>
        </w:rPr>
        <w:t>, </w:t>
      </w:r>
      <w:hyperlink r:id="rId72" w:anchor="glos_optimistic" w:history="1">
        <w:r w:rsidRPr="0029698D">
          <w:rPr>
            <w:rStyle w:val="a3"/>
            <w:sz w:val="20"/>
            <w:szCs w:val="20"/>
          </w:rPr>
          <w:t>optimistic</w:t>
        </w:r>
      </w:hyperlink>
      <w:r w:rsidRPr="0029698D">
        <w:rPr>
          <w:sz w:val="20"/>
          <w:szCs w:val="20"/>
        </w:rPr>
        <w:t>, </w:t>
      </w:r>
      <w:hyperlink r:id="rId73" w:anchor="glos_rollback" w:history="1">
        <w:r w:rsidRPr="0029698D">
          <w:rPr>
            <w:rStyle w:val="a3"/>
            <w:sz w:val="20"/>
            <w:szCs w:val="20"/>
          </w:rPr>
          <w:t>rollback</w:t>
        </w:r>
      </w:hyperlink>
      <w:r w:rsidRPr="0029698D">
        <w:rPr>
          <w:sz w:val="20"/>
          <w:szCs w:val="20"/>
        </w:rPr>
        <w:t>, </w:t>
      </w:r>
      <w:hyperlink r:id="rId74" w:anchor="glos_sql" w:history="1">
        <w:r w:rsidRPr="0029698D">
          <w:rPr>
            <w:rStyle w:val="a3"/>
            <w:sz w:val="20"/>
            <w:szCs w:val="20"/>
          </w:rPr>
          <w:t>SQL</w:t>
        </w:r>
      </w:hyperlink>
      <w:r w:rsidRPr="0029698D">
        <w:rPr>
          <w:sz w:val="20"/>
          <w:szCs w:val="20"/>
        </w:rPr>
        <w:t>, </w:t>
      </w:r>
      <w:hyperlink r:id="rId75" w:anchor="glos_transaction" w:history="1">
        <w:r w:rsidRPr="0029698D">
          <w:rPr>
            <w:rStyle w:val="a3"/>
            <w:sz w:val="20"/>
            <w:szCs w:val="20"/>
          </w:rPr>
          <w:t>transaction</w:t>
        </w:r>
      </w:hyperlink>
      <w:r w:rsidRPr="0029698D">
        <w:rPr>
          <w:sz w:val="20"/>
          <w:szCs w:val="20"/>
        </w:rPr>
        <w:t>.</w:t>
      </w:r>
    </w:p>
    <w:p w14:paraId="71177DE4" w14:textId="316DEB67" w:rsidR="008E38E3" w:rsidRPr="00AE7980" w:rsidRDefault="008E38E3" w:rsidP="008E38E3">
      <w:pPr>
        <w:rPr>
          <w:b/>
          <w:bCs/>
          <w:sz w:val="20"/>
          <w:szCs w:val="20"/>
        </w:rPr>
      </w:pPr>
      <w:bookmarkStart w:id="48" w:name="user-content-glos_compact_row_format"/>
      <w:bookmarkEnd w:id="48"/>
      <w:r w:rsidRPr="00AE7980">
        <w:rPr>
          <w:b/>
          <w:bCs/>
          <w:sz w:val="20"/>
          <w:szCs w:val="20"/>
        </w:rPr>
        <w:t xml:space="preserve">compact row format: </w:t>
      </w:r>
      <w:r w:rsidRPr="00AE7980">
        <w:rPr>
          <w:b/>
          <w:bCs/>
          <w:sz w:val="20"/>
          <w:szCs w:val="20"/>
        </w:rPr>
        <w:t>紧凑</w:t>
      </w:r>
      <w:r w:rsidR="0075172F" w:rsidRPr="00AE7980">
        <w:rPr>
          <w:b/>
          <w:bCs/>
          <w:sz w:val="20"/>
          <w:szCs w:val="20"/>
        </w:rPr>
        <w:t>（</w:t>
      </w:r>
      <w:r w:rsidRPr="00AE7980">
        <w:rPr>
          <w:b/>
          <w:bCs/>
          <w:sz w:val="20"/>
          <w:szCs w:val="20"/>
        </w:rPr>
        <w:t>compact</w:t>
      </w:r>
      <w:r w:rsidR="0075172F" w:rsidRPr="00AE7980">
        <w:rPr>
          <w:b/>
          <w:bCs/>
          <w:sz w:val="20"/>
          <w:szCs w:val="20"/>
        </w:rPr>
        <w:t>）</w:t>
      </w:r>
      <w:r w:rsidRPr="00AE7980">
        <w:rPr>
          <w:b/>
          <w:bCs/>
          <w:sz w:val="20"/>
          <w:szCs w:val="20"/>
        </w:rPr>
        <w:t>的行格式</w:t>
      </w:r>
    </w:p>
    <w:p w14:paraId="328225C1" w14:textId="11D53687" w:rsidR="00AE7980" w:rsidRPr="00AE7980" w:rsidRDefault="008E38E3" w:rsidP="00AE7980">
      <w:pPr>
        <w:rPr>
          <w:sz w:val="20"/>
          <w:szCs w:val="20"/>
        </w:rPr>
      </w:pPr>
      <w:r w:rsidRPr="00AE7980">
        <w:rPr>
          <w:sz w:val="20"/>
          <w:szCs w:val="20"/>
        </w:rPr>
        <w:t>MySQL 5.0.3</w:t>
      </w:r>
      <w:r w:rsidRPr="00AE7980">
        <w:rPr>
          <w:sz w:val="20"/>
          <w:szCs w:val="20"/>
        </w:rPr>
        <w:t>之后</w:t>
      </w:r>
      <w:r w:rsidR="00AE7980" w:rsidRPr="00AE7980">
        <w:rPr>
          <w:rFonts w:hint="eastAsia"/>
          <w:sz w:val="20"/>
          <w:szCs w:val="20"/>
        </w:rPr>
        <w:t>5.7.8</w:t>
      </w:r>
      <w:r w:rsidR="00AE7980" w:rsidRPr="00AE7980">
        <w:rPr>
          <w:rFonts w:hint="eastAsia"/>
          <w:sz w:val="20"/>
          <w:szCs w:val="20"/>
        </w:rPr>
        <w:t>之前</w:t>
      </w:r>
      <w:r w:rsidRPr="00AE7980">
        <w:rPr>
          <w:sz w:val="20"/>
          <w:szCs w:val="20"/>
        </w:rPr>
        <w:t>InnoDB</w:t>
      </w:r>
      <w:r w:rsidRPr="00AE7980">
        <w:rPr>
          <w:sz w:val="20"/>
          <w:szCs w:val="20"/>
        </w:rPr>
        <w:t>默认的行格式</w:t>
      </w:r>
      <w:r w:rsidR="0075172F" w:rsidRPr="00AE7980">
        <w:rPr>
          <w:sz w:val="20"/>
          <w:szCs w:val="20"/>
        </w:rPr>
        <w:t>（</w:t>
      </w:r>
      <w:r w:rsidRPr="00AE7980">
        <w:rPr>
          <w:b/>
          <w:bCs/>
          <w:i/>
          <w:iCs/>
          <w:sz w:val="20"/>
          <w:szCs w:val="20"/>
        </w:rPr>
        <w:t>row format</w:t>
      </w:r>
      <w:r w:rsidR="0075172F" w:rsidRPr="00AE7980">
        <w:rPr>
          <w:sz w:val="20"/>
          <w:szCs w:val="20"/>
        </w:rPr>
        <w:t>）</w:t>
      </w:r>
      <w:r w:rsidRPr="00AE7980">
        <w:rPr>
          <w:sz w:val="20"/>
          <w:szCs w:val="20"/>
        </w:rPr>
        <w:t>。</w:t>
      </w:r>
      <w:r w:rsidR="00AE7980" w:rsidRPr="00AE7980">
        <w:rPr>
          <w:sz w:val="20"/>
          <w:szCs w:val="20"/>
        </w:rPr>
        <w:t>从</w:t>
      </w:r>
      <w:r w:rsidR="00AE7980" w:rsidRPr="00AE7980">
        <w:rPr>
          <w:sz w:val="20"/>
          <w:szCs w:val="20"/>
        </w:rPr>
        <w:t>MySQL 5.7.9</w:t>
      </w:r>
      <w:r w:rsidR="00AE7980" w:rsidRPr="00AE7980">
        <w:rPr>
          <w:sz w:val="20"/>
          <w:szCs w:val="20"/>
        </w:rPr>
        <w:t>起，默认行格式由</w:t>
      </w:r>
      <w:r w:rsidR="00AE7980" w:rsidRPr="00AE7980">
        <w:rPr>
          <w:sz w:val="20"/>
          <w:szCs w:val="20"/>
        </w:rPr>
        <w:t>innodb_default_row_format</w:t>
      </w:r>
      <w:r w:rsidR="00AE7980" w:rsidRPr="00AE7980">
        <w:rPr>
          <w:sz w:val="20"/>
          <w:szCs w:val="20"/>
        </w:rPr>
        <w:t>配置选项定义</w:t>
      </w:r>
      <w:r w:rsidR="00AE7980" w:rsidRPr="00AE7980">
        <w:rPr>
          <w:rFonts w:hint="eastAsia"/>
          <w:sz w:val="20"/>
          <w:szCs w:val="20"/>
        </w:rPr>
        <w:t>。</w:t>
      </w:r>
      <w:r w:rsidR="00AE7980" w:rsidRPr="00AE7980">
        <w:rPr>
          <w:sz w:val="20"/>
          <w:szCs w:val="20"/>
        </w:rPr>
        <w:t>其默认设置为</w:t>
      </w:r>
      <w:r w:rsidR="00AE7980" w:rsidRPr="00AE7980">
        <w:rPr>
          <w:sz w:val="20"/>
          <w:szCs w:val="20"/>
        </w:rPr>
        <w:t>DYNAMIC</w:t>
      </w:r>
      <w:r w:rsidR="00AE7980" w:rsidRPr="00AE7980">
        <w:rPr>
          <w:rFonts w:hint="eastAsia"/>
          <w:sz w:val="20"/>
          <w:szCs w:val="20"/>
        </w:rPr>
        <w:t>。</w:t>
      </w:r>
      <w:r w:rsidR="00AE7980" w:rsidRPr="00AE7980">
        <w:rPr>
          <w:sz w:val="20"/>
          <w:szCs w:val="20"/>
        </w:rPr>
        <w:t>COMPACT</w:t>
      </w:r>
      <w:r w:rsidR="00AE7980" w:rsidRPr="00AE7980">
        <w:rPr>
          <w:sz w:val="20"/>
          <w:szCs w:val="20"/>
        </w:rPr>
        <w:t>行格式为空值和可变长度列提供比先前的默认值（</w:t>
      </w:r>
      <w:r w:rsidR="00AE7980" w:rsidRPr="00AE7980">
        <w:rPr>
          <w:sz w:val="20"/>
          <w:szCs w:val="20"/>
        </w:rPr>
        <w:t>REDUNDANT</w:t>
      </w:r>
      <w:r w:rsidR="00AE7980" w:rsidRPr="00AE7980">
        <w:rPr>
          <w:sz w:val="20"/>
          <w:szCs w:val="20"/>
        </w:rPr>
        <w:t>行格式）更紧凑的表示形式。</w:t>
      </w:r>
      <w:r w:rsidR="00AE7980" w:rsidRPr="00AE7980">
        <w:rPr>
          <w:rFonts w:hint="eastAsia"/>
          <w:sz w:val="20"/>
          <w:szCs w:val="20"/>
        </w:rPr>
        <w:t>该格式</w:t>
      </w:r>
      <w:r w:rsidRPr="00AE7980">
        <w:rPr>
          <w:sz w:val="20"/>
          <w:szCs w:val="20"/>
        </w:rPr>
        <w:t>对于使用</w:t>
      </w:r>
      <w:r w:rsidRPr="00AE7980">
        <w:rPr>
          <w:sz w:val="20"/>
          <w:szCs w:val="20"/>
        </w:rPr>
        <w:t>Antelope</w:t>
      </w:r>
      <w:r w:rsidRPr="00AE7980">
        <w:rPr>
          <w:sz w:val="20"/>
          <w:szCs w:val="20"/>
        </w:rPr>
        <w:t>文件格式</w:t>
      </w:r>
      <w:r w:rsidR="0075172F" w:rsidRPr="00AE7980">
        <w:rPr>
          <w:sz w:val="20"/>
          <w:szCs w:val="20"/>
        </w:rPr>
        <w:t>（</w:t>
      </w:r>
      <w:r w:rsidRPr="00AE7980">
        <w:rPr>
          <w:b/>
          <w:bCs/>
          <w:i/>
          <w:iCs/>
          <w:sz w:val="20"/>
          <w:szCs w:val="20"/>
        </w:rPr>
        <w:t>Antelope file format</w:t>
      </w:r>
      <w:r w:rsidR="0075172F" w:rsidRPr="00AE7980">
        <w:rPr>
          <w:sz w:val="20"/>
          <w:szCs w:val="20"/>
        </w:rPr>
        <w:t>）</w:t>
      </w:r>
      <w:r w:rsidRPr="00AE7980">
        <w:rPr>
          <w:sz w:val="20"/>
          <w:szCs w:val="20"/>
        </w:rPr>
        <w:t>的表有效。</w:t>
      </w:r>
      <w:r w:rsidR="00AE7980" w:rsidRPr="00AE7980">
        <w:rPr>
          <w:sz w:val="20"/>
          <w:szCs w:val="20"/>
        </w:rPr>
        <w:t>有关</w:t>
      </w:r>
      <w:r w:rsidR="00AE7980" w:rsidRPr="00AE7980">
        <w:rPr>
          <w:sz w:val="20"/>
          <w:szCs w:val="20"/>
        </w:rPr>
        <w:t>InnoDB COMPACT</w:t>
      </w:r>
      <w:r w:rsidR="00AE7980" w:rsidRPr="00AE7980">
        <w:rPr>
          <w:sz w:val="20"/>
          <w:szCs w:val="20"/>
        </w:rPr>
        <w:t>行格式的其他信息，请参见</w:t>
      </w:r>
      <w:hyperlink r:id="rId76" w:tooltip="14.11.4 COMPACT和REDUNDANT行格式" w:history="1">
        <w:r w:rsidR="00AE7980" w:rsidRPr="00AE7980">
          <w:rPr>
            <w:rStyle w:val="a3"/>
            <w:sz w:val="20"/>
            <w:szCs w:val="20"/>
          </w:rPr>
          <w:t>第</w:t>
        </w:r>
        <w:r w:rsidR="00AE7980" w:rsidRPr="00AE7980">
          <w:rPr>
            <w:rStyle w:val="a3"/>
            <w:sz w:val="20"/>
            <w:szCs w:val="20"/>
          </w:rPr>
          <w:t>14.11.4</w:t>
        </w:r>
        <w:r w:rsidR="00AE7980" w:rsidRPr="00AE7980">
          <w:rPr>
            <w:rStyle w:val="a3"/>
            <w:sz w:val="20"/>
            <w:szCs w:val="20"/>
          </w:rPr>
          <w:t>节</w:t>
        </w:r>
        <w:r w:rsidR="00AE7980" w:rsidRPr="00AE7980">
          <w:rPr>
            <w:rStyle w:val="a3"/>
            <w:sz w:val="20"/>
            <w:szCs w:val="20"/>
          </w:rPr>
          <w:t>“COMPACT</w:t>
        </w:r>
        <w:r w:rsidR="00AE7980" w:rsidRPr="00AE7980">
          <w:rPr>
            <w:rStyle w:val="a3"/>
            <w:sz w:val="20"/>
            <w:szCs w:val="20"/>
          </w:rPr>
          <w:t>和</w:t>
        </w:r>
        <w:r w:rsidR="00AE7980" w:rsidRPr="00AE7980">
          <w:rPr>
            <w:rStyle w:val="a3"/>
            <w:sz w:val="20"/>
            <w:szCs w:val="20"/>
          </w:rPr>
          <w:t>REDUNDANT</w:t>
        </w:r>
        <w:r w:rsidR="00AE7980" w:rsidRPr="00AE7980">
          <w:rPr>
            <w:rStyle w:val="a3"/>
            <w:sz w:val="20"/>
            <w:szCs w:val="20"/>
          </w:rPr>
          <w:t>行格式</w:t>
        </w:r>
        <w:r w:rsidR="00AE7980" w:rsidRPr="00AE7980">
          <w:rPr>
            <w:rStyle w:val="a3"/>
            <w:sz w:val="20"/>
            <w:szCs w:val="20"/>
          </w:rPr>
          <w:t>”</w:t>
        </w:r>
      </w:hyperlink>
      <w:r w:rsidR="00AE7980" w:rsidRPr="00AE7980">
        <w:rPr>
          <w:rFonts w:hint="eastAsia"/>
          <w:sz w:val="20"/>
          <w:szCs w:val="20"/>
        </w:rPr>
        <w:t>，更多信息：</w:t>
      </w:r>
    </w:p>
    <w:p w14:paraId="78DDFD36" w14:textId="77777777" w:rsidR="00AE7980" w:rsidRPr="00AE7980" w:rsidRDefault="00401839" w:rsidP="00AE7980">
      <w:pPr>
        <w:rPr>
          <w:color w:val="FF0000"/>
          <w:sz w:val="20"/>
          <w:szCs w:val="20"/>
        </w:rPr>
      </w:pPr>
      <w:hyperlink r:id="rId77" w:anchor="glos_antelope" w:history="1">
        <w:r w:rsidR="00AE7980" w:rsidRPr="00AE7980">
          <w:rPr>
            <w:rStyle w:val="a3"/>
            <w:sz w:val="20"/>
            <w:szCs w:val="20"/>
          </w:rPr>
          <w:t>Antelope</w:t>
        </w:r>
      </w:hyperlink>
      <w:r w:rsidR="00AE7980" w:rsidRPr="00AE7980">
        <w:rPr>
          <w:color w:val="FF0000"/>
          <w:sz w:val="20"/>
          <w:szCs w:val="20"/>
        </w:rPr>
        <w:t>, </w:t>
      </w:r>
      <w:hyperlink r:id="rId78" w:anchor="glos_dynamic_row_format" w:history="1">
        <w:r w:rsidR="00AE7980" w:rsidRPr="00AE7980">
          <w:rPr>
            <w:rStyle w:val="a3"/>
            <w:sz w:val="20"/>
            <w:szCs w:val="20"/>
          </w:rPr>
          <w:t>dynamic row format</w:t>
        </w:r>
      </w:hyperlink>
      <w:r w:rsidR="00AE7980" w:rsidRPr="00AE7980">
        <w:rPr>
          <w:color w:val="FF0000"/>
          <w:sz w:val="20"/>
          <w:szCs w:val="20"/>
        </w:rPr>
        <w:t>, </w:t>
      </w:r>
      <w:hyperlink r:id="rId79" w:anchor="glos_file_format" w:history="1">
        <w:r w:rsidR="00AE7980" w:rsidRPr="00AE7980">
          <w:rPr>
            <w:rStyle w:val="a3"/>
            <w:sz w:val="20"/>
            <w:szCs w:val="20"/>
          </w:rPr>
          <w:t>file format</w:t>
        </w:r>
      </w:hyperlink>
      <w:r w:rsidR="00AE7980" w:rsidRPr="00AE7980">
        <w:rPr>
          <w:color w:val="FF0000"/>
          <w:sz w:val="20"/>
          <w:szCs w:val="20"/>
        </w:rPr>
        <w:t>, </w:t>
      </w:r>
      <w:hyperlink r:id="rId80" w:anchor="glos_redundant_row_format" w:history="1">
        <w:r w:rsidR="00AE7980" w:rsidRPr="00AE7980">
          <w:rPr>
            <w:rStyle w:val="a3"/>
            <w:sz w:val="20"/>
            <w:szCs w:val="20"/>
          </w:rPr>
          <w:t>redundant row format</w:t>
        </w:r>
      </w:hyperlink>
      <w:r w:rsidR="00AE7980" w:rsidRPr="00AE7980">
        <w:rPr>
          <w:color w:val="FF0000"/>
          <w:sz w:val="20"/>
          <w:szCs w:val="20"/>
        </w:rPr>
        <w:t>, </w:t>
      </w:r>
      <w:hyperlink r:id="rId81" w:anchor="glos_row_format" w:history="1">
        <w:r w:rsidR="00AE7980" w:rsidRPr="00AE7980">
          <w:rPr>
            <w:rStyle w:val="a3"/>
            <w:sz w:val="20"/>
            <w:szCs w:val="20"/>
          </w:rPr>
          <w:t>row format</w:t>
        </w:r>
      </w:hyperlink>
      <w:r w:rsidR="00AE7980" w:rsidRPr="00AE7980">
        <w:rPr>
          <w:color w:val="FF0000"/>
          <w:sz w:val="20"/>
          <w:szCs w:val="20"/>
        </w:rPr>
        <w:t>.</w:t>
      </w:r>
    </w:p>
    <w:p w14:paraId="1DEA8DAB" w14:textId="77777777" w:rsidR="008E38E3" w:rsidRPr="008E38E3" w:rsidRDefault="008E38E3" w:rsidP="008E38E3">
      <w:pPr>
        <w:rPr>
          <w:b/>
          <w:bCs/>
          <w:sz w:val="20"/>
          <w:szCs w:val="20"/>
        </w:rPr>
      </w:pPr>
      <w:bookmarkStart w:id="49" w:name="user-content-glos_composite_index"/>
      <w:bookmarkEnd w:id="49"/>
      <w:r w:rsidRPr="008E38E3">
        <w:rPr>
          <w:b/>
          <w:bCs/>
          <w:sz w:val="20"/>
          <w:szCs w:val="20"/>
        </w:rPr>
        <w:t xml:space="preserve">composite index: </w:t>
      </w:r>
      <w:r w:rsidRPr="008E38E3">
        <w:rPr>
          <w:b/>
          <w:bCs/>
          <w:sz w:val="20"/>
          <w:szCs w:val="20"/>
        </w:rPr>
        <w:t>复合索引</w:t>
      </w:r>
    </w:p>
    <w:p w14:paraId="4A499883" w14:textId="77777777" w:rsidR="008E38E3" w:rsidRPr="008E38E3" w:rsidRDefault="008E38E3" w:rsidP="008E38E3">
      <w:pPr>
        <w:rPr>
          <w:sz w:val="20"/>
          <w:szCs w:val="20"/>
        </w:rPr>
      </w:pPr>
      <w:r w:rsidRPr="008E38E3">
        <w:rPr>
          <w:sz w:val="20"/>
          <w:szCs w:val="20"/>
        </w:rPr>
        <w:t>包含多列的索引。</w:t>
      </w:r>
    </w:p>
    <w:p w14:paraId="5743AA9E" w14:textId="77777777" w:rsidR="008E38E3" w:rsidRPr="008E38E3" w:rsidRDefault="008E38E3" w:rsidP="008E38E3">
      <w:pPr>
        <w:rPr>
          <w:b/>
          <w:bCs/>
          <w:sz w:val="20"/>
          <w:szCs w:val="20"/>
        </w:rPr>
      </w:pPr>
      <w:bookmarkStart w:id="50" w:name="user-content-glos_compressed_backup"/>
      <w:bookmarkEnd w:id="50"/>
      <w:r w:rsidRPr="008E38E3">
        <w:rPr>
          <w:b/>
          <w:bCs/>
          <w:sz w:val="20"/>
          <w:szCs w:val="20"/>
        </w:rPr>
        <w:t xml:space="preserve">compressed backup: </w:t>
      </w:r>
      <w:r w:rsidRPr="008E38E3">
        <w:rPr>
          <w:b/>
          <w:bCs/>
          <w:sz w:val="20"/>
          <w:szCs w:val="20"/>
        </w:rPr>
        <w:t>压缩备份</w:t>
      </w:r>
    </w:p>
    <w:p w14:paraId="59F552D4" w14:textId="4A6A095C" w:rsidR="008E38E3" w:rsidRPr="008E38E3" w:rsidRDefault="008E38E3" w:rsidP="008E38E3">
      <w:pPr>
        <w:rPr>
          <w:sz w:val="20"/>
          <w:szCs w:val="20"/>
        </w:rPr>
      </w:pP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的一个压缩属性，它为每一个表空间生成一个压缩拷贝，并把后缀名从</w:t>
      </w:r>
      <w:r w:rsidRPr="008E38E3">
        <w:rPr>
          <w:sz w:val="20"/>
          <w:szCs w:val="20"/>
        </w:rPr>
        <w:t>.ibd</w:t>
      </w:r>
      <w:r w:rsidRPr="008E38E3">
        <w:rPr>
          <w:sz w:val="20"/>
          <w:szCs w:val="20"/>
        </w:rPr>
        <w:t>改为</w:t>
      </w:r>
      <w:r w:rsidRPr="008E38E3">
        <w:rPr>
          <w:sz w:val="20"/>
          <w:szCs w:val="20"/>
        </w:rPr>
        <w:t>.ibz</w:t>
      </w:r>
      <w:r w:rsidRPr="008E38E3">
        <w:rPr>
          <w:sz w:val="20"/>
          <w:szCs w:val="20"/>
        </w:rPr>
        <w:t>。压缩备份数据可以让你本机保留更多备份，并且节省将备份传输到其它服务上的时间。数据在恢复操作中解压。当压缩备份操作一个已经压缩过的表时，它会跳过对这个表的压缩步骤，因为再次压缩对空间的节省可能只是一小点或没有。</w:t>
      </w:r>
    </w:p>
    <w:p w14:paraId="33776A48" w14:textId="7E920BE6" w:rsidR="008E38E3" w:rsidRPr="008E38E3" w:rsidRDefault="008E38E3" w:rsidP="008E38E3">
      <w:pPr>
        <w:rPr>
          <w:sz w:val="20"/>
          <w:szCs w:val="20"/>
        </w:rPr>
      </w:pPr>
      <w:r w:rsidRPr="008E38E3">
        <w:rPr>
          <w:sz w:val="20"/>
          <w:szCs w:val="20"/>
        </w:rPr>
        <w:t>由</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生成的文件集，里面每个表空间</w:t>
      </w:r>
      <w:r w:rsidR="0075172F">
        <w:rPr>
          <w:sz w:val="20"/>
          <w:szCs w:val="20"/>
        </w:rPr>
        <w:t>（</w:t>
      </w:r>
      <w:r w:rsidRPr="008E38E3">
        <w:rPr>
          <w:b/>
          <w:bCs/>
          <w:i/>
          <w:iCs/>
          <w:sz w:val="20"/>
          <w:szCs w:val="20"/>
        </w:rPr>
        <w:t>tablespace</w:t>
      </w:r>
      <w:r w:rsidR="0075172F">
        <w:rPr>
          <w:sz w:val="20"/>
          <w:szCs w:val="20"/>
        </w:rPr>
        <w:t>）</w:t>
      </w:r>
      <w:r w:rsidRPr="008E38E3">
        <w:rPr>
          <w:sz w:val="20"/>
          <w:szCs w:val="20"/>
        </w:rPr>
        <w:t>都是压缩过的。压缩过的文件以</w:t>
      </w:r>
      <w:r w:rsidRPr="008E38E3">
        <w:rPr>
          <w:sz w:val="20"/>
          <w:szCs w:val="20"/>
        </w:rPr>
        <w:t>.ibz</w:t>
      </w:r>
      <w:r w:rsidRPr="008E38E3">
        <w:rPr>
          <w:sz w:val="20"/>
          <w:szCs w:val="20"/>
        </w:rPr>
        <w:t>后缀重命名。</w:t>
      </w:r>
    </w:p>
    <w:p w14:paraId="073508C7" w14:textId="75A60C4B" w:rsidR="008E38E3" w:rsidRPr="008E38E3" w:rsidRDefault="008E38E3" w:rsidP="008E38E3">
      <w:pPr>
        <w:rPr>
          <w:sz w:val="20"/>
          <w:szCs w:val="20"/>
        </w:rPr>
      </w:pPr>
      <w:r w:rsidRPr="008E38E3">
        <w:rPr>
          <w:sz w:val="20"/>
          <w:szCs w:val="20"/>
        </w:rPr>
        <w:t>备份从一开始就使用压缩有助于避开压缩过程中存储开销，同时可以避开往其它服务器上传输时的网络开销。应用</w:t>
      </w:r>
      <w:r w:rsidR="0075172F">
        <w:rPr>
          <w:sz w:val="20"/>
          <w:szCs w:val="20"/>
        </w:rPr>
        <w:t>（</w:t>
      </w:r>
      <w:r w:rsidRPr="008E38E3">
        <w:rPr>
          <w:b/>
          <w:bCs/>
          <w:i/>
          <w:iCs/>
          <w:sz w:val="20"/>
          <w:szCs w:val="20"/>
        </w:rPr>
        <w:t>apply</w:t>
      </w:r>
      <w:r w:rsidR="0075172F">
        <w:rPr>
          <w:sz w:val="20"/>
          <w:szCs w:val="20"/>
        </w:rPr>
        <w:t>）</w:t>
      </w:r>
      <w:r w:rsidRPr="008E38E3">
        <w:rPr>
          <w:sz w:val="20"/>
          <w:szCs w:val="20"/>
        </w:rPr>
        <w:t>二进制日志</w:t>
      </w:r>
      <w:r w:rsidR="0075172F">
        <w:rPr>
          <w:sz w:val="20"/>
          <w:szCs w:val="20"/>
        </w:rPr>
        <w:t>（</w:t>
      </w:r>
      <w:r w:rsidRPr="008E38E3">
        <w:rPr>
          <w:b/>
          <w:bCs/>
          <w:i/>
          <w:iCs/>
          <w:sz w:val="20"/>
          <w:szCs w:val="20"/>
        </w:rPr>
        <w:t>binary log</w:t>
      </w:r>
      <w:r w:rsidR="0075172F">
        <w:rPr>
          <w:sz w:val="20"/>
          <w:szCs w:val="20"/>
        </w:rPr>
        <w:t>）</w:t>
      </w:r>
      <w:r w:rsidRPr="008E38E3">
        <w:rPr>
          <w:sz w:val="20"/>
          <w:szCs w:val="20"/>
        </w:rPr>
        <w:t>的过程需要更多时间，并需要解压备份文件。</w:t>
      </w:r>
    </w:p>
    <w:p w14:paraId="189E6BC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2" w:anchor="glos_apply" w:history="1">
        <w:r w:rsidRPr="008E38E3">
          <w:rPr>
            <w:rStyle w:val="a3"/>
            <w:sz w:val="20"/>
            <w:szCs w:val="20"/>
          </w:rPr>
          <w:t>apply</w:t>
        </w:r>
      </w:hyperlink>
      <w:r w:rsidRPr="008E38E3">
        <w:rPr>
          <w:sz w:val="20"/>
          <w:szCs w:val="20"/>
        </w:rPr>
        <w:t>, </w:t>
      </w:r>
      <w:hyperlink r:id="rId83" w:anchor="glos_binary_log" w:history="1">
        <w:r w:rsidRPr="008E38E3">
          <w:rPr>
            <w:rStyle w:val="a3"/>
            <w:sz w:val="20"/>
            <w:szCs w:val="20"/>
          </w:rPr>
          <w:t>binary log</w:t>
        </w:r>
      </w:hyperlink>
      <w:r w:rsidRPr="008E38E3">
        <w:rPr>
          <w:sz w:val="20"/>
          <w:szCs w:val="20"/>
        </w:rPr>
        <w:t>, </w:t>
      </w:r>
      <w:hyperlink r:id="rId84" w:anchor="glos_compression" w:history="1">
        <w:r w:rsidRPr="008E38E3">
          <w:rPr>
            <w:rStyle w:val="a3"/>
            <w:sz w:val="20"/>
            <w:szCs w:val="20"/>
          </w:rPr>
          <w:t>compression</w:t>
        </w:r>
      </w:hyperlink>
      <w:r w:rsidRPr="008E38E3">
        <w:rPr>
          <w:sz w:val="20"/>
          <w:szCs w:val="20"/>
        </w:rPr>
        <w:t>, </w:t>
      </w:r>
      <w:hyperlink r:id="rId85" w:anchor="glos_hot_backup" w:history="1">
        <w:r w:rsidRPr="008E38E3">
          <w:rPr>
            <w:rStyle w:val="a3"/>
            <w:sz w:val="20"/>
            <w:szCs w:val="20"/>
          </w:rPr>
          <w:t>hot backup</w:t>
        </w:r>
      </w:hyperlink>
      <w:r w:rsidRPr="008E38E3">
        <w:rPr>
          <w:sz w:val="20"/>
          <w:szCs w:val="20"/>
        </w:rPr>
        <w:t>, </w:t>
      </w:r>
      <w:hyperlink r:id="rId86" w:anchor="glos_mysql_enterprise_backup" w:history="1">
        <w:r w:rsidRPr="008E38E3">
          <w:rPr>
            <w:rStyle w:val="a3"/>
            <w:sz w:val="20"/>
            <w:szCs w:val="20"/>
          </w:rPr>
          <w:t>MySQL Enterprise Backup</w:t>
        </w:r>
      </w:hyperlink>
      <w:r w:rsidRPr="008E38E3">
        <w:rPr>
          <w:sz w:val="20"/>
          <w:szCs w:val="20"/>
        </w:rPr>
        <w:t>, </w:t>
      </w:r>
      <w:hyperlink r:id="rId87" w:anchor="glos_tablespace" w:history="1">
        <w:r w:rsidRPr="008E38E3">
          <w:rPr>
            <w:rStyle w:val="a3"/>
            <w:sz w:val="20"/>
            <w:szCs w:val="20"/>
          </w:rPr>
          <w:t>tablespace</w:t>
        </w:r>
      </w:hyperlink>
      <w:r w:rsidRPr="008E38E3">
        <w:rPr>
          <w:sz w:val="20"/>
          <w:szCs w:val="20"/>
        </w:rPr>
        <w:t>.</w:t>
      </w:r>
    </w:p>
    <w:p w14:paraId="109853BC" w14:textId="77777777" w:rsidR="008E38E3" w:rsidRPr="008E38E3" w:rsidRDefault="008E38E3" w:rsidP="008E38E3">
      <w:pPr>
        <w:rPr>
          <w:b/>
          <w:bCs/>
          <w:sz w:val="20"/>
          <w:szCs w:val="20"/>
        </w:rPr>
      </w:pPr>
      <w:bookmarkStart w:id="51" w:name="user-content-glos_compressed_row_format"/>
      <w:bookmarkEnd w:id="51"/>
      <w:r w:rsidRPr="008E38E3">
        <w:rPr>
          <w:b/>
          <w:bCs/>
          <w:sz w:val="20"/>
          <w:szCs w:val="20"/>
        </w:rPr>
        <w:t xml:space="preserve">compressed row format: </w:t>
      </w:r>
      <w:r w:rsidRPr="008E38E3">
        <w:rPr>
          <w:b/>
          <w:bCs/>
          <w:sz w:val="20"/>
          <w:szCs w:val="20"/>
        </w:rPr>
        <w:t>压缩的行格式</w:t>
      </w:r>
    </w:p>
    <w:p w14:paraId="3ED10281" w14:textId="42492218" w:rsidR="008E38E3" w:rsidRPr="008E38E3" w:rsidRDefault="008E38E3" w:rsidP="008E38E3">
      <w:pPr>
        <w:rPr>
          <w:sz w:val="20"/>
          <w:szCs w:val="20"/>
        </w:rPr>
      </w:pPr>
      <w:r w:rsidRPr="008E38E3">
        <w:rPr>
          <w:sz w:val="20"/>
          <w:szCs w:val="20"/>
        </w:rPr>
        <w:t>一种可以让</w:t>
      </w:r>
      <w:r w:rsidRPr="008E38E3">
        <w:rPr>
          <w:sz w:val="20"/>
          <w:szCs w:val="20"/>
        </w:rPr>
        <w:t>InnoDB</w:t>
      </w:r>
      <w:r w:rsidRPr="008E38E3">
        <w:rPr>
          <w:sz w:val="20"/>
          <w:szCs w:val="20"/>
        </w:rPr>
        <w:t>表中数据和索引压缩的行格式</w:t>
      </w:r>
      <w:r w:rsidR="0075172F">
        <w:rPr>
          <w:sz w:val="20"/>
          <w:szCs w:val="20"/>
        </w:rPr>
        <w:t>（</w:t>
      </w:r>
      <w:r w:rsidRPr="008E38E3">
        <w:rPr>
          <w:b/>
          <w:bCs/>
          <w:i/>
          <w:iCs/>
          <w:sz w:val="20"/>
          <w:szCs w:val="20"/>
        </w:rPr>
        <w:t>row format</w:t>
      </w:r>
      <w:r w:rsidR="0075172F">
        <w:rPr>
          <w:sz w:val="20"/>
          <w:szCs w:val="20"/>
        </w:rPr>
        <w:t>）</w:t>
      </w:r>
      <w:r w:rsidRPr="008E38E3">
        <w:rPr>
          <w:sz w:val="20"/>
          <w:szCs w:val="20"/>
        </w:rPr>
        <w:t>。它做为</w:t>
      </w:r>
      <w:r w:rsidRPr="008E38E3">
        <w:rPr>
          <w:sz w:val="20"/>
          <w:szCs w:val="20"/>
        </w:rPr>
        <w:t>***Barracuda***</w:t>
      </w:r>
      <w:r w:rsidRPr="008E38E3">
        <w:rPr>
          <w:sz w:val="20"/>
          <w:szCs w:val="20"/>
        </w:rPr>
        <w:t>文件格式的一部分，在</w:t>
      </w:r>
      <w:r w:rsidRPr="008E38E3">
        <w:rPr>
          <w:sz w:val="20"/>
          <w:szCs w:val="20"/>
        </w:rPr>
        <w:t>InnoDB Plugin</w:t>
      </w:r>
      <w:r w:rsidRPr="008E38E3">
        <w:rPr>
          <w:sz w:val="20"/>
          <w:szCs w:val="20"/>
        </w:rPr>
        <w:t>中被引入。大字段从存储剩下字段的页中被隔离存储，如动态行格式</w:t>
      </w:r>
      <w:r w:rsidR="0075172F">
        <w:rPr>
          <w:sz w:val="20"/>
          <w:szCs w:val="20"/>
        </w:rPr>
        <w:t>（</w:t>
      </w:r>
      <w:r w:rsidRPr="008E38E3">
        <w:rPr>
          <w:b/>
          <w:bCs/>
          <w:i/>
          <w:iCs/>
          <w:sz w:val="20"/>
          <w:szCs w:val="20"/>
        </w:rPr>
        <w:t>dynamic row format</w:t>
      </w:r>
      <w:r w:rsidR="0075172F">
        <w:rPr>
          <w:sz w:val="20"/>
          <w:szCs w:val="20"/>
        </w:rPr>
        <w:t>）</w:t>
      </w:r>
      <w:r w:rsidRPr="008E38E3">
        <w:rPr>
          <w:sz w:val="20"/>
          <w:szCs w:val="20"/>
        </w:rPr>
        <w:t>。索引页和大字段都被压缩，节省了内存与磁盘。根据数据结构的不同，内存和磁盘使用量上的减少的好处是否能超过解压这些文件带来的性能开销还不好说。使用细节参见第</w:t>
      </w:r>
      <w:hyperlink r:id="rId88" w:history="1">
        <w:r w:rsidRPr="008E38E3">
          <w:rPr>
            <w:rStyle w:val="a3"/>
            <w:sz w:val="20"/>
            <w:szCs w:val="20"/>
          </w:rPr>
          <w:t>14.2.8</w:t>
        </w:r>
        <w:r w:rsidRPr="008E38E3">
          <w:rPr>
            <w:rStyle w:val="a3"/>
            <w:sz w:val="20"/>
            <w:szCs w:val="20"/>
          </w:rPr>
          <w:t>节，</w:t>
        </w:r>
        <w:r w:rsidRPr="008E38E3">
          <w:rPr>
            <w:rStyle w:val="a3"/>
            <w:sz w:val="20"/>
            <w:szCs w:val="20"/>
          </w:rPr>
          <w:t>InnoDB</w:t>
        </w:r>
        <w:r w:rsidRPr="008E38E3">
          <w:rPr>
            <w:rStyle w:val="a3"/>
            <w:sz w:val="20"/>
            <w:szCs w:val="20"/>
          </w:rPr>
          <w:t>压缩表</w:t>
        </w:r>
      </w:hyperlink>
      <w:r w:rsidRPr="008E38E3">
        <w:rPr>
          <w:sz w:val="20"/>
          <w:szCs w:val="20"/>
        </w:rPr>
        <w:t>。</w:t>
      </w:r>
    </w:p>
    <w:p w14:paraId="7359D2F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9" w:anchor="glos_barracuda" w:history="1">
        <w:r w:rsidRPr="008E38E3">
          <w:rPr>
            <w:rStyle w:val="a3"/>
            <w:sz w:val="20"/>
            <w:szCs w:val="20"/>
          </w:rPr>
          <w:t>Barracuda</w:t>
        </w:r>
      </w:hyperlink>
      <w:r w:rsidRPr="008E38E3">
        <w:rPr>
          <w:sz w:val="20"/>
          <w:szCs w:val="20"/>
        </w:rPr>
        <w:t>, </w:t>
      </w:r>
      <w:hyperlink r:id="rId90" w:anchor="glos_compression" w:history="1">
        <w:r w:rsidRPr="008E38E3">
          <w:rPr>
            <w:rStyle w:val="a3"/>
            <w:sz w:val="20"/>
            <w:szCs w:val="20"/>
          </w:rPr>
          <w:t>compression</w:t>
        </w:r>
      </w:hyperlink>
      <w:r w:rsidRPr="008E38E3">
        <w:rPr>
          <w:sz w:val="20"/>
          <w:szCs w:val="20"/>
        </w:rPr>
        <w:t>, </w:t>
      </w:r>
      <w:hyperlink r:id="rId91" w:anchor="glos_dynamic_row_format" w:history="1">
        <w:r w:rsidRPr="008E38E3">
          <w:rPr>
            <w:rStyle w:val="a3"/>
            <w:sz w:val="20"/>
            <w:szCs w:val="20"/>
          </w:rPr>
          <w:t>dynamic row format</w:t>
        </w:r>
      </w:hyperlink>
      <w:r w:rsidRPr="008E38E3">
        <w:rPr>
          <w:sz w:val="20"/>
          <w:szCs w:val="20"/>
        </w:rPr>
        <w:t>, </w:t>
      </w:r>
      <w:hyperlink r:id="rId92" w:anchor="glos_row_format" w:history="1">
        <w:r w:rsidRPr="008E38E3">
          <w:rPr>
            <w:rStyle w:val="a3"/>
            <w:sz w:val="20"/>
            <w:szCs w:val="20"/>
          </w:rPr>
          <w:t>row format</w:t>
        </w:r>
      </w:hyperlink>
      <w:r w:rsidRPr="008E38E3">
        <w:rPr>
          <w:sz w:val="20"/>
          <w:szCs w:val="20"/>
        </w:rPr>
        <w:t>.</w:t>
      </w:r>
    </w:p>
    <w:p w14:paraId="57FF7891" w14:textId="77777777" w:rsidR="008E38E3" w:rsidRPr="008E38E3" w:rsidRDefault="008E38E3" w:rsidP="008E38E3">
      <w:pPr>
        <w:rPr>
          <w:b/>
          <w:bCs/>
          <w:sz w:val="20"/>
          <w:szCs w:val="20"/>
        </w:rPr>
      </w:pPr>
      <w:bookmarkStart w:id="52" w:name="user-content-glos_compression"/>
      <w:bookmarkEnd w:id="52"/>
      <w:r w:rsidRPr="008E38E3">
        <w:rPr>
          <w:b/>
          <w:bCs/>
          <w:sz w:val="20"/>
          <w:szCs w:val="20"/>
        </w:rPr>
        <w:t xml:space="preserve">compression: </w:t>
      </w:r>
      <w:r w:rsidRPr="008E38E3">
        <w:rPr>
          <w:b/>
          <w:bCs/>
          <w:sz w:val="20"/>
          <w:szCs w:val="20"/>
        </w:rPr>
        <w:t>压缩</w:t>
      </w:r>
    </w:p>
    <w:p w14:paraId="7EC131E8" w14:textId="77777777" w:rsidR="008E38E3" w:rsidRPr="008E38E3" w:rsidRDefault="008E38E3" w:rsidP="008E38E3">
      <w:pPr>
        <w:rPr>
          <w:sz w:val="20"/>
          <w:szCs w:val="20"/>
        </w:rPr>
      </w:pPr>
      <w:r w:rsidRPr="008E38E3">
        <w:rPr>
          <w:sz w:val="20"/>
          <w:szCs w:val="20"/>
        </w:rPr>
        <w:t>是一个使用更少磁盘空间</w:t>
      </w:r>
      <w:r w:rsidRPr="008E38E3">
        <w:rPr>
          <w:sz w:val="20"/>
          <w:szCs w:val="20"/>
        </w:rPr>
        <w:t xml:space="preserve">. </w:t>
      </w:r>
      <w:r w:rsidRPr="008E38E3">
        <w:rPr>
          <w:sz w:val="20"/>
          <w:szCs w:val="20"/>
        </w:rPr>
        <w:t>执行更少</w:t>
      </w:r>
      <w:r w:rsidRPr="008E38E3">
        <w:rPr>
          <w:sz w:val="20"/>
          <w:szCs w:val="20"/>
        </w:rPr>
        <w:t>I/O</w:t>
      </w:r>
      <w:r w:rsidRPr="008E38E3">
        <w:rPr>
          <w:sz w:val="20"/>
          <w:szCs w:val="20"/>
        </w:rPr>
        <w:t>和使用更少用来缓存的内存的等好处多多的特性。</w:t>
      </w:r>
      <w:r w:rsidRPr="008E38E3">
        <w:rPr>
          <w:sz w:val="20"/>
          <w:szCs w:val="20"/>
        </w:rPr>
        <w:t>InnoDB</w:t>
      </w:r>
      <w:r w:rsidRPr="008E38E3">
        <w:rPr>
          <w:sz w:val="20"/>
          <w:szCs w:val="20"/>
        </w:rPr>
        <w:t>的表和索引数据可以在数据库操作过程中保持压缩格式。</w:t>
      </w:r>
    </w:p>
    <w:p w14:paraId="54A48C50" w14:textId="77777777" w:rsidR="008E38E3" w:rsidRPr="008E38E3" w:rsidRDefault="008E38E3" w:rsidP="008E38E3">
      <w:pPr>
        <w:rPr>
          <w:sz w:val="20"/>
          <w:szCs w:val="20"/>
        </w:rPr>
      </w:pPr>
      <w:r w:rsidRPr="008E38E3">
        <w:rPr>
          <w:sz w:val="20"/>
          <w:szCs w:val="20"/>
        </w:rPr>
        <w:t>当查询需要时数据被解压，当被</w:t>
      </w:r>
      <w:r w:rsidRPr="008E38E3">
        <w:rPr>
          <w:sz w:val="20"/>
          <w:szCs w:val="20"/>
        </w:rPr>
        <w:t>***DML***</w:t>
      </w:r>
      <w:r w:rsidRPr="008E38E3">
        <w:rPr>
          <w:sz w:val="20"/>
          <w:szCs w:val="20"/>
        </w:rPr>
        <w:t>操作改变时被重新压缩。当你对某个表启用了压缩了，这个过程对用户和应用开发者来说是透明的。</w:t>
      </w:r>
      <w:r w:rsidRPr="008E38E3">
        <w:rPr>
          <w:sz w:val="20"/>
          <w:szCs w:val="20"/>
        </w:rPr>
        <w:t>DBA</w:t>
      </w:r>
      <w:r w:rsidRPr="008E38E3">
        <w:rPr>
          <w:sz w:val="20"/>
          <w:szCs w:val="20"/>
        </w:rPr>
        <w:t>可以查阅</w:t>
      </w:r>
      <w:r w:rsidRPr="008E38E3">
        <w:rPr>
          <w:sz w:val="20"/>
          <w:szCs w:val="20"/>
        </w:rPr>
        <w:t>***information_schema***</w:t>
      </w:r>
      <w:r w:rsidRPr="008E38E3">
        <w:rPr>
          <w:sz w:val="20"/>
          <w:szCs w:val="20"/>
        </w:rPr>
        <w:t>表来监控压缩的参数是如何为</w:t>
      </w:r>
      <w:r w:rsidRPr="008E38E3">
        <w:rPr>
          <w:sz w:val="20"/>
          <w:szCs w:val="20"/>
        </w:rPr>
        <w:t>MySQL</w:t>
      </w:r>
      <w:r w:rsidRPr="008E38E3">
        <w:rPr>
          <w:sz w:val="20"/>
          <w:szCs w:val="20"/>
        </w:rPr>
        <w:t>实例和特定的压缩表提供工作效率的。</w:t>
      </w:r>
    </w:p>
    <w:p w14:paraId="47A7BCCB" w14:textId="0607EB77" w:rsidR="008E38E3" w:rsidRPr="008E38E3" w:rsidRDefault="008E38E3" w:rsidP="008E38E3">
      <w:pPr>
        <w:rPr>
          <w:sz w:val="20"/>
          <w:szCs w:val="20"/>
        </w:rPr>
      </w:pPr>
      <w:r w:rsidRPr="008E38E3">
        <w:rPr>
          <w:sz w:val="20"/>
          <w:szCs w:val="20"/>
        </w:rPr>
        <w:t>当</w:t>
      </w:r>
      <w:r w:rsidRPr="008E38E3">
        <w:rPr>
          <w:sz w:val="20"/>
          <w:szCs w:val="20"/>
        </w:rPr>
        <w:t>InnoDB</w:t>
      </w:r>
      <w:r w:rsidRPr="008E38E3">
        <w:rPr>
          <w:sz w:val="20"/>
          <w:szCs w:val="20"/>
        </w:rPr>
        <w:t>表被压缩了，表</w:t>
      </w:r>
      <w:r w:rsidR="0075172F">
        <w:rPr>
          <w:sz w:val="20"/>
          <w:szCs w:val="20"/>
        </w:rPr>
        <w:t>（</w:t>
      </w:r>
      <w:r w:rsidRPr="008E38E3">
        <w:rPr>
          <w:b/>
          <w:bCs/>
          <w:i/>
          <w:iCs/>
          <w:sz w:val="20"/>
          <w:szCs w:val="20"/>
        </w:rPr>
        <w:t>table</w:t>
      </w:r>
      <w:r w:rsidR="0075172F">
        <w:rPr>
          <w:sz w:val="20"/>
          <w:szCs w:val="20"/>
        </w:rPr>
        <w:t>）</w:t>
      </w:r>
      <w:r w:rsidRPr="008E38E3">
        <w:rPr>
          <w:sz w:val="20"/>
          <w:szCs w:val="20"/>
        </w:rPr>
        <w:t>本身</w:t>
      </w:r>
      <w:r w:rsidRPr="008E38E3">
        <w:rPr>
          <w:sz w:val="20"/>
          <w:szCs w:val="20"/>
        </w:rPr>
        <w:t xml:space="preserve">. </w:t>
      </w:r>
      <w:r w:rsidRPr="008E38E3">
        <w:rPr>
          <w:sz w:val="20"/>
          <w:szCs w:val="20"/>
        </w:rPr>
        <w:t>所有关联的索引</w:t>
      </w:r>
      <w:r w:rsidR="0075172F">
        <w:rPr>
          <w:sz w:val="20"/>
          <w:szCs w:val="20"/>
        </w:rPr>
        <w:t>（</w:t>
      </w:r>
      <w:r w:rsidRPr="008E38E3">
        <w:rPr>
          <w:b/>
          <w:bCs/>
          <w:i/>
          <w:iCs/>
          <w:sz w:val="20"/>
          <w:szCs w:val="20"/>
        </w:rPr>
        <w:t>index</w:t>
      </w:r>
      <w:r w:rsidR="0075172F">
        <w:rPr>
          <w:sz w:val="20"/>
          <w:szCs w:val="20"/>
        </w:rPr>
        <w:t>）</w:t>
      </w:r>
      <w:r w:rsidRPr="008E38E3">
        <w:rPr>
          <w:sz w:val="20"/>
          <w:szCs w:val="20"/>
        </w:rPr>
        <w:t>以及加载到</w:t>
      </w:r>
      <w:r w:rsidRPr="008E38E3">
        <w:rPr>
          <w:sz w:val="20"/>
          <w:szCs w:val="20"/>
        </w:rPr>
        <w:t>***buffer pool***</w:t>
      </w:r>
      <w:r w:rsidRPr="008E38E3">
        <w:rPr>
          <w:sz w:val="20"/>
          <w:szCs w:val="20"/>
        </w:rPr>
        <w:t>中的页都会被压缩。压缩不会被应用到</w:t>
      </w:r>
      <w:r w:rsidRPr="008E38E3">
        <w:rPr>
          <w:sz w:val="20"/>
          <w:szCs w:val="20"/>
        </w:rPr>
        <w:t>***undo buffer***</w:t>
      </w:r>
      <w:r w:rsidRPr="008E38E3">
        <w:rPr>
          <w:sz w:val="20"/>
          <w:szCs w:val="20"/>
        </w:rPr>
        <w:t>中的页中。</w:t>
      </w:r>
    </w:p>
    <w:p w14:paraId="09028886" w14:textId="6867CDF0" w:rsidR="008E38E3" w:rsidRPr="008E38E3" w:rsidRDefault="008E38E3" w:rsidP="008E38E3">
      <w:pPr>
        <w:rPr>
          <w:sz w:val="20"/>
          <w:szCs w:val="20"/>
        </w:rPr>
      </w:pPr>
      <w:r w:rsidRPr="008E38E3">
        <w:rPr>
          <w:sz w:val="20"/>
          <w:szCs w:val="20"/>
        </w:rPr>
        <w:t>表压缩特性需要</w:t>
      </w:r>
      <w:r w:rsidRPr="008E38E3">
        <w:rPr>
          <w:sz w:val="20"/>
          <w:szCs w:val="20"/>
        </w:rPr>
        <w:t>MySQL 5.5</w:t>
      </w:r>
      <w:r w:rsidRPr="008E38E3">
        <w:rPr>
          <w:sz w:val="20"/>
          <w:szCs w:val="20"/>
        </w:rPr>
        <w:t>或更高版本，或</w:t>
      </w:r>
      <w:r w:rsidRPr="008E38E3">
        <w:rPr>
          <w:sz w:val="20"/>
          <w:szCs w:val="20"/>
        </w:rPr>
        <w:t>InnoDB Plugin 5.1</w:t>
      </w:r>
      <w:r w:rsidRPr="008E38E3">
        <w:rPr>
          <w:sz w:val="20"/>
          <w:szCs w:val="20"/>
        </w:rPr>
        <w:t>或更早版本，并且使用</w:t>
      </w:r>
      <w:r w:rsidRPr="008E38E3">
        <w:rPr>
          <w:sz w:val="20"/>
          <w:szCs w:val="20"/>
        </w:rPr>
        <w:t>***Barracuda***</w:t>
      </w:r>
      <w:r w:rsidRPr="008E38E3">
        <w:rPr>
          <w:sz w:val="20"/>
          <w:szCs w:val="20"/>
        </w:rPr>
        <w:t>文件格式和压缩行格式来创建表</w:t>
      </w:r>
      <w:r w:rsidR="0075172F">
        <w:rPr>
          <w:sz w:val="20"/>
          <w:szCs w:val="20"/>
        </w:rPr>
        <w:t>（</w:t>
      </w:r>
      <w:r w:rsidRPr="008E38E3">
        <w:rPr>
          <w:sz w:val="20"/>
          <w:szCs w:val="20"/>
        </w:rPr>
        <w:t>***innodb_file_per_table***</w:t>
      </w:r>
      <w:r w:rsidRPr="008E38E3">
        <w:rPr>
          <w:sz w:val="20"/>
          <w:szCs w:val="20"/>
        </w:rPr>
        <w:t>选项要打开</w:t>
      </w:r>
      <w:r w:rsidR="0075172F">
        <w:rPr>
          <w:sz w:val="20"/>
          <w:szCs w:val="20"/>
        </w:rPr>
        <w:t>）</w:t>
      </w:r>
      <w:r w:rsidRPr="008E38E3">
        <w:rPr>
          <w:sz w:val="20"/>
          <w:szCs w:val="20"/>
        </w:rPr>
        <w:t>。对每个表的压缩是受</w:t>
      </w:r>
      <w:r w:rsidRPr="008E38E3">
        <w:rPr>
          <w:sz w:val="20"/>
          <w:szCs w:val="20"/>
        </w:rPr>
        <w:t>CREATE TABLE</w:t>
      </w:r>
      <w:r w:rsidRPr="008E38E3">
        <w:rPr>
          <w:sz w:val="20"/>
          <w:szCs w:val="20"/>
        </w:rPr>
        <w:t>和</w:t>
      </w:r>
      <w:r w:rsidRPr="008E38E3">
        <w:rPr>
          <w:sz w:val="20"/>
          <w:szCs w:val="20"/>
        </w:rPr>
        <w:t>ALTER TABLE</w:t>
      </w:r>
      <w:r w:rsidRPr="008E38E3">
        <w:rPr>
          <w:sz w:val="20"/>
          <w:szCs w:val="20"/>
        </w:rPr>
        <w:t>语句的</w:t>
      </w:r>
      <w:r w:rsidRPr="008E38E3">
        <w:rPr>
          <w:sz w:val="20"/>
          <w:szCs w:val="20"/>
        </w:rPr>
        <w:t>KEY_BLOCK_SIZE</w:t>
      </w:r>
      <w:r w:rsidRPr="008E38E3">
        <w:rPr>
          <w:sz w:val="20"/>
          <w:szCs w:val="20"/>
        </w:rPr>
        <w:t>子句的影响。在</w:t>
      </w:r>
      <w:r w:rsidRPr="008E38E3">
        <w:rPr>
          <w:sz w:val="20"/>
          <w:szCs w:val="20"/>
        </w:rPr>
        <w:t>MySQL 5.6</w:t>
      </w:r>
      <w:r w:rsidRPr="008E38E3">
        <w:rPr>
          <w:sz w:val="20"/>
          <w:szCs w:val="20"/>
        </w:rPr>
        <w:t>及更高版本中，压缩也受服务范围的配置参数</w:t>
      </w:r>
      <w:r w:rsidRPr="008E38E3">
        <w:rPr>
          <w:sz w:val="20"/>
          <w:szCs w:val="20"/>
        </w:rPr>
        <w:t>innodb_compression_failure_threshold_pct. innodb_compression_level</w:t>
      </w:r>
      <w:r w:rsidRPr="008E38E3">
        <w:rPr>
          <w:sz w:val="20"/>
          <w:szCs w:val="20"/>
        </w:rPr>
        <w:t>和</w:t>
      </w:r>
      <w:r w:rsidRPr="008E38E3">
        <w:rPr>
          <w:sz w:val="20"/>
          <w:szCs w:val="20"/>
        </w:rPr>
        <w:t>innodb_compression_pad_pct_max</w:t>
      </w:r>
      <w:r w:rsidRPr="008E38E3">
        <w:rPr>
          <w:sz w:val="20"/>
          <w:szCs w:val="20"/>
        </w:rPr>
        <w:t>的影响。使用细节参考</w:t>
      </w:r>
      <w:hyperlink r:id="rId93" w:history="1">
        <w:r w:rsidRPr="008E38E3">
          <w:rPr>
            <w:rStyle w:val="a3"/>
            <w:sz w:val="20"/>
            <w:szCs w:val="20"/>
          </w:rPr>
          <w:t>第</w:t>
        </w:r>
        <w:r w:rsidRPr="008E38E3">
          <w:rPr>
            <w:rStyle w:val="a3"/>
            <w:sz w:val="20"/>
            <w:szCs w:val="20"/>
          </w:rPr>
          <w:t>14.2.8</w:t>
        </w:r>
        <w:r w:rsidRPr="008E38E3">
          <w:rPr>
            <w:rStyle w:val="a3"/>
            <w:sz w:val="20"/>
            <w:szCs w:val="20"/>
          </w:rPr>
          <w:t>节，</w:t>
        </w:r>
        <w:r w:rsidRPr="008E38E3">
          <w:rPr>
            <w:rStyle w:val="a3"/>
            <w:sz w:val="20"/>
            <w:szCs w:val="20"/>
          </w:rPr>
          <w:t>InnoDB</w:t>
        </w:r>
        <w:r w:rsidRPr="008E38E3">
          <w:rPr>
            <w:rStyle w:val="a3"/>
            <w:sz w:val="20"/>
            <w:szCs w:val="20"/>
          </w:rPr>
          <w:t>压缩表</w:t>
        </w:r>
      </w:hyperlink>
      <w:r w:rsidRPr="008E38E3">
        <w:rPr>
          <w:sz w:val="20"/>
          <w:szCs w:val="20"/>
        </w:rPr>
        <w:t>。</w:t>
      </w:r>
    </w:p>
    <w:p w14:paraId="413C28D0" w14:textId="4F2F0096" w:rsidR="008E38E3" w:rsidRPr="008E38E3" w:rsidRDefault="008E38E3" w:rsidP="008E38E3">
      <w:pPr>
        <w:rPr>
          <w:sz w:val="20"/>
          <w:szCs w:val="20"/>
        </w:rPr>
      </w:pPr>
      <w:r w:rsidRPr="008E38E3">
        <w:rPr>
          <w:sz w:val="20"/>
          <w:szCs w:val="20"/>
        </w:rPr>
        <w:t>另一种压缩类型是压缩备份</w:t>
      </w:r>
      <w:r w:rsidR="0075172F">
        <w:rPr>
          <w:sz w:val="20"/>
          <w:szCs w:val="20"/>
        </w:rPr>
        <w:t>（</w:t>
      </w:r>
      <w:r w:rsidRPr="008E38E3">
        <w:rPr>
          <w:b/>
          <w:bCs/>
          <w:i/>
          <w:iCs/>
          <w:sz w:val="20"/>
          <w:szCs w:val="20"/>
        </w:rPr>
        <w:t>compression buckup</w:t>
      </w:r>
      <w:r w:rsidR="0075172F">
        <w:rPr>
          <w:sz w:val="20"/>
          <w:szCs w:val="20"/>
        </w:rPr>
        <w:t>）</w:t>
      </w:r>
      <w:r w:rsidRPr="008E38E3">
        <w:rPr>
          <w:sz w:val="20"/>
          <w:szCs w:val="20"/>
        </w:rPr>
        <w:t>，是</w:t>
      </w:r>
      <w:r w:rsidRPr="008E38E3">
        <w:rPr>
          <w:sz w:val="20"/>
          <w:szCs w:val="20"/>
        </w:rPr>
        <w:t>MySQL</w:t>
      </w:r>
      <w:r w:rsidRPr="008E38E3">
        <w:rPr>
          <w:sz w:val="20"/>
          <w:szCs w:val="20"/>
        </w:rPr>
        <w:t>企业备份产品的特性。</w:t>
      </w:r>
    </w:p>
    <w:p w14:paraId="3BF68CE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4" w:anchor="glos_barracuda" w:history="1">
        <w:r w:rsidRPr="008E38E3">
          <w:rPr>
            <w:rStyle w:val="a3"/>
            <w:sz w:val="20"/>
            <w:szCs w:val="20"/>
          </w:rPr>
          <w:t>Barracuda</w:t>
        </w:r>
      </w:hyperlink>
      <w:r w:rsidRPr="008E38E3">
        <w:rPr>
          <w:sz w:val="20"/>
          <w:szCs w:val="20"/>
        </w:rPr>
        <w:t>, </w:t>
      </w:r>
      <w:hyperlink r:id="rId95" w:anchor="glos_buffer_pool" w:history="1">
        <w:r w:rsidRPr="008E38E3">
          <w:rPr>
            <w:rStyle w:val="a3"/>
            <w:sz w:val="20"/>
            <w:szCs w:val="20"/>
          </w:rPr>
          <w:t>buffer pool</w:t>
        </w:r>
      </w:hyperlink>
      <w:r w:rsidRPr="008E38E3">
        <w:rPr>
          <w:sz w:val="20"/>
          <w:szCs w:val="20"/>
        </w:rPr>
        <w:t>, </w:t>
      </w:r>
      <w:hyperlink r:id="rId96" w:anchor="glos_compressed_row_format" w:history="1">
        <w:r w:rsidRPr="008E38E3">
          <w:rPr>
            <w:rStyle w:val="a3"/>
            <w:sz w:val="20"/>
            <w:szCs w:val="20"/>
          </w:rPr>
          <w:t>compressed row format</w:t>
        </w:r>
      </w:hyperlink>
      <w:r w:rsidRPr="008E38E3">
        <w:rPr>
          <w:sz w:val="20"/>
          <w:szCs w:val="20"/>
        </w:rPr>
        <w:t>, </w:t>
      </w:r>
      <w:hyperlink r:id="rId97" w:anchor="glos_dml" w:history="1">
        <w:r w:rsidRPr="008E38E3">
          <w:rPr>
            <w:rStyle w:val="a3"/>
            <w:sz w:val="20"/>
            <w:szCs w:val="20"/>
          </w:rPr>
          <w:t>DML</w:t>
        </w:r>
      </w:hyperlink>
      <w:r w:rsidRPr="008E38E3">
        <w:rPr>
          <w:sz w:val="20"/>
          <w:szCs w:val="20"/>
        </w:rPr>
        <w:t>, </w:t>
      </w:r>
      <w:hyperlink r:id="rId98" w:anchor="glos_hot_backup" w:history="1">
        <w:r w:rsidRPr="008E38E3">
          <w:rPr>
            <w:rStyle w:val="a3"/>
            <w:sz w:val="20"/>
            <w:szCs w:val="20"/>
          </w:rPr>
          <w:t>hot backup</w:t>
        </w:r>
      </w:hyperlink>
      <w:r w:rsidRPr="008E38E3">
        <w:rPr>
          <w:sz w:val="20"/>
          <w:szCs w:val="20"/>
        </w:rPr>
        <w:t>, </w:t>
      </w:r>
      <w:hyperlink r:id="rId99" w:anchor="glos_index" w:history="1">
        <w:r w:rsidRPr="008E38E3">
          <w:rPr>
            <w:rStyle w:val="a3"/>
            <w:sz w:val="20"/>
            <w:szCs w:val="20"/>
          </w:rPr>
          <w:t>index</w:t>
        </w:r>
      </w:hyperlink>
      <w:r w:rsidRPr="008E38E3">
        <w:rPr>
          <w:sz w:val="20"/>
          <w:szCs w:val="20"/>
        </w:rPr>
        <w:t>, </w:t>
      </w:r>
      <w:hyperlink r:id="rId100" w:anchor="glos_information_schema" w:history="1">
        <w:r w:rsidRPr="008E38E3">
          <w:rPr>
            <w:rStyle w:val="a3"/>
            <w:sz w:val="20"/>
            <w:szCs w:val="20"/>
          </w:rPr>
          <w:t>INFORMATION_SCHEMA</w:t>
        </w:r>
      </w:hyperlink>
      <w:r w:rsidRPr="008E38E3">
        <w:rPr>
          <w:sz w:val="20"/>
          <w:szCs w:val="20"/>
        </w:rPr>
        <w:t>, [innodb_file_per_table], </w:t>
      </w:r>
      <w:hyperlink r:id="rId101" w:anchor="glos_plugin" w:history="1">
        <w:r w:rsidRPr="008E38E3">
          <w:rPr>
            <w:rStyle w:val="a3"/>
            <w:sz w:val="20"/>
            <w:szCs w:val="20"/>
          </w:rPr>
          <w:t>plugin</w:t>
        </w:r>
      </w:hyperlink>
      <w:r w:rsidRPr="008E38E3">
        <w:rPr>
          <w:sz w:val="20"/>
          <w:szCs w:val="20"/>
        </w:rPr>
        <w:t>, </w:t>
      </w:r>
      <w:hyperlink r:id="rId102" w:anchor="glos_table" w:history="1">
        <w:r w:rsidRPr="008E38E3">
          <w:rPr>
            <w:rStyle w:val="a3"/>
            <w:sz w:val="20"/>
            <w:szCs w:val="20"/>
          </w:rPr>
          <w:t>table</w:t>
        </w:r>
      </w:hyperlink>
      <w:r w:rsidRPr="008E38E3">
        <w:rPr>
          <w:sz w:val="20"/>
          <w:szCs w:val="20"/>
        </w:rPr>
        <w:t>, [undo buffer].</w:t>
      </w:r>
    </w:p>
    <w:p w14:paraId="7C875AFE" w14:textId="77777777" w:rsidR="008E38E3" w:rsidRPr="008E38E3" w:rsidRDefault="008E38E3" w:rsidP="008E38E3">
      <w:pPr>
        <w:rPr>
          <w:b/>
          <w:bCs/>
          <w:sz w:val="20"/>
          <w:szCs w:val="20"/>
        </w:rPr>
      </w:pPr>
      <w:bookmarkStart w:id="53" w:name="user-content-glos_compression_failure"/>
      <w:bookmarkEnd w:id="53"/>
      <w:r w:rsidRPr="008E38E3">
        <w:rPr>
          <w:b/>
          <w:bCs/>
          <w:sz w:val="20"/>
          <w:szCs w:val="20"/>
        </w:rPr>
        <w:t xml:space="preserve">compression failure </w:t>
      </w:r>
      <w:r w:rsidRPr="008E38E3">
        <w:rPr>
          <w:b/>
          <w:bCs/>
          <w:sz w:val="20"/>
          <w:szCs w:val="20"/>
        </w:rPr>
        <w:t>压缩失败</w:t>
      </w:r>
    </w:p>
    <w:p w14:paraId="6FBAB882" w14:textId="71A4D7DB" w:rsidR="008E38E3" w:rsidRPr="008E38E3" w:rsidRDefault="008E38E3" w:rsidP="008E38E3">
      <w:pPr>
        <w:rPr>
          <w:sz w:val="20"/>
          <w:szCs w:val="20"/>
        </w:rPr>
      </w:pPr>
      <w:r w:rsidRPr="008E38E3">
        <w:rPr>
          <w:sz w:val="20"/>
          <w:szCs w:val="20"/>
        </w:rPr>
        <w:t>不是一个真正的错误，更恰当的说法是在混合使用压缩</w:t>
      </w:r>
      <w:r w:rsidR="0075172F">
        <w:rPr>
          <w:sz w:val="20"/>
          <w:szCs w:val="20"/>
        </w:rPr>
        <w:t>（</w:t>
      </w:r>
      <w:r w:rsidRPr="008E38E3">
        <w:rPr>
          <w:b/>
          <w:bCs/>
          <w:i/>
          <w:iCs/>
          <w:sz w:val="20"/>
          <w:szCs w:val="20"/>
        </w:rPr>
        <w:t>compression</w:t>
      </w:r>
      <w:r w:rsidR="0075172F">
        <w:rPr>
          <w:sz w:val="20"/>
          <w:szCs w:val="20"/>
        </w:rPr>
        <w:t>）</w:t>
      </w:r>
      <w:r w:rsidRPr="008E38E3">
        <w:rPr>
          <w:sz w:val="20"/>
          <w:szCs w:val="20"/>
        </w:rPr>
        <w:t>和</w:t>
      </w:r>
      <w:r w:rsidRPr="008E38E3">
        <w:rPr>
          <w:sz w:val="20"/>
          <w:szCs w:val="20"/>
        </w:rPr>
        <w:t>***DML***</w:t>
      </w:r>
      <w:r w:rsidRPr="008E38E3">
        <w:rPr>
          <w:sz w:val="20"/>
          <w:szCs w:val="20"/>
        </w:rPr>
        <w:t>操作时产生的一个</w:t>
      </w:r>
      <w:r w:rsidRPr="008E38E3">
        <w:rPr>
          <w:sz w:val="20"/>
          <w:szCs w:val="20"/>
        </w:rPr>
        <w:t>“</w:t>
      </w:r>
      <w:r w:rsidRPr="008E38E3">
        <w:rPr>
          <w:sz w:val="20"/>
          <w:szCs w:val="20"/>
        </w:rPr>
        <w:t>昂贵</w:t>
      </w:r>
      <w:r w:rsidRPr="008E38E3">
        <w:rPr>
          <w:sz w:val="20"/>
          <w:szCs w:val="20"/>
        </w:rPr>
        <w:t>”</w:t>
      </w:r>
      <w:r w:rsidRPr="008E38E3">
        <w:rPr>
          <w:sz w:val="20"/>
          <w:szCs w:val="20"/>
        </w:rPr>
        <w:t>的操作。会在以下情况下发生：修改一个压缩过的页</w:t>
      </w:r>
      <w:r w:rsidR="0075172F">
        <w:rPr>
          <w:sz w:val="20"/>
          <w:szCs w:val="20"/>
        </w:rPr>
        <w:t>（</w:t>
      </w:r>
      <w:r w:rsidRPr="008E38E3">
        <w:rPr>
          <w:b/>
          <w:bCs/>
          <w:i/>
          <w:iCs/>
          <w:sz w:val="20"/>
          <w:szCs w:val="20"/>
        </w:rPr>
        <w:t>page</w:t>
      </w:r>
      <w:r w:rsidR="0075172F">
        <w:rPr>
          <w:sz w:val="20"/>
          <w:szCs w:val="20"/>
        </w:rPr>
        <w:t>）</w:t>
      </w:r>
      <w:r w:rsidRPr="008E38E3">
        <w:rPr>
          <w:sz w:val="20"/>
          <w:szCs w:val="20"/>
        </w:rPr>
        <w:t>溢出了为记录修改所预留的页；所有的变更都应用到表数据中，页面被再次压缩；重新压缩过的数据不再能适应原始的页，需要</w:t>
      </w:r>
      <w:r w:rsidRPr="008E38E3">
        <w:rPr>
          <w:sz w:val="20"/>
          <w:szCs w:val="20"/>
        </w:rPr>
        <w:t>MySQL</w:t>
      </w:r>
      <w:r w:rsidRPr="008E38E3">
        <w:rPr>
          <w:sz w:val="20"/>
          <w:szCs w:val="20"/>
        </w:rPr>
        <w:t>分割数据到两个新的页并对其单独分别压缩。为了检查这种情况发生的频率，查询表</w:t>
      </w:r>
      <w:r w:rsidRPr="008E38E3">
        <w:rPr>
          <w:sz w:val="20"/>
          <w:szCs w:val="20"/>
        </w:rPr>
        <w:t>INFORMATION_SCHEMA.INNODB_CMP</w:t>
      </w:r>
      <w:r w:rsidRPr="008E38E3">
        <w:rPr>
          <w:sz w:val="20"/>
          <w:szCs w:val="20"/>
        </w:rPr>
        <w:t>并检查有多少</w:t>
      </w:r>
      <w:r w:rsidRPr="008E38E3">
        <w:rPr>
          <w:sz w:val="20"/>
          <w:szCs w:val="20"/>
        </w:rPr>
        <w:t>COMPRESS_OPS</w:t>
      </w:r>
      <w:r w:rsidRPr="008E38E3">
        <w:rPr>
          <w:sz w:val="20"/>
          <w:szCs w:val="20"/>
        </w:rPr>
        <w:t>列的值超过</w:t>
      </w:r>
      <w:r w:rsidRPr="008E38E3">
        <w:rPr>
          <w:sz w:val="20"/>
          <w:szCs w:val="20"/>
        </w:rPr>
        <w:t>COMPRESS_OPS_OK</w:t>
      </w:r>
      <w:r w:rsidRPr="008E38E3">
        <w:rPr>
          <w:sz w:val="20"/>
          <w:szCs w:val="20"/>
        </w:rPr>
        <w:t>列上的值。理想情况下，压缩失败并常经常出现；当它们出现时，你可以调整配置选项</w:t>
      </w:r>
      <w:r w:rsidRPr="008E38E3">
        <w:rPr>
          <w:sz w:val="20"/>
          <w:szCs w:val="20"/>
        </w:rPr>
        <w:t>[innodb_compression_level]. [innodb_compression_failure_threshold_pct]</w:t>
      </w:r>
      <w:r w:rsidRPr="008E38E3">
        <w:rPr>
          <w:sz w:val="20"/>
          <w:szCs w:val="20"/>
        </w:rPr>
        <w:t>和</w:t>
      </w:r>
      <w:r w:rsidRPr="008E38E3">
        <w:rPr>
          <w:sz w:val="20"/>
          <w:szCs w:val="20"/>
        </w:rPr>
        <w:t>[innodb_compression_pad_pct_mac]</w:t>
      </w:r>
      <w:r w:rsidRPr="008E38E3">
        <w:rPr>
          <w:sz w:val="20"/>
          <w:szCs w:val="20"/>
        </w:rPr>
        <w:t>。</w:t>
      </w:r>
    </w:p>
    <w:p w14:paraId="6945455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3" w:anchor="glos_compression" w:history="1">
        <w:r w:rsidRPr="008E38E3">
          <w:rPr>
            <w:rStyle w:val="a3"/>
            <w:sz w:val="20"/>
            <w:szCs w:val="20"/>
          </w:rPr>
          <w:t>compression</w:t>
        </w:r>
      </w:hyperlink>
      <w:r w:rsidRPr="008E38E3">
        <w:rPr>
          <w:sz w:val="20"/>
          <w:szCs w:val="20"/>
        </w:rPr>
        <w:t>, </w:t>
      </w:r>
      <w:hyperlink r:id="rId104" w:anchor="glos_dml" w:history="1">
        <w:r w:rsidRPr="008E38E3">
          <w:rPr>
            <w:rStyle w:val="a3"/>
            <w:sz w:val="20"/>
            <w:szCs w:val="20"/>
          </w:rPr>
          <w:t>DML</w:t>
        </w:r>
      </w:hyperlink>
      <w:r w:rsidRPr="008E38E3">
        <w:rPr>
          <w:sz w:val="20"/>
          <w:szCs w:val="20"/>
        </w:rPr>
        <w:t>, </w:t>
      </w:r>
      <w:hyperlink r:id="rId105" w:anchor="glos_page" w:history="1">
        <w:r w:rsidRPr="008E38E3">
          <w:rPr>
            <w:rStyle w:val="a3"/>
            <w:sz w:val="20"/>
            <w:szCs w:val="20"/>
          </w:rPr>
          <w:t>page</w:t>
        </w:r>
      </w:hyperlink>
      <w:r w:rsidRPr="008E38E3">
        <w:rPr>
          <w:sz w:val="20"/>
          <w:szCs w:val="20"/>
        </w:rPr>
        <w:t>.</w:t>
      </w:r>
    </w:p>
    <w:p w14:paraId="7B9B5084" w14:textId="77777777" w:rsidR="008E38E3" w:rsidRPr="008E38E3" w:rsidRDefault="008E38E3" w:rsidP="008E38E3">
      <w:pPr>
        <w:rPr>
          <w:b/>
          <w:bCs/>
          <w:sz w:val="20"/>
          <w:szCs w:val="20"/>
        </w:rPr>
      </w:pPr>
      <w:bookmarkStart w:id="54" w:name="user-content-glos_concatenated_index"/>
      <w:bookmarkStart w:id="55" w:name="user-content-glos_concurrency"/>
      <w:bookmarkEnd w:id="54"/>
      <w:bookmarkEnd w:id="55"/>
      <w:r w:rsidRPr="008E38E3">
        <w:rPr>
          <w:b/>
          <w:bCs/>
          <w:sz w:val="20"/>
          <w:szCs w:val="20"/>
        </w:rPr>
        <w:t xml:space="preserve">concurrency: </w:t>
      </w:r>
      <w:r w:rsidRPr="008E38E3">
        <w:rPr>
          <w:b/>
          <w:bCs/>
          <w:sz w:val="20"/>
          <w:szCs w:val="20"/>
        </w:rPr>
        <w:t>并发</w:t>
      </w:r>
    </w:p>
    <w:p w14:paraId="106CD456" w14:textId="419A5FBC" w:rsidR="008E38E3" w:rsidRPr="008E38E3" w:rsidRDefault="008E38E3" w:rsidP="008E38E3">
      <w:pPr>
        <w:rPr>
          <w:sz w:val="20"/>
          <w:szCs w:val="20"/>
        </w:rPr>
      </w:pPr>
      <w:r w:rsidRPr="008E38E3">
        <w:rPr>
          <w:sz w:val="20"/>
          <w:szCs w:val="20"/>
        </w:rPr>
        <w:t>多个操作</w:t>
      </w:r>
      <w:r w:rsidR="0075172F">
        <w:rPr>
          <w:sz w:val="20"/>
          <w:szCs w:val="20"/>
        </w:rPr>
        <w:t>（</w:t>
      </w:r>
      <w:r w:rsidRPr="008E38E3">
        <w:rPr>
          <w:sz w:val="20"/>
          <w:szCs w:val="20"/>
        </w:rPr>
        <w:t>在数据库的术语中，叫</w:t>
      </w:r>
      <w:r w:rsidRPr="008E38E3">
        <w:rPr>
          <w:sz w:val="20"/>
          <w:szCs w:val="20"/>
        </w:rPr>
        <w:t>***transactions***</w:t>
      </w:r>
      <w:r w:rsidR="0075172F">
        <w:rPr>
          <w:sz w:val="20"/>
          <w:szCs w:val="20"/>
        </w:rPr>
        <w:t>）</w:t>
      </w:r>
      <w:r w:rsidRPr="008E38E3">
        <w:rPr>
          <w:sz w:val="20"/>
          <w:szCs w:val="20"/>
        </w:rPr>
        <w:t>同时执行而不会互联影响的能力。并发也与性能是密切相关的，因为在理想情况下，使用了高效的锁机制</w:t>
      </w:r>
      <w:r w:rsidR="0075172F">
        <w:rPr>
          <w:sz w:val="20"/>
          <w:szCs w:val="20"/>
        </w:rPr>
        <w:t>（</w:t>
      </w:r>
      <w:r w:rsidRPr="008E38E3">
        <w:rPr>
          <w:b/>
          <w:bCs/>
          <w:i/>
          <w:iCs/>
          <w:sz w:val="20"/>
          <w:szCs w:val="20"/>
        </w:rPr>
        <w:t>locking</w:t>
      </w:r>
      <w:r w:rsidR="0075172F">
        <w:rPr>
          <w:sz w:val="20"/>
          <w:szCs w:val="20"/>
        </w:rPr>
        <w:t>）</w:t>
      </w:r>
      <w:r w:rsidRPr="008E38E3">
        <w:rPr>
          <w:sz w:val="20"/>
          <w:szCs w:val="20"/>
        </w:rPr>
        <w:t>来以最小的性能代价去保护多个同时工作的事务。</w:t>
      </w:r>
    </w:p>
    <w:p w14:paraId="3A1AAEC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6" w:anchor="glos_acid" w:history="1">
        <w:r w:rsidRPr="008E38E3">
          <w:rPr>
            <w:rStyle w:val="a3"/>
            <w:sz w:val="20"/>
            <w:szCs w:val="20"/>
          </w:rPr>
          <w:t>ACID</w:t>
        </w:r>
      </w:hyperlink>
      <w:r w:rsidRPr="008E38E3">
        <w:rPr>
          <w:sz w:val="20"/>
          <w:szCs w:val="20"/>
        </w:rPr>
        <w:t>, </w:t>
      </w:r>
      <w:hyperlink r:id="rId107" w:anchor="glos_locking" w:history="1">
        <w:r w:rsidRPr="008E38E3">
          <w:rPr>
            <w:rStyle w:val="a3"/>
            <w:sz w:val="20"/>
            <w:szCs w:val="20"/>
          </w:rPr>
          <w:t>locking</w:t>
        </w:r>
      </w:hyperlink>
      <w:r w:rsidRPr="008E38E3">
        <w:rPr>
          <w:sz w:val="20"/>
          <w:szCs w:val="20"/>
        </w:rPr>
        <w:t>, [transactions].</w:t>
      </w:r>
    </w:p>
    <w:p w14:paraId="2CB0B3DC" w14:textId="77777777" w:rsidR="008E38E3" w:rsidRPr="008E38E3" w:rsidRDefault="008E38E3" w:rsidP="008E38E3">
      <w:pPr>
        <w:rPr>
          <w:b/>
          <w:bCs/>
          <w:sz w:val="20"/>
          <w:szCs w:val="20"/>
        </w:rPr>
      </w:pPr>
      <w:bookmarkStart w:id="56" w:name="user-content-glos_configuration_file"/>
      <w:bookmarkEnd w:id="56"/>
      <w:r w:rsidRPr="008E38E3">
        <w:rPr>
          <w:b/>
          <w:bCs/>
          <w:sz w:val="20"/>
          <w:szCs w:val="20"/>
        </w:rPr>
        <w:t xml:space="preserve">configuration file: </w:t>
      </w:r>
      <w:r w:rsidRPr="008E38E3">
        <w:rPr>
          <w:b/>
          <w:bCs/>
          <w:sz w:val="20"/>
          <w:szCs w:val="20"/>
        </w:rPr>
        <w:t>配置文件</w:t>
      </w:r>
    </w:p>
    <w:p w14:paraId="5B1DF789" w14:textId="70941306" w:rsidR="008E38E3" w:rsidRPr="008E38E3" w:rsidRDefault="008E38E3" w:rsidP="008E38E3">
      <w:pPr>
        <w:rPr>
          <w:sz w:val="20"/>
          <w:szCs w:val="20"/>
        </w:rPr>
      </w:pPr>
      <w:r w:rsidRPr="008E38E3">
        <w:rPr>
          <w:sz w:val="20"/>
          <w:szCs w:val="20"/>
        </w:rPr>
        <w:t>保存</w:t>
      </w:r>
      <w:r w:rsidRPr="008E38E3">
        <w:rPr>
          <w:sz w:val="20"/>
          <w:szCs w:val="20"/>
        </w:rPr>
        <w:t>MySQL</w:t>
      </w:r>
      <w:r w:rsidRPr="008E38E3">
        <w:rPr>
          <w:sz w:val="20"/>
          <w:szCs w:val="20"/>
        </w:rPr>
        <w:t>启动参数选项</w:t>
      </w:r>
      <w:r w:rsidR="0075172F">
        <w:rPr>
          <w:sz w:val="20"/>
          <w:szCs w:val="20"/>
        </w:rPr>
        <w:t>（</w:t>
      </w:r>
      <w:r w:rsidRPr="008E38E3">
        <w:rPr>
          <w:b/>
          <w:bCs/>
          <w:i/>
          <w:iCs/>
          <w:sz w:val="20"/>
          <w:szCs w:val="20"/>
        </w:rPr>
        <w:t>option</w:t>
      </w:r>
      <w:r w:rsidR="0075172F">
        <w:rPr>
          <w:sz w:val="20"/>
          <w:szCs w:val="20"/>
        </w:rPr>
        <w:t>）</w:t>
      </w:r>
      <w:r w:rsidRPr="008E38E3">
        <w:rPr>
          <w:sz w:val="20"/>
          <w:szCs w:val="20"/>
        </w:rPr>
        <w:t>的文件。传统上该文件在</w:t>
      </w:r>
      <w:r w:rsidRPr="008E38E3">
        <w:rPr>
          <w:sz w:val="20"/>
          <w:szCs w:val="20"/>
        </w:rPr>
        <w:t>Linux</w:t>
      </w:r>
      <w:r w:rsidR="005C5933">
        <w:rPr>
          <w:rFonts w:hint="eastAsia"/>
          <w:sz w:val="20"/>
          <w:szCs w:val="20"/>
        </w:rPr>
        <w:t>/</w:t>
      </w:r>
      <w:r w:rsidRPr="008E38E3">
        <w:rPr>
          <w:sz w:val="20"/>
          <w:szCs w:val="20"/>
        </w:rPr>
        <w:t>UNIX</w:t>
      </w:r>
      <w:r w:rsidRPr="008E38E3">
        <w:rPr>
          <w:sz w:val="20"/>
          <w:szCs w:val="20"/>
        </w:rPr>
        <w:t>上名为</w:t>
      </w:r>
      <w:r w:rsidRPr="008E38E3">
        <w:rPr>
          <w:sz w:val="20"/>
          <w:szCs w:val="20"/>
        </w:rPr>
        <w:t>my.cnf</w:t>
      </w:r>
      <w:r w:rsidRPr="008E38E3">
        <w:rPr>
          <w:sz w:val="20"/>
          <w:szCs w:val="20"/>
        </w:rPr>
        <w:t>，在</w:t>
      </w:r>
      <w:r w:rsidRPr="008E38E3">
        <w:rPr>
          <w:sz w:val="20"/>
          <w:szCs w:val="20"/>
        </w:rPr>
        <w:t>Windows</w:t>
      </w:r>
      <w:r w:rsidRPr="008E38E3">
        <w:rPr>
          <w:sz w:val="20"/>
          <w:szCs w:val="20"/>
        </w:rPr>
        <w:t>上名为</w:t>
      </w:r>
      <w:r w:rsidRPr="008E38E3">
        <w:rPr>
          <w:sz w:val="20"/>
          <w:szCs w:val="20"/>
        </w:rPr>
        <w:t>my.ini</w:t>
      </w:r>
      <w:r w:rsidRPr="008E38E3">
        <w:rPr>
          <w:sz w:val="20"/>
          <w:szCs w:val="20"/>
        </w:rPr>
        <w:t>。你可以在该文件的</w:t>
      </w:r>
      <w:r w:rsidRPr="005C5933">
        <w:rPr>
          <w:sz w:val="20"/>
          <w:szCs w:val="20"/>
        </w:rPr>
        <w:t>mysqld</w:t>
      </w:r>
      <w:r w:rsidRPr="008E38E3">
        <w:rPr>
          <w:sz w:val="20"/>
          <w:szCs w:val="20"/>
        </w:rPr>
        <w:t>节设置大量与</w:t>
      </w:r>
      <w:r w:rsidRPr="008E38E3">
        <w:rPr>
          <w:sz w:val="20"/>
          <w:szCs w:val="20"/>
        </w:rPr>
        <w:t>InnoDB</w:t>
      </w:r>
      <w:r w:rsidRPr="008E38E3">
        <w:rPr>
          <w:sz w:val="20"/>
          <w:szCs w:val="20"/>
        </w:rPr>
        <w:t>相关的选项。一般来讲，这个文件可以在</w:t>
      </w:r>
      <w:r w:rsidR="005C5933">
        <w:rPr>
          <w:sz w:val="20"/>
          <w:szCs w:val="20"/>
        </w:rPr>
        <w:t>/etc/my.cnf</w:t>
      </w:r>
      <w:r w:rsidR="005C5933">
        <w:rPr>
          <w:rFonts w:hint="eastAsia"/>
          <w:sz w:val="20"/>
          <w:szCs w:val="20"/>
        </w:rPr>
        <w:t>、</w:t>
      </w:r>
      <w:r w:rsidR="005C5933">
        <w:rPr>
          <w:sz w:val="20"/>
          <w:szCs w:val="20"/>
        </w:rPr>
        <w:t>/etc/mysql/my.cnf</w:t>
      </w:r>
      <w:r w:rsidR="005C5933">
        <w:rPr>
          <w:rFonts w:hint="eastAsia"/>
          <w:sz w:val="20"/>
          <w:szCs w:val="20"/>
        </w:rPr>
        <w:t>、</w:t>
      </w:r>
      <w:r w:rsidRPr="008E38E3">
        <w:rPr>
          <w:sz w:val="20"/>
          <w:szCs w:val="20"/>
        </w:rPr>
        <w:t> /usr/local/mysql/etc/my.cnf</w:t>
      </w:r>
      <w:r w:rsidRPr="008E38E3">
        <w:rPr>
          <w:sz w:val="20"/>
          <w:szCs w:val="20"/>
        </w:rPr>
        <w:t>和</w:t>
      </w:r>
      <w:r w:rsidRPr="008E38E3">
        <w:rPr>
          <w:sz w:val="20"/>
          <w:szCs w:val="20"/>
        </w:rPr>
        <w:t>~/.my.cnf</w:t>
      </w:r>
      <w:r w:rsidR="005C5933">
        <w:rPr>
          <w:sz w:val="20"/>
          <w:szCs w:val="20"/>
        </w:rPr>
        <w:t>下</w:t>
      </w:r>
      <w:r w:rsidRPr="008E38E3">
        <w:rPr>
          <w:sz w:val="20"/>
          <w:szCs w:val="20"/>
        </w:rPr>
        <w:t>找到。有关该文件的搜索路径的细节</w:t>
      </w:r>
      <w:r w:rsidR="005C5933" w:rsidRPr="005C5933">
        <w:rPr>
          <w:sz w:val="20"/>
          <w:szCs w:val="20"/>
        </w:rPr>
        <w:t>请参见</w:t>
      </w:r>
      <w:hyperlink r:id="rId108" w:tooltip="4.2.6使用选项文件" w:history="1">
        <w:r w:rsidR="005C5933" w:rsidRPr="005C5933">
          <w:rPr>
            <w:rStyle w:val="a3"/>
            <w:sz w:val="20"/>
            <w:szCs w:val="20"/>
          </w:rPr>
          <w:t>第</w:t>
        </w:r>
        <w:r w:rsidR="005C5933" w:rsidRPr="005C5933">
          <w:rPr>
            <w:rStyle w:val="a3"/>
            <w:sz w:val="20"/>
            <w:szCs w:val="20"/>
          </w:rPr>
          <w:t>4.2.6</w:t>
        </w:r>
        <w:r w:rsidR="005C5933" w:rsidRPr="005C5933">
          <w:rPr>
            <w:rStyle w:val="a3"/>
            <w:sz w:val="20"/>
            <w:szCs w:val="20"/>
          </w:rPr>
          <w:t>节</w:t>
        </w:r>
        <w:r w:rsidR="005C5933" w:rsidRPr="005C5933">
          <w:rPr>
            <w:rStyle w:val="a3"/>
            <w:sz w:val="20"/>
            <w:szCs w:val="20"/>
          </w:rPr>
          <w:t>“</w:t>
        </w:r>
        <w:r w:rsidR="005C5933" w:rsidRPr="005C5933">
          <w:rPr>
            <w:rStyle w:val="a3"/>
            <w:sz w:val="20"/>
            <w:szCs w:val="20"/>
          </w:rPr>
          <w:t>使用选项文件</w:t>
        </w:r>
        <w:r w:rsidR="005C5933" w:rsidRPr="005C5933">
          <w:rPr>
            <w:rStyle w:val="a3"/>
            <w:sz w:val="20"/>
            <w:szCs w:val="20"/>
          </w:rPr>
          <w:t>”</w:t>
        </w:r>
      </w:hyperlink>
      <w:r w:rsidRPr="008E38E3">
        <w:rPr>
          <w:sz w:val="20"/>
          <w:szCs w:val="20"/>
        </w:rPr>
        <w:t>。</w:t>
      </w:r>
    </w:p>
    <w:p w14:paraId="27AE1DCF" w14:textId="7BAAAE95" w:rsidR="008E38E3" w:rsidRPr="008E38E3" w:rsidRDefault="008E38E3" w:rsidP="008E38E3">
      <w:pPr>
        <w:rPr>
          <w:sz w:val="20"/>
          <w:szCs w:val="20"/>
        </w:rPr>
      </w:pPr>
      <w:r w:rsidRPr="008E38E3">
        <w:rPr>
          <w:sz w:val="20"/>
          <w:szCs w:val="20"/>
        </w:rPr>
        <w:t>当你使用</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w:t>
      </w:r>
      <w:r w:rsidR="005C5933">
        <w:rPr>
          <w:rFonts w:hint="eastAsia"/>
          <w:sz w:val="20"/>
          <w:szCs w:val="20"/>
        </w:rPr>
        <w:t>时</w:t>
      </w:r>
      <w:r w:rsidRPr="008E38E3">
        <w:rPr>
          <w:sz w:val="20"/>
          <w:szCs w:val="20"/>
        </w:rPr>
        <w:t>，你一般会用到两个配置文件：一个用来指定数据从哪儿来工它们是如何组织的</w:t>
      </w:r>
      <w:r w:rsidR="0075172F">
        <w:rPr>
          <w:sz w:val="20"/>
          <w:szCs w:val="20"/>
        </w:rPr>
        <w:t>（</w:t>
      </w:r>
      <w:r w:rsidRPr="008E38E3">
        <w:rPr>
          <w:sz w:val="20"/>
          <w:szCs w:val="20"/>
        </w:rPr>
        <w:t>它可能是你真正服务的最原始的配置文件</w:t>
      </w:r>
      <w:r w:rsidR="0075172F">
        <w:rPr>
          <w:sz w:val="20"/>
          <w:szCs w:val="20"/>
        </w:rPr>
        <w:t>）</w:t>
      </w:r>
      <w:r w:rsidRPr="008E38E3">
        <w:rPr>
          <w:sz w:val="20"/>
          <w:szCs w:val="20"/>
        </w:rPr>
        <w:t>，另一个是只包含一小部分选项的精简版，用来指定备份数据去哪儿和它们是如何组织的。要使用</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产品的话，配置文件中必须包含常规配置文件中一些没有加进去的选项，所以为使用</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产品起见，你可能要向已存在的配置文件中加入一些选项。</w:t>
      </w:r>
    </w:p>
    <w:p w14:paraId="5DBA5C4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9" w:history="1">
        <w:r w:rsidRPr="008E38E3">
          <w:rPr>
            <w:rStyle w:val="a3"/>
            <w:sz w:val="20"/>
            <w:szCs w:val="20"/>
          </w:rPr>
          <w:t>my.cnf</w:t>
        </w:r>
      </w:hyperlink>
      <w:r w:rsidRPr="008E38E3">
        <w:rPr>
          <w:sz w:val="20"/>
          <w:szCs w:val="20"/>
        </w:rPr>
        <w:t>, </w:t>
      </w:r>
      <w:hyperlink r:id="rId110" w:anchor="glos_option_file" w:history="1">
        <w:r w:rsidRPr="008E38E3">
          <w:rPr>
            <w:rStyle w:val="a3"/>
            <w:sz w:val="20"/>
            <w:szCs w:val="20"/>
          </w:rPr>
          <w:t>option file</w:t>
        </w:r>
      </w:hyperlink>
      <w:r w:rsidRPr="008E38E3">
        <w:rPr>
          <w:sz w:val="20"/>
          <w:szCs w:val="20"/>
        </w:rPr>
        <w:t>.</w:t>
      </w:r>
    </w:p>
    <w:p w14:paraId="5172CD9C" w14:textId="77777777" w:rsidR="008E38E3" w:rsidRPr="008E38E3" w:rsidRDefault="008E38E3" w:rsidP="008E38E3">
      <w:pPr>
        <w:rPr>
          <w:b/>
          <w:bCs/>
          <w:sz w:val="20"/>
          <w:szCs w:val="20"/>
        </w:rPr>
      </w:pPr>
      <w:bookmarkStart w:id="57" w:name="user-content-glos_consistend_read"/>
      <w:bookmarkEnd w:id="57"/>
      <w:r w:rsidRPr="008E38E3">
        <w:rPr>
          <w:b/>
          <w:bCs/>
          <w:sz w:val="20"/>
          <w:szCs w:val="20"/>
        </w:rPr>
        <w:t xml:space="preserve">consistend read: </w:t>
      </w:r>
      <w:r w:rsidRPr="008E38E3">
        <w:rPr>
          <w:b/>
          <w:bCs/>
          <w:sz w:val="20"/>
          <w:szCs w:val="20"/>
        </w:rPr>
        <w:t>一致性读</w:t>
      </w:r>
    </w:p>
    <w:p w14:paraId="3C46ADE4" w14:textId="0CF25977" w:rsidR="008E38E3" w:rsidRPr="008E38E3" w:rsidRDefault="008E38E3" w:rsidP="008E38E3">
      <w:pPr>
        <w:rPr>
          <w:sz w:val="20"/>
          <w:szCs w:val="20"/>
        </w:rPr>
      </w:pPr>
      <w:r w:rsidRPr="008E38E3">
        <w:rPr>
          <w:sz w:val="20"/>
          <w:szCs w:val="20"/>
        </w:rPr>
        <w:t>一个使用快照信息来呈现基于一个时间点的查询结果的读操作，而不管同一时间点上执行的事务所带来的变更。如果查询到的数据已经被其它事务改变，原始数据会基于</w:t>
      </w:r>
      <w:r w:rsidRPr="008E38E3">
        <w:rPr>
          <w:sz w:val="20"/>
          <w:szCs w:val="20"/>
        </w:rPr>
        <w:t>***undo log***</w:t>
      </w:r>
      <w:r w:rsidRPr="008E38E3">
        <w:rPr>
          <w:sz w:val="20"/>
          <w:szCs w:val="20"/>
        </w:rPr>
        <w:t>中的内容进行重建。这个技术避免了一些因为一个事务被强制等待另一个事务结束而降低并发</w:t>
      </w:r>
      <w:r w:rsidR="0075172F">
        <w:rPr>
          <w:sz w:val="20"/>
          <w:szCs w:val="20"/>
        </w:rPr>
        <w:t>（</w:t>
      </w:r>
      <w:r w:rsidRPr="008E38E3">
        <w:rPr>
          <w:b/>
          <w:bCs/>
          <w:i/>
          <w:iCs/>
          <w:sz w:val="20"/>
          <w:szCs w:val="20"/>
        </w:rPr>
        <w:t>concurrency</w:t>
      </w:r>
      <w:r w:rsidR="0075172F">
        <w:rPr>
          <w:sz w:val="20"/>
          <w:szCs w:val="20"/>
        </w:rPr>
        <w:t>）</w:t>
      </w:r>
      <w:r w:rsidRPr="008E38E3">
        <w:rPr>
          <w:sz w:val="20"/>
          <w:szCs w:val="20"/>
        </w:rPr>
        <w:t>的加锁</w:t>
      </w:r>
      <w:r w:rsidR="0075172F">
        <w:rPr>
          <w:sz w:val="20"/>
          <w:szCs w:val="20"/>
        </w:rPr>
        <w:t>（</w:t>
      </w:r>
      <w:r w:rsidRPr="008E38E3">
        <w:rPr>
          <w:b/>
          <w:bCs/>
          <w:i/>
          <w:iCs/>
          <w:sz w:val="20"/>
          <w:szCs w:val="20"/>
        </w:rPr>
        <w:t>locking</w:t>
      </w:r>
      <w:r w:rsidR="0075172F">
        <w:rPr>
          <w:sz w:val="20"/>
          <w:szCs w:val="20"/>
        </w:rPr>
        <w:t>）</w:t>
      </w:r>
      <w:r w:rsidRPr="008E38E3">
        <w:rPr>
          <w:sz w:val="20"/>
          <w:szCs w:val="20"/>
        </w:rPr>
        <w:t>问题。</w:t>
      </w:r>
    </w:p>
    <w:p w14:paraId="7E89E3F5" w14:textId="4B46329B" w:rsidR="008E38E3" w:rsidRPr="008E38E3" w:rsidRDefault="008E38E3" w:rsidP="008E38E3">
      <w:pPr>
        <w:rPr>
          <w:sz w:val="20"/>
          <w:szCs w:val="20"/>
        </w:rPr>
      </w:pPr>
      <w:r w:rsidRPr="008E38E3">
        <w:rPr>
          <w:sz w:val="20"/>
          <w:szCs w:val="20"/>
        </w:rPr>
        <w:t>在可重复读隔离</w:t>
      </w:r>
      <w:r w:rsidR="0075172F">
        <w:rPr>
          <w:sz w:val="20"/>
          <w:szCs w:val="20"/>
        </w:rPr>
        <w:t>（</w:t>
      </w:r>
      <w:r w:rsidRPr="008E38E3">
        <w:rPr>
          <w:b/>
          <w:bCs/>
          <w:i/>
          <w:iCs/>
          <w:sz w:val="20"/>
          <w:szCs w:val="20"/>
        </w:rPr>
        <w:t>repeatable read</w:t>
      </w:r>
      <w:r w:rsidR="0075172F">
        <w:rPr>
          <w:sz w:val="20"/>
          <w:szCs w:val="20"/>
        </w:rPr>
        <w:t>）</w:t>
      </w:r>
      <w:r w:rsidRPr="008E38E3">
        <w:rPr>
          <w:sz w:val="20"/>
          <w:szCs w:val="20"/>
        </w:rPr>
        <w:t>级别，快照基于第一次读操作执行的时间。在提交可读</w:t>
      </w:r>
      <w:r w:rsidR="0075172F">
        <w:rPr>
          <w:sz w:val="20"/>
          <w:szCs w:val="20"/>
        </w:rPr>
        <w:t>（</w:t>
      </w:r>
      <w:r w:rsidRPr="008E38E3">
        <w:rPr>
          <w:b/>
          <w:bCs/>
          <w:i/>
          <w:iCs/>
          <w:sz w:val="20"/>
          <w:szCs w:val="20"/>
        </w:rPr>
        <w:t>read committed</w:t>
      </w:r>
      <w:r w:rsidR="0075172F">
        <w:rPr>
          <w:sz w:val="20"/>
          <w:szCs w:val="20"/>
        </w:rPr>
        <w:t>）</w:t>
      </w:r>
      <w:r w:rsidRPr="008E38E3">
        <w:rPr>
          <w:sz w:val="20"/>
          <w:szCs w:val="20"/>
        </w:rPr>
        <w:t>隔离级别，快照在每一次一致性读操作时都重置。</w:t>
      </w:r>
    </w:p>
    <w:p w14:paraId="0AFB2FEF" w14:textId="5FE6997A" w:rsidR="008E38E3" w:rsidRPr="008E38E3" w:rsidRDefault="008E38E3" w:rsidP="008E38E3">
      <w:pPr>
        <w:rPr>
          <w:sz w:val="20"/>
          <w:szCs w:val="20"/>
        </w:rPr>
      </w:pPr>
      <w:r w:rsidRPr="008E38E3">
        <w:rPr>
          <w:sz w:val="20"/>
          <w:szCs w:val="20"/>
        </w:rPr>
        <w:t>一致性读的默认模式下，</w:t>
      </w:r>
      <w:r w:rsidRPr="008E38E3">
        <w:rPr>
          <w:sz w:val="20"/>
          <w:szCs w:val="20"/>
        </w:rPr>
        <w:t>InnoDB</w:t>
      </w:r>
      <w:r w:rsidRPr="008E38E3">
        <w:rPr>
          <w:sz w:val="20"/>
          <w:szCs w:val="20"/>
        </w:rPr>
        <w:t>会用提交可读</w:t>
      </w:r>
      <w:r w:rsidR="0075172F">
        <w:rPr>
          <w:sz w:val="20"/>
          <w:szCs w:val="20"/>
        </w:rPr>
        <w:t>（</w:t>
      </w:r>
      <w:r w:rsidRPr="008E38E3">
        <w:rPr>
          <w:b/>
          <w:bCs/>
          <w:i/>
          <w:iCs/>
          <w:sz w:val="20"/>
          <w:szCs w:val="20"/>
        </w:rPr>
        <w:t>READ COMMITTED</w:t>
      </w:r>
      <w:r w:rsidR="0075172F">
        <w:rPr>
          <w:sz w:val="20"/>
          <w:szCs w:val="20"/>
        </w:rPr>
        <w:t>）</w:t>
      </w:r>
      <w:r w:rsidRPr="008E38E3">
        <w:rPr>
          <w:sz w:val="20"/>
          <w:szCs w:val="20"/>
        </w:rPr>
        <w:t>和可重复读</w:t>
      </w:r>
      <w:r w:rsidR="0075172F">
        <w:rPr>
          <w:sz w:val="20"/>
          <w:szCs w:val="20"/>
        </w:rPr>
        <w:t>（</w:t>
      </w:r>
      <w:r w:rsidRPr="008E38E3">
        <w:rPr>
          <w:b/>
          <w:bCs/>
          <w:i/>
          <w:iCs/>
          <w:sz w:val="20"/>
          <w:szCs w:val="20"/>
        </w:rPr>
        <w:t>REPEATABLE READ</w:t>
      </w:r>
      <w:r w:rsidR="0075172F">
        <w:rPr>
          <w:sz w:val="20"/>
          <w:szCs w:val="20"/>
        </w:rPr>
        <w:t>）</w:t>
      </w:r>
      <w:r w:rsidRPr="008E38E3">
        <w:rPr>
          <w:sz w:val="20"/>
          <w:szCs w:val="20"/>
        </w:rPr>
        <w:t>隔离级别处理</w:t>
      </w:r>
      <w:r w:rsidRPr="008E38E3">
        <w:rPr>
          <w:sz w:val="20"/>
          <w:szCs w:val="20"/>
        </w:rPr>
        <w:t>SELECT</w:t>
      </w:r>
      <w:r w:rsidRPr="008E38E3">
        <w:rPr>
          <w:sz w:val="20"/>
          <w:szCs w:val="20"/>
        </w:rPr>
        <w:t>语句。因为一个一致性读操作不会向它访问的表加任何锁，所以其它会话可以在一个一致性读操作正在这个表上执行的时候自由地修改这些表。</w:t>
      </w:r>
    </w:p>
    <w:p w14:paraId="616A9619" w14:textId="77777777" w:rsidR="008E38E3" w:rsidRPr="008E38E3" w:rsidRDefault="008E38E3" w:rsidP="008E38E3">
      <w:pPr>
        <w:rPr>
          <w:sz w:val="20"/>
          <w:szCs w:val="20"/>
        </w:rPr>
      </w:pPr>
      <w:r w:rsidRPr="008E38E3">
        <w:rPr>
          <w:sz w:val="20"/>
          <w:szCs w:val="20"/>
        </w:rPr>
        <w:t>更多可用的隔离级别的技术细节，请参考</w:t>
      </w:r>
      <w:hyperlink r:id="rId111" w:history="1">
        <w:r w:rsidRPr="008E38E3">
          <w:rPr>
            <w:rStyle w:val="a3"/>
            <w:sz w:val="20"/>
            <w:szCs w:val="20"/>
          </w:rPr>
          <w:t>第</w:t>
        </w:r>
        <w:r w:rsidRPr="008E38E3">
          <w:rPr>
            <w:rStyle w:val="a3"/>
            <w:sz w:val="20"/>
            <w:szCs w:val="20"/>
          </w:rPr>
          <w:t>14.2.2.4</w:t>
        </w:r>
        <w:r w:rsidRPr="008E38E3">
          <w:rPr>
            <w:rStyle w:val="a3"/>
            <w:sz w:val="20"/>
            <w:szCs w:val="20"/>
          </w:rPr>
          <w:t>节，一致性无锁读</w:t>
        </w:r>
      </w:hyperlink>
      <w:r w:rsidRPr="008E38E3">
        <w:rPr>
          <w:sz w:val="20"/>
          <w:szCs w:val="20"/>
        </w:rPr>
        <w:t>。</w:t>
      </w:r>
    </w:p>
    <w:p w14:paraId="510D38B7" w14:textId="77777777" w:rsidR="008E38E3" w:rsidRPr="008E38E3" w:rsidRDefault="008E38E3" w:rsidP="008E38E3">
      <w:pPr>
        <w:rPr>
          <w:sz w:val="20"/>
          <w:szCs w:val="20"/>
        </w:rPr>
      </w:pPr>
      <w:r w:rsidRPr="008E38E3">
        <w:rPr>
          <w:sz w:val="20"/>
          <w:szCs w:val="20"/>
        </w:rPr>
        <w:t>参考</w:t>
      </w:r>
      <w:r w:rsidRPr="008E38E3">
        <w:rPr>
          <w:sz w:val="20"/>
          <w:szCs w:val="20"/>
        </w:rPr>
        <w:t> </w:t>
      </w:r>
      <w:hyperlink r:id="rId112" w:anchor="glos_acid" w:history="1">
        <w:r w:rsidRPr="008E38E3">
          <w:rPr>
            <w:rStyle w:val="a3"/>
            <w:sz w:val="20"/>
            <w:szCs w:val="20"/>
          </w:rPr>
          <w:t>ACID</w:t>
        </w:r>
      </w:hyperlink>
      <w:r w:rsidRPr="008E38E3">
        <w:rPr>
          <w:sz w:val="20"/>
          <w:szCs w:val="20"/>
        </w:rPr>
        <w:t>, </w:t>
      </w:r>
      <w:hyperlink r:id="rId113" w:anchor="glos_concurrency" w:history="1">
        <w:r w:rsidRPr="008E38E3">
          <w:rPr>
            <w:rStyle w:val="a3"/>
            <w:sz w:val="20"/>
            <w:szCs w:val="20"/>
          </w:rPr>
          <w:t>concurrency</w:t>
        </w:r>
      </w:hyperlink>
      <w:r w:rsidRPr="008E38E3">
        <w:rPr>
          <w:sz w:val="20"/>
          <w:szCs w:val="20"/>
        </w:rPr>
        <w:t>, </w:t>
      </w:r>
      <w:hyperlink r:id="rId114" w:anchor="glos_isolation_level" w:history="1">
        <w:r w:rsidRPr="008E38E3">
          <w:rPr>
            <w:rStyle w:val="a3"/>
            <w:sz w:val="20"/>
            <w:szCs w:val="20"/>
          </w:rPr>
          <w:t>isolation level</w:t>
        </w:r>
      </w:hyperlink>
      <w:r w:rsidRPr="008E38E3">
        <w:rPr>
          <w:sz w:val="20"/>
          <w:szCs w:val="20"/>
        </w:rPr>
        <w:t>, </w:t>
      </w:r>
      <w:hyperlink r:id="rId115" w:anchor="glos_locking" w:history="1">
        <w:r w:rsidRPr="008E38E3">
          <w:rPr>
            <w:rStyle w:val="a3"/>
            <w:sz w:val="20"/>
            <w:szCs w:val="20"/>
          </w:rPr>
          <w:t>locking</w:t>
        </w:r>
      </w:hyperlink>
      <w:r w:rsidRPr="008E38E3">
        <w:rPr>
          <w:sz w:val="20"/>
          <w:szCs w:val="20"/>
        </w:rPr>
        <w:t>, </w:t>
      </w:r>
      <w:hyperlink r:id="rId116" w:anchor="glos_mvcc" w:history="1">
        <w:r w:rsidRPr="008E38E3">
          <w:rPr>
            <w:rStyle w:val="a3"/>
            <w:sz w:val="20"/>
            <w:szCs w:val="20"/>
          </w:rPr>
          <w:t>MVCC</w:t>
        </w:r>
      </w:hyperlink>
      <w:r w:rsidRPr="008E38E3">
        <w:rPr>
          <w:sz w:val="20"/>
          <w:szCs w:val="20"/>
        </w:rPr>
        <w:t>, </w:t>
      </w:r>
      <w:hyperlink r:id="rId117" w:anchor="glos_read_committed" w:history="1">
        <w:r w:rsidRPr="008E38E3">
          <w:rPr>
            <w:rStyle w:val="a3"/>
            <w:sz w:val="20"/>
            <w:szCs w:val="20"/>
          </w:rPr>
          <w:t>READ COMMITTED</w:t>
        </w:r>
      </w:hyperlink>
      <w:r w:rsidRPr="008E38E3">
        <w:rPr>
          <w:sz w:val="20"/>
          <w:szCs w:val="20"/>
        </w:rPr>
        <w:t>, </w:t>
      </w:r>
      <w:hyperlink r:id="rId118" w:anchor="glos_read_uncommitted" w:history="1">
        <w:r w:rsidRPr="008E38E3">
          <w:rPr>
            <w:rStyle w:val="a3"/>
            <w:sz w:val="20"/>
            <w:szCs w:val="20"/>
          </w:rPr>
          <w:t>READ UNCOMMITTED</w:t>
        </w:r>
      </w:hyperlink>
      <w:r w:rsidRPr="008E38E3">
        <w:rPr>
          <w:sz w:val="20"/>
          <w:szCs w:val="20"/>
        </w:rPr>
        <w:t>, </w:t>
      </w:r>
      <w:hyperlink r:id="rId119" w:anchor="glos_repeatable_read" w:history="1">
        <w:r w:rsidRPr="008E38E3">
          <w:rPr>
            <w:rStyle w:val="a3"/>
            <w:sz w:val="20"/>
            <w:szCs w:val="20"/>
          </w:rPr>
          <w:t>REPEATABLE READ</w:t>
        </w:r>
      </w:hyperlink>
      <w:r w:rsidRPr="008E38E3">
        <w:rPr>
          <w:sz w:val="20"/>
          <w:szCs w:val="20"/>
        </w:rPr>
        <w:t>, </w:t>
      </w:r>
      <w:hyperlink r:id="rId120" w:anchor="glos_serializable" w:history="1">
        <w:r w:rsidRPr="008E38E3">
          <w:rPr>
            <w:rStyle w:val="a3"/>
            <w:sz w:val="20"/>
            <w:szCs w:val="20"/>
          </w:rPr>
          <w:t>SERIALIZABLE</w:t>
        </w:r>
      </w:hyperlink>
      <w:r w:rsidRPr="008E38E3">
        <w:rPr>
          <w:sz w:val="20"/>
          <w:szCs w:val="20"/>
        </w:rPr>
        <w:t>, </w:t>
      </w:r>
      <w:hyperlink r:id="rId121" w:anchor="glos_transaction" w:history="1">
        <w:r w:rsidRPr="008E38E3">
          <w:rPr>
            <w:rStyle w:val="a3"/>
            <w:sz w:val="20"/>
            <w:szCs w:val="20"/>
          </w:rPr>
          <w:t>transaction</w:t>
        </w:r>
      </w:hyperlink>
      <w:r w:rsidRPr="008E38E3">
        <w:rPr>
          <w:sz w:val="20"/>
          <w:szCs w:val="20"/>
        </w:rPr>
        <w:t>, </w:t>
      </w:r>
      <w:hyperlink r:id="rId122" w:anchor="glos_undo_log" w:history="1">
        <w:r w:rsidRPr="008E38E3">
          <w:rPr>
            <w:rStyle w:val="a3"/>
            <w:sz w:val="20"/>
            <w:szCs w:val="20"/>
          </w:rPr>
          <w:t>undo log</w:t>
        </w:r>
      </w:hyperlink>
      <w:r w:rsidRPr="008E38E3">
        <w:rPr>
          <w:sz w:val="20"/>
          <w:szCs w:val="20"/>
        </w:rPr>
        <w:t>.</w:t>
      </w:r>
    </w:p>
    <w:p w14:paraId="03459316" w14:textId="77777777" w:rsidR="008E38E3" w:rsidRPr="008E38E3" w:rsidRDefault="008E38E3" w:rsidP="008E38E3">
      <w:pPr>
        <w:rPr>
          <w:b/>
          <w:bCs/>
          <w:sz w:val="20"/>
          <w:szCs w:val="20"/>
        </w:rPr>
      </w:pPr>
      <w:bookmarkStart w:id="58" w:name="user-content-glos_constraint"/>
      <w:bookmarkEnd w:id="58"/>
      <w:r w:rsidRPr="008E38E3">
        <w:rPr>
          <w:b/>
          <w:bCs/>
          <w:sz w:val="20"/>
          <w:szCs w:val="20"/>
        </w:rPr>
        <w:t xml:space="preserve">constraint: </w:t>
      </w:r>
      <w:r w:rsidRPr="008E38E3">
        <w:rPr>
          <w:b/>
          <w:bCs/>
          <w:sz w:val="20"/>
          <w:szCs w:val="20"/>
        </w:rPr>
        <w:t>约束</w:t>
      </w:r>
    </w:p>
    <w:p w14:paraId="1F2854DD" w14:textId="04CA7BFE" w:rsidR="008E38E3" w:rsidRPr="008E38E3" w:rsidRDefault="008E38E3" w:rsidP="008E38E3">
      <w:pPr>
        <w:rPr>
          <w:sz w:val="20"/>
          <w:szCs w:val="20"/>
        </w:rPr>
      </w:pPr>
      <w:r w:rsidRPr="008E38E3">
        <w:rPr>
          <w:sz w:val="20"/>
          <w:szCs w:val="20"/>
        </w:rPr>
        <w:t>一个可以阻止数据库更改以防止数据变得不一致的自动测试。</w:t>
      </w:r>
      <w:r w:rsidR="0075172F">
        <w:rPr>
          <w:sz w:val="20"/>
          <w:szCs w:val="20"/>
        </w:rPr>
        <w:t>（</w:t>
      </w:r>
      <w:r w:rsidRPr="008E38E3">
        <w:rPr>
          <w:sz w:val="20"/>
          <w:szCs w:val="20"/>
        </w:rPr>
        <w:t>在计算机科学术语中，是一种与不变状态相关的断言</w:t>
      </w:r>
      <w:r w:rsidR="0075172F">
        <w:rPr>
          <w:sz w:val="20"/>
          <w:szCs w:val="20"/>
        </w:rPr>
        <w:t>）</w:t>
      </w:r>
      <w:r w:rsidRPr="008E38E3">
        <w:rPr>
          <w:sz w:val="20"/>
          <w:szCs w:val="20"/>
        </w:rPr>
        <w:t>。约束是</w:t>
      </w:r>
      <w:r w:rsidRPr="008E38E3">
        <w:rPr>
          <w:sz w:val="20"/>
          <w:szCs w:val="20"/>
        </w:rPr>
        <w:t>***ACID***</w:t>
      </w:r>
      <w:r w:rsidRPr="008E38E3">
        <w:rPr>
          <w:sz w:val="20"/>
          <w:szCs w:val="20"/>
        </w:rPr>
        <w:t>理念中至关重要的组成部，用来维持数据的一致性。</w:t>
      </w:r>
      <w:r w:rsidRPr="008E38E3">
        <w:rPr>
          <w:sz w:val="20"/>
          <w:szCs w:val="20"/>
        </w:rPr>
        <w:t>MySQL</w:t>
      </w:r>
      <w:r w:rsidRPr="008E38E3">
        <w:rPr>
          <w:sz w:val="20"/>
          <w:szCs w:val="20"/>
        </w:rPr>
        <w:t>中支持约束的有外键约束</w:t>
      </w:r>
      <w:r w:rsidR="0075172F">
        <w:rPr>
          <w:sz w:val="20"/>
          <w:szCs w:val="20"/>
        </w:rPr>
        <w:t>（</w:t>
      </w:r>
      <w:r w:rsidRPr="008E38E3">
        <w:rPr>
          <w:b/>
          <w:bCs/>
          <w:i/>
          <w:iCs/>
          <w:sz w:val="20"/>
          <w:szCs w:val="20"/>
        </w:rPr>
        <w:t>FOREIGN KEY constraints</w:t>
      </w:r>
      <w:r w:rsidR="0075172F">
        <w:rPr>
          <w:sz w:val="20"/>
          <w:szCs w:val="20"/>
        </w:rPr>
        <w:t>）</w:t>
      </w:r>
      <w:r w:rsidRPr="008E38E3">
        <w:rPr>
          <w:sz w:val="20"/>
          <w:szCs w:val="20"/>
        </w:rPr>
        <w:t>与唯一约束</w:t>
      </w:r>
      <w:r w:rsidR="0075172F">
        <w:rPr>
          <w:sz w:val="20"/>
          <w:szCs w:val="20"/>
        </w:rPr>
        <w:t>（</w:t>
      </w:r>
      <w:r w:rsidRPr="008E38E3">
        <w:rPr>
          <w:b/>
          <w:bCs/>
          <w:i/>
          <w:iCs/>
          <w:sz w:val="20"/>
          <w:szCs w:val="20"/>
        </w:rPr>
        <w:t>UNIQUE constraints</w:t>
      </w:r>
      <w:r w:rsidR="0075172F">
        <w:rPr>
          <w:sz w:val="20"/>
          <w:szCs w:val="20"/>
        </w:rPr>
        <w:t>）</w:t>
      </w:r>
      <w:r w:rsidRPr="008E38E3">
        <w:rPr>
          <w:sz w:val="20"/>
          <w:szCs w:val="20"/>
        </w:rPr>
        <w:t>。</w:t>
      </w:r>
    </w:p>
    <w:p w14:paraId="694C59A8" w14:textId="77777777" w:rsidR="008E38E3" w:rsidRPr="008E38E3" w:rsidRDefault="008E38E3" w:rsidP="008E38E3">
      <w:pPr>
        <w:rPr>
          <w:sz w:val="20"/>
          <w:szCs w:val="20"/>
        </w:rPr>
      </w:pPr>
      <w:r w:rsidRPr="008E38E3">
        <w:rPr>
          <w:sz w:val="20"/>
          <w:szCs w:val="20"/>
        </w:rPr>
        <w:t>参考</w:t>
      </w:r>
      <w:r w:rsidRPr="008E38E3">
        <w:rPr>
          <w:sz w:val="20"/>
          <w:szCs w:val="20"/>
        </w:rPr>
        <w:t> </w:t>
      </w:r>
      <w:hyperlink r:id="rId123" w:anchor="glos_acid" w:history="1">
        <w:r w:rsidRPr="008E38E3">
          <w:rPr>
            <w:rStyle w:val="a3"/>
            <w:sz w:val="20"/>
            <w:szCs w:val="20"/>
          </w:rPr>
          <w:t>ACID</w:t>
        </w:r>
      </w:hyperlink>
      <w:r w:rsidRPr="008E38E3">
        <w:rPr>
          <w:sz w:val="20"/>
          <w:szCs w:val="20"/>
        </w:rPr>
        <w:t>, </w:t>
      </w:r>
      <w:hyperlink r:id="rId124" w:anchor="glos_foreign_key" w:history="1">
        <w:r w:rsidRPr="008E38E3">
          <w:rPr>
            <w:rStyle w:val="a3"/>
            <w:sz w:val="20"/>
            <w:szCs w:val="20"/>
          </w:rPr>
          <w:t>foreign key</w:t>
        </w:r>
      </w:hyperlink>
      <w:r w:rsidRPr="008E38E3">
        <w:rPr>
          <w:sz w:val="20"/>
          <w:szCs w:val="20"/>
        </w:rPr>
        <w:t>, </w:t>
      </w:r>
      <w:hyperlink r:id="rId125" w:anchor="glos_relational" w:history="1">
        <w:r w:rsidRPr="008E38E3">
          <w:rPr>
            <w:rStyle w:val="a3"/>
            <w:sz w:val="20"/>
            <w:szCs w:val="20"/>
          </w:rPr>
          <w:t>relational</w:t>
        </w:r>
      </w:hyperlink>
      <w:r w:rsidRPr="008E38E3">
        <w:rPr>
          <w:sz w:val="20"/>
          <w:szCs w:val="20"/>
        </w:rPr>
        <w:t>, </w:t>
      </w:r>
      <w:hyperlink r:id="rId126" w:anchor="glos_unique_constraint" w:history="1">
        <w:r w:rsidRPr="008E38E3">
          <w:rPr>
            <w:rStyle w:val="a3"/>
            <w:sz w:val="20"/>
            <w:szCs w:val="20"/>
          </w:rPr>
          <w:t>unique constraint</w:t>
        </w:r>
      </w:hyperlink>
      <w:r w:rsidRPr="008E38E3">
        <w:rPr>
          <w:sz w:val="20"/>
          <w:szCs w:val="20"/>
        </w:rPr>
        <w:t>.</w:t>
      </w:r>
    </w:p>
    <w:p w14:paraId="31187BCA" w14:textId="77777777" w:rsidR="008E38E3" w:rsidRPr="008E38E3" w:rsidRDefault="008E38E3" w:rsidP="008E38E3">
      <w:pPr>
        <w:rPr>
          <w:b/>
          <w:bCs/>
          <w:sz w:val="20"/>
          <w:szCs w:val="20"/>
        </w:rPr>
      </w:pPr>
      <w:bookmarkStart w:id="59" w:name="user-content-glos_counter"/>
      <w:bookmarkEnd w:id="59"/>
      <w:r w:rsidRPr="008E38E3">
        <w:rPr>
          <w:b/>
          <w:bCs/>
          <w:sz w:val="20"/>
          <w:szCs w:val="20"/>
        </w:rPr>
        <w:t xml:space="preserve">counter: </w:t>
      </w:r>
      <w:r w:rsidRPr="008E38E3">
        <w:rPr>
          <w:b/>
          <w:bCs/>
          <w:sz w:val="20"/>
          <w:szCs w:val="20"/>
        </w:rPr>
        <w:t>计数器</w:t>
      </w:r>
    </w:p>
    <w:p w14:paraId="1351D498" w14:textId="097B8B41" w:rsidR="008E38E3" w:rsidRPr="008E38E3" w:rsidRDefault="008E38E3" w:rsidP="008E38E3">
      <w:pPr>
        <w:rPr>
          <w:sz w:val="20"/>
          <w:szCs w:val="20"/>
        </w:rPr>
      </w:pPr>
      <w:r w:rsidRPr="008E38E3">
        <w:rPr>
          <w:sz w:val="20"/>
          <w:szCs w:val="20"/>
        </w:rPr>
        <w:t>由一种特殊的</w:t>
      </w:r>
      <w:r w:rsidRPr="008E38E3">
        <w:rPr>
          <w:sz w:val="20"/>
          <w:szCs w:val="20"/>
        </w:rPr>
        <w:t>InnoDB</w:t>
      </w:r>
      <w:r w:rsidRPr="008E38E3">
        <w:rPr>
          <w:sz w:val="20"/>
          <w:szCs w:val="20"/>
        </w:rPr>
        <w:t>操作增加的一个值。有助于标志一个服务繁忙程度</w:t>
      </w:r>
      <w:r w:rsidRPr="008E38E3">
        <w:rPr>
          <w:sz w:val="20"/>
          <w:szCs w:val="20"/>
        </w:rPr>
        <w:t xml:space="preserve">. </w:t>
      </w:r>
      <w:r w:rsidRPr="008E38E3">
        <w:rPr>
          <w:sz w:val="20"/>
          <w:szCs w:val="20"/>
        </w:rPr>
        <w:t>分析性能问题的源头和测试变更</w:t>
      </w:r>
      <w:r w:rsidR="0075172F">
        <w:rPr>
          <w:sz w:val="20"/>
          <w:szCs w:val="20"/>
        </w:rPr>
        <w:t>（</w:t>
      </w:r>
      <w:r w:rsidRPr="008E38E3">
        <w:rPr>
          <w:sz w:val="20"/>
          <w:szCs w:val="20"/>
        </w:rPr>
        <w:t>例如，对配置选项或查询使用的索引的变更</w:t>
      </w:r>
      <w:r w:rsidR="0075172F">
        <w:rPr>
          <w:sz w:val="20"/>
          <w:szCs w:val="20"/>
        </w:rPr>
        <w:t>）</w:t>
      </w:r>
      <w:r w:rsidRPr="008E38E3">
        <w:rPr>
          <w:sz w:val="20"/>
          <w:szCs w:val="20"/>
        </w:rPr>
        <w:t>是否有期望的低级别的效果。不同类型的计数器可以通过</w:t>
      </w:r>
      <w:r w:rsidRPr="008E38E3">
        <w:rPr>
          <w:sz w:val="20"/>
          <w:szCs w:val="20"/>
        </w:rPr>
        <w:t>***performance_schema***</w:t>
      </w:r>
      <w:r w:rsidRPr="008E38E3">
        <w:rPr>
          <w:sz w:val="20"/>
          <w:szCs w:val="20"/>
        </w:rPr>
        <w:t>表和</w:t>
      </w:r>
      <w:r w:rsidRPr="008E38E3">
        <w:rPr>
          <w:sz w:val="20"/>
          <w:szCs w:val="20"/>
        </w:rPr>
        <w:t>***infomation_schema***</w:t>
      </w:r>
      <w:r w:rsidRPr="008E38E3">
        <w:rPr>
          <w:sz w:val="20"/>
          <w:szCs w:val="20"/>
        </w:rPr>
        <w:t>表，特别是</w:t>
      </w:r>
      <w:r w:rsidRPr="008E38E3">
        <w:rPr>
          <w:sz w:val="20"/>
          <w:szCs w:val="20"/>
        </w:rPr>
        <w:t>infomation_schema.innodb_metrics</w:t>
      </w:r>
      <w:r w:rsidRPr="008E38E3">
        <w:rPr>
          <w:sz w:val="20"/>
          <w:szCs w:val="20"/>
        </w:rPr>
        <w:t>表来获得。</w:t>
      </w:r>
    </w:p>
    <w:p w14:paraId="4555876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27" w:anchor="glos_information_schema" w:history="1">
        <w:r w:rsidRPr="008E38E3">
          <w:rPr>
            <w:rStyle w:val="a3"/>
            <w:sz w:val="20"/>
            <w:szCs w:val="20"/>
          </w:rPr>
          <w:t>INFORMATION_SCHEMA</w:t>
        </w:r>
      </w:hyperlink>
      <w:r w:rsidRPr="008E38E3">
        <w:rPr>
          <w:sz w:val="20"/>
          <w:szCs w:val="20"/>
        </w:rPr>
        <w:t>, </w:t>
      </w:r>
      <w:hyperlink r:id="rId128" w:anchor="glos_metrics_counter" w:history="1">
        <w:r w:rsidRPr="008E38E3">
          <w:rPr>
            <w:rStyle w:val="a3"/>
            <w:sz w:val="20"/>
            <w:szCs w:val="20"/>
          </w:rPr>
          <w:t>metrics counter</w:t>
        </w:r>
      </w:hyperlink>
      <w:r w:rsidRPr="008E38E3">
        <w:rPr>
          <w:sz w:val="20"/>
          <w:szCs w:val="20"/>
        </w:rPr>
        <w:t>, </w:t>
      </w:r>
      <w:hyperlink r:id="rId129" w:anchor="glos_performance_schema" w:history="1">
        <w:r w:rsidRPr="008E38E3">
          <w:rPr>
            <w:rStyle w:val="a3"/>
            <w:sz w:val="20"/>
            <w:szCs w:val="20"/>
          </w:rPr>
          <w:t>Performance Schema</w:t>
        </w:r>
      </w:hyperlink>
      <w:r w:rsidRPr="008E38E3">
        <w:rPr>
          <w:sz w:val="20"/>
          <w:szCs w:val="20"/>
        </w:rPr>
        <w:t>.</w:t>
      </w:r>
    </w:p>
    <w:p w14:paraId="7D37B555" w14:textId="77777777" w:rsidR="008E38E3" w:rsidRPr="008E38E3" w:rsidRDefault="008E38E3" w:rsidP="008E38E3">
      <w:pPr>
        <w:rPr>
          <w:b/>
          <w:bCs/>
          <w:sz w:val="20"/>
          <w:szCs w:val="20"/>
        </w:rPr>
      </w:pPr>
      <w:bookmarkStart w:id="60" w:name="user-content-glos_covering_index"/>
      <w:bookmarkEnd w:id="60"/>
      <w:r w:rsidRPr="008E38E3">
        <w:rPr>
          <w:b/>
          <w:bCs/>
          <w:sz w:val="20"/>
          <w:szCs w:val="20"/>
        </w:rPr>
        <w:t xml:space="preserve">covering index: </w:t>
      </w:r>
      <w:r w:rsidRPr="008E38E3">
        <w:rPr>
          <w:b/>
          <w:bCs/>
          <w:sz w:val="20"/>
          <w:szCs w:val="20"/>
        </w:rPr>
        <w:t>覆盖索引</w:t>
      </w:r>
    </w:p>
    <w:p w14:paraId="5D346BF2" w14:textId="03F653DE" w:rsidR="008E38E3" w:rsidRPr="008E38E3" w:rsidRDefault="008E38E3" w:rsidP="008E38E3">
      <w:pPr>
        <w:rPr>
          <w:sz w:val="20"/>
          <w:szCs w:val="20"/>
        </w:rPr>
      </w:pPr>
      <w:r w:rsidRPr="008E38E3">
        <w:rPr>
          <w:sz w:val="20"/>
          <w:szCs w:val="20"/>
        </w:rPr>
        <w:t>一个包含查询所检索的所有列的索引</w:t>
      </w:r>
      <w:r w:rsidR="0075172F">
        <w:rPr>
          <w:sz w:val="20"/>
          <w:szCs w:val="20"/>
        </w:rPr>
        <w:t>（</w:t>
      </w:r>
      <w:r w:rsidRPr="008E38E3">
        <w:rPr>
          <w:b/>
          <w:bCs/>
          <w:i/>
          <w:iCs/>
          <w:sz w:val="20"/>
          <w:szCs w:val="20"/>
        </w:rPr>
        <w:t>index</w:t>
      </w:r>
      <w:r w:rsidR="0075172F">
        <w:rPr>
          <w:sz w:val="20"/>
          <w:szCs w:val="20"/>
        </w:rPr>
        <w:t>）</w:t>
      </w:r>
      <w:r w:rsidRPr="008E38E3">
        <w:rPr>
          <w:sz w:val="20"/>
          <w:szCs w:val="20"/>
        </w:rPr>
        <w:t>。替代将索引值当成指针在全表行里查找，查询直接从索引结构中返回值，节省了磁盘</w:t>
      </w:r>
      <w:r w:rsidRPr="008E38E3">
        <w:rPr>
          <w:sz w:val="20"/>
          <w:szCs w:val="20"/>
        </w:rPr>
        <w:t>I/O</w:t>
      </w:r>
      <w:r w:rsidRPr="008E38E3">
        <w:rPr>
          <w:sz w:val="20"/>
          <w:szCs w:val="20"/>
        </w:rPr>
        <w:t>。</w:t>
      </w:r>
      <w:r w:rsidRPr="008E38E3">
        <w:rPr>
          <w:sz w:val="20"/>
          <w:szCs w:val="20"/>
        </w:rPr>
        <w:t>InnoDB</w:t>
      </w:r>
      <w:r w:rsidRPr="008E38E3">
        <w:rPr>
          <w:sz w:val="20"/>
          <w:szCs w:val="20"/>
        </w:rPr>
        <w:t>要比</w:t>
      </w:r>
      <w:r w:rsidRPr="008E38E3">
        <w:rPr>
          <w:sz w:val="20"/>
          <w:szCs w:val="20"/>
        </w:rPr>
        <w:t>MyISAM</w:t>
      </w:r>
      <w:r w:rsidRPr="008E38E3">
        <w:rPr>
          <w:sz w:val="20"/>
          <w:szCs w:val="20"/>
        </w:rPr>
        <w:t>能更多地应用这种优化技术，因为</w:t>
      </w:r>
      <w:r w:rsidRPr="008E38E3">
        <w:rPr>
          <w:sz w:val="20"/>
          <w:szCs w:val="20"/>
        </w:rPr>
        <w:t>InnoDB</w:t>
      </w:r>
      <w:r w:rsidRPr="008E38E3">
        <w:rPr>
          <w:sz w:val="20"/>
          <w:szCs w:val="20"/>
        </w:rPr>
        <w:t>的二级索引</w:t>
      </w:r>
      <w:r w:rsidR="0075172F">
        <w:rPr>
          <w:sz w:val="20"/>
          <w:szCs w:val="20"/>
        </w:rPr>
        <w:t>（</w:t>
      </w:r>
      <w:r w:rsidRPr="008E38E3">
        <w:rPr>
          <w:b/>
          <w:bCs/>
          <w:i/>
          <w:iCs/>
          <w:sz w:val="20"/>
          <w:szCs w:val="20"/>
        </w:rPr>
        <w:t>secondary index</w:t>
      </w:r>
      <w:r w:rsidR="0075172F">
        <w:rPr>
          <w:sz w:val="20"/>
          <w:szCs w:val="20"/>
        </w:rPr>
        <w:t>）</w:t>
      </w:r>
      <w:r w:rsidRPr="008E38E3">
        <w:rPr>
          <w:sz w:val="20"/>
          <w:szCs w:val="20"/>
        </w:rPr>
        <w:t>也包含了主键列。</w:t>
      </w:r>
      <w:r w:rsidRPr="008E38E3">
        <w:rPr>
          <w:sz w:val="20"/>
          <w:szCs w:val="20"/>
        </w:rPr>
        <w:t>InnoDB</w:t>
      </w:r>
      <w:r w:rsidRPr="008E38E3">
        <w:rPr>
          <w:sz w:val="20"/>
          <w:szCs w:val="20"/>
        </w:rPr>
        <w:t>不能在被一个事务修改过的表上应用这种技术，直到这个事务结束为止。</w:t>
      </w:r>
    </w:p>
    <w:p w14:paraId="3F1E1CAC" w14:textId="1FEEA84C" w:rsidR="008E38E3" w:rsidRPr="008E38E3" w:rsidRDefault="008E38E3" w:rsidP="008E38E3">
      <w:pPr>
        <w:rPr>
          <w:sz w:val="20"/>
          <w:szCs w:val="20"/>
        </w:rPr>
      </w:pPr>
      <w:r w:rsidRPr="008E38E3">
        <w:rPr>
          <w:sz w:val="20"/>
          <w:szCs w:val="20"/>
        </w:rPr>
        <w:t>给定一下正确的查询，任何单列索引</w:t>
      </w:r>
      <w:r w:rsidR="0075172F">
        <w:rPr>
          <w:sz w:val="20"/>
          <w:szCs w:val="20"/>
        </w:rPr>
        <w:t>（</w:t>
      </w:r>
      <w:r w:rsidRPr="008E38E3">
        <w:rPr>
          <w:b/>
          <w:bCs/>
          <w:i/>
          <w:iCs/>
          <w:sz w:val="20"/>
          <w:szCs w:val="20"/>
        </w:rPr>
        <w:t>column index</w:t>
      </w:r>
      <w:r w:rsidR="0075172F">
        <w:rPr>
          <w:sz w:val="20"/>
          <w:szCs w:val="20"/>
        </w:rPr>
        <w:t>）</w:t>
      </w:r>
      <w:r w:rsidRPr="008E38E3">
        <w:rPr>
          <w:sz w:val="20"/>
          <w:szCs w:val="20"/>
        </w:rPr>
        <w:t>或组合索引</w:t>
      </w:r>
      <w:r w:rsidR="0075172F">
        <w:rPr>
          <w:sz w:val="20"/>
          <w:szCs w:val="20"/>
        </w:rPr>
        <w:t>（</w:t>
      </w:r>
      <w:r w:rsidRPr="008E38E3">
        <w:rPr>
          <w:b/>
          <w:bCs/>
          <w:i/>
          <w:iCs/>
          <w:sz w:val="20"/>
          <w:szCs w:val="20"/>
        </w:rPr>
        <w:t>composite index</w:t>
      </w:r>
      <w:r w:rsidR="0075172F">
        <w:rPr>
          <w:sz w:val="20"/>
          <w:szCs w:val="20"/>
        </w:rPr>
        <w:t>）</w:t>
      </w:r>
      <w:r w:rsidRPr="008E38E3">
        <w:rPr>
          <w:sz w:val="20"/>
          <w:szCs w:val="20"/>
        </w:rPr>
        <w:t>都可以做为一个覆盖索引。设计你的索引或查询让它们能够在任何可能的情况下利到这种优化技术的好处。</w:t>
      </w:r>
    </w:p>
    <w:p w14:paraId="013ED2B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30" w:anchor="glos_column_index" w:history="1">
        <w:r w:rsidRPr="008E38E3">
          <w:rPr>
            <w:rStyle w:val="a3"/>
            <w:sz w:val="20"/>
            <w:szCs w:val="20"/>
          </w:rPr>
          <w:t>column index</w:t>
        </w:r>
      </w:hyperlink>
      <w:r w:rsidRPr="008E38E3">
        <w:rPr>
          <w:sz w:val="20"/>
          <w:szCs w:val="20"/>
        </w:rPr>
        <w:t>, </w:t>
      </w:r>
      <w:hyperlink r:id="rId131" w:anchor="glos_composite_index" w:history="1">
        <w:r w:rsidRPr="008E38E3">
          <w:rPr>
            <w:rStyle w:val="a3"/>
            <w:sz w:val="20"/>
            <w:szCs w:val="20"/>
          </w:rPr>
          <w:t>composite index</w:t>
        </w:r>
      </w:hyperlink>
      <w:r w:rsidRPr="008E38E3">
        <w:rPr>
          <w:sz w:val="20"/>
          <w:szCs w:val="20"/>
        </w:rPr>
        <w:t>, </w:t>
      </w:r>
      <w:hyperlink r:id="rId132" w:anchor="glos_index" w:history="1">
        <w:r w:rsidRPr="008E38E3">
          <w:rPr>
            <w:rStyle w:val="a3"/>
            <w:sz w:val="20"/>
            <w:szCs w:val="20"/>
          </w:rPr>
          <w:t>index</w:t>
        </w:r>
      </w:hyperlink>
      <w:r w:rsidRPr="008E38E3">
        <w:rPr>
          <w:sz w:val="20"/>
          <w:szCs w:val="20"/>
        </w:rPr>
        <w:t>, </w:t>
      </w:r>
      <w:hyperlink r:id="rId133" w:anchor="glos_secondary_index" w:history="1">
        <w:r w:rsidRPr="008E38E3">
          <w:rPr>
            <w:rStyle w:val="a3"/>
            <w:sz w:val="20"/>
            <w:szCs w:val="20"/>
          </w:rPr>
          <w:t>secondary index</w:t>
        </w:r>
      </w:hyperlink>
      <w:r w:rsidRPr="008E38E3">
        <w:rPr>
          <w:sz w:val="20"/>
          <w:szCs w:val="20"/>
        </w:rPr>
        <w:t>.</w:t>
      </w:r>
    </w:p>
    <w:p w14:paraId="6225B2D4" w14:textId="77777777" w:rsidR="008E38E3" w:rsidRPr="008E38E3" w:rsidRDefault="008E38E3" w:rsidP="008E38E3">
      <w:pPr>
        <w:rPr>
          <w:b/>
          <w:bCs/>
          <w:sz w:val="20"/>
          <w:szCs w:val="20"/>
        </w:rPr>
      </w:pPr>
      <w:bookmarkStart w:id="61" w:name="user-content-glos_crash"/>
      <w:bookmarkEnd w:id="61"/>
      <w:r w:rsidRPr="008E38E3">
        <w:rPr>
          <w:b/>
          <w:bCs/>
          <w:sz w:val="20"/>
          <w:szCs w:val="20"/>
        </w:rPr>
        <w:t xml:space="preserve">crash: </w:t>
      </w:r>
      <w:r w:rsidRPr="008E38E3">
        <w:rPr>
          <w:b/>
          <w:bCs/>
          <w:sz w:val="20"/>
          <w:szCs w:val="20"/>
        </w:rPr>
        <w:t>崩溃</w:t>
      </w:r>
    </w:p>
    <w:p w14:paraId="5B4A69BF" w14:textId="3EDBD25A" w:rsidR="008E38E3" w:rsidRPr="008E38E3" w:rsidRDefault="008E38E3" w:rsidP="008E38E3">
      <w:pPr>
        <w:rPr>
          <w:sz w:val="20"/>
          <w:szCs w:val="20"/>
        </w:rPr>
      </w:pPr>
      <w:r w:rsidRPr="008E38E3">
        <w:rPr>
          <w:sz w:val="20"/>
          <w:szCs w:val="20"/>
        </w:rPr>
        <w:t>MySQL</w:t>
      </w:r>
      <w:r w:rsidRPr="008E38E3">
        <w:rPr>
          <w:sz w:val="20"/>
          <w:szCs w:val="20"/>
        </w:rPr>
        <w:t>使用</w:t>
      </w:r>
      <w:r w:rsidRPr="008E38E3">
        <w:rPr>
          <w:sz w:val="20"/>
          <w:szCs w:val="20"/>
        </w:rPr>
        <w:t>“</w:t>
      </w:r>
      <w:r w:rsidRPr="008E38E3">
        <w:rPr>
          <w:sz w:val="20"/>
          <w:szCs w:val="20"/>
        </w:rPr>
        <w:t>崩溃</w:t>
      </w:r>
      <w:r w:rsidRPr="008E38E3">
        <w:rPr>
          <w:sz w:val="20"/>
          <w:szCs w:val="20"/>
        </w:rPr>
        <w:t>”</w:t>
      </w:r>
      <w:r w:rsidRPr="008E38E3">
        <w:rPr>
          <w:sz w:val="20"/>
          <w:szCs w:val="20"/>
        </w:rPr>
        <w:t>这个术语来一般指代服务的任何在没有做自己正常清理工作情况下的非预期的宕机</w:t>
      </w:r>
      <w:r w:rsidR="0075172F">
        <w:rPr>
          <w:sz w:val="20"/>
          <w:szCs w:val="20"/>
        </w:rPr>
        <w:t>（</w:t>
      </w:r>
      <w:r w:rsidRPr="008E38E3">
        <w:rPr>
          <w:b/>
          <w:bCs/>
          <w:i/>
          <w:iCs/>
          <w:sz w:val="20"/>
          <w:szCs w:val="20"/>
        </w:rPr>
        <w:t>shutdown</w:t>
      </w:r>
      <w:r w:rsidR="0075172F">
        <w:rPr>
          <w:sz w:val="20"/>
          <w:szCs w:val="20"/>
        </w:rPr>
        <w:t>）</w:t>
      </w:r>
      <w:r w:rsidRPr="008E38E3">
        <w:rPr>
          <w:sz w:val="20"/>
          <w:szCs w:val="20"/>
        </w:rPr>
        <w:t>操作。例如，一个崩溃可能由数据库服务器上机器或存储设备的硬件故障引发；一个潜在的数据不匹配导致</w:t>
      </w:r>
      <w:r w:rsidRPr="008E38E3">
        <w:rPr>
          <w:sz w:val="20"/>
          <w:szCs w:val="20"/>
        </w:rPr>
        <w:t>MySQL</w:t>
      </w:r>
      <w:r w:rsidRPr="008E38E3">
        <w:rPr>
          <w:sz w:val="20"/>
          <w:szCs w:val="20"/>
        </w:rPr>
        <w:t>服务的挂起；一个</w:t>
      </w:r>
      <w:r w:rsidRPr="008E38E3">
        <w:rPr>
          <w:sz w:val="20"/>
          <w:szCs w:val="20"/>
        </w:rPr>
        <w:t>DBA</w:t>
      </w:r>
      <w:r w:rsidRPr="008E38E3">
        <w:rPr>
          <w:sz w:val="20"/>
          <w:szCs w:val="20"/>
        </w:rPr>
        <w:t>触发的快速关机</w:t>
      </w:r>
      <w:r w:rsidR="0075172F">
        <w:rPr>
          <w:sz w:val="20"/>
          <w:szCs w:val="20"/>
        </w:rPr>
        <w:t>（</w:t>
      </w:r>
      <w:r w:rsidRPr="008E38E3">
        <w:rPr>
          <w:b/>
          <w:bCs/>
          <w:i/>
          <w:iCs/>
          <w:sz w:val="20"/>
          <w:szCs w:val="20"/>
        </w:rPr>
        <w:t>fast shutdown</w:t>
      </w:r>
      <w:r w:rsidR="0075172F">
        <w:rPr>
          <w:sz w:val="20"/>
          <w:szCs w:val="20"/>
        </w:rPr>
        <w:t>）</w:t>
      </w:r>
      <w:r w:rsidRPr="008E38E3">
        <w:rPr>
          <w:sz w:val="20"/>
          <w:szCs w:val="20"/>
        </w:rPr>
        <w:t>；或其它更多原因。</w:t>
      </w:r>
      <w:r w:rsidRPr="008E38E3">
        <w:rPr>
          <w:sz w:val="20"/>
          <w:szCs w:val="20"/>
        </w:rPr>
        <w:t>***InnoDB***</w:t>
      </w:r>
      <w:r w:rsidRPr="008E38E3">
        <w:rPr>
          <w:sz w:val="20"/>
          <w:szCs w:val="20"/>
        </w:rPr>
        <w:t>自动崩溃恢复</w:t>
      </w:r>
      <w:r w:rsidR="0075172F">
        <w:rPr>
          <w:sz w:val="20"/>
          <w:szCs w:val="20"/>
        </w:rPr>
        <w:t>（</w:t>
      </w:r>
      <w:r w:rsidRPr="008E38E3">
        <w:rPr>
          <w:b/>
          <w:bCs/>
          <w:i/>
          <w:iCs/>
          <w:sz w:val="20"/>
          <w:szCs w:val="20"/>
        </w:rPr>
        <w:t>crash recovery</w:t>
      </w:r>
      <w:r w:rsidR="0075172F">
        <w:rPr>
          <w:sz w:val="20"/>
          <w:szCs w:val="20"/>
        </w:rPr>
        <w:t>）</w:t>
      </w:r>
      <w:r w:rsidRPr="008E38E3">
        <w:rPr>
          <w:sz w:val="20"/>
          <w:szCs w:val="20"/>
        </w:rPr>
        <w:t>的鲁棒性确保在服务重起后数据是一致的，而不需要</w:t>
      </w:r>
      <w:r w:rsidRPr="008E38E3">
        <w:rPr>
          <w:sz w:val="20"/>
          <w:szCs w:val="20"/>
        </w:rPr>
        <w:t>DBA</w:t>
      </w:r>
      <w:r w:rsidRPr="008E38E3">
        <w:rPr>
          <w:sz w:val="20"/>
          <w:szCs w:val="20"/>
        </w:rPr>
        <w:t>做额外的工作。</w:t>
      </w:r>
    </w:p>
    <w:p w14:paraId="50C7BDE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34" w:anchor="glos_crash_recovery" w:history="1">
        <w:r w:rsidRPr="008E38E3">
          <w:rPr>
            <w:rStyle w:val="a3"/>
            <w:sz w:val="20"/>
            <w:szCs w:val="20"/>
          </w:rPr>
          <w:t>crash recovery</w:t>
        </w:r>
      </w:hyperlink>
      <w:r w:rsidRPr="008E38E3">
        <w:rPr>
          <w:sz w:val="20"/>
          <w:szCs w:val="20"/>
        </w:rPr>
        <w:t>, </w:t>
      </w:r>
      <w:hyperlink r:id="rId135" w:anchor="glos_fast_shutdown" w:history="1">
        <w:r w:rsidRPr="008E38E3">
          <w:rPr>
            <w:rStyle w:val="a3"/>
            <w:sz w:val="20"/>
            <w:szCs w:val="20"/>
          </w:rPr>
          <w:t>fast shutdown</w:t>
        </w:r>
      </w:hyperlink>
      <w:r w:rsidRPr="008E38E3">
        <w:rPr>
          <w:sz w:val="20"/>
          <w:szCs w:val="20"/>
        </w:rPr>
        <w:t>, </w:t>
      </w:r>
      <w:hyperlink r:id="rId136" w:anchor="glos_innodb" w:history="1">
        <w:r w:rsidRPr="008E38E3">
          <w:rPr>
            <w:rStyle w:val="a3"/>
            <w:sz w:val="20"/>
            <w:szCs w:val="20"/>
          </w:rPr>
          <w:t>InnoDB</w:t>
        </w:r>
      </w:hyperlink>
      <w:r w:rsidRPr="008E38E3">
        <w:rPr>
          <w:sz w:val="20"/>
          <w:szCs w:val="20"/>
        </w:rPr>
        <w:t>, </w:t>
      </w:r>
      <w:hyperlink r:id="rId137" w:anchor="glos_redo_log" w:history="1">
        <w:r w:rsidRPr="008E38E3">
          <w:rPr>
            <w:rStyle w:val="a3"/>
            <w:sz w:val="20"/>
            <w:szCs w:val="20"/>
          </w:rPr>
          <w:t>redo log</w:t>
        </w:r>
      </w:hyperlink>
      <w:r w:rsidRPr="008E38E3">
        <w:rPr>
          <w:sz w:val="20"/>
          <w:szCs w:val="20"/>
        </w:rPr>
        <w:t>, </w:t>
      </w:r>
      <w:hyperlink r:id="rId138" w:anchor="glos_shutdown" w:history="1">
        <w:r w:rsidRPr="008E38E3">
          <w:rPr>
            <w:rStyle w:val="a3"/>
            <w:sz w:val="20"/>
            <w:szCs w:val="20"/>
          </w:rPr>
          <w:t>shutdown</w:t>
        </w:r>
      </w:hyperlink>
      <w:r w:rsidRPr="008E38E3">
        <w:rPr>
          <w:sz w:val="20"/>
          <w:szCs w:val="20"/>
        </w:rPr>
        <w:t>.</w:t>
      </w:r>
    </w:p>
    <w:p w14:paraId="19CDD20A" w14:textId="77777777" w:rsidR="008E38E3" w:rsidRPr="008E38E3" w:rsidRDefault="008E38E3" w:rsidP="008E38E3">
      <w:pPr>
        <w:rPr>
          <w:b/>
          <w:bCs/>
          <w:sz w:val="20"/>
          <w:szCs w:val="20"/>
        </w:rPr>
      </w:pPr>
      <w:bookmarkStart w:id="62" w:name="user-content-glos_crash_recovery"/>
      <w:bookmarkEnd w:id="62"/>
      <w:r w:rsidRPr="008E38E3">
        <w:rPr>
          <w:b/>
          <w:bCs/>
          <w:sz w:val="20"/>
          <w:szCs w:val="20"/>
        </w:rPr>
        <w:t xml:space="preserve">crash recovery </w:t>
      </w:r>
      <w:r w:rsidRPr="008E38E3">
        <w:rPr>
          <w:b/>
          <w:bCs/>
          <w:sz w:val="20"/>
          <w:szCs w:val="20"/>
        </w:rPr>
        <w:t>崩溃恢复</w:t>
      </w:r>
    </w:p>
    <w:p w14:paraId="07FF922B" w14:textId="77777777" w:rsidR="008E38E3" w:rsidRPr="008E38E3" w:rsidRDefault="008E38E3" w:rsidP="008E38E3">
      <w:pPr>
        <w:rPr>
          <w:sz w:val="20"/>
          <w:szCs w:val="20"/>
        </w:rPr>
      </w:pPr>
      <w:r w:rsidRPr="008E38E3">
        <w:rPr>
          <w:sz w:val="20"/>
          <w:szCs w:val="20"/>
        </w:rPr>
        <w:t>MySQL</w:t>
      </w:r>
      <w:r w:rsidRPr="008E38E3">
        <w:rPr>
          <w:sz w:val="20"/>
          <w:szCs w:val="20"/>
        </w:rPr>
        <w:t>在崩溃后再次启动时做的清理行为。对于</w:t>
      </w:r>
      <w:r w:rsidRPr="008E38E3">
        <w:rPr>
          <w:sz w:val="20"/>
          <w:szCs w:val="20"/>
        </w:rPr>
        <w:t>InnoDB</w:t>
      </w:r>
      <w:r w:rsidRPr="008E38E3">
        <w:rPr>
          <w:sz w:val="20"/>
          <w:szCs w:val="20"/>
        </w:rPr>
        <w:t>表，未完成的事务带来的变更会利用</w:t>
      </w:r>
      <w:r w:rsidRPr="008E38E3">
        <w:rPr>
          <w:sz w:val="20"/>
          <w:szCs w:val="20"/>
        </w:rPr>
        <w:t>redo log</w:t>
      </w:r>
      <w:r w:rsidRPr="008E38E3">
        <w:rPr>
          <w:sz w:val="20"/>
          <w:szCs w:val="20"/>
        </w:rPr>
        <w:t>中的数据来重放。在崩溃之前提交的但尚未写到数据文件中的变更会从双写缓冲中重构。当数据库正常关机时，此类行为会在关闭时由清除操作来执行。</w:t>
      </w:r>
    </w:p>
    <w:p w14:paraId="72972880" w14:textId="77777777" w:rsidR="008E38E3" w:rsidRPr="008E38E3" w:rsidRDefault="008E38E3" w:rsidP="008E38E3">
      <w:pPr>
        <w:rPr>
          <w:sz w:val="20"/>
          <w:szCs w:val="20"/>
        </w:rPr>
      </w:pPr>
      <w:r w:rsidRPr="008E38E3">
        <w:rPr>
          <w:sz w:val="20"/>
          <w:szCs w:val="20"/>
        </w:rPr>
        <w:t>在正常的操作中，提交了的数据在写入到数据文件前的一段时间内被存储在变更缓冲中。这在与一直让数据文件保持最新之间存在取舍，让数据保持最新会在正常操作中带来性能开销，但缓冲数据会在关机或崩溃恢复时要花费更多时间。</w:t>
      </w:r>
    </w:p>
    <w:p w14:paraId="2BF9AF23" w14:textId="77777777" w:rsidR="008E38E3" w:rsidRDefault="008E38E3" w:rsidP="008E38E3">
      <w:pPr>
        <w:rPr>
          <w:sz w:val="20"/>
          <w:szCs w:val="20"/>
        </w:rPr>
      </w:pPr>
      <w:r w:rsidRPr="008E38E3">
        <w:rPr>
          <w:sz w:val="20"/>
          <w:szCs w:val="20"/>
        </w:rPr>
        <w:t>参见</w:t>
      </w:r>
      <w:r w:rsidRPr="008E38E3">
        <w:rPr>
          <w:sz w:val="20"/>
          <w:szCs w:val="20"/>
        </w:rPr>
        <w:t> </w:t>
      </w:r>
      <w:hyperlink r:id="rId139" w:anchor="glos_change_buffer" w:history="1">
        <w:r w:rsidRPr="008E38E3">
          <w:rPr>
            <w:rStyle w:val="a3"/>
            <w:sz w:val="20"/>
            <w:szCs w:val="20"/>
          </w:rPr>
          <w:t>change buffer</w:t>
        </w:r>
      </w:hyperlink>
      <w:r w:rsidRPr="008E38E3">
        <w:rPr>
          <w:sz w:val="20"/>
          <w:szCs w:val="20"/>
        </w:rPr>
        <w:t>, </w:t>
      </w:r>
      <w:hyperlink r:id="rId140" w:anchor="glos_commit" w:history="1">
        <w:r w:rsidRPr="008E38E3">
          <w:rPr>
            <w:rStyle w:val="a3"/>
            <w:sz w:val="20"/>
            <w:szCs w:val="20"/>
          </w:rPr>
          <w:t>commit</w:t>
        </w:r>
      </w:hyperlink>
      <w:r w:rsidRPr="008E38E3">
        <w:rPr>
          <w:sz w:val="20"/>
          <w:szCs w:val="20"/>
        </w:rPr>
        <w:t>, </w:t>
      </w:r>
      <w:hyperlink r:id="rId141" w:anchor="glos_crash" w:history="1">
        <w:r w:rsidRPr="008E38E3">
          <w:rPr>
            <w:rStyle w:val="a3"/>
            <w:sz w:val="20"/>
            <w:szCs w:val="20"/>
          </w:rPr>
          <w:t>crash</w:t>
        </w:r>
      </w:hyperlink>
      <w:r w:rsidRPr="008E38E3">
        <w:rPr>
          <w:sz w:val="20"/>
          <w:szCs w:val="20"/>
        </w:rPr>
        <w:t>, </w:t>
      </w:r>
      <w:hyperlink r:id="rId142" w:anchor="glos_data_files" w:history="1">
        <w:r w:rsidRPr="008E38E3">
          <w:rPr>
            <w:rStyle w:val="a3"/>
            <w:sz w:val="20"/>
            <w:szCs w:val="20"/>
          </w:rPr>
          <w:t>data files</w:t>
        </w:r>
      </w:hyperlink>
      <w:r w:rsidRPr="008E38E3">
        <w:rPr>
          <w:sz w:val="20"/>
          <w:szCs w:val="20"/>
        </w:rPr>
        <w:t>, </w:t>
      </w:r>
      <w:hyperlink r:id="rId143" w:anchor="glos_doublewrite_buffer" w:history="1">
        <w:r w:rsidRPr="008E38E3">
          <w:rPr>
            <w:rStyle w:val="a3"/>
            <w:sz w:val="20"/>
            <w:szCs w:val="20"/>
          </w:rPr>
          <w:t>doublewrite buffer</w:t>
        </w:r>
      </w:hyperlink>
      <w:r w:rsidRPr="008E38E3">
        <w:rPr>
          <w:sz w:val="20"/>
          <w:szCs w:val="20"/>
        </w:rPr>
        <w:t>, </w:t>
      </w:r>
      <w:hyperlink r:id="rId144" w:anchor="glos_innodb" w:history="1">
        <w:r w:rsidRPr="008E38E3">
          <w:rPr>
            <w:rStyle w:val="a3"/>
            <w:sz w:val="20"/>
            <w:szCs w:val="20"/>
          </w:rPr>
          <w:t>InnoDB</w:t>
        </w:r>
      </w:hyperlink>
      <w:r w:rsidRPr="008E38E3">
        <w:rPr>
          <w:sz w:val="20"/>
          <w:szCs w:val="20"/>
        </w:rPr>
        <w:t>, </w:t>
      </w:r>
      <w:hyperlink r:id="rId145" w:anchor="glos_purge" w:history="1">
        <w:r w:rsidRPr="008E38E3">
          <w:rPr>
            <w:rStyle w:val="a3"/>
            <w:sz w:val="20"/>
            <w:szCs w:val="20"/>
          </w:rPr>
          <w:t>purge</w:t>
        </w:r>
      </w:hyperlink>
      <w:r w:rsidRPr="008E38E3">
        <w:rPr>
          <w:sz w:val="20"/>
          <w:szCs w:val="20"/>
        </w:rPr>
        <w:t>, </w:t>
      </w:r>
      <w:hyperlink r:id="rId146" w:anchor="glos_redo_log" w:history="1">
        <w:r w:rsidRPr="008E38E3">
          <w:rPr>
            <w:rStyle w:val="a3"/>
            <w:sz w:val="20"/>
            <w:szCs w:val="20"/>
          </w:rPr>
          <w:t>redo log</w:t>
        </w:r>
      </w:hyperlink>
      <w:r w:rsidRPr="008E38E3">
        <w:rPr>
          <w:sz w:val="20"/>
          <w:szCs w:val="20"/>
        </w:rPr>
        <w:t>.</w:t>
      </w:r>
    </w:p>
    <w:p w14:paraId="64365159" w14:textId="77777777" w:rsidR="008774CA" w:rsidRDefault="008774CA" w:rsidP="008E38E3">
      <w:pPr>
        <w:rPr>
          <w:sz w:val="20"/>
          <w:szCs w:val="20"/>
        </w:rPr>
      </w:pPr>
    </w:p>
    <w:p w14:paraId="12DBB54D" w14:textId="77777777" w:rsidR="008774CA" w:rsidRDefault="008774CA" w:rsidP="008E38E3">
      <w:pPr>
        <w:rPr>
          <w:sz w:val="20"/>
          <w:szCs w:val="20"/>
        </w:rPr>
      </w:pPr>
    </w:p>
    <w:p w14:paraId="11C70904" w14:textId="7AEED346" w:rsidR="008774CA" w:rsidRPr="008E38E3" w:rsidRDefault="00AB2AA0" w:rsidP="008E38E3">
      <w:pPr>
        <w:rPr>
          <w:sz w:val="20"/>
          <w:szCs w:val="20"/>
        </w:rPr>
      </w:pPr>
      <w:r>
        <w:rPr>
          <w:rFonts w:hint="eastAsia"/>
          <w:sz w:val="20"/>
          <w:szCs w:val="20"/>
        </w:rPr>
        <w:t>看了</w:t>
      </w:r>
    </w:p>
    <w:p w14:paraId="24C09647" w14:textId="621DFE7F" w:rsidR="008E38E3" w:rsidRPr="008E38E3" w:rsidRDefault="008774CA" w:rsidP="008E38E3">
      <w:pPr>
        <w:rPr>
          <w:b/>
          <w:bCs/>
          <w:sz w:val="20"/>
          <w:szCs w:val="20"/>
        </w:rPr>
      </w:pPr>
      <w:bookmarkStart w:id="63" w:name="user-content-glos_crud"/>
      <w:bookmarkEnd w:id="63"/>
      <w:r>
        <w:rPr>
          <w:b/>
          <w:bCs/>
          <w:sz w:val="20"/>
          <w:szCs w:val="20"/>
        </w:rPr>
        <w:t>CRUD</w:t>
      </w:r>
    </w:p>
    <w:p w14:paraId="5E979C6B" w14:textId="33B93BC2" w:rsidR="008E38E3" w:rsidRPr="008E38E3" w:rsidRDefault="008E38E3" w:rsidP="008774CA">
      <w:pPr>
        <w:rPr>
          <w:sz w:val="20"/>
          <w:szCs w:val="20"/>
        </w:rPr>
      </w:pPr>
      <w:r w:rsidRPr="008E38E3">
        <w:rPr>
          <w:sz w:val="20"/>
          <w:szCs w:val="20"/>
        </w:rPr>
        <w:t>“create, read, update, delete”</w:t>
      </w:r>
      <w:r w:rsidRPr="008E38E3">
        <w:rPr>
          <w:sz w:val="20"/>
          <w:szCs w:val="20"/>
        </w:rPr>
        <w:t>首字母缩写，数据库应用中的常见操作序列。</w:t>
      </w:r>
    </w:p>
    <w:p w14:paraId="79588BC9" w14:textId="196FEC70" w:rsidR="008E38E3" w:rsidRPr="008E38E3" w:rsidRDefault="008E38E3" w:rsidP="008E38E3">
      <w:pPr>
        <w:rPr>
          <w:b/>
          <w:bCs/>
          <w:sz w:val="20"/>
          <w:szCs w:val="20"/>
        </w:rPr>
      </w:pPr>
      <w:bookmarkStart w:id="64" w:name="user-content-glos_cursor"/>
      <w:bookmarkEnd w:id="64"/>
      <w:r w:rsidRPr="008E38E3">
        <w:rPr>
          <w:b/>
          <w:bCs/>
          <w:sz w:val="20"/>
          <w:szCs w:val="20"/>
        </w:rPr>
        <w:t xml:space="preserve">cursor: </w:t>
      </w:r>
      <w:r w:rsidR="00710FE2">
        <w:rPr>
          <w:b/>
          <w:bCs/>
          <w:sz w:val="20"/>
          <w:szCs w:val="20"/>
        </w:rPr>
        <w:t>游标</w:t>
      </w:r>
    </w:p>
    <w:p w14:paraId="54F792D5" w14:textId="10A4CD2D" w:rsidR="008E38E3" w:rsidRPr="008E38E3" w:rsidRDefault="008E38E3" w:rsidP="008E38E3">
      <w:pPr>
        <w:rPr>
          <w:sz w:val="20"/>
          <w:szCs w:val="20"/>
        </w:rPr>
      </w:pPr>
      <w:r w:rsidRPr="008E38E3">
        <w:rPr>
          <w:sz w:val="20"/>
          <w:szCs w:val="20"/>
        </w:rPr>
        <w:t>一个用来表示查询</w:t>
      </w:r>
      <w:r w:rsidR="0075172F">
        <w:rPr>
          <w:sz w:val="20"/>
          <w:szCs w:val="20"/>
        </w:rPr>
        <w:t>（</w:t>
      </w:r>
      <w:r w:rsidRPr="008E38E3">
        <w:rPr>
          <w:b/>
          <w:bCs/>
          <w:i/>
          <w:iCs/>
          <w:sz w:val="20"/>
          <w:szCs w:val="20"/>
        </w:rPr>
        <w:t>query</w:t>
      </w:r>
      <w:r w:rsidR="0075172F">
        <w:rPr>
          <w:sz w:val="20"/>
          <w:szCs w:val="20"/>
        </w:rPr>
        <w:t>）</w:t>
      </w:r>
      <w:r w:rsidRPr="008E38E3">
        <w:rPr>
          <w:sz w:val="20"/>
          <w:szCs w:val="20"/>
        </w:rPr>
        <w:t>结果集的内部数据结构，或其它</w:t>
      </w:r>
      <w:r w:rsidR="00710FE2">
        <w:rPr>
          <w:rFonts w:hint="eastAsia"/>
          <w:sz w:val="20"/>
          <w:szCs w:val="20"/>
        </w:rPr>
        <w:t>的</w:t>
      </w:r>
      <w:r w:rsidRPr="008E38E3">
        <w:rPr>
          <w:sz w:val="20"/>
          <w:szCs w:val="20"/>
        </w:rPr>
        <w:t>使用</w:t>
      </w:r>
      <w:r w:rsidRPr="008E38E3">
        <w:rPr>
          <w:sz w:val="20"/>
          <w:szCs w:val="20"/>
        </w:rPr>
        <w:t>SQL WHERE</w:t>
      </w:r>
      <w:r w:rsidRPr="008E38E3">
        <w:rPr>
          <w:sz w:val="20"/>
          <w:szCs w:val="20"/>
        </w:rPr>
        <w:t>子句执行搜索的操作。它</w:t>
      </w:r>
      <w:r w:rsidR="00710FE2">
        <w:rPr>
          <w:rFonts w:hint="eastAsia"/>
          <w:sz w:val="20"/>
          <w:szCs w:val="20"/>
        </w:rPr>
        <w:t>与</w:t>
      </w:r>
      <w:r w:rsidR="00710FE2">
        <w:rPr>
          <w:sz w:val="20"/>
          <w:szCs w:val="20"/>
        </w:rPr>
        <w:t>高级语言中的迭代器</w:t>
      </w:r>
      <w:r w:rsidR="00710FE2">
        <w:rPr>
          <w:rFonts w:hint="eastAsia"/>
          <w:sz w:val="20"/>
          <w:szCs w:val="20"/>
        </w:rPr>
        <w:t>一样</w:t>
      </w:r>
      <w:r w:rsidRPr="008E38E3">
        <w:rPr>
          <w:sz w:val="20"/>
          <w:szCs w:val="20"/>
        </w:rPr>
        <w:t>，</w:t>
      </w:r>
      <w:r w:rsidR="00710FE2">
        <w:rPr>
          <w:rFonts w:hint="eastAsia"/>
          <w:sz w:val="20"/>
          <w:szCs w:val="20"/>
        </w:rPr>
        <w:t>指向结果集中的每个值</w:t>
      </w:r>
      <w:r w:rsidRPr="008E38E3">
        <w:rPr>
          <w:sz w:val="20"/>
          <w:szCs w:val="20"/>
        </w:rPr>
        <w:t>。</w:t>
      </w:r>
      <w:r w:rsidR="00710FE2">
        <w:rPr>
          <w:rFonts w:hint="eastAsia"/>
          <w:sz w:val="20"/>
          <w:szCs w:val="20"/>
        </w:rPr>
        <w:t>通常情况下，不需要直接处理游标，只是在某些性能问题中，需要详细研究它。</w:t>
      </w:r>
    </w:p>
    <w:p w14:paraId="7C4102DA" w14:textId="77777777" w:rsidR="008E38E3" w:rsidRPr="008E38E3" w:rsidRDefault="008E38E3" w:rsidP="008E38E3">
      <w:pPr>
        <w:rPr>
          <w:b/>
          <w:bCs/>
          <w:sz w:val="20"/>
          <w:szCs w:val="20"/>
        </w:rPr>
      </w:pPr>
      <w:bookmarkStart w:id="65" w:name="user-content-D"/>
      <w:bookmarkStart w:id="66" w:name="user-content-glos_data_definition_langua"/>
      <w:bookmarkStart w:id="67" w:name="user-content-glos_data_dictionary"/>
      <w:bookmarkEnd w:id="65"/>
      <w:bookmarkEnd w:id="66"/>
      <w:bookmarkEnd w:id="67"/>
      <w:r w:rsidRPr="008E38E3">
        <w:rPr>
          <w:b/>
          <w:bCs/>
          <w:sz w:val="20"/>
          <w:szCs w:val="20"/>
        </w:rPr>
        <w:t xml:space="preserve">data dictionary: </w:t>
      </w:r>
      <w:r w:rsidRPr="008E38E3">
        <w:rPr>
          <w:b/>
          <w:bCs/>
          <w:sz w:val="20"/>
          <w:szCs w:val="20"/>
        </w:rPr>
        <w:t>数据字典</w:t>
      </w:r>
    </w:p>
    <w:p w14:paraId="4CA296EC" w14:textId="005915CA" w:rsidR="008E38E3" w:rsidRPr="008E38E3" w:rsidRDefault="000C002A" w:rsidP="008E38E3">
      <w:pPr>
        <w:rPr>
          <w:sz w:val="20"/>
          <w:szCs w:val="20"/>
        </w:rPr>
      </w:pPr>
      <w:r>
        <w:rPr>
          <w:sz w:val="20"/>
          <w:szCs w:val="20"/>
        </w:rPr>
        <w:t>保存</w:t>
      </w:r>
      <w:r w:rsidR="008E38E3" w:rsidRPr="008E38E3">
        <w:rPr>
          <w:sz w:val="20"/>
          <w:szCs w:val="20"/>
        </w:rPr>
        <w:t>诸如表</w:t>
      </w:r>
      <w:r w:rsidR="0075172F">
        <w:rPr>
          <w:sz w:val="20"/>
          <w:szCs w:val="20"/>
        </w:rPr>
        <w:t>（</w:t>
      </w:r>
      <w:r w:rsidR="008E38E3" w:rsidRPr="008E38E3">
        <w:rPr>
          <w:b/>
          <w:bCs/>
          <w:i/>
          <w:iCs/>
          <w:sz w:val="20"/>
          <w:szCs w:val="20"/>
        </w:rPr>
        <w:t>tables</w:t>
      </w:r>
      <w:r w:rsidR="0075172F">
        <w:rPr>
          <w:sz w:val="20"/>
          <w:szCs w:val="20"/>
        </w:rPr>
        <w:t>）</w:t>
      </w:r>
      <w:r>
        <w:rPr>
          <w:rFonts w:hint="eastAsia"/>
          <w:sz w:val="20"/>
          <w:szCs w:val="20"/>
        </w:rPr>
        <w:t>、</w:t>
      </w:r>
      <w:r w:rsidR="008E38E3" w:rsidRPr="008E38E3">
        <w:rPr>
          <w:sz w:val="20"/>
          <w:szCs w:val="20"/>
        </w:rPr>
        <w:t>索引</w:t>
      </w:r>
      <w:r w:rsidR="0075172F">
        <w:rPr>
          <w:sz w:val="20"/>
          <w:szCs w:val="20"/>
        </w:rPr>
        <w:t>（</w:t>
      </w:r>
      <w:r w:rsidR="008E38E3" w:rsidRPr="008E38E3">
        <w:rPr>
          <w:b/>
          <w:bCs/>
          <w:i/>
          <w:iCs/>
          <w:sz w:val="20"/>
          <w:szCs w:val="20"/>
        </w:rPr>
        <w:t>indexes</w:t>
      </w:r>
      <w:r w:rsidR="0075172F">
        <w:rPr>
          <w:sz w:val="20"/>
          <w:szCs w:val="20"/>
        </w:rPr>
        <w:t>）</w:t>
      </w:r>
      <w:r w:rsidR="008E38E3" w:rsidRPr="008E38E3">
        <w:rPr>
          <w:sz w:val="20"/>
          <w:szCs w:val="20"/>
        </w:rPr>
        <w:t>以及表列</w:t>
      </w:r>
      <w:r w:rsidR="0075172F">
        <w:rPr>
          <w:sz w:val="20"/>
          <w:szCs w:val="20"/>
        </w:rPr>
        <w:t>（</w:t>
      </w:r>
      <w:r w:rsidR="008E38E3" w:rsidRPr="008E38E3">
        <w:rPr>
          <w:b/>
          <w:bCs/>
          <w:i/>
          <w:iCs/>
          <w:sz w:val="20"/>
          <w:szCs w:val="20"/>
        </w:rPr>
        <w:t>columns</w:t>
      </w:r>
      <w:r w:rsidR="0075172F">
        <w:rPr>
          <w:sz w:val="20"/>
          <w:szCs w:val="20"/>
        </w:rPr>
        <w:t>）</w:t>
      </w:r>
      <w:r w:rsidR="008E38E3" w:rsidRPr="008E38E3">
        <w:rPr>
          <w:sz w:val="20"/>
          <w:szCs w:val="20"/>
        </w:rPr>
        <w:t>等</w:t>
      </w:r>
      <w:r w:rsidR="008E38E3" w:rsidRPr="008E38E3">
        <w:rPr>
          <w:sz w:val="20"/>
          <w:szCs w:val="20"/>
        </w:rPr>
        <w:t>InnoDB</w:t>
      </w:r>
      <w:r>
        <w:rPr>
          <w:sz w:val="20"/>
          <w:szCs w:val="20"/>
        </w:rPr>
        <w:t>相关</w:t>
      </w:r>
      <w:r w:rsidR="008E38E3" w:rsidRPr="008E38E3">
        <w:rPr>
          <w:sz w:val="20"/>
          <w:szCs w:val="20"/>
        </w:rPr>
        <w:t>对象的元数据。这些元数据的物理位置在</w:t>
      </w:r>
      <w:r w:rsidR="008E38E3" w:rsidRPr="008E38E3">
        <w:rPr>
          <w:sz w:val="20"/>
          <w:szCs w:val="20"/>
        </w:rPr>
        <w:t>InnoDB</w:t>
      </w:r>
      <w:r w:rsidR="008E38E3" w:rsidRPr="008E38E3">
        <w:rPr>
          <w:sz w:val="20"/>
          <w:szCs w:val="20"/>
        </w:rPr>
        <w:t>系统表空间</w:t>
      </w:r>
      <w:r w:rsidR="0075172F">
        <w:rPr>
          <w:sz w:val="20"/>
          <w:szCs w:val="20"/>
        </w:rPr>
        <w:t>（</w:t>
      </w:r>
      <w:r w:rsidR="008E38E3" w:rsidRPr="008E38E3">
        <w:rPr>
          <w:b/>
          <w:bCs/>
          <w:i/>
          <w:iCs/>
          <w:sz w:val="20"/>
          <w:szCs w:val="20"/>
        </w:rPr>
        <w:t>system tablespace</w:t>
      </w:r>
      <w:r w:rsidR="0075172F">
        <w:rPr>
          <w:sz w:val="20"/>
          <w:szCs w:val="20"/>
        </w:rPr>
        <w:t>）</w:t>
      </w:r>
      <w:r w:rsidR="008E38E3" w:rsidRPr="008E38E3">
        <w:rPr>
          <w:sz w:val="20"/>
          <w:szCs w:val="20"/>
        </w:rPr>
        <w:t>中。因为历史原因，它与存储在</w:t>
      </w:r>
      <w:r>
        <w:rPr>
          <w:rFonts w:hint="eastAsia"/>
          <w:sz w:val="20"/>
          <w:szCs w:val="20"/>
        </w:rPr>
        <w:t xml:space="preserve"> .</w:t>
      </w:r>
      <w:r>
        <w:rPr>
          <w:sz w:val="20"/>
          <w:szCs w:val="20"/>
        </w:rPr>
        <w:t>frm</w:t>
      </w:r>
      <w:r w:rsidR="008E38E3" w:rsidRPr="008E38E3">
        <w:rPr>
          <w:sz w:val="20"/>
          <w:szCs w:val="20"/>
        </w:rPr>
        <w:t>文件中的信息在某些维度上是重合的。因为</w:t>
      </w:r>
      <w:r w:rsidR="008E38E3" w:rsidRPr="008E38E3">
        <w:rPr>
          <w:sz w:val="20"/>
          <w:szCs w:val="20"/>
        </w:rPr>
        <w:t>MySQL</w:t>
      </w:r>
      <w:r w:rsidR="008E38E3" w:rsidRPr="008E38E3">
        <w:rPr>
          <w:sz w:val="20"/>
          <w:szCs w:val="20"/>
        </w:rPr>
        <w:t>企业备份</w:t>
      </w:r>
      <w:r w:rsidR="0075172F">
        <w:rPr>
          <w:sz w:val="20"/>
          <w:szCs w:val="20"/>
        </w:rPr>
        <w:t>（</w:t>
      </w:r>
      <w:r w:rsidR="008E38E3" w:rsidRPr="008E38E3">
        <w:rPr>
          <w:b/>
          <w:bCs/>
          <w:i/>
          <w:iCs/>
          <w:sz w:val="20"/>
          <w:szCs w:val="20"/>
        </w:rPr>
        <w:t>MySQL Enterprise Backup</w:t>
      </w:r>
      <w:r w:rsidR="0075172F">
        <w:rPr>
          <w:sz w:val="20"/>
          <w:szCs w:val="20"/>
        </w:rPr>
        <w:t>）</w:t>
      </w:r>
      <w:r w:rsidR="008E38E3" w:rsidRPr="008E38E3">
        <w:rPr>
          <w:sz w:val="20"/>
          <w:szCs w:val="20"/>
        </w:rPr>
        <w:t>产品一直</w:t>
      </w:r>
      <w:r>
        <w:rPr>
          <w:rFonts w:hint="eastAsia"/>
          <w:sz w:val="20"/>
          <w:szCs w:val="20"/>
        </w:rPr>
        <w:t>会</w:t>
      </w:r>
      <w:r>
        <w:rPr>
          <w:sz w:val="20"/>
          <w:szCs w:val="20"/>
        </w:rPr>
        <w:t>备份系统表空间，所以所有的备份都</w:t>
      </w:r>
      <w:r w:rsidR="008E38E3" w:rsidRPr="008E38E3">
        <w:rPr>
          <w:sz w:val="20"/>
          <w:szCs w:val="20"/>
        </w:rPr>
        <w:t>包含数据字典的内容。</w:t>
      </w:r>
    </w:p>
    <w:p w14:paraId="448F5F0C" w14:textId="77777777" w:rsidR="008E38E3" w:rsidRPr="008E38E3" w:rsidRDefault="008E38E3" w:rsidP="008E38E3">
      <w:pPr>
        <w:rPr>
          <w:b/>
          <w:bCs/>
          <w:sz w:val="20"/>
          <w:szCs w:val="20"/>
        </w:rPr>
      </w:pPr>
      <w:bookmarkStart w:id="68" w:name="user-content-glos_data_directory"/>
      <w:bookmarkEnd w:id="68"/>
      <w:r w:rsidRPr="008E38E3">
        <w:rPr>
          <w:b/>
          <w:bCs/>
          <w:sz w:val="20"/>
          <w:szCs w:val="20"/>
        </w:rPr>
        <w:t xml:space="preserve">data directory: </w:t>
      </w:r>
      <w:r w:rsidRPr="008E38E3">
        <w:rPr>
          <w:b/>
          <w:bCs/>
          <w:sz w:val="20"/>
          <w:szCs w:val="20"/>
        </w:rPr>
        <w:t>数据目录</w:t>
      </w:r>
    </w:p>
    <w:p w14:paraId="4B3E1771" w14:textId="62CB3035" w:rsidR="008E38E3" w:rsidRPr="008E38E3" w:rsidRDefault="008E38E3" w:rsidP="008E38E3">
      <w:pPr>
        <w:rPr>
          <w:sz w:val="20"/>
          <w:szCs w:val="20"/>
        </w:rPr>
      </w:pPr>
      <w:r w:rsidRPr="008E38E3">
        <w:rPr>
          <w:sz w:val="20"/>
          <w:szCs w:val="20"/>
        </w:rPr>
        <w:t>一个目录，下面存储着每个</w:t>
      </w:r>
      <w:r w:rsidRPr="008E38E3">
        <w:rPr>
          <w:sz w:val="20"/>
          <w:szCs w:val="20"/>
        </w:rPr>
        <w:t>MySQL</w:t>
      </w:r>
      <w:r w:rsidRPr="008E38E3">
        <w:rPr>
          <w:sz w:val="20"/>
          <w:szCs w:val="20"/>
        </w:rPr>
        <w:t>实例</w:t>
      </w:r>
      <w:r w:rsidR="0075172F">
        <w:rPr>
          <w:sz w:val="20"/>
          <w:szCs w:val="20"/>
        </w:rPr>
        <w:t>（</w:t>
      </w:r>
      <w:r w:rsidRPr="008E38E3">
        <w:rPr>
          <w:b/>
          <w:bCs/>
          <w:i/>
          <w:iCs/>
          <w:sz w:val="20"/>
          <w:szCs w:val="20"/>
        </w:rPr>
        <w:t>instance</w:t>
      </w:r>
      <w:r w:rsidR="0075172F">
        <w:rPr>
          <w:sz w:val="20"/>
          <w:szCs w:val="20"/>
        </w:rPr>
        <w:t>）</w:t>
      </w:r>
      <w:r w:rsidRPr="008E38E3">
        <w:rPr>
          <w:sz w:val="20"/>
          <w:szCs w:val="20"/>
        </w:rPr>
        <w:t>保存</w:t>
      </w:r>
      <w:r w:rsidRPr="008E38E3">
        <w:rPr>
          <w:sz w:val="20"/>
          <w:szCs w:val="20"/>
        </w:rPr>
        <w:t>InnoDB</w:t>
      </w:r>
      <w:r w:rsidRPr="008E38E3">
        <w:rPr>
          <w:sz w:val="20"/>
          <w:szCs w:val="20"/>
        </w:rPr>
        <w:t>数据</w:t>
      </w:r>
      <w:r w:rsidR="000C002A">
        <w:rPr>
          <w:rFonts w:hint="eastAsia"/>
          <w:sz w:val="20"/>
          <w:szCs w:val="20"/>
        </w:rPr>
        <w:t>的</w:t>
      </w:r>
      <w:r w:rsidRPr="008E38E3">
        <w:rPr>
          <w:sz w:val="20"/>
          <w:szCs w:val="20"/>
        </w:rPr>
        <w:t>文件</w:t>
      </w:r>
      <w:r w:rsidR="0075172F">
        <w:rPr>
          <w:sz w:val="20"/>
          <w:szCs w:val="20"/>
        </w:rPr>
        <w:t>（</w:t>
      </w:r>
      <w:r w:rsidRPr="008E38E3">
        <w:rPr>
          <w:b/>
          <w:bCs/>
          <w:i/>
          <w:iCs/>
          <w:sz w:val="20"/>
          <w:szCs w:val="20"/>
        </w:rPr>
        <w:t>data files</w:t>
      </w:r>
      <w:r w:rsidR="0075172F">
        <w:rPr>
          <w:sz w:val="20"/>
          <w:szCs w:val="20"/>
        </w:rPr>
        <w:t>）</w:t>
      </w:r>
      <w:r w:rsidR="00B27479">
        <w:rPr>
          <w:rFonts w:hint="eastAsia"/>
          <w:sz w:val="20"/>
          <w:szCs w:val="20"/>
        </w:rPr>
        <w:t>和每个</w:t>
      </w:r>
      <w:r w:rsidR="000C002A">
        <w:rPr>
          <w:sz w:val="20"/>
          <w:szCs w:val="20"/>
        </w:rPr>
        <w:t>数据库</w:t>
      </w:r>
      <w:r w:rsidR="00B27479">
        <w:rPr>
          <w:rFonts w:hint="eastAsia"/>
          <w:sz w:val="20"/>
          <w:szCs w:val="20"/>
        </w:rPr>
        <w:t>对应</w:t>
      </w:r>
      <w:r w:rsidR="000C002A">
        <w:rPr>
          <w:sz w:val="20"/>
          <w:szCs w:val="20"/>
        </w:rPr>
        <w:t>的目录。</w:t>
      </w:r>
      <w:r w:rsidR="000C002A">
        <w:rPr>
          <w:rFonts w:hint="eastAsia"/>
          <w:sz w:val="20"/>
          <w:szCs w:val="20"/>
        </w:rPr>
        <w:t>该目录的地址由</w:t>
      </w:r>
      <w:r w:rsidRPr="008E38E3">
        <w:rPr>
          <w:sz w:val="20"/>
          <w:szCs w:val="20"/>
        </w:rPr>
        <w:t>datadir</w:t>
      </w:r>
      <w:r w:rsidRPr="008E38E3">
        <w:rPr>
          <w:sz w:val="20"/>
          <w:szCs w:val="20"/>
        </w:rPr>
        <w:t>配置选项控制。</w:t>
      </w:r>
    </w:p>
    <w:p w14:paraId="72EA84D4" w14:textId="77777777" w:rsidR="008E38E3" w:rsidRPr="008E38E3" w:rsidRDefault="008E38E3" w:rsidP="008E38E3">
      <w:pPr>
        <w:rPr>
          <w:b/>
          <w:bCs/>
          <w:sz w:val="20"/>
          <w:szCs w:val="20"/>
        </w:rPr>
      </w:pPr>
      <w:bookmarkStart w:id="69" w:name="user-content-glos_data_files"/>
      <w:bookmarkEnd w:id="69"/>
      <w:r w:rsidRPr="008E38E3">
        <w:rPr>
          <w:b/>
          <w:bCs/>
          <w:sz w:val="20"/>
          <w:szCs w:val="20"/>
        </w:rPr>
        <w:t xml:space="preserve">data files </w:t>
      </w:r>
      <w:r w:rsidRPr="008E38E3">
        <w:rPr>
          <w:b/>
          <w:bCs/>
          <w:sz w:val="20"/>
          <w:szCs w:val="20"/>
        </w:rPr>
        <w:t>数据文件</w:t>
      </w:r>
    </w:p>
    <w:p w14:paraId="1D7A7706" w14:textId="153811EC" w:rsidR="00056FE5" w:rsidRDefault="008E38E3" w:rsidP="00056FE5">
      <w:pPr>
        <w:rPr>
          <w:sz w:val="20"/>
          <w:szCs w:val="20"/>
        </w:rPr>
      </w:pPr>
      <w:r w:rsidRPr="008E38E3">
        <w:rPr>
          <w:sz w:val="20"/>
          <w:szCs w:val="20"/>
        </w:rPr>
        <w:t>在物理上包含</w:t>
      </w:r>
      <w:r w:rsidRPr="008E38E3">
        <w:rPr>
          <w:sz w:val="20"/>
          <w:szCs w:val="20"/>
        </w:rPr>
        <w:t>InnoDB</w:t>
      </w:r>
      <w:r w:rsidRPr="008E38E3">
        <w:rPr>
          <w:sz w:val="20"/>
          <w:szCs w:val="20"/>
        </w:rPr>
        <w:t>表</w:t>
      </w:r>
      <w:r w:rsidR="0075172F">
        <w:rPr>
          <w:sz w:val="20"/>
          <w:szCs w:val="20"/>
        </w:rPr>
        <w:t>（</w:t>
      </w:r>
      <w:r w:rsidRPr="008E38E3">
        <w:rPr>
          <w:b/>
          <w:bCs/>
          <w:i/>
          <w:iCs/>
          <w:sz w:val="20"/>
          <w:szCs w:val="20"/>
        </w:rPr>
        <w:t>table</w:t>
      </w:r>
      <w:r w:rsidR="0075172F">
        <w:rPr>
          <w:sz w:val="20"/>
          <w:szCs w:val="20"/>
        </w:rPr>
        <w:t>）</w:t>
      </w:r>
      <w:r w:rsidRPr="008E38E3">
        <w:rPr>
          <w:sz w:val="20"/>
          <w:szCs w:val="20"/>
        </w:rPr>
        <w:t>和索引</w:t>
      </w:r>
      <w:r w:rsidR="0075172F">
        <w:rPr>
          <w:sz w:val="20"/>
          <w:szCs w:val="20"/>
        </w:rPr>
        <w:t>（</w:t>
      </w:r>
      <w:r w:rsidRPr="008E38E3">
        <w:rPr>
          <w:b/>
          <w:bCs/>
          <w:i/>
          <w:iCs/>
          <w:sz w:val="20"/>
          <w:szCs w:val="20"/>
        </w:rPr>
        <w:t>index</w:t>
      </w:r>
      <w:r w:rsidR="0075172F">
        <w:rPr>
          <w:sz w:val="20"/>
          <w:szCs w:val="20"/>
        </w:rPr>
        <w:t>）</w:t>
      </w:r>
      <w:r w:rsidR="00056FE5">
        <w:rPr>
          <w:sz w:val="20"/>
          <w:szCs w:val="20"/>
        </w:rPr>
        <w:t>数据的文件。</w:t>
      </w:r>
      <w:r w:rsidR="00056FE5">
        <w:rPr>
          <w:sz w:val="20"/>
          <w:szCs w:val="20"/>
        </w:rPr>
        <w:t>I</w:t>
      </w:r>
      <w:r w:rsidR="00056FE5">
        <w:rPr>
          <w:rFonts w:hint="eastAsia"/>
          <w:sz w:val="20"/>
          <w:szCs w:val="20"/>
        </w:rPr>
        <w:t>nnoDB</w:t>
      </w:r>
      <w:r w:rsidRPr="008E38E3">
        <w:rPr>
          <w:sz w:val="20"/>
          <w:szCs w:val="20"/>
        </w:rPr>
        <w:t>系统表空间</w:t>
      </w:r>
      <w:r w:rsidR="0075172F">
        <w:rPr>
          <w:sz w:val="20"/>
          <w:szCs w:val="20"/>
        </w:rPr>
        <w:t>（</w:t>
      </w:r>
      <w:r w:rsidRPr="008E38E3">
        <w:rPr>
          <w:b/>
          <w:bCs/>
          <w:i/>
          <w:iCs/>
          <w:sz w:val="20"/>
          <w:szCs w:val="20"/>
        </w:rPr>
        <w:t>system tablespace</w:t>
      </w:r>
      <w:r w:rsidR="0075172F">
        <w:rPr>
          <w:sz w:val="20"/>
          <w:szCs w:val="20"/>
        </w:rPr>
        <w:t>）</w:t>
      </w:r>
      <w:r w:rsidR="00056FE5">
        <w:rPr>
          <w:rFonts w:hint="eastAsia"/>
          <w:sz w:val="20"/>
          <w:szCs w:val="20"/>
        </w:rPr>
        <w:t>包含</w:t>
      </w:r>
      <w:r w:rsidR="00056FE5">
        <w:rPr>
          <w:rFonts w:hint="eastAsia"/>
          <w:sz w:val="20"/>
          <w:szCs w:val="20"/>
        </w:rPr>
        <w:t>InnoDB</w:t>
      </w:r>
      <w:r w:rsidR="00056FE5">
        <w:rPr>
          <w:rFonts w:hint="eastAsia"/>
          <w:sz w:val="20"/>
          <w:szCs w:val="20"/>
        </w:rPr>
        <w:t>的数据字典</w:t>
      </w:r>
      <w:r w:rsidRPr="008E38E3">
        <w:rPr>
          <w:sz w:val="20"/>
          <w:szCs w:val="20"/>
        </w:rPr>
        <w:t>，</w:t>
      </w:r>
      <w:r w:rsidR="00056FE5">
        <w:rPr>
          <w:rFonts w:hint="eastAsia"/>
          <w:sz w:val="20"/>
          <w:szCs w:val="20"/>
        </w:rPr>
        <w:t>也可以包含多个</w:t>
      </w:r>
      <w:r w:rsidR="00056FE5">
        <w:rPr>
          <w:rFonts w:hint="eastAsia"/>
          <w:sz w:val="20"/>
          <w:szCs w:val="20"/>
        </w:rPr>
        <w:t>InnoDB</w:t>
      </w:r>
      <w:r w:rsidR="00056FE5">
        <w:rPr>
          <w:rFonts w:hint="eastAsia"/>
          <w:sz w:val="20"/>
          <w:szCs w:val="20"/>
        </w:rPr>
        <w:t>表的数据，由一个或者多个</w:t>
      </w:r>
      <w:r w:rsidR="00056FE5" w:rsidRPr="00056FE5">
        <w:rPr>
          <w:sz w:val="20"/>
          <w:szCs w:val="20"/>
        </w:rPr>
        <w:t>.ibdata</w:t>
      </w:r>
      <w:r w:rsidR="00056FE5">
        <w:rPr>
          <w:rFonts w:hint="eastAsia"/>
          <w:sz w:val="20"/>
          <w:szCs w:val="20"/>
        </w:rPr>
        <w:t>文件表示，该文件直接位于数据目录中（由</w:t>
      </w:r>
      <w:r w:rsidR="00056FE5">
        <w:rPr>
          <w:rFonts w:hint="eastAsia"/>
          <w:sz w:val="20"/>
          <w:szCs w:val="20"/>
        </w:rPr>
        <w:t>datadir</w:t>
      </w:r>
      <w:r w:rsidR="00056FE5">
        <w:rPr>
          <w:rFonts w:hint="eastAsia"/>
          <w:sz w:val="20"/>
          <w:szCs w:val="20"/>
        </w:rPr>
        <w:t>指定的值）。并不位于某个数据库目录中。例如：</w:t>
      </w:r>
    </w:p>
    <w:p w14:paraId="23D57354" w14:textId="77777777" w:rsidR="00056FE5" w:rsidRPr="008D0832" w:rsidRDefault="00056FE5" w:rsidP="008D0832">
      <w:pPr>
        <w:spacing w:line="0" w:lineRule="atLeast"/>
        <w:rPr>
          <w:b/>
          <w:color w:val="008000"/>
          <w:sz w:val="20"/>
          <w:szCs w:val="20"/>
        </w:rPr>
      </w:pPr>
      <w:r w:rsidRPr="008D0832">
        <w:rPr>
          <w:b/>
          <w:color w:val="008000"/>
          <w:sz w:val="20"/>
          <w:szCs w:val="20"/>
        </w:rPr>
        <w:t xml:space="preserve">MySQL [(none)]&gt; show variables like '%datadir'; </w:t>
      </w:r>
    </w:p>
    <w:p w14:paraId="3F3452B5" w14:textId="27A5D88C" w:rsidR="00056FE5" w:rsidRDefault="00056FE5" w:rsidP="00056FE5">
      <w:pPr>
        <w:spacing w:line="0" w:lineRule="atLeast"/>
        <w:rPr>
          <w:sz w:val="20"/>
          <w:szCs w:val="20"/>
        </w:rPr>
      </w:pPr>
      <w:r w:rsidRPr="00056FE5">
        <w:rPr>
          <w:sz w:val="20"/>
          <w:szCs w:val="20"/>
        </w:rPr>
        <w:t>+---------------+-------------</w:t>
      </w:r>
      <w:r>
        <w:rPr>
          <w:rFonts w:hint="eastAsia"/>
          <w:sz w:val="20"/>
          <w:szCs w:val="20"/>
        </w:rPr>
        <w:t>------</w:t>
      </w:r>
      <w:r w:rsidRPr="00056FE5">
        <w:rPr>
          <w:sz w:val="20"/>
          <w:szCs w:val="20"/>
        </w:rPr>
        <w:t>-</w:t>
      </w:r>
      <w:r>
        <w:rPr>
          <w:rFonts w:hint="eastAsia"/>
          <w:sz w:val="20"/>
          <w:szCs w:val="20"/>
        </w:rPr>
        <w:t>----</w:t>
      </w:r>
      <w:r w:rsidRPr="00056FE5">
        <w:rPr>
          <w:sz w:val="20"/>
          <w:szCs w:val="20"/>
        </w:rPr>
        <w:t xml:space="preserve">---+ </w:t>
      </w:r>
    </w:p>
    <w:p w14:paraId="532133B7" w14:textId="5EEE733D" w:rsidR="00056FE5" w:rsidRDefault="00056FE5" w:rsidP="00056FE5">
      <w:pPr>
        <w:spacing w:line="0" w:lineRule="atLeast"/>
        <w:rPr>
          <w:sz w:val="20"/>
          <w:szCs w:val="20"/>
        </w:rPr>
      </w:pPr>
      <w:r w:rsidRPr="00056FE5">
        <w:rPr>
          <w:sz w:val="20"/>
          <w:szCs w:val="20"/>
        </w:rPr>
        <w:t>|</w:t>
      </w:r>
      <w:r>
        <w:rPr>
          <w:sz w:val="20"/>
          <w:szCs w:val="20"/>
        </w:rPr>
        <w:t xml:space="preserve"> Variable_name | Value   </w:t>
      </w:r>
      <w:r>
        <w:rPr>
          <w:rFonts w:hint="eastAsia"/>
          <w:sz w:val="20"/>
          <w:szCs w:val="20"/>
        </w:rPr>
        <w:t xml:space="preserve">      </w:t>
      </w:r>
      <w:r w:rsidRPr="00056FE5">
        <w:rPr>
          <w:sz w:val="20"/>
          <w:szCs w:val="20"/>
        </w:rPr>
        <w:t xml:space="preserve"> | </w:t>
      </w:r>
    </w:p>
    <w:p w14:paraId="465E0567" w14:textId="73020CDD" w:rsidR="00056FE5" w:rsidRDefault="00056FE5" w:rsidP="00056FE5">
      <w:pPr>
        <w:spacing w:line="0" w:lineRule="atLeast"/>
        <w:rPr>
          <w:sz w:val="20"/>
          <w:szCs w:val="20"/>
        </w:rPr>
      </w:pPr>
      <w:r w:rsidRPr="00056FE5">
        <w:rPr>
          <w:sz w:val="20"/>
          <w:szCs w:val="20"/>
        </w:rPr>
        <w:t>+---------------+--------------</w:t>
      </w:r>
      <w:r>
        <w:rPr>
          <w:rFonts w:hint="eastAsia"/>
          <w:sz w:val="20"/>
          <w:szCs w:val="20"/>
        </w:rPr>
        <w:t>----------</w:t>
      </w:r>
      <w:r w:rsidRPr="00056FE5">
        <w:rPr>
          <w:sz w:val="20"/>
          <w:szCs w:val="20"/>
        </w:rPr>
        <w:t xml:space="preserve">---+ </w:t>
      </w:r>
    </w:p>
    <w:p w14:paraId="0C0F43A5" w14:textId="77777777" w:rsidR="00056FE5" w:rsidRDefault="00056FE5" w:rsidP="00056FE5">
      <w:pPr>
        <w:spacing w:line="0" w:lineRule="atLeast"/>
        <w:rPr>
          <w:sz w:val="20"/>
          <w:szCs w:val="20"/>
        </w:rPr>
      </w:pPr>
      <w:r w:rsidRPr="00056FE5">
        <w:rPr>
          <w:sz w:val="20"/>
          <w:szCs w:val="20"/>
        </w:rPr>
        <w:t>| datadir       | /var/lib/mysql/ |</w:t>
      </w:r>
    </w:p>
    <w:p w14:paraId="231439DE" w14:textId="27E5410A" w:rsidR="00056FE5" w:rsidRDefault="00056FE5" w:rsidP="00056FE5">
      <w:pPr>
        <w:spacing w:line="0" w:lineRule="atLeast"/>
        <w:rPr>
          <w:sz w:val="20"/>
          <w:szCs w:val="20"/>
        </w:rPr>
      </w:pPr>
      <w:r w:rsidRPr="00056FE5">
        <w:rPr>
          <w:sz w:val="20"/>
          <w:szCs w:val="20"/>
        </w:rPr>
        <w:t xml:space="preserve"> +---------------+------------</w:t>
      </w:r>
      <w:r>
        <w:rPr>
          <w:rFonts w:hint="eastAsia"/>
          <w:sz w:val="20"/>
          <w:szCs w:val="20"/>
        </w:rPr>
        <w:t>---------</w:t>
      </w:r>
      <w:r w:rsidRPr="00056FE5">
        <w:rPr>
          <w:sz w:val="20"/>
          <w:szCs w:val="20"/>
        </w:rPr>
        <w:t xml:space="preserve">-----+ </w:t>
      </w:r>
    </w:p>
    <w:p w14:paraId="0938E2B4" w14:textId="77777777" w:rsidR="008D0832" w:rsidRPr="008D0832" w:rsidRDefault="008D0832" w:rsidP="00056FE5">
      <w:pPr>
        <w:spacing w:line="0" w:lineRule="atLeast"/>
        <w:rPr>
          <w:b/>
          <w:color w:val="008000"/>
          <w:sz w:val="20"/>
          <w:szCs w:val="20"/>
        </w:rPr>
      </w:pPr>
      <w:r w:rsidRPr="008D0832">
        <w:rPr>
          <w:b/>
          <w:color w:val="008000"/>
          <w:sz w:val="20"/>
          <w:szCs w:val="20"/>
        </w:rPr>
        <w:t xml:space="preserve">[xufubo@localhost mysql]$ pwd </w:t>
      </w:r>
    </w:p>
    <w:p w14:paraId="21861D7A" w14:textId="665DD939" w:rsidR="008D0832" w:rsidRDefault="008D0832" w:rsidP="00056FE5">
      <w:pPr>
        <w:spacing w:line="0" w:lineRule="atLeast"/>
        <w:rPr>
          <w:sz w:val="20"/>
          <w:szCs w:val="20"/>
        </w:rPr>
      </w:pPr>
      <w:r w:rsidRPr="008D0832">
        <w:rPr>
          <w:sz w:val="20"/>
          <w:szCs w:val="20"/>
        </w:rPr>
        <w:t xml:space="preserve">/var/lib/mysql </w:t>
      </w:r>
    </w:p>
    <w:p w14:paraId="396344A3" w14:textId="77777777" w:rsidR="008D0832" w:rsidRPr="008D0832" w:rsidRDefault="008D0832" w:rsidP="00056FE5">
      <w:pPr>
        <w:spacing w:line="0" w:lineRule="atLeast"/>
        <w:rPr>
          <w:b/>
          <w:color w:val="008000"/>
          <w:sz w:val="20"/>
          <w:szCs w:val="20"/>
        </w:rPr>
      </w:pPr>
      <w:r w:rsidRPr="008D0832">
        <w:rPr>
          <w:b/>
          <w:color w:val="008000"/>
          <w:sz w:val="20"/>
          <w:szCs w:val="20"/>
        </w:rPr>
        <w:t xml:space="preserve">[xufubo@localhost mysql]$ ls </w:t>
      </w:r>
    </w:p>
    <w:p w14:paraId="6242A685" w14:textId="77777777" w:rsidR="008D0832" w:rsidRDefault="008D0832" w:rsidP="00056FE5">
      <w:pPr>
        <w:spacing w:line="0" w:lineRule="atLeast"/>
        <w:rPr>
          <w:sz w:val="20"/>
          <w:szCs w:val="20"/>
        </w:rPr>
      </w:pPr>
      <w:r w:rsidRPr="008D0832">
        <w:rPr>
          <w:sz w:val="20"/>
          <w:szCs w:val="20"/>
        </w:rPr>
        <w:t xml:space="preserve">auto.cnf         ib_logfile0                performance_schema </w:t>
      </w:r>
    </w:p>
    <w:p w14:paraId="083B97D8" w14:textId="77777777" w:rsidR="008D0832" w:rsidRDefault="008D0832" w:rsidP="00056FE5">
      <w:pPr>
        <w:spacing w:line="0" w:lineRule="atLeast"/>
        <w:rPr>
          <w:sz w:val="20"/>
          <w:szCs w:val="20"/>
        </w:rPr>
      </w:pPr>
      <w:r w:rsidRPr="008D0832">
        <w:rPr>
          <w:sz w:val="20"/>
          <w:szCs w:val="20"/>
        </w:rPr>
        <w:t xml:space="preserve">ca-key.pem       ib_logfile1                private_key.pem </w:t>
      </w:r>
    </w:p>
    <w:p w14:paraId="1B176D28" w14:textId="77777777" w:rsidR="008D0832" w:rsidRDefault="008D0832" w:rsidP="00056FE5">
      <w:pPr>
        <w:spacing w:line="0" w:lineRule="atLeast"/>
        <w:rPr>
          <w:sz w:val="20"/>
          <w:szCs w:val="20"/>
        </w:rPr>
      </w:pPr>
      <w:r w:rsidRPr="008D0832">
        <w:rPr>
          <w:sz w:val="20"/>
          <w:szCs w:val="20"/>
        </w:rPr>
        <w:t xml:space="preserve">ca.pem           ibtmp1                     public_key.pem </w:t>
      </w:r>
    </w:p>
    <w:p w14:paraId="1E2C5A5A" w14:textId="77777777" w:rsidR="008D0832" w:rsidRDefault="008D0832" w:rsidP="00056FE5">
      <w:pPr>
        <w:spacing w:line="0" w:lineRule="atLeast"/>
        <w:rPr>
          <w:sz w:val="20"/>
          <w:szCs w:val="20"/>
        </w:rPr>
      </w:pPr>
      <w:r w:rsidRPr="008D0832">
        <w:rPr>
          <w:sz w:val="20"/>
          <w:szCs w:val="20"/>
        </w:rPr>
        <w:t xml:space="preserve">client-cert.pem  localhost.localdomain.pid  server-cert.pem </w:t>
      </w:r>
    </w:p>
    <w:p w14:paraId="71090975" w14:textId="77777777" w:rsidR="008D0832" w:rsidRDefault="008D0832" w:rsidP="00056FE5">
      <w:pPr>
        <w:spacing w:line="0" w:lineRule="atLeast"/>
        <w:rPr>
          <w:sz w:val="20"/>
          <w:szCs w:val="20"/>
        </w:rPr>
      </w:pPr>
      <w:r w:rsidRPr="008D0832">
        <w:rPr>
          <w:sz w:val="20"/>
          <w:szCs w:val="20"/>
        </w:rPr>
        <w:t xml:space="preserve">client-key.pem   mysql                      server-key.pem </w:t>
      </w:r>
    </w:p>
    <w:p w14:paraId="1E2701C8" w14:textId="77777777" w:rsidR="008D0832" w:rsidRDefault="008D0832" w:rsidP="00056FE5">
      <w:pPr>
        <w:spacing w:line="0" w:lineRule="atLeast"/>
        <w:rPr>
          <w:sz w:val="20"/>
          <w:szCs w:val="20"/>
        </w:rPr>
      </w:pPr>
      <w:r w:rsidRPr="008D0832">
        <w:rPr>
          <w:sz w:val="20"/>
          <w:szCs w:val="20"/>
        </w:rPr>
        <w:t xml:space="preserve">ib_buffer_pool   mysql.sock                 sys </w:t>
      </w:r>
    </w:p>
    <w:p w14:paraId="095FC489" w14:textId="77777777" w:rsidR="008D0832" w:rsidRDefault="008D0832" w:rsidP="00056FE5">
      <w:pPr>
        <w:spacing w:line="0" w:lineRule="atLeast"/>
        <w:rPr>
          <w:sz w:val="20"/>
          <w:szCs w:val="20"/>
        </w:rPr>
      </w:pPr>
      <w:r w:rsidRPr="008D0832">
        <w:rPr>
          <w:sz w:val="20"/>
          <w:szCs w:val="20"/>
        </w:rPr>
        <w:t xml:space="preserve">ibdata1          mysql.sock.lock            test  </w:t>
      </w:r>
    </w:p>
    <w:p w14:paraId="1DD115A8" w14:textId="3A036C8C" w:rsidR="008D0832" w:rsidRPr="00056FE5" w:rsidRDefault="008D0832" w:rsidP="00056FE5">
      <w:pPr>
        <w:spacing w:line="0" w:lineRule="atLeast"/>
        <w:rPr>
          <w:sz w:val="20"/>
          <w:szCs w:val="20"/>
        </w:rPr>
      </w:pPr>
      <w:r w:rsidRPr="008D0832">
        <w:rPr>
          <w:sz w:val="20"/>
          <w:szCs w:val="20"/>
        </w:rPr>
        <w:t>[xufubo@localhost mysql]$</w:t>
      </w:r>
    </w:p>
    <w:p w14:paraId="058CDB64" w14:textId="37186D84" w:rsidR="008D0832" w:rsidRDefault="008D0832" w:rsidP="008E38E3">
      <w:pPr>
        <w:rPr>
          <w:sz w:val="20"/>
          <w:szCs w:val="20"/>
        </w:rPr>
      </w:pPr>
      <w:r>
        <w:rPr>
          <w:rFonts w:hint="eastAsia"/>
          <w:sz w:val="20"/>
          <w:szCs w:val="20"/>
        </w:rPr>
        <w:t>这时会有表示系统表空间的文件</w:t>
      </w:r>
      <w:r w:rsidR="00585FA5">
        <w:rPr>
          <w:rFonts w:hint="eastAsia"/>
          <w:sz w:val="20"/>
          <w:szCs w:val="20"/>
        </w:rPr>
        <w:t>ibdata1</w:t>
      </w:r>
      <w:r w:rsidR="00585FA5">
        <w:rPr>
          <w:rFonts w:hint="eastAsia"/>
          <w:sz w:val="20"/>
          <w:szCs w:val="20"/>
        </w:rPr>
        <w:t>，直接位于数据目录中。</w:t>
      </w:r>
    </w:p>
    <w:p w14:paraId="6A6FFC7A" w14:textId="3A589159" w:rsidR="00585FA5" w:rsidRDefault="00585FA5" w:rsidP="008E38E3">
      <w:pPr>
        <w:rPr>
          <w:sz w:val="20"/>
          <w:szCs w:val="20"/>
        </w:rPr>
      </w:pPr>
      <w:r>
        <w:rPr>
          <w:rFonts w:hint="eastAsia"/>
          <w:sz w:val="20"/>
          <w:szCs w:val="20"/>
        </w:rPr>
        <w:t>创建一个</w:t>
      </w:r>
      <w:r w:rsidR="00243EF6">
        <w:rPr>
          <w:rFonts w:hint="eastAsia"/>
          <w:sz w:val="20"/>
          <w:szCs w:val="20"/>
        </w:rPr>
        <w:t>test</w:t>
      </w:r>
      <w:r w:rsidR="00243EF6">
        <w:rPr>
          <w:rFonts w:hint="eastAsia"/>
          <w:sz w:val="20"/>
          <w:szCs w:val="20"/>
        </w:rPr>
        <w:t>数据库，将会创建一个目录</w:t>
      </w:r>
      <w:r w:rsidR="00243EF6">
        <w:rPr>
          <w:rFonts w:hint="eastAsia"/>
          <w:sz w:val="20"/>
          <w:szCs w:val="20"/>
        </w:rPr>
        <w:t>test</w:t>
      </w:r>
      <w:r w:rsidR="00243EF6">
        <w:rPr>
          <w:rFonts w:hint="eastAsia"/>
          <w:sz w:val="20"/>
          <w:szCs w:val="20"/>
        </w:rPr>
        <w:t>。</w:t>
      </w:r>
    </w:p>
    <w:p w14:paraId="29F6A18B" w14:textId="312B279F" w:rsidR="008E38E3" w:rsidRDefault="008E38E3" w:rsidP="008E38E3">
      <w:pPr>
        <w:rPr>
          <w:sz w:val="20"/>
          <w:szCs w:val="20"/>
        </w:rPr>
      </w:pPr>
      <w:r w:rsidRPr="008E38E3">
        <w:rPr>
          <w:sz w:val="20"/>
          <w:szCs w:val="20"/>
        </w:rPr>
        <w:t>当</w:t>
      </w:r>
      <w:r w:rsidR="00243EF6">
        <w:rPr>
          <w:sz w:val="20"/>
          <w:szCs w:val="20"/>
        </w:rPr>
        <w:t>file-per-table</w:t>
      </w:r>
      <w:r w:rsidRPr="008E38E3">
        <w:rPr>
          <w:sz w:val="20"/>
          <w:szCs w:val="20"/>
        </w:rPr>
        <w:t>选项激活时，新创建的表将被存储到单独的</w:t>
      </w:r>
      <w:r w:rsidR="00243EF6" w:rsidRPr="00243EF6">
        <w:rPr>
          <w:sz w:val="20"/>
          <w:szCs w:val="20"/>
        </w:rPr>
        <w:t>File-per-table</w:t>
      </w:r>
      <w:r w:rsidR="00243EF6" w:rsidRPr="00243EF6">
        <w:rPr>
          <w:rFonts w:hint="eastAsia"/>
          <w:sz w:val="20"/>
          <w:szCs w:val="20"/>
        </w:rPr>
        <w:t xml:space="preserve"> </w:t>
      </w:r>
      <w:r w:rsidR="00243EF6">
        <w:rPr>
          <w:sz w:val="20"/>
          <w:szCs w:val="20"/>
        </w:rPr>
        <w:t>表空间</w:t>
      </w:r>
      <w:r w:rsidRPr="008E38E3">
        <w:rPr>
          <w:sz w:val="20"/>
          <w:szCs w:val="20"/>
        </w:rPr>
        <w:t>中</w:t>
      </w:r>
      <w:r w:rsidR="00243EF6">
        <w:rPr>
          <w:rFonts w:hint="eastAsia"/>
          <w:sz w:val="20"/>
          <w:szCs w:val="20"/>
        </w:rPr>
        <w:t>，即</w:t>
      </w:r>
      <w:r w:rsidR="00243EF6" w:rsidRPr="00243EF6">
        <w:rPr>
          <w:sz w:val="20"/>
          <w:szCs w:val="20"/>
        </w:rPr>
        <w:t>File-per-table</w:t>
      </w:r>
      <w:r w:rsidR="00243EF6">
        <w:rPr>
          <w:rFonts w:hint="eastAsia"/>
          <w:sz w:val="20"/>
          <w:szCs w:val="20"/>
        </w:rPr>
        <w:t>表空间存放单独的</w:t>
      </w:r>
      <w:r w:rsidR="00243EF6">
        <w:rPr>
          <w:rFonts w:hint="eastAsia"/>
          <w:sz w:val="20"/>
          <w:szCs w:val="20"/>
        </w:rPr>
        <w:t>InnoDB</w:t>
      </w:r>
      <w:r w:rsidR="00630650">
        <w:rPr>
          <w:rFonts w:hint="eastAsia"/>
          <w:sz w:val="20"/>
          <w:szCs w:val="20"/>
        </w:rPr>
        <w:t>表，由</w:t>
      </w:r>
      <w:r w:rsidR="00243EF6">
        <w:rPr>
          <w:rFonts w:hint="eastAsia"/>
          <w:sz w:val="20"/>
          <w:szCs w:val="20"/>
        </w:rPr>
        <w:t>ibd</w:t>
      </w:r>
      <w:r w:rsidR="00243EF6">
        <w:rPr>
          <w:rFonts w:hint="eastAsia"/>
          <w:sz w:val="20"/>
          <w:szCs w:val="20"/>
        </w:rPr>
        <w:t>文件</w:t>
      </w:r>
      <w:r w:rsidR="00630650">
        <w:rPr>
          <w:rFonts w:hint="eastAsia"/>
          <w:sz w:val="20"/>
          <w:szCs w:val="20"/>
        </w:rPr>
        <w:t>表示</w:t>
      </w:r>
      <w:r w:rsidR="00243EF6">
        <w:rPr>
          <w:rFonts w:hint="eastAsia"/>
          <w:sz w:val="20"/>
          <w:szCs w:val="20"/>
        </w:rPr>
        <w:t>，而且该文件位于数据库目录中（因为此时一个表空间对应一个</w:t>
      </w:r>
      <w:r w:rsidR="00243EF6">
        <w:rPr>
          <w:rFonts w:hint="eastAsia"/>
          <w:sz w:val="20"/>
          <w:szCs w:val="20"/>
        </w:rPr>
        <w:t>InnoDB</w:t>
      </w:r>
      <w:r w:rsidR="00243EF6">
        <w:rPr>
          <w:rFonts w:hint="eastAsia"/>
          <w:sz w:val="20"/>
          <w:szCs w:val="20"/>
        </w:rPr>
        <w:t>表）</w:t>
      </w:r>
      <w:r w:rsidRPr="008E38E3">
        <w:rPr>
          <w:sz w:val="20"/>
          <w:szCs w:val="20"/>
        </w:rPr>
        <w:t>。</w:t>
      </w:r>
      <w:r w:rsidR="00243EF6">
        <w:rPr>
          <w:rFonts w:hint="eastAsia"/>
          <w:sz w:val="20"/>
          <w:szCs w:val="20"/>
        </w:rPr>
        <w:t>例如：</w:t>
      </w:r>
    </w:p>
    <w:p w14:paraId="71F9D405" w14:textId="77777777" w:rsidR="00243EF6" w:rsidRDefault="00243EF6" w:rsidP="008E38E3">
      <w:pPr>
        <w:rPr>
          <w:sz w:val="20"/>
          <w:szCs w:val="20"/>
        </w:rPr>
      </w:pPr>
      <w:r w:rsidRPr="00243EF6">
        <w:rPr>
          <w:sz w:val="20"/>
          <w:szCs w:val="20"/>
        </w:rPr>
        <w:t>MySQL [test]&gt; show variables like 'innodb_file_per_table';</w:t>
      </w:r>
    </w:p>
    <w:p w14:paraId="1060B1CC" w14:textId="5C1CA7E4" w:rsidR="00243EF6" w:rsidRDefault="00243EF6" w:rsidP="00243EF6">
      <w:pPr>
        <w:spacing w:line="0" w:lineRule="atLeast"/>
        <w:rPr>
          <w:sz w:val="20"/>
          <w:szCs w:val="20"/>
        </w:rPr>
      </w:pPr>
      <w:r w:rsidRPr="00243EF6">
        <w:rPr>
          <w:sz w:val="20"/>
          <w:szCs w:val="20"/>
        </w:rPr>
        <w:t xml:space="preserve"> +-----------------------+----</w:t>
      </w:r>
      <w:r>
        <w:rPr>
          <w:rFonts w:hint="eastAsia"/>
          <w:sz w:val="20"/>
          <w:szCs w:val="20"/>
        </w:rPr>
        <w:t>---------</w:t>
      </w:r>
      <w:r w:rsidRPr="00243EF6">
        <w:rPr>
          <w:sz w:val="20"/>
          <w:szCs w:val="20"/>
        </w:rPr>
        <w:t xml:space="preserve">---+ </w:t>
      </w:r>
    </w:p>
    <w:p w14:paraId="332A3C3E" w14:textId="4DC1DEBA" w:rsidR="00243EF6" w:rsidRDefault="00243EF6" w:rsidP="00243EF6">
      <w:pPr>
        <w:spacing w:line="0" w:lineRule="atLeast"/>
        <w:rPr>
          <w:sz w:val="20"/>
          <w:szCs w:val="20"/>
        </w:rPr>
      </w:pPr>
      <w:r>
        <w:rPr>
          <w:sz w:val="20"/>
          <w:szCs w:val="20"/>
        </w:rPr>
        <w:t xml:space="preserve">| Variable_name      </w:t>
      </w:r>
      <w:r w:rsidRPr="00243EF6">
        <w:rPr>
          <w:sz w:val="20"/>
          <w:szCs w:val="20"/>
        </w:rPr>
        <w:t xml:space="preserve">| Value </w:t>
      </w:r>
      <w:r>
        <w:rPr>
          <w:rFonts w:hint="eastAsia"/>
          <w:sz w:val="20"/>
          <w:szCs w:val="20"/>
        </w:rPr>
        <w:t xml:space="preserve">  </w:t>
      </w:r>
      <w:r w:rsidRPr="00243EF6">
        <w:rPr>
          <w:sz w:val="20"/>
          <w:szCs w:val="20"/>
        </w:rPr>
        <w:t xml:space="preserve">| </w:t>
      </w:r>
    </w:p>
    <w:p w14:paraId="5A298F00" w14:textId="3CA5E492" w:rsidR="00243EF6" w:rsidRDefault="00243EF6" w:rsidP="00243EF6">
      <w:pPr>
        <w:spacing w:line="0" w:lineRule="atLeast"/>
        <w:rPr>
          <w:sz w:val="20"/>
          <w:szCs w:val="20"/>
        </w:rPr>
      </w:pPr>
      <w:r w:rsidRPr="00243EF6">
        <w:rPr>
          <w:sz w:val="20"/>
          <w:szCs w:val="20"/>
        </w:rPr>
        <w:t>+-----------------------+----</w:t>
      </w:r>
      <w:r>
        <w:rPr>
          <w:rFonts w:hint="eastAsia"/>
          <w:sz w:val="20"/>
          <w:szCs w:val="20"/>
        </w:rPr>
        <w:t>----------</w:t>
      </w:r>
      <w:r w:rsidRPr="00243EF6">
        <w:rPr>
          <w:sz w:val="20"/>
          <w:szCs w:val="20"/>
        </w:rPr>
        <w:t xml:space="preserve">---+ </w:t>
      </w:r>
    </w:p>
    <w:p w14:paraId="00F76925" w14:textId="218A6B54" w:rsidR="00243EF6" w:rsidRDefault="00243EF6" w:rsidP="00243EF6">
      <w:pPr>
        <w:spacing w:line="0" w:lineRule="atLeast"/>
        <w:rPr>
          <w:sz w:val="20"/>
          <w:szCs w:val="20"/>
        </w:rPr>
      </w:pPr>
      <w:r w:rsidRPr="00243EF6">
        <w:rPr>
          <w:sz w:val="20"/>
          <w:szCs w:val="20"/>
        </w:rPr>
        <w:t xml:space="preserve">| innodb_file_per_table | ON    </w:t>
      </w:r>
      <w:r>
        <w:rPr>
          <w:rFonts w:hint="eastAsia"/>
          <w:sz w:val="20"/>
          <w:szCs w:val="20"/>
        </w:rPr>
        <w:t xml:space="preserve"> </w:t>
      </w:r>
      <w:r w:rsidRPr="00243EF6">
        <w:rPr>
          <w:sz w:val="20"/>
          <w:szCs w:val="20"/>
        </w:rPr>
        <w:t xml:space="preserve">| </w:t>
      </w:r>
    </w:p>
    <w:p w14:paraId="29B4F64B" w14:textId="1C713A2A" w:rsidR="00243EF6" w:rsidRDefault="00243EF6" w:rsidP="00243EF6">
      <w:pPr>
        <w:spacing w:line="0" w:lineRule="atLeast"/>
        <w:rPr>
          <w:sz w:val="20"/>
          <w:szCs w:val="20"/>
        </w:rPr>
      </w:pPr>
      <w:r w:rsidRPr="00243EF6">
        <w:rPr>
          <w:sz w:val="20"/>
          <w:szCs w:val="20"/>
        </w:rPr>
        <w:t>+-----------------------+--</w:t>
      </w:r>
      <w:r>
        <w:rPr>
          <w:rFonts w:hint="eastAsia"/>
          <w:sz w:val="20"/>
          <w:szCs w:val="20"/>
        </w:rPr>
        <w:t>------</w:t>
      </w:r>
      <w:r w:rsidRPr="00243EF6">
        <w:rPr>
          <w:sz w:val="20"/>
          <w:szCs w:val="20"/>
        </w:rPr>
        <w:t>----</w:t>
      </w:r>
      <w:r>
        <w:rPr>
          <w:rFonts w:hint="eastAsia"/>
          <w:sz w:val="20"/>
          <w:szCs w:val="20"/>
        </w:rPr>
        <w:t>---</w:t>
      </w:r>
      <w:r w:rsidRPr="00243EF6">
        <w:rPr>
          <w:sz w:val="20"/>
          <w:szCs w:val="20"/>
        </w:rPr>
        <w:t xml:space="preserve">-+ </w:t>
      </w:r>
    </w:p>
    <w:p w14:paraId="48425F6E" w14:textId="77777777" w:rsidR="00243EF6" w:rsidRDefault="00243EF6" w:rsidP="008E38E3">
      <w:pPr>
        <w:rPr>
          <w:sz w:val="20"/>
          <w:szCs w:val="20"/>
        </w:rPr>
      </w:pPr>
      <w:r w:rsidRPr="00243EF6">
        <w:rPr>
          <w:sz w:val="20"/>
          <w:szCs w:val="20"/>
        </w:rPr>
        <w:t>MySQL [test]&gt; create table t1(c1 int);</w:t>
      </w:r>
    </w:p>
    <w:p w14:paraId="6C1B88DE" w14:textId="58D2E0C5" w:rsidR="00243EF6" w:rsidRDefault="00243EF6" w:rsidP="008E38E3">
      <w:pPr>
        <w:rPr>
          <w:sz w:val="20"/>
          <w:szCs w:val="20"/>
        </w:rPr>
      </w:pPr>
      <w:r>
        <w:rPr>
          <w:rFonts w:hint="eastAsia"/>
          <w:sz w:val="20"/>
          <w:szCs w:val="20"/>
        </w:rPr>
        <w:t>这时</w:t>
      </w:r>
      <w:r>
        <w:rPr>
          <w:rFonts w:hint="eastAsia"/>
          <w:sz w:val="20"/>
          <w:szCs w:val="20"/>
        </w:rPr>
        <w:t>test</w:t>
      </w:r>
      <w:r>
        <w:rPr>
          <w:rFonts w:hint="eastAsia"/>
          <w:sz w:val="20"/>
          <w:szCs w:val="20"/>
        </w:rPr>
        <w:t>目录下有如下文件：</w:t>
      </w:r>
    </w:p>
    <w:p w14:paraId="732E2A11" w14:textId="77777777" w:rsidR="00243EF6" w:rsidRDefault="00243EF6" w:rsidP="008E38E3">
      <w:pPr>
        <w:rPr>
          <w:sz w:val="20"/>
          <w:szCs w:val="20"/>
        </w:rPr>
      </w:pPr>
      <w:r w:rsidRPr="00243EF6">
        <w:rPr>
          <w:sz w:val="20"/>
          <w:szCs w:val="20"/>
        </w:rPr>
        <w:t xml:space="preserve">[xufubo@localhost test]$ sudo ls </w:t>
      </w:r>
    </w:p>
    <w:p w14:paraId="2D05C5DA" w14:textId="4D10C456" w:rsidR="00243EF6" w:rsidRDefault="00243EF6" w:rsidP="008E38E3">
      <w:pPr>
        <w:rPr>
          <w:sz w:val="20"/>
          <w:szCs w:val="20"/>
        </w:rPr>
      </w:pPr>
      <w:r w:rsidRPr="00243EF6">
        <w:rPr>
          <w:sz w:val="20"/>
          <w:szCs w:val="20"/>
        </w:rPr>
        <w:t>db.opt</w:t>
      </w:r>
      <w:r w:rsidRPr="00243EF6">
        <w:rPr>
          <w:sz w:val="20"/>
          <w:szCs w:val="20"/>
        </w:rPr>
        <w:tab/>
        <w:t>t1.frm</w:t>
      </w:r>
      <w:r w:rsidRPr="00243EF6">
        <w:rPr>
          <w:sz w:val="20"/>
          <w:szCs w:val="20"/>
        </w:rPr>
        <w:tab/>
        <w:t xml:space="preserve">t1.ibd </w:t>
      </w:r>
    </w:p>
    <w:p w14:paraId="17490251" w14:textId="7E1A8CE7" w:rsidR="00243EF6" w:rsidRDefault="00243EF6" w:rsidP="008E38E3">
      <w:pPr>
        <w:rPr>
          <w:sz w:val="20"/>
          <w:szCs w:val="20"/>
        </w:rPr>
      </w:pPr>
      <w:r>
        <w:rPr>
          <w:rFonts w:hint="eastAsia"/>
          <w:sz w:val="20"/>
          <w:szCs w:val="20"/>
        </w:rPr>
        <w:t>其中</w:t>
      </w:r>
      <w:r w:rsidRPr="00243EF6">
        <w:rPr>
          <w:sz w:val="20"/>
          <w:szCs w:val="20"/>
        </w:rPr>
        <w:t>db.opt</w:t>
      </w:r>
      <w:r>
        <w:rPr>
          <w:rFonts w:hint="eastAsia"/>
          <w:sz w:val="20"/>
          <w:szCs w:val="20"/>
        </w:rPr>
        <w:t>存放数据库</w:t>
      </w:r>
      <w:r>
        <w:rPr>
          <w:rFonts w:hint="eastAsia"/>
          <w:sz w:val="20"/>
          <w:szCs w:val="20"/>
        </w:rPr>
        <w:t>test</w:t>
      </w:r>
      <w:r>
        <w:rPr>
          <w:rFonts w:hint="eastAsia"/>
          <w:sz w:val="20"/>
          <w:szCs w:val="20"/>
        </w:rPr>
        <w:t>的元数据（包括数据库的编码字符集），</w:t>
      </w:r>
      <w:r>
        <w:rPr>
          <w:rFonts w:hint="eastAsia"/>
          <w:sz w:val="20"/>
          <w:szCs w:val="20"/>
        </w:rPr>
        <w:t>t1</w:t>
      </w:r>
      <w:r>
        <w:rPr>
          <w:rFonts w:hint="eastAsia"/>
          <w:sz w:val="20"/>
          <w:szCs w:val="20"/>
        </w:rPr>
        <w:t>由</w:t>
      </w:r>
      <w:r>
        <w:rPr>
          <w:rFonts w:hint="eastAsia"/>
          <w:sz w:val="20"/>
          <w:szCs w:val="20"/>
        </w:rPr>
        <w:t>MySQL</w:t>
      </w:r>
      <w:r>
        <w:rPr>
          <w:rFonts w:hint="eastAsia"/>
          <w:sz w:val="20"/>
          <w:szCs w:val="20"/>
        </w:rPr>
        <w:t>服务器层创建，为表的元数据，</w:t>
      </w:r>
      <w:r w:rsidR="00630650">
        <w:rPr>
          <w:rFonts w:hint="eastAsia"/>
          <w:sz w:val="20"/>
          <w:szCs w:val="20"/>
        </w:rPr>
        <w:t>t1.ibd</w:t>
      </w:r>
      <w:r w:rsidR="00630650">
        <w:rPr>
          <w:rFonts w:hint="eastAsia"/>
          <w:sz w:val="20"/>
          <w:szCs w:val="20"/>
        </w:rPr>
        <w:t>用于存放该表的数据和索引。</w:t>
      </w:r>
    </w:p>
    <w:p w14:paraId="5B9C7A32" w14:textId="3E5323A8" w:rsidR="00630650" w:rsidRDefault="00630650" w:rsidP="008E38E3">
      <w:pPr>
        <w:rPr>
          <w:sz w:val="20"/>
          <w:szCs w:val="20"/>
        </w:rPr>
      </w:pPr>
      <w:r w:rsidRPr="00630650">
        <w:rPr>
          <w:sz w:val="20"/>
          <w:szCs w:val="20"/>
        </w:rPr>
        <w:t>一般表空间（在</w:t>
      </w:r>
      <w:r w:rsidRPr="00630650">
        <w:rPr>
          <w:sz w:val="20"/>
          <w:szCs w:val="20"/>
        </w:rPr>
        <w:t>MySQL 5.7.6</w:t>
      </w:r>
      <w:r>
        <w:rPr>
          <w:sz w:val="20"/>
          <w:szCs w:val="20"/>
        </w:rPr>
        <w:t>中</w:t>
      </w:r>
      <w:r>
        <w:rPr>
          <w:rFonts w:hint="eastAsia"/>
          <w:sz w:val="20"/>
          <w:szCs w:val="20"/>
        </w:rPr>
        <w:t>引入</w:t>
      </w:r>
      <w:r w:rsidRPr="00630650">
        <w:rPr>
          <w:sz w:val="20"/>
          <w:szCs w:val="20"/>
        </w:rPr>
        <w:t>）可以容纳多个</w:t>
      </w:r>
      <w:r w:rsidRPr="00630650">
        <w:rPr>
          <w:sz w:val="20"/>
          <w:szCs w:val="20"/>
        </w:rPr>
        <w:t>InnoDB</w:t>
      </w:r>
      <w:r w:rsidRPr="00630650">
        <w:rPr>
          <w:sz w:val="20"/>
          <w:szCs w:val="20"/>
        </w:rPr>
        <w:t>表的数据，也由</w:t>
      </w:r>
      <w:r w:rsidRPr="00630650">
        <w:rPr>
          <w:sz w:val="20"/>
          <w:szCs w:val="20"/>
        </w:rPr>
        <w:t>.ibd</w:t>
      </w:r>
      <w:r w:rsidRPr="00630650">
        <w:rPr>
          <w:sz w:val="20"/>
          <w:szCs w:val="20"/>
        </w:rPr>
        <w:t>数据文件表示。</w:t>
      </w:r>
    </w:p>
    <w:p w14:paraId="6D8A2E96" w14:textId="77777777" w:rsidR="004F167C" w:rsidRPr="00607F74" w:rsidRDefault="004F167C" w:rsidP="004F167C">
      <w:pPr>
        <w:rPr>
          <w:sz w:val="20"/>
          <w:szCs w:val="20"/>
        </w:rPr>
      </w:pPr>
      <w:r w:rsidRPr="00607F74">
        <w:rPr>
          <w:rFonts w:hint="eastAsia"/>
          <w:sz w:val="20"/>
          <w:szCs w:val="20"/>
        </w:rPr>
        <w:t>更多信息：</w:t>
      </w:r>
      <w:hyperlink r:id="rId147" w:anchor="glos_data_dictionary" w:history="1">
        <w:r w:rsidRPr="00607F74">
          <w:rPr>
            <w:rStyle w:val="a3"/>
            <w:sz w:val="20"/>
            <w:szCs w:val="20"/>
            <w:u w:val="none"/>
          </w:rPr>
          <w:t>data dictionary</w:t>
        </w:r>
      </w:hyperlink>
      <w:r w:rsidRPr="00607F74">
        <w:rPr>
          <w:sz w:val="20"/>
          <w:szCs w:val="20"/>
        </w:rPr>
        <w:t>, </w:t>
      </w:r>
      <w:hyperlink r:id="rId148" w:anchor="glos_file_per_table" w:history="1">
        <w:r w:rsidRPr="00607F74">
          <w:rPr>
            <w:rStyle w:val="a3"/>
            <w:sz w:val="20"/>
            <w:szCs w:val="20"/>
            <w:u w:val="none"/>
          </w:rPr>
          <w:t>file-per-table</w:t>
        </w:r>
      </w:hyperlink>
      <w:r w:rsidRPr="00607F74">
        <w:rPr>
          <w:sz w:val="20"/>
          <w:szCs w:val="20"/>
        </w:rPr>
        <w:t>, </w:t>
      </w:r>
      <w:hyperlink r:id="rId149" w:anchor="glos_general_tablespace" w:history="1">
        <w:r w:rsidRPr="00607F74">
          <w:rPr>
            <w:rStyle w:val="a3"/>
            <w:sz w:val="20"/>
            <w:szCs w:val="20"/>
            <w:u w:val="none"/>
          </w:rPr>
          <w:t>general tablespace</w:t>
        </w:r>
      </w:hyperlink>
      <w:r w:rsidRPr="00607F74">
        <w:rPr>
          <w:sz w:val="20"/>
          <w:szCs w:val="20"/>
        </w:rPr>
        <w:t>, </w:t>
      </w:r>
      <w:hyperlink r:id="rId150" w:anchor="glos_ibd_file" w:history="1">
        <w:r w:rsidRPr="00607F74">
          <w:rPr>
            <w:rStyle w:val="a3"/>
            <w:sz w:val="20"/>
            <w:szCs w:val="20"/>
            <w:u w:val="none"/>
          </w:rPr>
          <w:t>.ibd file</w:t>
        </w:r>
      </w:hyperlink>
      <w:r w:rsidRPr="00607F74">
        <w:rPr>
          <w:sz w:val="20"/>
          <w:szCs w:val="20"/>
        </w:rPr>
        <w:t>, </w:t>
      </w:r>
      <w:hyperlink r:id="rId151" w:anchor="glos_ibdata_file" w:history="1">
        <w:r w:rsidRPr="00607F74">
          <w:rPr>
            <w:rStyle w:val="a3"/>
            <w:sz w:val="20"/>
            <w:szCs w:val="20"/>
            <w:u w:val="none"/>
          </w:rPr>
          <w:t>ibdata file</w:t>
        </w:r>
      </w:hyperlink>
      <w:r w:rsidRPr="00607F74">
        <w:rPr>
          <w:sz w:val="20"/>
          <w:szCs w:val="20"/>
        </w:rPr>
        <w:t>, </w:t>
      </w:r>
      <w:hyperlink r:id="rId152" w:anchor="glos_index" w:history="1">
        <w:r w:rsidRPr="00607F74">
          <w:rPr>
            <w:rStyle w:val="a3"/>
            <w:sz w:val="20"/>
            <w:szCs w:val="20"/>
            <w:u w:val="none"/>
          </w:rPr>
          <w:t>index</w:t>
        </w:r>
      </w:hyperlink>
      <w:r w:rsidRPr="00607F74">
        <w:rPr>
          <w:sz w:val="20"/>
          <w:szCs w:val="20"/>
        </w:rPr>
        <w:t>, </w:t>
      </w:r>
      <w:hyperlink r:id="rId153" w:anchor="glos_system_tablespace" w:history="1">
        <w:r w:rsidRPr="00607F74">
          <w:rPr>
            <w:rStyle w:val="a3"/>
            <w:sz w:val="20"/>
            <w:szCs w:val="20"/>
            <w:u w:val="none"/>
          </w:rPr>
          <w:t>system tablespace</w:t>
        </w:r>
      </w:hyperlink>
      <w:r w:rsidRPr="00607F74">
        <w:rPr>
          <w:sz w:val="20"/>
          <w:szCs w:val="20"/>
        </w:rPr>
        <w:t>, </w:t>
      </w:r>
      <w:hyperlink r:id="rId154" w:anchor="glos_table" w:history="1">
        <w:r w:rsidRPr="00607F74">
          <w:rPr>
            <w:rStyle w:val="a3"/>
            <w:sz w:val="20"/>
            <w:szCs w:val="20"/>
            <w:u w:val="none"/>
          </w:rPr>
          <w:t>table</w:t>
        </w:r>
      </w:hyperlink>
      <w:r w:rsidRPr="00607F74">
        <w:rPr>
          <w:sz w:val="20"/>
          <w:szCs w:val="20"/>
        </w:rPr>
        <w:t>, </w:t>
      </w:r>
      <w:hyperlink r:id="rId155" w:anchor="glos_tablespace" w:history="1">
        <w:r w:rsidRPr="00607F74">
          <w:rPr>
            <w:rStyle w:val="a3"/>
            <w:sz w:val="20"/>
            <w:szCs w:val="20"/>
            <w:u w:val="none"/>
          </w:rPr>
          <w:t>tablespace</w:t>
        </w:r>
      </w:hyperlink>
      <w:r w:rsidRPr="00607F74">
        <w:rPr>
          <w:sz w:val="20"/>
          <w:szCs w:val="20"/>
        </w:rPr>
        <w:t>.</w:t>
      </w:r>
    </w:p>
    <w:p w14:paraId="192A7C44" w14:textId="77777777" w:rsidR="008E38E3" w:rsidRPr="008E38E3" w:rsidRDefault="008E38E3" w:rsidP="008E38E3">
      <w:pPr>
        <w:rPr>
          <w:b/>
          <w:bCs/>
          <w:sz w:val="20"/>
          <w:szCs w:val="20"/>
        </w:rPr>
      </w:pPr>
      <w:bookmarkStart w:id="70" w:name="user-content-glos_data_manipulation_lang"/>
      <w:bookmarkEnd w:id="70"/>
      <w:r w:rsidRPr="008E38E3">
        <w:rPr>
          <w:b/>
          <w:bCs/>
          <w:sz w:val="20"/>
          <w:szCs w:val="20"/>
        </w:rPr>
        <w:t>data manipulation language: DML</w:t>
      </w:r>
    </w:p>
    <w:p w14:paraId="7F0F44C1" w14:textId="52E50213" w:rsidR="008E38E3" w:rsidRPr="008E38E3" w:rsidRDefault="008E38E3" w:rsidP="008E38E3">
      <w:pPr>
        <w:rPr>
          <w:b/>
          <w:bCs/>
          <w:sz w:val="20"/>
          <w:szCs w:val="20"/>
        </w:rPr>
      </w:pPr>
      <w:bookmarkStart w:id="71" w:name="user-content-glos_data_warehouse"/>
      <w:bookmarkEnd w:id="71"/>
      <w:r w:rsidRPr="008E38E3">
        <w:rPr>
          <w:b/>
          <w:bCs/>
          <w:sz w:val="20"/>
          <w:szCs w:val="20"/>
        </w:rPr>
        <w:t>data war</w:t>
      </w:r>
      <w:r w:rsidR="004F167C">
        <w:rPr>
          <w:b/>
          <w:bCs/>
          <w:sz w:val="20"/>
          <w:szCs w:val="20"/>
        </w:rPr>
        <w:t>ehouse</w:t>
      </w:r>
      <w:r w:rsidRPr="008E38E3">
        <w:rPr>
          <w:b/>
          <w:bCs/>
          <w:sz w:val="20"/>
          <w:szCs w:val="20"/>
        </w:rPr>
        <w:t>数据仓库</w:t>
      </w:r>
    </w:p>
    <w:p w14:paraId="626B7527" w14:textId="77777777" w:rsidR="008E38E3" w:rsidRPr="008E38E3" w:rsidRDefault="008E38E3" w:rsidP="008E38E3">
      <w:pPr>
        <w:rPr>
          <w:b/>
          <w:bCs/>
          <w:sz w:val="20"/>
          <w:szCs w:val="20"/>
        </w:rPr>
      </w:pPr>
      <w:bookmarkStart w:id="72" w:name="user-content-glos_database"/>
      <w:bookmarkEnd w:id="72"/>
      <w:r w:rsidRPr="008E38E3">
        <w:rPr>
          <w:b/>
          <w:bCs/>
          <w:sz w:val="20"/>
          <w:szCs w:val="20"/>
        </w:rPr>
        <w:t xml:space="preserve">database: </w:t>
      </w:r>
      <w:r w:rsidRPr="008E38E3">
        <w:rPr>
          <w:b/>
          <w:bCs/>
          <w:sz w:val="20"/>
          <w:szCs w:val="20"/>
        </w:rPr>
        <w:t>数据库</w:t>
      </w:r>
    </w:p>
    <w:p w14:paraId="4F7A5519" w14:textId="23404691" w:rsidR="008E38E3" w:rsidRPr="008E38E3" w:rsidRDefault="008E38E3" w:rsidP="008E38E3">
      <w:pPr>
        <w:rPr>
          <w:sz w:val="20"/>
          <w:szCs w:val="20"/>
        </w:rPr>
      </w:pPr>
      <w:r w:rsidRPr="008E38E3">
        <w:rPr>
          <w:sz w:val="20"/>
          <w:szCs w:val="20"/>
        </w:rPr>
        <w:t>在</w:t>
      </w:r>
      <w:r w:rsidRPr="008E38E3">
        <w:rPr>
          <w:sz w:val="20"/>
          <w:szCs w:val="20"/>
        </w:rPr>
        <w:t>MySQL</w:t>
      </w:r>
      <w:r w:rsidRPr="008E38E3">
        <w:rPr>
          <w:sz w:val="20"/>
          <w:szCs w:val="20"/>
        </w:rPr>
        <w:t>数据目录</w:t>
      </w:r>
      <w:r w:rsidR="0075172F">
        <w:rPr>
          <w:sz w:val="20"/>
          <w:szCs w:val="20"/>
        </w:rPr>
        <w:t>（</w:t>
      </w:r>
      <w:r w:rsidRPr="008E38E3">
        <w:rPr>
          <w:b/>
          <w:bCs/>
          <w:i/>
          <w:iCs/>
          <w:sz w:val="20"/>
          <w:szCs w:val="20"/>
        </w:rPr>
        <w:t>data directory</w:t>
      </w:r>
      <w:r w:rsidR="0075172F">
        <w:rPr>
          <w:sz w:val="20"/>
          <w:szCs w:val="20"/>
        </w:rPr>
        <w:t>）</w:t>
      </w:r>
      <w:r w:rsidRPr="008E38E3">
        <w:rPr>
          <w:sz w:val="20"/>
          <w:szCs w:val="20"/>
        </w:rPr>
        <w:t>中，每个数据库</w:t>
      </w:r>
      <w:r w:rsidR="00CB0987">
        <w:rPr>
          <w:rFonts w:hint="eastAsia"/>
          <w:sz w:val="20"/>
          <w:szCs w:val="20"/>
        </w:rPr>
        <w:t>对应</w:t>
      </w:r>
      <w:r w:rsidRPr="008E38E3">
        <w:rPr>
          <w:sz w:val="20"/>
          <w:szCs w:val="20"/>
        </w:rPr>
        <w:t>一个单独的目录。</w:t>
      </w:r>
      <w:r w:rsidRPr="008E38E3">
        <w:rPr>
          <w:sz w:val="20"/>
          <w:szCs w:val="20"/>
        </w:rPr>
        <w:t>InnoDB</w:t>
      </w:r>
      <w:r w:rsidRPr="008E38E3">
        <w:rPr>
          <w:sz w:val="20"/>
          <w:szCs w:val="20"/>
        </w:rPr>
        <w:t>的系统表空间</w:t>
      </w:r>
      <w:r w:rsidR="0075172F">
        <w:rPr>
          <w:sz w:val="20"/>
          <w:szCs w:val="20"/>
        </w:rPr>
        <w:t>（</w:t>
      </w:r>
      <w:r w:rsidRPr="008E38E3">
        <w:rPr>
          <w:b/>
          <w:bCs/>
          <w:i/>
          <w:iCs/>
          <w:sz w:val="20"/>
          <w:szCs w:val="20"/>
        </w:rPr>
        <w:t>system tablespace</w:t>
      </w:r>
      <w:r w:rsidR="004F167C">
        <w:rPr>
          <w:rFonts w:hint="eastAsia"/>
          <w:sz w:val="20"/>
          <w:szCs w:val="20"/>
        </w:rPr>
        <w:t>）</w:t>
      </w:r>
      <w:r w:rsidR="004F167C">
        <w:rPr>
          <w:sz w:val="20"/>
          <w:szCs w:val="20"/>
        </w:rPr>
        <w:t>可以</w:t>
      </w:r>
      <w:r w:rsidR="004F167C">
        <w:rPr>
          <w:rFonts w:hint="eastAsia"/>
          <w:sz w:val="20"/>
          <w:szCs w:val="20"/>
        </w:rPr>
        <w:t>存储</w:t>
      </w:r>
      <w:r w:rsidRPr="008E38E3">
        <w:rPr>
          <w:sz w:val="20"/>
          <w:szCs w:val="20"/>
        </w:rPr>
        <w:t>MySQL</w:t>
      </w:r>
      <w:r w:rsidRPr="008E38E3">
        <w:rPr>
          <w:sz w:val="20"/>
          <w:szCs w:val="20"/>
        </w:rPr>
        <w:t>实例</w:t>
      </w:r>
      <w:r w:rsidR="0075172F">
        <w:rPr>
          <w:sz w:val="20"/>
          <w:szCs w:val="20"/>
        </w:rPr>
        <w:t>（</w:t>
      </w:r>
      <w:r w:rsidRPr="008E38E3">
        <w:rPr>
          <w:b/>
          <w:bCs/>
          <w:i/>
          <w:iCs/>
          <w:sz w:val="20"/>
          <w:szCs w:val="20"/>
        </w:rPr>
        <w:t>instance</w:t>
      </w:r>
      <w:r w:rsidR="0075172F">
        <w:rPr>
          <w:sz w:val="20"/>
          <w:szCs w:val="20"/>
        </w:rPr>
        <w:t>）</w:t>
      </w:r>
      <w:r w:rsidRPr="008E38E3">
        <w:rPr>
          <w:sz w:val="20"/>
          <w:szCs w:val="20"/>
        </w:rPr>
        <w:t>中多个数据库的表</w:t>
      </w:r>
      <w:r w:rsidR="004F167C">
        <w:rPr>
          <w:rFonts w:hint="eastAsia"/>
          <w:sz w:val="20"/>
          <w:szCs w:val="20"/>
        </w:rPr>
        <w:t>的</w:t>
      </w:r>
      <w:r w:rsidRPr="008E38E3">
        <w:rPr>
          <w:sz w:val="20"/>
          <w:szCs w:val="20"/>
        </w:rPr>
        <w:t>数据</w:t>
      </w:r>
      <w:r w:rsidR="004F167C">
        <w:rPr>
          <w:rFonts w:hint="eastAsia"/>
          <w:sz w:val="20"/>
          <w:szCs w:val="20"/>
        </w:rPr>
        <w:t>，</w:t>
      </w:r>
      <w:r w:rsidRPr="008E38E3">
        <w:rPr>
          <w:sz w:val="20"/>
          <w:szCs w:val="20"/>
        </w:rPr>
        <w:t>被保存在</w:t>
      </w:r>
      <w:r w:rsidR="004F167C">
        <w:rPr>
          <w:rFonts w:hint="eastAsia"/>
          <w:sz w:val="20"/>
          <w:szCs w:val="20"/>
        </w:rPr>
        <w:t>多个</w:t>
      </w:r>
      <w:r w:rsidRPr="008E38E3">
        <w:rPr>
          <w:sz w:val="20"/>
          <w:szCs w:val="20"/>
        </w:rPr>
        <w:t>数据库目录之外</w:t>
      </w:r>
      <w:r w:rsidR="004F167C">
        <w:rPr>
          <w:rFonts w:hint="eastAsia"/>
          <w:sz w:val="20"/>
          <w:szCs w:val="20"/>
        </w:rPr>
        <w:t>的数据文件中，例子见上边</w:t>
      </w:r>
      <w:r w:rsidRPr="008E38E3">
        <w:rPr>
          <w:sz w:val="20"/>
          <w:szCs w:val="20"/>
        </w:rPr>
        <w:t>。当</w:t>
      </w:r>
      <w:r w:rsidRPr="008E38E3">
        <w:rPr>
          <w:sz w:val="20"/>
          <w:szCs w:val="20"/>
        </w:rPr>
        <w:t>file-per-table</w:t>
      </w:r>
      <w:r w:rsidRPr="008E38E3">
        <w:rPr>
          <w:sz w:val="20"/>
          <w:szCs w:val="20"/>
        </w:rPr>
        <w:t>模式激活</w:t>
      </w:r>
      <w:r w:rsidR="004F167C">
        <w:rPr>
          <w:rFonts w:hint="eastAsia"/>
          <w:sz w:val="20"/>
          <w:szCs w:val="20"/>
        </w:rPr>
        <w:t>时</w:t>
      </w:r>
      <w:r w:rsidRPr="008E38E3">
        <w:rPr>
          <w:sz w:val="20"/>
          <w:szCs w:val="20"/>
        </w:rPr>
        <w:t>，</w:t>
      </w:r>
      <w:r w:rsidR="00C5009B">
        <w:rPr>
          <w:rFonts w:hint="eastAsia"/>
          <w:sz w:val="20"/>
          <w:szCs w:val="20"/>
        </w:rPr>
        <w:t>默认情况下，</w:t>
      </w:r>
      <w:r w:rsidRPr="008E38E3">
        <w:rPr>
          <w:sz w:val="20"/>
          <w:szCs w:val="20"/>
        </w:rPr>
        <w:t>代表</w:t>
      </w:r>
      <w:r w:rsidR="004F167C">
        <w:rPr>
          <w:rFonts w:hint="eastAsia"/>
          <w:sz w:val="20"/>
          <w:szCs w:val="20"/>
        </w:rPr>
        <w:t>每个</w:t>
      </w:r>
      <w:r w:rsidRPr="008E38E3">
        <w:rPr>
          <w:sz w:val="20"/>
          <w:szCs w:val="20"/>
        </w:rPr>
        <w:t>InnoDB</w:t>
      </w:r>
      <w:r w:rsidRPr="008E38E3">
        <w:rPr>
          <w:sz w:val="20"/>
          <w:szCs w:val="20"/>
        </w:rPr>
        <w:t>表的</w:t>
      </w:r>
      <w:r w:rsidRPr="008E38E3">
        <w:rPr>
          <w:sz w:val="20"/>
          <w:szCs w:val="20"/>
        </w:rPr>
        <w:t>.ibd</w:t>
      </w:r>
      <w:r w:rsidRPr="008E38E3">
        <w:rPr>
          <w:sz w:val="20"/>
          <w:szCs w:val="20"/>
        </w:rPr>
        <w:t>文件存储在</w:t>
      </w:r>
      <w:r w:rsidR="004F167C">
        <w:rPr>
          <w:rFonts w:hint="eastAsia"/>
          <w:sz w:val="20"/>
          <w:szCs w:val="20"/>
        </w:rPr>
        <w:t>对应的</w:t>
      </w:r>
      <w:r w:rsidRPr="008E38E3">
        <w:rPr>
          <w:sz w:val="20"/>
          <w:szCs w:val="20"/>
        </w:rPr>
        <w:t>数据库目录中。</w:t>
      </w:r>
      <w:r w:rsidR="00C5009B">
        <w:rPr>
          <w:rFonts w:hint="eastAsia"/>
          <w:sz w:val="20"/>
          <w:szCs w:val="20"/>
        </w:rPr>
        <w:t>除非使用</w:t>
      </w:r>
      <w:r w:rsidR="00C5009B" w:rsidRPr="00C5009B">
        <w:rPr>
          <w:sz w:val="20"/>
          <w:szCs w:val="20"/>
        </w:rPr>
        <w:t>DATA DIRECTORY</w:t>
      </w:r>
      <w:r w:rsidR="00C5009B">
        <w:rPr>
          <w:rFonts w:hint="eastAsia"/>
          <w:sz w:val="20"/>
          <w:szCs w:val="20"/>
        </w:rPr>
        <w:t>子句指定目录。</w:t>
      </w:r>
      <w:r w:rsidR="004F167C">
        <w:rPr>
          <w:rFonts w:hint="eastAsia"/>
          <w:sz w:val="20"/>
          <w:szCs w:val="20"/>
        </w:rPr>
        <w:t>每个</w:t>
      </w:r>
      <w:r w:rsidR="00C5009B">
        <w:rPr>
          <w:rFonts w:hint="eastAsia"/>
          <w:sz w:val="20"/>
          <w:szCs w:val="20"/>
        </w:rPr>
        <w:t>InnoDB</w:t>
      </w:r>
      <w:r w:rsidR="004F167C">
        <w:rPr>
          <w:rFonts w:hint="eastAsia"/>
          <w:sz w:val="20"/>
          <w:szCs w:val="20"/>
        </w:rPr>
        <w:t>表一个</w:t>
      </w:r>
      <w:r w:rsidR="004F167C">
        <w:rPr>
          <w:rFonts w:hint="eastAsia"/>
          <w:sz w:val="20"/>
          <w:szCs w:val="20"/>
        </w:rPr>
        <w:t>.ibd</w:t>
      </w:r>
      <w:r w:rsidR="004F167C">
        <w:rPr>
          <w:rFonts w:hint="eastAsia"/>
          <w:sz w:val="20"/>
          <w:szCs w:val="20"/>
        </w:rPr>
        <w:t>文件。</w:t>
      </w:r>
      <w:r w:rsidR="00C5009B">
        <w:rPr>
          <w:rFonts w:hint="eastAsia"/>
          <w:sz w:val="20"/>
          <w:szCs w:val="20"/>
        </w:rPr>
        <w:t>一般表空间（</w:t>
      </w:r>
      <w:r w:rsidR="00C5009B" w:rsidRPr="00C5009B">
        <w:rPr>
          <w:sz w:val="20"/>
          <w:szCs w:val="20"/>
        </w:rPr>
        <w:t>General tablespaces</w:t>
      </w:r>
      <w:r w:rsidR="00C5009B">
        <w:rPr>
          <w:rFonts w:hint="eastAsia"/>
          <w:sz w:val="20"/>
          <w:szCs w:val="20"/>
        </w:rPr>
        <w:t>）的数据也由</w:t>
      </w:r>
      <w:r w:rsidR="00C5009B">
        <w:rPr>
          <w:rFonts w:hint="eastAsia"/>
          <w:sz w:val="20"/>
          <w:szCs w:val="20"/>
        </w:rPr>
        <w:t>.ibd</w:t>
      </w:r>
      <w:r w:rsidR="00C5009B">
        <w:rPr>
          <w:rFonts w:hint="eastAsia"/>
          <w:sz w:val="20"/>
          <w:szCs w:val="20"/>
        </w:rPr>
        <w:t>文件表示，</w:t>
      </w:r>
      <w:r w:rsidR="00C5009B">
        <w:rPr>
          <w:sz w:val="20"/>
          <w:szCs w:val="20"/>
        </w:rPr>
        <w:t>可以</w:t>
      </w:r>
      <w:r w:rsidR="00C5009B">
        <w:rPr>
          <w:rFonts w:hint="eastAsia"/>
          <w:sz w:val="20"/>
          <w:szCs w:val="20"/>
        </w:rPr>
        <w:t>存储</w:t>
      </w:r>
      <w:r w:rsidR="00C5009B" w:rsidRPr="008E38E3">
        <w:rPr>
          <w:sz w:val="20"/>
          <w:szCs w:val="20"/>
        </w:rPr>
        <w:t>MySQL</w:t>
      </w:r>
      <w:r w:rsidR="00C5009B" w:rsidRPr="008E38E3">
        <w:rPr>
          <w:sz w:val="20"/>
          <w:szCs w:val="20"/>
        </w:rPr>
        <w:t>实例</w:t>
      </w:r>
      <w:r w:rsidR="00C5009B">
        <w:rPr>
          <w:sz w:val="20"/>
          <w:szCs w:val="20"/>
        </w:rPr>
        <w:t>（</w:t>
      </w:r>
      <w:r w:rsidR="00C5009B" w:rsidRPr="008E38E3">
        <w:rPr>
          <w:b/>
          <w:bCs/>
          <w:i/>
          <w:iCs/>
          <w:sz w:val="20"/>
          <w:szCs w:val="20"/>
        </w:rPr>
        <w:t>instance</w:t>
      </w:r>
      <w:r w:rsidR="00C5009B">
        <w:rPr>
          <w:sz w:val="20"/>
          <w:szCs w:val="20"/>
        </w:rPr>
        <w:t>）</w:t>
      </w:r>
      <w:r w:rsidR="00C5009B" w:rsidRPr="008E38E3">
        <w:rPr>
          <w:sz w:val="20"/>
          <w:szCs w:val="20"/>
        </w:rPr>
        <w:t>中多个数据库的表</w:t>
      </w:r>
      <w:r w:rsidR="00C5009B">
        <w:rPr>
          <w:rFonts w:hint="eastAsia"/>
          <w:sz w:val="20"/>
          <w:szCs w:val="20"/>
        </w:rPr>
        <w:t>的</w:t>
      </w:r>
      <w:r w:rsidR="00C5009B" w:rsidRPr="008E38E3">
        <w:rPr>
          <w:sz w:val="20"/>
          <w:szCs w:val="20"/>
        </w:rPr>
        <w:t>数据</w:t>
      </w:r>
      <w:r w:rsidR="00C5009B">
        <w:rPr>
          <w:rFonts w:hint="eastAsia"/>
          <w:sz w:val="20"/>
          <w:szCs w:val="20"/>
        </w:rPr>
        <w:t>，</w:t>
      </w:r>
      <w:r w:rsidR="00C5009B" w:rsidRPr="008E38E3">
        <w:rPr>
          <w:sz w:val="20"/>
          <w:szCs w:val="20"/>
        </w:rPr>
        <w:t>被保存在</w:t>
      </w:r>
      <w:r w:rsidR="00C5009B">
        <w:rPr>
          <w:rFonts w:hint="eastAsia"/>
          <w:sz w:val="20"/>
          <w:szCs w:val="20"/>
        </w:rPr>
        <w:t>多个</w:t>
      </w:r>
      <w:r w:rsidR="00C5009B" w:rsidRPr="008E38E3">
        <w:rPr>
          <w:sz w:val="20"/>
          <w:szCs w:val="20"/>
        </w:rPr>
        <w:t>数据库目录之外</w:t>
      </w:r>
      <w:r w:rsidR="00C5009B">
        <w:rPr>
          <w:rFonts w:hint="eastAsia"/>
          <w:sz w:val="20"/>
          <w:szCs w:val="20"/>
        </w:rPr>
        <w:t>的数据文件中。</w:t>
      </w:r>
      <w:r w:rsidR="002C6776" w:rsidRPr="002C6776">
        <w:rPr>
          <w:sz w:val="20"/>
          <w:szCs w:val="20"/>
        </w:rPr>
        <w:t>并且可以</w:t>
      </w:r>
      <w:r w:rsidR="00F20B7C">
        <w:rPr>
          <w:rFonts w:hint="eastAsia"/>
          <w:sz w:val="20"/>
          <w:szCs w:val="20"/>
        </w:rPr>
        <w:t>被保存在</w:t>
      </w:r>
      <w:r w:rsidR="002C6776" w:rsidRPr="002C6776">
        <w:rPr>
          <w:sz w:val="20"/>
          <w:szCs w:val="20"/>
        </w:rPr>
        <w:t>独立于</w:t>
      </w:r>
      <w:r w:rsidR="002C6776" w:rsidRPr="002C6776">
        <w:rPr>
          <w:sz w:val="20"/>
          <w:szCs w:val="20"/>
        </w:rPr>
        <w:t>MySQL</w:t>
      </w:r>
      <w:r w:rsidR="002C6776" w:rsidRPr="002C6776">
        <w:rPr>
          <w:sz w:val="20"/>
          <w:szCs w:val="20"/>
        </w:rPr>
        <w:t>数据目录的目录</w:t>
      </w:r>
      <w:r w:rsidR="00F20B7C">
        <w:rPr>
          <w:rFonts w:hint="eastAsia"/>
          <w:sz w:val="20"/>
          <w:szCs w:val="20"/>
        </w:rPr>
        <w:t>中</w:t>
      </w:r>
      <w:r w:rsidR="002C6776" w:rsidRPr="002C6776">
        <w:rPr>
          <w:sz w:val="20"/>
          <w:szCs w:val="20"/>
        </w:rPr>
        <w:t>。</w:t>
      </w:r>
    </w:p>
    <w:p w14:paraId="231F8A8F" w14:textId="69870F01" w:rsidR="008E38E3" w:rsidRPr="008E38E3" w:rsidRDefault="008E38E3" w:rsidP="008E38E3">
      <w:pPr>
        <w:rPr>
          <w:sz w:val="20"/>
          <w:szCs w:val="20"/>
        </w:rPr>
      </w:pPr>
      <w:r w:rsidRPr="008E38E3">
        <w:rPr>
          <w:sz w:val="20"/>
          <w:szCs w:val="20"/>
        </w:rPr>
        <w:t>对于长时间使用</w:t>
      </w:r>
      <w:r w:rsidRPr="008E38E3">
        <w:rPr>
          <w:sz w:val="20"/>
          <w:szCs w:val="20"/>
        </w:rPr>
        <w:t>MySQL</w:t>
      </w:r>
      <w:r w:rsidRPr="008E38E3">
        <w:rPr>
          <w:sz w:val="20"/>
          <w:szCs w:val="20"/>
        </w:rPr>
        <w:t>的用户来说，数据库是一个熟悉的概念。一个有</w:t>
      </w:r>
      <w:r w:rsidRPr="008E38E3">
        <w:rPr>
          <w:sz w:val="20"/>
          <w:szCs w:val="20"/>
        </w:rPr>
        <w:t>Oracle</w:t>
      </w:r>
      <w:r w:rsidRPr="008E38E3">
        <w:rPr>
          <w:sz w:val="20"/>
          <w:szCs w:val="20"/>
        </w:rPr>
        <w:t>数据库背景的用户会发现</w:t>
      </w:r>
      <w:r w:rsidRPr="008E38E3">
        <w:rPr>
          <w:sz w:val="20"/>
          <w:szCs w:val="20"/>
        </w:rPr>
        <w:t>MySQL</w:t>
      </w:r>
      <w:r w:rsidRPr="008E38E3">
        <w:rPr>
          <w:sz w:val="20"/>
          <w:szCs w:val="20"/>
        </w:rPr>
        <w:t>中数据库的意思与</w:t>
      </w:r>
      <w:r w:rsidRPr="008E38E3">
        <w:rPr>
          <w:sz w:val="20"/>
          <w:szCs w:val="20"/>
        </w:rPr>
        <w:t>Oracle</w:t>
      </w:r>
      <w:r w:rsidR="00F20B7C">
        <w:rPr>
          <w:sz w:val="20"/>
          <w:szCs w:val="20"/>
        </w:rPr>
        <w:t>数据库中</w:t>
      </w:r>
      <w:r w:rsidRPr="008E38E3">
        <w:rPr>
          <w:sz w:val="20"/>
          <w:szCs w:val="20"/>
        </w:rPr>
        <w:t>的</w:t>
      </w:r>
      <w:r w:rsidR="00F20B7C">
        <w:rPr>
          <w:sz w:val="20"/>
          <w:szCs w:val="20"/>
        </w:rPr>
        <w:t>schema</w:t>
      </w:r>
      <w:r w:rsidRPr="008E38E3">
        <w:rPr>
          <w:sz w:val="20"/>
          <w:szCs w:val="20"/>
        </w:rPr>
        <w:t>很相近。</w:t>
      </w:r>
    </w:p>
    <w:p w14:paraId="5AB256E6" w14:textId="77777777" w:rsidR="008E38E3" w:rsidRPr="008E38E3" w:rsidRDefault="008E38E3" w:rsidP="008E38E3">
      <w:pPr>
        <w:rPr>
          <w:b/>
          <w:bCs/>
          <w:sz w:val="20"/>
          <w:szCs w:val="20"/>
        </w:rPr>
      </w:pPr>
      <w:bookmarkStart w:id="73" w:name="user-content-glos_dcl"/>
      <w:bookmarkEnd w:id="73"/>
      <w:r w:rsidRPr="008E38E3">
        <w:rPr>
          <w:b/>
          <w:bCs/>
          <w:sz w:val="20"/>
          <w:szCs w:val="20"/>
        </w:rPr>
        <w:t>DCL: Data control language</w:t>
      </w:r>
    </w:p>
    <w:p w14:paraId="0A0F904A" w14:textId="301FA6D8" w:rsidR="008E38E3" w:rsidRPr="008E38E3" w:rsidRDefault="008E38E3" w:rsidP="008E38E3">
      <w:pPr>
        <w:rPr>
          <w:sz w:val="20"/>
          <w:szCs w:val="20"/>
        </w:rPr>
      </w:pPr>
      <w:r w:rsidRPr="008E38E3">
        <w:rPr>
          <w:sz w:val="20"/>
          <w:szCs w:val="20"/>
        </w:rPr>
        <w:t>数据控制语言，一组用来管理权限的</w:t>
      </w:r>
      <w:r w:rsidR="00CB0987">
        <w:rPr>
          <w:sz w:val="20"/>
          <w:szCs w:val="20"/>
        </w:rPr>
        <w:t>SQL</w:t>
      </w:r>
      <w:r w:rsidR="00500B6B">
        <w:rPr>
          <w:sz w:val="20"/>
          <w:szCs w:val="20"/>
        </w:rPr>
        <w:t>语句</w:t>
      </w:r>
      <w:r w:rsidRPr="008E38E3">
        <w:rPr>
          <w:sz w:val="20"/>
          <w:szCs w:val="20"/>
        </w:rPr>
        <w:t>，由</w:t>
      </w:r>
      <w:r w:rsidR="00CB0987">
        <w:rPr>
          <w:sz w:val="20"/>
          <w:szCs w:val="20"/>
        </w:rPr>
        <w:t>GRANT</w:t>
      </w:r>
      <w:r w:rsidRPr="008E38E3">
        <w:rPr>
          <w:sz w:val="20"/>
          <w:szCs w:val="20"/>
        </w:rPr>
        <w:t>和</w:t>
      </w:r>
      <w:r w:rsidR="00CB0987">
        <w:rPr>
          <w:sz w:val="20"/>
          <w:szCs w:val="20"/>
        </w:rPr>
        <w:t>REVOKE</w:t>
      </w:r>
      <w:r w:rsidRPr="008E38E3">
        <w:rPr>
          <w:sz w:val="20"/>
          <w:szCs w:val="20"/>
        </w:rPr>
        <w:t>语句组成。与</w:t>
      </w:r>
      <w:r w:rsidR="00500B6B">
        <w:rPr>
          <w:sz w:val="20"/>
          <w:szCs w:val="20"/>
        </w:rPr>
        <w:t>DDL</w:t>
      </w:r>
      <w:r w:rsidR="00500B6B">
        <w:rPr>
          <w:rFonts w:hint="eastAsia"/>
          <w:sz w:val="20"/>
          <w:szCs w:val="20"/>
        </w:rPr>
        <w:t>和</w:t>
      </w:r>
      <w:r w:rsidR="00500B6B">
        <w:rPr>
          <w:sz w:val="20"/>
          <w:szCs w:val="20"/>
        </w:rPr>
        <w:t>DML</w:t>
      </w:r>
      <w:r w:rsidRPr="008E38E3">
        <w:rPr>
          <w:sz w:val="20"/>
          <w:szCs w:val="20"/>
        </w:rPr>
        <w:t>对应。</w:t>
      </w:r>
    </w:p>
    <w:p w14:paraId="50905295" w14:textId="77777777" w:rsidR="008E38E3" w:rsidRPr="008E38E3" w:rsidRDefault="008E38E3" w:rsidP="008E38E3">
      <w:pPr>
        <w:rPr>
          <w:b/>
          <w:bCs/>
          <w:sz w:val="20"/>
          <w:szCs w:val="20"/>
        </w:rPr>
      </w:pPr>
      <w:bookmarkStart w:id="74" w:name="user-content-glos_ddl"/>
      <w:bookmarkEnd w:id="74"/>
      <w:r w:rsidRPr="008E38E3">
        <w:rPr>
          <w:b/>
          <w:bCs/>
          <w:sz w:val="20"/>
          <w:szCs w:val="20"/>
        </w:rPr>
        <w:t>DDL: Data definition language</w:t>
      </w:r>
    </w:p>
    <w:p w14:paraId="2B50D8F7" w14:textId="0228826A" w:rsidR="008E38E3" w:rsidRDefault="008E38E3" w:rsidP="008E38E3">
      <w:pPr>
        <w:rPr>
          <w:sz w:val="20"/>
          <w:szCs w:val="20"/>
        </w:rPr>
      </w:pPr>
      <w:r w:rsidRPr="008E38E3">
        <w:rPr>
          <w:sz w:val="20"/>
          <w:szCs w:val="20"/>
        </w:rPr>
        <w:t>数据定义语言，一组用来操作数据库本身而不是单独表行的</w:t>
      </w:r>
      <w:r w:rsidR="00710FE2">
        <w:rPr>
          <w:sz w:val="20"/>
          <w:szCs w:val="20"/>
        </w:rPr>
        <w:t>SQL</w:t>
      </w:r>
      <w:r w:rsidR="00710FE2">
        <w:rPr>
          <w:sz w:val="20"/>
          <w:szCs w:val="20"/>
        </w:rPr>
        <w:t>语句。包括</w:t>
      </w:r>
      <w:r w:rsidR="00710FE2">
        <w:rPr>
          <w:sz w:val="20"/>
          <w:szCs w:val="20"/>
        </w:rPr>
        <w:t>CREATE</w:t>
      </w:r>
      <w:r w:rsidR="00710FE2">
        <w:rPr>
          <w:rFonts w:hint="eastAsia"/>
          <w:sz w:val="20"/>
          <w:szCs w:val="20"/>
        </w:rPr>
        <w:t>、</w:t>
      </w:r>
      <w:r w:rsidRPr="008E38E3">
        <w:rPr>
          <w:sz w:val="20"/>
          <w:szCs w:val="20"/>
        </w:rPr>
        <w:t>ALTER</w:t>
      </w:r>
      <w:r w:rsidRPr="008E38E3">
        <w:rPr>
          <w:sz w:val="20"/>
          <w:szCs w:val="20"/>
        </w:rPr>
        <w:t>和</w:t>
      </w:r>
      <w:r w:rsidRPr="008E38E3">
        <w:rPr>
          <w:sz w:val="20"/>
          <w:szCs w:val="20"/>
        </w:rPr>
        <w:t>DROP</w:t>
      </w:r>
      <w:r w:rsidRPr="008E38E3">
        <w:rPr>
          <w:sz w:val="20"/>
          <w:szCs w:val="20"/>
        </w:rPr>
        <w:t>语句。也包括</w:t>
      </w:r>
      <w:r w:rsidRPr="008E38E3">
        <w:rPr>
          <w:sz w:val="20"/>
          <w:szCs w:val="20"/>
        </w:rPr>
        <w:t>TRUNCATE</w:t>
      </w:r>
      <w:r w:rsidRPr="008E38E3">
        <w:rPr>
          <w:sz w:val="20"/>
          <w:szCs w:val="20"/>
        </w:rPr>
        <w:t>语句，</w:t>
      </w:r>
      <w:r w:rsidR="00710FE2" w:rsidRPr="008E38E3">
        <w:rPr>
          <w:sz w:val="20"/>
          <w:szCs w:val="20"/>
        </w:rPr>
        <w:t>尽管从最终效果上看</w:t>
      </w:r>
      <w:r w:rsidR="00710FE2">
        <w:rPr>
          <w:rFonts w:hint="eastAsia"/>
          <w:sz w:val="20"/>
          <w:szCs w:val="20"/>
        </w:rPr>
        <w:t>与</w:t>
      </w:r>
      <w:r w:rsidRPr="008E38E3">
        <w:rPr>
          <w:sz w:val="20"/>
          <w:szCs w:val="20"/>
        </w:rPr>
        <w:t>DELETE FROM tabel_name</w:t>
      </w:r>
      <w:r w:rsidRPr="008E38E3">
        <w:rPr>
          <w:sz w:val="20"/>
          <w:szCs w:val="20"/>
        </w:rPr>
        <w:t>非常相似</w:t>
      </w:r>
      <w:r w:rsidR="00710FE2">
        <w:rPr>
          <w:rFonts w:hint="eastAsia"/>
          <w:sz w:val="20"/>
          <w:szCs w:val="20"/>
        </w:rPr>
        <w:t>，但是实现原理完全不同</w:t>
      </w:r>
      <w:r w:rsidRPr="008E38E3">
        <w:rPr>
          <w:sz w:val="20"/>
          <w:szCs w:val="20"/>
        </w:rPr>
        <w:t>。</w:t>
      </w:r>
      <w:r w:rsidRPr="008E38E3">
        <w:rPr>
          <w:sz w:val="20"/>
          <w:szCs w:val="20"/>
        </w:rPr>
        <w:t>DDL</w:t>
      </w:r>
      <w:r w:rsidRPr="008E38E3">
        <w:rPr>
          <w:sz w:val="20"/>
          <w:szCs w:val="20"/>
        </w:rPr>
        <w:t>语句自动提交</w:t>
      </w:r>
      <w:r w:rsidR="0075172F">
        <w:rPr>
          <w:sz w:val="20"/>
          <w:szCs w:val="20"/>
        </w:rPr>
        <w:t>（</w:t>
      </w:r>
      <w:r w:rsidRPr="008E38E3">
        <w:rPr>
          <w:b/>
          <w:bCs/>
          <w:i/>
          <w:iCs/>
          <w:sz w:val="20"/>
          <w:szCs w:val="20"/>
        </w:rPr>
        <w:t>commit</w:t>
      </w:r>
      <w:r w:rsidR="0075172F">
        <w:rPr>
          <w:sz w:val="20"/>
          <w:szCs w:val="20"/>
        </w:rPr>
        <w:t>）</w:t>
      </w:r>
      <w:r w:rsidRPr="008E38E3">
        <w:rPr>
          <w:sz w:val="20"/>
          <w:szCs w:val="20"/>
        </w:rPr>
        <w:t>当前事务</w:t>
      </w:r>
      <w:r w:rsidR="0075172F">
        <w:rPr>
          <w:sz w:val="20"/>
          <w:szCs w:val="20"/>
        </w:rPr>
        <w:t>（</w:t>
      </w:r>
      <w:r w:rsidRPr="008E38E3">
        <w:rPr>
          <w:b/>
          <w:bCs/>
          <w:i/>
          <w:iCs/>
          <w:sz w:val="20"/>
          <w:szCs w:val="20"/>
        </w:rPr>
        <w:t>transaction</w:t>
      </w:r>
      <w:r w:rsidR="0075172F">
        <w:rPr>
          <w:sz w:val="20"/>
          <w:szCs w:val="20"/>
        </w:rPr>
        <w:t>）</w:t>
      </w:r>
      <w:r w:rsidRPr="008E38E3">
        <w:rPr>
          <w:sz w:val="20"/>
          <w:szCs w:val="20"/>
        </w:rPr>
        <w:t>；它们不能回滚</w:t>
      </w:r>
      <w:r w:rsidR="0075172F">
        <w:rPr>
          <w:sz w:val="20"/>
          <w:szCs w:val="20"/>
        </w:rPr>
        <w:t>（</w:t>
      </w:r>
      <w:r w:rsidRPr="008E38E3">
        <w:rPr>
          <w:b/>
          <w:bCs/>
          <w:i/>
          <w:iCs/>
          <w:sz w:val="20"/>
          <w:szCs w:val="20"/>
        </w:rPr>
        <w:t>rolled back</w:t>
      </w:r>
      <w:r w:rsidR="0075172F">
        <w:rPr>
          <w:sz w:val="20"/>
          <w:szCs w:val="20"/>
        </w:rPr>
        <w:t>）</w:t>
      </w:r>
      <w:r w:rsidRPr="008E38E3">
        <w:rPr>
          <w:sz w:val="20"/>
          <w:szCs w:val="20"/>
        </w:rPr>
        <w:t>。</w:t>
      </w:r>
    </w:p>
    <w:p w14:paraId="5FBF5C76" w14:textId="4C290218" w:rsidR="00607F74" w:rsidRPr="00607F74" w:rsidRDefault="00607F74" w:rsidP="00607F74">
      <w:pPr>
        <w:rPr>
          <w:sz w:val="20"/>
          <w:szCs w:val="20"/>
        </w:rPr>
      </w:pPr>
      <w:r w:rsidRPr="00607F74">
        <w:rPr>
          <w:sz w:val="20"/>
          <w:szCs w:val="20"/>
        </w:rPr>
        <w:t>InnoDB</w:t>
      </w:r>
      <w:r>
        <w:rPr>
          <w:rFonts w:hint="eastAsia"/>
          <w:sz w:val="20"/>
          <w:szCs w:val="20"/>
        </w:rPr>
        <w:t>的</w:t>
      </w:r>
      <w:r w:rsidRPr="00607F74">
        <w:rPr>
          <w:sz w:val="20"/>
          <w:szCs w:val="20"/>
        </w:rPr>
        <w:t>在线</w:t>
      </w:r>
      <w:r w:rsidRPr="00607F74">
        <w:rPr>
          <w:sz w:val="20"/>
          <w:szCs w:val="20"/>
        </w:rPr>
        <w:t>DDL</w:t>
      </w:r>
      <w:r w:rsidRPr="00607F74">
        <w:rPr>
          <w:sz w:val="20"/>
          <w:szCs w:val="20"/>
        </w:rPr>
        <w:t>功能增强了</w:t>
      </w:r>
      <w:r w:rsidRPr="00607F74">
        <w:rPr>
          <w:sz w:val="20"/>
          <w:szCs w:val="20"/>
        </w:rPr>
        <w:t>CREATE INDEX</w:t>
      </w:r>
      <w:r w:rsidRPr="00607F74">
        <w:rPr>
          <w:sz w:val="20"/>
          <w:szCs w:val="20"/>
        </w:rPr>
        <w:t>，</w:t>
      </w:r>
      <w:r w:rsidRPr="00607F74">
        <w:rPr>
          <w:sz w:val="20"/>
          <w:szCs w:val="20"/>
        </w:rPr>
        <w:t>DROP INDEX</w:t>
      </w:r>
      <w:r w:rsidRPr="00607F74">
        <w:rPr>
          <w:sz w:val="20"/>
          <w:szCs w:val="20"/>
        </w:rPr>
        <w:t>和许多类型的</w:t>
      </w:r>
      <w:r w:rsidRPr="00607F74">
        <w:rPr>
          <w:sz w:val="20"/>
          <w:szCs w:val="20"/>
        </w:rPr>
        <w:t>ALTER TABLE</w:t>
      </w:r>
      <w:r w:rsidRPr="00607F74">
        <w:rPr>
          <w:sz w:val="20"/>
          <w:szCs w:val="20"/>
        </w:rPr>
        <w:t>操作的性能。有关详细信息，请参见</w:t>
      </w:r>
      <w:hyperlink r:id="rId156" w:tooltip="14.13 InnoDB and Online DDL" w:history="1">
        <w:r w:rsidRPr="00607F74">
          <w:rPr>
            <w:rStyle w:val="a3"/>
            <w:sz w:val="20"/>
            <w:szCs w:val="20"/>
            <w:u w:val="none"/>
          </w:rPr>
          <w:t>第</w:t>
        </w:r>
        <w:r w:rsidRPr="00607F74">
          <w:rPr>
            <w:rStyle w:val="a3"/>
            <w:sz w:val="20"/>
            <w:szCs w:val="20"/>
            <w:u w:val="none"/>
          </w:rPr>
          <w:t>14.13</w:t>
        </w:r>
        <w:r w:rsidRPr="00607F74">
          <w:rPr>
            <w:rStyle w:val="a3"/>
            <w:sz w:val="20"/>
            <w:szCs w:val="20"/>
            <w:u w:val="none"/>
          </w:rPr>
          <w:t>节</w:t>
        </w:r>
        <w:r w:rsidRPr="00607F74">
          <w:rPr>
            <w:rStyle w:val="a3"/>
            <w:sz w:val="20"/>
            <w:szCs w:val="20"/>
            <w:u w:val="none"/>
          </w:rPr>
          <w:t>“InnoDB</w:t>
        </w:r>
        <w:r w:rsidRPr="00607F74">
          <w:rPr>
            <w:rStyle w:val="a3"/>
            <w:sz w:val="20"/>
            <w:szCs w:val="20"/>
            <w:u w:val="none"/>
          </w:rPr>
          <w:t>和在线</w:t>
        </w:r>
        <w:r w:rsidRPr="00607F74">
          <w:rPr>
            <w:rStyle w:val="a3"/>
            <w:sz w:val="20"/>
            <w:szCs w:val="20"/>
            <w:u w:val="none"/>
          </w:rPr>
          <w:t>DDL”</w:t>
        </w:r>
      </w:hyperlink>
      <w:r w:rsidRPr="00607F74">
        <w:rPr>
          <w:rFonts w:hint="eastAsia"/>
          <w:sz w:val="20"/>
          <w:szCs w:val="20"/>
        </w:rPr>
        <w:t>，</w:t>
      </w:r>
      <w:r w:rsidRPr="00607F74">
        <w:rPr>
          <w:sz w:val="20"/>
          <w:szCs w:val="20"/>
        </w:rPr>
        <w:t>此外，</w:t>
      </w:r>
      <w:r w:rsidRPr="00607F74">
        <w:rPr>
          <w:sz w:val="20"/>
          <w:szCs w:val="20"/>
        </w:rPr>
        <w:t>InnoDB</w:t>
      </w:r>
      <w:r w:rsidRPr="00607F74">
        <w:rPr>
          <w:rFonts w:hint="eastAsia"/>
          <w:sz w:val="20"/>
          <w:szCs w:val="20"/>
        </w:rPr>
        <w:t>的</w:t>
      </w:r>
      <w:r w:rsidRPr="00607F74">
        <w:rPr>
          <w:sz w:val="20"/>
          <w:szCs w:val="20"/>
        </w:rPr>
        <w:t> </w:t>
      </w:r>
      <w:hyperlink r:id="rId157" w:anchor="glos_file_per_table" w:tooltip="file-per-table" w:history="1">
        <w:r w:rsidRPr="00607F74">
          <w:rPr>
            <w:rStyle w:val="a3"/>
            <w:sz w:val="20"/>
            <w:szCs w:val="20"/>
            <w:u w:val="none"/>
          </w:rPr>
          <w:t>file-per-table</w:t>
        </w:r>
      </w:hyperlink>
      <w:r w:rsidRPr="00607F74">
        <w:rPr>
          <w:sz w:val="20"/>
          <w:szCs w:val="20"/>
        </w:rPr>
        <w:t> </w:t>
      </w:r>
      <w:r w:rsidRPr="00607F74">
        <w:rPr>
          <w:sz w:val="20"/>
          <w:szCs w:val="20"/>
        </w:rPr>
        <w:t>设置可能会影响</w:t>
      </w:r>
      <w:r w:rsidRPr="00607F74">
        <w:rPr>
          <w:sz w:val="20"/>
          <w:szCs w:val="20"/>
        </w:rPr>
        <w:t>DROP TABLE</w:t>
      </w:r>
      <w:r w:rsidRPr="00607F74">
        <w:rPr>
          <w:sz w:val="20"/>
          <w:szCs w:val="20"/>
        </w:rPr>
        <w:t>和</w:t>
      </w:r>
      <w:r w:rsidRPr="00607F74">
        <w:rPr>
          <w:sz w:val="20"/>
          <w:szCs w:val="20"/>
        </w:rPr>
        <w:t>TRUNCATE TABLE</w:t>
      </w:r>
      <w:r w:rsidRPr="00607F74">
        <w:rPr>
          <w:sz w:val="20"/>
          <w:szCs w:val="20"/>
        </w:rPr>
        <w:t>操作的行为</w:t>
      </w:r>
      <w:r>
        <w:rPr>
          <w:rFonts w:hint="eastAsia"/>
          <w:sz w:val="20"/>
          <w:szCs w:val="20"/>
        </w:rPr>
        <w:t>。</w:t>
      </w:r>
    </w:p>
    <w:p w14:paraId="1DC76A6D" w14:textId="77780A88" w:rsidR="00607F74" w:rsidRPr="00607F74" w:rsidRDefault="00607F74" w:rsidP="00607F74">
      <w:pPr>
        <w:rPr>
          <w:sz w:val="20"/>
          <w:szCs w:val="20"/>
        </w:rPr>
      </w:pPr>
    </w:p>
    <w:p w14:paraId="57A04E73" w14:textId="293F9CE7" w:rsidR="008E38E3" w:rsidRPr="00401839" w:rsidRDefault="004A4B88" w:rsidP="008E38E3">
      <w:pPr>
        <w:rPr>
          <w:color w:val="FF0000"/>
          <w:sz w:val="20"/>
          <w:szCs w:val="20"/>
        </w:rPr>
      </w:pPr>
      <w:r w:rsidRPr="00401839">
        <w:rPr>
          <w:rFonts w:hint="eastAsia"/>
          <w:color w:val="FF0000"/>
          <w:sz w:val="20"/>
          <w:szCs w:val="20"/>
        </w:rPr>
        <w:t>以下的还没看。</w:t>
      </w:r>
    </w:p>
    <w:p w14:paraId="752D3430" w14:textId="77777777" w:rsidR="008E38E3" w:rsidRPr="008E38E3" w:rsidRDefault="008E38E3" w:rsidP="008E38E3">
      <w:pPr>
        <w:rPr>
          <w:b/>
          <w:bCs/>
          <w:sz w:val="20"/>
          <w:szCs w:val="20"/>
        </w:rPr>
      </w:pPr>
      <w:bookmarkStart w:id="75" w:name="user-content-glos_deadlock"/>
      <w:bookmarkEnd w:id="75"/>
      <w:r w:rsidRPr="008E38E3">
        <w:rPr>
          <w:b/>
          <w:bCs/>
          <w:sz w:val="20"/>
          <w:szCs w:val="20"/>
        </w:rPr>
        <w:t xml:space="preserve">deadlock: </w:t>
      </w:r>
      <w:r w:rsidRPr="008E38E3">
        <w:rPr>
          <w:b/>
          <w:bCs/>
          <w:sz w:val="20"/>
          <w:szCs w:val="20"/>
        </w:rPr>
        <w:t>死锁</w:t>
      </w:r>
    </w:p>
    <w:p w14:paraId="6237FCD6" w14:textId="460FACD4" w:rsidR="008E38E3" w:rsidRPr="008E38E3" w:rsidRDefault="008E38E3" w:rsidP="008E38E3">
      <w:pPr>
        <w:rPr>
          <w:sz w:val="20"/>
          <w:szCs w:val="20"/>
        </w:rPr>
      </w:pPr>
      <w:r w:rsidRPr="008E38E3">
        <w:rPr>
          <w:sz w:val="20"/>
          <w:szCs w:val="20"/>
        </w:rPr>
        <w:t>不同的事务不能够继续的一种情况，因为它们都持有一个其它事务</w:t>
      </w:r>
      <w:r w:rsidR="0075172F">
        <w:rPr>
          <w:sz w:val="20"/>
          <w:szCs w:val="20"/>
        </w:rPr>
        <w:t>（</w:t>
      </w:r>
      <w:r w:rsidRPr="008E38E3">
        <w:rPr>
          <w:b/>
          <w:bCs/>
          <w:i/>
          <w:iCs/>
          <w:sz w:val="20"/>
          <w:szCs w:val="20"/>
        </w:rPr>
        <w:t>transactions</w:t>
      </w:r>
      <w:r w:rsidR="0075172F">
        <w:rPr>
          <w:sz w:val="20"/>
          <w:szCs w:val="20"/>
        </w:rPr>
        <w:t>）</w:t>
      </w:r>
      <w:r w:rsidRPr="008E38E3">
        <w:rPr>
          <w:sz w:val="20"/>
          <w:szCs w:val="20"/>
        </w:rPr>
        <w:t>所需要的锁</w:t>
      </w:r>
      <w:r w:rsidR="0075172F">
        <w:rPr>
          <w:sz w:val="20"/>
          <w:szCs w:val="20"/>
        </w:rPr>
        <w:t>（</w:t>
      </w:r>
      <w:r w:rsidRPr="008E38E3">
        <w:rPr>
          <w:b/>
          <w:bCs/>
          <w:i/>
          <w:iCs/>
          <w:sz w:val="20"/>
          <w:szCs w:val="20"/>
        </w:rPr>
        <w:t>lock</w:t>
      </w:r>
      <w:r w:rsidR="0075172F">
        <w:rPr>
          <w:sz w:val="20"/>
          <w:szCs w:val="20"/>
        </w:rPr>
        <w:t>）</w:t>
      </w:r>
      <w:r w:rsidRPr="008E38E3">
        <w:rPr>
          <w:sz w:val="20"/>
          <w:szCs w:val="20"/>
        </w:rPr>
        <w:t>。由于两个事务都需要等待资源可用，也永远不会释放他们所持有的锁。</w:t>
      </w:r>
    </w:p>
    <w:p w14:paraId="18EB910F" w14:textId="00EAA334" w:rsidR="008E38E3" w:rsidRPr="008E38E3" w:rsidRDefault="008E38E3" w:rsidP="008E38E3">
      <w:pPr>
        <w:rPr>
          <w:sz w:val="20"/>
          <w:szCs w:val="20"/>
        </w:rPr>
      </w:pPr>
      <w:r w:rsidRPr="008E38E3">
        <w:rPr>
          <w:sz w:val="20"/>
          <w:szCs w:val="20"/>
        </w:rPr>
        <w:t>当一个事务以相反的顺序锁定了多个表中的行</w:t>
      </w:r>
      <w:r w:rsidR="0075172F">
        <w:rPr>
          <w:sz w:val="20"/>
          <w:szCs w:val="20"/>
        </w:rPr>
        <w:t>（</w:t>
      </w:r>
      <w:r w:rsidRPr="008E38E3">
        <w:rPr>
          <w:sz w:val="20"/>
          <w:szCs w:val="20"/>
        </w:rPr>
        <w:t>由诸如</w:t>
      </w:r>
      <w:r w:rsidRPr="008E38E3">
        <w:rPr>
          <w:sz w:val="20"/>
          <w:szCs w:val="20"/>
        </w:rPr>
        <w:t>UPDATE</w:t>
      </w:r>
      <w:r w:rsidRPr="008E38E3">
        <w:rPr>
          <w:sz w:val="20"/>
          <w:szCs w:val="20"/>
        </w:rPr>
        <w:t>或</w:t>
      </w:r>
      <w:r w:rsidRPr="008E38E3">
        <w:rPr>
          <w:sz w:val="20"/>
          <w:szCs w:val="20"/>
        </w:rPr>
        <w:t>SELECT .. FOR UPDATE</w:t>
      </w:r>
      <w:r w:rsidR="0075172F">
        <w:rPr>
          <w:sz w:val="20"/>
          <w:szCs w:val="20"/>
        </w:rPr>
        <w:t>）</w:t>
      </w:r>
      <w:r w:rsidRPr="008E38E3">
        <w:rPr>
          <w:sz w:val="20"/>
          <w:szCs w:val="20"/>
        </w:rPr>
        <w:t>时会发生死锁。一个死锁也有可能在诸如锁定索引的范围和</w:t>
      </w:r>
      <w:bookmarkStart w:id="76" w:name="_GoBack"/>
      <w:bookmarkEnd w:id="76"/>
      <w:r w:rsidRPr="008E38E3">
        <w:rPr>
          <w:sz w:val="20"/>
          <w:szCs w:val="20"/>
        </w:rPr>
        <w:t>间隙时发生，每个事务获取了一些锁但因为时间原因没有获取到其它锁。</w:t>
      </w:r>
    </w:p>
    <w:p w14:paraId="2028B4D5" w14:textId="44093811" w:rsidR="008E38E3" w:rsidRPr="008E38E3" w:rsidRDefault="008E38E3" w:rsidP="008E38E3">
      <w:pPr>
        <w:rPr>
          <w:sz w:val="20"/>
          <w:szCs w:val="20"/>
        </w:rPr>
      </w:pPr>
      <w:r w:rsidRPr="008E38E3">
        <w:rPr>
          <w:sz w:val="20"/>
          <w:szCs w:val="20"/>
        </w:rPr>
        <w:t>为了减少死锁的几率，使用事务，而不是</w:t>
      </w:r>
      <w:r w:rsidRPr="008E38E3">
        <w:rPr>
          <w:sz w:val="20"/>
          <w:szCs w:val="20"/>
        </w:rPr>
        <w:t>LOCK TABLE</w:t>
      </w:r>
      <w:r w:rsidRPr="008E38E3">
        <w:rPr>
          <w:sz w:val="20"/>
          <w:szCs w:val="20"/>
        </w:rPr>
        <w:t>语句；保持事务中插入或更新的数据足够小这样它们就不会过久地停留在打开状态；当不同的事务更新多个表或大范围的行时，在每个事务中使用相同的操作顺序</w:t>
      </w:r>
      <w:r w:rsidR="0075172F">
        <w:rPr>
          <w:sz w:val="20"/>
          <w:szCs w:val="20"/>
        </w:rPr>
        <w:t>（</w:t>
      </w:r>
      <w:r w:rsidRPr="008E38E3">
        <w:rPr>
          <w:sz w:val="20"/>
          <w:szCs w:val="20"/>
        </w:rPr>
        <w:t>如</w:t>
      </w:r>
      <w:r w:rsidRPr="008E38E3">
        <w:rPr>
          <w:sz w:val="20"/>
          <w:szCs w:val="20"/>
        </w:rPr>
        <w:t>SELECT ... FOR UPDATE</w:t>
      </w:r>
      <w:r w:rsidR="0075172F">
        <w:rPr>
          <w:sz w:val="20"/>
          <w:szCs w:val="20"/>
        </w:rPr>
        <w:t>）</w:t>
      </w:r>
      <w:r w:rsidRPr="008E38E3">
        <w:rPr>
          <w:sz w:val="20"/>
          <w:szCs w:val="20"/>
        </w:rPr>
        <w:t>；为</w:t>
      </w:r>
      <w:r w:rsidRPr="008E38E3">
        <w:rPr>
          <w:sz w:val="20"/>
          <w:szCs w:val="20"/>
        </w:rPr>
        <w:t>SELECT ... FOR UPDATE</w:t>
      </w:r>
      <w:r w:rsidRPr="008E38E3">
        <w:rPr>
          <w:sz w:val="20"/>
          <w:szCs w:val="20"/>
        </w:rPr>
        <w:t>和</w:t>
      </w:r>
      <w:r w:rsidRPr="008E38E3">
        <w:rPr>
          <w:sz w:val="20"/>
          <w:szCs w:val="20"/>
        </w:rPr>
        <w:t>UPDATE ... WHERE</w:t>
      </w:r>
      <w:r w:rsidRPr="008E38E3">
        <w:rPr>
          <w:sz w:val="20"/>
          <w:szCs w:val="20"/>
        </w:rPr>
        <w:t>语句创建索引。死锁几率与隔离级别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无关，因为隔离级别改变读操作行为，而死锁因写操作而起。</w:t>
      </w:r>
    </w:p>
    <w:p w14:paraId="54AE14B0" w14:textId="0CF832F4" w:rsidR="008E38E3" w:rsidRPr="008E38E3" w:rsidRDefault="008E38E3" w:rsidP="008E38E3">
      <w:pPr>
        <w:rPr>
          <w:sz w:val="20"/>
          <w:szCs w:val="20"/>
        </w:rPr>
      </w:pPr>
      <w:r w:rsidRPr="008E38E3">
        <w:rPr>
          <w:sz w:val="20"/>
          <w:szCs w:val="20"/>
        </w:rPr>
        <w:t>如果一个死锁产生了，</w:t>
      </w:r>
      <w:r w:rsidRPr="008E38E3">
        <w:rPr>
          <w:sz w:val="20"/>
          <w:szCs w:val="20"/>
        </w:rPr>
        <w:t>InnoDB</w:t>
      </w:r>
      <w:r w:rsidRPr="008E38E3">
        <w:rPr>
          <w:sz w:val="20"/>
          <w:szCs w:val="20"/>
        </w:rPr>
        <w:t>检测到状态并让其中一个事务</w:t>
      </w:r>
      <w:r w:rsidR="0075172F">
        <w:rPr>
          <w:sz w:val="20"/>
          <w:szCs w:val="20"/>
        </w:rPr>
        <w:t>（</w:t>
      </w:r>
      <w:r w:rsidRPr="008E38E3">
        <w:rPr>
          <w:b/>
          <w:bCs/>
          <w:i/>
          <w:iCs/>
          <w:sz w:val="20"/>
          <w:szCs w:val="20"/>
        </w:rPr>
        <w:t>victim</w:t>
      </w:r>
      <w:r w:rsidR="0075172F">
        <w:rPr>
          <w:sz w:val="20"/>
          <w:szCs w:val="20"/>
        </w:rPr>
        <w:t>）</w:t>
      </w:r>
      <w:r w:rsidRPr="008E38E3">
        <w:rPr>
          <w:sz w:val="20"/>
          <w:szCs w:val="20"/>
        </w:rPr>
        <w:t>回滚</w:t>
      </w:r>
      <w:r w:rsidR="0075172F">
        <w:rPr>
          <w:sz w:val="20"/>
          <w:szCs w:val="20"/>
        </w:rPr>
        <w:t>（</w:t>
      </w:r>
      <w:r w:rsidRPr="008E38E3">
        <w:rPr>
          <w:sz w:val="20"/>
          <w:szCs w:val="20"/>
        </w:rPr>
        <w:t>*</w:t>
      </w:r>
      <w:r w:rsidRPr="008E38E3">
        <w:rPr>
          <w:b/>
          <w:bCs/>
          <w:sz w:val="20"/>
          <w:szCs w:val="20"/>
        </w:rPr>
        <w:t>rolls back</w:t>
      </w:r>
      <w:r w:rsidR="0075172F">
        <w:rPr>
          <w:sz w:val="20"/>
          <w:szCs w:val="20"/>
        </w:rPr>
        <w:t>）</w:t>
      </w:r>
      <w:r w:rsidRPr="008E38E3">
        <w:rPr>
          <w:sz w:val="20"/>
          <w:szCs w:val="20"/>
        </w:rPr>
        <w:t>。因此，就算是你的应用逻辑准确无比，你也应该处理一个事务需要重试的情况。要查看</w:t>
      </w:r>
      <w:r w:rsidRPr="008E38E3">
        <w:rPr>
          <w:sz w:val="20"/>
          <w:szCs w:val="20"/>
        </w:rPr>
        <w:t>InnoDB</w:t>
      </w:r>
      <w:r w:rsidRPr="008E38E3">
        <w:rPr>
          <w:sz w:val="20"/>
          <w:szCs w:val="20"/>
        </w:rPr>
        <w:t>用户事务中的最后一个死锁，使用</w:t>
      </w:r>
      <w:r w:rsidRPr="008E38E3">
        <w:rPr>
          <w:sz w:val="20"/>
          <w:szCs w:val="20"/>
        </w:rPr>
        <w:t>SHOW ENGINE INNODB STATUS</w:t>
      </w:r>
      <w:r w:rsidRPr="008E38E3">
        <w:rPr>
          <w:sz w:val="20"/>
          <w:szCs w:val="20"/>
        </w:rPr>
        <w:t>。如果频繁的死锁让一个事务结构体或应用错误处理的问题变得非常明显，激活</w:t>
      </w:r>
      <w:r w:rsidRPr="008E38E3">
        <w:rPr>
          <w:sz w:val="20"/>
          <w:szCs w:val="20"/>
        </w:rPr>
        <w:t>innodb_print_all_deadlocks</w:t>
      </w:r>
      <w:r w:rsidRPr="008E38E3">
        <w:rPr>
          <w:sz w:val="20"/>
          <w:szCs w:val="20"/>
        </w:rPr>
        <w:t>选项运行</w:t>
      </w:r>
      <w:r w:rsidRPr="008E38E3">
        <w:rPr>
          <w:sz w:val="20"/>
          <w:szCs w:val="20"/>
        </w:rPr>
        <w:t>mysqld</w:t>
      </w:r>
      <w:r w:rsidRPr="008E38E3">
        <w:rPr>
          <w:sz w:val="20"/>
          <w:szCs w:val="20"/>
        </w:rPr>
        <w:t>，它会将所有关于死锁的信息全打到</w:t>
      </w:r>
      <w:r w:rsidRPr="008E38E3">
        <w:rPr>
          <w:sz w:val="20"/>
          <w:szCs w:val="20"/>
        </w:rPr>
        <w:t>mysqld</w:t>
      </w:r>
      <w:r w:rsidRPr="008E38E3">
        <w:rPr>
          <w:sz w:val="20"/>
          <w:szCs w:val="20"/>
        </w:rPr>
        <w:t>错误日志中。</w:t>
      </w:r>
    </w:p>
    <w:p w14:paraId="355C7E74" w14:textId="77777777" w:rsidR="008E38E3" w:rsidRPr="008E38E3" w:rsidRDefault="008E38E3" w:rsidP="008E38E3">
      <w:pPr>
        <w:rPr>
          <w:sz w:val="20"/>
          <w:szCs w:val="20"/>
        </w:rPr>
      </w:pPr>
      <w:r w:rsidRPr="008E38E3">
        <w:rPr>
          <w:sz w:val="20"/>
          <w:szCs w:val="20"/>
        </w:rPr>
        <w:t>更多死锁如何自动检测与处理的背景资料，参考</w:t>
      </w:r>
      <w:hyperlink r:id="rId158" w:anchor="14.02.02.10" w:history="1">
        <w:r w:rsidRPr="008E38E3">
          <w:rPr>
            <w:rStyle w:val="a3"/>
            <w:sz w:val="20"/>
            <w:szCs w:val="20"/>
          </w:rPr>
          <w:t>第</w:t>
        </w:r>
        <w:r w:rsidRPr="008E38E3">
          <w:rPr>
            <w:rStyle w:val="a3"/>
            <w:sz w:val="20"/>
            <w:szCs w:val="20"/>
          </w:rPr>
          <w:t>14.2.2.10</w:t>
        </w:r>
        <w:r w:rsidRPr="008E38E3">
          <w:rPr>
            <w:rStyle w:val="a3"/>
            <w:sz w:val="20"/>
            <w:szCs w:val="20"/>
          </w:rPr>
          <w:t>节，死锁检测与回滚</w:t>
        </w:r>
      </w:hyperlink>
      <w:r w:rsidRPr="008E38E3">
        <w:rPr>
          <w:sz w:val="20"/>
          <w:szCs w:val="20"/>
        </w:rPr>
        <w:t>。更多避免与恢复死锁状况的提示，参考</w:t>
      </w:r>
      <w:hyperlink r:id="rId159" w:anchor="14.02.02.11" w:history="1">
        <w:r w:rsidRPr="008E38E3">
          <w:rPr>
            <w:rStyle w:val="a3"/>
            <w:sz w:val="20"/>
            <w:szCs w:val="20"/>
          </w:rPr>
          <w:t>第</w:t>
        </w:r>
        <w:r w:rsidRPr="008E38E3">
          <w:rPr>
            <w:rStyle w:val="a3"/>
            <w:sz w:val="20"/>
            <w:szCs w:val="20"/>
          </w:rPr>
          <w:t>14.2.2.11</w:t>
        </w:r>
        <w:r w:rsidRPr="008E38E3">
          <w:rPr>
            <w:rStyle w:val="a3"/>
            <w:sz w:val="20"/>
            <w:szCs w:val="20"/>
          </w:rPr>
          <w:t>节，如何应对死锁</w:t>
        </w:r>
      </w:hyperlink>
      <w:r w:rsidRPr="008E38E3">
        <w:rPr>
          <w:sz w:val="20"/>
          <w:szCs w:val="20"/>
        </w:rPr>
        <w:t>。</w:t>
      </w:r>
    </w:p>
    <w:p w14:paraId="386BEBCD" w14:textId="77777777" w:rsidR="008E38E3" w:rsidRPr="008E38E3" w:rsidRDefault="008E38E3" w:rsidP="008E38E3">
      <w:pPr>
        <w:rPr>
          <w:sz w:val="20"/>
          <w:szCs w:val="20"/>
        </w:rPr>
      </w:pPr>
      <w:r w:rsidRPr="008E38E3">
        <w:rPr>
          <w:sz w:val="20"/>
          <w:szCs w:val="20"/>
        </w:rPr>
        <w:t>参考</w:t>
      </w:r>
      <w:r w:rsidRPr="008E38E3">
        <w:rPr>
          <w:sz w:val="20"/>
          <w:szCs w:val="20"/>
        </w:rPr>
        <w:t> </w:t>
      </w:r>
      <w:hyperlink r:id="rId160" w:anchor="glos_concurrency" w:history="1">
        <w:r w:rsidRPr="008E38E3">
          <w:rPr>
            <w:rStyle w:val="a3"/>
            <w:sz w:val="20"/>
            <w:szCs w:val="20"/>
          </w:rPr>
          <w:t>concurrency</w:t>
        </w:r>
      </w:hyperlink>
      <w:r w:rsidRPr="008E38E3">
        <w:rPr>
          <w:sz w:val="20"/>
          <w:szCs w:val="20"/>
        </w:rPr>
        <w:t>, </w:t>
      </w:r>
      <w:hyperlink r:id="rId161" w:anchor="glos_gap" w:history="1">
        <w:r w:rsidRPr="008E38E3">
          <w:rPr>
            <w:rStyle w:val="a3"/>
            <w:sz w:val="20"/>
            <w:szCs w:val="20"/>
          </w:rPr>
          <w:t>gap</w:t>
        </w:r>
      </w:hyperlink>
      <w:r w:rsidRPr="008E38E3">
        <w:rPr>
          <w:sz w:val="20"/>
          <w:szCs w:val="20"/>
        </w:rPr>
        <w:t>, </w:t>
      </w:r>
      <w:hyperlink r:id="rId162" w:anchor="glos_isolation_level" w:history="1">
        <w:r w:rsidRPr="008E38E3">
          <w:rPr>
            <w:rStyle w:val="a3"/>
            <w:sz w:val="20"/>
            <w:szCs w:val="20"/>
          </w:rPr>
          <w:t>isolation level</w:t>
        </w:r>
      </w:hyperlink>
      <w:r w:rsidRPr="008E38E3">
        <w:rPr>
          <w:sz w:val="20"/>
          <w:szCs w:val="20"/>
        </w:rPr>
        <w:t>, </w:t>
      </w:r>
      <w:hyperlink r:id="rId163" w:anchor="glos_lock" w:history="1">
        <w:r w:rsidRPr="008E38E3">
          <w:rPr>
            <w:rStyle w:val="a3"/>
            <w:sz w:val="20"/>
            <w:szCs w:val="20"/>
          </w:rPr>
          <w:t>lock</w:t>
        </w:r>
      </w:hyperlink>
      <w:r w:rsidRPr="008E38E3">
        <w:rPr>
          <w:sz w:val="20"/>
          <w:szCs w:val="20"/>
        </w:rPr>
        <w:t>, </w:t>
      </w:r>
      <w:hyperlink r:id="rId164" w:anchor="glos_locking" w:history="1">
        <w:r w:rsidRPr="008E38E3">
          <w:rPr>
            <w:rStyle w:val="a3"/>
            <w:sz w:val="20"/>
            <w:szCs w:val="20"/>
          </w:rPr>
          <w:t>locking</w:t>
        </w:r>
      </w:hyperlink>
      <w:r w:rsidRPr="008E38E3">
        <w:rPr>
          <w:sz w:val="20"/>
          <w:szCs w:val="20"/>
        </w:rPr>
        <w:t>, </w:t>
      </w:r>
      <w:hyperlink r:id="rId165" w:anchor="glos_rollback" w:history="1">
        <w:r w:rsidRPr="008E38E3">
          <w:rPr>
            <w:rStyle w:val="a3"/>
            <w:sz w:val="20"/>
            <w:szCs w:val="20"/>
          </w:rPr>
          <w:t>rollback</w:t>
        </w:r>
      </w:hyperlink>
      <w:r w:rsidRPr="008E38E3">
        <w:rPr>
          <w:sz w:val="20"/>
          <w:szCs w:val="20"/>
        </w:rPr>
        <w:t>, </w:t>
      </w:r>
      <w:hyperlink r:id="rId166" w:anchor="glos_transaction" w:history="1">
        <w:r w:rsidRPr="008E38E3">
          <w:rPr>
            <w:rStyle w:val="a3"/>
            <w:sz w:val="20"/>
            <w:szCs w:val="20"/>
          </w:rPr>
          <w:t>transaction</w:t>
        </w:r>
      </w:hyperlink>
      <w:r w:rsidRPr="008E38E3">
        <w:rPr>
          <w:sz w:val="20"/>
          <w:szCs w:val="20"/>
        </w:rPr>
        <w:t>, </w:t>
      </w:r>
      <w:hyperlink r:id="rId167" w:anchor="glos_victim" w:history="1">
        <w:r w:rsidRPr="008E38E3">
          <w:rPr>
            <w:rStyle w:val="a3"/>
            <w:sz w:val="20"/>
            <w:szCs w:val="20"/>
          </w:rPr>
          <w:t>victim</w:t>
        </w:r>
      </w:hyperlink>
      <w:r w:rsidRPr="008E38E3">
        <w:rPr>
          <w:sz w:val="20"/>
          <w:szCs w:val="20"/>
        </w:rPr>
        <w:t>.</w:t>
      </w:r>
    </w:p>
    <w:p w14:paraId="1F41F223" w14:textId="77777777" w:rsidR="008E38E3" w:rsidRPr="008E38E3" w:rsidRDefault="008E38E3" w:rsidP="008E38E3">
      <w:pPr>
        <w:rPr>
          <w:b/>
          <w:bCs/>
          <w:sz w:val="20"/>
          <w:szCs w:val="20"/>
        </w:rPr>
      </w:pPr>
      <w:bookmarkStart w:id="77" w:name="user-content-glos_deadlock_detection"/>
      <w:bookmarkEnd w:id="77"/>
      <w:r w:rsidRPr="008E38E3">
        <w:rPr>
          <w:b/>
          <w:bCs/>
          <w:sz w:val="20"/>
          <w:szCs w:val="20"/>
        </w:rPr>
        <w:t xml:space="preserve">deadlock detection: </w:t>
      </w:r>
      <w:r w:rsidRPr="008E38E3">
        <w:rPr>
          <w:b/>
          <w:bCs/>
          <w:sz w:val="20"/>
          <w:szCs w:val="20"/>
        </w:rPr>
        <w:t>死锁检测</w:t>
      </w:r>
    </w:p>
    <w:p w14:paraId="46660882" w14:textId="77777777" w:rsidR="00A46D90" w:rsidRPr="00A46D90" w:rsidRDefault="008E38E3" w:rsidP="00A46D90">
      <w:pPr>
        <w:rPr>
          <w:sz w:val="20"/>
          <w:szCs w:val="20"/>
        </w:rPr>
      </w:pPr>
      <w:r w:rsidRPr="008E38E3">
        <w:rPr>
          <w:sz w:val="20"/>
          <w:szCs w:val="20"/>
        </w:rPr>
        <w:t>一个自动检测死锁</w:t>
      </w:r>
      <w:r w:rsidR="0075172F">
        <w:rPr>
          <w:sz w:val="20"/>
          <w:szCs w:val="20"/>
        </w:rPr>
        <w:t>（</w:t>
      </w:r>
      <w:r w:rsidRPr="008E38E3">
        <w:rPr>
          <w:b/>
          <w:bCs/>
          <w:i/>
          <w:iCs/>
          <w:sz w:val="20"/>
          <w:szCs w:val="20"/>
        </w:rPr>
        <w:t>deadlock</w:t>
      </w:r>
      <w:r w:rsidR="0075172F">
        <w:rPr>
          <w:sz w:val="20"/>
          <w:szCs w:val="20"/>
        </w:rPr>
        <w:t>）</w:t>
      </w:r>
      <w:r w:rsidRPr="008E38E3">
        <w:rPr>
          <w:sz w:val="20"/>
          <w:szCs w:val="20"/>
        </w:rPr>
        <w:t>并自动回滚</w:t>
      </w:r>
      <w:r w:rsidR="0075172F">
        <w:rPr>
          <w:sz w:val="20"/>
          <w:szCs w:val="20"/>
        </w:rPr>
        <w:t>（</w:t>
      </w:r>
      <w:r w:rsidRPr="008E38E3">
        <w:rPr>
          <w:b/>
          <w:bCs/>
          <w:i/>
          <w:iCs/>
          <w:sz w:val="20"/>
          <w:szCs w:val="20"/>
        </w:rPr>
        <w:t>roll back</w:t>
      </w:r>
      <w:r w:rsidR="0075172F">
        <w:rPr>
          <w:sz w:val="20"/>
          <w:szCs w:val="20"/>
        </w:rPr>
        <w:t>）</w:t>
      </w:r>
      <w:r w:rsidRPr="008E38E3">
        <w:rPr>
          <w:sz w:val="20"/>
          <w:szCs w:val="20"/>
        </w:rPr>
        <w:t>其中一个事务</w:t>
      </w:r>
      <w:r w:rsidR="0075172F">
        <w:rPr>
          <w:sz w:val="20"/>
          <w:szCs w:val="20"/>
        </w:rPr>
        <w:t>（</w:t>
      </w:r>
      <w:r w:rsidRPr="008E38E3">
        <w:rPr>
          <w:b/>
          <w:bCs/>
          <w:i/>
          <w:iCs/>
          <w:sz w:val="20"/>
          <w:szCs w:val="20"/>
        </w:rPr>
        <w:t>the victim</w:t>
      </w:r>
      <w:r w:rsidR="0075172F">
        <w:rPr>
          <w:sz w:val="20"/>
          <w:szCs w:val="20"/>
        </w:rPr>
        <w:t>）</w:t>
      </w:r>
      <w:r w:rsidRPr="008E38E3">
        <w:rPr>
          <w:sz w:val="20"/>
          <w:szCs w:val="20"/>
        </w:rPr>
        <w:t>的机制。</w:t>
      </w:r>
      <w:r w:rsidR="00A46D90" w:rsidRPr="00A46D90">
        <w:rPr>
          <w:sz w:val="20"/>
          <w:szCs w:val="20"/>
        </w:rPr>
        <w:t>可以使用</w:t>
      </w:r>
      <w:r w:rsidR="00A46D90" w:rsidRPr="00A46D90">
        <w:rPr>
          <w:sz w:val="20"/>
          <w:szCs w:val="20"/>
        </w:rPr>
        <w:t>innodb_deadlock_detect</w:t>
      </w:r>
      <w:r w:rsidR="00A46D90" w:rsidRPr="00A46D90">
        <w:rPr>
          <w:sz w:val="20"/>
          <w:szCs w:val="20"/>
        </w:rPr>
        <w:t>配置选项禁用死锁检测</w:t>
      </w:r>
    </w:p>
    <w:p w14:paraId="4034E465" w14:textId="77777777" w:rsidR="008E38E3" w:rsidRPr="008E38E3" w:rsidRDefault="008E38E3" w:rsidP="008E38E3">
      <w:pPr>
        <w:rPr>
          <w:b/>
          <w:bCs/>
          <w:sz w:val="20"/>
          <w:szCs w:val="20"/>
        </w:rPr>
      </w:pPr>
      <w:bookmarkStart w:id="78" w:name="user-content-glos_delete"/>
      <w:bookmarkEnd w:id="78"/>
      <w:r w:rsidRPr="008E38E3">
        <w:rPr>
          <w:b/>
          <w:bCs/>
          <w:sz w:val="20"/>
          <w:szCs w:val="20"/>
        </w:rPr>
        <w:t xml:space="preserve">delete: </w:t>
      </w:r>
      <w:r w:rsidRPr="008E38E3">
        <w:rPr>
          <w:b/>
          <w:bCs/>
          <w:sz w:val="20"/>
          <w:szCs w:val="20"/>
        </w:rPr>
        <w:t>删除</w:t>
      </w:r>
    </w:p>
    <w:p w14:paraId="482AC212" w14:textId="6F2148F5" w:rsidR="008E38E3" w:rsidRPr="008E38E3" w:rsidRDefault="008E38E3" w:rsidP="008E38E3">
      <w:pPr>
        <w:rPr>
          <w:sz w:val="20"/>
          <w:szCs w:val="20"/>
        </w:rPr>
      </w:pPr>
      <w:r w:rsidRPr="008E38E3">
        <w:rPr>
          <w:sz w:val="20"/>
          <w:szCs w:val="20"/>
        </w:rPr>
        <w:t>当</w:t>
      </w:r>
      <w:r w:rsidRPr="008E38E3">
        <w:rPr>
          <w:sz w:val="20"/>
          <w:szCs w:val="20"/>
        </w:rPr>
        <w:t>InnoDB</w:t>
      </w:r>
      <w:r w:rsidR="004F2F8A">
        <w:rPr>
          <w:sz w:val="20"/>
          <w:szCs w:val="20"/>
        </w:rPr>
        <w:t>处理</w:t>
      </w:r>
      <w:r w:rsidRPr="008E38E3">
        <w:rPr>
          <w:sz w:val="20"/>
          <w:szCs w:val="20"/>
        </w:rPr>
        <w:t>删除语句时，行记录被标记为删除</w:t>
      </w:r>
      <w:r w:rsidR="004F2F8A">
        <w:rPr>
          <w:rFonts w:hint="eastAsia"/>
          <w:sz w:val="20"/>
          <w:szCs w:val="20"/>
        </w:rPr>
        <w:t>，</w:t>
      </w:r>
      <w:r w:rsidR="004F2F8A">
        <w:rPr>
          <w:sz w:val="20"/>
          <w:szCs w:val="20"/>
        </w:rPr>
        <w:t>并不再</w:t>
      </w:r>
      <w:r w:rsidRPr="008E38E3">
        <w:rPr>
          <w:sz w:val="20"/>
          <w:szCs w:val="20"/>
        </w:rPr>
        <w:t>被查询</w:t>
      </w:r>
      <w:r w:rsidR="004F2F8A">
        <w:rPr>
          <w:rFonts w:hint="eastAsia"/>
          <w:sz w:val="20"/>
          <w:szCs w:val="20"/>
        </w:rPr>
        <w:t>结果</w:t>
      </w:r>
      <w:r w:rsidRPr="008E38E3">
        <w:rPr>
          <w:sz w:val="20"/>
          <w:szCs w:val="20"/>
        </w:rPr>
        <w:t>返回。</w:t>
      </w:r>
      <w:r w:rsidR="004F2F8A">
        <w:rPr>
          <w:rFonts w:hint="eastAsia"/>
          <w:sz w:val="20"/>
          <w:szCs w:val="20"/>
        </w:rPr>
        <w:t>真正的删除操作</w:t>
      </w:r>
      <w:r w:rsidRPr="008E38E3">
        <w:rPr>
          <w:sz w:val="20"/>
          <w:szCs w:val="20"/>
        </w:rPr>
        <w:t>由单独的线程</w:t>
      </w:r>
      <w:r w:rsidR="004F2F8A">
        <w:rPr>
          <w:rFonts w:hint="eastAsia"/>
          <w:sz w:val="20"/>
          <w:szCs w:val="20"/>
        </w:rPr>
        <w:t>定期的</w:t>
      </w:r>
      <w:r w:rsidRPr="008E38E3">
        <w:rPr>
          <w:sz w:val="20"/>
          <w:szCs w:val="20"/>
        </w:rPr>
        <w:t>执行</w:t>
      </w:r>
      <w:r w:rsidR="004F2F8A">
        <w:rPr>
          <w:rFonts w:hint="eastAsia"/>
          <w:sz w:val="20"/>
          <w:szCs w:val="20"/>
        </w:rPr>
        <w:t>，释放存储空间</w:t>
      </w:r>
      <w:r w:rsidRPr="008E38E3">
        <w:rPr>
          <w:sz w:val="20"/>
          <w:szCs w:val="20"/>
        </w:rPr>
        <w:t>。</w:t>
      </w:r>
    </w:p>
    <w:p w14:paraId="35C8DAC2" w14:textId="77777777" w:rsidR="008E38E3" w:rsidRPr="008E38E3" w:rsidRDefault="008E38E3" w:rsidP="008E38E3">
      <w:pPr>
        <w:rPr>
          <w:b/>
          <w:bCs/>
          <w:sz w:val="20"/>
          <w:szCs w:val="20"/>
        </w:rPr>
      </w:pPr>
      <w:bookmarkStart w:id="79" w:name="user-content-glos_delete_buffering"/>
      <w:bookmarkEnd w:id="79"/>
      <w:r w:rsidRPr="008E38E3">
        <w:rPr>
          <w:b/>
          <w:bCs/>
          <w:sz w:val="20"/>
          <w:szCs w:val="20"/>
        </w:rPr>
        <w:t xml:space="preserve">delete buffering </w:t>
      </w:r>
      <w:r w:rsidRPr="008E38E3">
        <w:rPr>
          <w:b/>
          <w:bCs/>
          <w:sz w:val="20"/>
          <w:szCs w:val="20"/>
        </w:rPr>
        <w:t>删除缓冲技术。</w:t>
      </w:r>
    </w:p>
    <w:p w14:paraId="757D171F" w14:textId="5AF06A4D" w:rsidR="008E38E3" w:rsidRPr="008E38E3" w:rsidRDefault="008E38E3" w:rsidP="008E38E3">
      <w:pPr>
        <w:rPr>
          <w:sz w:val="20"/>
          <w:szCs w:val="20"/>
        </w:rPr>
      </w:pPr>
      <w:r w:rsidRPr="008E38E3">
        <w:rPr>
          <w:sz w:val="20"/>
          <w:szCs w:val="20"/>
        </w:rPr>
        <w:t>将因删除操作而发生的索引变更在插入缓冲</w:t>
      </w:r>
      <w:r w:rsidR="0075172F">
        <w:rPr>
          <w:sz w:val="20"/>
          <w:szCs w:val="20"/>
        </w:rPr>
        <w:t>（</w:t>
      </w:r>
      <w:r w:rsidRPr="008E38E3">
        <w:rPr>
          <w:b/>
          <w:bCs/>
          <w:i/>
          <w:iCs/>
          <w:sz w:val="20"/>
          <w:szCs w:val="20"/>
        </w:rPr>
        <w:t>insert buffer</w:t>
      </w:r>
      <w:r w:rsidR="0075172F">
        <w:rPr>
          <w:sz w:val="20"/>
          <w:szCs w:val="20"/>
        </w:rPr>
        <w:t>）</w:t>
      </w:r>
      <w:r w:rsidRPr="008E38E3">
        <w:rPr>
          <w:sz w:val="20"/>
          <w:szCs w:val="20"/>
        </w:rPr>
        <w:t>中存储而不是立马写入它们的技术，这么做是为了将物理写操作的随机</w:t>
      </w:r>
      <w:r w:rsidRPr="008E38E3">
        <w:rPr>
          <w:sz w:val="20"/>
          <w:szCs w:val="20"/>
        </w:rPr>
        <w:t>I/O</w:t>
      </w:r>
      <w:r w:rsidRPr="008E38E3">
        <w:rPr>
          <w:sz w:val="20"/>
          <w:szCs w:val="20"/>
        </w:rPr>
        <w:t>降到最小。</w:t>
      </w:r>
      <w:r w:rsidR="0075172F">
        <w:rPr>
          <w:sz w:val="20"/>
          <w:szCs w:val="20"/>
        </w:rPr>
        <w:t>（</w:t>
      </w:r>
      <w:r w:rsidRPr="008E38E3">
        <w:rPr>
          <w:sz w:val="20"/>
          <w:szCs w:val="20"/>
        </w:rPr>
        <w:t>因为删除操作有两步处理，这个操作将正常标记索引记录为删的写操作缓冲下来。</w:t>
      </w:r>
      <w:r w:rsidR="0075172F">
        <w:rPr>
          <w:sz w:val="20"/>
          <w:szCs w:val="20"/>
        </w:rPr>
        <w:t>）</w:t>
      </w:r>
      <w:r w:rsidRPr="008E38E3">
        <w:rPr>
          <w:sz w:val="20"/>
          <w:szCs w:val="20"/>
        </w:rPr>
        <w:t>它是变更缓冲</w:t>
      </w:r>
      <w:r w:rsidR="0075172F">
        <w:rPr>
          <w:sz w:val="20"/>
          <w:szCs w:val="20"/>
        </w:rPr>
        <w:t>（</w:t>
      </w:r>
      <w:r w:rsidRPr="008E38E3">
        <w:rPr>
          <w:b/>
          <w:bCs/>
          <w:i/>
          <w:iCs/>
          <w:sz w:val="20"/>
          <w:szCs w:val="20"/>
        </w:rPr>
        <w:t>change buffering</w:t>
      </w:r>
      <w:r w:rsidR="0075172F">
        <w:rPr>
          <w:sz w:val="20"/>
          <w:szCs w:val="20"/>
        </w:rPr>
        <w:t>）</w:t>
      </w:r>
      <w:r w:rsidRPr="008E38E3">
        <w:rPr>
          <w:sz w:val="20"/>
          <w:szCs w:val="20"/>
        </w:rPr>
        <w:t>的一种类型；其它的为插入缓冲</w:t>
      </w:r>
      <w:r w:rsidR="0075172F">
        <w:rPr>
          <w:sz w:val="20"/>
          <w:szCs w:val="20"/>
        </w:rPr>
        <w:t>（</w:t>
      </w:r>
      <w:r w:rsidRPr="008E38E3">
        <w:rPr>
          <w:b/>
          <w:bCs/>
          <w:i/>
          <w:iCs/>
          <w:sz w:val="20"/>
          <w:szCs w:val="20"/>
        </w:rPr>
        <w:t>insert buffering</w:t>
      </w:r>
      <w:r w:rsidR="0075172F">
        <w:rPr>
          <w:sz w:val="20"/>
          <w:szCs w:val="20"/>
        </w:rPr>
        <w:t>）</w:t>
      </w:r>
      <w:r w:rsidRPr="008E38E3">
        <w:rPr>
          <w:sz w:val="20"/>
          <w:szCs w:val="20"/>
        </w:rPr>
        <w:t>和清除缓冲</w:t>
      </w:r>
      <w:r w:rsidR="0075172F">
        <w:rPr>
          <w:sz w:val="20"/>
          <w:szCs w:val="20"/>
        </w:rPr>
        <w:t>（</w:t>
      </w:r>
      <w:r w:rsidRPr="008E38E3">
        <w:rPr>
          <w:b/>
          <w:bCs/>
          <w:i/>
          <w:iCs/>
          <w:sz w:val="20"/>
          <w:szCs w:val="20"/>
        </w:rPr>
        <w:t>purge buffering</w:t>
      </w:r>
      <w:r w:rsidR="0075172F">
        <w:rPr>
          <w:sz w:val="20"/>
          <w:szCs w:val="20"/>
        </w:rPr>
        <w:t>）</w:t>
      </w:r>
      <w:r w:rsidRPr="008E38E3">
        <w:rPr>
          <w:sz w:val="20"/>
          <w:szCs w:val="20"/>
        </w:rPr>
        <w:t>。</w:t>
      </w:r>
    </w:p>
    <w:p w14:paraId="5AECE78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68" w:anchor="glos_change_buffer" w:history="1">
        <w:r w:rsidRPr="008E38E3">
          <w:rPr>
            <w:rStyle w:val="a3"/>
            <w:sz w:val="20"/>
            <w:szCs w:val="20"/>
          </w:rPr>
          <w:t>change buffer</w:t>
        </w:r>
      </w:hyperlink>
      <w:r w:rsidRPr="008E38E3">
        <w:rPr>
          <w:sz w:val="20"/>
          <w:szCs w:val="20"/>
        </w:rPr>
        <w:t>, </w:t>
      </w:r>
      <w:hyperlink r:id="rId169" w:anchor="glos_change_buffering" w:history="1">
        <w:r w:rsidRPr="008E38E3">
          <w:rPr>
            <w:rStyle w:val="a3"/>
            <w:sz w:val="20"/>
            <w:szCs w:val="20"/>
          </w:rPr>
          <w:t>change buffering</w:t>
        </w:r>
      </w:hyperlink>
      <w:r w:rsidRPr="008E38E3">
        <w:rPr>
          <w:sz w:val="20"/>
          <w:szCs w:val="20"/>
        </w:rPr>
        <w:t>, </w:t>
      </w:r>
      <w:hyperlink r:id="rId170" w:anchor="glos_insert_buffer" w:history="1">
        <w:r w:rsidRPr="008E38E3">
          <w:rPr>
            <w:rStyle w:val="a3"/>
            <w:sz w:val="20"/>
            <w:szCs w:val="20"/>
          </w:rPr>
          <w:t>insert buffer</w:t>
        </w:r>
      </w:hyperlink>
      <w:r w:rsidRPr="008E38E3">
        <w:rPr>
          <w:sz w:val="20"/>
          <w:szCs w:val="20"/>
        </w:rPr>
        <w:t>, </w:t>
      </w:r>
      <w:hyperlink r:id="rId171" w:anchor="glos_insert_buffering" w:history="1">
        <w:r w:rsidRPr="008E38E3">
          <w:rPr>
            <w:rStyle w:val="a3"/>
            <w:sz w:val="20"/>
            <w:szCs w:val="20"/>
          </w:rPr>
          <w:t>insert buffering</w:t>
        </w:r>
      </w:hyperlink>
      <w:r w:rsidRPr="008E38E3">
        <w:rPr>
          <w:sz w:val="20"/>
          <w:szCs w:val="20"/>
        </w:rPr>
        <w:t>, </w:t>
      </w:r>
      <w:hyperlink r:id="rId172" w:anchor="glos_purge_buffering" w:history="1">
        <w:r w:rsidRPr="008E38E3">
          <w:rPr>
            <w:rStyle w:val="a3"/>
            <w:sz w:val="20"/>
            <w:szCs w:val="20"/>
          </w:rPr>
          <w:t>purge buffering</w:t>
        </w:r>
      </w:hyperlink>
      <w:r w:rsidRPr="008E38E3">
        <w:rPr>
          <w:sz w:val="20"/>
          <w:szCs w:val="20"/>
        </w:rPr>
        <w:t>.</w:t>
      </w:r>
    </w:p>
    <w:p w14:paraId="4D7A721E" w14:textId="77777777" w:rsidR="008E38E3" w:rsidRPr="008E38E3" w:rsidRDefault="008E38E3" w:rsidP="008E38E3">
      <w:pPr>
        <w:rPr>
          <w:b/>
          <w:bCs/>
          <w:sz w:val="20"/>
          <w:szCs w:val="20"/>
        </w:rPr>
      </w:pPr>
      <w:bookmarkStart w:id="80" w:name="user-content-glos_denormalized"/>
      <w:bookmarkEnd w:id="80"/>
      <w:r w:rsidRPr="008E38E3">
        <w:rPr>
          <w:b/>
          <w:bCs/>
          <w:sz w:val="20"/>
          <w:szCs w:val="20"/>
        </w:rPr>
        <w:t xml:space="preserve">denormalized: </w:t>
      </w:r>
      <w:r w:rsidRPr="008E38E3">
        <w:rPr>
          <w:b/>
          <w:bCs/>
          <w:sz w:val="20"/>
          <w:szCs w:val="20"/>
        </w:rPr>
        <w:t>反范式</w:t>
      </w:r>
    </w:p>
    <w:p w14:paraId="6D78C775" w14:textId="268016F2" w:rsidR="008E38E3" w:rsidRPr="008E38E3" w:rsidRDefault="008E38E3" w:rsidP="008E38E3">
      <w:pPr>
        <w:rPr>
          <w:sz w:val="20"/>
          <w:szCs w:val="20"/>
        </w:rPr>
      </w:pPr>
      <w:r w:rsidRPr="008E38E3">
        <w:rPr>
          <w:sz w:val="20"/>
          <w:szCs w:val="20"/>
        </w:rPr>
        <w:t>一种数据存储策略，它将多个不同表中的数据重复复制，而不是将这些表通过外键</w:t>
      </w:r>
      <w:r w:rsidR="0075172F">
        <w:rPr>
          <w:sz w:val="20"/>
          <w:szCs w:val="20"/>
        </w:rPr>
        <w:t>（</w:t>
      </w:r>
      <w:r w:rsidRPr="008E38E3">
        <w:rPr>
          <w:b/>
          <w:bCs/>
          <w:i/>
          <w:iCs/>
          <w:sz w:val="20"/>
          <w:szCs w:val="20"/>
        </w:rPr>
        <w:t>foreign keys</w:t>
      </w:r>
      <w:r w:rsidR="0075172F">
        <w:rPr>
          <w:sz w:val="20"/>
          <w:szCs w:val="20"/>
        </w:rPr>
        <w:t>）</w:t>
      </w:r>
      <w:r w:rsidRPr="008E38E3">
        <w:rPr>
          <w:sz w:val="20"/>
          <w:szCs w:val="20"/>
        </w:rPr>
        <w:t>和关联</w:t>
      </w:r>
      <w:r w:rsidR="0075172F">
        <w:rPr>
          <w:sz w:val="20"/>
          <w:szCs w:val="20"/>
        </w:rPr>
        <w:t>（</w:t>
      </w:r>
      <w:r w:rsidRPr="008E38E3">
        <w:rPr>
          <w:b/>
          <w:bCs/>
          <w:i/>
          <w:iCs/>
          <w:sz w:val="20"/>
          <w:szCs w:val="20"/>
        </w:rPr>
        <w:t>join</w:t>
      </w:r>
      <w:r w:rsidR="0075172F">
        <w:rPr>
          <w:sz w:val="20"/>
          <w:szCs w:val="20"/>
        </w:rPr>
        <w:t>）</w:t>
      </w:r>
      <w:r w:rsidRPr="008E38E3">
        <w:rPr>
          <w:sz w:val="20"/>
          <w:szCs w:val="20"/>
        </w:rPr>
        <w:t>查询链接起来。一般在数据仓库</w:t>
      </w:r>
      <w:r w:rsidR="0075172F">
        <w:rPr>
          <w:sz w:val="20"/>
          <w:szCs w:val="20"/>
        </w:rPr>
        <w:t>（</w:t>
      </w:r>
      <w:r w:rsidRPr="008E38E3">
        <w:rPr>
          <w:b/>
          <w:bCs/>
          <w:i/>
          <w:iCs/>
          <w:sz w:val="20"/>
          <w:szCs w:val="20"/>
        </w:rPr>
        <w:t>data warehouse</w:t>
      </w:r>
      <w:r w:rsidR="0075172F">
        <w:rPr>
          <w:sz w:val="20"/>
          <w:szCs w:val="20"/>
        </w:rPr>
        <w:t>）</w:t>
      </w:r>
      <w:r w:rsidRPr="008E38E3">
        <w:rPr>
          <w:sz w:val="20"/>
          <w:szCs w:val="20"/>
        </w:rPr>
        <w:t>应用中使用，它的数据在加载后不会再更新。在这样的应用中，查询的性能要比为更新时维持一致更重要而使其简单更重要。</w:t>
      </w:r>
    </w:p>
    <w:p w14:paraId="4D88B62F" w14:textId="76789953" w:rsidR="008E38E3" w:rsidRPr="008E38E3" w:rsidRDefault="008E38E3" w:rsidP="008E38E3">
      <w:pPr>
        <w:rPr>
          <w:sz w:val="20"/>
          <w:szCs w:val="20"/>
        </w:rPr>
      </w:pPr>
      <w:r w:rsidRPr="008E38E3">
        <w:rPr>
          <w:sz w:val="20"/>
          <w:szCs w:val="20"/>
        </w:rPr>
        <w:t>与它对应的是范式</w:t>
      </w:r>
      <w:r w:rsidR="0075172F">
        <w:rPr>
          <w:sz w:val="20"/>
          <w:szCs w:val="20"/>
        </w:rPr>
        <w:t>（</w:t>
      </w:r>
      <w:r w:rsidRPr="008E38E3">
        <w:rPr>
          <w:b/>
          <w:bCs/>
          <w:i/>
          <w:iCs/>
          <w:sz w:val="20"/>
          <w:szCs w:val="20"/>
        </w:rPr>
        <w:t>normalized</w:t>
      </w:r>
      <w:r w:rsidR="0075172F">
        <w:rPr>
          <w:sz w:val="20"/>
          <w:szCs w:val="20"/>
        </w:rPr>
        <w:t>）</w:t>
      </w:r>
      <w:r w:rsidRPr="008E38E3">
        <w:rPr>
          <w:sz w:val="20"/>
          <w:szCs w:val="20"/>
        </w:rPr>
        <w:t>。</w:t>
      </w:r>
    </w:p>
    <w:p w14:paraId="10C20B7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73" w:anchor="glos_data_warehouse" w:history="1">
        <w:r w:rsidRPr="008E38E3">
          <w:rPr>
            <w:rStyle w:val="a3"/>
            <w:sz w:val="20"/>
            <w:szCs w:val="20"/>
          </w:rPr>
          <w:t>data warehouse</w:t>
        </w:r>
      </w:hyperlink>
      <w:r w:rsidRPr="008E38E3">
        <w:rPr>
          <w:sz w:val="20"/>
          <w:szCs w:val="20"/>
        </w:rPr>
        <w:t>, </w:t>
      </w:r>
      <w:hyperlink r:id="rId174" w:anchor="glos_normalized" w:history="1">
        <w:r w:rsidRPr="008E38E3">
          <w:rPr>
            <w:rStyle w:val="a3"/>
            <w:sz w:val="20"/>
            <w:szCs w:val="20"/>
          </w:rPr>
          <w:t>normalized</w:t>
        </w:r>
      </w:hyperlink>
      <w:r w:rsidRPr="008E38E3">
        <w:rPr>
          <w:sz w:val="20"/>
          <w:szCs w:val="20"/>
        </w:rPr>
        <w:t>.</w:t>
      </w:r>
    </w:p>
    <w:p w14:paraId="7F3E4DEF" w14:textId="77777777" w:rsidR="008E38E3" w:rsidRPr="008E38E3" w:rsidRDefault="008E38E3" w:rsidP="008E38E3">
      <w:pPr>
        <w:rPr>
          <w:b/>
          <w:bCs/>
          <w:sz w:val="20"/>
          <w:szCs w:val="20"/>
        </w:rPr>
      </w:pPr>
      <w:bookmarkStart w:id="81" w:name="user-content-glos_descending_index"/>
      <w:bookmarkEnd w:id="81"/>
      <w:r w:rsidRPr="008E38E3">
        <w:rPr>
          <w:b/>
          <w:bCs/>
          <w:sz w:val="20"/>
          <w:szCs w:val="20"/>
        </w:rPr>
        <w:t xml:space="preserve">descending index: </w:t>
      </w:r>
      <w:r w:rsidRPr="008E38E3">
        <w:rPr>
          <w:b/>
          <w:bCs/>
          <w:sz w:val="20"/>
          <w:szCs w:val="20"/>
        </w:rPr>
        <w:t>降序索引</w:t>
      </w:r>
    </w:p>
    <w:p w14:paraId="1440C024" w14:textId="77777777" w:rsidR="008E38E3" w:rsidRPr="008E38E3" w:rsidRDefault="008E38E3" w:rsidP="008E38E3">
      <w:pPr>
        <w:rPr>
          <w:sz w:val="20"/>
          <w:szCs w:val="20"/>
        </w:rPr>
      </w:pPr>
      <w:r w:rsidRPr="008E38E3">
        <w:rPr>
          <w:sz w:val="20"/>
          <w:szCs w:val="20"/>
        </w:rPr>
        <w:t>在某些数据库系统中有效的一种索引，索引的存储专门为处理</w:t>
      </w:r>
      <w:r w:rsidRPr="008E38E3">
        <w:rPr>
          <w:sz w:val="20"/>
          <w:szCs w:val="20"/>
        </w:rPr>
        <w:t>ORDER BY column DESC</w:t>
      </w:r>
      <w:r w:rsidRPr="008E38E3">
        <w:rPr>
          <w:sz w:val="20"/>
          <w:szCs w:val="20"/>
        </w:rPr>
        <w:t>子句而优化。虽然目前</w:t>
      </w:r>
      <w:r w:rsidRPr="008E38E3">
        <w:rPr>
          <w:sz w:val="20"/>
          <w:szCs w:val="20"/>
        </w:rPr>
        <w:t>MySQL</w:t>
      </w:r>
      <w:r w:rsidRPr="008E38E3">
        <w:rPr>
          <w:sz w:val="20"/>
          <w:szCs w:val="20"/>
        </w:rPr>
        <w:t>允许</w:t>
      </w:r>
      <w:r w:rsidRPr="008E38E3">
        <w:rPr>
          <w:sz w:val="20"/>
          <w:szCs w:val="20"/>
        </w:rPr>
        <w:t>DESC</w:t>
      </w:r>
      <w:r w:rsidRPr="008E38E3">
        <w:rPr>
          <w:sz w:val="20"/>
          <w:szCs w:val="20"/>
        </w:rPr>
        <w:t>关键字出现在</w:t>
      </w:r>
      <w:r w:rsidRPr="008E38E3">
        <w:rPr>
          <w:sz w:val="20"/>
          <w:szCs w:val="20"/>
        </w:rPr>
        <w:t>CREATE TABLE</w:t>
      </w:r>
      <w:r w:rsidRPr="008E38E3">
        <w:rPr>
          <w:sz w:val="20"/>
          <w:szCs w:val="20"/>
        </w:rPr>
        <w:t>语句中，但它并没有为结果索引使用用任何特殊的存储布局。</w:t>
      </w:r>
    </w:p>
    <w:p w14:paraId="1317D15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75" w:anchor="glos_index" w:history="1">
        <w:r w:rsidRPr="008E38E3">
          <w:rPr>
            <w:rStyle w:val="a3"/>
            <w:sz w:val="20"/>
            <w:szCs w:val="20"/>
          </w:rPr>
          <w:t>index</w:t>
        </w:r>
      </w:hyperlink>
      <w:r w:rsidRPr="008E38E3">
        <w:rPr>
          <w:sz w:val="20"/>
          <w:szCs w:val="20"/>
        </w:rPr>
        <w:t>.</w:t>
      </w:r>
    </w:p>
    <w:p w14:paraId="13C79DAD" w14:textId="77777777" w:rsidR="008E38E3" w:rsidRPr="008E38E3" w:rsidRDefault="008E38E3" w:rsidP="008E38E3">
      <w:pPr>
        <w:rPr>
          <w:b/>
          <w:bCs/>
          <w:sz w:val="20"/>
          <w:szCs w:val="20"/>
        </w:rPr>
      </w:pPr>
      <w:bookmarkStart w:id="82" w:name="user-content-glos_dirty_page"/>
      <w:bookmarkEnd w:id="82"/>
      <w:r w:rsidRPr="008E38E3">
        <w:rPr>
          <w:b/>
          <w:bCs/>
          <w:sz w:val="20"/>
          <w:szCs w:val="20"/>
        </w:rPr>
        <w:t xml:space="preserve">dirty page: </w:t>
      </w:r>
      <w:r w:rsidRPr="008E38E3">
        <w:rPr>
          <w:b/>
          <w:bCs/>
          <w:sz w:val="20"/>
          <w:szCs w:val="20"/>
        </w:rPr>
        <w:t>脏页</w:t>
      </w:r>
    </w:p>
    <w:p w14:paraId="6BF8B4DC" w14:textId="161B4F03" w:rsidR="008E38E3" w:rsidRPr="008E38E3" w:rsidRDefault="008E38E3" w:rsidP="008E38E3">
      <w:pPr>
        <w:rPr>
          <w:sz w:val="20"/>
          <w:szCs w:val="20"/>
        </w:rPr>
      </w:pPr>
      <w:r w:rsidRPr="008E38E3">
        <w:rPr>
          <w:sz w:val="20"/>
          <w:szCs w:val="20"/>
        </w:rPr>
        <w:t>一个已经在内存中被更新过，但变更尚未写入</w:t>
      </w:r>
      <w:r w:rsidR="0075172F">
        <w:rPr>
          <w:sz w:val="20"/>
          <w:szCs w:val="20"/>
        </w:rPr>
        <w:t>（</w:t>
      </w:r>
      <w:r w:rsidRPr="008E38E3">
        <w:rPr>
          <w:sz w:val="20"/>
          <w:szCs w:val="20"/>
        </w:rPr>
        <w:t>刷新</w:t>
      </w:r>
      <w:r w:rsidRPr="008E38E3">
        <w:rPr>
          <w:sz w:val="20"/>
          <w:szCs w:val="20"/>
        </w:rPr>
        <w:t>,</w:t>
      </w:r>
      <w:r w:rsidRPr="008E38E3">
        <w:rPr>
          <w:b/>
          <w:bCs/>
          <w:i/>
          <w:iCs/>
          <w:sz w:val="20"/>
          <w:szCs w:val="20"/>
        </w:rPr>
        <w:t>flushed</w:t>
      </w:r>
      <w:r w:rsidR="0075172F">
        <w:rPr>
          <w:sz w:val="20"/>
          <w:szCs w:val="20"/>
        </w:rPr>
        <w:t>）</w:t>
      </w:r>
      <w:r w:rsidRPr="008E38E3">
        <w:rPr>
          <w:sz w:val="20"/>
          <w:szCs w:val="20"/>
        </w:rPr>
        <w:t>到数据文件</w:t>
      </w:r>
      <w:r w:rsidR="0075172F">
        <w:rPr>
          <w:sz w:val="20"/>
          <w:szCs w:val="20"/>
        </w:rPr>
        <w:t>（</w:t>
      </w:r>
      <w:r w:rsidRPr="008E38E3">
        <w:rPr>
          <w:b/>
          <w:bCs/>
          <w:i/>
          <w:iCs/>
          <w:sz w:val="20"/>
          <w:szCs w:val="20"/>
        </w:rPr>
        <w:t>data files</w:t>
      </w:r>
      <w:r w:rsidR="0075172F">
        <w:rPr>
          <w:sz w:val="20"/>
          <w:szCs w:val="20"/>
        </w:rPr>
        <w:t>）</w:t>
      </w:r>
      <w:r w:rsidRPr="008E38E3">
        <w:rPr>
          <w:sz w:val="20"/>
          <w:szCs w:val="20"/>
        </w:rPr>
        <w:t>中的</w:t>
      </w:r>
      <w:r w:rsidRPr="008E38E3">
        <w:rPr>
          <w:sz w:val="20"/>
          <w:szCs w:val="20"/>
        </w:rPr>
        <w:t>InnoDB ***buffer pool***</w:t>
      </w:r>
      <w:r w:rsidRPr="008E38E3">
        <w:rPr>
          <w:sz w:val="20"/>
          <w:szCs w:val="20"/>
        </w:rPr>
        <w:t>中页</w:t>
      </w:r>
      <w:r w:rsidR="0075172F">
        <w:rPr>
          <w:sz w:val="20"/>
          <w:szCs w:val="20"/>
        </w:rPr>
        <w:t>（</w:t>
      </w:r>
      <w:r w:rsidRPr="008E38E3">
        <w:rPr>
          <w:b/>
          <w:bCs/>
          <w:i/>
          <w:iCs/>
          <w:sz w:val="20"/>
          <w:szCs w:val="20"/>
        </w:rPr>
        <w:t>page</w:t>
      </w:r>
      <w:r w:rsidR="0075172F">
        <w:rPr>
          <w:sz w:val="20"/>
          <w:szCs w:val="20"/>
        </w:rPr>
        <w:t>）</w:t>
      </w:r>
      <w:r w:rsidRPr="008E38E3">
        <w:rPr>
          <w:sz w:val="20"/>
          <w:szCs w:val="20"/>
        </w:rPr>
        <w:t>。</w:t>
      </w:r>
    </w:p>
    <w:p w14:paraId="3F3F52E9" w14:textId="5C9B6FF2" w:rsidR="008E38E3" w:rsidRPr="008E38E3" w:rsidRDefault="008E38E3" w:rsidP="008E38E3">
      <w:pPr>
        <w:rPr>
          <w:sz w:val="20"/>
          <w:szCs w:val="20"/>
        </w:rPr>
      </w:pPr>
      <w:r w:rsidRPr="008E38E3">
        <w:rPr>
          <w:sz w:val="20"/>
          <w:szCs w:val="20"/>
        </w:rPr>
        <w:t>与它对应的是净页</w:t>
      </w:r>
      <w:r w:rsidR="0075172F">
        <w:rPr>
          <w:sz w:val="20"/>
          <w:szCs w:val="20"/>
        </w:rPr>
        <w:t>（</w:t>
      </w:r>
      <w:r w:rsidRPr="008E38E3">
        <w:rPr>
          <w:b/>
          <w:bCs/>
          <w:i/>
          <w:iCs/>
          <w:sz w:val="20"/>
          <w:szCs w:val="20"/>
        </w:rPr>
        <w:t>clean page</w:t>
      </w:r>
      <w:r w:rsidR="0075172F">
        <w:rPr>
          <w:sz w:val="20"/>
          <w:szCs w:val="20"/>
        </w:rPr>
        <w:t>）</w:t>
      </w:r>
      <w:r w:rsidRPr="008E38E3">
        <w:rPr>
          <w:sz w:val="20"/>
          <w:szCs w:val="20"/>
        </w:rPr>
        <w:t>。</w:t>
      </w:r>
    </w:p>
    <w:p w14:paraId="7B5C793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76" w:anchor="glos_buffer_pool" w:history="1">
        <w:r w:rsidRPr="008E38E3">
          <w:rPr>
            <w:rStyle w:val="a3"/>
            <w:sz w:val="20"/>
            <w:szCs w:val="20"/>
          </w:rPr>
          <w:t>buffer pool</w:t>
        </w:r>
      </w:hyperlink>
      <w:r w:rsidRPr="008E38E3">
        <w:rPr>
          <w:sz w:val="20"/>
          <w:szCs w:val="20"/>
        </w:rPr>
        <w:t>, </w:t>
      </w:r>
      <w:hyperlink r:id="rId177" w:anchor="glos_clean_page" w:history="1">
        <w:r w:rsidRPr="008E38E3">
          <w:rPr>
            <w:rStyle w:val="a3"/>
            <w:sz w:val="20"/>
            <w:szCs w:val="20"/>
          </w:rPr>
          <w:t>clean page</w:t>
        </w:r>
      </w:hyperlink>
      <w:r w:rsidRPr="008E38E3">
        <w:rPr>
          <w:sz w:val="20"/>
          <w:szCs w:val="20"/>
        </w:rPr>
        <w:t>, </w:t>
      </w:r>
      <w:hyperlink r:id="rId178" w:anchor="glos_data_files" w:history="1">
        <w:r w:rsidRPr="008E38E3">
          <w:rPr>
            <w:rStyle w:val="a3"/>
            <w:sz w:val="20"/>
            <w:szCs w:val="20"/>
          </w:rPr>
          <w:t>data files</w:t>
        </w:r>
      </w:hyperlink>
      <w:r w:rsidRPr="008E38E3">
        <w:rPr>
          <w:sz w:val="20"/>
          <w:szCs w:val="20"/>
        </w:rPr>
        <w:t>, </w:t>
      </w:r>
      <w:hyperlink r:id="rId179" w:anchor="glos_flush" w:history="1">
        <w:r w:rsidRPr="008E38E3">
          <w:rPr>
            <w:rStyle w:val="a3"/>
            <w:sz w:val="20"/>
            <w:szCs w:val="20"/>
          </w:rPr>
          <w:t>flush</w:t>
        </w:r>
      </w:hyperlink>
      <w:r w:rsidRPr="008E38E3">
        <w:rPr>
          <w:sz w:val="20"/>
          <w:szCs w:val="20"/>
        </w:rPr>
        <w:t>, </w:t>
      </w:r>
      <w:hyperlink r:id="rId180" w:anchor="glos_page" w:history="1">
        <w:r w:rsidRPr="008E38E3">
          <w:rPr>
            <w:rStyle w:val="a3"/>
            <w:sz w:val="20"/>
            <w:szCs w:val="20"/>
          </w:rPr>
          <w:t>page</w:t>
        </w:r>
      </w:hyperlink>
      <w:r w:rsidRPr="008E38E3">
        <w:rPr>
          <w:sz w:val="20"/>
          <w:szCs w:val="20"/>
        </w:rPr>
        <w:t>.</w:t>
      </w:r>
    </w:p>
    <w:p w14:paraId="25A2A173" w14:textId="77777777" w:rsidR="008E38E3" w:rsidRPr="008E38E3" w:rsidRDefault="008E38E3" w:rsidP="008E38E3">
      <w:pPr>
        <w:rPr>
          <w:b/>
          <w:bCs/>
          <w:sz w:val="20"/>
          <w:szCs w:val="20"/>
        </w:rPr>
      </w:pPr>
      <w:bookmarkStart w:id="83" w:name="user-content-glos_dirty_read"/>
      <w:bookmarkEnd w:id="83"/>
      <w:r w:rsidRPr="008E38E3">
        <w:rPr>
          <w:b/>
          <w:bCs/>
          <w:sz w:val="20"/>
          <w:szCs w:val="20"/>
        </w:rPr>
        <w:t xml:space="preserve">dirty read: </w:t>
      </w:r>
      <w:r w:rsidRPr="008E38E3">
        <w:rPr>
          <w:b/>
          <w:bCs/>
          <w:sz w:val="20"/>
          <w:szCs w:val="20"/>
        </w:rPr>
        <w:t>脏读</w:t>
      </w:r>
    </w:p>
    <w:p w14:paraId="6B187F6F" w14:textId="77777777" w:rsidR="008E38E3" w:rsidRPr="008E38E3" w:rsidRDefault="008E38E3" w:rsidP="008E38E3">
      <w:pPr>
        <w:rPr>
          <w:sz w:val="20"/>
          <w:szCs w:val="20"/>
        </w:rPr>
      </w:pPr>
      <w:r w:rsidRPr="008E38E3">
        <w:rPr>
          <w:sz w:val="20"/>
          <w:szCs w:val="20"/>
        </w:rPr>
        <w:t>一个获取到不可靠数据的操作，数据被另一个事务更新但尚未提交。它只在未提交读的隔离级别中有可能出现。</w:t>
      </w:r>
    </w:p>
    <w:p w14:paraId="25DDAA2E" w14:textId="77777777" w:rsidR="008E38E3" w:rsidRPr="008E38E3" w:rsidRDefault="008E38E3" w:rsidP="008E38E3">
      <w:pPr>
        <w:rPr>
          <w:sz w:val="20"/>
          <w:szCs w:val="20"/>
        </w:rPr>
      </w:pPr>
      <w:r w:rsidRPr="008E38E3">
        <w:rPr>
          <w:sz w:val="20"/>
          <w:szCs w:val="20"/>
        </w:rPr>
        <w:t>这种操作并不遵守数据库设计的</w:t>
      </w:r>
      <w:r w:rsidRPr="008E38E3">
        <w:rPr>
          <w:sz w:val="20"/>
          <w:szCs w:val="20"/>
        </w:rPr>
        <w:t>ACID</w:t>
      </w:r>
      <w:r w:rsidRPr="008E38E3">
        <w:rPr>
          <w:sz w:val="20"/>
          <w:szCs w:val="20"/>
        </w:rPr>
        <w:t>原则。它的一致性是非常有风险的，因为数据可能会被回滚，或在提交前进一步被更新；那个时候，做了脏读的事务可能会使用从未被准确确认过的数据。</w:t>
      </w:r>
    </w:p>
    <w:p w14:paraId="43D66D12" w14:textId="77777777" w:rsidR="008E38E3" w:rsidRPr="008E38E3" w:rsidRDefault="008E38E3" w:rsidP="008E38E3">
      <w:pPr>
        <w:rPr>
          <w:sz w:val="20"/>
          <w:szCs w:val="20"/>
        </w:rPr>
      </w:pPr>
      <w:r w:rsidRPr="008E38E3">
        <w:rPr>
          <w:sz w:val="20"/>
          <w:szCs w:val="20"/>
        </w:rPr>
        <w:t>它的对立面是一致性读，</w:t>
      </w:r>
      <w:r w:rsidRPr="008E38E3">
        <w:rPr>
          <w:sz w:val="20"/>
          <w:szCs w:val="20"/>
        </w:rPr>
        <w:t>InnoDB</w:t>
      </w:r>
      <w:r w:rsidRPr="008E38E3">
        <w:rPr>
          <w:sz w:val="20"/>
          <w:szCs w:val="20"/>
        </w:rPr>
        <w:t>全力确保一个事务不会读到另一个事务修改过的信息，即使其它事务在期间已经做了提交。</w:t>
      </w:r>
    </w:p>
    <w:p w14:paraId="1423148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81" w:anchor="glos_acid" w:history="1">
        <w:r w:rsidRPr="008E38E3">
          <w:rPr>
            <w:rStyle w:val="a3"/>
            <w:sz w:val="20"/>
            <w:szCs w:val="20"/>
          </w:rPr>
          <w:t>ACID</w:t>
        </w:r>
      </w:hyperlink>
      <w:r w:rsidRPr="008E38E3">
        <w:rPr>
          <w:sz w:val="20"/>
          <w:szCs w:val="20"/>
        </w:rPr>
        <w:t>, </w:t>
      </w:r>
      <w:hyperlink r:id="rId182" w:anchor="glos_commit" w:history="1">
        <w:r w:rsidRPr="008E38E3">
          <w:rPr>
            <w:rStyle w:val="a3"/>
            <w:sz w:val="20"/>
            <w:szCs w:val="20"/>
          </w:rPr>
          <w:t>commit</w:t>
        </w:r>
      </w:hyperlink>
      <w:r w:rsidRPr="008E38E3">
        <w:rPr>
          <w:sz w:val="20"/>
          <w:szCs w:val="20"/>
        </w:rPr>
        <w:t>, </w:t>
      </w:r>
      <w:hyperlink r:id="rId183" w:anchor="glos_consistent_read" w:history="1">
        <w:r w:rsidRPr="008E38E3">
          <w:rPr>
            <w:rStyle w:val="a3"/>
            <w:sz w:val="20"/>
            <w:szCs w:val="20"/>
          </w:rPr>
          <w:t>consistent read</w:t>
        </w:r>
      </w:hyperlink>
      <w:r w:rsidRPr="008E38E3">
        <w:rPr>
          <w:sz w:val="20"/>
          <w:szCs w:val="20"/>
        </w:rPr>
        <w:t>, </w:t>
      </w:r>
      <w:hyperlink r:id="rId184" w:anchor="glos_isolation_level" w:history="1">
        <w:r w:rsidRPr="008E38E3">
          <w:rPr>
            <w:rStyle w:val="a3"/>
            <w:sz w:val="20"/>
            <w:szCs w:val="20"/>
          </w:rPr>
          <w:t>isolation level</w:t>
        </w:r>
      </w:hyperlink>
      <w:r w:rsidRPr="008E38E3">
        <w:rPr>
          <w:sz w:val="20"/>
          <w:szCs w:val="20"/>
        </w:rPr>
        <w:t>, </w:t>
      </w:r>
      <w:hyperlink r:id="rId185" w:anchor="glos_read_committed" w:history="1">
        <w:r w:rsidRPr="008E38E3">
          <w:rPr>
            <w:rStyle w:val="a3"/>
            <w:sz w:val="20"/>
            <w:szCs w:val="20"/>
          </w:rPr>
          <w:t>READ COMMITTED</w:t>
        </w:r>
      </w:hyperlink>
      <w:r w:rsidRPr="008E38E3">
        <w:rPr>
          <w:sz w:val="20"/>
          <w:szCs w:val="20"/>
        </w:rPr>
        <w:t>, </w:t>
      </w:r>
      <w:hyperlink r:id="rId186" w:anchor="glos_read_uncommitted" w:history="1">
        <w:r w:rsidRPr="008E38E3">
          <w:rPr>
            <w:rStyle w:val="a3"/>
            <w:sz w:val="20"/>
            <w:szCs w:val="20"/>
          </w:rPr>
          <w:t>READ UNCOMMITTED</w:t>
        </w:r>
      </w:hyperlink>
      <w:r w:rsidRPr="008E38E3">
        <w:rPr>
          <w:sz w:val="20"/>
          <w:szCs w:val="20"/>
        </w:rPr>
        <w:t>, </w:t>
      </w:r>
      <w:hyperlink r:id="rId187" w:anchor="glos_rollback" w:history="1">
        <w:r w:rsidRPr="008E38E3">
          <w:rPr>
            <w:rStyle w:val="a3"/>
            <w:sz w:val="20"/>
            <w:szCs w:val="20"/>
          </w:rPr>
          <w:t>rollback</w:t>
        </w:r>
      </w:hyperlink>
      <w:r w:rsidRPr="008E38E3">
        <w:rPr>
          <w:sz w:val="20"/>
          <w:szCs w:val="20"/>
        </w:rPr>
        <w:t>.</w:t>
      </w:r>
    </w:p>
    <w:p w14:paraId="20D70903" w14:textId="77777777" w:rsidR="008E38E3" w:rsidRPr="008E38E3" w:rsidRDefault="008E38E3" w:rsidP="008E38E3">
      <w:pPr>
        <w:rPr>
          <w:b/>
          <w:bCs/>
          <w:sz w:val="20"/>
          <w:szCs w:val="20"/>
        </w:rPr>
      </w:pPr>
      <w:bookmarkStart w:id="84" w:name="user-content-glos_disc_based"/>
      <w:bookmarkEnd w:id="84"/>
      <w:r w:rsidRPr="008E38E3">
        <w:rPr>
          <w:b/>
          <w:bCs/>
          <w:sz w:val="20"/>
          <w:szCs w:val="20"/>
        </w:rPr>
        <w:t xml:space="preserve">disk-based </w:t>
      </w:r>
      <w:r w:rsidRPr="008E38E3">
        <w:rPr>
          <w:b/>
          <w:bCs/>
          <w:sz w:val="20"/>
          <w:szCs w:val="20"/>
        </w:rPr>
        <w:t>基于磁盘</w:t>
      </w:r>
    </w:p>
    <w:p w14:paraId="748171A2" w14:textId="0E0770E4" w:rsidR="008E38E3" w:rsidRPr="008E38E3" w:rsidRDefault="008E38E3" w:rsidP="008E38E3">
      <w:pPr>
        <w:rPr>
          <w:sz w:val="20"/>
          <w:szCs w:val="20"/>
        </w:rPr>
      </w:pPr>
      <w:r w:rsidRPr="008E38E3">
        <w:rPr>
          <w:sz w:val="20"/>
          <w:szCs w:val="20"/>
        </w:rPr>
        <w:t xml:space="preserve">See Also adaptive hash index, buffer pool, in-memory database. </w:t>
      </w:r>
      <w:r w:rsidRPr="008E38E3">
        <w:rPr>
          <w:sz w:val="20"/>
          <w:szCs w:val="20"/>
        </w:rPr>
        <w:t>主要在磁盘</w:t>
      </w:r>
      <w:r w:rsidR="0075172F">
        <w:rPr>
          <w:sz w:val="20"/>
          <w:szCs w:val="20"/>
        </w:rPr>
        <w:t>（</w:t>
      </w:r>
      <w:r w:rsidRPr="008E38E3">
        <w:rPr>
          <w:sz w:val="20"/>
          <w:szCs w:val="20"/>
        </w:rPr>
        <w:t>硬盘或等同于硬盘</w:t>
      </w:r>
      <w:r w:rsidR="0075172F">
        <w:rPr>
          <w:sz w:val="20"/>
          <w:szCs w:val="20"/>
        </w:rPr>
        <w:t>）</w:t>
      </w:r>
      <w:r w:rsidRPr="008E38E3">
        <w:rPr>
          <w:sz w:val="20"/>
          <w:szCs w:val="20"/>
        </w:rPr>
        <w:t>上组织数据的一种数据库。数据在磁盘与内存之间来回传输修改。与它对应的是内存数据库。尽管</w:t>
      </w:r>
      <w:r w:rsidRPr="008E38E3">
        <w:rPr>
          <w:sz w:val="20"/>
          <w:szCs w:val="20"/>
        </w:rPr>
        <w:t>InnoDB</w:t>
      </w:r>
      <w:r w:rsidRPr="008E38E3">
        <w:rPr>
          <w:sz w:val="20"/>
          <w:szCs w:val="20"/>
        </w:rPr>
        <w:t>是基于磁盘的，但经也包含一些诸如</w:t>
      </w:r>
      <w:r w:rsidRPr="008E38E3">
        <w:rPr>
          <w:sz w:val="20"/>
          <w:szCs w:val="20"/>
        </w:rPr>
        <w:t xml:space="preserve">buffer pool. </w:t>
      </w:r>
      <w:r w:rsidRPr="008E38E3">
        <w:rPr>
          <w:sz w:val="20"/>
          <w:szCs w:val="20"/>
        </w:rPr>
        <w:t>多</w:t>
      </w:r>
      <w:r w:rsidRPr="008E38E3">
        <w:rPr>
          <w:sz w:val="20"/>
          <w:szCs w:val="20"/>
        </w:rPr>
        <w:t>buffer pool</w:t>
      </w:r>
      <w:r w:rsidRPr="008E38E3">
        <w:rPr>
          <w:sz w:val="20"/>
          <w:szCs w:val="20"/>
        </w:rPr>
        <w:t>实例和自适应索引等让一些工作主要在内存中完成。</w:t>
      </w:r>
    </w:p>
    <w:p w14:paraId="24F140E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88" w:anchor="glos_adaptive_hash_index" w:history="1">
        <w:r w:rsidRPr="008E38E3">
          <w:rPr>
            <w:rStyle w:val="a3"/>
            <w:sz w:val="20"/>
            <w:szCs w:val="20"/>
          </w:rPr>
          <w:t>adaptive hash index</w:t>
        </w:r>
      </w:hyperlink>
      <w:r w:rsidRPr="008E38E3">
        <w:rPr>
          <w:sz w:val="20"/>
          <w:szCs w:val="20"/>
        </w:rPr>
        <w:t>, </w:t>
      </w:r>
      <w:hyperlink r:id="rId189" w:anchor="glos_buffer_pool" w:history="1">
        <w:r w:rsidRPr="008E38E3">
          <w:rPr>
            <w:rStyle w:val="a3"/>
            <w:sz w:val="20"/>
            <w:szCs w:val="20"/>
          </w:rPr>
          <w:t>buffer pool</w:t>
        </w:r>
      </w:hyperlink>
      <w:r w:rsidRPr="008E38E3">
        <w:rPr>
          <w:sz w:val="20"/>
          <w:szCs w:val="20"/>
        </w:rPr>
        <w:t>, </w:t>
      </w:r>
      <w:hyperlink r:id="rId190" w:anchor="glos_in_memory_database" w:history="1">
        <w:r w:rsidRPr="008E38E3">
          <w:rPr>
            <w:rStyle w:val="a3"/>
            <w:sz w:val="20"/>
            <w:szCs w:val="20"/>
          </w:rPr>
          <w:t>in-memory database</w:t>
        </w:r>
      </w:hyperlink>
      <w:r w:rsidRPr="008E38E3">
        <w:rPr>
          <w:sz w:val="20"/>
          <w:szCs w:val="20"/>
        </w:rPr>
        <w:t>.</w:t>
      </w:r>
    </w:p>
    <w:p w14:paraId="56528FF0" w14:textId="77777777" w:rsidR="008E38E3" w:rsidRPr="008E38E3" w:rsidRDefault="008E38E3" w:rsidP="008E38E3">
      <w:pPr>
        <w:rPr>
          <w:b/>
          <w:bCs/>
          <w:sz w:val="20"/>
          <w:szCs w:val="20"/>
        </w:rPr>
      </w:pPr>
      <w:bookmarkStart w:id="85" w:name="user-content-glos_cpu_bound"/>
      <w:bookmarkEnd w:id="85"/>
      <w:r w:rsidRPr="008E38E3">
        <w:rPr>
          <w:b/>
          <w:bCs/>
          <w:sz w:val="20"/>
          <w:szCs w:val="20"/>
        </w:rPr>
        <w:t>cpu-bound: CPU</w:t>
      </w:r>
      <w:r w:rsidRPr="008E38E3">
        <w:rPr>
          <w:b/>
          <w:bCs/>
          <w:sz w:val="20"/>
          <w:szCs w:val="20"/>
        </w:rPr>
        <w:t>受限</w:t>
      </w:r>
    </w:p>
    <w:p w14:paraId="3868DDBA" w14:textId="04DBB282" w:rsidR="008E38E3" w:rsidRPr="008E38E3" w:rsidRDefault="008E38E3" w:rsidP="008E38E3">
      <w:pPr>
        <w:rPr>
          <w:sz w:val="20"/>
          <w:szCs w:val="20"/>
        </w:rPr>
      </w:pPr>
      <w:r w:rsidRPr="008E38E3">
        <w:rPr>
          <w:sz w:val="20"/>
          <w:szCs w:val="20"/>
        </w:rPr>
        <w:t>一种瓶颈</w:t>
      </w:r>
      <w:r w:rsidR="0075172F">
        <w:rPr>
          <w:sz w:val="20"/>
          <w:szCs w:val="20"/>
        </w:rPr>
        <w:t>（</w:t>
      </w:r>
      <w:r w:rsidRPr="008E38E3">
        <w:rPr>
          <w:b/>
          <w:bCs/>
          <w:i/>
          <w:iCs/>
          <w:sz w:val="20"/>
          <w:szCs w:val="20"/>
        </w:rPr>
        <w:t>bottleneck</w:t>
      </w:r>
      <w:r w:rsidR="0075172F">
        <w:rPr>
          <w:sz w:val="20"/>
          <w:szCs w:val="20"/>
        </w:rPr>
        <w:t>）</w:t>
      </w:r>
      <w:r w:rsidRPr="008E38E3">
        <w:rPr>
          <w:sz w:val="20"/>
          <w:szCs w:val="20"/>
        </w:rPr>
        <w:t>主要是内存中</w:t>
      </w:r>
      <w:r w:rsidRPr="008E38E3">
        <w:rPr>
          <w:sz w:val="20"/>
          <w:szCs w:val="20"/>
        </w:rPr>
        <w:t>CPU</w:t>
      </w:r>
      <w:r w:rsidRPr="008E38E3">
        <w:rPr>
          <w:sz w:val="20"/>
          <w:szCs w:val="20"/>
        </w:rPr>
        <w:t>操作的负载类型。通常来说会包括读密集型的操作，其中的结果可以全部缓存中</w:t>
      </w:r>
      <w:r w:rsidRPr="008E38E3">
        <w:rPr>
          <w:sz w:val="20"/>
          <w:szCs w:val="20"/>
        </w:rPr>
        <w:t>***buffer pool***</w:t>
      </w:r>
      <w:r w:rsidRPr="008E38E3">
        <w:rPr>
          <w:sz w:val="20"/>
          <w:szCs w:val="20"/>
        </w:rPr>
        <w:t>中。</w:t>
      </w:r>
    </w:p>
    <w:p w14:paraId="2A0F05DC" w14:textId="77777777" w:rsidR="008E38E3" w:rsidRPr="008E38E3" w:rsidRDefault="008E38E3" w:rsidP="008E38E3">
      <w:pPr>
        <w:rPr>
          <w:sz w:val="20"/>
          <w:szCs w:val="20"/>
        </w:rPr>
      </w:pPr>
      <w:r w:rsidRPr="008E38E3">
        <w:rPr>
          <w:sz w:val="20"/>
          <w:szCs w:val="20"/>
        </w:rPr>
        <w:t>参见</w:t>
      </w:r>
      <w:r w:rsidRPr="008E38E3">
        <w:rPr>
          <w:sz w:val="20"/>
          <w:szCs w:val="20"/>
        </w:rPr>
        <w:t xml:space="preserve"> [boteneck], </w:t>
      </w:r>
      <w:hyperlink r:id="rId191" w:anchor="glos_buffer_pool" w:history="1">
        <w:r w:rsidRPr="008E38E3">
          <w:rPr>
            <w:rStyle w:val="a3"/>
            <w:sz w:val="20"/>
            <w:szCs w:val="20"/>
          </w:rPr>
          <w:t>buffer pool</w:t>
        </w:r>
      </w:hyperlink>
      <w:r w:rsidRPr="008E38E3">
        <w:rPr>
          <w:sz w:val="20"/>
          <w:szCs w:val="20"/>
        </w:rPr>
        <w:t>, </w:t>
      </w:r>
      <w:hyperlink r:id="rId192" w:anchor="glos_disk_bound" w:history="1">
        <w:r w:rsidRPr="008E38E3">
          <w:rPr>
            <w:rStyle w:val="a3"/>
            <w:sz w:val="20"/>
            <w:szCs w:val="20"/>
          </w:rPr>
          <w:t>disk-bound</w:t>
        </w:r>
      </w:hyperlink>
      <w:r w:rsidRPr="008E38E3">
        <w:rPr>
          <w:sz w:val="20"/>
          <w:szCs w:val="20"/>
        </w:rPr>
        <w:t>, </w:t>
      </w:r>
      <w:hyperlink r:id="rId193" w:anchor="glos_workload" w:history="1">
        <w:r w:rsidRPr="008E38E3">
          <w:rPr>
            <w:rStyle w:val="a3"/>
            <w:sz w:val="20"/>
            <w:szCs w:val="20"/>
          </w:rPr>
          <w:t>workload</w:t>
        </w:r>
      </w:hyperlink>
      <w:r w:rsidRPr="008E38E3">
        <w:rPr>
          <w:sz w:val="20"/>
          <w:szCs w:val="20"/>
        </w:rPr>
        <w:t>.</w:t>
      </w:r>
    </w:p>
    <w:p w14:paraId="1D6081DF" w14:textId="77777777" w:rsidR="008E38E3" w:rsidRPr="008E38E3" w:rsidRDefault="008E38E3" w:rsidP="008E38E3">
      <w:pPr>
        <w:rPr>
          <w:b/>
          <w:bCs/>
          <w:sz w:val="20"/>
          <w:szCs w:val="20"/>
        </w:rPr>
      </w:pPr>
      <w:r w:rsidRPr="008E38E3">
        <w:rPr>
          <w:b/>
          <w:bCs/>
          <w:sz w:val="20"/>
          <w:szCs w:val="20"/>
        </w:rPr>
        <w:t xml:space="preserve">disk-bound: </w:t>
      </w:r>
      <w:r w:rsidRPr="008E38E3">
        <w:rPr>
          <w:b/>
          <w:bCs/>
          <w:sz w:val="20"/>
          <w:szCs w:val="20"/>
        </w:rPr>
        <w:t>磁盘受限</w:t>
      </w:r>
    </w:p>
    <w:p w14:paraId="1A62FD4A" w14:textId="779C85D2" w:rsidR="008E38E3" w:rsidRPr="008E38E3" w:rsidRDefault="008E38E3" w:rsidP="008E38E3">
      <w:pPr>
        <w:rPr>
          <w:sz w:val="20"/>
          <w:szCs w:val="20"/>
        </w:rPr>
      </w:pPr>
      <w:r w:rsidRPr="008E38E3">
        <w:rPr>
          <w:sz w:val="20"/>
          <w:szCs w:val="20"/>
        </w:rPr>
        <w:t>一种瓶颈</w:t>
      </w:r>
      <w:r w:rsidR="0075172F">
        <w:rPr>
          <w:sz w:val="20"/>
          <w:szCs w:val="20"/>
        </w:rPr>
        <w:t>（</w:t>
      </w:r>
      <w:r w:rsidRPr="008E38E3">
        <w:rPr>
          <w:b/>
          <w:bCs/>
          <w:i/>
          <w:iCs/>
          <w:sz w:val="20"/>
          <w:szCs w:val="20"/>
        </w:rPr>
        <w:t>bottleneck</w:t>
      </w:r>
      <w:r w:rsidR="0075172F">
        <w:rPr>
          <w:sz w:val="20"/>
          <w:szCs w:val="20"/>
        </w:rPr>
        <w:t>）</w:t>
      </w:r>
      <w:r w:rsidRPr="008E38E3">
        <w:rPr>
          <w:sz w:val="20"/>
          <w:szCs w:val="20"/>
        </w:rPr>
        <w:t>主要是磁盘</w:t>
      </w:r>
      <w:r w:rsidRPr="008E38E3">
        <w:rPr>
          <w:sz w:val="20"/>
          <w:szCs w:val="20"/>
        </w:rPr>
        <w:t>I/O</w:t>
      </w:r>
      <w:r w:rsidRPr="008E38E3">
        <w:rPr>
          <w:sz w:val="20"/>
          <w:szCs w:val="20"/>
        </w:rPr>
        <w:t>的负载类型。</w:t>
      </w:r>
      <w:r w:rsidR="0075172F">
        <w:rPr>
          <w:sz w:val="20"/>
          <w:szCs w:val="20"/>
        </w:rPr>
        <w:t>（</w:t>
      </w:r>
      <w:r w:rsidRPr="008E38E3">
        <w:rPr>
          <w:sz w:val="20"/>
          <w:szCs w:val="20"/>
        </w:rPr>
        <w:t>也叫</w:t>
      </w:r>
      <w:r w:rsidRPr="008E38E3">
        <w:rPr>
          <w:sz w:val="20"/>
          <w:szCs w:val="20"/>
        </w:rPr>
        <w:t>I/O</w:t>
      </w:r>
      <w:r w:rsidRPr="008E38E3">
        <w:rPr>
          <w:sz w:val="20"/>
          <w:szCs w:val="20"/>
        </w:rPr>
        <w:t>带宽</w:t>
      </w:r>
      <w:r w:rsidRPr="008E38E3">
        <w:rPr>
          <w:sz w:val="20"/>
          <w:szCs w:val="20"/>
        </w:rPr>
        <w:t>,</w:t>
      </w:r>
      <w:r w:rsidRPr="008E38E3">
        <w:rPr>
          <w:b/>
          <w:bCs/>
          <w:i/>
          <w:iCs/>
          <w:sz w:val="20"/>
          <w:szCs w:val="20"/>
        </w:rPr>
        <w:t>I/O-bound</w:t>
      </w:r>
      <w:r w:rsidRPr="008E38E3">
        <w:rPr>
          <w:sz w:val="20"/>
          <w:szCs w:val="20"/>
        </w:rPr>
        <w:t>。</w:t>
      </w:r>
      <w:r w:rsidR="0075172F">
        <w:rPr>
          <w:sz w:val="20"/>
          <w:szCs w:val="20"/>
        </w:rPr>
        <w:t>）</w:t>
      </w:r>
      <w:r w:rsidRPr="008E38E3">
        <w:rPr>
          <w:sz w:val="20"/>
          <w:szCs w:val="20"/>
        </w:rPr>
        <w:t>一般包括频繁写盘或随机读取更多不适合放在</w:t>
      </w:r>
      <w:r w:rsidRPr="008E38E3">
        <w:rPr>
          <w:sz w:val="20"/>
          <w:szCs w:val="20"/>
        </w:rPr>
        <w:t>***buffer pool***</w:t>
      </w:r>
      <w:r w:rsidRPr="008E38E3">
        <w:rPr>
          <w:sz w:val="20"/>
          <w:szCs w:val="20"/>
        </w:rPr>
        <w:t>中的数据。</w:t>
      </w:r>
    </w:p>
    <w:p w14:paraId="629BB8F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94" w:anchor="glos_bottleneck" w:history="1">
        <w:r w:rsidRPr="008E38E3">
          <w:rPr>
            <w:rStyle w:val="a3"/>
            <w:sz w:val="20"/>
            <w:szCs w:val="20"/>
          </w:rPr>
          <w:t>bottleneck</w:t>
        </w:r>
      </w:hyperlink>
      <w:r w:rsidRPr="008E38E3">
        <w:rPr>
          <w:sz w:val="20"/>
          <w:szCs w:val="20"/>
        </w:rPr>
        <w:t>, </w:t>
      </w:r>
      <w:hyperlink r:id="rId195" w:anchor="glos_buffer_pool" w:history="1">
        <w:r w:rsidRPr="008E38E3">
          <w:rPr>
            <w:rStyle w:val="a3"/>
            <w:sz w:val="20"/>
            <w:szCs w:val="20"/>
          </w:rPr>
          <w:t>buffer pool</w:t>
        </w:r>
      </w:hyperlink>
      <w:r w:rsidRPr="008E38E3">
        <w:rPr>
          <w:sz w:val="20"/>
          <w:szCs w:val="20"/>
        </w:rPr>
        <w:t>, [cpu-bound], </w:t>
      </w:r>
      <w:hyperlink r:id="rId196" w:anchor="glos_workload" w:history="1">
        <w:r w:rsidRPr="008E38E3">
          <w:rPr>
            <w:rStyle w:val="a3"/>
            <w:sz w:val="20"/>
            <w:szCs w:val="20"/>
          </w:rPr>
          <w:t>workload</w:t>
        </w:r>
      </w:hyperlink>
      <w:r w:rsidRPr="008E38E3">
        <w:rPr>
          <w:sz w:val="20"/>
          <w:szCs w:val="20"/>
        </w:rPr>
        <w:t>.</w:t>
      </w:r>
    </w:p>
    <w:p w14:paraId="0B143866" w14:textId="77777777" w:rsidR="008E38E3" w:rsidRPr="008E38E3" w:rsidRDefault="008E38E3" w:rsidP="008E38E3">
      <w:pPr>
        <w:rPr>
          <w:b/>
          <w:bCs/>
          <w:sz w:val="20"/>
          <w:szCs w:val="20"/>
        </w:rPr>
      </w:pPr>
      <w:bookmarkStart w:id="86" w:name="user-content-glos_dml"/>
      <w:bookmarkEnd w:id="86"/>
      <w:r w:rsidRPr="008E38E3">
        <w:rPr>
          <w:b/>
          <w:bCs/>
          <w:sz w:val="20"/>
          <w:szCs w:val="20"/>
        </w:rPr>
        <w:t xml:space="preserve">DML: </w:t>
      </w:r>
      <w:r w:rsidRPr="008E38E3">
        <w:rPr>
          <w:b/>
          <w:bCs/>
          <w:sz w:val="20"/>
          <w:szCs w:val="20"/>
        </w:rPr>
        <w:t>不译</w:t>
      </w:r>
    </w:p>
    <w:p w14:paraId="21C451E9" w14:textId="77777777" w:rsidR="008E38E3" w:rsidRPr="008E38E3" w:rsidRDefault="008E38E3" w:rsidP="008E38E3">
      <w:pPr>
        <w:rPr>
          <w:sz w:val="20"/>
          <w:szCs w:val="20"/>
        </w:rPr>
      </w:pPr>
      <w:r w:rsidRPr="008E38E3">
        <w:rPr>
          <w:sz w:val="20"/>
          <w:szCs w:val="20"/>
        </w:rPr>
        <w:t>数据操作语言，一组用来执行</w:t>
      </w:r>
      <w:r w:rsidRPr="008E38E3">
        <w:rPr>
          <w:sz w:val="20"/>
          <w:szCs w:val="20"/>
        </w:rPr>
        <w:t>insert. update</w:t>
      </w:r>
      <w:r w:rsidRPr="008E38E3">
        <w:rPr>
          <w:sz w:val="20"/>
          <w:szCs w:val="20"/>
        </w:rPr>
        <w:t>和</w:t>
      </w:r>
      <w:r w:rsidRPr="008E38E3">
        <w:rPr>
          <w:sz w:val="20"/>
          <w:szCs w:val="20"/>
        </w:rPr>
        <w:t>delete</w:t>
      </w:r>
      <w:r w:rsidRPr="008E38E3">
        <w:rPr>
          <w:sz w:val="20"/>
          <w:szCs w:val="20"/>
        </w:rPr>
        <w:t>操作的</w:t>
      </w:r>
      <w:r w:rsidRPr="008E38E3">
        <w:rPr>
          <w:sz w:val="20"/>
          <w:szCs w:val="20"/>
        </w:rPr>
        <w:t>SQL</w:t>
      </w:r>
      <w:r w:rsidRPr="008E38E3">
        <w:rPr>
          <w:sz w:val="20"/>
          <w:szCs w:val="20"/>
        </w:rPr>
        <w:t>语句。</w:t>
      </w:r>
      <w:r w:rsidRPr="008E38E3">
        <w:rPr>
          <w:sz w:val="20"/>
          <w:szCs w:val="20"/>
        </w:rPr>
        <w:t>SELECT</w:t>
      </w:r>
      <w:r w:rsidRPr="008E38E3">
        <w:rPr>
          <w:sz w:val="20"/>
          <w:szCs w:val="20"/>
        </w:rPr>
        <w:t>语句有时候也被当成是</w:t>
      </w:r>
      <w:r w:rsidRPr="008E38E3">
        <w:rPr>
          <w:sz w:val="20"/>
          <w:szCs w:val="20"/>
        </w:rPr>
        <w:t>DML</w:t>
      </w:r>
      <w:r w:rsidRPr="008E38E3">
        <w:rPr>
          <w:sz w:val="20"/>
          <w:szCs w:val="20"/>
        </w:rPr>
        <w:t>句句，因为</w:t>
      </w:r>
      <w:r w:rsidRPr="008E38E3">
        <w:rPr>
          <w:sz w:val="20"/>
          <w:szCs w:val="20"/>
        </w:rPr>
        <w:t>SELECT ... FOR UPDAET</w:t>
      </w:r>
      <w:r w:rsidRPr="008E38E3">
        <w:rPr>
          <w:sz w:val="20"/>
          <w:szCs w:val="20"/>
        </w:rPr>
        <w:t>模式受到与</w:t>
      </w:r>
      <w:r w:rsidRPr="008E38E3">
        <w:rPr>
          <w:sz w:val="20"/>
          <w:szCs w:val="20"/>
        </w:rPr>
        <w:t>INSERT. UPDATE</w:t>
      </w:r>
      <w:r w:rsidRPr="008E38E3">
        <w:rPr>
          <w:sz w:val="20"/>
          <w:szCs w:val="20"/>
        </w:rPr>
        <w:t>和</w:t>
      </w:r>
      <w:r w:rsidRPr="008E38E3">
        <w:rPr>
          <w:sz w:val="20"/>
          <w:szCs w:val="20"/>
        </w:rPr>
        <w:t>DELETE</w:t>
      </w:r>
      <w:r w:rsidRPr="008E38E3">
        <w:rPr>
          <w:sz w:val="20"/>
          <w:szCs w:val="20"/>
        </w:rPr>
        <w:t>一样的锁的考虑。</w:t>
      </w:r>
    </w:p>
    <w:p w14:paraId="03871B9C" w14:textId="77777777" w:rsidR="008E38E3" w:rsidRPr="008E38E3" w:rsidRDefault="008E38E3" w:rsidP="008E38E3">
      <w:pPr>
        <w:rPr>
          <w:sz w:val="20"/>
          <w:szCs w:val="20"/>
        </w:rPr>
      </w:pPr>
      <w:r w:rsidRPr="008E38E3">
        <w:rPr>
          <w:sz w:val="20"/>
          <w:szCs w:val="20"/>
        </w:rPr>
        <w:t>DML</w:t>
      </w:r>
      <w:r w:rsidRPr="008E38E3">
        <w:rPr>
          <w:sz w:val="20"/>
          <w:szCs w:val="20"/>
        </w:rPr>
        <w:t>语句对</w:t>
      </w:r>
      <w:r w:rsidRPr="008E38E3">
        <w:rPr>
          <w:sz w:val="20"/>
          <w:szCs w:val="20"/>
        </w:rPr>
        <w:t>InnoDB</w:t>
      </w:r>
      <w:r w:rsidRPr="008E38E3">
        <w:rPr>
          <w:sz w:val="20"/>
          <w:szCs w:val="20"/>
        </w:rPr>
        <w:t>表的操作是以事务方式进行的，所以它的效果可以当成一个单元被提交或回滚。</w:t>
      </w:r>
    </w:p>
    <w:p w14:paraId="713AD97B" w14:textId="77777777" w:rsidR="008E38E3" w:rsidRPr="008E38E3" w:rsidRDefault="008E38E3" w:rsidP="008E38E3">
      <w:pPr>
        <w:rPr>
          <w:sz w:val="20"/>
          <w:szCs w:val="20"/>
        </w:rPr>
      </w:pPr>
      <w:r w:rsidRPr="008E38E3">
        <w:rPr>
          <w:sz w:val="20"/>
          <w:szCs w:val="20"/>
        </w:rPr>
        <w:t>对比使用</w:t>
      </w:r>
      <w:r w:rsidRPr="008E38E3">
        <w:rPr>
          <w:sz w:val="20"/>
          <w:szCs w:val="20"/>
        </w:rPr>
        <w:t>***DDL***</w:t>
      </w:r>
      <w:r w:rsidRPr="008E38E3">
        <w:rPr>
          <w:sz w:val="20"/>
          <w:szCs w:val="20"/>
        </w:rPr>
        <w:t>和</w:t>
      </w:r>
      <w:r w:rsidRPr="008E38E3">
        <w:rPr>
          <w:sz w:val="20"/>
          <w:szCs w:val="20"/>
        </w:rPr>
        <w:t>***DCL***</w:t>
      </w:r>
      <w:r w:rsidRPr="008E38E3">
        <w:rPr>
          <w:sz w:val="20"/>
          <w:szCs w:val="20"/>
        </w:rPr>
        <w:t>。</w:t>
      </w:r>
    </w:p>
    <w:p w14:paraId="79B62B2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97" w:anchor="glos_commit" w:history="1">
        <w:r w:rsidRPr="008E38E3">
          <w:rPr>
            <w:rStyle w:val="a3"/>
            <w:sz w:val="20"/>
            <w:szCs w:val="20"/>
          </w:rPr>
          <w:t>commit</w:t>
        </w:r>
      </w:hyperlink>
      <w:r w:rsidRPr="008E38E3">
        <w:rPr>
          <w:sz w:val="20"/>
          <w:szCs w:val="20"/>
        </w:rPr>
        <w:t>, </w:t>
      </w:r>
      <w:hyperlink r:id="rId198" w:anchor="glos_dcl" w:history="1">
        <w:r w:rsidRPr="008E38E3">
          <w:rPr>
            <w:rStyle w:val="a3"/>
            <w:sz w:val="20"/>
            <w:szCs w:val="20"/>
          </w:rPr>
          <w:t>DCL</w:t>
        </w:r>
      </w:hyperlink>
      <w:r w:rsidRPr="008E38E3">
        <w:rPr>
          <w:sz w:val="20"/>
          <w:szCs w:val="20"/>
        </w:rPr>
        <w:t>, </w:t>
      </w:r>
      <w:hyperlink r:id="rId199" w:anchor="glos_ddl" w:history="1">
        <w:r w:rsidRPr="008E38E3">
          <w:rPr>
            <w:rStyle w:val="a3"/>
            <w:sz w:val="20"/>
            <w:szCs w:val="20"/>
          </w:rPr>
          <w:t>DDL</w:t>
        </w:r>
      </w:hyperlink>
      <w:r w:rsidRPr="008E38E3">
        <w:rPr>
          <w:sz w:val="20"/>
          <w:szCs w:val="20"/>
        </w:rPr>
        <w:t>, </w:t>
      </w:r>
      <w:hyperlink r:id="rId200" w:anchor="glos_locking" w:history="1">
        <w:r w:rsidRPr="008E38E3">
          <w:rPr>
            <w:rStyle w:val="a3"/>
            <w:sz w:val="20"/>
            <w:szCs w:val="20"/>
          </w:rPr>
          <w:t>locking</w:t>
        </w:r>
      </w:hyperlink>
      <w:r w:rsidRPr="008E38E3">
        <w:rPr>
          <w:sz w:val="20"/>
          <w:szCs w:val="20"/>
        </w:rPr>
        <w:t>, </w:t>
      </w:r>
      <w:hyperlink r:id="rId201" w:anchor="glos_rollback" w:history="1">
        <w:r w:rsidRPr="008E38E3">
          <w:rPr>
            <w:rStyle w:val="a3"/>
            <w:sz w:val="20"/>
            <w:szCs w:val="20"/>
          </w:rPr>
          <w:t>rollback</w:t>
        </w:r>
      </w:hyperlink>
      <w:r w:rsidRPr="008E38E3">
        <w:rPr>
          <w:sz w:val="20"/>
          <w:szCs w:val="20"/>
        </w:rPr>
        <w:t>, </w:t>
      </w:r>
      <w:hyperlink r:id="rId202" w:anchor="glos_sql" w:history="1">
        <w:r w:rsidRPr="008E38E3">
          <w:rPr>
            <w:rStyle w:val="a3"/>
            <w:sz w:val="20"/>
            <w:szCs w:val="20"/>
          </w:rPr>
          <w:t>SQL</w:t>
        </w:r>
      </w:hyperlink>
      <w:r w:rsidRPr="008E38E3">
        <w:rPr>
          <w:sz w:val="20"/>
          <w:szCs w:val="20"/>
        </w:rPr>
        <w:t>, </w:t>
      </w:r>
      <w:hyperlink r:id="rId203" w:anchor="glos_transaction" w:history="1">
        <w:r w:rsidRPr="008E38E3">
          <w:rPr>
            <w:rStyle w:val="a3"/>
            <w:sz w:val="20"/>
            <w:szCs w:val="20"/>
          </w:rPr>
          <w:t>transaction</w:t>
        </w:r>
      </w:hyperlink>
      <w:r w:rsidRPr="008E38E3">
        <w:rPr>
          <w:sz w:val="20"/>
          <w:szCs w:val="20"/>
        </w:rPr>
        <w:t>。</w:t>
      </w:r>
    </w:p>
    <w:p w14:paraId="5CA297E3" w14:textId="77777777" w:rsidR="008E38E3" w:rsidRPr="008E38E3" w:rsidRDefault="008E38E3" w:rsidP="008E38E3">
      <w:pPr>
        <w:rPr>
          <w:b/>
          <w:bCs/>
          <w:sz w:val="20"/>
          <w:szCs w:val="20"/>
        </w:rPr>
      </w:pPr>
      <w:bookmarkStart w:id="87" w:name="user-content-glos_document_id"/>
      <w:bookmarkEnd w:id="87"/>
      <w:r w:rsidRPr="008E38E3">
        <w:rPr>
          <w:b/>
          <w:bCs/>
          <w:sz w:val="20"/>
          <w:szCs w:val="20"/>
        </w:rPr>
        <w:t xml:space="preserve">document id: </w:t>
      </w:r>
      <w:r w:rsidRPr="008E38E3">
        <w:rPr>
          <w:b/>
          <w:bCs/>
          <w:sz w:val="20"/>
          <w:szCs w:val="20"/>
        </w:rPr>
        <w:t>全文索引编号</w:t>
      </w:r>
    </w:p>
    <w:p w14:paraId="64A9D121" w14:textId="03CDD284" w:rsidR="008E38E3" w:rsidRPr="008E38E3" w:rsidRDefault="008E38E3" w:rsidP="008E38E3">
      <w:pPr>
        <w:rPr>
          <w:sz w:val="20"/>
          <w:szCs w:val="20"/>
        </w:rPr>
      </w:pPr>
      <w:r w:rsidRPr="008E38E3">
        <w:rPr>
          <w:sz w:val="20"/>
          <w:szCs w:val="20"/>
        </w:rPr>
        <w:t>在</w:t>
      </w:r>
      <w:r w:rsidRPr="008E38E3">
        <w:rPr>
          <w:sz w:val="20"/>
          <w:szCs w:val="20"/>
        </w:rPr>
        <w:t>InnoDB</w:t>
      </w:r>
      <w:r w:rsidRPr="008E38E3">
        <w:rPr>
          <w:sz w:val="20"/>
          <w:szCs w:val="20"/>
        </w:rPr>
        <w:t>全文搜索</w:t>
      </w:r>
      <w:r w:rsidR="0075172F">
        <w:rPr>
          <w:sz w:val="20"/>
          <w:szCs w:val="20"/>
        </w:rPr>
        <w:t>（</w:t>
      </w:r>
      <w:r w:rsidRPr="008E38E3">
        <w:rPr>
          <w:b/>
          <w:bCs/>
          <w:i/>
          <w:iCs/>
          <w:sz w:val="20"/>
          <w:szCs w:val="20"/>
        </w:rPr>
        <w:t>full-text search</w:t>
      </w:r>
      <w:r w:rsidR="0075172F">
        <w:rPr>
          <w:sz w:val="20"/>
          <w:szCs w:val="20"/>
        </w:rPr>
        <w:t>）</w:t>
      </w:r>
      <w:r w:rsidRPr="008E38E3">
        <w:rPr>
          <w:sz w:val="20"/>
          <w:szCs w:val="20"/>
        </w:rPr>
        <w:t>特性中，一个在表中包含全文索引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的特殊的列，用来唯一标识与每个搜索词链表</w:t>
      </w:r>
      <w:r w:rsidR="0075172F">
        <w:rPr>
          <w:sz w:val="20"/>
          <w:szCs w:val="20"/>
        </w:rPr>
        <w:t>（</w:t>
      </w:r>
      <w:r w:rsidRPr="008E38E3">
        <w:rPr>
          <w:b/>
          <w:bCs/>
          <w:i/>
          <w:iCs/>
          <w:sz w:val="20"/>
          <w:szCs w:val="20"/>
        </w:rPr>
        <w:t>ilist</w:t>
      </w:r>
      <w:r w:rsidR="0075172F">
        <w:rPr>
          <w:sz w:val="20"/>
          <w:szCs w:val="20"/>
        </w:rPr>
        <w:t>）</w:t>
      </w:r>
      <w:r w:rsidRPr="008E38E3">
        <w:rPr>
          <w:sz w:val="20"/>
          <w:szCs w:val="20"/>
        </w:rPr>
        <w:t>相关联的文档。它的名字为</w:t>
      </w:r>
      <w:r w:rsidRPr="008E38E3">
        <w:rPr>
          <w:sz w:val="20"/>
          <w:szCs w:val="20"/>
        </w:rPr>
        <w:t>FTS_DOC_ID</w:t>
      </w:r>
      <w:r w:rsidR="0075172F">
        <w:rPr>
          <w:sz w:val="20"/>
          <w:szCs w:val="20"/>
        </w:rPr>
        <w:t>（</w:t>
      </w:r>
      <w:r w:rsidRPr="008E38E3">
        <w:rPr>
          <w:sz w:val="20"/>
          <w:szCs w:val="20"/>
        </w:rPr>
        <w:t>必须大写</w:t>
      </w:r>
      <w:r w:rsidR="0075172F">
        <w:rPr>
          <w:sz w:val="20"/>
          <w:szCs w:val="20"/>
        </w:rPr>
        <w:t>）</w:t>
      </w:r>
      <w:r w:rsidRPr="008E38E3">
        <w:rPr>
          <w:sz w:val="20"/>
          <w:szCs w:val="20"/>
        </w:rPr>
        <w:t>。此列本身类型必须为</w:t>
      </w:r>
      <w:r w:rsidRPr="008E38E3">
        <w:rPr>
          <w:sz w:val="20"/>
          <w:szCs w:val="20"/>
        </w:rPr>
        <w:t>BIGINT UNSIGNED NOT NULL</w:t>
      </w:r>
      <w:r w:rsidRPr="008E38E3">
        <w:rPr>
          <w:sz w:val="20"/>
          <w:szCs w:val="20"/>
        </w:rPr>
        <w:t>，并有一个名为</w:t>
      </w:r>
      <w:r w:rsidRPr="008E38E3">
        <w:rPr>
          <w:sz w:val="20"/>
          <w:szCs w:val="20"/>
        </w:rPr>
        <w:t>FTS_DOC_ID_INDEX</w:t>
      </w:r>
      <w:r w:rsidRPr="008E38E3">
        <w:rPr>
          <w:sz w:val="20"/>
          <w:szCs w:val="20"/>
        </w:rPr>
        <w:t>的唯一索引。你最好在创建表的时候就定义此列。如果</w:t>
      </w:r>
      <w:r w:rsidRPr="008E38E3">
        <w:rPr>
          <w:sz w:val="20"/>
          <w:szCs w:val="20"/>
        </w:rPr>
        <w:t>InnoDB</w:t>
      </w:r>
      <w:r w:rsidRPr="008E38E3">
        <w:rPr>
          <w:sz w:val="20"/>
          <w:szCs w:val="20"/>
        </w:rPr>
        <w:t>必须加入此列，同时创建一个全文</w:t>
      </w:r>
      <w:r w:rsidR="0075172F">
        <w:rPr>
          <w:sz w:val="20"/>
          <w:szCs w:val="20"/>
        </w:rPr>
        <w:t>（</w:t>
      </w:r>
      <w:r w:rsidRPr="008E38E3">
        <w:rPr>
          <w:b/>
          <w:bCs/>
          <w:i/>
          <w:iCs/>
          <w:sz w:val="20"/>
          <w:szCs w:val="20"/>
        </w:rPr>
        <w:t>FULLTEXT</w:t>
      </w:r>
      <w:r w:rsidR="0075172F">
        <w:rPr>
          <w:sz w:val="20"/>
          <w:szCs w:val="20"/>
        </w:rPr>
        <w:t>）</w:t>
      </w:r>
      <w:r w:rsidRPr="008E38E3">
        <w:rPr>
          <w:sz w:val="20"/>
          <w:szCs w:val="20"/>
        </w:rPr>
        <w:t>索引，索引操作是相当昂贵的。</w:t>
      </w:r>
    </w:p>
    <w:p w14:paraId="61C8CDE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04" w:anchor="glos_full_text_search" w:history="1">
        <w:r w:rsidRPr="008E38E3">
          <w:rPr>
            <w:rStyle w:val="a3"/>
            <w:sz w:val="20"/>
            <w:szCs w:val="20"/>
          </w:rPr>
          <w:t>full-text search</w:t>
        </w:r>
      </w:hyperlink>
      <w:r w:rsidRPr="008E38E3">
        <w:rPr>
          <w:sz w:val="20"/>
          <w:szCs w:val="20"/>
        </w:rPr>
        <w:t>, </w:t>
      </w:r>
      <w:hyperlink r:id="rId205" w:anchor="glos_fulltext_index" w:history="1">
        <w:r w:rsidRPr="008E38E3">
          <w:rPr>
            <w:rStyle w:val="a3"/>
            <w:sz w:val="20"/>
            <w:szCs w:val="20"/>
          </w:rPr>
          <w:t>FULLTEXT index</w:t>
        </w:r>
      </w:hyperlink>
      <w:r w:rsidRPr="008E38E3">
        <w:rPr>
          <w:sz w:val="20"/>
          <w:szCs w:val="20"/>
        </w:rPr>
        <w:t>, </w:t>
      </w:r>
      <w:hyperlink r:id="rId206" w:anchor="glos_ilist" w:history="1">
        <w:r w:rsidRPr="008E38E3">
          <w:rPr>
            <w:rStyle w:val="a3"/>
            <w:sz w:val="20"/>
            <w:szCs w:val="20"/>
          </w:rPr>
          <w:t>ilist</w:t>
        </w:r>
      </w:hyperlink>
      <w:r w:rsidRPr="008E38E3">
        <w:rPr>
          <w:sz w:val="20"/>
          <w:szCs w:val="20"/>
        </w:rPr>
        <w:t>.</w:t>
      </w:r>
    </w:p>
    <w:p w14:paraId="6F8F2A58" w14:textId="77777777" w:rsidR="008E38E3" w:rsidRPr="008E38E3" w:rsidRDefault="008E38E3" w:rsidP="008E38E3">
      <w:pPr>
        <w:rPr>
          <w:b/>
          <w:bCs/>
          <w:sz w:val="20"/>
          <w:szCs w:val="20"/>
        </w:rPr>
      </w:pPr>
      <w:bookmarkStart w:id="88" w:name="user-content-glos_doublewrite_buffer"/>
      <w:bookmarkEnd w:id="88"/>
      <w:r w:rsidRPr="008E38E3">
        <w:rPr>
          <w:b/>
          <w:bCs/>
          <w:sz w:val="20"/>
          <w:szCs w:val="20"/>
        </w:rPr>
        <w:t xml:space="preserve">doublewrite buffer: </w:t>
      </w:r>
      <w:r w:rsidRPr="008E38E3">
        <w:rPr>
          <w:b/>
          <w:bCs/>
          <w:sz w:val="20"/>
          <w:szCs w:val="20"/>
        </w:rPr>
        <w:t>双写缓冲</w:t>
      </w:r>
    </w:p>
    <w:p w14:paraId="62586A9A" w14:textId="0B4E4D6A" w:rsidR="008E38E3" w:rsidRPr="008E38E3" w:rsidRDefault="008E38E3" w:rsidP="008E38E3">
      <w:pPr>
        <w:rPr>
          <w:sz w:val="20"/>
          <w:szCs w:val="20"/>
        </w:rPr>
      </w:pPr>
      <w:r w:rsidRPr="008E38E3">
        <w:rPr>
          <w:sz w:val="20"/>
          <w:szCs w:val="20"/>
        </w:rPr>
        <w:t>InnoDB</w:t>
      </w:r>
      <w:r w:rsidRPr="008E38E3">
        <w:rPr>
          <w:sz w:val="20"/>
          <w:szCs w:val="20"/>
        </w:rPr>
        <w:t>使用一种新的文件刷新技术叫双写。在页</w:t>
      </w:r>
      <w:r w:rsidR="0075172F">
        <w:rPr>
          <w:sz w:val="20"/>
          <w:szCs w:val="20"/>
        </w:rPr>
        <w:t>（</w:t>
      </w:r>
      <w:r w:rsidRPr="008E38E3">
        <w:rPr>
          <w:b/>
          <w:bCs/>
          <w:i/>
          <w:iCs/>
          <w:sz w:val="20"/>
          <w:szCs w:val="20"/>
        </w:rPr>
        <w:t>pages</w:t>
      </w:r>
      <w:r w:rsidR="0075172F">
        <w:rPr>
          <w:sz w:val="20"/>
          <w:szCs w:val="20"/>
        </w:rPr>
        <w:t>）</w:t>
      </w:r>
      <w:r w:rsidRPr="008E38E3">
        <w:rPr>
          <w:sz w:val="20"/>
          <w:szCs w:val="20"/>
        </w:rPr>
        <w:t>写入到数据文件</w:t>
      </w:r>
      <w:r w:rsidR="0075172F">
        <w:rPr>
          <w:sz w:val="20"/>
          <w:szCs w:val="20"/>
        </w:rPr>
        <w:t>（</w:t>
      </w:r>
      <w:r w:rsidRPr="008E38E3">
        <w:rPr>
          <w:b/>
          <w:bCs/>
          <w:i/>
          <w:iCs/>
          <w:sz w:val="20"/>
          <w:szCs w:val="20"/>
        </w:rPr>
        <w:t>data files</w:t>
      </w:r>
      <w:r w:rsidR="0075172F">
        <w:rPr>
          <w:sz w:val="20"/>
          <w:szCs w:val="20"/>
        </w:rPr>
        <w:t>）</w:t>
      </w:r>
      <w:r w:rsidRPr="008E38E3">
        <w:rPr>
          <w:sz w:val="20"/>
          <w:szCs w:val="20"/>
        </w:rPr>
        <w:t>之前，</w:t>
      </w:r>
      <w:r w:rsidRPr="008E38E3">
        <w:rPr>
          <w:sz w:val="20"/>
          <w:szCs w:val="20"/>
        </w:rPr>
        <w:t>InnoDB</w:t>
      </w:r>
      <w:r w:rsidRPr="008E38E3">
        <w:rPr>
          <w:sz w:val="20"/>
          <w:szCs w:val="20"/>
        </w:rPr>
        <w:t>先把它们写到相邻的一个叫做双写缓冲的区域中。只有当写入并刷新到双写缓冲的操作已经完成的情况下，</w:t>
      </w:r>
      <w:r w:rsidRPr="008E38E3">
        <w:rPr>
          <w:sz w:val="20"/>
          <w:szCs w:val="20"/>
        </w:rPr>
        <w:t>InnoDB</w:t>
      </w:r>
      <w:r w:rsidRPr="008E38E3">
        <w:rPr>
          <w:sz w:val="20"/>
          <w:szCs w:val="20"/>
        </w:rPr>
        <w:t>才会将这些页写到数据文件中它们真正的位置上。如果操作系统在页写的中途崩溃了，</w:t>
      </w:r>
      <w:r w:rsidRPr="008E38E3">
        <w:rPr>
          <w:sz w:val="20"/>
          <w:szCs w:val="20"/>
        </w:rPr>
        <w:t>InnoDB</w:t>
      </w:r>
      <w:r w:rsidRPr="008E38E3">
        <w:rPr>
          <w:sz w:val="20"/>
          <w:szCs w:val="20"/>
        </w:rPr>
        <w:t>可以在稍后的崩溃恢复</w:t>
      </w:r>
      <w:r w:rsidR="0075172F">
        <w:rPr>
          <w:sz w:val="20"/>
          <w:szCs w:val="20"/>
        </w:rPr>
        <w:t>（</w:t>
      </w:r>
      <w:r w:rsidRPr="008E38E3">
        <w:rPr>
          <w:b/>
          <w:bCs/>
          <w:i/>
          <w:iCs/>
          <w:sz w:val="20"/>
          <w:szCs w:val="20"/>
        </w:rPr>
        <w:t>crash recovery</w:t>
      </w:r>
      <w:r w:rsidR="0075172F">
        <w:rPr>
          <w:sz w:val="20"/>
          <w:szCs w:val="20"/>
        </w:rPr>
        <w:t>）</w:t>
      </w:r>
      <w:r w:rsidRPr="008E38E3">
        <w:rPr>
          <w:sz w:val="20"/>
          <w:szCs w:val="20"/>
        </w:rPr>
        <w:t>中从双写缓冲找到一个健全的页的拷贝来。</w:t>
      </w:r>
    </w:p>
    <w:p w14:paraId="74FE80DD" w14:textId="53E6B827" w:rsidR="008E38E3" w:rsidRPr="008E38E3" w:rsidRDefault="008E38E3" w:rsidP="008E38E3">
      <w:pPr>
        <w:rPr>
          <w:sz w:val="20"/>
          <w:szCs w:val="20"/>
        </w:rPr>
      </w:pPr>
      <w:r w:rsidRPr="008E38E3">
        <w:rPr>
          <w:sz w:val="20"/>
          <w:szCs w:val="20"/>
        </w:rPr>
        <w:t>尽管数据始终要写两次，但双写缓冲并不需要两部的</w:t>
      </w:r>
      <w:r w:rsidRPr="008E38E3">
        <w:rPr>
          <w:sz w:val="20"/>
          <w:szCs w:val="20"/>
        </w:rPr>
        <w:t>I/O</w:t>
      </w:r>
      <w:r w:rsidRPr="008E38E3">
        <w:rPr>
          <w:sz w:val="20"/>
          <w:szCs w:val="20"/>
        </w:rPr>
        <w:t>开销或</w:t>
      </w:r>
      <w:r w:rsidRPr="008E38E3">
        <w:rPr>
          <w:sz w:val="20"/>
          <w:szCs w:val="20"/>
        </w:rPr>
        <w:t>I/O</w:t>
      </w:r>
      <w:r w:rsidRPr="008E38E3">
        <w:rPr>
          <w:sz w:val="20"/>
          <w:szCs w:val="20"/>
        </w:rPr>
        <w:t>操作。数据自身被当成一个大的连续的块写入到缓冲中，并用一个单独的</w:t>
      </w:r>
      <w:r w:rsidRPr="008E38E3">
        <w:rPr>
          <w:sz w:val="20"/>
          <w:szCs w:val="20"/>
        </w:rPr>
        <w:t>fsync</w:t>
      </w:r>
      <w:r w:rsidR="0075172F">
        <w:rPr>
          <w:sz w:val="20"/>
          <w:szCs w:val="20"/>
        </w:rPr>
        <w:t>（）</w:t>
      </w:r>
      <w:r w:rsidRPr="008E38E3">
        <w:rPr>
          <w:sz w:val="20"/>
          <w:szCs w:val="20"/>
        </w:rPr>
        <w:t>调用操作系统。</w:t>
      </w:r>
    </w:p>
    <w:p w14:paraId="62A2A634" w14:textId="77777777" w:rsidR="008E38E3" w:rsidRPr="008E38E3" w:rsidRDefault="008E38E3" w:rsidP="008E38E3">
      <w:pPr>
        <w:rPr>
          <w:sz w:val="20"/>
          <w:szCs w:val="20"/>
        </w:rPr>
      </w:pPr>
      <w:r w:rsidRPr="008E38E3">
        <w:rPr>
          <w:sz w:val="20"/>
          <w:szCs w:val="20"/>
        </w:rPr>
        <w:t>要关掉双写缓冲，设置选项</w:t>
      </w:r>
      <w:r w:rsidRPr="008E38E3">
        <w:rPr>
          <w:sz w:val="20"/>
          <w:szCs w:val="20"/>
        </w:rPr>
        <w:t>innodb_doublrwrite=0</w:t>
      </w:r>
      <w:r w:rsidRPr="008E38E3">
        <w:rPr>
          <w:sz w:val="20"/>
          <w:szCs w:val="20"/>
        </w:rPr>
        <w:t>。</w:t>
      </w:r>
    </w:p>
    <w:p w14:paraId="14CF05E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07" w:anchor="glos_crash_recovery" w:history="1">
        <w:r w:rsidRPr="008E38E3">
          <w:rPr>
            <w:rStyle w:val="a3"/>
            <w:sz w:val="20"/>
            <w:szCs w:val="20"/>
          </w:rPr>
          <w:t>crash recovery</w:t>
        </w:r>
      </w:hyperlink>
      <w:r w:rsidRPr="008E38E3">
        <w:rPr>
          <w:sz w:val="20"/>
          <w:szCs w:val="20"/>
        </w:rPr>
        <w:t>, </w:t>
      </w:r>
      <w:hyperlink r:id="rId208" w:anchor="glos_data_files" w:history="1">
        <w:r w:rsidRPr="008E38E3">
          <w:rPr>
            <w:rStyle w:val="a3"/>
            <w:sz w:val="20"/>
            <w:szCs w:val="20"/>
          </w:rPr>
          <w:t>data files</w:t>
        </w:r>
      </w:hyperlink>
      <w:r w:rsidRPr="008E38E3">
        <w:rPr>
          <w:sz w:val="20"/>
          <w:szCs w:val="20"/>
        </w:rPr>
        <w:t>, </w:t>
      </w:r>
      <w:hyperlink r:id="rId209" w:anchor="glos_page" w:history="1">
        <w:r w:rsidRPr="008E38E3">
          <w:rPr>
            <w:rStyle w:val="a3"/>
            <w:sz w:val="20"/>
            <w:szCs w:val="20"/>
          </w:rPr>
          <w:t>page</w:t>
        </w:r>
      </w:hyperlink>
      <w:r w:rsidRPr="008E38E3">
        <w:rPr>
          <w:sz w:val="20"/>
          <w:szCs w:val="20"/>
        </w:rPr>
        <w:t>, </w:t>
      </w:r>
      <w:hyperlink r:id="rId210" w:anchor="glos_purge" w:history="1">
        <w:r w:rsidRPr="008E38E3">
          <w:rPr>
            <w:rStyle w:val="a3"/>
            <w:sz w:val="20"/>
            <w:szCs w:val="20"/>
          </w:rPr>
          <w:t>purge</w:t>
        </w:r>
      </w:hyperlink>
      <w:r w:rsidRPr="008E38E3">
        <w:rPr>
          <w:sz w:val="20"/>
          <w:szCs w:val="20"/>
        </w:rPr>
        <w:t>.</w:t>
      </w:r>
    </w:p>
    <w:p w14:paraId="6522A07F" w14:textId="77777777" w:rsidR="008E38E3" w:rsidRPr="008E38E3" w:rsidRDefault="008E38E3" w:rsidP="008E38E3">
      <w:pPr>
        <w:rPr>
          <w:b/>
          <w:bCs/>
          <w:sz w:val="20"/>
          <w:szCs w:val="20"/>
        </w:rPr>
      </w:pPr>
      <w:bookmarkStart w:id="89" w:name="user-content-glos_drop"/>
      <w:bookmarkEnd w:id="89"/>
      <w:r w:rsidRPr="008E38E3">
        <w:rPr>
          <w:b/>
          <w:bCs/>
          <w:sz w:val="20"/>
          <w:szCs w:val="20"/>
        </w:rPr>
        <w:t xml:space="preserve">drop: </w:t>
      </w:r>
      <w:r w:rsidRPr="008E38E3">
        <w:rPr>
          <w:b/>
          <w:bCs/>
          <w:sz w:val="20"/>
          <w:szCs w:val="20"/>
        </w:rPr>
        <w:t>删除</w:t>
      </w:r>
    </w:p>
    <w:p w14:paraId="7C7414B4" w14:textId="5FA81FC4" w:rsidR="008E38E3" w:rsidRPr="008E38E3" w:rsidRDefault="008E38E3" w:rsidP="008E38E3">
      <w:pPr>
        <w:rPr>
          <w:sz w:val="20"/>
          <w:szCs w:val="20"/>
        </w:rPr>
      </w:pPr>
      <w:r w:rsidRPr="008E38E3">
        <w:rPr>
          <w:sz w:val="20"/>
          <w:szCs w:val="20"/>
        </w:rPr>
        <w:t>一种通过诸如</w:t>
      </w:r>
      <w:r w:rsidRPr="008E38E3">
        <w:rPr>
          <w:sz w:val="20"/>
          <w:szCs w:val="20"/>
        </w:rPr>
        <w:t>DROP TABLE</w:t>
      </w:r>
      <w:r w:rsidRPr="008E38E3">
        <w:rPr>
          <w:sz w:val="20"/>
          <w:szCs w:val="20"/>
        </w:rPr>
        <w:t>或</w:t>
      </w:r>
      <w:r w:rsidRPr="008E38E3">
        <w:rPr>
          <w:sz w:val="20"/>
          <w:szCs w:val="20"/>
        </w:rPr>
        <w:t>DROP INDEX</w:t>
      </w:r>
      <w:r w:rsidRPr="008E38E3">
        <w:rPr>
          <w:sz w:val="20"/>
          <w:szCs w:val="20"/>
        </w:rPr>
        <w:t>等语句来删除数据库对象的</w:t>
      </w:r>
      <w:r w:rsidRPr="008E38E3">
        <w:rPr>
          <w:sz w:val="20"/>
          <w:szCs w:val="20"/>
        </w:rPr>
        <w:t>***DDL***</w:t>
      </w:r>
      <w:r w:rsidRPr="008E38E3">
        <w:rPr>
          <w:sz w:val="20"/>
          <w:szCs w:val="20"/>
        </w:rPr>
        <w:t>操作。内部映射为</w:t>
      </w:r>
      <w:r w:rsidRPr="008E38E3">
        <w:rPr>
          <w:sz w:val="20"/>
          <w:szCs w:val="20"/>
        </w:rPr>
        <w:t>ALTER TABLE</w:t>
      </w:r>
      <w:r w:rsidRPr="008E38E3">
        <w:rPr>
          <w:sz w:val="20"/>
          <w:szCs w:val="20"/>
        </w:rPr>
        <w:t>语句。从</w:t>
      </w:r>
      <w:r w:rsidRPr="008E38E3">
        <w:rPr>
          <w:sz w:val="20"/>
          <w:szCs w:val="20"/>
        </w:rPr>
        <w:t>InnoDB</w:t>
      </w:r>
      <w:r w:rsidRPr="008E38E3">
        <w:rPr>
          <w:sz w:val="20"/>
          <w:szCs w:val="20"/>
        </w:rPr>
        <w:t>角度看，这些操作的性能考虑主要包括为确保相关的对象全部被更新而锁定数据字典</w:t>
      </w:r>
      <w:r w:rsidR="0075172F">
        <w:rPr>
          <w:sz w:val="20"/>
          <w:szCs w:val="20"/>
        </w:rPr>
        <w:t>（</w:t>
      </w:r>
      <w:r w:rsidRPr="008E38E3">
        <w:rPr>
          <w:b/>
          <w:bCs/>
          <w:i/>
          <w:iCs/>
          <w:sz w:val="20"/>
          <w:szCs w:val="20"/>
        </w:rPr>
        <w:t>data dictionary</w:t>
      </w:r>
      <w:r w:rsidR="0075172F">
        <w:rPr>
          <w:sz w:val="20"/>
          <w:szCs w:val="20"/>
        </w:rPr>
        <w:t>）</w:t>
      </w:r>
      <w:r w:rsidRPr="008E38E3">
        <w:rPr>
          <w:sz w:val="20"/>
          <w:szCs w:val="20"/>
        </w:rPr>
        <w:t>的时间，以及更新如</w:t>
      </w:r>
      <w:r w:rsidRPr="008E38E3">
        <w:rPr>
          <w:sz w:val="20"/>
          <w:szCs w:val="20"/>
        </w:rPr>
        <w:t>***buffer pool***</w:t>
      </w:r>
      <w:r w:rsidRPr="008E38E3">
        <w:rPr>
          <w:sz w:val="20"/>
          <w:szCs w:val="20"/>
        </w:rPr>
        <w:t>等内存结构的时间。对于一个表</w:t>
      </w:r>
      <w:r w:rsidR="0075172F">
        <w:rPr>
          <w:sz w:val="20"/>
          <w:szCs w:val="20"/>
        </w:rPr>
        <w:t>（</w:t>
      </w:r>
      <w:r w:rsidRPr="008E38E3">
        <w:rPr>
          <w:b/>
          <w:bCs/>
          <w:i/>
          <w:iCs/>
          <w:sz w:val="20"/>
          <w:szCs w:val="20"/>
        </w:rPr>
        <w:t>table</w:t>
      </w:r>
      <w:r w:rsidR="0075172F">
        <w:rPr>
          <w:sz w:val="20"/>
          <w:szCs w:val="20"/>
        </w:rPr>
        <w:t>）</w:t>
      </w:r>
      <w:r w:rsidRPr="008E38E3">
        <w:rPr>
          <w:sz w:val="20"/>
          <w:szCs w:val="20"/>
        </w:rPr>
        <w:t>来说，</w:t>
      </w:r>
      <w:r w:rsidRPr="008E38E3">
        <w:rPr>
          <w:sz w:val="20"/>
          <w:szCs w:val="20"/>
        </w:rPr>
        <w:t>drop</w:t>
      </w:r>
      <w:r w:rsidRPr="008E38E3">
        <w:rPr>
          <w:sz w:val="20"/>
          <w:szCs w:val="20"/>
        </w:rPr>
        <w:t>操作跟</w:t>
      </w:r>
      <w:r w:rsidRPr="008E38E3">
        <w:rPr>
          <w:sz w:val="20"/>
          <w:szCs w:val="20"/>
        </w:rPr>
        <w:t>***truncate***</w:t>
      </w:r>
      <w:r w:rsidRPr="008E38E3">
        <w:rPr>
          <w:sz w:val="20"/>
          <w:szCs w:val="20"/>
        </w:rPr>
        <w:t>操作</w:t>
      </w:r>
      <w:r w:rsidR="0075172F">
        <w:rPr>
          <w:sz w:val="20"/>
          <w:szCs w:val="20"/>
        </w:rPr>
        <w:t>（</w:t>
      </w:r>
      <w:r w:rsidRPr="008E38E3">
        <w:rPr>
          <w:sz w:val="20"/>
          <w:szCs w:val="20"/>
        </w:rPr>
        <w:t>TRANCATE TABLE</w:t>
      </w:r>
      <w:r w:rsidRPr="008E38E3">
        <w:rPr>
          <w:sz w:val="20"/>
          <w:szCs w:val="20"/>
        </w:rPr>
        <w:t>语句</w:t>
      </w:r>
      <w:r w:rsidR="0075172F">
        <w:rPr>
          <w:sz w:val="20"/>
          <w:szCs w:val="20"/>
        </w:rPr>
        <w:t>）</w:t>
      </w:r>
      <w:r w:rsidRPr="008E38E3">
        <w:rPr>
          <w:sz w:val="20"/>
          <w:szCs w:val="20"/>
        </w:rPr>
        <w:t>在特性上有一点儿不一样。</w:t>
      </w:r>
    </w:p>
    <w:p w14:paraId="0C4B452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11" w:anchor="glos_buffer_pool" w:history="1">
        <w:r w:rsidRPr="008E38E3">
          <w:rPr>
            <w:rStyle w:val="a3"/>
            <w:sz w:val="20"/>
            <w:szCs w:val="20"/>
          </w:rPr>
          <w:t>buffer pool</w:t>
        </w:r>
      </w:hyperlink>
      <w:r w:rsidRPr="008E38E3">
        <w:rPr>
          <w:sz w:val="20"/>
          <w:szCs w:val="20"/>
        </w:rPr>
        <w:t>, </w:t>
      </w:r>
      <w:hyperlink r:id="rId212" w:anchor="glos_data_dictionary" w:history="1">
        <w:r w:rsidRPr="008E38E3">
          <w:rPr>
            <w:rStyle w:val="a3"/>
            <w:sz w:val="20"/>
            <w:szCs w:val="20"/>
          </w:rPr>
          <w:t>data dictionary</w:t>
        </w:r>
      </w:hyperlink>
      <w:r w:rsidRPr="008E38E3">
        <w:rPr>
          <w:sz w:val="20"/>
          <w:szCs w:val="20"/>
        </w:rPr>
        <w:t>, </w:t>
      </w:r>
      <w:hyperlink r:id="rId213" w:anchor="glos_ddl" w:history="1">
        <w:r w:rsidRPr="008E38E3">
          <w:rPr>
            <w:rStyle w:val="a3"/>
            <w:sz w:val="20"/>
            <w:szCs w:val="20"/>
          </w:rPr>
          <w:t>DDL</w:t>
        </w:r>
      </w:hyperlink>
      <w:r w:rsidRPr="008E38E3">
        <w:rPr>
          <w:sz w:val="20"/>
          <w:szCs w:val="20"/>
        </w:rPr>
        <w:t>, </w:t>
      </w:r>
      <w:hyperlink r:id="rId214" w:anchor="glos_table" w:history="1">
        <w:r w:rsidRPr="008E38E3">
          <w:rPr>
            <w:rStyle w:val="a3"/>
            <w:sz w:val="20"/>
            <w:szCs w:val="20"/>
          </w:rPr>
          <w:t>table</w:t>
        </w:r>
      </w:hyperlink>
      <w:r w:rsidRPr="008E38E3">
        <w:rPr>
          <w:sz w:val="20"/>
          <w:szCs w:val="20"/>
        </w:rPr>
        <w:t>, </w:t>
      </w:r>
      <w:hyperlink r:id="rId215" w:anchor="glos_truncate" w:history="1">
        <w:r w:rsidRPr="008E38E3">
          <w:rPr>
            <w:rStyle w:val="a3"/>
            <w:sz w:val="20"/>
            <w:szCs w:val="20"/>
          </w:rPr>
          <w:t>truncate</w:t>
        </w:r>
      </w:hyperlink>
      <w:r w:rsidRPr="008E38E3">
        <w:rPr>
          <w:sz w:val="20"/>
          <w:szCs w:val="20"/>
        </w:rPr>
        <w:t>.</w:t>
      </w:r>
    </w:p>
    <w:p w14:paraId="3EA914D4" w14:textId="77777777" w:rsidR="008E38E3" w:rsidRPr="008E38E3" w:rsidRDefault="008E38E3" w:rsidP="008E38E3">
      <w:pPr>
        <w:rPr>
          <w:b/>
          <w:bCs/>
          <w:sz w:val="20"/>
          <w:szCs w:val="20"/>
        </w:rPr>
      </w:pPr>
      <w:bookmarkStart w:id="90" w:name="user-content-glos_dynamic_row_format"/>
      <w:bookmarkEnd w:id="90"/>
      <w:r w:rsidRPr="008E38E3">
        <w:rPr>
          <w:b/>
          <w:bCs/>
          <w:sz w:val="20"/>
          <w:szCs w:val="20"/>
        </w:rPr>
        <w:t xml:space="preserve">dynamic row format: </w:t>
      </w:r>
      <w:r w:rsidRPr="008E38E3">
        <w:rPr>
          <w:b/>
          <w:bCs/>
          <w:sz w:val="20"/>
          <w:szCs w:val="20"/>
        </w:rPr>
        <w:t>变长行格式</w:t>
      </w:r>
    </w:p>
    <w:p w14:paraId="7790E82C" w14:textId="1B4DE62F" w:rsidR="008E38E3" w:rsidRPr="008E38E3" w:rsidRDefault="008E38E3" w:rsidP="008E38E3">
      <w:pPr>
        <w:rPr>
          <w:sz w:val="20"/>
          <w:szCs w:val="20"/>
        </w:rPr>
      </w:pPr>
      <w:r w:rsidRPr="008E38E3">
        <w:rPr>
          <w:sz w:val="20"/>
          <w:szCs w:val="20"/>
        </w:rPr>
        <w:t>InnoDB Plugin</w:t>
      </w:r>
      <w:r w:rsidRPr="008E38E3">
        <w:rPr>
          <w:sz w:val="20"/>
          <w:szCs w:val="20"/>
        </w:rPr>
        <w:t>中引入的一种行格式，是</w:t>
      </w:r>
      <w:r w:rsidRPr="008E38E3">
        <w:rPr>
          <w:sz w:val="20"/>
          <w:szCs w:val="20"/>
        </w:rPr>
        <w:t>Barracuda</w:t>
      </w:r>
      <w:r w:rsidRPr="008E38E3">
        <w:rPr>
          <w:sz w:val="20"/>
          <w:szCs w:val="20"/>
        </w:rPr>
        <w:t>文件格式</w:t>
      </w:r>
      <w:r w:rsidR="0075172F">
        <w:rPr>
          <w:sz w:val="20"/>
          <w:szCs w:val="20"/>
        </w:rPr>
        <w:t>（</w:t>
      </w:r>
      <w:r w:rsidRPr="008E38E3">
        <w:rPr>
          <w:b/>
          <w:bCs/>
          <w:i/>
          <w:iCs/>
          <w:sz w:val="20"/>
          <w:szCs w:val="20"/>
        </w:rPr>
        <w:t>Barracuda file format</w:t>
      </w:r>
      <w:r w:rsidR="0075172F">
        <w:rPr>
          <w:sz w:val="20"/>
          <w:szCs w:val="20"/>
        </w:rPr>
        <w:t>）</w:t>
      </w:r>
      <w:r w:rsidRPr="008E38E3">
        <w:rPr>
          <w:sz w:val="20"/>
          <w:szCs w:val="20"/>
        </w:rPr>
        <w:t>中的一部分。因为</w:t>
      </w:r>
      <w:r w:rsidRPr="008E38E3">
        <w:rPr>
          <w:sz w:val="20"/>
          <w:szCs w:val="20"/>
        </w:rPr>
        <w:t>TEXT</w:t>
      </w:r>
      <w:r w:rsidRPr="008E38E3">
        <w:rPr>
          <w:sz w:val="20"/>
          <w:szCs w:val="20"/>
        </w:rPr>
        <w:t>和</w:t>
      </w:r>
      <w:r w:rsidRPr="008E38E3">
        <w:rPr>
          <w:sz w:val="20"/>
          <w:szCs w:val="20"/>
        </w:rPr>
        <w:t>BLOB</w:t>
      </w:r>
      <w:r w:rsidRPr="008E38E3">
        <w:rPr>
          <w:sz w:val="20"/>
          <w:szCs w:val="20"/>
        </w:rPr>
        <w:t>字段在保持其它字段的页之外存储，所以它对包含大对量的行来说非常高效。因为大字段通常不会被访问用来做查询条件，所以他们经常不会被带入到</w:t>
      </w:r>
      <w:r w:rsidRPr="008E38E3">
        <w:rPr>
          <w:sz w:val="20"/>
          <w:szCs w:val="20"/>
        </w:rPr>
        <w:t>buffer pool</w:t>
      </w:r>
      <w:r w:rsidRPr="008E38E3">
        <w:rPr>
          <w:sz w:val="20"/>
          <w:szCs w:val="20"/>
        </w:rPr>
        <w:t>中，从而减少</w:t>
      </w:r>
      <w:r w:rsidRPr="008E38E3">
        <w:rPr>
          <w:sz w:val="20"/>
          <w:szCs w:val="20"/>
        </w:rPr>
        <w:t>I/O</w:t>
      </w:r>
      <w:r w:rsidRPr="008E38E3">
        <w:rPr>
          <w:sz w:val="20"/>
          <w:szCs w:val="20"/>
        </w:rPr>
        <w:t>操作，并更合理地利用了缓存。</w:t>
      </w:r>
    </w:p>
    <w:p w14:paraId="0D27D40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16" w:anchor="glos_barracuda" w:history="1">
        <w:r w:rsidRPr="008E38E3">
          <w:rPr>
            <w:rStyle w:val="a3"/>
            <w:sz w:val="20"/>
            <w:szCs w:val="20"/>
          </w:rPr>
          <w:t>Barracuda</w:t>
        </w:r>
      </w:hyperlink>
      <w:r w:rsidRPr="008E38E3">
        <w:rPr>
          <w:sz w:val="20"/>
          <w:szCs w:val="20"/>
        </w:rPr>
        <w:t>, </w:t>
      </w:r>
      <w:hyperlink r:id="rId217" w:anchor="glos_buffer_pool" w:history="1">
        <w:r w:rsidRPr="008E38E3">
          <w:rPr>
            <w:rStyle w:val="a3"/>
            <w:sz w:val="20"/>
            <w:szCs w:val="20"/>
          </w:rPr>
          <w:t>buffer pool</w:t>
        </w:r>
      </w:hyperlink>
      <w:r w:rsidRPr="008E38E3">
        <w:rPr>
          <w:sz w:val="20"/>
          <w:szCs w:val="20"/>
        </w:rPr>
        <w:t>, </w:t>
      </w:r>
      <w:hyperlink r:id="rId218" w:anchor="glos_file_format" w:history="1">
        <w:r w:rsidRPr="008E38E3">
          <w:rPr>
            <w:rStyle w:val="a3"/>
            <w:sz w:val="20"/>
            <w:szCs w:val="20"/>
          </w:rPr>
          <w:t>file format</w:t>
        </w:r>
      </w:hyperlink>
      <w:r w:rsidRPr="008E38E3">
        <w:rPr>
          <w:sz w:val="20"/>
          <w:szCs w:val="20"/>
        </w:rPr>
        <w:t>, </w:t>
      </w:r>
      <w:hyperlink r:id="rId219" w:anchor="glos_row_format" w:history="1">
        <w:r w:rsidRPr="008E38E3">
          <w:rPr>
            <w:rStyle w:val="a3"/>
            <w:sz w:val="20"/>
            <w:szCs w:val="20"/>
          </w:rPr>
          <w:t>row format</w:t>
        </w:r>
      </w:hyperlink>
      <w:r w:rsidRPr="008E38E3">
        <w:rPr>
          <w:sz w:val="20"/>
          <w:szCs w:val="20"/>
        </w:rPr>
        <w:t>.</w:t>
      </w:r>
    </w:p>
    <w:p w14:paraId="4BFEB822" w14:textId="77777777" w:rsidR="008E38E3" w:rsidRPr="008E38E3" w:rsidRDefault="008E38E3" w:rsidP="008E38E3">
      <w:pPr>
        <w:rPr>
          <w:b/>
          <w:bCs/>
          <w:sz w:val="20"/>
          <w:szCs w:val="20"/>
        </w:rPr>
      </w:pPr>
      <w:bookmarkStart w:id="91" w:name="user-content-E"/>
      <w:bookmarkEnd w:id="91"/>
      <w:r w:rsidRPr="008E38E3">
        <w:rPr>
          <w:b/>
          <w:bCs/>
          <w:sz w:val="20"/>
          <w:szCs w:val="20"/>
        </w:rPr>
        <w:t>E</w:t>
      </w:r>
    </w:p>
    <w:p w14:paraId="05EAE026" w14:textId="77777777" w:rsidR="008E38E3" w:rsidRPr="008E38E3" w:rsidRDefault="008E38E3" w:rsidP="008E38E3">
      <w:pPr>
        <w:rPr>
          <w:b/>
          <w:bCs/>
          <w:sz w:val="20"/>
          <w:szCs w:val="20"/>
        </w:rPr>
      </w:pPr>
      <w:bookmarkStart w:id="92" w:name="user-content-glos_early_adopter"/>
      <w:bookmarkEnd w:id="92"/>
      <w:r w:rsidRPr="008E38E3">
        <w:rPr>
          <w:b/>
          <w:bCs/>
          <w:sz w:val="20"/>
          <w:szCs w:val="20"/>
        </w:rPr>
        <w:t xml:space="preserve">early adopter: </w:t>
      </w:r>
      <w:r w:rsidRPr="008E38E3">
        <w:rPr>
          <w:b/>
          <w:bCs/>
          <w:sz w:val="20"/>
          <w:szCs w:val="20"/>
        </w:rPr>
        <w:t>测试版</w:t>
      </w:r>
    </w:p>
    <w:p w14:paraId="1EA5C595" w14:textId="6F53AE0B" w:rsidR="008E38E3" w:rsidRPr="008E38E3" w:rsidRDefault="008E38E3" w:rsidP="008E38E3">
      <w:pPr>
        <w:rPr>
          <w:sz w:val="20"/>
          <w:szCs w:val="20"/>
        </w:rPr>
      </w:pPr>
      <w:r w:rsidRPr="008E38E3">
        <w:rPr>
          <w:sz w:val="20"/>
          <w:szCs w:val="20"/>
        </w:rPr>
        <w:t>类似测试</w:t>
      </w:r>
      <w:r w:rsidR="0075172F">
        <w:rPr>
          <w:sz w:val="20"/>
          <w:szCs w:val="20"/>
        </w:rPr>
        <w:t>（</w:t>
      </w:r>
      <w:r w:rsidRPr="008E38E3">
        <w:rPr>
          <w:b/>
          <w:bCs/>
          <w:i/>
          <w:iCs/>
          <w:sz w:val="20"/>
          <w:szCs w:val="20"/>
        </w:rPr>
        <w:t>beta</w:t>
      </w:r>
      <w:r w:rsidR="0075172F">
        <w:rPr>
          <w:sz w:val="20"/>
          <w:szCs w:val="20"/>
        </w:rPr>
        <w:t>）</w:t>
      </w:r>
      <w:r w:rsidRPr="008E38E3">
        <w:rPr>
          <w:sz w:val="20"/>
          <w:szCs w:val="20"/>
        </w:rPr>
        <w:t>，是一个产品在非关键任务环境中通过了性能</w:t>
      </w:r>
      <w:r w:rsidRPr="008E38E3">
        <w:rPr>
          <w:sz w:val="20"/>
          <w:szCs w:val="20"/>
        </w:rPr>
        <w:t xml:space="preserve">. </w:t>
      </w:r>
      <w:r w:rsidRPr="008E38E3">
        <w:rPr>
          <w:sz w:val="20"/>
          <w:szCs w:val="20"/>
        </w:rPr>
        <w:t>功能和兼容性评估的阶段。</w:t>
      </w:r>
      <w:r w:rsidRPr="008E38E3">
        <w:rPr>
          <w:sz w:val="20"/>
          <w:szCs w:val="20"/>
        </w:rPr>
        <w:t>InnoDB</w:t>
      </w:r>
      <w:r w:rsidRPr="008E38E3">
        <w:rPr>
          <w:sz w:val="20"/>
          <w:szCs w:val="20"/>
        </w:rPr>
        <w:t>用</w:t>
      </w:r>
      <w:r w:rsidRPr="008E38E3">
        <w:rPr>
          <w:sz w:val="20"/>
          <w:szCs w:val="20"/>
        </w:rPr>
        <w:t>***early adopter***</w:t>
      </w:r>
      <w:r w:rsidRPr="008E38E3">
        <w:rPr>
          <w:sz w:val="20"/>
          <w:szCs w:val="20"/>
        </w:rPr>
        <w:t>来代替</w:t>
      </w:r>
      <w:r w:rsidRPr="008E38E3">
        <w:rPr>
          <w:sz w:val="20"/>
          <w:szCs w:val="20"/>
        </w:rPr>
        <w:t>beta</w:t>
      </w:r>
      <w:r w:rsidRPr="008E38E3">
        <w:rPr>
          <w:sz w:val="20"/>
          <w:szCs w:val="20"/>
        </w:rPr>
        <w:t>，通过一系列的更新版本，达到</w:t>
      </w:r>
      <w:r w:rsidRPr="008E38E3">
        <w:rPr>
          <w:sz w:val="20"/>
          <w:szCs w:val="20"/>
        </w:rPr>
        <w:t>***GA***</w:t>
      </w:r>
      <w:r w:rsidRPr="008E38E3">
        <w:rPr>
          <w:sz w:val="20"/>
          <w:szCs w:val="20"/>
        </w:rPr>
        <w:t>发布版本。</w:t>
      </w:r>
    </w:p>
    <w:p w14:paraId="5899AC4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20" w:anchor="glos_beta" w:history="1">
        <w:r w:rsidRPr="008E38E3">
          <w:rPr>
            <w:rStyle w:val="a3"/>
            <w:sz w:val="20"/>
            <w:szCs w:val="20"/>
          </w:rPr>
          <w:t>beta</w:t>
        </w:r>
      </w:hyperlink>
      <w:r w:rsidRPr="008E38E3">
        <w:rPr>
          <w:sz w:val="20"/>
          <w:szCs w:val="20"/>
        </w:rPr>
        <w:t>, </w:t>
      </w:r>
      <w:hyperlink r:id="rId221" w:anchor="glos_ga" w:history="1">
        <w:r w:rsidRPr="008E38E3">
          <w:rPr>
            <w:rStyle w:val="a3"/>
            <w:sz w:val="20"/>
            <w:szCs w:val="20"/>
          </w:rPr>
          <w:t>GA</w:t>
        </w:r>
      </w:hyperlink>
      <w:r w:rsidRPr="008E38E3">
        <w:rPr>
          <w:sz w:val="20"/>
          <w:szCs w:val="20"/>
        </w:rPr>
        <w:t>.</w:t>
      </w:r>
    </w:p>
    <w:p w14:paraId="1A7441F8" w14:textId="77777777" w:rsidR="008E38E3" w:rsidRPr="008E38E3" w:rsidRDefault="008E38E3" w:rsidP="008E38E3">
      <w:pPr>
        <w:rPr>
          <w:b/>
          <w:bCs/>
          <w:sz w:val="20"/>
          <w:szCs w:val="20"/>
        </w:rPr>
      </w:pPr>
      <w:bookmarkStart w:id="93" w:name="user-content-glos_error_log"/>
      <w:bookmarkEnd w:id="93"/>
      <w:r w:rsidRPr="008E38E3">
        <w:rPr>
          <w:b/>
          <w:bCs/>
          <w:sz w:val="20"/>
          <w:szCs w:val="20"/>
        </w:rPr>
        <w:t xml:space="preserve">error log: </w:t>
      </w:r>
      <w:r w:rsidRPr="008E38E3">
        <w:rPr>
          <w:b/>
          <w:bCs/>
          <w:sz w:val="20"/>
          <w:szCs w:val="20"/>
        </w:rPr>
        <w:t>错误日志</w:t>
      </w:r>
    </w:p>
    <w:p w14:paraId="791396D0" w14:textId="76A40B89" w:rsidR="008E38E3" w:rsidRPr="008E38E3" w:rsidRDefault="008E38E3" w:rsidP="008E38E3">
      <w:pPr>
        <w:rPr>
          <w:sz w:val="20"/>
          <w:szCs w:val="20"/>
        </w:rPr>
      </w:pPr>
      <w:r w:rsidRPr="008E38E3">
        <w:rPr>
          <w:sz w:val="20"/>
          <w:szCs w:val="20"/>
        </w:rPr>
        <w:t>一种展示</w:t>
      </w:r>
      <w:r w:rsidRPr="008E38E3">
        <w:rPr>
          <w:sz w:val="20"/>
          <w:szCs w:val="20"/>
        </w:rPr>
        <w:t>MySQL</w:t>
      </w:r>
      <w:r w:rsidRPr="008E38E3">
        <w:rPr>
          <w:sz w:val="20"/>
          <w:szCs w:val="20"/>
        </w:rPr>
        <w:t>启动</w:t>
      </w:r>
      <w:r w:rsidRPr="008E38E3">
        <w:rPr>
          <w:sz w:val="20"/>
          <w:szCs w:val="20"/>
        </w:rPr>
        <w:t xml:space="preserve">. </w:t>
      </w:r>
      <w:r w:rsidRPr="008E38E3">
        <w:rPr>
          <w:sz w:val="20"/>
          <w:szCs w:val="20"/>
        </w:rPr>
        <w:t>关键运行时错误及崩溃</w:t>
      </w:r>
      <w:r w:rsidR="0075172F">
        <w:rPr>
          <w:sz w:val="20"/>
          <w:szCs w:val="20"/>
        </w:rPr>
        <w:t>（</w:t>
      </w:r>
      <w:r w:rsidRPr="008E38E3">
        <w:rPr>
          <w:b/>
          <w:bCs/>
          <w:i/>
          <w:iCs/>
          <w:sz w:val="20"/>
          <w:szCs w:val="20"/>
        </w:rPr>
        <w:t>crash</w:t>
      </w:r>
      <w:r w:rsidR="0075172F">
        <w:rPr>
          <w:sz w:val="20"/>
          <w:szCs w:val="20"/>
        </w:rPr>
        <w:t>）</w:t>
      </w:r>
      <w:r w:rsidRPr="008E38E3">
        <w:rPr>
          <w:sz w:val="20"/>
          <w:szCs w:val="20"/>
        </w:rPr>
        <w:t>信息的日志</w:t>
      </w:r>
      <w:r w:rsidR="0075172F">
        <w:rPr>
          <w:sz w:val="20"/>
          <w:szCs w:val="20"/>
        </w:rPr>
        <w:t>（</w:t>
      </w:r>
      <w:r w:rsidRPr="008E38E3">
        <w:rPr>
          <w:b/>
          <w:bCs/>
          <w:i/>
          <w:iCs/>
          <w:sz w:val="20"/>
          <w:szCs w:val="20"/>
        </w:rPr>
        <w:t>log</w:t>
      </w:r>
      <w:r w:rsidR="0075172F">
        <w:rPr>
          <w:sz w:val="20"/>
          <w:szCs w:val="20"/>
        </w:rPr>
        <w:t>）</w:t>
      </w:r>
      <w:r w:rsidRPr="008E38E3">
        <w:rPr>
          <w:sz w:val="20"/>
          <w:szCs w:val="20"/>
        </w:rPr>
        <w:t>，细节请参考</w:t>
      </w:r>
      <w:hyperlink r:id="rId222" w:history="1">
        <w:r w:rsidRPr="008E38E3">
          <w:rPr>
            <w:rStyle w:val="a3"/>
            <w:sz w:val="20"/>
            <w:szCs w:val="20"/>
          </w:rPr>
          <w:t>5.2.2</w:t>
        </w:r>
        <w:r w:rsidRPr="008E38E3">
          <w:rPr>
            <w:rStyle w:val="a3"/>
            <w:sz w:val="20"/>
            <w:szCs w:val="20"/>
          </w:rPr>
          <w:t>节，错误日志</w:t>
        </w:r>
      </w:hyperlink>
      <w:r w:rsidRPr="008E38E3">
        <w:rPr>
          <w:sz w:val="20"/>
          <w:szCs w:val="20"/>
        </w:rPr>
        <w:t>。</w:t>
      </w:r>
    </w:p>
    <w:p w14:paraId="7F8DB3F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23" w:anchor="glos_crash" w:history="1">
        <w:r w:rsidRPr="008E38E3">
          <w:rPr>
            <w:rStyle w:val="a3"/>
            <w:sz w:val="20"/>
            <w:szCs w:val="20"/>
          </w:rPr>
          <w:t>crash</w:t>
        </w:r>
      </w:hyperlink>
      <w:r w:rsidRPr="008E38E3">
        <w:rPr>
          <w:sz w:val="20"/>
          <w:szCs w:val="20"/>
        </w:rPr>
        <w:t>, </w:t>
      </w:r>
      <w:hyperlink r:id="rId224" w:anchor="glos_log" w:history="1">
        <w:r w:rsidRPr="008E38E3">
          <w:rPr>
            <w:rStyle w:val="a3"/>
            <w:sz w:val="20"/>
            <w:szCs w:val="20"/>
          </w:rPr>
          <w:t>log</w:t>
        </w:r>
      </w:hyperlink>
      <w:r w:rsidRPr="008E38E3">
        <w:rPr>
          <w:sz w:val="20"/>
          <w:szCs w:val="20"/>
        </w:rPr>
        <w:t>.</w:t>
      </w:r>
    </w:p>
    <w:p w14:paraId="7A3D845C" w14:textId="77777777" w:rsidR="008E38E3" w:rsidRPr="008E38E3" w:rsidRDefault="008E38E3" w:rsidP="008E38E3">
      <w:pPr>
        <w:rPr>
          <w:b/>
          <w:bCs/>
          <w:sz w:val="20"/>
          <w:szCs w:val="20"/>
        </w:rPr>
      </w:pPr>
      <w:bookmarkStart w:id="94" w:name="user-content-glos_evition"/>
      <w:bookmarkEnd w:id="94"/>
      <w:r w:rsidRPr="008E38E3">
        <w:rPr>
          <w:b/>
          <w:bCs/>
          <w:sz w:val="20"/>
          <w:szCs w:val="20"/>
        </w:rPr>
        <w:t xml:space="preserve">eviction: </w:t>
      </w:r>
      <w:r w:rsidRPr="008E38E3">
        <w:rPr>
          <w:b/>
          <w:bCs/>
          <w:sz w:val="20"/>
          <w:szCs w:val="20"/>
        </w:rPr>
        <w:t>替换出去</w:t>
      </w:r>
    </w:p>
    <w:p w14:paraId="250BACD8" w14:textId="4CA2DD22" w:rsidR="008E38E3" w:rsidRPr="008E38E3" w:rsidRDefault="008E38E3" w:rsidP="008E38E3">
      <w:pPr>
        <w:rPr>
          <w:sz w:val="20"/>
          <w:szCs w:val="20"/>
        </w:rPr>
      </w:pPr>
      <w:r w:rsidRPr="008E38E3">
        <w:rPr>
          <w:sz w:val="20"/>
          <w:szCs w:val="20"/>
        </w:rPr>
        <w:t>一个将项目从缓存或其它临时存储区删除的过程，比如从</w:t>
      </w:r>
      <w:r w:rsidRPr="008E38E3">
        <w:rPr>
          <w:sz w:val="20"/>
          <w:szCs w:val="20"/>
        </w:rPr>
        <w:t>InnoDB ***buffer pool***</w:t>
      </w:r>
      <w:r w:rsidRPr="008E38E3">
        <w:rPr>
          <w:sz w:val="20"/>
          <w:szCs w:val="20"/>
        </w:rPr>
        <w:t>中。通常但不总时用</w:t>
      </w:r>
      <w:r w:rsidRPr="008E38E3">
        <w:rPr>
          <w:sz w:val="20"/>
          <w:szCs w:val="20"/>
        </w:rPr>
        <w:t>***LRU***</w:t>
      </w:r>
      <w:r w:rsidRPr="008E38E3">
        <w:rPr>
          <w:sz w:val="20"/>
          <w:szCs w:val="20"/>
        </w:rPr>
        <w:t>算法来判断将哪个项目删除。当一个脏页</w:t>
      </w:r>
      <w:r w:rsidR="0075172F">
        <w:rPr>
          <w:sz w:val="20"/>
          <w:szCs w:val="20"/>
        </w:rPr>
        <w:t>（</w:t>
      </w:r>
      <w:r w:rsidRPr="008E38E3">
        <w:rPr>
          <w:b/>
          <w:bCs/>
          <w:i/>
          <w:iCs/>
          <w:sz w:val="20"/>
          <w:szCs w:val="20"/>
        </w:rPr>
        <w:t>dirty page</w:t>
      </w:r>
      <w:r w:rsidR="0075172F">
        <w:rPr>
          <w:sz w:val="20"/>
          <w:szCs w:val="20"/>
        </w:rPr>
        <w:t>）</w:t>
      </w:r>
      <w:r w:rsidRPr="008E38E3">
        <w:rPr>
          <w:sz w:val="20"/>
          <w:szCs w:val="20"/>
        </w:rPr>
        <w:t>被替换出去，它的内容会被刷新</w:t>
      </w:r>
      <w:r w:rsidR="0075172F">
        <w:rPr>
          <w:sz w:val="20"/>
          <w:szCs w:val="20"/>
        </w:rPr>
        <w:t>（</w:t>
      </w:r>
      <w:r w:rsidRPr="008E38E3">
        <w:rPr>
          <w:b/>
          <w:bCs/>
          <w:i/>
          <w:iCs/>
          <w:sz w:val="20"/>
          <w:szCs w:val="20"/>
        </w:rPr>
        <w:t>flushed</w:t>
      </w:r>
      <w:r w:rsidR="0075172F">
        <w:rPr>
          <w:sz w:val="20"/>
          <w:szCs w:val="20"/>
        </w:rPr>
        <w:t>）</w:t>
      </w:r>
      <w:r w:rsidRPr="008E38E3">
        <w:rPr>
          <w:sz w:val="20"/>
          <w:szCs w:val="20"/>
        </w:rPr>
        <w:t>到磁盘，并且任何脏</w:t>
      </w:r>
      <w:r w:rsidR="0075172F">
        <w:rPr>
          <w:sz w:val="20"/>
          <w:szCs w:val="20"/>
        </w:rPr>
        <w:t>（</w:t>
      </w:r>
      <w:r w:rsidRPr="008E38E3">
        <w:rPr>
          <w:b/>
          <w:bCs/>
          <w:i/>
          <w:iCs/>
          <w:sz w:val="20"/>
          <w:szCs w:val="20"/>
        </w:rPr>
        <w:t>dirty</w:t>
      </w:r>
      <w:r w:rsidR="0075172F">
        <w:rPr>
          <w:sz w:val="20"/>
          <w:szCs w:val="20"/>
        </w:rPr>
        <w:t>）</w:t>
      </w:r>
      <w:r w:rsidRPr="008E38E3">
        <w:rPr>
          <w:sz w:val="20"/>
          <w:szCs w:val="20"/>
        </w:rPr>
        <w:t>的相邻</w:t>
      </w:r>
      <w:r w:rsidR="0075172F">
        <w:rPr>
          <w:sz w:val="20"/>
          <w:szCs w:val="20"/>
        </w:rPr>
        <w:t>（</w:t>
      </w:r>
      <w:r w:rsidRPr="008E38E3">
        <w:rPr>
          <w:b/>
          <w:bCs/>
          <w:i/>
          <w:iCs/>
          <w:sz w:val="20"/>
          <w:szCs w:val="20"/>
        </w:rPr>
        <w:t>neighbor</w:t>
      </w:r>
      <w:r w:rsidR="0075172F">
        <w:rPr>
          <w:sz w:val="20"/>
          <w:szCs w:val="20"/>
        </w:rPr>
        <w:t>）</w:t>
      </w:r>
      <w:r w:rsidRPr="008E38E3">
        <w:rPr>
          <w:sz w:val="20"/>
          <w:szCs w:val="20"/>
        </w:rPr>
        <w:t>页也可能会被刷新。</w:t>
      </w:r>
    </w:p>
    <w:p w14:paraId="4BF291D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25" w:anchor="glos_buffer_pool" w:history="1">
        <w:r w:rsidRPr="008E38E3">
          <w:rPr>
            <w:rStyle w:val="a3"/>
            <w:sz w:val="20"/>
            <w:szCs w:val="20"/>
          </w:rPr>
          <w:t>buffer pool</w:t>
        </w:r>
      </w:hyperlink>
      <w:r w:rsidRPr="008E38E3">
        <w:rPr>
          <w:sz w:val="20"/>
          <w:szCs w:val="20"/>
        </w:rPr>
        <w:t>, </w:t>
      </w:r>
      <w:hyperlink r:id="rId226" w:anchor="glos_dirty_page" w:history="1">
        <w:r w:rsidRPr="008E38E3">
          <w:rPr>
            <w:rStyle w:val="a3"/>
            <w:sz w:val="20"/>
            <w:szCs w:val="20"/>
          </w:rPr>
          <w:t>dirty page</w:t>
        </w:r>
      </w:hyperlink>
      <w:r w:rsidRPr="008E38E3">
        <w:rPr>
          <w:sz w:val="20"/>
          <w:szCs w:val="20"/>
        </w:rPr>
        <w:t>, </w:t>
      </w:r>
      <w:hyperlink r:id="rId227" w:anchor="glos_flush" w:history="1">
        <w:r w:rsidRPr="008E38E3">
          <w:rPr>
            <w:rStyle w:val="a3"/>
            <w:sz w:val="20"/>
            <w:szCs w:val="20"/>
          </w:rPr>
          <w:t>flush</w:t>
        </w:r>
      </w:hyperlink>
      <w:r w:rsidRPr="008E38E3">
        <w:rPr>
          <w:sz w:val="20"/>
          <w:szCs w:val="20"/>
        </w:rPr>
        <w:t>, </w:t>
      </w:r>
      <w:hyperlink r:id="rId228" w:anchor="glos_lru" w:history="1">
        <w:r w:rsidRPr="008E38E3">
          <w:rPr>
            <w:rStyle w:val="a3"/>
            <w:sz w:val="20"/>
            <w:szCs w:val="20"/>
          </w:rPr>
          <w:t>LRU</w:t>
        </w:r>
      </w:hyperlink>
      <w:r w:rsidRPr="008E38E3">
        <w:rPr>
          <w:sz w:val="20"/>
          <w:szCs w:val="20"/>
        </w:rPr>
        <w:t>.</w:t>
      </w:r>
    </w:p>
    <w:p w14:paraId="33D1C7DD" w14:textId="77777777" w:rsidR="008E38E3" w:rsidRPr="008E38E3" w:rsidRDefault="008E38E3" w:rsidP="008E38E3">
      <w:pPr>
        <w:rPr>
          <w:b/>
          <w:bCs/>
          <w:sz w:val="20"/>
          <w:szCs w:val="20"/>
        </w:rPr>
      </w:pPr>
      <w:bookmarkStart w:id="95" w:name="user-content-glos_exclusion_lock"/>
      <w:bookmarkEnd w:id="95"/>
      <w:r w:rsidRPr="008E38E3">
        <w:rPr>
          <w:b/>
          <w:bCs/>
          <w:sz w:val="20"/>
          <w:szCs w:val="20"/>
        </w:rPr>
        <w:t xml:space="preserve">exclusive lock: </w:t>
      </w:r>
      <w:r w:rsidRPr="008E38E3">
        <w:rPr>
          <w:b/>
          <w:bCs/>
          <w:sz w:val="20"/>
          <w:szCs w:val="20"/>
        </w:rPr>
        <w:t>排它锁</w:t>
      </w:r>
    </w:p>
    <w:p w14:paraId="11ED2C33" w14:textId="20A102BB" w:rsidR="008E38E3" w:rsidRPr="008E38E3" w:rsidRDefault="008E38E3" w:rsidP="008E38E3">
      <w:pPr>
        <w:rPr>
          <w:sz w:val="20"/>
          <w:szCs w:val="20"/>
        </w:rPr>
      </w:pPr>
      <w:r w:rsidRPr="008E38E3">
        <w:rPr>
          <w:sz w:val="20"/>
          <w:szCs w:val="20"/>
        </w:rPr>
        <w:t>一种阻止任何其它的事务</w:t>
      </w:r>
      <w:r w:rsidR="0075172F">
        <w:rPr>
          <w:sz w:val="20"/>
          <w:szCs w:val="20"/>
        </w:rPr>
        <w:t>（</w:t>
      </w:r>
      <w:r w:rsidRPr="008E38E3">
        <w:rPr>
          <w:b/>
          <w:bCs/>
          <w:i/>
          <w:iCs/>
          <w:sz w:val="20"/>
          <w:szCs w:val="20"/>
        </w:rPr>
        <w:t>transaction</w:t>
      </w:r>
      <w:r w:rsidR="0075172F">
        <w:rPr>
          <w:sz w:val="20"/>
          <w:szCs w:val="20"/>
        </w:rPr>
        <w:t>）</w:t>
      </w:r>
      <w:r w:rsidRPr="008E38E3">
        <w:rPr>
          <w:sz w:val="20"/>
          <w:szCs w:val="20"/>
        </w:rPr>
        <w:t>锁定相同行的锁</w:t>
      </w:r>
      <w:r w:rsidR="0075172F">
        <w:rPr>
          <w:sz w:val="20"/>
          <w:szCs w:val="20"/>
        </w:rPr>
        <w:t>（</w:t>
      </w:r>
      <w:r w:rsidRPr="008E38E3">
        <w:rPr>
          <w:b/>
          <w:bCs/>
          <w:i/>
          <w:iCs/>
          <w:sz w:val="20"/>
          <w:szCs w:val="20"/>
        </w:rPr>
        <w:t>lock</w:t>
      </w:r>
      <w:r w:rsidR="0075172F">
        <w:rPr>
          <w:sz w:val="20"/>
          <w:szCs w:val="20"/>
        </w:rPr>
        <w:t>）</w:t>
      </w:r>
      <w:r w:rsidRPr="008E38E3">
        <w:rPr>
          <w:sz w:val="20"/>
          <w:szCs w:val="20"/>
        </w:rPr>
        <w:t>。取决于事务隔离级别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，这种类型的锁可能阻止其它事务写相同的行，也有可能阻止其它事务读取相册的行。</w:t>
      </w:r>
      <w:r w:rsidRPr="008E38E3">
        <w:rPr>
          <w:sz w:val="20"/>
          <w:szCs w:val="20"/>
        </w:rPr>
        <w:t>InnoDB</w:t>
      </w:r>
      <w:r w:rsidRPr="008E38E3">
        <w:rPr>
          <w:sz w:val="20"/>
          <w:szCs w:val="20"/>
        </w:rPr>
        <w:t>默认的隔离级别，可重复读</w:t>
      </w:r>
      <w:r w:rsidR="0075172F">
        <w:rPr>
          <w:sz w:val="20"/>
          <w:szCs w:val="20"/>
        </w:rPr>
        <w:t>（</w:t>
      </w:r>
      <w:r w:rsidRPr="008E38E3">
        <w:rPr>
          <w:b/>
          <w:bCs/>
          <w:i/>
          <w:iCs/>
          <w:sz w:val="20"/>
          <w:szCs w:val="20"/>
        </w:rPr>
        <w:t>REPEATABLE READ</w:t>
      </w:r>
      <w:r w:rsidR="0075172F">
        <w:rPr>
          <w:sz w:val="20"/>
          <w:szCs w:val="20"/>
        </w:rPr>
        <w:t>）</w:t>
      </w:r>
      <w:r w:rsidRPr="008E38E3">
        <w:rPr>
          <w:sz w:val="20"/>
          <w:szCs w:val="20"/>
        </w:rPr>
        <w:t>，通过允许事务读取加有排它锁的行获得更高的并发</w:t>
      </w:r>
      <w:r w:rsidR="0075172F">
        <w:rPr>
          <w:sz w:val="20"/>
          <w:szCs w:val="20"/>
        </w:rPr>
        <w:t>（</w:t>
      </w:r>
      <w:r w:rsidRPr="008E38E3">
        <w:rPr>
          <w:b/>
          <w:bCs/>
          <w:i/>
          <w:iCs/>
          <w:sz w:val="20"/>
          <w:szCs w:val="20"/>
        </w:rPr>
        <w:t>concurrency</w:t>
      </w:r>
      <w:r w:rsidR="0075172F">
        <w:rPr>
          <w:sz w:val="20"/>
          <w:szCs w:val="20"/>
        </w:rPr>
        <w:t>）</w:t>
      </w:r>
      <w:r w:rsidRPr="008E38E3">
        <w:rPr>
          <w:sz w:val="20"/>
          <w:szCs w:val="20"/>
        </w:rPr>
        <w:t>，这种技术叫做一致性读</w:t>
      </w:r>
      <w:r w:rsidR="0075172F">
        <w:rPr>
          <w:sz w:val="20"/>
          <w:szCs w:val="20"/>
        </w:rPr>
        <w:t>（</w:t>
      </w:r>
      <w:r w:rsidRPr="008E38E3">
        <w:rPr>
          <w:b/>
          <w:bCs/>
          <w:i/>
          <w:iCs/>
          <w:sz w:val="20"/>
          <w:szCs w:val="20"/>
        </w:rPr>
        <w:t>consistent read</w:t>
      </w:r>
      <w:r w:rsidR="0075172F">
        <w:rPr>
          <w:sz w:val="20"/>
          <w:szCs w:val="20"/>
        </w:rPr>
        <w:t>）</w:t>
      </w:r>
      <w:r w:rsidRPr="008E38E3">
        <w:rPr>
          <w:sz w:val="20"/>
          <w:szCs w:val="20"/>
        </w:rPr>
        <w:t>。</w:t>
      </w:r>
    </w:p>
    <w:p w14:paraId="52C55BD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29" w:anchor="glos_concurrency" w:history="1">
        <w:r w:rsidRPr="008E38E3">
          <w:rPr>
            <w:rStyle w:val="a3"/>
            <w:sz w:val="20"/>
            <w:szCs w:val="20"/>
          </w:rPr>
          <w:t>concurrency</w:t>
        </w:r>
      </w:hyperlink>
      <w:r w:rsidRPr="008E38E3">
        <w:rPr>
          <w:sz w:val="20"/>
          <w:szCs w:val="20"/>
        </w:rPr>
        <w:t>, </w:t>
      </w:r>
      <w:hyperlink r:id="rId230" w:anchor="glos_consistent_read" w:history="1">
        <w:r w:rsidRPr="008E38E3">
          <w:rPr>
            <w:rStyle w:val="a3"/>
            <w:sz w:val="20"/>
            <w:szCs w:val="20"/>
          </w:rPr>
          <w:t>consistent read</w:t>
        </w:r>
      </w:hyperlink>
      <w:r w:rsidRPr="008E38E3">
        <w:rPr>
          <w:sz w:val="20"/>
          <w:szCs w:val="20"/>
        </w:rPr>
        <w:t>, </w:t>
      </w:r>
      <w:hyperlink r:id="rId231" w:anchor="glos_isolation_level" w:history="1">
        <w:r w:rsidRPr="008E38E3">
          <w:rPr>
            <w:rStyle w:val="a3"/>
            <w:sz w:val="20"/>
            <w:szCs w:val="20"/>
          </w:rPr>
          <w:t>isolation level</w:t>
        </w:r>
      </w:hyperlink>
      <w:r w:rsidRPr="008E38E3">
        <w:rPr>
          <w:sz w:val="20"/>
          <w:szCs w:val="20"/>
        </w:rPr>
        <w:t>, </w:t>
      </w:r>
      <w:hyperlink r:id="rId232" w:anchor="glos_lock" w:history="1">
        <w:r w:rsidRPr="008E38E3">
          <w:rPr>
            <w:rStyle w:val="a3"/>
            <w:sz w:val="20"/>
            <w:szCs w:val="20"/>
          </w:rPr>
          <w:t>lock</w:t>
        </w:r>
      </w:hyperlink>
      <w:r w:rsidRPr="008E38E3">
        <w:rPr>
          <w:sz w:val="20"/>
          <w:szCs w:val="20"/>
        </w:rPr>
        <w:t>, </w:t>
      </w:r>
      <w:hyperlink r:id="rId233" w:anchor="glos_repeatable_read" w:history="1">
        <w:r w:rsidRPr="008E38E3">
          <w:rPr>
            <w:rStyle w:val="a3"/>
            <w:sz w:val="20"/>
            <w:szCs w:val="20"/>
          </w:rPr>
          <w:t>REPEATABLE READ</w:t>
        </w:r>
      </w:hyperlink>
      <w:r w:rsidRPr="008E38E3">
        <w:rPr>
          <w:sz w:val="20"/>
          <w:szCs w:val="20"/>
        </w:rPr>
        <w:t>, </w:t>
      </w:r>
      <w:hyperlink r:id="rId234" w:anchor="glos_shared_lock" w:history="1">
        <w:r w:rsidRPr="008E38E3">
          <w:rPr>
            <w:rStyle w:val="a3"/>
            <w:sz w:val="20"/>
            <w:szCs w:val="20"/>
          </w:rPr>
          <w:t>shared lock</w:t>
        </w:r>
      </w:hyperlink>
      <w:r w:rsidRPr="008E38E3">
        <w:rPr>
          <w:sz w:val="20"/>
          <w:szCs w:val="20"/>
        </w:rPr>
        <w:t>, </w:t>
      </w:r>
      <w:hyperlink r:id="rId235" w:anchor="glos_transaction" w:history="1">
        <w:r w:rsidRPr="008E38E3">
          <w:rPr>
            <w:rStyle w:val="a3"/>
            <w:sz w:val="20"/>
            <w:szCs w:val="20"/>
          </w:rPr>
          <w:t>transaction</w:t>
        </w:r>
      </w:hyperlink>
      <w:r w:rsidRPr="008E38E3">
        <w:rPr>
          <w:sz w:val="20"/>
          <w:szCs w:val="20"/>
        </w:rPr>
        <w:t>.</w:t>
      </w:r>
    </w:p>
    <w:p w14:paraId="78624E74" w14:textId="77777777" w:rsidR="008E38E3" w:rsidRPr="008E38E3" w:rsidRDefault="008E38E3" w:rsidP="008E38E3">
      <w:pPr>
        <w:rPr>
          <w:b/>
          <w:bCs/>
          <w:sz w:val="20"/>
          <w:szCs w:val="20"/>
        </w:rPr>
      </w:pPr>
      <w:bookmarkStart w:id="96" w:name="user-content-glos_extent"/>
      <w:bookmarkEnd w:id="96"/>
      <w:r w:rsidRPr="008E38E3">
        <w:rPr>
          <w:b/>
          <w:bCs/>
          <w:sz w:val="20"/>
          <w:szCs w:val="20"/>
        </w:rPr>
        <w:t xml:space="preserve">extent: </w:t>
      </w:r>
      <w:r w:rsidRPr="008E38E3">
        <w:rPr>
          <w:b/>
          <w:bCs/>
          <w:sz w:val="20"/>
          <w:szCs w:val="20"/>
        </w:rPr>
        <w:t>簇</w:t>
      </w:r>
    </w:p>
    <w:p w14:paraId="6E68AD2D" w14:textId="7219DC6B" w:rsidR="008E38E3" w:rsidRPr="008E38E3" w:rsidRDefault="008E38E3" w:rsidP="008E38E3">
      <w:pPr>
        <w:rPr>
          <w:sz w:val="20"/>
          <w:szCs w:val="20"/>
        </w:rPr>
      </w:pPr>
      <w:r w:rsidRPr="008E38E3">
        <w:rPr>
          <w:sz w:val="20"/>
          <w:szCs w:val="20"/>
        </w:rPr>
        <w:t>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中总共</w:t>
      </w:r>
      <w:r w:rsidRPr="008E38E3">
        <w:rPr>
          <w:sz w:val="20"/>
          <w:szCs w:val="20"/>
        </w:rPr>
        <w:t>1MB</w:t>
      </w:r>
      <w:r w:rsidRPr="008E38E3">
        <w:rPr>
          <w:sz w:val="20"/>
          <w:szCs w:val="20"/>
        </w:rPr>
        <w:t>的一组页</w:t>
      </w:r>
      <w:r w:rsidR="0075172F">
        <w:rPr>
          <w:sz w:val="20"/>
          <w:szCs w:val="20"/>
        </w:rPr>
        <w:t>（</w:t>
      </w:r>
      <w:r w:rsidRPr="008E38E3">
        <w:rPr>
          <w:b/>
          <w:bCs/>
          <w:i/>
          <w:iCs/>
          <w:sz w:val="20"/>
          <w:szCs w:val="20"/>
        </w:rPr>
        <w:t>pages</w:t>
      </w:r>
      <w:r w:rsidR="0075172F">
        <w:rPr>
          <w:sz w:val="20"/>
          <w:szCs w:val="20"/>
        </w:rPr>
        <w:t>）</w:t>
      </w:r>
      <w:r w:rsidRPr="008E38E3">
        <w:rPr>
          <w:sz w:val="20"/>
          <w:szCs w:val="20"/>
        </w:rPr>
        <w:t>。默认的页大小</w:t>
      </w:r>
      <w:r w:rsidR="0075172F">
        <w:rPr>
          <w:sz w:val="20"/>
          <w:szCs w:val="20"/>
        </w:rPr>
        <w:t>（</w:t>
      </w:r>
      <w:r w:rsidRPr="008E38E3">
        <w:rPr>
          <w:b/>
          <w:bCs/>
          <w:i/>
          <w:iCs/>
          <w:sz w:val="20"/>
          <w:szCs w:val="20"/>
        </w:rPr>
        <w:t>page size</w:t>
      </w:r>
      <w:r w:rsidR="0075172F">
        <w:rPr>
          <w:sz w:val="20"/>
          <w:szCs w:val="20"/>
        </w:rPr>
        <w:t>）</w:t>
      </w:r>
      <w:r w:rsidRPr="008E38E3">
        <w:rPr>
          <w:sz w:val="20"/>
          <w:szCs w:val="20"/>
        </w:rPr>
        <w:t>为</w:t>
      </w:r>
      <w:r w:rsidRPr="008E38E3">
        <w:rPr>
          <w:sz w:val="20"/>
          <w:szCs w:val="20"/>
        </w:rPr>
        <w:t>16KB</w:t>
      </w:r>
      <w:r w:rsidRPr="008E38E3">
        <w:rPr>
          <w:sz w:val="20"/>
          <w:szCs w:val="20"/>
        </w:rPr>
        <w:t>，一个区包含</w:t>
      </w:r>
      <w:r w:rsidRPr="008E38E3">
        <w:rPr>
          <w:sz w:val="20"/>
          <w:szCs w:val="20"/>
        </w:rPr>
        <w:t>64</w:t>
      </w:r>
      <w:r w:rsidRPr="008E38E3">
        <w:rPr>
          <w:sz w:val="20"/>
          <w:szCs w:val="20"/>
        </w:rPr>
        <w:t>个页。在</w:t>
      </w:r>
      <w:r w:rsidRPr="008E38E3">
        <w:rPr>
          <w:sz w:val="20"/>
          <w:szCs w:val="20"/>
        </w:rPr>
        <w:t>MySQL5.6</w:t>
      </w:r>
      <w:r w:rsidRPr="008E38E3">
        <w:rPr>
          <w:sz w:val="20"/>
          <w:szCs w:val="20"/>
        </w:rPr>
        <w:t>中，页大小可以是</w:t>
      </w:r>
      <w:r w:rsidRPr="008E38E3">
        <w:rPr>
          <w:sz w:val="20"/>
          <w:szCs w:val="20"/>
        </w:rPr>
        <w:t>4KB</w:t>
      </w:r>
      <w:r w:rsidRPr="008E38E3">
        <w:rPr>
          <w:sz w:val="20"/>
          <w:szCs w:val="20"/>
        </w:rPr>
        <w:t>或</w:t>
      </w:r>
      <w:r w:rsidRPr="008E38E3">
        <w:rPr>
          <w:sz w:val="20"/>
          <w:szCs w:val="20"/>
        </w:rPr>
        <w:t>8KB</w:t>
      </w:r>
      <w:r w:rsidRPr="008E38E3">
        <w:rPr>
          <w:sz w:val="20"/>
          <w:szCs w:val="20"/>
        </w:rPr>
        <w:t>，这种情况下一个簇可以包含更多的页，但总大小仍为</w:t>
      </w:r>
      <w:r w:rsidRPr="008E38E3">
        <w:rPr>
          <w:sz w:val="20"/>
          <w:szCs w:val="20"/>
        </w:rPr>
        <w:t>1M</w:t>
      </w:r>
      <w:r w:rsidRPr="008E38E3">
        <w:rPr>
          <w:sz w:val="20"/>
          <w:szCs w:val="20"/>
        </w:rPr>
        <w:t>。</w:t>
      </w:r>
    </w:p>
    <w:p w14:paraId="40C88D0F" w14:textId="629FA10C" w:rsidR="008E38E3" w:rsidRPr="008E38E3" w:rsidRDefault="008E38E3" w:rsidP="008E38E3">
      <w:pPr>
        <w:rPr>
          <w:sz w:val="20"/>
          <w:szCs w:val="20"/>
        </w:rPr>
      </w:pPr>
      <w:r w:rsidRPr="008E38E3">
        <w:rPr>
          <w:sz w:val="20"/>
          <w:szCs w:val="20"/>
        </w:rPr>
        <w:t>诸如段</w:t>
      </w:r>
      <w:r w:rsidR="0075172F">
        <w:rPr>
          <w:sz w:val="20"/>
          <w:szCs w:val="20"/>
        </w:rPr>
        <w:t>（</w:t>
      </w:r>
      <w:r w:rsidRPr="008E38E3">
        <w:rPr>
          <w:b/>
          <w:bCs/>
          <w:i/>
          <w:iCs/>
          <w:sz w:val="20"/>
          <w:szCs w:val="20"/>
        </w:rPr>
        <w:t>segments</w:t>
      </w:r>
      <w:r w:rsidR="0075172F">
        <w:rPr>
          <w:sz w:val="20"/>
          <w:szCs w:val="20"/>
        </w:rPr>
        <w:t>）</w:t>
      </w:r>
      <w:r w:rsidRPr="008E38E3">
        <w:rPr>
          <w:sz w:val="20"/>
          <w:szCs w:val="20"/>
        </w:rPr>
        <w:t xml:space="preserve">. </w:t>
      </w:r>
      <w:r w:rsidRPr="008E38E3">
        <w:rPr>
          <w:sz w:val="20"/>
          <w:szCs w:val="20"/>
        </w:rPr>
        <w:t>预读</w:t>
      </w:r>
      <w:r w:rsidR="0075172F">
        <w:rPr>
          <w:sz w:val="20"/>
          <w:szCs w:val="20"/>
        </w:rPr>
        <w:t>（</w:t>
      </w:r>
      <w:r w:rsidRPr="008E38E3">
        <w:rPr>
          <w:b/>
          <w:bCs/>
          <w:i/>
          <w:iCs/>
          <w:sz w:val="20"/>
          <w:szCs w:val="20"/>
        </w:rPr>
        <w:t>read-ahead</w:t>
      </w:r>
      <w:r w:rsidR="0075172F">
        <w:rPr>
          <w:sz w:val="20"/>
          <w:szCs w:val="20"/>
        </w:rPr>
        <w:t>）</w:t>
      </w:r>
      <w:r w:rsidRPr="008E38E3">
        <w:rPr>
          <w:sz w:val="20"/>
          <w:szCs w:val="20"/>
        </w:rPr>
        <w:t>请求和双写缓冲</w:t>
      </w:r>
      <w:r w:rsidR="0075172F">
        <w:rPr>
          <w:sz w:val="20"/>
          <w:szCs w:val="20"/>
        </w:rPr>
        <w:t>（</w:t>
      </w:r>
      <w:r w:rsidRPr="008E38E3">
        <w:rPr>
          <w:b/>
          <w:bCs/>
          <w:i/>
          <w:iCs/>
          <w:sz w:val="20"/>
          <w:szCs w:val="20"/>
        </w:rPr>
        <w:t>doublewrite buffer</w:t>
      </w:r>
      <w:r w:rsidR="0075172F">
        <w:rPr>
          <w:sz w:val="20"/>
          <w:szCs w:val="20"/>
        </w:rPr>
        <w:t>）</w:t>
      </w:r>
      <w:r w:rsidRPr="008E38E3">
        <w:rPr>
          <w:sz w:val="20"/>
          <w:szCs w:val="20"/>
        </w:rPr>
        <w:t>等这样</w:t>
      </w:r>
      <w:r w:rsidRPr="008E38E3">
        <w:rPr>
          <w:sz w:val="20"/>
          <w:szCs w:val="20"/>
        </w:rPr>
        <w:t>InnoDB</w:t>
      </w:r>
      <w:r w:rsidRPr="008E38E3">
        <w:rPr>
          <w:sz w:val="20"/>
          <w:szCs w:val="20"/>
        </w:rPr>
        <w:t>的特性在使用读</w:t>
      </w:r>
      <w:r w:rsidRPr="008E38E3">
        <w:rPr>
          <w:sz w:val="20"/>
          <w:szCs w:val="20"/>
        </w:rPr>
        <w:t xml:space="preserve">. </w:t>
      </w:r>
      <w:r w:rsidRPr="008E38E3">
        <w:rPr>
          <w:sz w:val="20"/>
          <w:szCs w:val="20"/>
        </w:rPr>
        <w:t>写</w:t>
      </w:r>
      <w:r w:rsidRPr="008E38E3">
        <w:rPr>
          <w:sz w:val="20"/>
          <w:szCs w:val="20"/>
        </w:rPr>
        <w:t xml:space="preserve">. </w:t>
      </w:r>
      <w:r w:rsidRPr="008E38E3">
        <w:rPr>
          <w:sz w:val="20"/>
          <w:szCs w:val="20"/>
        </w:rPr>
        <w:t>申请或释放数据时，都是一次一个簇来操作。</w:t>
      </w:r>
    </w:p>
    <w:p w14:paraId="68D8601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36" w:anchor="glos_doublewrite_buffer" w:history="1">
        <w:r w:rsidRPr="008E38E3">
          <w:rPr>
            <w:rStyle w:val="a3"/>
            <w:sz w:val="20"/>
            <w:szCs w:val="20"/>
          </w:rPr>
          <w:t>doublewrite buffer</w:t>
        </w:r>
      </w:hyperlink>
      <w:r w:rsidRPr="008E38E3">
        <w:rPr>
          <w:sz w:val="20"/>
          <w:szCs w:val="20"/>
        </w:rPr>
        <w:t>, </w:t>
      </w:r>
      <w:hyperlink r:id="rId237" w:anchor="glos_neighbor_page" w:history="1">
        <w:r w:rsidRPr="008E38E3">
          <w:rPr>
            <w:rStyle w:val="a3"/>
            <w:sz w:val="20"/>
            <w:szCs w:val="20"/>
          </w:rPr>
          <w:t>neighbor page</w:t>
        </w:r>
      </w:hyperlink>
      <w:r w:rsidRPr="008E38E3">
        <w:rPr>
          <w:sz w:val="20"/>
          <w:szCs w:val="20"/>
        </w:rPr>
        <w:t>, </w:t>
      </w:r>
      <w:hyperlink r:id="rId238" w:anchor="glos_page" w:history="1">
        <w:r w:rsidRPr="008E38E3">
          <w:rPr>
            <w:rStyle w:val="a3"/>
            <w:sz w:val="20"/>
            <w:szCs w:val="20"/>
          </w:rPr>
          <w:t>page</w:t>
        </w:r>
      </w:hyperlink>
      <w:r w:rsidRPr="008E38E3">
        <w:rPr>
          <w:sz w:val="20"/>
          <w:szCs w:val="20"/>
        </w:rPr>
        <w:t>, </w:t>
      </w:r>
      <w:hyperlink r:id="rId239" w:anchor="glos_page_size" w:history="1">
        <w:r w:rsidRPr="008E38E3">
          <w:rPr>
            <w:rStyle w:val="a3"/>
            <w:sz w:val="20"/>
            <w:szCs w:val="20"/>
          </w:rPr>
          <w:t>page size</w:t>
        </w:r>
      </w:hyperlink>
      <w:r w:rsidRPr="008E38E3">
        <w:rPr>
          <w:sz w:val="20"/>
          <w:szCs w:val="20"/>
        </w:rPr>
        <w:t>, </w:t>
      </w:r>
      <w:hyperlink r:id="rId240" w:anchor="glos_read_ahead" w:history="1">
        <w:r w:rsidRPr="008E38E3">
          <w:rPr>
            <w:rStyle w:val="a3"/>
            <w:sz w:val="20"/>
            <w:szCs w:val="20"/>
          </w:rPr>
          <w:t>read-ahead</w:t>
        </w:r>
      </w:hyperlink>
      <w:r w:rsidRPr="008E38E3">
        <w:rPr>
          <w:sz w:val="20"/>
          <w:szCs w:val="20"/>
        </w:rPr>
        <w:t>, [segment], </w:t>
      </w:r>
      <w:hyperlink r:id="rId241" w:anchor="glos_tablespace" w:history="1">
        <w:r w:rsidRPr="008E38E3">
          <w:rPr>
            <w:rStyle w:val="a3"/>
            <w:sz w:val="20"/>
            <w:szCs w:val="20"/>
          </w:rPr>
          <w:t>tablespace</w:t>
        </w:r>
      </w:hyperlink>
      <w:r w:rsidRPr="008E38E3">
        <w:rPr>
          <w:sz w:val="20"/>
          <w:szCs w:val="20"/>
        </w:rPr>
        <w:t>.</w:t>
      </w:r>
    </w:p>
    <w:p w14:paraId="4FEA9AC2" w14:textId="77777777" w:rsidR="008E38E3" w:rsidRPr="008E38E3" w:rsidRDefault="008E38E3" w:rsidP="008E38E3">
      <w:pPr>
        <w:rPr>
          <w:b/>
          <w:bCs/>
          <w:sz w:val="20"/>
          <w:szCs w:val="20"/>
        </w:rPr>
      </w:pPr>
      <w:bookmarkStart w:id="97" w:name="user-content-F"/>
      <w:bookmarkEnd w:id="97"/>
      <w:r w:rsidRPr="008E38E3">
        <w:rPr>
          <w:b/>
          <w:bCs/>
          <w:sz w:val="20"/>
          <w:szCs w:val="20"/>
        </w:rPr>
        <w:t>F</w:t>
      </w:r>
    </w:p>
    <w:p w14:paraId="763FE6DB" w14:textId="77777777" w:rsidR="008E38E3" w:rsidRPr="008E38E3" w:rsidRDefault="008E38E3" w:rsidP="008E38E3">
      <w:pPr>
        <w:rPr>
          <w:b/>
          <w:bCs/>
          <w:sz w:val="20"/>
          <w:szCs w:val="20"/>
        </w:rPr>
      </w:pPr>
      <w:bookmarkStart w:id="98" w:name="user-content-glos_fast_index_creation"/>
      <w:bookmarkEnd w:id="98"/>
      <w:r w:rsidRPr="008E38E3">
        <w:rPr>
          <w:b/>
          <w:bCs/>
          <w:sz w:val="20"/>
          <w:szCs w:val="20"/>
        </w:rPr>
        <w:t xml:space="preserve">Fast Index Creation: </w:t>
      </w:r>
      <w:r w:rsidRPr="008E38E3">
        <w:rPr>
          <w:b/>
          <w:bCs/>
          <w:sz w:val="20"/>
          <w:szCs w:val="20"/>
        </w:rPr>
        <w:t>快速索引创建</w:t>
      </w:r>
    </w:p>
    <w:p w14:paraId="0C884C5C" w14:textId="088A1BAC" w:rsidR="008E38E3" w:rsidRPr="008E38E3" w:rsidRDefault="008E38E3" w:rsidP="008E38E3">
      <w:pPr>
        <w:rPr>
          <w:sz w:val="20"/>
          <w:szCs w:val="20"/>
        </w:rPr>
      </w:pPr>
      <w:r w:rsidRPr="008E38E3">
        <w:rPr>
          <w:sz w:val="20"/>
          <w:szCs w:val="20"/>
        </w:rPr>
        <w:t>一种通过避免完全重写对应的表而加速</w:t>
      </w:r>
      <w:r w:rsidRPr="008E38E3">
        <w:rPr>
          <w:sz w:val="20"/>
          <w:szCs w:val="20"/>
        </w:rPr>
        <w:t>InnoDB</w:t>
      </w:r>
      <w:r w:rsidRPr="008E38E3">
        <w:rPr>
          <w:sz w:val="20"/>
          <w:szCs w:val="20"/>
        </w:rPr>
        <w:t>二级索引</w:t>
      </w:r>
      <w:r w:rsidR="0075172F">
        <w:rPr>
          <w:sz w:val="20"/>
          <w:szCs w:val="20"/>
        </w:rPr>
        <w:t>（</w:t>
      </w:r>
      <w:r w:rsidRPr="008E38E3">
        <w:rPr>
          <w:b/>
          <w:bCs/>
          <w:i/>
          <w:iCs/>
          <w:sz w:val="20"/>
          <w:szCs w:val="20"/>
        </w:rPr>
        <w:t>secondary indexes</w:t>
      </w:r>
      <w:r w:rsidR="0075172F">
        <w:rPr>
          <w:sz w:val="20"/>
          <w:szCs w:val="20"/>
        </w:rPr>
        <w:t>）</w:t>
      </w:r>
      <w:r w:rsidRPr="008E38E3">
        <w:rPr>
          <w:sz w:val="20"/>
          <w:szCs w:val="20"/>
        </w:rPr>
        <w:t>创建速度的功能，在</w:t>
      </w:r>
      <w:r w:rsidRPr="008E38E3">
        <w:rPr>
          <w:sz w:val="20"/>
          <w:szCs w:val="20"/>
        </w:rPr>
        <w:t>InnoDB Plugin</w:t>
      </w:r>
      <w:r w:rsidRPr="008E38E3">
        <w:rPr>
          <w:sz w:val="20"/>
          <w:szCs w:val="20"/>
        </w:rPr>
        <w:t>中引入，一在是</w:t>
      </w:r>
      <w:r w:rsidRPr="008E38E3">
        <w:rPr>
          <w:sz w:val="20"/>
          <w:szCs w:val="20"/>
        </w:rPr>
        <w:t>MySQL 5.5</w:t>
      </w:r>
      <w:r w:rsidRPr="008E38E3">
        <w:rPr>
          <w:sz w:val="20"/>
          <w:szCs w:val="20"/>
        </w:rPr>
        <w:t>及更高版本的组成之一。加速同样适用于删除二级索引。</w:t>
      </w:r>
    </w:p>
    <w:p w14:paraId="63E60F01" w14:textId="77777777" w:rsidR="008E38E3" w:rsidRPr="008E38E3" w:rsidRDefault="008E38E3" w:rsidP="008E38E3">
      <w:pPr>
        <w:rPr>
          <w:sz w:val="20"/>
          <w:szCs w:val="20"/>
        </w:rPr>
      </w:pPr>
      <w:r w:rsidRPr="008E38E3">
        <w:rPr>
          <w:sz w:val="20"/>
          <w:szCs w:val="20"/>
        </w:rPr>
        <w:t>因为索引的维护会增加性能上的开销来完成大量的数据传输操作，所以可以考虑在做诸如</w:t>
      </w:r>
      <w:r w:rsidRPr="008E38E3">
        <w:rPr>
          <w:sz w:val="20"/>
          <w:szCs w:val="20"/>
        </w:rPr>
        <w:t>ALTER TABLE ... ENGINE=INNODB</w:t>
      </w:r>
      <w:r w:rsidRPr="008E38E3">
        <w:rPr>
          <w:sz w:val="20"/>
          <w:szCs w:val="20"/>
        </w:rPr>
        <w:t>或</w:t>
      </w:r>
      <w:r w:rsidRPr="008E38E3">
        <w:rPr>
          <w:sz w:val="20"/>
          <w:szCs w:val="20"/>
        </w:rPr>
        <w:t>INSERT INTO ... SELECT FROM ...</w:t>
      </w:r>
      <w:r w:rsidRPr="008E38E3">
        <w:rPr>
          <w:sz w:val="20"/>
          <w:szCs w:val="20"/>
        </w:rPr>
        <w:t>的操作时不做二级索引，而在完成后再创建索引。</w:t>
      </w:r>
    </w:p>
    <w:p w14:paraId="0BDA924D" w14:textId="77777777" w:rsidR="008E38E3" w:rsidRPr="008E38E3" w:rsidRDefault="008E38E3" w:rsidP="008E38E3">
      <w:pPr>
        <w:rPr>
          <w:sz w:val="20"/>
          <w:szCs w:val="20"/>
        </w:rPr>
      </w:pPr>
      <w:r w:rsidRPr="008E38E3">
        <w:rPr>
          <w:sz w:val="20"/>
          <w:szCs w:val="20"/>
        </w:rPr>
        <w:t>在</w:t>
      </w:r>
      <w:r w:rsidRPr="008E38E3">
        <w:rPr>
          <w:sz w:val="20"/>
          <w:szCs w:val="20"/>
        </w:rPr>
        <w:t>MySQL 5.6</w:t>
      </w:r>
      <w:r w:rsidRPr="008E38E3">
        <w:rPr>
          <w:sz w:val="20"/>
          <w:szCs w:val="20"/>
        </w:rPr>
        <w:t>中，这个特性变得更加通用：你可以在索引正在被创建时读写这个表，并且更多类型</w:t>
      </w:r>
      <w:r w:rsidRPr="008E38E3">
        <w:rPr>
          <w:sz w:val="20"/>
          <w:szCs w:val="20"/>
        </w:rPr>
        <w:t>ALTER TABLE</w:t>
      </w:r>
      <w:r w:rsidRPr="008E38E3">
        <w:rPr>
          <w:sz w:val="20"/>
          <w:szCs w:val="20"/>
        </w:rPr>
        <w:t>操作可以在不拷贝表</w:t>
      </w:r>
      <w:r w:rsidRPr="008E38E3">
        <w:rPr>
          <w:sz w:val="20"/>
          <w:szCs w:val="20"/>
        </w:rPr>
        <w:t xml:space="preserve">. </w:t>
      </w:r>
      <w:r w:rsidRPr="008E38E3">
        <w:rPr>
          <w:sz w:val="20"/>
          <w:szCs w:val="20"/>
        </w:rPr>
        <w:t>不阻止</w:t>
      </w:r>
      <w:r w:rsidRPr="008E38E3">
        <w:rPr>
          <w:sz w:val="20"/>
          <w:szCs w:val="20"/>
        </w:rPr>
        <w:t>***DML***</w:t>
      </w:r>
      <w:r w:rsidRPr="008E38E3">
        <w:rPr>
          <w:sz w:val="20"/>
          <w:szCs w:val="20"/>
        </w:rPr>
        <w:t>操作或两者兼有的情况下执行。因此我们可以将这组特性叫做在线</w:t>
      </w:r>
      <w:r w:rsidRPr="008E38E3">
        <w:rPr>
          <w:sz w:val="20"/>
          <w:szCs w:val="20"/>
        </w:rPr>
        <w:t>DDL</w:t>
      </w:r>
      <w:r w:rsidRPr="008E38E3">
        <w:rPr>
          <w:sz w:val="20"/>
          <w:szCs w:val="20"/>
        </w:rPr>
        <w:t>而不是快速索引创建。</w:t>
      </w:r>
    </w:p>
    <w:p w14:paraId="5B2B4DE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42" w:anchor="glos_dml" w:history="1">
        <w:r w:rsidRPr="008E38E3">
          <w:rPr>
            <w:rStyle w:val="a3"/>
            <w:sz w:val="20"/>
            <w:szCs w:val="20"/>
          </w:rPr>
          <w:t>DML</w:t>
        </w:r>
      </w:hyperlink>
      <w:r w:rsidRPr="008E38E3">
        <w:rPr>
          <w:sz w:val="20"/>
          <w:szCs w:val="20"/>
        </w:rPr>
        <w:t>, </w:t>
      </w:r>
      <w:hyperlink r:id="rId243" w:anchor="glos_index" w:history="1">
        <w:r w:rsidRPr="008E38E3">
          <w:rPr>
            <w:rStyle w:val="a3"/>
            <w:sz w:val="20"/>
            <w:szCs w:val="20"/>
          </w:rPr>
          <w:t>index</w:t>
        </w:r>
      </w:hyperlink>
      <w:r w:rsidRPr="008E38E3">
        <w:rPr>
          <w:sz w:val="20"/>
          <w:szCs w:val="20"/>
        </w:rPr>
        <w:t>, </w:t>
      </w:r>
      <w:hyperlink r:id="rId244" w:anchor="glos_online_ddl" w:history="1">
        <w:r w:rsidRPr="008E38E3">
          <w:rPr>
            <w:rStyle w:val="a3"/>
            <w:sz w:val="20"/>
            <w:szCs w:val="20"/>
          </w:rPr>
          <w:t>online DDL</w:t>
        </w:r>
      </w:hyperlink>
      <w:r w:rsidRPr="008E38E3">
        <w:rPr>
          <w:sz w:val="20"/>
          <w:szCs w:val="20"/>
        </w:rPr>
        <w:t>, </w:t>
      </w:r>
      <w:hyperlink r:id="rId245" w:anchor="glos_secondary_index" w:history="1">
        <w:r w:rsidRPr="008E38E3">
          <w:rPr>
            <w:rStyle w:val="a3"/>
            <w:sz w:val="20"/>
            <w:szCs w:val="20"/>
          </w:rPr>
          <w:t>secondary index</w:t>
        </w:r>
      </w:hyperlink>
      <w:r w:rsidRPr="008E38E3">
        <w:rPr>
          <w:sz w:val="20"/>
          <w:szCs w:val="20"/>
        </w:rPr>
        <w:t>.</w:t>
      </w:r>
    </w:p>
    <w:p w14:paraId="27580D54" w14:textId="77777777" w:rsidR="008E38E3" w:rsidRPr="008E38E3" w:rsidRDefault="008E38E3" w:rsidP="008E38E3">
      <w:pPr>
        <w:rPr>
          <w:b/>
          <w:bCs/>
          <w:sz w:val="20"/>
          <w:szCs w:val="20"/>
        </w:rPr>
      </w:pPr>
      <w:bookmarkStart w:id="99" w:name="user-content-glos_fast_shutdown"/>
      <w:bookmarkEnd w:id="99"/>
      <w:r w:rsidRPr="008E38E3">
        <w:rPr>
          <w:b/>
          <w:bCs/>
          <w:sz w:val="20"/>
          <w:szCs w:val="20"/>
        </w:rPr>
        <w:t xml:space="preserve">fast shutdown: </w:t>
      </w:r>
      <w:r w:rsidRPr="008E38E3">
        <w:rPr>
          <w:b/>
          <w:bCs/>
          <w:sz w:val="20"/>
          <w:szCs w:val="20"/>
        </w:rPr>
        <w:t>快速关闭</w:t>
      </w:r>
    </w:p>
    <w:p w14:paraId="78041FC3" w14:textId="49FF6B8C" w:rsidR="008E38E3" w:rsidRPr="008E38E3" w:rsidRDefault="008E38E3" w:rsidP="008E38E3">
      <w:pPr>
        <w:rPr>
          <w:sz w:val="20"/>
          <w:szCs w:val="20"/>
        </w:rPr>
      </w:pPr>
      <w:r w:rsidRPr="008E38E3">
        <w:rPr>
          <w:sz w:val="20"/>
          <w:szCs w:val="20"/>
        </w:rPr>
        <w:t>InnoDB</w:t>
      </w:r>
      <w:r w:rsidRPr="008E38E3">
        <w:rPr>
          <w:sz w:val="20"/>
          <w:szCs w:val="20"/>
        </w:rPr>
        <w:t>默认的关闭</w:t>
      </w:r>
      <w:r w:rsidR="0075172F">
        <w:rPr>
          <w:sz w:val="20"/>
          <w:szCs w:val="20"/>
        </w:rPr>
        <w:t>（</w:t>
      </w:r>
      <w:r w:rsidRPr="008E38E3">
        <w:rPr>
          <w:b/>
          <w:bCs/>
          <w:i/>
          <w:iCs/>
          <w:sz w:val="20"/>
          <w:szCs w:val="20"/>
        </w:rPr>
        <w:t>shutdown</w:t>
      </w:r>
      <w:r w:rsidR="0075172F">
        <w:rPr>
          <w:sz w:val="20"/>
          <w:szCs w:val="20"/>
        </w:rPr>
        <w:t>）</w:t>
      </w:r>
      <w:r w:rsidRPr="008E38E3">
        <w:rPr>
          <w:sz w:val="20"/>
          <w:szCs w:val="20"/>
        </w:rPr>
        <w:t>程序，基于配置设置</w:t>
      </w:r>
      <w:r w:rsidRPr="008E38E3">
        <w:rPr>
          <w:sz w:val="20"/>
          <w:szCs w:val="20"/>
        </w:rPr>
        <w:t>innodb_fast_shutdown=1</w:t>
      </w:r>
      <w:r w:rsidRPr="008E38E3">
        <w:rPr>
          <w:sz w:val="20"/>
          <w:szCs w:val="20"/>
        </w:rPr>
        <w:t>。为了节省时间，某些刷新</w:t>
      </w:r>
      <w:r w:rsidR="0075172F">
        <w:rPr>
          <w:sz w:val="20"/>
          <w:szCs w:val="20"/>
        </w:rPr>
        <w:t>（</w:t>
      </w:r>
      <w:r w:rsidRPr="008E38E3">
        <w:rPr>
          <w:b/>
          <w:bCs/>
          <w:i/>
          <w:iCs/>
          <w:sz w:val="20"/>
          <w:szCs w:val="20"/>
        </w:rPr>
        <w:t>flush</w:t>
      </w:r>
      <w:r w:rsidR="0075172F">
        <w:rPr>
          <w:sz w:val="20"/>
          <w:szCs w:val="20"/>
        </w:rPr>
        <w:t>）</w:t>
      </w:r>
      <w:r w:rsidRPr="008E38E3">
        <w:rPr>
          <w:sz w:val="20"/>
          <w:szCs w:val="20"/>
        </w:rPr>
        <w:t>操作被跳过。这类关闭在正常使用中是安全的，因为刷新操作会在下次启动时执行，使用了与崩溃恢复</w:t>
      </w:r>
      <w:r w:rsidR="0075172F">
        <w:rPr>
          <w:sz w:val="20"/>
          <w:szCs w:val="20"/>
        </w:rPr>
        <w:t>（</w:t>
      </w:r>
      <w:r w:rsidRPr="008E38E3">
        <w:rPr>
          <w:b/>
          <w:bCs/>
          <w:i/>
          <w:iCs/>
          <w:sz w:val="20"/>
          <w:szCs w:val="20"/>
        </w:rPr>
        <w:t>crash recovery</w:t>
      </w:r>
      <w:r w:rsidR="0075172F">
        <w:rPr>
          <w:sz w:val="20"/>
          <w:szCs w:val="20"/>
        </w:rPr>
        <w:t>）</w:t>
      </w:r>
      <w:r w:rsidRPr="008E38E3">
        <w:rPr>
          <w:sz w:val="20"/>
          <w:szCs w:val="20"/>
        </w:rPr>
        <w:t>相同的机制。在因为升级或降级而关闭数据库的情况下，做缓慢关机</w:t>
      </w:r>
      <w:r w:rsidR="0075172F">
        <w:rPr>
          <w:sz w:val="20"/>
          <w:szCs w:val="20"/>
        </w:rPr>
        <w:t>（</w:t>
      </w:r>
      <w:r w:rsidRPr="008E38E3">
        <w:rPr>
          <w:b/>
          <w:bCs/>
          <w:i/>
          <w:iCs/>
          <w:sz w:val="20"/>
          <w:szCs w:val="20"/>
        </w:rPr>
        <w:t>slow shutdown</w:t>
      </w:r>
      <w:r w:rsidR="0075172F">
        <w:rPr>
          <w:sz w:val="20"/>
          <w:szCs w:val="20"/>
        </w:rPr>
        <w:t>）</w:t>
      </w:r>
      <w:r w:rsidRPr="008E38E3">
        <w:rPr>
          <w:sz w:val="20"/>
          <w:szCs w:val="20"/>
        </w:rPr>
        <w:t>替代以确保关机过程中所有相关的变更都应用到数据文件</w:t>
      </w:r>
      <w:r w:rsidR="0075172F">
        <w:rPr>
          <w:sz w:val="20"/>
          <w:szCs w:val="20"/>
        </w:rPr>
        <w:t>（</w:t>
      </w:r>
      <w:r w:rsidRPr="008E38E3">
        <w:rPr>
          <w:b/>
          <w:bCs/>
          <w:i/>
          <w:iCs/>
          <w:sz w:val="20"/>
          <w:szCs w:val="20"/>
        </w:rPr>
        <w:t>data files</w:t>
      </w:r>
      <w:r w:rsidR="0075172F">
        <w:rPr>
          <w:sz w:val="20"/>
          <w:szCs w:val="20"/>
        </w:rPr>
        <w:t>）</w:t>
      </w:r>
      <w:r w:rsidRPr="008E38E3">
        <w:rPr>
          <w:sz w:val="20"/>
          <w:szCs w:val="20"/>
        </w:rPr>
        <w:t>中。</w:t>
      </w:r>
    </w:p>
    <w:p w14:paraId="51436A4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46" w:anchor="glos_crash_recovery" w:history="1">
        <w:r w:rsidRPr="008E38E3">
          <w:rPr>
            <w:rStyle w:val="a3"/>
            <w:sz w:val="20"/>
            <w:szCs w:val="20"/>
          </w:rPr>
          <w:t>crash recovery</w:t>
        </w:r>
      </w:hyperlink>
      <w:r w:rsidRPr="008E38E3">
        <w:rPr>
          <w:sz w:val="20"/>
          <w:szCs w:val="20"/>
        </w:rPr>
        <w:t>, </w:t>
      </w:r>
      <w:hyperlink r:id="rId247" w:anchor="glos_data_files" w:history="1">
        <w:r w:rsidRPr="008E38E3">
          <w:rPr>
            <w:rStyle w:val="a3"/>
            <w:sz w:val="20"/>
            <w:szCs w:val="20"/>
          </w:rPr>
          <w:t>data files</w:t>
        </w:r>
      </w:hyperlink>
      <w:r w:rsidRPr="008E38E3">
        <w:rPr>
          <w:sz w:val="20"/>
          <w:szCs w:val="20"/>
        </w:rPr>
        <w:t>, </w:t>
      </w:r>
      <w:hyperlink r:id="rId248" w:anchor="glos_flush" w:history="1">
        <w:r w:rsidRPr="008E38E3">
          <w:rPr>
            <w:rStyle w:val="a3"/>
            <w:sz w:val="20"/>
            <w:szCs w:val="20"/>
          </w:rPr>
          <w:t>flush</w:t>
        </w:r>
      </w:hyperlink>
      <w:r w:rsidRPr="008E38E3">
        <w:rPr>
          <w:sz w:val="20"/>
          <w:szCs w:val="20"/>
        </w:rPr>
        <w:t>, </w:t>
      </w:r>
      <w:hyperlink r:id="rId249" w:anchor="glos_shutdown" w:history="1">
        <w:r w:rsidRPr="008E38E3">
          <w:rPr>
            <w:rStyle w:val="a3"/>
            <w:sz w:val="20"/>
            <w:szCs w:val="20"/>
          </w:rPr>
          <w:t>shutdown</w:t>
        </w:r>
      </w:hyperlink>
      <w:r w:rsidRPr="008E38E3">
        <w:rPr>
          <w:sz w:val="20"/>
          <w:szCs w:val="20"/>
        </w:rPr>
        <w:t>, </w:t>
      </w:r>
      <w:hyperlink r:id="rId250" w:anchor="glos_slow_shutdown" w:history="1">
        <w:r w:rsidRPr="008E38E3">
          <w:rPr>
            <w:rStyle w:val="a3"/>
            <w:sz w:val="20"/>
            <w:szCs w:val="20"/>
          </w:rPr>
          <w:t>slow shutdown</w:t>
        </w:r>
      </w:hyperlink>
      <w:r w:rsidRPr="008E38E3">
        <w:rPr>
          <w:sz w:val="20"/>
          <w:szCs w:val="20"/>
        </w:rPr>
        <w:t>.</w:t>
      </w:r>
    </w:p>
    <w:p w14:paraId="22514278" w14:textId="77777777" w:rsidR="008E38E3" w:rsidRPr="008E38E3" w:rsidRDefault="008E38E3" w:rsidP="008E38E3">
      <w:pPr>
        <w:rPr>
          <w:b/>
          <w:bCs/>
          <w:sz w:val="20"/>
          <w:szCs w:val="20"/>
        </w:rPr>
      </w:pPr>
      <w:bookmarkStart w:id="100" w:name="user-content-glos_file_format"/>
      <w:bookmarkEnd w:id="100"/>
      <w:r w:rsidRPr="008E38E3">
        <w:rPr>
          <w:b/>
          <w:bCs/>
          <w:sz w:val="20"/>
          <w:szCs w:val="20"/>
        </w:rPr>
        <w:t xml:space="preserve">file format: </w:t>
      </w:r>
      <w:r w:rsidRPr="008E38E3">
        <w:rPr>
          <w:b/>
          <w:bCs/>
          <w:sz w:val="20"/>
          <w:szCs w:val="20"/>
        </w:rPr>
        <w:t>文件格式</w:t>
      </w:r>
    </w:p>
    <w:p w14:paraId="226FC82B" w14:textId="2B0665B3" w:rsidR="008E38E3" w:rsidRPr="008E38E3" w:rsidRDefault="008E38E3" w:rsidP="008E38E3">
      <w:pPr>
        <w:rPr>
          <w:sz w:val="20"/>
          <w:szCs w:val="20"/>
        </w:rPr>
      </w:pPr>
      <w:r w:rsidRPr="008E38E3">
        <w:rPr>
          <w:sz w:val="20"/>
          <w:szCs w:val="20"/>
        </w:rPr>
        <w:t>InnoDB</w:t>
      </w:r>
      <w:r w:rsidRPr="008E38E3">
        <w:rPr>
          <w:sz w:val="20"/>
          <w:szCs w:val="20"/>
        </w:rPr>
        <w:t>为每个表所使用的格式，通常激活</w:t>
      </w:r>
      <w:r w:rsidRPr="008E38E3">
        <w:rPr>
          <w:sz w:val="20"/>
          <w:szCs w:val="20"/>
        </w:rPr>
        <w:t>***file-per-table***</w:t>
      </w:r>
      <w:r w:rsidRPr="008E38E3">
        <w:rPr>
          <w:sz w:val="20"/>
          <w:szCs w:val="20"/>
        </w:rPr>
        <w:t>设置来确保每张表都存储在单独的</w:t>
      </w:r>
      <w:r w:rsidRPr="008E38E3">
        <w:rPr>
          <w:sz w:val="20"/>
          <w:szCs w:val="20"/>
        </w:rPr>
        <w:t>.ibd</w:t>
      </w:r>
      <w:r w:rsidRPr="008E38E3">
        <w:rPr>
          <w:sz w:val="20"/>
          <w:szCs w:val="20"/>
        </w:rPr>
        <w:t>文件</w:t>
      </w:r>
      <w:r w:rsidR="0075172F">
        <w:rPr>
          <w:sz w:val="20"/>
          <w:szCs w:val="20"/>
        </w:rPr>
        <w:t>（</w:t>
      </w:r>
      <w:r w:rsidRPr="008E38E3">
        <w:rPr>
          <w:sz w:val="20"/>
          <w:szCs w:val="20"/>
        </w:rPr>
        <w:t>***.ibd file***</w:t>
      </w:r>
      <w:r w:rsidR="0075172F">
        <w:rPr>
          <w:sz w:val="20"/>
          <w:szCs w:val="20"/>
        </w:rPr>
        <w:t>）</w:t>
      </w:r>
      <w:r w:rsidRPr="008E38E3">
        <w:rPr>
          <w:sz w:val="20"/>
          <w:szCs w:val="20"/>
        </w:rPr>
        <w:t>中。目前，</w:t>
      </w:r>
      <w:r w:rsidRPr="008E38E3">
        <w:rPr>
          <w:sz w:val="20"/>
          <w:szCs w:val="20"/>
        </w:rPr>
        <w:t>InnoDB</w:t>
      </w:r>
      <w:r w:rsidRPr="008E38E3">
        <w:rPr>
          <w:sz w:val="20"/>
          <w:szCs w:val="20"/>
        </w:rPr>
        <w:t>中可用的格式是</w:t>
      </w:r>
      <w:r w:rsidRPr="008E38E3">
        <w:rPr>
          <w:sz w:val="20"/>
          <w:szCs w:val="20"/>
        </w:rPr>
        <w:t>***Antelope***</w:t>
      </w:r>
      <w:r w:rsidRPr="008E38E3">
        <w:rPr>
          <w:sz w:val="20"/>
          <w:szCs w:val="20"/>
        </w:rPr>
        <w:t>和</w:t>
      </w:r>
      <w:r w:rsidRPr="008E38E3">
        <w:rPr>
          <w:sz w:val="20"/>
          <w:szCs w:val="20"/>
        </w:rPr>
        <w:t>***Barracuda***</w:t>
      </w:r>
      <w:r w:rsidRPr="008E38E3">
        <w:rPr>
          <w:sz w:val="20"/>
          <w:szCs w:val="20"/>
        </w:rPr>
        <w:t>。每种文件格式都支持一种或多种行格式</w:t>
      </w:r>
      <w:r w:rsidR="0075172F">
        <w:rPr>
          <w:sz w:val="20"/>
          <w:szCs w:val="20"/>
        </w:rPr>
        <w:t>（</w:t>
      </w:r>
      <w:r w:rsidRPr="008E38E3">
        <w:rPr>
          <w:b/>
          <w:bCs/>
          <w:i/>
          <w:iCs/>
          <w:sz w:val="20"/>
          <w:szCs w:val="20"/>
        </w:rPr>
        <w:t>row format</w:t>
      </w:r>
      <w:r w:rsidR="0075172F">
        <w:rPr>
          <w:sz w:val="20"/>
          <w:szCs w:val="20"/>
        </w:rPr>
        <w:t>）</w:t>
      </w:r>
      <w:r w:rsidRPr="008E38E3">
        <w:rPr>
          <w:sz w:val="20"/>
          <w:szCs w:val="20"/>
        </w:rPr>
        <w:t>。</w:t>
      </w:r>
      <w:r w:rsidRPr="008E38E3">
        <w:rPr>
          <w:sz w:val="20"/>
          <w:szCs w:val="20"/>
        </w:rPr>
        <w:t>Barracuda</w:t>
      </w:r>
      <w:r w:rsidRPr="008E38E3">
        <w:rPr>
          <w:sz w:val="20"/>
          <w:szCs w:val="20"/>
        </w:rPr>
        <w:t>表中可用的行格式，压缩</w:t>
      </w:r>
      <w:r w:rsidR="0075172F">
        <w:rPr>
          <w:sz w:val="20"/>
          <w:szCs w:val="20"/>
        </w:rPr>
        <w:t>（</w:t>
      </w:r>
      <w:r w:rsidRPr="008E38E3">
        <w:rPr>
          <w:b/>
          <w:bCs/>
          <w:i/>
          <w:iCs/>
          <w:sz w:val="20"/>
          <w:szCs w:val="20"/>
        </w:rPr>
        <w:t>COMPRESSED</w:t>
      </w:r>
      <w:r w:rsidR="0075172F">
        <w:rPr>
          <w:sz w:val="20"/>
          <w:szCs w:val="20"/>
        </w:rPr>
        <w:t>）</w:t>
      </w:r>
      <w:r w:rsidRPr="008E38E3">
        <w:rPr>
          <w:sz w:val="20"/>
          <w:szCs w:val="20"/>
        </w:rPr>
        <w:t>与动态</w:t>
      </w:r>
      <w:r w:rsidR="0075172F">
        <w:rPr>
          <w:sz w:val="20"/>
          <w:szCs w:val="20"/>
        </w:rPr>
        <w:t>（</w:t>
      </w:r>
      <w:r w:rsidRPr="008E38E3">
        <w:rPr>
          <w:b/>
          <w:bCs/>
          <w:i/>
          <w:iCs/>
          <w:sz w:val="20"/>
          <w:szCs w:val="20"/>
        </w:rPr>
        <w:t>DYNAMIC</w:t>
      </w:r>
      <w:r w:rsidR="0075172F">
        <w:rPr>
          <w:sz w:val="20"/>
          <w:szCs w:val="20"/>
        </w:rPr>
        <w:t>）</w:t>
      </w:r>
      <w:r w:rsidRPr="008E38E3">
        <w:rPr>
          <w:sz w:val="20"/>
          <w:szCs w:val="20"/>
        </w:rPr>
        <w:t>，为</w:t>
      </w:r>
      <w:r w:rsidRPr="008E38E3">
        <w:rPr>
          <w:sz w:val="20"/>
          <w:szCs w:val="20"/>
        </w:rPr>
        <w:t>InnoDB</w:t>
      </w:r>
      <w:r w:rsidRPr="008E38E3">
        <w:rPr>
          <w:sz w:val="20"/>
          <w:szCs w:val="20"/>
        </w:rPr>
        <w:t>开启了重要的新的存储特性。</w:t>
      </w:r>
    </w:p>
    <w:p w14:paraId="355ED38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51" w:anchor="glos_antelope" w:history="1">
        <w:r w:rsidRPr="008E38E3">
          <w:rPr>
            <w:rStyle w:val="a3"/>
            <w:sz w:val="20"/>
            <w:szCs w:val="20"/>
          </w:rPr>
          <w:t>Antelope</w:t>
        </w:r>
      </w:hyperlink>
      <w:r w:rsidRPr="008E38E3">
        <w:rPr>
          <w:sz w:val="20"/>
          <w:szCs w:val="20"/>
        </w:rPr>
        <w:t>, </w:t>
      </w:r>
      <w:hyperlink r:id="rId252" w:anchor="glos_barracuda" w:history="1">
        <w:r w:rsidRPr="008E38E3">
          <w:rPr>
            <w:rStyle w:val="a3"/>
            <w:sz w:val="20"/>
            <w:szCs w:val="20"/>
          </w:rPr>
          <w:t>Barracuda</w:t>
        </w:r>
      </w:hyperlink>
      <w:r w:rsidRPr="008E38E3">
        <w:rPr>
          <w:sz w:val="20"/>
          <w:szCs w:val="20"/>
        </w:rPr>
        <w:t>, </w:t>
      </w:r>
      <w:hyperlink r:id="rId253" w:anchor="glos_file_per_table" w:history="1">
        <w:r w:rsidRPr="008E38E3">
          <w:rPr>
            <w:rStyle w:val="a3"/>
            <w:sz w:val="20"/>
            <w:szCs w:val="20"/>
          </w:rPr>
          <w:t>file-per-table</w:t>
        </w:r>
      </w:hyperlink>
      <w:r w:rsidRPr="008E38E3">
        <w:rPr>
          <w:sz w:val="20"/>
          <w:szCs w:val="20"/>
        </w:rPr>
        <w:t>, </w:t>
      </w:r>
      <w:hyperlink r:id="rId254" w:anchor="glos_ibd_file" w:history="1">
        <w:r w:rsidRPr="008E38E3">
          <w:rPr>
            <w:rStyle w:val="a3"/>
            <w:sz w:val="20"/>
            <w:szCs w:val="20"/>
          </w:rPr>
          <w:t>.ibd file</w:t>
        </w:r>
      </w:hyperlink>
      <w:r w:rsidRPr="008E38E3">
        <w:rPr>
          <w:sz w:val="20"/>
          <w:szCs w:val="20"/>
        </w:rPr>
        <w:t>, </w:t>
      </w:r>
      <w:hyperlink r:id="rId255" w:anchor="glos_ibdata_file" w:history="1">
        <w:r w:rsidRPr="008E38E3">
          <w:rPr>
            <w:rStyle w:val="a3"/>
            <w:sz w:val="20"/>
            <w:szCs w:val="20"/>
          </w:rPr>
          <w:t>ibdata file</w:t>
        </w:r>
      </w:hyperlink>
      <w:r w:rsidRPr="008E38E3">
        <w:rPr>
          <w:sz w:val="20"/>
          <w:szCs w:val="20"/>
        </w:rPr>
        <w:t>, </w:t>
      </w:r>
      <w:hyperlink r:id="rId256" w:anchor="glos_row_format" w:history="1">
        <w:r w:rsidRPr="008E38E3">
          <w:rPr>
            <w:rStyle w:val="a3"/>
            <w:sz w:val="20"/>
            <w:szCs w:val="20"/>
          </w:rPr>
          <w:t>row format</w:t>
        </w:r>
      </w:hyperlink>
      <w:r w:rsidRPr="008E38E3">
        <w:rPr>
          <w:sz w:val="20"/>
          <w:szCs w:val="20"/>
        </w:rPr>
        <w:t>.</w:t>
      </w:r>
    </w:p>
    <w:p w14:paraId="11E63EA3" w14:textId="77777777" w:rsidR="008E38E3" w:rsidRPr="008E38E3" w:rsidRDefault="008E38E3" w:rsidP="008E38E3">
      <w:pPr>
        <w:rPr>
          <w:b/>
          <w:bCs/>
          <w:sz w:val="20"/>
          <w:szCs w:val="20"/>
        </w:rPr>
      </w:pPr>
      <w:bookmarkStart w:id="101" w:name="user-content-glos_file_per_table"/>
      <w:bookmarkEnd w:id="101"/>
      <w:r w:rsidRPr="008E38E3">
        <w:rPr>
          <w:b/>
          <w:bCs/>
          <w:sz w:val="20"/>
          <w:szCs w:val="20"/>
        </w:rPr>
        <w:t xml:space="preserve">file-per-table: </w:t>
      </w:r>
      <w:r w:rsidRPr="008E38E3">
        <w:rPr>
          <w:b/>
          <w:bCs/>
          <w:sz w:val="20"/>
          <w:szCs w:val="20"/>
        </w:rPr>
        <w:t>独立表空间</w:t>
      </w:r>
    </w:p>
    <w:p w14:paraId="48FD9D19" w14:textId="77777777" w:rsidR="008E38E3" w:rsidRPr="008E38E3" w:rsidRDefault="008E38E3" w:rsidP="008E38E3">
      <w:pPr>
        <w:rPr>
          <w:sz w:val="20"/>
          <w:szCs w:val="20"/>
        </w:rPr>
      </w:pPr>
      <w:r w:rsidRPr="008E38E3">
        <w:rPr>
          <w:sz w:val="20"/>
          <w:szCs w:val="20"/>
        </w:rPr>
        <w:t>受</w:t>
      </w:r>
      <w:r w:rsidRPr="008E38E3">
        <w:rPr>
          <w:sz w:val="20"/>
          <w:szCs w:val="20"/>
        </w:rPr>
        <w:t>innodb_file_per_table</w:t>
      </w:r>
      <w:r w:rsidRPr="008E38E3">
        <w:rPr>
          <w:sz w:val="20"/>
          <w:szCs w:val="20"/>
        </w:rPr>
        <w:t>选项控制的设置的普通名。这是一个影响</w:t>
      </w:r>
      <w:r w:rsidRPr="008E38E3">
        <w:rPr>
          <w:sz w:val="20"/>
          <w:szCs w:val="20"/>
        </w:rPr>
        <w:t>InnoDB</w:t>
      </w:r>
      <w:r w:rsidRPr="008E38E3">
        <w:rPr>
          <w:sz w:val="20"/>
          <w:szCs w:val="20"/>
        </w:rPr>
        <w:t>文件存储</w:t>
      </w:r>
      <w:r w:rsidRPr="008E38E3">
        <w:rPr>
          <w:sz w:val="20"/>
          <w:szCs w:val="20"/>
        </w:rPr>
        <w:t xml:space="preserve">. </w:t>
      </w:r>
      <w:r w:rsidRPr="008E38E3">
        <w:rPr>
          <w:sz w:val="20"/>
          <w:szCs w:val="20"/>
        </w:rPr>
        <w:t>功能可用性及</w:t>
      </w:r>
      <w:r w:rsidRPr="008E38E3">
        <w:rPr>
          <w:sz w:val="20"/>
          <w:szCs w:val="20"/>
        </w:rPr>
        <w:t>I/O</w:t>
      </w:r>
      <w:r w:rsidRPr="008E38E3">
        <w:rPr>
          <w:sz w:val="20"/>
          <w:szCs w:val="20"/>
        </w:rPr>
        <w:t>好多方面的重要配置。在</w:t>
      </w:r>
      <w:r w:rsidRPr="008E38E3">
        <w:rPr>
          <w:sz w:val="20"/>
          <w:szCs w:val="20"/>
        </w:rPr>
        <w:t>MySQL 5.6.7</w:t>
      </w:r>
      <w:r w:rsidRPr="008E38E3">
        <w:rPr>
          <w:sz w:val="20"/>
          <w:szCs w:val="20"/>
        </w:rPr>
        <w:t>及更高版本中它默认开启。在</w:t>
      </w:r>
      <w:r w:rsidRPr="008E38E3">
        <w:rPr>
          <w:sz w:val="20"/>
          <w:szCs w:val="20"/>
        </w:rPr>
        <w:t>MySQL 5.6.7</w:t>
      </w:r>
      <w:r w:rsidRPr="008E38E3">
        <w:rPr>
          <w:sz w:val="20"/>
          <w:szCs w:val="20"/>
        </w:rPr>
        <w:t>之前的版本中它默认关闭。</w:t>
      </w:r>
    </w:p>
    <w:p w14:paraId="4480B687" w14:textId="2278DE05" w:rsidR="008E38E3" w:rsidRPr="008E38E3" w:rsidRDefault="008E38E3" w:rsidP="008E38E3">
      <w:pPr>
        <w:rPr>
          <w:sz w:val="20"/>
          <w:szCs w:val="20"/>
        </w:rPr>
      </w:pPr>
      <w:r w:rsidRPr="008E38E3">
        <w:rPr>
          <w:sz w:val="20"/>
          <w:szCs w:val="20"/>
        </w:rPr>
        <w:t>对于每一个在此选项生效时创建的表来说，数据是存储在一个单独的</w:t>
      </w:r>
      <w:r w:rsidRPr="008E38E3">
        <w:rPr>
          <w:sz w:val="20"/>
          <w:szCs w:val="20"/>
        </w:rPr>
        <w:t>.ibd</w:t>
      </w:r>
      <w:r w:rsidRPr="008E38E3">
        <w:rPr>
          <w:sz w:val="20"/>
          <w:szCs w:val="20"/>
        </w:rPr>
        <w:t>文件</w:t>
      </w:r>
      <w:r w:rsidR="0075172F">
        <w:rPr>
          <w:sz w:val="20"/>
          <w:szCs w:val="20"/>
        </w:rPr>
        <w:t>（</w:t>
      </w:r>
      <w:r w:rsidRPr="008E38E3">
        <w:rPr>
          <w:sz w:val="20"/>
          <w:szCs w:val="20"/>
        </w:rPr>
        <w:t>***.ibd file***</w:t>
      </w:r>
      <w:r w:rsidR="0075172F">
        <w:rPr>
          <w:sz w:val="20"/>
          <w:szCs w:val="20"/>
        </w:rPr>
        <w:t>）</w:t>
      </w:r>
      <w:r w:rsidRPr="008E38E3">
        <w:rPr>
          <w:sz w:val="20"/>
          <w:szCs w:val="20"/>
        </w:rPr>
        <w:t>中，而不是系统表空间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的</w:t>
      </w:r>
      <w:r w:rsidRPr="008E38E3">
        <w:rPr>
          <w:sz w:val="20"/>
          <w:szCs w:val="20"/>
        </w:rPr>
        <w:t>ibdata</w:t>
      </w:r>
      <w:r w:rsidRPr="008E38E3">
        <w:rPr>
          <w:sz w:val="20"/>
          <w:szCs w:val="20"/>
        </w:rPr>
        <w:t>文件</w:t>
      </w:r>
      <w:r w:rsidR="0075172F">
        <w:rPr>
          <w:sz w:val="20"/>
          <w:szCs w:val="20"/>
        </w:rPr>
        <w:t>（</w:t>
      </w:r>
      <w:r w:rsidRPr="008E38E3">
        <w:rPr>
          <w:b/>
          <w:bCs/>
          <w:i/>
          <w:iCs/>
          <w:sz w:val="20"/>
          <w:szCs w:val="20"/>
        </w:rPr>
        <w:t>ibdata file</w:t>
      </w:r>
      <w:r w:rsidR="0075172F">
        <w:rPr>
          <w:sz w:val="20"/>
          <w:szCs w:val="20"/>
        </w:rPr>
        <w:t>）</w:t>
      </w:r>
      <w:r w:rsidRPr="008E38E3">
        <w:rPr>
          <w:sz w:val="20"/>
          <w:szCs w:val="20"/>
        </w:rPr>
        <w:t>中。当表数据存储在独立的文件中时，你有更多选择非默认文件格式</w:t>
      </w:r>
      <w:r w:rsidR="0075172F">
        <w:rPr>
          <w:sz w:val="20"/>
          <w:szCs w:val="20"/>
        </w:rPr>
        <w:t>（</w:t>
      </w:r>
      <w:r w:rsidRPr="008E38E3">
        <w:rPr>
          <w:b/>
          <w:bCs/>
          <w:i/>
          <w:iCs/>
          <w:sz w:val="20"/>
          <w:szCs w:val="20"/>
        </w:rPr>
        <w:t>file format</w:t>
      </w:r>
      <w:r w:rsidR="0075172F">
        <w:rPr>
          <w:sz w:val="20"/>
          <w:szCs w:val="20"/>
        </w:rPr>
        <w:t>）</w:t>
      </w:r>
      <w:r w:rsidRPr="008E38E3">
        <w:rPr>
          <w:sz w:val="20"/>
          <w:szCs w:val="20"/>
        </w:rPr>
        <w:t>与行格式</w:t>
      </w:r>
      <w:r w:rsidR="0075172F">
        <w:rPr>
          <w:sz w:val="20"/>
          <w:szCs w:val="20"/>
        </w:rPr>
        <w:t>（</w:t>
      </w:r>
      <w:r w:rsidRPr="008E38E3">
        <w:rPr>
          <w:b/>
          <w:bCs/>
          <w:i/>
          <w:iCs/>
          <w:sz w:val="20"/>
          <w:szCs w:val="20"/>
        </w:rPr>
        <w:t>row format</w:t>
      </w:r>
      <w:r w:rsidR="0075172F">
        <w:rPr>
          <w:sz w:val="20"/>
          <w:szCs w:val="20"/>
        </w:rPr>
        <w:t>）</w:t>
      </w:r>
      <w:r w:rsidRPr="008E38E3">
        <w:rPr>
          <w:sz w:val="20"/>
          <w:szCs w:val="20"/>
        </w:rPr>
        <w:t>的灵活性，这些格式要求一些必须的特性，如数据压缩。</w:t>
      </w:r>
      <w:r w:rsidRPr="008E38E3">
        <w:rPr>
          <w:sz w:val="20"/>
          <w:szCs w:val="20"/>
        </w:rPr>
        <w:t>TRUNCATE TABLE</w:t>
      </w:r>
      <w:r w:rsidRPr="008E38E3">
        <w:rPr>
          <w:sz w:val="20"/>
          <w:szCs w:val="20"/>
        </w:rPr>
        <w:t>操作也会更快，并且回收了的空间可以为操作系统所用，而不是留给</w:t>
      </w:r>
      <w:r w:rsidRPr="008E38E3">
        <w:rPr>
          <w:sz w:val="20"/>
          <w:szCs w:val="20"/>
        </w:rPr>
        <w:t>InnoDB</w:t>
      </w:r>
      <w:r w:rsidRPr="008E38E3">
        <w:rPr>
          <w:sz w:val="20"/>
          <w:szCs w:val="20"/>
        </w:rPr>
        <w:t>。</w:t>
      </w:r>
    </w:p>
    <w:p w14:paraId="18E728D8" w14:textId="6076BA46" w:rsidR="008E38E3" w:rsidRPr="008E38E3" w:rsidRDefault="008E38E3" w:rsidP="008E38E3">
      <w:pPr>
        <w:rPr>
          <w:sz w:val="20"/>
          <w:szCs w:val="20"/>
        </w:rPr>
      </w:pP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对它们自己文件中的表来说更具灵活性。比如，表在单独的文件中时，它可以从备份中排除掉。所以，这个选项适合那些备份频率降低或在不同的备份日程中的表。</w:t>
      </w:r>
    </w:p>
    <w:p w14:paraId="7716AB1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57" w:anchor="glos_compressed_row_format" w:history="1">
        <w:r w:rsidRPr="008E38E3">
          <w:rPr>
            <w:rStyle w:val="a3"/>
            <w:sz w:val="20"/>
            <w:szCs w:val="20"/>
          </w:rPr>
          <w:t>compressed row format</w:t>
        </w:r>
      </w:hyperlink>
      <w:r w:rsidRPr="008E38E3">
        <w:rPr>
          <w:sz w:val="20"/>
          <w:szCs w:val="20"/>
        </w:rPr>
        <w:t>, </w:t>
      </w:r>
      <w:hyperlink r:id="rId258" w:anchor="glos_compression" w:history="1">
        <w:r w:rsidRPr="008E38E3">
          <w:rPr>
            <w:rStyle w:val="a3"/>
            <w:sz w:val="20"/>
            <w:szCs w:val="20"/>
          </w:rPr>
          <w:t>compression</w:t>
        </w:r>
      </w:hyperlink>
      <w:r w:rsidRPr="008E38E3">
        <w:rPr>
          <w:sz w:val="20"/>
          <w:szCs w:val="20"/>
        </w:rPr>
        <w:t>, </w:t>
      </w:r>
      <w:hyperlink r:id="rId259" w:anchor="glos_file_format" w:history="1">
        <w:r w:rsidRPr="008E38E3">
          <w:rPr>
            <w:rStyle w:val="a3"/>
            <w:sz w:val="20"/>
            <w:szCs w:val="20"/>
          </w:rPr>
          <w:t>file format</w:t>
        </w:r>
      </w:hyperlink>
      <w:r w:rsidRPr="008E38E3">
        <w:rPr>
          <w:sz w:val="20"/>
          <w:szCs w:val="20"/>
        </w:rPr>
        <w:t>, </w:t>
      </w:r>
      <w:hyperlink r:id="rId260" w:anchor="glos_ibd_file" w:history="1">
        <w:r w:rsidRPr="008E38E3">
          <w:rPr>
            <w:rStyle w:val="a3"/>
            <w:sz w:val="20"/>
            <w:szCs w:val="20"/>
          </w:rPr>
          <w:t>.ibd file</w:t>
        </w:r>
      </w:hyperlink>
      <w:r w:rsidRPr="008E38E3">
        <w:rPr>
          <w:sz w:val="20"/>
          <w:szCs w:val="20"/>
        </w:rPr>
        <w:t>, </w:t>
      </w:r>
      <w:hyperlink r:id="rId261" w:anchor="glos_ibdata_file" w:history="1">
        <w:r w:rsidRPr="008E38E3">
          <w:rPr>
            <w:rStyle w:val="a3"/>
            <w:sz w:val="20"/>
            <w:szCs w:val="20"/>
          </w:rPr>
          <w:t>ibdata file</w:t>
        </w:r>
      </w:hyperlink>
      <w:r w:rsidRPr="008E38E3">
        <w:rPr>
          <w:sz w:val="20"/>
          <w:szCs w:val="20"/>
        </w:rPr>
        <w:t>, [innodb_file_per_table], </w:t>
      </w:r>
      <w:hyperlink r:id="rId262" w:anchor="glos_row_format" w:history="1">
        <w:r w:rsidRPr="008E38E3">
          <w:rPr>
            <w:rStyle w:val="a3"/>
            <w:sz w:val="20"/>
            <w:szCs w:val="20"/>
          </w:rPr>
          <w:t>row format</w:t>
        </w:r>
      </w:hyperlink>
      <w:r w:rsidRPr="008E38E3">
        <w:rPr>
          <w:sz w:val="20"/>
          <w:szCs w:val="20"/>
        </w:rPr>
        <w:t>, </w:t>
      </w:r>
      <w:hyperlink r:id="rId263" w:anchor="glos_system_tablespace" w:history="1">
        <w:r w:rsidRPr="008E38E3">
          <w:rPr>
            <w:rStyle w:val="a3"/>
            <w:sz w:val="20"/>
            <w:szCs w:val="20"/>
          </w:rPr>
          <w:t>system tablespace</w:t>
        </w:r>
      </w:hyperlink>
      <w:r w:rsidRPr="008E38E3">
        <w:rPr>
          <w:sz w:val="20"/>
          <w:szCs w:val="20"/>
        </w:rPr>
        <w:t>.</w:t>
      </w:r>
    </w:p>
    <w:p w14:paraId="3BAEECF9" w14:textId="77777777" w:rsidR="008E38E3" w:rsidRPr="008E38E3" w:rsidRDefault="008E38E3" w:rsidP="008E38E3">
      <w:pPr>
        <w:rPr>
          <w:b/>
          <w:bCs/>
          <w:sz w:val="20"/>
          <w:szCs w:val="20"/>
        </w:rPr>
      </w:pPr>
      <w:bookmarkStart w:id="102" w:name="user-content-glos_fill_factor"/>
      <w:bookmarkEnd w:id="102"/>
      <w:r w:rsidRPr="008E38E3">
        <w:rPr>
          <w:b/>
          <w:bCs/>
          <w:sz w:val="20"/>
          <w:szCs w:val="20"/>
        </w:rPr>
        <w:t xml:space="preserve">fill factor: </w:t>
      </w:r>
      <w:r w:rsidRPr="008E38E3">
        <w:rPr>
          <w:b/>
          <w:bCs/>
          <w:sz w:val="20"/>
          <w:szCs w:val="20"/>
        </w:rPr>
        <w:t>填充因子</w:t>
      </w:r>
    </w:p>
    <w:p w14:paraId="40C5CEEB" w14:textId="2A429B50" w:rsidR="008E38E3" w:rsidRPr="008E38E3" w:rsidRDefault="008E38E3" w:rsidP="008E38E3">
      <w:pPr>
        <w:rPr>
          <w:sz w:val="20"/>
          <w:szCs w:val="20"/>
        </w:rPr>
      </w:pPr>
      <w:r w:rsidRPr="008E38E3">
        <w:rPr>
          <w:sz w:val="20"/>
          <w:szCs w:val="20"/>
        </w:rPr>
        <w:t>在</w:t>
      </w:r>
      <w:r w:rsidRPr="008E38E3">
        <w:rPr>
          <w:sz w:val="20"/>
          <w:szCs w:val="20"/>
        </w:rPr>
        <w:t>InnoDB</w:t>
      </w:r>
      <w:r w:rsidRPr="008E38E3">
        <w:rPr>
          <w:sz w:val="20"/>
          <w:szCs w:val="20"/>
        </w:rPr>
        <w:t>索引</w:t>
      </w:r>
      <w:r w:rsidR="0075172F">
        <w:rPr>
          <w:sz w:val="20"/>
          <w:szCs w:val="20"/>
        </w:rPr>
        <w:t>（</w:t>
      </w:r>
      <w:r w:rsidRPr="008E38E3">
        <w:rPr>
          <w:b/>
          <w:bCs/>
          <w:i/>
          <w:iCs/>
          <w:sz w:val="20"/>
          <w:szCs w:val="20"/>
        </w:rPr>
        <w:t>index</w:t>
      </w:r>
      <w:r w:rsidR="0075172F">
        <w:rPr>
          <w:sz w:val="20"/>
          <w:szCs w:val="20"/>
        </w:rPr>
        <w:t>）</w:t>
      </w:r>
      <w:r w:rsidRPr="008E38E3">
        <w:rPr>
          <w:sz w:val="20"/>
          <w:szCs w:val="20"/>
        </w:rPr>
        <w:t>中，在页</w:t>
      </w:r>
      <w:r w:rsidR="0075172F">
        <w:rPr>
          <w:sz w:val="20"/>
          <w:szCs w:val="20"/>
        </w:rPr>
        <w:t>（</w:t>
      </w:r>
      <w:r w:rsidRPr="008E38E3">
        <w:rPr>
          <w:b/>
          <w:bCs/>
          <w:i/>
          <w:iCs/>
          <w:sz w:val="20"/>
          <w:szCs w:val="20"/>
        </w:rPr>
        <w:t>page</w:t>
      </w:r>
      <w:r w:rsidR="0075172F">
        <w:rPr>
          <w:sz w:val="20"/>
          <w:szCs w:val="20"/>
        </w:rPr>
        <w:t>）</w:t>
      </w:r>
      <w:r w:rsidRPr="008E38E3">
        <w:rPr>
          <w:sz w:val="20"/>
          <w:szCs w:val="20"/>
        </w:rPr>
        <w:t>分裂前页中被索引数据占据的部分。在索引数据最初在页间划分时没有用到的空间允许那些用更长的字符串更新的行不再需要代价过高的索引维护操作。如果填充因子过小，索引需要消耗比所需更多的空间，导致在读索引时带来额外的</w:t>
      </w:r>
      <w:r w:rsidRPr="008E38E3">
        <w:rPr>
          <w:sz w:val="20"/>
          <w:szCs w:val="20"/>
        </w:rPr>
        <w:t>I/O</w:t>
      </w:r>
      <w:r w:rsidRPr="008E38E3">
        <w:rPr>
          <w:sz w:val="20"/>
          <w:szCs w:val="20"/>
        </w:rPr>
        <w:t>开销。如果填充因子过高，任何增加列值长度的更新都会导致因索引维护带来的额外的</w:t>
      </w:r>
      <w:r w:rsidRPr="008E38E3">
        <w:rPr>
          <w:sz w:val="20"/>
          <w:szCs w:val="20"/>
        </w:rPr>
        <w:t>I/O</w:t>
      </w:r>
      <w:r w:rsidRPr="008E38E3">
        <w:rPr>
          <w:sz w:val="20"/>
          <w:szCs w:val="20"/>
        </w:rPr>
        <w:t>负载。更多信息参考</w:t>
      </w:r>
      <w:r w:rsidRPr="008E38E3">
        <w:rPr>
          <w:sz w:val="20"/>
          <w:szCs w:val="20"/>
        </w:rPr>
        <w:t>[</w:t>
      </w:r>
      <w:r w:rsidRPr="008E38E3">
        <w:rPr>
          <w:sz w:val="20"/>
          <w:szCs w:val="20"/>
        </w:rPr>
        <w:t>第</w:t>
      </w:r>
      <w:r w:rsidRPr="008E38E3">
        <w:rPr>
          <w:sz w:val="20"/>
          <w:szCs w:val="20"/>
        </w:rPr>
        <w:t>14.2.2.13.4</w:t>
      </w:r>
      <w:r w:rsidRPr="008E38E3">
        <w:rPr>
          <w:sz w:val="20"/>
          <w:szCs w:val="20"/>
        </w:rPr>
        <w:t>节，</w:t>
      </w:r>
      <w:r w:rsidRPr="008E38E3">
        <w:rPr>
          <w:sz w:val="20"/>
          <w:szCs w:val="20"/>
        </w:rPr>
        <w:t>InnoDB</w:t>
      </w:r>
      <w:r w:rsidRPr="008E38E3">
        <w:rPr>
          <w:sz w:val="20"/>
          <w:szCs w:val="20"/>
        </w:rPr>
        <w:t>索引的物理结构</w:t>
      </w:r>
      <w:r w:rsidRPr="008E38E3">
        <w:rPr>
          <w:sz w:val="20"/>
          <w:szCs w:val="20"/>
        </w:rPr>
        <w:t>]</w:t>
      </w:r>
      <w:r w:rsidRPr="008E38E3">
        <w:rPr>
          <w:sz w:val="20"/>
          <w:szCs w:val="20"/>
        </w:rPr>
        <w:t>。</w:t>
      </w:r>
    </w:p>
    <w:p w14:paraId="7F9FEBA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64" w:anchor="glos_index" w:history="1">
        <w:r w:rsidRPr="008E38E3">
          <w:rPr>
            <w:rStyle w:val="a3"/>
            <w:sz w:val="20"/>
            <w:szCs w:val="20"/>
          </w:rPr>
          <w:t>index</w:t>
        </w:r>
      </w:hyperlink>
      <w:r w:rsidRPr="008E38E3">
        <w:rPr>
          <w:sz w:val="20"/>
          <w:szCs w:val="20"/>
        </w:rPr>
        <w:t>, </w:t>
      </w:r>
      <w:hyperlink r:id="rId265" w:anchor="glos_page" w:history="1">
        <w:r w:rsidRPr="008E38E3">
          <w:rPr>
            <w:rStyle w:val="a3"/>
            <w:sz w:val="20"/>
            <w:szCs w:val="20"/>
          </w:rPr>
          <w:t>page</w:t>
        </w:r>
      </w:hyperlink>
      <w:r w:rsidRPr="008E38E3">
        <w:rPr>
          <w:sz w:val="20"/>
          <w:szCs w:val="20"/>
        </w:rPr>
        <w:t>.</w:t>
      </w:r>
    </w:p>
    <w:p w14:paraId="351F6CA9" w14:textId="77777777" w:rsidR="008E38E3" w:rsidRPr="008E38E3" w:rsidRDefault="008E38E3" w:rsidP="008E38E3">
      <w:pPr>
        <w:rPr>
          <w:b/>
          <w:bCs/>
          <w:sz w:val="20"/>
          <w:szCs w:val="20"/>
        </w:rPr>
      </w:pPr>
      <w:bookmarkStart w:id="103" w:name="user-content-glos_fixed_row_format"/>
      <w:bookmarkEnd w:id="103"/>
      <w:r w:rsidRPr="008E38E3">
        <w:rPr>
          <w:b/>
          <w:bCs/>
          <w:sz w:val="20"/>
          <w:szCs w:val="20"/>
        </w:rPr>
        <w:t xml:space="preserve">fixed row format: </w:t>
      </w:r>
      <w:r w:rsidRPr="008E38E3">
        <w:rPr>
          <w:b/>
          <w:bCs/>
          <w:sz w:val="20"/>
          <w:szCs w:val="20"/>
        </w:rPr>
        <w:t>定长行格式</w:t>
      </w:r>
    </w:p>
    <w:p w14:paraId="11985BE6" w14:textId="2229E6CD" w:rsidR="008E38E3" w:rsidRPr="008E38E3" w:rsidRDefault="008E38E3" w:rsidP="008E38E3">
      <w:pPr>
        <w:rPr>
          <w:sz w:val="20"/>
          <w:szCs w:val="20"/>
        </w:rPr>
      </w:pPr>
      <w:r w:rsidRPr="008E38E3">
        <w:rPr>
          <w:sz w:val="20"/>
          <w:szCs w:val="20"/>
        </w:rPr>
        <w:t>MyISAM</w:t>
      </w:r>
      <w:r w:rsidRPr="008E38E3">
        <w:rPr>
          <w:sz w:val="20"/>
          <w:szCs w:val="20"/>
        </w:rPr>
        <w:t>引擎使用的行格式，</w:t>
      </w:r>
      <w:r w:rsidRPr="008E38E3">
        <w:rPr>
          <w:sz w:val="20"/>
          <w:szCs w:val="20"/>
        </w:rPr>
        <w:t>InnoDB</w:t>
      </w:r>
      <w:r w:rsidRPr="008E38E3">
        <w:rPr>
          <w:sz w:val="20"/>
          <w:szCs w:val="20"/>
        </w:rPr>
        <w:t>不用。如果你使用</w:t>
      </w:r>
      <w:r w:rsidRPr="008E38E3">
        <w:rPr>
          <w:sz w:val="20"/>
          <w:szCs w:val="20"/>
        </w:rPr>
        <w:t>row_format=fixed</w:t>
      </w:r>
      <w:r w:rsidRPr="008E38E3">
        <w:rPr>
          <w:sz w:val="20"/>
          <w:szCs w:val="20"/>
        </w:rPr>
        <w:t>选项创建一张</w:t>
      </w:r>
      <w:r w:rsidRPr="008E38E3">
        <w:rPr>
          <w:sz w:val="20"/>
          <w:szCs w:val="20"/>
        </w:rPr>
        <w:t>InnoDB</w:t>
      </w:r>
      <w:r w:rsidRPr="008E38E3">
        <w:rPr>
          <w:sz w:val="20"/>
          <w:szCs w:val="20"/>
        </w:rPr>
        <w:t>表，</w:t>
      </w:r>
      <w:r w:rsidRPr="008E38E3">
        <w:rPr>
          <w:sz w:val="20"/>
          <w:szCs w:val="20"/>
        </w:rPr>
        <w:t>InnoDB</w:t>
      </w:r>
      <w:r w:rsidRPr="008E38E3">
        <w:rPr>
          <w:sz w:val="20"/>
          <w:szCs w:val="20"/>
        </w:rPr>
        <w:t>会把这个选项转化成精简行格式</w:t>
      </w:r>
      <w:r w:rsidR="0075172F">
        <w:rPr>
          <w:sz w:val="20"/>
          <w:szCs w:val="20"/>
        </w:rPr>
        <w:t>（</w:t>
      </w:r>
      <w:r w:rsidRPr="008E38E3">
        <w:rPr>
          <w:b/>
          <w:bCs/>
          <w:i/>
          <w:iCs/>
          <w:sz w:val="20"/>
          <w:szCs w:val="20"/>
        </w:rPr>
        <w:t>compact row format</w:t>
      </w:r>
      <w:r w:rsidR="0075172F">
        <w:rPr>
          <w:sz w:val="20"/>
          <w:szCs w:val="20"/>
        </w:rPr>
        <w:t>）</w:t>
      </w:r>
      <w:r w:rsidRPr="008E38E3">
        <w:rPr>
          <w:sz w:val="20"/>
          <w:szCs w:val="20"/>
        </w:rPr>
        <w:t>来替代，不过</w:t>
      </w:r>
      <w:r w:rsidRPr="008E38E3">
        <w:rPr>
          <w:sz w:val="20"/>
          <w:szCs w:val="20"/>
        </w:rPr>
        <w:t>fixed</w:t>
      </w:r>
      <w:r w:rsidRPr="008E38E3">
        <w:rPr>
          <w:sz w:val="20"/>
          <w:szCs w:val="20"/>
        </w:rPr>
        <w:t>变量可能仍然出现在诸如</w:t>
      </w:r>
      <w:r w:rsidRPr="008E38E3">
        <w:rPr>
          <w:sz w:val="20"/>
          <w:szCs w:val="20"/>
        </w:rPr>
        <w:t>SHOW TABLE STATUS</w:t>
      </w:r>
      <w:r w:rsidRPr="008E38E3">
        <w:rPr>
          <w:sz w:val="20"/>
          <w:szCs w:val="20"/>
        </w:rPr>
        <w:t>报表中。</w:t>
      </w:r>
    </w:p>
    <w:p w14:paraId="1D0A4B7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66" w:anchor="glos_compact_row_format" w:history="1">
        <w:r w:rsidRPr="008E38E3">
          <w:rPr>
            <w:rStyle w:val="a3"/>
            <w:sz w:val="20"/>
            <w:szCs w:val="20"/>
          </w:rPr>
          <w:t>compact row format</w:t>
        </w:r>
      </w:hyperlink>
      <w:r w:rsidRPr="008E38E3">
        <w:rPr>
          <w:sz w:val="20"/>
          <w:szCs w:val="20"/>
        </w:rPr>
        <w:t>, </w:t>
      </w:r>
      <w:hyperlink r:id="rId267" w:anchor="glos_row_format" w:history="1">
        <w:r w:rsidRPr="008E38E3">
          <w:rPr>
            <w:rStyle w:val="a3"/>
            <w:sz w:val="20"/>
            <w:szCs w:val="20"/>
          </w:rPr>
          <w:t>row format</w:t>
        </w:r>
      </w:hyperlink>
      <w:r w:rsidRPr="008E38E3">
        <w:rPr>
          <w:sz w:val="20"/>
          <w:szCs w:val="20"/>
        </w:rPr>
        <w:t>.</w:t>
      </w:r>
    </w:p>
    <w:p w14:paraId="2EFED872" w14:textId="77777777" w:rsidR="008E38E3" w:rsidRPr="008E38E3" w:rsidRDefault="008E38E3" w:rsidP="008E38E3">
      <w:pPr>
        <w:rPr>
          <w:b/>
          <w:bCs/>
          <w:sz w:val="20"/>
          <w:szCs w:val="20"/>
        </w:rPr>
      </w:pPr>
      <w:bookmarkStart w:id="104" w:name="user-content-glos_flush"/>
      <w:bookmarkEnd w:id="104"/>
      <w:r w:rsidRPr="008E38E3">
        <w:rPr>
          <w:b/>
          <w:bCs/>
          <w:sz w:val="20"/>
          <w:szCs w:val="20"/>
        </w:rPr>
        <w:t xml:space="preserve">flush: </w:t>
      </w:r>
      <w:r w:rsidRPr="008E38E3">
        <w:rPr>
          <w:b/>
          <w:bCs/>
          <w:sz w:val="20"/>
          <w:szCs w:val="20"/>
        </w:rPr>
        <w:t>刷新</w:t>
      </w:r>
    </w:p>
    <w:p w14:paraId="01C265AF" w14:textId="235EB886" w:rsidR="008E38E3" w:rsidRPr="008E38E3" w:rsidRDefault="008E38E3" w:rsidP="008E38E3">
      <w:pPr>
        <w:rPr>
          <w:sz w:val="20"/>
          <w:szCs w:val="20"/>
        </w:rPr>
      </w:pPr>
      <w:r w:rsidRPr="008E38E3">
        <w:rPr>
          <w:sz w:val="20"/>
          <w:szCs w:val="20"/>
        </w:rPr>
        <w:t>将变更写到数据库</w:t>
      </w:r>
      <w:r w:rsidR="003C5D5E">
        <w:rPr>
          <w:rFonts w:hint="eastAsia"/>
          <w:sz w:val="20"/>
          <w:szCs w:val="20"/>
        </w:rPr>
        <w:t>磁盘</w:t>
      </w:r>
      <w:r w:rsidRPr="008E38E3">
        <w:rPr>
          <w:sz w:val="20"/>
          <w:szCs w:val="20"/>
        </w:rPr>
        <w:t>文件中，这些变量是已经缓冲在一个内存区或一个临时磁盘存储区。被定期刷新的</w:t>
      </w:r>
      <w:r w:rsidRPr="008E38E3">
        <w:rPr>
          <w:sz w:val="20"/>
          <w:szCs w:val="20"/>
        </w:rPr>
        <w:t>InnoDB</w:t>
      </w:r>
      <w:r w:rsidRPr="008E38E3">
        <w:rPr>
          <w:sz w:val="20"/>
          <w:szCs w:val="20"/>
        </w:rPr>
        <w:t>的存储结构体包括</w:t>
      </w:r>
      <w:r w:rsidRPr="008E38E3">
        <w:rPr>
          <w:sz w:val="20"/>
          <w:szCs w:val="20"/>
        </w:rPr>
        <w:t>***redo log***. ***undo log***</w:t>
      </w:r>
      <w:r w:rsidRPr="008E38E3">
        <w:rPr>
          <w:sz w:val="20"/>
          <w:szCs w:val="20"/>
        </w:rPr>
        <w:t>和</w:t>
      </w:r>
      <w:r w:rsidRPr="008E38E3">
        <w:rPr>
          <w:sz w:val="20"/>
          <w:szCs w:val="20"/>
        </w:rPr>
        <w:t>***buffer pool***</w:t>
      </w:r>
      <w:r w:rsidRPr="008E38E3">
        <w:rPr>
          <w:sz w:val="20"/>
          <w:szCs w:val="20"/>
        </w:rPr>
        <w:t>。</w:t>
      </w:r>
    </w:p>
    <w:p w14:paraId="19C39D01" w14:textId="4686260C" w:rsidR="008E38E3" w:rsidRPr="008E38E3" w:rsidRDefault="008E38E3" w:rsidP="008E38E3">
      <w:pPr>
        <w:rPr>
          <w:sz w:val="20"/>
          <w:szCs w:val="20"/>
        </w:rPr>
      </w:pPr>
      <w:r w:rsidRPr="008E38E3">
        <w:rPr>
          <w:sz w:val="20"/>
          <w:szCs w:val="20"/>
        </w:rPr>
        <w:t>刷新会因为内存变满了和系统需要释放一些空间而发生，因为一个提交</w:t>
      </w:r>
      <w:r w:rsidR="0075172F">
        <w:rPr>
          <w:sz w:val="20"/>
          <w:szCs w:val="20"/>
        </w:rPr>
        <w:t>（</w:t>
      </w:r>
      <w:r w:rsidRPr="008E38E3">
        <w:rPr>
          <w:b/>
          <w:bCs/>
          <w:i/>
          <w:iCs/>
          <w:sz w:val="20"/>
          <w:szCs w:val="20"/>
        </w:rPr>
        <w:t>commit</w:t>
      </w:r>
      <w:r w:rsidR="0075172F">
        <w:rPr>
          <w:sz w:val="20"/>
          <w:szCs w:val="20"/>
        </w:rPr>
        <w:t>）</w:t>
      </w:r>
      <w:r w:rsidRPr="008E38E3">
        <w:rPr>
          <w:sz w:val="20"/>
          <w:szCs w:val="20"/>
        </w:rPr>
        <w:t>操作意味着来自事务的变更可以确定了，或因为一个缓慢关机</w:t>
      </w:r>
      <w:r w:rsidR="0075172F">
        <w:rPr>
          <w:sz w:val="20"/>
          <w:szCs w:val="20"/>
        </w:rPr>
        <w:t>（</w:t>
      </w:r>
      <w:r w:rsidRPr="008E38E3">
        <w:rPr>
          <w:b/>
          <w:bCs/>
          <w:i/>
          <w:iCs/>
          <w:sz w:val="20"/>
          <w:szCs w:val="20"/>
        </w:rPr>
        <w:t>slow shutdown</w:t>
      </w:r>
      <w:r w:rsidR="0075172F">
        <w:rPr>
          <w:sz w:val="20"/>
          <w:szCs w:val="20"/>
        </w:rPr>
        <w:t>）</w:t>
      </w:r>
      <w:r w:rsidRPr="008E38E3">
        <w:rPr>
          <w:sz w:val="20"/>
          <w:szCs w:val="20"/>
        </w:rPr>
        <w:t>操作意味着所有的未完成的工作应该确定了。在并不需要一次性将所有缓冲了的数据刷新时，</w:t>
      </w:r>
      <w:r w:rsidRPr="008E38E3">
        <w:rPr>
          <w:sz w:val="20"/>
          <w:szCs w:val="20"/>
        </w:rPr>
        <w:t>InnoDB</w:t>
      </w:r>
      <w:r w:rsidRPr="008E38E3">
        <w:rPr>
          <w:sz w:val="20"/>
          <w:szCs w:val="20"/>
        </w:rPr>
        <w:t>使用一种叫模糊检查点</w:t>
      </w:r>
      <w:r w:rsidR="0075172F">
        <w:rPr>
          <w:sz w:val="20"/>
          <w:szCs w:val="20"/>
        </w:rPr>
        <w:t>（</w:t>
      </w:r>
      <w:r w:rsidRPr="008E38E3">
        <w:rPr>
          <w:b/>
          <w:bCs/>
          <w:i/>
          <w:iCs/>
          <w:sz w:val="20"/>
          <w:szCs w:val="20"/>
        </w:rPr>
        <w:t>fuzzy checkpointing</w:t>
      </w:r>
      <w:r w:rsidR="0075172F">
        <w:rPr>
          <w:sz w:val="20"/>
          <w:szCs w:val="20"/>
        </w:rPr>
        <w:t>）</w:t>
      </w:r>
      <w:r w:rsidRPr="008E38E3">
        <w:rPr>
          <w:sz w:val="20"/>
          <w:szCs w:val="20"/>
        </w:rPr>
        <w:t>的技术刷新小批量的页来平滑</w:t>
      </w:r>
      <w:r w:rsidRPr="008E38E3">
        <w:rPr>
          <w:sz w:val="20"/>
          <w:szCs w:val="20"/>
        </w:rPr>
        <w:t>I/O</w:t>
      </w:r>
      <w:r w:rsidRPr="008E38E3">
        <w:rPr>
          <w:sz w:val="20"/>
          <w:szCs w:val="20"/>
        </w:rPr>
        <w:t>负载。</w:t>
      </w:r>
    </w:p>
    <w:p w14:paraId="006AEC3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68" w:anchor="glos_buffer_pool" w:history="1">
        <w:r w:rsidRPr="008E38E3">
          <w:rPr>
            <w:rStyle w:val="a3"/>
            <w:sz w:val="20"/>
            <w:szCs w:val="20"/>
          </w:rPr>
          <w:t>buffer pool</w:t>
        </w:r>
      </w:hyperlink>
      <w:r w:rsidRPr="008E38E3">
        <w:rPr>
          <w:sz w:val="20"/>
          <w:szCs w:val="20"/>
        </w:rPr>
        <w:t>, </w:t>
      </w:r>
      <w:hyperlink r:id="rId269" w:anchor="glos_commit" w:history="1">
        <w:r w:rsidRPr="008E38E3">
          <w:rPr>
            <w:rStyle w:val="a3"/>
            <w:sz w:val="20"/>
            <w:szCs w:val="20"/>
          </w:rPr>
          <w:t>commit</w:t>
        </w:r>
      </w:hyperlink>
      <w:r w:rsidRPr="008E38E3">
        <w:rPr>
          <w:sz w:val="20"/>
          <w:szCs w:val="20"/>
        </w:rPr>
        <w:t>, </w:t>
      </w:r>
      <w:hyperlink r:id="rId270" w:anchor="glos_fuzzy_checkpointing" w:history="1">
        <w:r w:rsidRPr="008E38E3">
          <w:rPr>
            <w:rStyle w:val="a3"/>
            <w:sz w:val="20"/>
            <w:szCs w:val="20"/>
          </w:rPr>
          <w:t>fuzzy checkpointing</w:t>
        </w:r>
      </w:hyperlink>
      <w:r w:rsidRPr="008E38E3">
        <w:rPr>
          <w:sz w:val="20"/>
          <w:szCs w:val="20"/>
        </w:rPr>
        <w:t>, </w:t>
      </w:r>
      <w:hyperlink r:id="rId271" w:anchor="glos_neighbor_page" w:history="1">
        <w:r w:rsidRPr="008E38E3">
          <w:rPr>
            <w:rStyle w:val="a3"/>
            <w:sz w:val="20"/>
            <w:szCs w:val="20"/>
          </w:rPr>
          <w:t>neighbor page</w:t>
        </w:r>
      </w:hyperlink>
      <w:r w:rsidRPr="008E38E3">
        <w:rPr>
          <w:sz w:val="20"/>
          <w:szCs w:val="20"/>
        </w:rPr>
        <w:t>, </w:t>
      </w:r>
      <w:hyperlink r:id="rId272" w:anchor="glos_redo_log" w:history="1">
        <w:r w:rsidRPr="008E38E3">
          <w:rPr>
            <w:rStyle w:val="a3"/>
            <w:sz w:val="20"/>
            <w:szCs w:val="20"/>
          </w:rPr>
          <w:t>redo log</w:t>
        </w:r>
      </w:hyperlink>
      <w:r w:rsidRPr="008E38E3">
        <w:rPr>
          <w:sz w:val="20"/>
          <w:szCs w:val="20"/>
        </w:rPr>
        <w:t>, </w:t>
      </w:r>
      <w:hyperlink r:id="rId273" w:anchor="glos_slow_shutdown" w:history="1">
        <w:r w:rsidRPr="008E38E3">
          <w:rPr>
            <w:rStyle w:val="a3"/>
            <w:sz w:val="20"/>
            <w:szCs w:val="20"/>
          </w:rPr>
          <w:t>slow shutdown</w:t>
        </w:r>
      </w:hyperlink>
      <w:r w:rsidRPr="008E38E3">
        <w:rPr>
          <w:sz w:val="20"/>
          <w:szCs w:val="20"/>
        </w:rPr>
        <w:t>, </w:t>
      </w:r>
      <w:hyperlink r:id="rId274" w:anchor="glos_undo_log" w:history="1">
        <w:r w:rsidRPr="008E38E3">
          <w:rPr>
            <w:rStyle w:val="a3"/>
            <w:sz w:val="20"/>
            <w:szCs w:val="20"/>
          </w:rPr>
          <w:t>undo log</w:t>
        </w:r>
      </w:hyperlink>
      <w:r w:rsidRPr="008E38E3">
        <w:rPr>
          <w:sz w:val="20"/>
          <w:szCs w:val="20"/>
        </w:rPr>
        <w:t>.</w:t>
      </w:r>
    </w:p>
    <w:p w14:paraId="20F48A9E" w14:textId="77777777" w:rsidR="008E38E3" w:rsidRPr="008E38E3" w:rsidRDefault="008E38E3" w:rsidP="008E38E3">
      <w:pPr>
        <w:rPr>
          <w:b/>
          <w:bCs/>
          <w:sz w:val="20"/>
          <w:szCs w:val="20"/>
        </w:rPr>
      </w:pPr>
      <w:bookmarkStart w:id="105" w:name="user-content-glos_flush_list"/>
      <w:bookmarkEnd w:id="105"/>
      <w:r w:rsidRPr="008E38E3">
        <w:rPr>
          <w:b/>
          <w:bCs/>
          <w:sz w:val="20"/>
          <w:szCs w:val="20"/>
        </w:rPr>
        <w:t xml:space="preserve">flush list: </w:t>
      </w:r>
      <w:r w:rsidRPr="008E38E3">
        <w:rPr>
          <w:b/>
          <w:bCs/>
          <w:sz w:val="20"/>
          <w:szCs w:val="20"/>
        </w:rPr>
        <w:t>刷新列表</w:t>
      </w:r>
    </w:p>
    <w:p w14:paraId="60768F50" w14:textId="1DFD3297" w:rsidR="008E38E3" w:rsidRPr="008E38E3" w:rsidRDefault="008E38E3" w:rsidP="008E38E3">
      <w:pPr>
        <w:rPr>
          <w:sz w:val="20"/>
          <w:szCs w:val="20"/>
        </w:rPr>
      </w:pPr>
      <w:r w:rsidRPr="008E38E3">
        <w:rPr>
          <w:sz w:val="20"/>
          <w:szCs w:val="20"/>
        </w:rPr>
        <w:t>一个</w:t>
      </w:r>
      <w:r w:rsidRPr="008E38E3">
        <w:rPr>
          <w:sz w:val="20"/>
          <w:szCs w:val="20"/>
        </w:rPr>
        <w:t>InnoDB</w:t>
      </w:r>
      <w:r w:rsidRPr="008E38E3">
        <w:rPr>
          <w:sz w:val="20"/>
          <w:szCs w:val="20"/>
        </w:rPr>
        <w:t>内部的用来跟踪</w:t>
      </w:r>
      <w:r w:rsidRPr="008E38E3">
        <w:rPr>
          <w:sz w:val="20"/>
          <w:szCs w:val="20"/>
        </w:rPr>
        <w:t>***buffer pool***</w:t>
      </w:r>
      <w:r w:rsidRPr="008E38E3">
        <w:rPr>
          <w:sz w:val="20"/>
          <w:szCs w:val="20"/>
        </w:rPr>
        <w:t>中脏页</w:t>
      </w:r>
      <w:r w:rsidR="0075172F">
        <w:rPr>
          <w:sz w:val="20"/>
          <w:szCs w:val="20"/>
        </w:rPr>
        <w:t>（</w:t>
      </w:r>
      <w:r w:rsidRPr="008E38E3">
        <w:rPr>
          <w:b/>
          <w:bCs/>
          <w:i/>
          <w:iCs/>
          <w:sz w:val="20"/>
          <w:szCs w:val="20"/>
        </w:rPr>
        <w:t>dirty page</w:t>
      </w:r>
      <w:r w:rsidR="0075172F">
        <w:rPr>
          <w:sz w:val="20"/>
          <w:szCs w:val="20"/>
        </w:rPr>
        <w:t>）</w:t>
      </w:r>
      <w:r w:rsidRPr="008E38E3">
        <w:rPr>
          <w:sz w:val="20"/>
          <w:szCs w:val="20"/>
        </w:rPr>
        <w:t>数据结构体：就是已经被变更的并且需要被写回到磁盘的页</w:t>
      </w:r>
      <w:r w:rsidR="0075172F">
        <w:rPr>
          <w:sz w:val="20"/>
          <w:szCs w:val="20"/>
        </w:rPr>
        <w:t>（</w:t>
      </w:r>
      <w:r w:rsidRPr="008E38E3">
        <w:rPr>
          <w:b/>
          <w:bCs/>
          <w:i/>
          <w:iCs/>
          <w:sz w:val="20"/>
          <w:szCs w:val="20"/>
        </w:rPr>
        <w:t>pages</w:t>
      </w:r>
      <w:r w:rsidR="0075172F">
        <w:rPr>
          <w:sz w:val="20"/>
          <w:szCs w:val="20"/>
        </w:rPr>
        <w:t>）</w:t>
      </w:r>
      <w:r w:rsidRPr="008E38E3">
        <w:rPr>
          <w:sz w:val="20"/>
          <w:szCs w:val="20"/>
        </w:rPr>
        <w:t>。这个数据结构体被</w:t>
      </w:r>
      <w:r w:rsidRPr="008E38E3">
        <w:rPr>
          <w:sz w:val="20"/>
          <w:szCs w:val="20"/>
        </w:rPr>
        <w:t>InnoDB</w:t>
      </w:r>
      <w:r w:rsidRPr="008E38E3">
        <w:rPr>
          <w:sz w:val="20"/>
          <w:szCs w:val="20"/>
        </w:rPr>
        <w:t>内部的迷你事务</w:t>
      </w:r>
      <w:r w:rsidR="0075172F">
        <w:rPr>
          <w:sz w:val="20"/>
          <w:szCs w:val="20"/>
        </w:rPr>
        <w:t>（</w:t>
      </w:r>
      <w:r w:rsidRPr="008E38E3">
        <w:rPr>
          <w:b/>
          <w:bCs/>
          <w:i/>
          <w:iCs/>
          <w:sz w:val="20"/>
          <w:szCs w:val="20"/>
        </w:rPr>
        <w:t>mini-transactions</w:t>
      </w:r>
      <w:r w:rsidR="0075172F">
        <w:rPr>
          <w:sz w:val="20"/>
          <w:szCs w:val="20"/>
        </w:rPr>
        <w:t>）</w:t>
      </w:r>
      <w:r w:rsidRPr="008E38E3">
        <w:rPr>
          <w:sz w:val="20"/>
          <w:szCs w:val="20"/>
        </w:rPr>
        <w:t>频繁更新，所以被自身的互斥锁</w:t>
      </w:r>
      <w:r w:rsidR="0075172F">
        <w:rPr>
          <w:sz w:val="20"/>
          <w:szCs w:val="20"/>
        </w:rPr>
        <w:t>（</w:t>
      </w:r>
      <w:r w:rsidRPr="008E38E3">
        <w:rPr>
          <w:b/>
          <w:bCs/>
          <w:i/>
          <w:iCs/>
          <w:sz w:val="20"/>
          <w:szCs w:val="20"/>
        </w:rPr>
        <w:t>mutex</w:t>
      </w:r>
      <w:r w:rsidR="0075172F">
        <w:rPr>
          <w:sz w:val="20"/>
          <w:szCs w:val="20"/>
        </w:rPr>
        <w:t>）</w:t>
      </w:r>
      <w:r w:rsidRPr="008E38E3">
        <w:rPr>
          <w:sz w:val="20"/>
          <w:szCs w:val="20"/>
        </w:rPr>
        <w:t>保护来允许对</w:t>
      </w:r>
      <w:r w:rsidRPr="008E38E3">
        <w:rPr>
          <w:sz w:val="20"/>
          <w:szCs w:val="20"/>
        </w:rPr>
        <w:t>buffer pool</w:t>
      </w:r>
      <w:r w:rsidRPr="008E38E3">
        <w:rPr>
          <w:sz w:val="20"/>
          <w:szCs w:val="20"/>
        </w:rPr>
        <w:t>的并发访问。</w:t>
      </w:r>
    </w:p>
    <w:p w14:paraId="3F64D31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75" w:anchor="glos_buffer_pool" w:history="1">
        <w:r w:rsidRPr="008E38E3">
          <w:rPr>
            <w:rStyle w:val="a3"/>
            <w:sz w:val="20"/>
            <w:szCs w:val="20"/>
          </w:rPr>
          <w:t>buffer pool</w:t>
        </w:r>
      </w:hyperlink>
      <w:r w:rsidRPr="008E38E3">
        <w:rPr>
          <w:sz w:val="20"/>
          <w:szCs w:val="20"/>
        </w:rPr>
        <w:t>, </w:t>
      </w:r>
      <w:hyperlink r:id="rId276" w:anchor="glos_dirty_page" w:history="1">
        <w:r w:rsidRPr="008E38E3">
          <w:rPr>
            <w:rStyle w:val="a3"/>
            <w:sz w:val="20"/>
            <w:szCs w:val="20"/>
          </w:rPr>
          <w:t>dirty page</w:t>
        </w:r>
      </w:hyperlink>
      <w:r w:rsidRPr="008E38E3">
        <w:rPr>
          <w:sz w:val="20"/>
          <w:szCs w:val="20"/>
        </w:rPr>
        <w:t>, </w:t>
      </w:r>
      <w:hyperlink r:id="rId277" w:anchor="glos_lru" w:history="1">
        <w:r w:rsidRPr="008E38E3">
          <w:rPr>
            <w:rStyle w:val="a3"/>
            <w:sz w:val="20"/>
            <w:szCs w:val="20"/>
          </w:rPr>
          <w:t>LRU</w:t>
        </w:r>
      </w:hyperlink>
      <w:r w:rsidRPr="008E38E3">
        <w:rPr>
          <w:sz w:val="20"/>
          <w:szCs w:val="20"/>
        </w:rPr>
        <w:t>, </w:t>
      </w:r>
      <w:hyperlink r:id="rId278" w:anchor="glos_mini_transaction" w:history="1">
        <w:r w:rsidRPr="008E38E3">
          <w:rPr>
            <w:rStyle w:val="a3"/>
            <w:sz w:val="20"/>
            <w:szCs w:val="20"/>
          </w:rPr>
          <w:t>mini-transaction</w:t>
        </w:r>
      </w:hyperlink>
      <w:r w:rsidRPr="008E38E3">
        <w:rPr>
          <w:sz w:val="20"/>
          <w:szCs w:val="20"/>
        </w:rPr>
        <w:t>, </w:t>
      </w:r>
      <w:hyperlink r:id="rId279" w:anchor="glos_mutex" w:history="1">
        <w:r w:rsidRPr="008E38E3">
          <w:rPr>
            <w:rStyle w:val="a3"/>
            <w:sz w:val="20"/>
            <w:szCs w:val="20"/>
          </w:rPr>
          <w:t>mutex</w:t>
        </w:r>
      </w:hyperlink>
      <w:r w:rsidRPr="008E38E3">
        <w:rPr>
          <w:sz w:val="20"/>
          <w:szCs w:val="20"/>
        </w:rPr>
        <w:t>, </w:t>
      </w:r>
      <w:hyperlink r:id="rId280" w:anchor="glos_page" w:history="1">
        <w:r w:rsidRPr="008E38E3">
          <w:rPr>
            <w:rStyle w:val="a3"/>
            <w:sz w:val="20"/>
            <w:szCs w:val="20"/>
          </w:rPr>
          <w:t>page</w:t>
        </w:r>
      </w:hyperlink>
      <w:r w:rsidRPr="008E38E3">
        <w:rPr>
          <w:sz w:val="20"/>
          <w:szCs w:val="20"/>
        </w:rPr>
        <w:t>, </w:t>
      </w:r>
      <w:hyperlink r:id="rId281" w:anchor="glos_page_cleaner" w:history="1">
        <w:r w:rsidRPr="008E38E3">
          <w:rPr>
            <w:rStyle w:val="a3"/>
            <w:sz w:val="20"/>
            <w:szCs w:val="20"/>
          </w:rPr>
          <w:t>page cleaner</w:t>
        </w:r>
      </w:hyperlink>
      <w:r w:rsidRPr="008E38E3">
        <w:rPr>
          <w:sz w:val="20"/>
          <w:szCs w:val="20"/>
        </w:rPr>
        <w:t>.</w:t>
      </w:r>
    </w:p>
    <w:p w14:paraId="1A0294B6" w14:textId="77777777" w:rsidR="008E38E3" w:rsidRPr="008E38E3" w:rsidRDefault="008E38E3" w:rsidP="008E38E3">
      <w:pPr>
        <w:rPr>
          <w:b/>
          <w:bCs/>
          <w:sz w:val="20"/>
          <w:szCs w:val="20"/>
        </w:rPr>
      </w:pPr>
      <w:bookmarkStart w:id="106" w:name="user-content-glos_foreign_key"/>
      <w:bookmarkEnd w:id="106"/>
      <w:r w:rsidRPr="008E38E3">
        <w:rPr>
          <w:b/>
          <w:bCs/>
          <w:sz w:val="20"/>
          <w:szCs w:val="20"/>
        </w:rPr>
        <w:t xml:space="preserve">foreign key: </w:t>
      </w:r>
      <w:r w:rsidRPr="008E38E3">
        <w:rPr>
          <w:b/>
          <w:bCs/>
          <w:sz w:val="20"/>
          <w:szCs w:val="20"/>
        </w:rPr>
        <w:t>外键</w:t>
      </w:r>
    </w:p>
    <w:p w14:paraId="700FD9EA" w14:textId="4D412ECD" w:rsidR="008E38E3" w:rsidRPr="008E38E3" w:rsidRDefault="008E38E3" w:rsidP="008E38E3">
      <w:pPr>
        <w:rPr>
          <w:sz w:val="20"/>
          <w:szCs w:val="20"/>
        </w:rPr>
      </w:pPr>
      <w:r w:rsidRPr="008E38E3">
        <w:rPr>
          <w:sz w:val="20"/>
          <w:szCs w:val="20"/>
        </w:rPr>
        <w:t>不同</w:t>
      </w:r>
      <w:r w:rsidRPr="008E38E3">
        <w:rPr>
          <w:sz w:val="20"/>
          <w:szCs w:val="20"/>
        </w:rPr>
        <w:t>InnoDB</w:t>
      </w:r>
      <w:r w:rsidRPr="008E38E3">
        <w:rPr>
          <w:sz w:val="20"/>
          <w:szCs w:val="20"/>
        </w:rPr>
        <w:t>表的行之间的一种指针关系的类型。外键关系是在父表</w:t>
      </w:r>
      <w:r w:rsidR="0075172F">
        <w:rPr>
          <w:sz w:val="20"/>
          <w:szCs w:val="20"/>
        </w:rPr>
        <w:t>（</w:t>
      </w:r>
      <w:r w:rsidRPr="008E38E3">
        <w:rPr>
          <w:b/>
          <w:bCs/>
          <w:i/>
          <w:iCs/>
          <w:sz w:val="20"/>
          <w:szCs w:val="20"/>
        </w:rPr>
        <w:t>parent table</w:t>
      </w:r>
      <w:r w:rsidR="0075172F">
        <w:rPr>
          <w:sz w:val="20"/>
          <w:szCs w:val="20"/>
        </w:rPr>
        <w:t>）</w:t>
      </w:r>
      <w:r w:rsidRPr="008E38E3">
        <w:rPr>
          <w:sz w:val="20"/>
          <w:szCs w:val="20"/>
        </w:rPr>
        <w:t>和子表</w:t>
      </w:r>
      <w:r w:rsidR="0075172F">
        <w:rPr>
          <w:sz w:val="20"/>
          <w:szCs w:val="20"/>
        </w:rPr>
        <w:t>（</w:t>
      </w:r>
      <w:r w:rsidRPr="008E38E3">
        <w:rPr>
          <w:b/>
          <w:bCs/>
          <w:i/>
          <w:iCs/>
          <w:sz w:val="20"/>
          <w:szCs w:val="20"/>
        </w:rPr>
        <w:t>child table</w:t>
      </w:r>
      <w:r w:rsidR="0075172F">
        <w:rPr>
          <w:sz w:val="20"/>
          <w:szCs w:val="20"/>
        </w:rPr>
        <w:t>）</w:t>
      </w:r>
      <w:r w:rsidRPr="008E38E3">
        <w:rPr>
          <w:sz w:val="20"/>
          <w:szCs w:val="20"/>
        </w:rPr>
        <w:t>的一个列上建立的。</w:t>
      </w:r>
    </w:p>
    <w:p w14:paraId="2B27D102" w14:textId="4F4A755D" w:rsidR="008E38E3" w:rsidRPr="008E38E3" w:rsidRDefault="008E38E3" w:rsidP="008E38E3">
      <w:pPr>
        <w:rPr>
          <w:sz w:val="20"/>
          <w:szCs w:val="20"/>
        </w:rPr>
      </w:pPr>
      <w:r w:rsidRPr="008E38E3">
        <w:rPr>
          <w:sz w:val="20"/>
          <w:szCs w:val="20"/>
        </w:rPr>
        <w:t>除了能快速查找相关相信外，外键可以防止指针因插入</w:t>
      </w:r>
      <w:r w:rsidRPr="008E38E3">
        <w:rPr>
          <w:sz w:val="20"/>
          <w:szCs w:val="20"/>
        </w:rPr>
        <w:t xml:space="preserve">. </w:t>
      </w:r>
      <w:r w:rsidRPr="008E38E3">
        <w:rPr>
          <w:sz w:val="20"/>
          <w:szCs w:val="20"/>
        </w:rPr>
        <w:t>更新和删除变得无效，有助于强制引用一致性</w:t>
      </w:r>
      <w:r w:rsidR="0075172F">
        <w:rPr>
          <w:sz w:val="20"/>
          <w:szCs w:val="20"/>
        </w:rPr>
        <w:t>（</w:t>
      </w:r>
      <w:r w:rsidRPr="008E38E3">
        <w:rPr>
          <w:b/>
          <w:bCs/>
          <w:i/>
          <w:iCs/>
          <w:sz w:val="20"/>
          <w:szCs w:val="20"/>
        </w:rPr>
        <w:t>referential integrity</w:t>
      </w:r>
      <w:r w:rsidR="0075172F">
        <w:rPr>
          <w:sz w:val="20"/>
          <w:szCs w:val="20"/>
        </w:rPr>
        <w:t>）</w:t>
      </w:r>
      <w:r w:rsidRPr="008E38E3">
        <w:rPr>
          <w:sz w:val="20"/>
          <w:szCs w:val="20"/>
        </w:rPr>
        <w:t>。这种强制是一种约束</w:t>
      </w:r>
      <w:r w:rsidR="0075172F">
        <w:rPr>
          <w:sz w:val="20"/>
          <w:szCs w:val="20"/>
        </w:rPr>
        <w:t>（</w:t>
      </w:r>
      <w:r w:rsidRPr="008E38E3">
        <w:rPr>
          <w:b/>
          <w:bCs/>
          <w:i/>
          <w:iCs/>
          <w:sz w:val="20"/>
          <w:szCs w:val="20"/>
        </w:rPr>
        <w:t>constraint</w:t>
      </w:r>
      <w:r w:rsidR="0075172F">
        <w:rPr>
          <w:sz w:val="20"/>
          <w:szCs w:val="20"/>
        </w:rPr>
        <w:t>）</w:t>
      </w:r>
      <w:r w:rsidRPr="008E38E3">
        <w:rPr>
          <w:sz w:val="20"/>
          <w:szCs w:val="20"/>
        </w:rPr>
        <w:t>。如果相关联的外键值在其它表里不存在的话，指向它的行将不能插入。如果一行被删除了或它的外键值被修改了，并且其它表中的有行指向这个外键值，外键可以被设置为阻止删除</w:t>
      </w:r>
      <w:r w:rsidRPr="008E38E3">
        <w:rPr>
          <w:sz w:val="20"/>
          <w:szCs w:val="20"/>
        </w:rPr>
        <w:t xml:space="preserve">. </w:t>
      </w:r>
      <w:r w:rsidRPr="008E38E3">
        <w:rPr>
          <w:sz w:val="20"/>
          <w:szCs w:val="20"/>
        </w:rPr>
        <w:t>让其它表中相符的的列值变为空或自动删除其它表中相符的行。</w:t>
      </w:r>
    </w:p>
    <w:p w14:paraId="3189FBE4" w14:textId="75A8E9F8" w:rsidR="008E38E3" w:rsidRPr="008E38E3" w:rsidRDefault="008E38E3" w:rsidP="008E38E3">
      <w:pPr>
        <w:rPr>
          <w:sz w:val="20"/>
          <w:szCs w:val="20"/>
        </w:rPr>
      </w:pPr>
      <w:r w:rsidRPr="008E38E3">
        <w:rPr>
          <w:sz w:val="20"/>
          <w:szCs w:val="20"/>
        </w:rPr>
        <w:t>设计一个范式化</w:t>
      </w:r>
      <w:r w:rsidR="0075172F">
        <w:rPr>
          <w:sz w:val="20"/>
          <w:szCs w:val="20"/>
        </w:rPr>
        <w:t>（</w:t>
      </w:r>
      <w:r w:rsidRPr="008E38E3">
        <w:rPr>
          <w:b/>
          <w:bCs/>
          <w:i/>
          <w:iCs/>
          <w:sz w:val="20"/>
          <w:szCs w:val="20"/>
        </w:rPr>
        <w:t>normalized</w:t>
      </w:r>
      <w:r w:rsidR="0075172F">
        <w:rPr>
          <w:sz w:val="20"/>
          <w:szCs w:val="20"/>
        </w:rPr>
        <w:t>）</w:t>
      </w:r>
      <w:r w:rsidRPr="008E38E3">
        <w:rPr>
          <w:sz w:val="20"/>
          <w:szCs w:val="20"/>
        </w:rPr>
        <w:t>数据库的阶段之一是找出重复的数据，将这些数据分离到一个新表中，设置一个外键关系，使用关系操作，这样就可以像查询一张表一样来查询多张表了。</w:t>
      </w:r>
    </w:p>
    <w:p w14:paraId="15911C3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82" w:anchor="glos_child_table" w:history="1">
        <w:r w:rsidRPr="008E38E3">
          <w:rPr>
            <w:rStyle w:val="a3"/>
            <w:sz w:val="20"/>
            <w:szCs w:val="20"/>
          </w:rPr>
          <w:t>child table</w:t>
        </w:r>
      </w:hyperlink>
      <w:r w:rsidRPr="008E38E3">
        <w:rPr>
          <w:sz w:val="20"/>
          <w:szCs w:val="20"/>
        </w:rPr>
        <w:t>, </w:t>
      </w:r>
      <w:hyperlink r:id="rId283" w:anchor="glos_foreign_key_constraint" w:history="1">
        <w:r w:rsidRPr="008E38E3">
          <w:rPr>
            <w:rStyle w:val="a3"/>
            <w:sz w:val="20"/>
            <w:szCs w:val="20"/>
          </w:rPr>
          <w:t>FOREIGN KEY constraint</w:t>
        </w:r>
      </w:hyperlink>
      <w:r w:rsidRPr="008E38E3">
        <w:rPr>
          <w:sz w:val="20"/>
          <w:szCs w:val="20"/>
        </w:rPr>
        <w:t>, </w:t>
      </w:r>
      <w:hyperlink r:id="rId284" w:anchor="glos_join" w:history="1">
        <w:r w:rsidRPr="008E38E3">
          <w:rPr>
            <w:rStyle w:val="a3"/>
            <w:sz w:val="20"/>
            <w:szCs w:val="20"/>
          </w:rPr>
          <w:t>join</w:t>
        </w:r>
      </w:hyperlink>
      <w:r w:rsidRPr="008E38E3">
        <w:rPr>
          <w:sz w:val="20"/>
          <w:szCs w:val="20"/>
        </w:rPr>
        <w:t>, </w:t>
      </w:r>
      <w:hyperlink r:id="rId285" w:anchor="glos_normalized" w:history="1">
        <w:r w:rsidRPr="008E38E3">
          <w:rPr>
            <w:rStyle w:val="a3"/>
            <w:sz w:val="20"/>
            <w:szCs w:val="20"/>
          </w:rPr>
          <w:t>normalized</w:t>
        </w:r>
      </w:hyperlink>
      <w:r w:rsidRPr="008E38E3">
        <w:rPr>
          <w:sz w:val="20"/>
          <w:szCs w:val="20"/>
        </w:rPr>
        <w:t>, </w:t>
      </w:r>
      <w:hyperlink r:id="rId286" w:anchor="glos_null" w:history="1">
        <w:r w:rsidRPr="008E38E3">
          <w:rPr>
            <w:rStyle w:val="a3"/>
            <w:sz w:val="20"/>
            <w:szCs w:val="20"/>
          </w:rPr>
          <w:t>NULL</w:t>
        </w:r>
      </w:hyperlink>
      <w:r w:rsidRPr="008E38E3">
        <w:rPr>
          <w:sz w:val="20"/>
          <w:szCs w:val="20"/>
        </w:rPr>
        <w:t>, </w:t>
      </w:r>
      <w:hyperlink r:id="rId287" w:anchor="glos_parent_table" w:history="1">
        <w:r w:rsidRPr="008E38E3">
          <w:rPr>
            <w:rStyle w:val="a3"/>
            <w:sz w:val="20"/>
            <w:szCs w:val="20"/>
          </w:rPr>
          <w:t>parent table</w:t>
        </w:r>
      </w:hyperlink>
      <w:r w:rsidRPr="008E38E3">
        <w:rPr>
          <w:sz w:val="20"/>
          <w:szCs w:val="20"/>
        </w:rPr>
        <w:t>, </w:t>
      </w:r>
      <w:hyperlink r:id="rId288" w:anchor="glos_referential_integrity" w:history="1">
        <w:r w:rsidRPr="008E38E3">
          <w:rPr>
            <w:rStyle w:val="a3"/>
            <w:sz w:val="20"/>
            <w:szCs w:val="20"/>
          </w:rPr>
          <w:t>referential integrity</w:t>
        </w:r>
      </w:hyperlink>
      <w:r w:rsidRPr="008E38E3">
        <w:rPr>
          <w:sz w:val="20"/>
          <w:szCs w:val="20"/>
        </w:rPr>
        <w:t>, relational.</w:t>
      </w:r>
    </w:p>
    <w:p w14:paraId="7AF44145" w14:textId="77777777" w:rsidR="008E38E3" w:rsidRPr="008E38E3" w:rsidRDefault="008E38E3" w:rsidP="008E38E3">
      <w:pPr>
        <w:rPr>
          <w:b/>
          <w:bCs/>
          <w:sz w:val="20"/>
          <w:szCs w:val="20"/>
        </w:rPr>
      </w:pPr>
      <w:bookmarkStart w:id="107" w:name="user-content-glos_foreign_key_constraint"/>
      <w:bookmarkEnd w:id="107"/>
      <w:r w:rsidRPr="008E38E3">
        <w:rPr>
          <w:b/>
          <w:bCs/>
          <w:sz w:val="20"/>
          <w:szCs w:val="20"/>
        </w:rPr>
        <w:t xml:space="preserve">FOREIGN KEY constraint: </w:t>
      </w:r>
      <w:r w:rsidRPr="008E38E3">
        <w:rPr>
          <w:b/>
          <w:bCs/>
          <w:sz w:val="20"/>
          <w:szCs w:val="20"/>
        </w:rPr>
        <w:t>外键约束</w:t>
      </w:r>
    </w:p>
    <w:p w14:paraId="0778E55D" w14:textId="1A8B8A2E" w:rsidR="008E38E3" w:rsidRPr="008E38E3" w:rsidRDefault="008E38E3" w:rsidP="008E38E3">
      <w:pPr>
        <w:rPr>
          <w:sz w:val="20"/>
          <w:szCs w:val="20"/>
        </w:rPr>
      </w:pPr>
      <w:r w:rsidRPr="008E38E3">
        <w:rPr>
          <w:sz w:val="20"/>
          <w:szCs w:val="20"/>
        </w:rPr>
        <w:t>通过一个外键关系</w:t>
      </w:r>
      <w:r w:rsidR="0075172F">
        <w:rPr>
          <w:sz w:val="20"/>
          <w:szCs w:val="20"/>
        </w:rPr>
        <w:t>（</w:t>
      </w:r>
      <w:r w:rsidRPr="008E38E3">
        <w:rPr>
          <w:b/>
          <w:bCs/>
          <w:i/>
          <w:iCs/>
          <w:sz w:val="20"/>
          <w:szCs w:val="20"/>
        </w:rPr>
        <w:t>foreign key</w:t>
      </w:r>
      <w:r w:rsidR="0075172F">
        <w:rPr>
          <w:sz w:val="20"/>
          <w:szCs w:val="20"/>
        </w:rPr>
        <w:t>）</w:t>
      </w:r>
      <w:r w:rsidRPr="008E38E3">
        <w:rPr>
          <w:sz w:val="20"/>
          <w:szCs w:val="20"/>
        </w:rPr>
        <w:t>来维护数据库一致性的约束类型。像其它约束一样，如果数据可能会变得不一致时，它可以阻止数据的插入与更新；在这种情况下，被阻止的不一致性是在多个表的数据之间的。或者说，当一个</w:t>
      </w:r>
      <w:r w:rsidRPr="008E38E3">
        <w:rPr>
          <w:sz w:val="20"/>
          <w:szCs w:val="20"/>
        </w:rPr>
        <w:t>***DML***</w:t>
      </w:r>
      <w:r w:rsidRPr="008E38E3">
        <w:rPr>
          <w:sz w:val="20"/>
          <w:szCs w:val="20"/>
        </w:rPr>
        <w:t>操作被执行了，基于在创建外键时指定的</w:t>
      </w:r>
      <w:r w:rsidRPr="008E38E3">
        <w:rPr>
          <w:sz w:val="20"/>
          <w:szCs w:val="20"/>
        </w:rPr>
        <w:t>ON CASECADE</w:t>
      </w:r>
      <w:r w:rsidRPr="008E38E3">
        <w:rPr>
          <w:sz w:val="20"/>
          <w:szCs w:val="20"/>
        </w:rPr>
        <w:t>选项，外键约束可以导致字表中的行</w:t>
      </w:r>
      <w:r w:rsidR="0075172F">
        <w:rPr>
          <w:sz w:val="20"/>
          <w:szCs w:val="20"/>
        </w:rPr>
        <w:t>（</w:t>
      </w:r>
      <w:r w:rsidRPr="008E38E3">
        <w:rPr>
          <w:b/>
          <w:bCs/>
          <w:i/>
          <w:iCs/>
          <w:sz w:val="20"/>
          <w:szCs w:val="20"/>
        </w:rPr>
        <w:t>child rows</w:t>
      </w:r>
      <w:r w:rsidR="0075172F">
        <w:rPr>
          <w:sz w:val="20"/>
          <w:szCs w:val="20"/>
        </w:rPr>
        <w:t>）</w:t>
      </w:r>
      <w:r w:rsidRPr="008E38E3">
        <w:rPr>
          <w:sz w:val="20"/>
          <w:szCs w:val="20"/>
        </w:rPr>
        <w:t>被删掉</w:t>
      </w:r>
      <w:r w:rsidRPr="008E38E3">
        <w:rPr>
          <w:sz w:val="20"/>
          <w:szCs w:val="20"/>
        </w:rPr>
        <w:t xml:space="preserve">. </w:t>
      </w:r>
      <w:r w:rsidRPr="008E38E3">
        <w:rPr>
          <w:sz w:val="20"/>
          <w:szCs w:val="20"/>
        </w:rPr>
        <w:t>变更为不同的值或设置为空。</w:t>
      </w:r>
    </w:p>
    <w:p w14:paraId="4403C67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89" w:anchor="glos_child_table" w:history="1">
        <w:r w:rsidRPr="008E38E3">
          <w:rPr>
            <w:rStyle w:val="a3"/>
            <w:sz w:val="20"/>
            <w:szCs w:val="20"/>
          </w:rPr>
          <w:t>child table</w:t>
        </w:r>
      </w:hyperlink>
      <w:r w:rsidRPr="008E38E3">
        <w:rPr>
          <w:sz w:val="20"/>
          <w:szCs w:val="20"/>
        </w:rPr>
        <w:t>, </w:t>
      </w:r>
      <w:hyperlink r:id="rId290" w:anchor="glos_constraint" w:history="1">
        <w:r w:rsidRPr="008E38E3">
          <w:rPr>
            <w:rStyle w:val="a3"/>
            <w:sz w:val="20"/>
            <w:szCs w:val="20"/>
          </w:rPr>
          <w:t>constraint</w:t>
        </w:r>
      </w:hyperlink>
      <w:r w:rsidRPr="008E38E3">
        <w:rPr>
          <w:sz w:val="20"/>
          <w:szCs w:val="20"/>
        </w:rPr>
        <w:t>, </w:t>
      </w:r>
      <w:hyperlink r:id="rId291" w:anchor="glos_dml" w:history="1">
        <w:r w:rsidRPr="008E38E3">
          <w:rPr>
            <w:rStyle w:val="a3"/>
            <w:sz w:val="20"/>
            <w:szCs w:val="20"/>
          </w:rPr>
          <w:t>DML</w:t>
        </w:r>
      </w:hyperlink>
      <w:r w:rsidRPr="008E38E3">
        <w:rPr>
          <w:sz w:val="20"/>
          <w:szCs w:val="20"/>
        </w:rPr>
        <w:t>, </w:t>
      </w:r>
      <w:hyperlink r:id="rId292" w:anchor="glos_foreign_key" w:history="1">
        <w:r w:rsidRPr="008E38E3">
          <w:rPr>
            <w:rStyle w:val="a3"/>
            <w:sz w:val="20"/>
            <w:szCs w:val="20"/>
          </w:rPr>
          <w:t>foreign key</w:t>
        </w:r>
      </w:hyperlink>
      <w:r w:rsidRPr="008E38E3">
        <w:rPr>
          <w:sz w:val="20"/>
          <w:szCs w:val="20"/>
        </w:rPr>
        <w:t>, </w:t>
      </w:r>
      <w:hyperlink r:id="rId293" w:anchor="glos_null" w:history="1">
        <w:r w:rsidRPr="008E38E3">
          <w:rPr>
            <w:rStyle w:val="a3"/>
            <w:sz w:val="20"/>
            <w:szCs w:val="20"/>
          </w:rPr>
          <w:t>NULL</w:t>
        </w:r>
      </w:hyperlink>
      <w:r w:rsidRPr="008E38E3">
        <w:rPr>
          <w:sz w:val="20"/>
          <w:szCs w:val="20"/>
        </w:rPr>
        <w:t>.</w:t>
      </w:r>
    </w:p>
    <w:p w14:paraId="5FE1F7CE" w14:textId="77777777" w:rsidR="008E38E3" w:rsidRPr="008E38E3" w:rsidRDefault="008E38E3" w:rsidP="008E38E3">
      <w:pPr>
        <w:rPr>
          <w:b/>
          <w:bCs/>
          <w:sz w:val="20"/>
          <w:szCs w:val="20"/>
        </w:rPr>
      </w:pPr>
      <w:bookmarkStart w:id="108" w:name="user-content-glos_frm_file"/>
      <w:bookmarkEnd w:id="108"/>
      <w:r w:rsidRPr="008E38E3">
        <w:rPr>
          <w:b/>
          <w:bCs/>
          <w:sz w:val="20"/>
          <w:szCs w:val="20"/>
        </w:rPr>
        <w:t>.frm file: .frm file</w:t>
      </w:r>
    </w:p>
    <w:p w14:paraId="7AEC9098" w14:textId="77777777" w:rsidR="008E38E3" w:rsidRPr="008E38E3" w:rsidRDefault="008E38E3" w:rsidP="008E38E3">
      <w:pPr>
        <w:rPr>
          <w:sz w:val="20"/>
          <w:szCs w:val="20"/>
        </w:rPr>
      </w:pPr>
      <w:r w:rsidRPr="008E38E3">
        <w:rPr>
          <w:sz w:val="20"/>
          <w:szCs w:val="20"/>
        </w:rPr>
        <w:t>一个包含</w:t>
      </w:r>
      <w:r w:rsidRPr="008E38E3">
        <w:rPr>
          <w:sz w:val="20"/>
          <w:szCs w:val="20"/>
        </w:rPr>
        <w:t>MySQL</w:t>
      </w:r>
      <w:r w:rsidRPr="008E38E3">
        <w:rPr>
          <w:sz w:val="20"/>
          <w:szCs w:val="20"/>
        </w:rPr>
        <w:t>表的诸如表定义等元数据的文件。</w:t>
      </w:r>
    </w:p>
    <w:p w14:paraId="60741399" w14:textId="77777777" w:rsidR="008E38E3" w:rsidRPr="008E38E3" w:rsidRDefault="008E38E3" w:rsidP="008E38E3">
      <w:pPr>
        <w:rPr>
          <w:sz w:val="20"/>
          <w:szCs w:val="20"/>
        </w:rPr>
      </w:pPr>
      <w:r w:rsidRPr="008E38E3">
        <w:rPr>
          <w:sz w:val="20"/>
          <w:szCs w:val="20"/>
        </w:rPr>
        <w:t>对于备份来说，你得必须一直随着备份数据保存所有</w:t>
      </w:r>
      <w:r w:rsidRPr="008E38E3">
        <w:rPr>
          <w:sz w:val="20"/>
          <w:szCs w:val="20"/>
        </w:rPr>
        <w:t>.frm</w:t>
      </w:r>
      <w:r w:rsidRPr="008E38E3">
        <w:rPr>
          <w:sz w:val="20"/>
          <w:szCs w:val="20"/>
        </w:rPr>
        <w:t>文件的集合，这样可以恢复那些在备份后被修改或删掉的表。</w:t>
      </w:r>
    </w:p>
    <w:p w14:paraId="6020C280" w14:textId="77777777" w:rsidR="008E38E3" w:rsidRPr="008E38E3" w:rsidRDefault="008E38E3" w:rsidP="008E38E3">
      <w:pPr>
        <w:rPr>
          <w:sz w:val="20"/>
          <w:szCs w:val="20"/>
        </w:rPr>
      </w:pPr>
      <w:r w:rsidRPr="008E38E3">
        <w:rPr>
          <w:sz w:val="20"/>
          <w:szCs w:val="20"/>
        </w:rPr>
        <w:t>尽管每张</w:t>
      </w:r>
      <w:r w:rsidRPr="008E38E3">
        <w:rPr>
          <w:sz w:val="20"/>
          <w:szCs w:val="20"/>
        </w:rPr>
        <w:t>InnoDB</w:t>
      </w:r>
      <w:r w:rsidRPr="008E38E3">
        <w:rPr>
          <w:sz w:val="20"/>
          <w:szCs w:val="20"/>
        </w:rPr>
        <w:t>表都有一个</w:t>
      </w:r>
      <w:r w:rsidRPr="008E38E3">
        <w:rPr>
          <w:sz w:val="20"/>
          <w:szCs w:val="20"/>
        </w:rPr>
        <w:t>.frm</w:t>
      </w:r>
      <w:r w:rsidRPr="008E38E3">
        <w:rPr>
          <w:sz w:val="20"/>
          <w:szCs w:val="20"/>
        </w:rPr>
        <w:t>文件，但</w:t>
      </w:r>
      <w:r w:rsidRPr="008E38E3">
        <w:rPr>
          <w:sz w:val="20"/>
          <w:szCs w:val="20"/>
        </w:rPr>
        <w:t>InnoDB</w:t>
      </w:r>
      <w:r w:rsidRPr="008E38E3">
        <w:rPr>
          <w:sz w:val="20"/>
          <w:szCs w:val="20"/>
        </w:rPr>
        <w:t>在系统表空间中维护了自己表的元数据；对于</w:t>
      </w:r>
      <w:r w:rsidRPr="008E38E3">
        <w:rPr>
          <w:sz w:val="20"/>
          <w:szCs w:val="20"/>
        </w:rPr>
        <w:t>InnoDB</w:t>
      </w:r>
      <w:r w:rsidRPr="008E38E3">
        <w:rPr>
          <w:sz w:val="20"/>
          <w:szCs w:val="20"/>
        </w:rPr>
        <w:t>来说操作</w:t>
      </w:r>
      <w:r w:rsidRPr="008E38E3">
        <w:rPr>
          <w:sz w:val="20"/>
          <w:szCs w:val="20"/>
        </w:rPr>
        <w:t>InnoDB</w:t>
      </w:r>
      <w:r w:rsidRPr="008E38E3">
        <w:rPr>
          <w:sz w:val="20"/>
          <w:szCs w:val="20"/>
        </w:rPr>
        <w:t>表不再需要</w:t>
      </w:r>
      <w:r w:rsidRPr="008E38E3">
        <w:rPr>
          <w:sz w:val="20"/>
          <w:szCs w:val="20"/>
        </w:rPr>
        <w:t>.frm</w:t>
      </w:r>
      <w:r w:rsidRPr="008E38E3">
        <w:rPr>
          <w:sz w:val="20"/>
          <w:szCs w:val="20"/>
        </w:rPr>
        <w:t>文件了。</w:t>
      </w:r>
    </w:p>
    <w:p w14:paraId="63D2943F" w14:textId="2F3032B6" w:rsidR="008E38E3" w:rsidRPr="008E38E3" w:rsidRDefault="008E38E3" w:rsidP="008E38E3">
      <w:pPr>
        <w:rPr>
          <w:sz w:val="20"/>
          <w:szCs w:val="20"/>
        </w:rPr>
      </w:pPr>
      <w:r w:rsidRPr="008E38E3">
        <w:rPr>
          <w:sz w:val="20"/>
          <w:szCs w:val="20"/>
        </w:rPr>
        <w:t>这些文件会被</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备份。这些文件在正在备份时必须不被</w:t>
      </w:r>
      <w:r w:rsidRPr="008E38E3">
        <w:rPr>
          <w:sz w:val="20"/>
          <w:szCs w:val="20"/>
        </w:rPr>
        <w:t>ALTER TABLE</w:t>
      </w:r>
      <w:r w:rsidRPr="008E38E3">
        <w:rPr>
          <w:sz w:val="20"/>
          <w:szCs w:val="20"/>
        </w:rPr>
        <w:t>操作修改，这就是为什么包含非</w:t>
      </w:r>
      <w:r w:rsidRPr="008E38E3">
        <w:rPr>
          <w:sz w:val="20"/>
          <w:szCs w:val="20"/>
        </w:rPr>
        <w:t>InnoDB</w:t>
      </w:r>
      <w:r w:rsidRPr="008E38E3">
        <w:rPr>
          <w:sz w:val="20"/>
          <w:szCs w:val="20"/>
        </w:rPr>
        <w:t>表的备份要在备份</w:t>
      </w:r>
      <w:r w:rsidRPr="008E38E3">
        <w:rPr>
          <w:sz w:val="20"/>
          <w:szCs w:val="20"/>
        </w:rPr>
        <w:t>.frm</w:t>
      </w:r>
      <w:r w:rsidRPr="008E38E3">
        <w:rPr>
          <w:sz w:val="20"/>
          <w:szCs w:val="20"/>
        </w:rPr>
        <w:t>文件时执行一个</w:t>
      </w:r>
      <w:r w:rsidRPr="008E38E3">
        <w:rPr>
          <w:sz w:val="20"/>
          <w:szCs w:val="20"/>
        </w:rPr>
        <w:t>FLUSH TABLES WITH READ LOCK</w:t>
      </w:r>
      <w:r w:rsidRPr="008E38E3">
        <w:rPr>
          <w:sz w:val="20"/>
          <w:szCs w:val="20"/>
        </w:rPr>
        <w:t>操作来冻结这种活动的原因。</w:t>
      </w:r>
    </w:p>
    <w:p w14:paraId="208E165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94" w:anchor="glos_mysql_enterprise_backup" w:history="1">
        <w:r w:rsidRPr="008E38E3">
          <w:rPr>
            <w:rStyle w:val="a3"/>
            <w:sz w:val="20"/>
            <w:szCs w:val="20"/>
          </w:rPr>
          <w:t>MySQL Enterprise Backup</w:t>
        </w:r>
      </w:hyperlink>
      <w:r w:rsidRPr="008E38E3">
        <w:rPr>
          <w:sz w:val="20"/>
          <w:szCs w:val="20"/>
        </w:rPr>
        <w:t>.</w:t>
      </w:r>
    </w:p>
    <w:p w14:paraId="05FCFA0E" w14:textId="77777777" w:rsidR="008E38E3" w:rsidRPr="008E38E3" w:rsidRDefault="008E38E3" w:rsidP="008E38E3">
      <w:pPr>
        <w:rPr>
          <w:b/>
          <w:bCs/>
          <w:sz w:val="20"/>
          <w:szCs w:val="20"/>
        </w:rPr>
      </w:pPr>
      <w:bookmarkStart w:id="109" w:name="user-content-glos_fts"/>
      <w:bookmarkEnd w:id="109"/>
      <w:r w:rsidRPr="008E38E3">
        <w:rPr>
          <w:b/>
          <w:bCs/>
          <w:sz w:val="20"/>
          <w:szCs w:val="20"/>
        </w:rPr>
        <w:t xml:space="preserve">FTS: </w:t>
      </w:r>
      <w:r w:rsidRPr="008E38E3">
        <w:rPr>
          <w:b/>
          <w:bCs/>
          <w:sz w:val="20"/>
          <w:szCs w:val="20"/>
        </w:rPr>
        <w:t>全文搜索</w:t>
      </w:r>
    </w:p>
    <w:p w14:paraId="55119FC2" w14:textId="56E5188E" w:rsidR="008E38E3" w:rsidRPr="008E38E3" w:rsidRDefault="008E38E3" w:rsidP="008E38E3">
      <w:pPr>
        <w:rPr>
          <w:sz w:val="20"/>
          <w:szCs w:val="20"/>
        </w:rPr>
      </w:pPr>
      <w:r w:rsidRPr="008E38E3">
        <w:rPr>
          <w:sz w:val="20"/>
          <w:szCs w:val="20"/>
        </w:rPr>
        <w:t>在大多数据情况下，是全文搜索</w:t>
      </w:r>
      <w:r w:rsidR="0075172F">
        <w:rPr>
          <w:sz w:val="20"/>
          <w:szCs w:val="20"/>
        </w:rPr>
        <w:t>（</w:t>
      </w:r>
      <w:r w:rsidRPr="008E38E3">
        <w:rPr>
          <w:b/>
          <w:bCs/>
          <w:i/>
          <w:iCs/>
          <w:sz w:val="20"/>
          <w:szCs w:val="20"/>
        </w:rPr>
        <w:t>full-text search</w:t>
      </w:r>
      <w:r w:rsidR="0075172F">
        <w:rPr>
          <w:sz w:val="20"/>
          <w:szCs w:val="20"/>
        </w:rPr>
        <w:t>）</w:t>
      </w:r>
      <w:r w:rsidRPr="008E38E3">
        <w:rPr>
          <w:sz w:val="20"/>
          <w:szCs w:val="20"/>
        </w:rPr>
        <w:t>的首字母缩写。有时在讨论性能问题时，也是全表扫描</w:t>
      </w:r>
      <w:r w:rsidR="0075172F">
        <w:rPr>
          <w:sz w:val="20"/>
          <w:szCs w:val="20"/>
        </w:rPr>
        <w:t>（</w:t>
      </w:r>
      <w:r w:rsidRPr="008E38E3">
        <w:rPr>
          <w:b/>
          <w:bCs/>
          <w:i/>
          <w:iCs/>
          <w:sz w:val="20"/>
          <w:szCs w:val="20"/>
        </w:rPr>
        <w:t>full table scan</w:t>
      </w:r>
      <w:r w:rsidR="0075172F">
        <w:rPr>
          <w:sz w:val="20"/>
          <w:szCs w:val="20"/>
        </w:rPr>
        <w:t>）</w:t>
      </w:r>
      <w:r w:rsidRPr="008E38E3">
        <w:rPr>
          <w:sz w:val="20"/>
          <w:szCs w:val="20"/>
        </w:rPr>
        <w:t>的缩写。</w:t>
      </w:r>
    </w:p>
    <w:p w14:paraId="202AC9E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95" w:anchor="glos_full_table_scan" w:history="1">
        <w:r w:rsidRPr="008E38E3">
          <w:rPr>
            <w:rStyle w:val="a3"/>
            <w:sz w:val="20"/>
            <w:szCs w:val="20"/>
          </w:rPr>
          <w:t>full table scan</w:t>
        </w:r>
      </w:hyperlink>
      <w:r w:rsidRPr="008E38E3">
        <w:rPr>
          <w:sz w:val="20"/>
          <w:szCs w:val="20"/>
        </w:rPr>
        <w:t>, </w:t>
      </w:r>
      <w:hyperlink r:id="rId296" w:anchor="glos_full_text_search" w:history="1">
        <w:r w:rsidRPr="008E38E3">
          <w:rPr>
            <w:rStyle w:val="a3"/>
            <w:sz w:val="20"/>
            <w:szCs w:val="20"/>
          </w:rPr>
          <w:t>full-text search</w:t>
        </w:r>
      </w:hyperlink>
      <w:r w:rsidRPr="008E38E3">
        <w:rPr>
          <w:sz w:val="20"/>
          <w:szCs w:val="20"/>
        </w:rPr>
        <w:t>.</w:t>
      </w:r>
    </w:p>
    <w:p w14:paraId="2490FA30" w14:textId="77777777" w:rsidR="008E38E3" w:rsidRPr="008E38E3" w:rsidRDefault="008E38E3" w:rsidP="008E38E3">
      <w:pPr>
        <w:rPr>
          <w:b/>
          <w:bCs/>
          <w:sz w:val="20"/>
          <w:szCs w:val="20"/>
        </w:rPr>
      </w:pPr>
      <w:bookmarkStart w:id="110" w:name="user-content-glos_full_backup"/>
      <w:bookmarkEnd w:id="110"/>
      <w:r w:rsidRPr="008E38E3">
        <w:rPr>
          <w:b/>
          <w:bCs/>
          <w:sz w:val="20"/>
          <w:szCs w:val="20"/>
        </w:rPr>
        <w:t xml:space="preserve">full backup: </w:t>
      </w:r>
      <w:r w:rsidRPr="008E38E3">
        <w:rPr>
          <w:b/>
          <w:bCs/>
          <w:sz w:val="20"/>
          <w:szCs w:val="20"/>
        </w:rPr>
        <w:t>全备</w:t>
      </w:r>
    </w:p>
    <w:p w14:paraId="68DAD7A8" w14:textId="088B2BE3" w:rsidR="008E38E3" w:rsidRPr="008E38E3" w:rsidRDefault="008E38E3" w:rsidP="008E38E3">
      <w:pPr>
        <w:rPr>
          <w:sz w:val="20"/>
          <w:szCs w:val="20"/>
        </w:rPr>
      </w:pPr>
      <w:r w:rsidRPr="008E38E3">
        <w:rPr>
          <w:sz w:val="20"/>
          <w:szCs w:val="20"/>
        </w:rPr>
        <w:t>包含一个</w:t>
      </w:r>
      <w:r w:rsidRPr="008E38E3">
        <w:rPr>
          <w:sz w:val="20"/>
          <w:szCs w:val="20"/>
        </w:rPr>
        <w:t>MySQL</w:t>
      </w:r>
      <w:r w:rsidRPr="008E38E3">
        <w:rPr>
          <w:sz w:val="20"/>
          <w:szCs w:val="20"/>
        </w:rPr>
        <w:t>实例</w:t>
      </w:r>
      <w:r w:rsidR="0075172F">
        <w:rPr>
          <w:sz w:val="20"/>
          <w:szCs w:val="20"/>
        </w:rPr>
        <w:t>（</w:t>
      </w:r>
      <w:r w:rsidRPr="008E38E3">
        <w:rPr>
          <w:b/>
          <w:bCs/>
          <w:i/>
          <w:iCs/>
          <w:sz w:val="20"/>
          <w:szCs w:val="20"/>
        </w:rPr>
        <w:t>instance</w:t>
      </w:r>
      <w:r w:rsidR="0075172F">
        <w:rPr>
          <w:sz w:val="20"/>
          <w:szCs w:val="20"/>
        </w:rPr>
        <w:t>）</w:t>
      </w:r>
      <w:r w:rsidRPr="008E38E3">
        <w:rPr>
          <w:sz w:val="20"/>
          <w:szCs w:val="20"/>
        </w:rPr>
        <w:t>中所有数据库，每个数据库</w:t>
      </w:r>
      <w:r w:rsidR="0075172F">
        <w:rPr>
          <w:sz w:val="20"/>
          <w:szCs w:val="20"/>
        </w:rPr>
        <w:t>（</w:t>
      </w:r>
      <w:r w:rsidRPr="008E38E3">
        <w:rPr>
          <w:b/>
          <w:bCs/>
          <w:i/>
          <w:iCs/>
          <w:sz w:val="20"/>
          <w:szCs w:val="20"/>
        </w:rPr>
        <w:t>database</w:t>
      </w:r>
      <w:r w:rsidR="0075172F">
        <w:rPr>
          <w:sz w:val="20"/>
          <w:szCs w:val="20"/>
        </w:rPr>
        <w:t>）</w:t>
      </w:r>
      <w:r w:rsidRPr="008E38E3">
        <w:rPr>
          <w:sz w:val="20"/>
          <w:szCs w:val="20"/>
        </w:rPr>
        <w:t>中所有表</w:t>
      </w:r>
      <w:r w:rsidR="0075172F">
        <w:rPr>
          <w:sz w:val="20"/>
          <w:szCs w:val="20"/>
        </w:rPr>
        <w:t>（</w:t>
      </w:r>
      <w:r w:rsidRPr="008E38E3">
        <w:rPr>
          <w:b/>
          <w:bCs/>
          <w:i/>
          <w:iCs/>
          <w:sz w:val="20"/>
          <w:szCs w:val="20"/>
        </w:rPr>
        <w:t>tables</w:t>
      </w:r>
      <w:r w:rsidR="0075172F">
        <w:rPr>
          <w:sz w:val="20"/>
          <w:szCs w:val="20"/>
        </w:rPr>
        <w:t>）</w:t>
      </w:r>
      <w:r w:rsidRPr="008E38E3">
        <w:rPr>
          <w:sz w:val="20"/>
          <w:szCs w:val="20"/>
        </w:rPr>
        <w:t>的备份</w:t>
      </w:r>
      <w:r w:rsidR="0075172F">
        <w:rPr>
          <w:sz w:val="20"/>
          <w:szCs w:val="20"/>
        </w:rPr>
        <w:t>（</w:t>
      </w:r>
      <w:r w:rsidRPr="008E38E3">
        <w:rPr>
          <w:sz w:val="20"/>
          <w:szCs w:val="20"/>
        </w:rPr>
        <w:t>*</w:t>
      </w:r>
      <w:r w:rsidRPr="008E38E3">
        <w:rPr>
          <w:b/>
          <w:bCs/>
          <w:sz w:val="20"/>
          <w:szCs w:val="20"/>
        </w:rPr>
        <w:t>backup</w:t>
      </w:r>
      <w:r w:rsidR="0075172F">
        <w:rPr>
          <w:sz w:val="20"/>
          <w:szCs w:val="20"/>
        </w:rPr>
        <w:t>）</w:t>
      </w:r>
      <w:r w:rsidRPr="008E38E3">
        <w:rPr>
          <w:sz w:val="20"/>
          <w:szCs w:val="20"/>
        </w:rPr>
        <w:t>。相对的是部分备份</w:t>
      </w:r>
      <w:r w:rsidR="0075172F">
        <w:rPr>
          <w:sz w:val="20"/>
          <w:szCs w:val="20"/>
        </w:rPr>
        <w:t>（</w:t>
      </w:r>
      <w:r w:rsidRPr="008E38E3">
        <w:rPr>
          <w:b/>
          <w:bCs/>
          <w:i/>
          <w:iCs/>
          <w:sz w:val="20"/>
          <w:szCs w:val="20"/>
        </w:rPr>
        <w:t>partial backup</w:t>
      </w:r>
      <w:r w:rsidR="0075172F">
        <w:rPr>
          <w:sz w:val="20"/>
          <w:szCs w:val="20"/>
        </w:rPr>
        <w:t>）</w:t>
      </w:r>
      <w:r w:rsidRPr="008E38E3">
        <w:rPr>
          <w:sz w:val="20"/>
          <w:szCs w:val="20"/>
        </w:rPr>
        <w:t>。</w:t>
      </w:r>
    </w:p>
    <w:p w14:paraId="2E90282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297" w:anchor="glos_backup" w:history="1">
        <w:r w:rsidRPr="008E38E3">
          <w:rPr>
            <w:rStyle w:val="a3"/>
            <w:sz w:val="20"/>
            <w:szCs w:val="20"/>
          </w:rPr>
          <w:t>backup</w:t>
        </w:r>
      </w:hyperlink>
      <w:r w:rsidRPr="008E38E3">
        <w:rPr>
          <w:sz w:val="20"/>
          <w:szCs w:val="20"/>
        </w:rPr>
        <w:t>, </w:t>
      </w:r>
      <w:hyperlink r:id="rId298" w:anchor="glos_database" w:history="1">
        <w:r w:rsidRPr="008E38E3">
          <w:rPr>
            <w:rStyle w:val="a3"/>
            <w:sz w:val="20"/>
            <w:szCs w:val="20"/>
          </w:rPr>
          <w:t>database</w:t>
        </w:r>
      </w:hyperlink>
      <w:r w:rsidRPr="008E38E3">
        <w:rPr>
          <w:sz w:val="20"/>
          <w:szCs w:val="20"/>
        </w:rPr>
        <w:t>, </w:t>
      </w:r>
      <w:hyperlink r:id="rId299" w:anchor="glos_instance" w:history="1">
        <w:r w:rsidRPr="008E38E3">
          <w:rPr>
            <w:rStyle w:val="a3"/>
            <w:sz w:val="20"/>
            <w:szCs w:val="20"/>
          </w:rPr>
          <w:t>instance</w:t>
        </w:r>
      </w:hyperlink>
      <w:r w:rsidRPr="008E38E3">
        <w:rPr>
          <w:sz w:val="20"/>
          <w:szCs w:val="20"/>
        </w:rPr>
        <w:t>, </w:t>
      </w:r>
      <w:hyperlink r:id="rId300" w:anchor="glos_partial_backup" w:history="1">
        <w:r w:rsidRPr="008E38E3">
          <w:rPr>
            <w:rStyle w:val="a3"/>
            <w:sz w:val="20"/>
            <w:szCs w:val="20"/>
          </w:rPr>
          <w:t>partial backup</w:t>
        </w:r>
      </w:hyperlink>
      <w:r w:rsidRPr="008E38E3">
        <w:rPr>
          <w:sz w:val="20"/>
          <w:szCs w:val="20"/>
        </w:rPr>
        <w:t>, </w:t>
      </w:r>
      <w:hyperlink r:id="rId301" w:anchor="glos_table" w:history="1">
        <w:r w:rsidRPr="008E38E3">
          <w:rPr>
            <w:rStyle w:val="a3"/>
            <w:sz w:val="20"/>
            <w:szCs w:val="20"/>
          </w:rPr>
          <w:t>table</w:t>
        </w:r>
      </w:hyperlink>
      <w:r w:rsidRPr="008E38E3">
        <w:rPr>
          <w:sz w:val="20"/>
          <w:szCs w:val="20"/>
        </w:rPr>
        <w:t>.</w:t>
      </w:r>
    </w:p>
    <w:p w14:paraId="6B61AED1" w14:textId="77777777" w:rsidR="008E38E3" w:rsidRPr="008E38E3" w:rsidRDefault="008E38E3" w:rsidP="008E38E3">
      <w:pPr>
        <w:rPr>
          <w:b/>
          <w:bCs/>
          <w:sz w:val="20"/>
          <w:szCs w:val="20"/>
        </w:rPr>
      </w:pPr>
      <w:bookmarkStart w:id="111" w:name="user-content-glos_full_table_scan"/>
      <w:bookmarkEnd w:id="111"/>
      <w:r w:rsidRPr="008E38E3">
        <w:rPr>
          <w:b/>
          <w:bCs/>
          <w:sz w:val="20"/>
          <w:szCs w:val="20"/>
        </w:rPr>
        <w:t xml:space="preserve">full table scan: </w:t>
      </w:r>
      <w:r w:rsidRPr="008E38E3">
        <w:rPr>
          <w:b/>
          <w:bCs/>
          <w:sz w:val="20"/>
          <w:szCs w:val="20"/>
        </w:rPr>
        <w:t>全表扫描</w:t>
      </w:r>
    </w:p>
    <w:p w14:paraId="1D7C86C8" w14:textId="77777777" w:rsidR="008E38E3" w:rsidRPr="008E38E3" w:rsidRDefault="008E38E3" w:rsidP="008E38E3">
      <w:pPr>
        <w:rPr>
          <w:sz w:val="20"/>
          <w:szCs w:val="20"/>
        </w:rPr>
      </w:pPr>
      <w:r w:rsidRPr="008E38E3">
        <w:rPr>
          <w:sz w:val="20"/>
          <w:szCs w:val="20"/>
        </w:rPr>
        <w:t>一个没有使用索引选择部分数据，而是需要读取整表内容的操作。通常是在小的查询表中执行，或在数据仓库环境下的大表中执行，其中所有有效的数据都要被聚合和分析。这些操作出现的频繁程度，以及这些表大小所对对应的可用内存，对于查询优化与管理</w:t>
      </w:r>
      <w:r w:rsidRPr="008E38E3">
        <w:rPr>
          <w:sz w:val="20"/>
          <w:szCs w:val="20"/>
        </w:rPr>
        <w:t>buffer pool</w:t>
      </w:r>
      <w:r w:rsidRPr="008E38E3">
        <w:rPr>
          <w:sz w:val="20"/>
          <w:szCs w:val="20"/>
        </w:rPr>
        <w:t>都有影响。</w:t>
      </w:r>
    </w:p>
    <w:p w14:paraId="4D4B6E10" w14:textId="766AC9C9" w:rsidR="008E38E3" w:rsidRPr="008E38E3" w:rsidRDefault="008E38E3" w:rsidP="008E38E3">
      <w:pPr>
        <w:rPr>
          <w:sz w:val="20"/>
          <w:szCs w:val="20"/>
        </w:rPr>
      </w:pPr>
      <w:r w:rsidRPr="008E38E3">
        <w:rPr>
          <w:sz w:val="20"/>
          <w:szCs w:val="20"/>
        </w:rPr>
        <w:t>索引</w:t>
      </w:r>
      <w:r w:rsidR="0075172F">
        <w:rPr>
          <w:sz w:val="20"/>
          <w:szCs w:val="20"/>
        </w:rPr>
        <w:t>（</w:t>
      </w:r>
      <w:r w:rsidRPr="008E38E3">
        <w:rPr>
          <w:b/>
          <w:bCs/>
          <w:i/>
          <w:iCs/>
          <w:sz w:val="20"/>
          <w:szCs w:val="20"/>
        </w:rPr>
        <w:t>indexes</w:t>
      </w:r>
      <w:r w:rsidR="0075172F">
        <w:rPr>
          <w:sz w:val="20"/>
          <w:szCs w:val="20"/>
        </w:rPr>
        <w:t>）</w:t>
      </w:r>
      <w:r w:rsidRPr="008E38E3">
        <w:rPr>
          <w:sz w:val="20"/>
          <w:szCs w:val="20"/>
        </w:rPr>
        <w:t>的目录就是为了允许在大表中查找特定的值或一定范围的值，这样就避免了全表扫描。</w:t>
      </w:r>
    </w:p>
    <w:p w14:paraId="61CA399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02" w:anchor="glos_buffer_pool" w:history="1">
        <w:r w:rsidRPr="008E38E3">
          <w:rPr>
            <w:rStyle w:val="a3"/>
            <w:sz w:val="20"/>
            <w:szCs w:val="20"/>
          </w:rPr>
          <w:t>buffer pool</w:t>
        </w:r>
      </w:hyperlink>
      <w:r w:rsidRPr="008E38E3">
        <w:rPr>
          <w:sz w:val="20"/>
          <w:szCs w:val="20"/>
        </w:rPr>
        <w:t>, </w:t>
      </w:r>
      <w:hyperlink r:id="rId303" w:anchor="glos_index" w:history="1">
        <w:r w:rsidRPr="008E38E3">
          <w:rPr>
            <w:rStyle w:val="a3"/>
            <w:sz w:val="20"/>
            <w:szCs w:val="20"/>
          </w:rPr>
          <w:t>index</w:t>
        </w:r>
      </w:hyperlink>
      <w:r w:rsidRPr="008E38E3">
        <w:rPr>
          <w:sz w:val="20"/>
          <w:szCs w:val="20"/>
        </w:rPr>
        <w:t>, </w:t>
      </w:r>
      <w:hyperlink r:id="rId304" w:anchor="glos_lru" w:history="1">
        <w:r w:rsidRPr="008E38E3">
          <w:rPr>
            <w:rStyle w:val="a3"/>
            <w:sz w:val="20"/>
            <w:szCs w:val="20"/>
          </w:rPr>
          <w:t>LRU</w:t>
        </w:r>
      </w:hyperlink>
      <w:r w:rsidRPr="008E38E3">
        <w:rPr>
          <w:sz w:val="20"/>
          <w:szCs w:val="20"/>
        </w:rPr>
        <w:t>.</w:t>
      </w:r>
    </w:p>
    <w:p w14:paraId="2611727D" w14:textId="77777777" w:rsidR="008E38E3" w:rsidRPr="008E38E3" w:rsidRDefault="008E38E3" w:rsidP="008E38E3">
      <w:pPr>
        <w:rPr>
          <w:b/>
          <w:bCs/>
          <w:sz w:val="20"/>
          <w:szCs w:val="20"/>
        </w:rPr>
      </w:pPr>
      <w:bookmarkStart w:id="112" w:name="user-content-glos_full_text_search"/>
      <w:bookmarkEnd w:id="112"/>
      <w:r w:rsidRPr="008E38E3">
        <w:rPr>
          <w:b/>
          <w:bCs/>
          <w:sz w:val="20"/>
          <w:szCs w:val="20"/>
        </w:rPr>
        <w:t xml:space="preserve">full-text search: </w:t>
      </w:r>
      <w:r w:rsidRPr="008E38E3">
        <w:rPr>
          <w:b/>
          <w:bCs/>
          <w:sz w:val="20"/>
          <w:szCs w:val="20"/>
        </w:rPr>
        <w:t>全文搜索</w:t>
      </w:r>
    </w:p>
    <w:p w14:paraId="0661E434" w14:textId="38C3543F" w:rsidR="008E38E3" w:rsidRPr="008E38E3" w:rsidRDefault="008E38E3" w:rsidP="008E38E3">
      <w:pPr>
        <w:rPr>
          <w:sz w:val="20"/>
          <w:szCs w:val="20"/>
        </w:rPr>
      </w:pPr>
      <w:r w:rsidRPr="008E38E3">
        <w:rPr>
          <w:sz w:val="20"/>
          <w:szCs w:val="20"/>
        </w:rPr>
        <w:t>在表数据中查找单词</w:t>
      </w:r>
      <w:r w:rsidRPr="008E38E3">
        <w:rPr>
          <w:sz w:val="20"/>
          <w:szCs w:val="20"/>
        </w:rPr>
        <w:t xml:space="preserve">. </w:t>
      </w:r>
      <w:r w:rsidRPr="008E38E3">
        <w:rPr>
          <w:sz w:val="20"/>
          <w:szCs w:val="20"/>
        </w:rPr>
        <w:t>词组及单词布尔组合等的</w:t>
      </w:r>
      <w:r w:rsidRPr="008E38E3">
        <w:rPr>
          <w:sz w:val="20"/>
          <w:szCs w:val="20"/>
        </w:rPr>
        <w:t>MySQL</w:t>
      </w:r>
      <w:r w:rsidRPr="008E38E3">
        <w:rPr>
          <w:sz w:val="20"/>
          <w:szCs w:val="20"/>
        </w:rPr>
        <w:t>特性，比你使用</w:t>
      </w:r>
      <w:r w:rsidRPr="008E38E3">
        <w:rPr>
          <w:sz w:val="20"/>
          <w:szCs w:val="20"/>
        </w:rPr>
        <w:t>SQL LIKE</w:t>
      </w:r>
      <w:r w:rsidRPr="008E38E3">
        <w:rPr>
          <w:sz w:val="20"/>
          <w:szCs w:val="20"/>
        </w:rPr>
        <w:t>操作符或在自己应用层写搜索算法的方式要更快</w:t>
      </w:r>
      <w:r w:rsidRPr="008E38E3">
        <w:rPr>
          <w:sz w:val="20"/>
          <w:szCs w:val="20"/>
        </w:rPr>
        <w:t xml:space="preserve">. </w:t>
      </w:r>
      <w:r w:rsidRPr="008E38E3">
        <w:rPr>
          <w:sz w:val="20"/>
          <w:szCs w:val="20"/>
        </w:rPr>
        <w:t>更方便和更灵活的方式。它使用</w:t>
      </w:r>
      <w:r w:rsidRPr="008E38E3">
        <w:rPr>
          <w:sz w:val="20"/>
          <w:szCs w:val="20"/>
        </w:rPr>
        <w:t>SQL</w:t>
      </w:r>
      <w:r w:rsidRPr="008E38E3">
        <w:rPr>
          <w:sz w:val="20"/>
          <w:szCs w:val="20"/>
        </w:rPr>
        <w:t>的</w:t>
      </w:r>
      <w:r w:rsidRPr="008E38E3">
        <w:rPr>
          <w:sz w:val="20"/>
          <w:szCs w:val="20"/>
        </w:rPr>
        <w:t>MATCH</w:t>
      </w:r>
      <w:r w:rsidR="0075172F">
        <w:rPr>
          <w:sz w:val="20"/>
          <w:szCs w:val="20"/>
        </w:rPr>
        <w:t>（）</w:t>
      </w:r>
      <w:r w:rsidRPr="008E38E3">
        <w:rPr>
          <w:sz w:val="20"/>
          <w:szCs w:val="20"/>
        </w:rPr>
        <w:t>函数和全文索引</w:t>
      </w:r>
      <w:r w:rsidR="0075172F">
        <w:rPr>
          <w:sz w:val="20"/>
          <w:szCs w:val="20"/>
        </w:rPr>
        <w:t>（</w:t>
      </w:r>
      <w:r w:rsidRPr="008E38E3">
        <w:rPr>
          <w:b/>
          <w:bCs/>
          <w:i/>
          <w:iCs/>
          <w:sz w:val="20"/>
          <w:szCs w:val="20"/>
        </w:rPr>
        <w:t>FULLTEXT indexes</w:t>
      </w:r>
      <w:r w:rsidR="0075172F">
        <w:rPr>
          <w:sz w:val="20"/>
          <w:szCs w:val="20"/>
        </w:rPr>
        <w:t>）</w:t>
      </w:r>
      <w:r w:rsidRPr="008E38E3">
        <w:rPr>
          <w:sz w:val="20"/>
          <w:szCs w:val="20"/>
        </w:rPr>
        <w:t>。</w:t>
      </w:r>
    </w:p>
    <w:p w14:paraId="747C5A9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05" w:anchor="glos_fulltext_index" w:history="1">
        <w:r w:rsidRPr="008E38E3">
          <w:rPr>
            <w:rStyle w:val="a3"/>
            <w:sz w:val="20"/>
            <w:szCs w:val="20"/>
          </w:rPr>
          <w:t>FULLTEXT index</w:t>
        </w:r>
      </w:hyperlink>
      <w:r w:rsidRPr="008E38E3">
        <w:rPr>
          <w:sz w:val="20"/>
          <w:szCs w:val="20"/>
        </w:rPr>
        <w:t>.</w:t>
      </w:r>
    </w:p>
    <w:p w14:paraId="61ACE398" w14:textId="77777777" w:rsidR="008E38E3" w:rsidRPr="008E38E3" w:rsidRDefault="008E38E3" w:rsidP="008E38E3">
      <w:pPr>
        <w:rPr>
          <w:b/>
          <w:bCs/>
          <w:sz w:val="20"/>
          <w:szCs w:val="20"/>
        </w:rPr>
      </w:pPr>
      <w:bookmarkStart w:id="113" w:name="user-content-glos_fulltext_index"/>
      <w:bookmarkEnd w:id="113"/>
      <w:r w:rsidRPr="008E38E3">
        <w:rPr>
          <w:b/>
          <w:bCs/>
          <w:sz w:val="20"/>
          <w:szCs w:val="20"/>
        </w:rPr>
        <w:t xml:space="preserve">FULLTEXT index: </w:t>
      </w:r>
      <w:r w:rsidRPr="008E38E3">
        <w:rPr>
          <w:b/>
          <w:bCs/>
          <w:sz w:val="20"/>
          <w:szCs w:val="20"/>
        </w:rPr>
        <w:t>全文索引</w:t>
      </w:r>
    </w:p>
    <w:p w14:paraId="40A41EA7" w14:textId="77777777" w:rsidR="008E38E3" w:rsidRPr="008E38E3" w:rsidRDefault="008E38E3" w:rsidP="008E38E3">
      <w:pPr>
        <w:rPr>
          <w:sz w:val="20"/>
          <w:szCs w:val="20"/>
        </w:rPr>
      </w:pPr>
      <w:r w:rsidRPr="008E38E3">
        <w:rPr>
          <w:sz w:val="20"/>
          <w:szCs w:val="20"/>
        </w:rPr>
        <w:t>保存</w:t>
      </w:r>
      <w:r w:rsidRPr="008E38E3">
        <w:rPr>
          <w:sz w:val="20"/>
          <w:szCs w:val="20"/>
        </w:rPr>
        <w:t>MySQL</w:t>
      </w:r>
      <w:r w:rsidRPr="008E38E3">
        <w:rPr>
          <w:sz w:val="20"/>
          <w:szCs w:val="20"/>
        </w:rPr>
        <w:t>全文索引机制中搜索索引的特殊的索引类型。包含了列中删除停用词之后的单词。最早只在</w:t>
      </w:r>
      <w:r w:rsidRPr="008E38E3">
        <w:rPr>
          <w:sz w:val="20"/>
          <w:szCs w:val="20"/>
        </w:rPr>
        <w:t>MyISAM</w:t>
      </w:r>
      <w:r w:rsidRPr="008E38E3">
        <w:rPr>
          <w:sz w:val="20"/>
          <w:szCs w:val="20"/>
        </w:rPr>
        <w:t>表中可用，自</w:t>
      </w:r>
      <w:r w:rsidRPr="008E38E3">
        <w:rPr>
          <w:sz w:val="20"/>
          <w:szCs w:val="20"/>
        </w:rPr>
        <w:t>MySQL 5.6.4</w:t>
      </w:r>
      <w:r w:rsidRPr="008E38E3">
        <w:rPr>
          <w:sz w:val="20"/>
          <w:szCs w:val="20"/>
        </w:rPr>
        <w:t>起，</w:t>
      </w:r>
      <w:r w:rsidRPr="008E38E3">
        <w:rPr>
          <w:sz w:val="20"/>
          <w:szCs w:val="20"/>
        </w:rPr>
        <w:t>InnoDB</w:t>
      </w:r>
      <w:r w:rsidRPr="008E38E3">
        <w:rPr>
          <w:sz w:val="20"/>
          <w:szCs w:val="20"/>
        </w:rPr>
        <w:t>表中也可以使用了。</w:t>
      </w:r>
    </w:p>
    <w:p w14:paraId="7338BDB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06" w:anchor="glos_full_text_search" w:history="1">
        <w:r w:rsidRPr="008E38E3">
          <w:rPr>
            <w:rStyle w:val="a3"/>
            <w:sz w:val="20"/>
            <w:szCs w:val="20"/>
          </w:rPr>
          <w:t>full-text search</w:t>
        </w:r>
      </w:hyperlink>
      <w:r w:rsidRPr="008E38E3">
        <w:rPr>
          <w:sz w:val="20"/>
          <w:szCs w:val="20"/>
        </w:rPr>
        <w:t>, </w:t>
      </w:r>
      <w:hyperlink r:id="rId307" w:anchor="glos_index" w:history="1">
        <w:r w:rsidRPr="008E38E3">
          <w:rPr>
            <w:rStyle w:val="a3"/>
            <w:sz w:val="20"/>
            <w:szCs w:val="20"/>
          </w:rPr>
          <w:t>index</w:t>
        </w:r>
      </w:hyperlink>
      <w:r w:rsidRPr="008E38E3">
        <w:rPr>
          <w:sz w:val="20"/>
          <w:szCs w:val="20"/>
        </w:rPr>
        <w:t>, </w:t>
      </w:r>
      <w:hyperlink r:id="rId308" w:anchor="glos_innodb" w:history="1">
        <w:r w:rsidRPr="008E38E3">
          <w:rPr>
            <w:rStyle w:val="a3"/>
            <w:sz w:val="20"/>
            <w:szCs w:val="20"/>
          </w:rPr>
          <w:t>InnoDB</w:t>
        </w:r>
      </w:hyperlink>
      <w:r w:rsidRPr="008E38E3">
        <w:rPr>
          <w:sz w:val="20"/>
          <w:szCs w:val="20"/>
        </w:rPr>
        <w:t>, </w:t>
      </w:r>
      <w:hyperlink r:id="rId309" w:anchor="glos_search_index" w:history="1">
        <w:r w:rsidRPr="008E38E3">
          <w:rPr>
            <w:rStyle w:val="a3"/>
            <w:sz w:val="20"/>
            <w:szCs w:val="20"/>
          </w:rPr>
          <w:t>search index</w:t>
        </w:r>
      </w:hyperlink>
      <w:r w:rsidRPr="008E38E3">
        <w:rPr>
          <w:sz w:val="20"/>
          <w:szCs w:val="20"/>
        </w:rPr>
        <w:t>, </w:t>
      </w:r>
      <w:hyperlink r:id="rId310" w:anchor="glos_stopword" w:history="1">
        <w:r w:rsidRPr="008E38E3">
          <w:rPr>
            <w:rStyle w:val="a3"/>
            <w:sz w:val="20"/>
            <w:szCs w:val="20"/>
          </w:rPr>
          <w:t>stopword</w:t>
        </w:r>
      </w:hyperlink>
      <w:r w:rsidRPr="008E38E3">
        <w:rPr>
          <w:sz w:val="20"/>
          <w:szCs w:val="20"/>
        </w:rPr>
        <w:t>.</w:t>
      </w:r>
    </w:p>
    <w:p w14:paraId="62D3EA07" w14:textId="77777777" w:rsidR="008E38E3" w:rsidRPr="008E38E3" w:rsidRDefault="008E38E3" w:rsidP="008E38E3">
      <w:pPr>
        <w:rPr>
          <w:b/>
          <w:bCs/>
          <w:sz w:val="20"/>
          <w:szCs w:val="20"/>
        </w:rPr>
      </w:pPr>
      <w:bookmarkStart w:id="114" w:name="user-content-glos_fuzzy_checkpointing"/>
      <w:bookmarkEnd w:id="114"/>
      <w:r w:rsidRPr="008E38E3">
        <w:rPr>
          <w:b/>
          <w:bCs/>
          <w:sz w:val="20"/>
          <w:szCs w:val="20"/>
        </w:rPr>
        <w:t xml:space="preserve">fuzzy checkpointing </w:t>
      </w:r>
      <w:r w:rsidRPr="008E38E3">
        <w:rPr>
          <w:b/>
          <w:bCs/>
          <w:sz w:val="20"/>
          <w:szCs w:val="20"/>
        </w:rPr>
        <w:t>模糊检查点刷新</w:t>
      </w:r>
    </w:p>
    <w:p w14:paraId="76C5FDCF" w14:textId="7DE1BDAC" w:rsidR="008E38E3" w:rsidRPr="008E38E3" w:rsidRDefault="008E38E3" w:rsidP="008E38E3">
      <w:pPr>
        <w:rPr>
          <w:sz w:val="20"/>
          <w:szCs w:val="20"/>
        </w:rPr>
      </w:pPr>
      <w:r w:rsidRPr="008E38E3">
        <w:rPr>
          <w:sz w:val="20"/>
          <w:szCs w:val="20"/>
        </w:rPr>
        <w:t>一种从</w:t>
      </w:r>
      <w:r w:rsidRPr="008E38E3">
        <w:rPr>
          <w:sz w:val="20"/>
          <w:szCs w:val="20"/>
        </w:rPr>
        <w:t>***buffer pool***</w:t>
      </w:r>
      <w:r w:rsidRPr="008E38E3">
        <w:rPr>
          <w:sz w:val="20"/>
          <w:szCs w:val="20"/>
        </w:rPr>
        <w:t>中使用小批量刷新</w:t>
      </w:r>
      <w:r w:rsidR="0075172F">
        <w:rPr>
          <w:sz w:val="20"/>
          <w:szCs w:val="20"/>
        </w:rPr>
        <w:t>（</w:t>
      </w:r>
      <w:r w:rsidRPr="008E38E3">
        <w:rPr>
          <w:b/>
          <w:bCs/>
          <w:i/>
          <w:iCs/>
          <w:sz w:val="20"/>
          <w:szCs w:val="20"/>
        </w:rPr>
        <w:t>flush</w:t>
      </w:r>
      <w:r w:rsidR="0075172F">
        <w:rPr>
          <w:sz w:val="20"/>
          <w:szCs w:val="20"/>
        </w:rPr>
        <w:t>）</w:t>
      </w:r>
      <w:r w:rsidRPr="008E38E3">
        <w:rPr>
          <w:sz w:val="20"/>
          <w:szCs w:val="20"/>
        </w:rPr>
        <w:t>脏页</w:t>
      </w:r>
      <w:r w:rsidR="0075172F">
        <w:rPr>
          <w:sz w:val="20"/>
          <w:szCs w:val="20"/>
        </w:rPr>
        <w:t>（</w:t>
      </w:r>
      <w:r w:rsidRPr="008E38E3">
        <w:rPr>
          <w:b/>
          <w:bCs/>
          <w:i/>
          <w:iCs/>
          <w:sz w:val="20"/>
          <w:szCs w:val="20"/>
        </w:rPr>
        <w:t>dirty page</w:t>
      </w:r>
      <w:r w:rsidR="0075172F">
        <w:rPr>
          <w:sz w:val="20"/>
          <w:szCs w:val="20"/>
        </w:rPr>
        <w:t>）</w:t>
      </w:r>
      <w:r w:rsidRPr="008E38E3">
        <w:rPr>
          <w:sz w:val="20"/>
          <w:szCs w:val="20"/>
        </w:rPr>
        <w:t>，而不是使用可能会打断数据库进程的一次性刷新所有脏页的技术。</w:t>
      </w:r>
    </w:p>
    <w:p w14:paraId="24A6E44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11" w:anchor="glos_buffer_pool" w:history="1">
        <w:r w:rsidRPr="008E38E3">
          <w:rPr>
            <w:rStyle w:val="a3"/>
            <w:sz w:val="20"/>
            <w:szCs w:val="20"/>
          </w:rPr>
          <w:t>buffer pool</w:t>
        </w:r>
      </w:hyperlink>
      <w:r w:rsidRPr="008E38E3">
        <w:rPr>
          <w:sz w:val="20"/>
          <w:szCs w:val="20"/>
        </w:rPr>
        <w:t>, </w:t>
      </w:r>
      <w:hyperlink r:id="rId312" w:anchor="glos_dirty_page" w:history="1">
        <w:r w:rsidRPr="008E38E3">
          <w:rPr>
            <w:rStyle w:val="a3"/>
            <w:sz w:val="20"/>
            <w:szCs w:val="20"/>
          </w:rPr>
          <w:t>dirty page</w:t>
        </w:r>
      </w:hyperlink>
      <w:r w:rsidRPr="008E38E3">
        <w:rPr>
          <w:sz w:val="20"/>
          <w:szCs w:val="20"/>
        </w:rPr>
        <w:t>, </w:t>
      </w:r>
      <w:hyperlink r:id="rId313" w:anchor="glos_flush" w:history="1">
        <w:r w:rsidRPr="008E38E3">
          <w:rPr>
            <w:rStyle w:val="a3"/>
            <w:sz w:val="20"/>
            <w:szCs w:val="20"/>
          </w:rPr>
          <w:t>flush</w:t>
        </w:r>
      </w:hyperlink>
      <w:r w:rsidRPr="008E38E3">
        <w:rPr>
          <w:sz w:val="20"/>
          <w:szCs w:val="20"/>
        </w:rPr>
        <w:t>.</w:t>
      </w:r>
    </w:p>
    <w:p w14:paraId="3190A88D" w14:textId="77777777" w:rsidR="008E38E3" w:rsidRPr="008E38E3" w:rsidRDefault="008E38E3" w:rsidP="008E38E3">
      <w:pPr>
        <w:rPr>
          <w:b/>
          <w:bCs/>
          <w:sz w:val="20"/>
          <w:szCs w:val="20"/>
        </w:rPr>
      </w:pPr>
      <w:bookmarkStart w:id="115" w:name="user-content-G"/>
      <w:bookmarkEnd w:id="115"/>
      <w:r w:rsidRPr="008E38E3">
        <w:rPr>
          <w:b/>
          <w:bCs/>
          <w:sz w:val="20"/>
          <w:szCs w:val="20"/>
        </w:rPr>
        <w:t>G</w:t>
      </w:r>
    </w:p>
    <w:p w14:paraId="159EEF82" w14:textId="3A2B52E9" w:rsidR="008E38E3" w:rsidRPr="008E38E3" w:rsidRDefault="008E38E3" w:rsidP="008E38E3">
      <w:pPr>
        <w:rPr>
          <w:b/>
          <w:bCs/>
          <w:sz w:val="20"/>
          <w:szCs w:val="20"/>
        </w:rPr>
      </w:pPr>
      <w:bookmarkStart w:id="116" w:name="user-content-glos_ga"/>
      <w:bookmarkEnd w:id="116"/>
      <w:r w:rsidRPr="008E38E3">
        <w:rPr>
          <w:b/>
          <w:bCs/>
          <w:sz w:val="20"/>
          <w:szCs w:val="20"/>
        </w:rPr>
        <w:t xml:space="preserve">GA: </w:t>
      </w:r>
      <w:r w:rsidRPr="008E38E3">
        <w:rPr>
          <w:b/>
          <w:bCs/>
          <w:sz w:val="20"/>
          <w:szCs w:val="20"/>
        </w:rPr>
        <w:t>一般可用</w:t>
      </w:r>
      <w:r w:rsidR="0075172F">
        <w:rPr>
          <w:b/>
          <w:bCs/>
          <w:sz w:val="20"/>
          <w:szCs w:val="20"/>
        </w:rPr>
        <w:t>（</w:t>
      </w:r>
      <w:r w:rsidRPr="008E38E3">
        <w:rPr>
          <w:b/>
          <w:bCs/>
          <w:sz w:val="20"/>
          <w:szCs w:val="20"/>
        </w:rPr>
        <w:t>建议直接用</w:t>
      </w:r>
      <w:r w:rsidRPr="008E38E3">
        <w:rPr>
          <w:b/>
          <w:bCs/>
          <w:sz w:val="20"/>
          <w:szCs w:val="20"/>
        </w:rPr>
        <w:t xml:space="preserve"> GA</w:t>
      </w:r>
      <w:r w:rsidR="0075172F">
        <w:rPr>
          <w:b/>
          <w:bCs/>
          <w:sz w:val="20"/>
          <w:szCs w:val="20"/>
        </w:rPr>
        <w:t>）</w:t>
      </w:r>
    </w:p>
    <w:p w14:paraId="0D57103E" w14:textId="680ADD9F" w:rsidR="008E38E3" w:rsidRPr="008E38E3" w:rsidRDefault="008E38E3" w:rsidP="008E38E3">
      <w:pPr>
        <w:rPr>
          <w:sz w:val="20"/>
          <w:szCs w:val="20"/>
        </w:rPr>
      </w:pPr>
      <w:r w:rsidRPr="008E38E3">
        <w:rPr>
          <w:sz w:val="20"/>
          <w:szCs w:val="20"/>
        </w:rPr>
        <w:t>“</w:t>
      </w:r>
      <w:r w:rsidRPr="008E38E3">
        <w:rPr>
          <w:sz w:val="20"/>
          <w:szCs w:val="20"/>
        </w:rPr>
        <w:t>一般可用</w:t>
      </w:r>
      <w:r w:rsidR="0075172F">
        <w:rPr>
          <w:sz w:val="20"/>
          <w:szCs w:val="20"/>
        </w:rPr>
        <w:t>（</w:t>
      </w:r>
      <w:r w:rsidRPr="008E38E3">
        <w:rPr>
          <w:sz w:val="20"/>
          <w:szCs w:val="20"/>
        </w:rPr>
        <w:t>Generally available</w:t>
      </w:r>
      <w:r w:rsidR="0075172F">
        <w:rPr>
          <w:sz w:val="20"/>
          <w:szCs w:val="20"/>
        </w:rPr>
        <w:t>）</w:t>
      </w:r>
      <w:r w:rsidRPr="008E38E3">
        <w:rPr>
          <w:sz w:val="20"/>
          <w:szCs w:val="20"/>
        </w:rPr>
        <w:t>”</w:t>
      </w:r>
      <w:r w:rsidRPr="008E38E3">
        <w:rPr>
          <w:sz w:val="20"/>
          <w:szCs w:val="20"/>
        </w:rPr>
        <w:t>，是软件产品离开测试版并且可供销售</w:t>
      </w:r>
      <w:r w:rsidRPr="008E38E3">
        <w:rPr>
          <w:sz w:val="20"/>
          <w:szCs w:val="20"/>
        </w:rPr>
        <w:t xml:space="preserve">. </w:t>
      </w:r>
      <w:r w:rsidRPr="008E38E3">
        <w:rPr>
          <w:sz w:val="20"/>
          <w:szCs w:val="20"/>
        </w:rPr>
        <w:t>官方支持及生产可用的阶段。</w:t>
      </w:r>
    </w:p>
    <w:p w14:paraId="6016CEF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14" w:anchor="glos_beta" w:history="1">
        <w:r w:rsidRPr="008E38E3">
          <w:rPr>
            <w:rStyle w:val="a3"/>
            <w:sz w:val="20"/>
            <w:szCs w:val="20"/>
          </w:rPr>
          <w:t>beta</w:t>
        </w:r>
      </w:hyperlink>
      <w:r w:rsidRPr="008E38E3">
        <w:rPr>
          <w:sz w:val="20"/>
          <w:szCs w:val="20"/>
        </w:rPr>
        <w:t>, </w:t>
      </w:r>
      <w:hyperlink r:id="rId315" w:anchor="glos_early_adopter" w:history="1">
        <w:r w:rsidRPr="008E38E3">
          <w:rPr>
            <w:rStyle w:val="a3"/>
            <w:sz w:val="20"/>
            <w:szCs w:val="20"/>
          </w:rPr>
          <w:t>early adopter</w:t>
        </w:r>
      </w:hyperlink>
      <w:r w:rsidRPr="008E38E3">
        <w:rPr>
          <w:sz w:val="20"/>
          <w:szCs w:val="20"/>
        </w:rPr>
        <w:t>.</w:t>
      </w:r>
    </w:p>
    <w:p w14:paraId="660F05FD" w14:textId="77777777" w:rsidR="008E38E3" w:rsidRPr="008E38E3" w:rsidRDefault="008E38E3" w:rsidP="008E38E3">
      <w:pPr>
        <w:rPr>
          <w:b/>
          <w:bCs/>
          <w:sz w:val="20"/>
          <w:szCs w:val="20"/>
        </w:rPr>
      </w:pPr>
      <w:bookmarkStart w:id="117" w:name="user-content-glos_gap"/>
      <w:bookmarkEnd w:id="117"/>
      <w:r w:rsidRPr="008E38E3">
        <w:rPr>
          <w:b/>
          <w:bCs/>
          <w:sz w:val="20"/>
          <w:szCs w:val="20"/>
        </w:rPr>
        <w:t xml:space="preserve">gap: </w:t>
      </w:r>
      <w:r w:rsidRPr="008E38E3">
        <w:rPr>
          <w:b/>
          <w:bCs/>
          <w:sz w:val="20"/>
          <w:szCs w:val="20"/>
        </w:rPr>
        <w:t>间隙</w:t>
      </w:r>
    </w:p>
    <w:p w14:paraId="6965AB73" w14:textId="037E671F" w:rsidR="008E38E3" w:rsidRPr="008E38E3" w:rsidRDefault="008E38E3" w:rsidP="008E38E3">
      <w:pPr>
        <w:rPr>
          <w:sz w:val="20"/>
          <w:szCs w:val="20"/>
        </w:rPr>
      </w:pPr>
      <w:r w:rsidRPr="008E38E3">
        <w:rPr>
          <w:sz w:val="20"/>
          <w:szCs w:val="20"/>
        </w:rPr>
        <w:t>InnoDB</w:t>
      </w:r>
      <w:r w:rsidRPr="008E38E3">
        <w:rPr>
          <w:sz w:val="20"/>
          <w:szCs w:val="20"/>
        </w:rPr>
        <w:t>索引</w:t>
      </w:r>
      <w:r w:rsidR="0075172F">
        <w:rPr>
          <w:sz w:val="20"/>
          <w:szCs w:val="20"/>
        </w:rPr>
        <w:t>（</w:t>
      </w:r>
      <w:r w:rsidRPr="008E38E3">
        <w:rPr>
          <w:b/>
          <w:bCs/>
          <w:i/>
          <w:iCs/>
          <w:sz w:val="20"/>
          <w:szCs w:val="20"/>
        </w:rPr>
        <w:t>index</w:t>
      </w:r>
      <w:r w:rsidR="0075172F">
        <w:rPr>
          <w:sz w:val="20"/>
          <w:szCs w:val="20"/>
        </w:rPr>
        <w:t>）</w:t>
      </w:r>
      <w:r w:rsidRPr="008E38E3">
        <w:rPr>
          <w:sz w:val="20"/>
          <w:szCs w:val="20"/>
        </w:rPr>
        <w:t>数据结构中新值插入的地方。当你使用诸如</w:t>
      </w:r>
      <w:r w:rsidRPr="008E38E3">
        <w:rPr>
          <w:sz w:val="20"/>
          <w:szCs w:val="20"/>
        </w:rPr>
        <w:t>SELECT ... FOR UPDATE</w:t>
      </w:r>
      <w:r w:rsidRPr="008E38E3">
        <w:rPr>
          <w:sz w:val="20"/>
          <w:szCs w:val="20"/>
        </w:rPr>
        <w:t>这样的语句锁定一个行集时，</w:t>
      </w:r>
      <w:r w:rsidRPr="008E38E3">
        <w:rPr>
          <w:sz w:val="20"/>
          <w:szCs w:val="20"/>
        </w:rPr>
        <w:t>InnoDB</w:t>
      </w:r>
      <w:r w:rsidRPr="008E38E3">
        <w:rPr>
          <w:sz w:val="20"/>
          <w:szCs w:val="20"/>
        </w:rPr>
        <w:t>会创建应用到间隙和真实值的锁。比如，如果你选定了大于</w:t>
      </w:r>
      <w:r w:rsidRPr="008E38E3">
        <w:rPr>
          <w:sz w:val="20"/>
          <w:szCs w:val="20"/>
        </w:rPr>
        <w:t>10</w:t>
      </w:r>
      <w:r w:rsidRPr="008E38E3">
        <w:rPr>
          <w:sz w:val="20"/>
          <w:szCs w:val="20"/>
        </w:rPr>
        <w:t>的所有值来更新，间隙锁会阻止其它事务插入大于</w:t>
      </w:r>
      <w:r w:rsidRPr="008E38E3">
        <w:rPr>
          <w:sz w:val="20"/>
          <w:szCs w:val="20"/>
        </w:rPr>
        <w:t>10</w:t>
      </w:r>
      <w:r w:rsidRPr="008E38E3">
        <w:rPr>
          <w:sz w:val="20"/>
          <w:szCs w:val="20"/>
        </w:rPr>
        <w:t>的新值。上确界记录</w:t>
      </w:r>
      <w:r w:rsidR="0075172F">
        <w:rPr>
          <w:sz w:val="20"/>
          <w:szCs w:val="20"/>
        </w:rPr>
        <w:t>（</w:t>
      </w:r>
      <w:r w:rsidRPr="008E38E3">
        <w:rPr>
          <w:b/>
          <w:bCs/>
          <w:i/>
          <w:iCs/>
          <w:sz w:val="20"/>
          <w:szCs w:val="20"/>
        </w:rPr>
        <w:t>supremum record</w:t>
      </w:r>
      <w:r w:rsidR="0075172F">
        <w:rPr>
          <w:sz w:val="20"/>
          <w:szCs w:val="20"/>
        </w:rPr>
        <w:t>）</w:t>
      </w:r>
      <w:r w:rsidRPr="008E38E3">
        <w:rPr>
          <w:sz w:val="20"/>
          <w:szCs w:val="20"/>
        </w:rPr>
        <w:t>与下确界记录</w:t>
      </w:r>
      <w:r w:rsidR="0075172F">
        <w:rPr>
          <w:sz w:val="20"/>
          <w:szCs w:val="20"/>
        </w:rPr>
        <w:t>（</w:t>
      </w:r>
      <w:r w:rsidRPr="008E38E3">
        <w:rPr>
          <w:b/>
          <w:bCs/>
          <w:i/>
          <w:iCs/>
          <w:sz w:val="20"/>
          <w:szCs w:val="20"/>
        </w:rPr>
        <w:t>infimum record</w:t>
      </w:r>
      <w:r w:rsidR="0075172F">
        <w:rPr>
          <w:sz w:val="20"/>
          <w:szCs w:val="20"/>
        </w:rPr>
        <w:t>）</w:t>
      </w:r>
      <w:r w:rsidRPr="008E38E3">
        <w:rPr>
          <w:sz w:val="20"/>
          <w:szCs w:val="20"/>
        </w:rPr>
        <w:t>代表了包含所有大于或小于所有当前索引值的间隙。</w:t>
      </w:r>
    </w:p>
    <w:p w14:paraId="7C6F543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16" w:anchor="glos_concurrency" w:history="1">
        <w:r w:rsidRPr="008E38E3">
          <w:rPr>
            <w:rStyle w:val="a3"/>
            <w:sz w:val="20"/>
            <w:szCs w:val="20"/>
          </w:rPr>
          <w:t>concurrency</w:t>
        </w:r>
      </w:hyperlink>
      <w:r w:rsidRPr="008E38E3">
        <w:rPr>
          <w:sz w:val="20"/>
          <w:szCs w:val="20"/>
        </w:rPr>
        <w:t>, </w:t>
      </w:r>
      <w:hyperlink r:id="rId317" w:anchor="glos_gap_lock" w:history="1">
        <w:r w:rsidRPr="008E38E3">
          <w:rPr>
            <w:rStyle w:val="a3"/>
            <w:sz w:val="20"/>
            <w:szCs w:val="20"/>
          </w:rPr>
          <w:t>gap lock</w:t>
        </w:r>
      </w:hyperlink>
      <w:r w:rsidRPr="008E38E3">
        <w:rPr>
          <w:sz w:val="20"/>
          <w:szCs w:val="20"/>
        </w:rPr>
        <w:t>, </w:t>
      </w:r>
      <w:hyperlink r:id="rId318" w:anchor="glos_index" w:history="1">
        <w:r w:rsidRPr="008E38E3">
          <w:rPr>
            <w:rStyle w:val="a3"/>
            <w:sz w:val="20"/>
            <w:szCs w:val="20"/>
          </w:rPr>
          <w:t>index</w:t>
        </w:r>
      </w:hyperlink>
      <w:r w:rsidRPr="008E38E3">
        <w:rPr>
          <w:sz w:val="20"/>
          <w:szCs w:val="20"/>
        </w:rPr>
        <w:t>, </w:t>
      </w:r>
      <w:hyperlink r:id="rId319" w:anchor="glos_infimum_record" w:history="1">
        <w:r w:rsidRPr="008E38E3">
          <w:rPr>
            <w:rStyle w:val="a3"/>
            <w:sz w:val="20"/>
            <w:szCs w:val="20"/>
          </w:rPr>
          <w:t>infimum record</w:t>
        </w:r>
      </w:hyperlink>
      <w:r w:rsidRPr="008E38E3">
        <w:rPr>
          <w:sz w:val="20"/>
          <w:szCs w:val="20"/>
        </w:rPr>
        <w:t>, </w:t>
      </w:r>
      <w:hyperlink r:id="rId320" w:anchor="glos_isolation_level" w:history="1">
        <w:r w:rsidRPr="008E38E3">
          <w:rPr>
            <w:rStyle w:val="a3"/>
            <w:sz w:val="20"/>
            <w:szCs w:val="20"/>
          </w:rPr>
          <w:t>isolation level</w:t>
        </w:r>
      </w:hyperlink>
      <w:r w:rsidRPr="008E38E3">
        <w:rPr>
          <w:sz w:val="20"/>
          <w:szCs w:val="20"/>
        </w:rPr>
        <w:t>, </w:t>
      </w:r>
      <w:hyperlink r:id="rId321" w:anchor="glos_supremum_record" w:history="1">
        <w:r w:rsidRPr="008E38E3">
          <w:rPr>
            <w:rStyle w:val="a3"/>
            <w:sz w:val="20"/>
            <w:szCs w:val="20"/>
          </w:rPr>
          <w:t>supremum record</w:t>
        </w:r>
      </w:hyperlink>
      <w:r w:rsidRPr="008E38E3">
        <w:rPr>
          <w:sz w:val="20"/>
          <w:szCs w:val="20"/>
        </w:rPr>
        <w:t>.</w:t>
      </w:r>
    </w:p>
    <w:p w14:paraId="55FF6C7E" w14:textId="77777777" w:rsidR="008E38E3" w:rsidRPr="008E38E3" w:rsidRDefault="008E38E3" w:rsidP="008E38E3">
      <w:pPr>
        <w:rPr>
          <w:b/>
          <w:bCs/>
          <w:sz w:val="20"/>
          <w:szCs w:val="20"/>
        </w:rPr>
      </w:pPr>
      <w:bookmarkStart w:id="118" w:name="user-content-gap_lock"/>
      <w:bookmarkEnd w:id="118"/>
      <w:r w:rsidRPr="008E38E3">
        <w:rPr>
          <w:b/>
          <w:bCs/>
          <w:sz w:val="20"/>
          <w:szCs w:val="20"/>
        </w:rPr>
        <w:t xml:space="preserve">gap lock: </w:t>
      </w:r>
      <w:r w:rsidRPr="008E38E3">
        <w:rPr>
          <w:b/>
          <w:bCs/>
          <w:sz w:val="20"/>
          <w:szCs w:val="20"/>
        </w:rPr>
        <w:t>间隙锁</w:t>
      </w:r>
    </w:p>
    <w:p w14:paraId="42F210CA" w14:textId="6A1D3CC8" w:rsidR="008E38E3" w:rsidRPr="008E38E3" w:rsidRDefault="008E38E3" w:rsidP="008E38E3">
      <w:pPr>
        <w:rPr>
          <w:sz w:val="20"/>
          <w:szCs w:val="20"/>
        </w:rPr>
      </w:pPr>
      <w:r w:rsidRPr="008E38E3">
        <w:rPr>
          <w:sz w:val="20"/>
          <w:szCs w:val="20"/>
        </w:rPr>
        <w:t>索引记录之间间隙</w:t>
      </w:r>
      <w:r w:rsidR="0075172F">
        <w:rPr>
          <w:sz w:val="20"/>
          <w:szCs w:val="20"/>
        </w:rPr>
        <w:t>（</w:t>
      </w:r>
      <w:r w:rsidRPr="008E38E3">
        <w:rPr>
          <w:b/>
          <w:bCs/>
          <w:i/>
          <w:iCs/>
          <w:sz w:val="20"/>
          <w:szCs w:val="20"/>
        </w:rPr>
        <w:t>gap</w:t>
      </w:r>
      <w:r w:rsidR="0075172F">
        <w:rPr>
          <w:sz w:val="20"/>
          <w:szCs w:val="20"/>
        </w:rPr>
        <w:t>）</w:t>
      </w:r>
      <w:r w:rsidRPr="008E38E3">
        <w:rPr>
          <w:sz w:val="20"/>
          <w:szCs w:val="20"/>
        </w:rPr>
        <w:t>上的锁，或第一个索引前或最后一个索引后的间隙上的锁。比如，</w:t>
      </w:r>
      <w:r w:rsidRPr="008E38E3">
        <w:rPr>
          <w:sz w:val="20"/>
          <w:szCs w:val="20"/>
        </w:rPr>
        <w:t>SELECT c1 FOR UPDATE FROM t WHERE c1 BETWEEN 10 and 20</w:t>
      </w:r>
      <w:r w:rsidRPr="008E38E3">
        <w:rPr>
          <w:sz w:val="20"/>
          <w:szCs w:val="20"/>
        </w:rPr>
        <w:t>；阻止其它事务向</w:t>
      </w:r>
      <w:r w:rsidRPr="008E38E3">
        <w:rPr>
          <w:sz w:val="20"/>
          <w:szCs w:val="20"/>
        </w:rPr>
        <w:t>t.c1</w:t>
      </w:r>
      <w:r w:rsidRPr="008E38E3">
        <w:rPr>
          <w:sz w:val="20"/>
          <w:szCs w:val="20"/>
        </w:rPr>
        <w:t>列中插入</w:t>
      </w:r>
      <w:r w:rsidRPr="008E38E3">
        <w:rPr>
          <w:sz w:val="20"/>
          <w:szCs w:val="20"/>
        </w:rPr>
        <w:t>15</w:t>
      </w:r>
      <w:r w:rsidRPr="008E38E3">
        <w:rPr>
          <w:sz w:val="20"/>
          <w:szCs w:val="20"/>
        </w:rPr>
        <w:t>，不管列中是否有这样的值，因为在范围中存在的值之间的间隙被锁住了。对比记录锁</w:t>
      </w:r>
      <w:r w:rsidR="0075172F">
        <w:rPr>
          <w:sz w:val="20"/>
          <w:szCs w:val="20"/>
        </w:rPr>
        <w:t>（</w:t>
      </w:r>
      <w:r w:rsidRPr="008E38E3">
        <w:rPr>
          <w:b/>
          <w:bCs/>
          <w:i/>
          <w:iCs/>
          <w:sz w:val="20"/>
          <w:szCs w:val="20"/>
        </w:rPr>
        <w:t>record lock</w:t>
      </w:r>
      <w:r w:rsidR="0075172F">
        <w:rPr>
          <w:sz w:val="20"/>
          <w:szCs w:val="20"/>
        </w:rPr>
        <w:t>）</w:t>
      </w:r>
      <w:r w:rsidRPr="008E38E3">
        <w:rPr>
          <w:sz w:val="20"/>
          <w:szCs w:val="20"/>
        </w:rPr>
        <w:t>与行间隙锁</w:t>
      </w:r>
      <w:r w:rsidR="0075172F">
        <w:rPr>
          <w:sz w:val="20"/>
          <w:szCs w:val="20"/>
        </w:rPr>
        <w:t>（</w:t>
      </w:r>
      <w:r w:rsidRPr="008E38E3">
        <w:rPr>
          <w:b/>
          <w:bCs/>
          <w:i/>
          <w:iCs/>
          <w:sz w:val="20"/>
          <w:szCs w:val="20"/>
        </w:rPr>
        <w:t>next-key lock</w:t>
      </w:r>
      <w:r w:rsidR="0075172F">
        <w:rPr>
          <w:sz w:val="20"/>
          <w:szCs w:val="20"/>
        </w:rPr>
        <w:t>）</w:t>
      </w:r>
      <w:r w:rsidRPr="008E38E3">
        <w:rPr>
          <w:sz w:val="20"/>
          <w:szCs w:val="20"/>
        </w:rPr>
        <w:t>。</w:t>
      </w:r>
    </w:p>
    <w:p w14:paraId="5B7AE841" w14:textId="75AD2F49" w:rsidR="008E38E3" w:rsidRPr="008E38E3" w:rsidRDefault="008E38E3" w:rsidP="008E38E3">
      <w:pPr>
        <w:rPr>
          <w:sz w:val="20"/>
          <w:szCs w:val="20"/>
        </w:rPr>
      </w:pPr>
      <w:r w:rsidRPr="008E38E3">
        <w:rPr>
          <w:sz w:val="20"/>
          <w:szCs w:val="20"/>
        </w:rPr>
        <w:t>间隙锁是性能与并发</w:t>
      </w:r>
      <w:r w:rsidR="0075172F">
        <w:rPr>
          <w:sz w:val="20"/>
          <w:szCs w:val="20"/>
        </w:rPr>
        <w:t>（</w:t>
      </w:r>
      <w:r w:rsidRPr="008E38E3">
        <w:rPr>
          <w:b/>
          <w:bCs/>
          <w:i/>
          <w:iCs/>
          <w:sz w:val="20"/>
          <w:szCs w:val="20"/>
        </w:rPr>
        <w:t>concurrency</w:t>
      </w:r>
      <w:r w:rsidR="0075172F">
        <w:rPr>
          <w:sz w:val="20"/>
          <w:szCs w:val="20"/>
        </w:rPr>
        <w:t>）</w:t>
      </w:r>
      <w:r w:rsidRPr="008E38E3">
        <w:rPr>
          <w:sz w:val="20"/>
          <w:szCs w:val="20"/>
        </w:rPr>
        <w:t>之间的取舍的一部分，在有些事务隔离级别</w:t>
      </w:r>
      <w:r w:rsidR="0075172F">
        <w:rPr>
          <w:sz w:val="20"/>
          <w:szCs w:val="20"/>
        </w:rPr>
        <w:t>（</w:t>
      </w:r>
      <w:r w:rsidRPr="008E38E3">
        <w:rPr>
          <w:b/>
          <w:bCs/>
          <w:i/>
          <w:iCs/>
          <w:sz w:val="20"/>
          <w:szCs w:val="20"/>
        </w:rPr>
        <w:t>isolation levels</w:t>
      </w:r>
      <w:r w:rsidR="0075172F">
        <w:rPr>
          <w:sz w:val="20"/>
          <w:szCs w:val="20"/>
        </w:rPr>
        <w:t>）</w:t>
      </w:r>
      <w:r w:rsidRPr="008E38E3">
        <w:rPr>
          <w:sz w:val="20"/>
          <w:szCs w:val="20"/>
        </w:rPr>
        <w:t>上是有用的，有些则不然。</w:t>
      </w:r>
    </w:p>
    <w:p w14:paraId="152CDB6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22" w:anchor="glos_gap" w:history="1">
        <w:r w:rsidRPr="008E38E3">
          <w:rPr>
            <w:rStyle w:val="a3"/>
            <w:sz w:val="20"/>
            <w:szCs w:val="20"/>
          </w:rPr>
          <w:t>gap</w:t>
        </w:r>
      </w:hyperlink>
      <w:r w:rsidRPr="008E38E3">
        <w:rPr>
          <w:sz w:val="20"/>
          <w:szCs w:val="20"/>
        </w:rPr>
        <w:t>, </w:t>
      </w:r>
      <w:hyperlink r:id="rId323" w:anchor="glos_infimum_record" w:history="1">
        <w:r w:rsidRPr="008E38E3">
          <w:rPr>
            <w:rStyle w:val="a3"/>
            <w:sz w:val="20"/>
            <w:szCs w:val="20"/>
          </w:rPr>
          <w:t>infimum record</w:t>
        </w:r>
      </w:hyperlink>
      <w:r w:rsidRPr="008E38E3">
        <w:rPr>
          <w:sz w:val="20"/>
          <w:szCs w:val="20"/>
        </w:rPr>
        <w:t>, </w:t>
      </w:r>
      <w:hyperlink r:id="rId324" w:anchor="glos_lock" w:history="1">
        <w:r w:rsidRPr="008E38E3">
          <w:rPr>
            <w:rStyle w:val="a3"/>
            <w:sz w:val="20"/>
            <w:szCs w:val="20"/>
          </w:rPr>
          <w:t>lock</w:t>
        </w:r>
      </w:hyperlink>
      <w:r w:rsidRPr="008E38E3">
        <w:rPr>
          <w:sz w:val="20"/>
          <w:szCs w:val="20"/>
        </w:rPr>
        <w:t>, </w:t>
      </w:r>
      <w:hyperlink r:id="rId325" w:anchor="glos_next_key_lock" w:history="1">
        <w:r w:rsidRPr="008E38E3">
          <w:rPr>
            <w:rStyle w:val="a3"/>
            <w:sz w:val="20"/>
            <w:szCs w:val="20"/>
          </w:rPr>
          <w:t>next-key lock</w:t>
        </w:r>
      </w:hyperlink>
      <w:r w:rsidRPr="008E38E3">
        <w:rPr>
          <w:sz w:val="20"/>
          <w:szCs w:val="20"/>
        </w:rPr>
        <w:t>, </w:t>
      </w:r>
      <w:hyperlink r:id="rId326" w:anchor="glos_record_lock" w:history="1">
        <w:r w:rsidRPr="008E38E3">
          <w:rPr>
            <w:rStyle w:val="a3"/>
            <w:sz w:val="20"/>
            <w:szCs w:val="20"/>
          </w:rPr>
          <w:t>record lock</w:t>
        </w:r>
      </w:hyperlink>
      <w:r w:rsidRPr="008E38E3">
        <w:rPr>
          <w:sz w:val="20"/>
          <w:szCs w:val="20"/>
        </w:rPr>
        <w:t>, </w:t>
      </w:r>
      <w:hyperlink r:id="rId327" w:anchor="glos_supremum_record" w:history="1">
        <w:r w:rsidRPr="008E38E3">
          <w:rPr>
            <w:rStyle w:val="a3"/>
            <w:sz w:val="20"/>
            <w:szCs w:val="20"/>
          </w:rPr>
          <w:t>supremum record</w:t>
        </w:r>
      </w:hyperlink>
      <w:r w:rsidRPr="008E38E3">
        <w:rPr>
          <w:sz w:val="20"/>
          <w:szCs w:val="20"/>
        </w:rPr>
        <w:t>.</w:t>
      </w:r>
    </w:p>
    <w:p w14:paraId="74E9FDCB" w14:textId="77777777" w:rsidR="008E38E3" w:rsidRPr="008E38E3" w:rsidRDefault="008E38E3" w:rsidP="008E38E3">
      <w:pPr>
        <w:rPr>
          <w:b/>
          <w:bCs/>
          <w:sz w:val="20"/>
          <w:szCs w:val="20"/>
        </w:rPr>
      </w:pPr>
      <w:bookmarkStart w:id="119" w:name="user-content-glos_general_log"/>
      <w:bookmarkEnd w:id="119"/>
      <w:r w:rsidRPr="008E38E3">
        <w:rPr>
          <w:b/>
          <w:bCs/>
          <w:sz w:val="20"/>
          <w:szCs w:val="20"/>
        </w:rPr>
        <w:t xml:space="preserve">general log: </w:t>
      </w:r>
      <w:r w:rsidRPr="008E38E3">
        <w:rPr>
          <w:b/>
          <w:bCs/>
          <w:sz w:val="20"/>
          <w:szCs w:val="20"/>
        </w:rPr>
        <w:t>数据库日志</w:t>
      </w:r>
    </w:p>
    <w:p w14:paraId="4FBA4CD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28" w:anchor="glos_general_query_log" w:history="1">
        <w:r w:rsidRPr="008E38E3">
          <w:rPr>
            <w:rStyle w:val="a3"/>
            <w:sz w:val="20"/>
            <w:szCs w:val="20"/>
          </w:rPr>
          <w:t>general query log</w:t>
        </w:r>
      </w:hyperlink>
      <w:r w:rsidRPr="008E38E3">
        <w:rPr>
          <w:sz w:val="20"/>
          <w:szCs w:val="20"/>
        </w:rPr>
        <w:t>.</w:t>
      </w:r>
    </w:p>
    <w:p w14:paraId="39234DFE" w14:textId="77777777" w:rsidR="008E38E3" w:rsidRPr="008E38E3" w:rsidRDefault="008E38E3" w:rsidP="008E38E3">
      <w:pPr>
        <w:rPr>
          <w:b/>
          <w:bCs/>
          <w:sz w:val="20"/>
          <w:szCs w:val="20"/>
        </w:rPr>
      </w:pPr>
      <w:bookmarkStart w:id="120" w:name="user-content-glos_general_query_log"/>
      <w:bookmarkEnd w:id="120"/>
      <w:r w:rsidRPr="008E38E3">
        <w:rPr>
          <w:b/>
          <w:bCs/>
          <w:sz w:val="20"/>
          <w:szCs w:val="20"/>
        </w:rPr>
        <w:t xml:space="preserve">general query log: </w:t>
      </w:r>
      <w:r w:rsidRPr="008E38E3">
        <w:rPr>
          <w:b/>
          <w:bCs/>
          <w:sz w:val="20"/>
          <w:szCs w:val="20"/>
        </w:rPr>
        <w:t>数据库日志</w:t>
      </w:r>
    </w:p>
    <w:p w14:paraId="1A73DA59" w14:textId="50FCAF67" w:rsidR="008E38E3" w:rsidRPr="008E38E3" w:rsidRDefault="008E38E3" w:rsidP="008E38E3">
      <w:pPr>
        <w:rPr>
          <w:sz w:val="20"/>
          <w:szCs w:val="20"/>
        </w:rPr>
      </w:pPr>
      <w:r w:rsidRPr="008E38E3">
        <w:rPr>
          <w:sz w:val="20"/>
          <w:szCs w:val="20"/>
        </w:rPr>
        <w:t>一种用来为</w:t>
      </w:r>
      <w:r w:rsidRPr="008E38E3">
        <w:rPr>
          <w:sz w:val="20"/>
          <w:szCs w:val="20"/>
        </w:rPr>
        <w:t>MySQL</w:t>
      </w:r>
      <w:r w:rsidRPr="008E38E3">
        <w:rPr>
          <w:sz w:val="20"/>
          <w:szCs w:val="20"/>
        </w:rPr>
        <w:t>服务处理过的</w:t>
      </w:r>
      <w:r w:rsidRPr="008E38E3">
        <w:rPr>
          <w:sz w:val="20"/>
          <w:szCs w:val="20"/>
        </w:rPr>
        <w:t>SQL</w:t>
      </w:r>
      <w:r w:rsidRPr="008E38E3">
        <w:rPr>
          <w:sz w:val="20"/>
          <w:szCs w:val="20"/>
        </w:rPr>
        <w:t>语句的诊断问题与排除故障的日志</w:t>
      </w:r>
      <w:r w:rsidR="0075172F">
        <w:rPr>
          <w:sz w:val="20"/>
          <w:szCs w:val="20"/>
        </w:rPr>
        <w:t>（</w:t>
      </w:r>
      <w:r w:rsidRPr="008E38E3">
        <w:rPr>
          <w:b/>
          <w:bCs/>
          <w:i/>
          <w:iCs/>
          <w:sz w:val="20"/>
          <w:szCs w:val="20"/>
        </w:rPr>
        <w:t>log</w:t>
      </w:r>
      <w:r w:rsidR="0075172F">
        <w:rPr>
          <w:sz w:val="20"/>
          <w:szCs w:val="20"/>
        </w:rPr>
        <w:t>）</w:t>
      </w:r>
      <w:r w:rsidRPr="008E38E3">
        <w:rPr>
          <w:sz w:val="20"/>
          <w:szCs w:val="20"/>
        </w:rPr>
        <w:t>。可以被存储在文件中或数据库表中。你必须通过</w:t>
      </w:r>
      <w:r w:rsidRPr="008E38E3">
        <w:rPr>
          <w:sz w:val="20"/>
          <w:szCs w:val="20"/>
        </w:rPr>
        <w:t>general_log</w:t>
      </w:r>
      <w:r w:rsidRPr="008E38E3">
        <w:rPr>
          <w:sz w:val="20"/>
          <w:szCs w:val="20"/>
        </w:rPr>
        <w:t>配置选项使其生效来使用它。你可以用</w:t>
      </w:r>
      <w:r w:rsidRPr="008E38E3">
        <w:rPr>
          <w:sz w:val="20"/>
          <w:szCs w:val="20"/>
        </w:rPr>
        <w:t>sql_log_off</w:t>
      </w:r>
      <w:r w:rsidRPr="008E38E3">
        <w:rPr>
          <w:sz w:val="20"/>
          <w:szCs w:val="20"/>
        </w:rPr>
        <w:t>配置选项为一个指定的连接禁用它。</w:t>
      </w:r>
    </w:p>
    <w:p w14:paraId="698C5056" w14:textId="5A3AEC5F" w:rsidR="008E38E3" w:rsidRPr="008E38E3" w:rsidRDefault="008E38E3" w:rsidP="008E38E3">
      <w:pPr>
        <w:rPr>
          <w:sz w:val="20"/>
          <w:szCs w:val="20"/>
        </w:rPr>
      </w:pPr>
      <w:r w:rsidRPr="008E38E3">
        <w:rPr>
          <w:sz w:val="20"/>
          <w:szCs w:val="20"/>
        </w:rPr>
        <w:t>记录比慢查询</w:t>
      </w:r>
      <w:r w:rsidR="0075172F">
        <w:rPr>
          <w:sz w:val="20"/>
          <w:szCs w:val="20"/>
        </w:rPr>
        <w:t>（</w:t>
      </w:r>
      <w:r w:rsidRPr="008E38E3">
        <w:rPr>
          <w:b/>
          <w:bCs/>
          <w:i/>
          <w:iCs/>
          <w:sz w:val="20"/>
          <w:szCs w:val="20"/>
        </w:rPr>
        <w:t>slow log</w:t>
      </w:r>
      <w:r w:rsidR="0075172F">
        <w:rPr>
          <w:sz w:val="20"/>
          <w:szCs w:val="20"/>
        </w:rPr>
        <w:t>）</w:t>
      </w:r>
      <w:r w:rsidRPr="008E38E3">
        <w:rPr>
          <w:sz w:val="20"/>
          <w:szCs w:val="20"/>
        </w:rPr>
        <w:t>日志更广泛的查询。不像用来做镜像的二进制日志</w:t>
      </w:r>
      <w:r w:rsidR="0075172F">
        <w:rPr>
          <w:sz w:val="20"/>
          <w:szCs w:val="20"/>
        </w:rPr>
        <w:t>（</w:t>
      </w:r>
      <w:r w:rsidRPr="008E38E3">
        <w:rPr>
          <w:b/>
          <w:bCs/>
          <w:i/>
          <w:iCs/>
          <w:sz w:val="20"/>
          <w:szCs w:val="20"/>
        </w:rPr>
        <w:t>binary log</w:t>
      </w:r>
      <w:r w:rsidR="0075172F">
        <w:rPr>
          <w:sz w:val="20"/>
          <w:szCs w:val="20"/>
        </w:rPr>
        <w:t>）</w:t>
      </w:r>
      <w:r w:rsidRPr="008E38E3">
        <w:rPr>
          <w:sz w:val="20"/>
          <w:szCs w:val="20"/>
        </w:rPr>
        <w:t>，数据库日志包括</w:t>
      </w:r>
      <w:r w:rsidRPr="008E38E3">
        <w:rPr>
          <w:sz w:val="20"/>
          <w:szCs w:val="20"/>
        </w:rPr>
        <w:t>SELECT</w:t>
      </w:r>
      <w:r w:rsidRPr="008E38E3">
        <w:rPr>
          <w:sz w:val="20"/>
          <w:szCs w:val="20"/>
        </w:rPr>
        <w:t>语句并且不会维护严格的顺序。如需更多信息，参见</w:t>
      </w:r>
      <w:hyperlink r:id="rId329" w:history="1">
        <w:r w:rsidRPr="008E38E3">
          <w:rPr>
            <w:rStyle w:val="a3"/>
            <w:sz w:val="20"/>
            <w:szCs w:val="20"/>
          </w:rPr>
          <w:t>第</w:t>
        </w:r>
        <w:r w:rsidRPr="008E38E3">
          <w:rPr>
            <w:rStyle w:val="a3"/>
            <w:sz w:val="20"/>
            <w:szCs w:val="20"/>
          </w:rPr>
          <w:t>5.2.3</w:t>
        </w:r>
        <w:r w:rsidRPr="008E38E3">
          <w:rPr>
            <w:rStyle w:val="a3"/>
            <w:sz w:val="20"/>
            <w:szCs w:val="20"/>
          </w:rPr>
          <w:t>节，数据库日志</w:t>
        </w:r>
      </w:hyperlink>
      <w:r w:rsidRPr="008E38E3">
        <w:rPr>
          <w:sz w:val="20"/>
          <w:szCs w:val="20"/>
        </w:rPr>
        <w:t>。</w:t>
      </w:r>
    </w:p>
    <w:p w14:paraId="46F2E27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30" w:anchor="glos_binary_log" w:history="1">
        <w:r w:rsidRPr="008E38E3">
          <w:rPr>
            <w:rStyle w:val="a3"/>
            <w:sz w:val="20"/>
            <w:szCs w:val="20"/>
          </w:rPr>
          <w:t>binary log</w:t>
        </w:r>
      </w:hyperlink>
      <w:r w:rsidRPr="008E38E3">
        <w:rPr>
          <w:sz w:val="20"/>
          <w:szCs w:val="20"/>
        </w:rPr>
        <w:t>, </w:t>
      </w:r>
      <w:hyperlink r:id="rId331" w:anchor="glos_general_query_log" w:history="1">
        <w:r w:rsidRPr="008E38E3">
          <w:rPr>
            <w:rStyle w:val="a3"/>
            <w:sz w:val="20"/>
            <w:szCs w:val="20"/>
          </w:rPr>
          <w:t>general query log</w:t>
        </w:r>
      </w:hyperlink>
      <w:r w:rsidRPr="008E38E3">
        <w:rPr>
          <w:sz w:val="20"/>
          <w:szCs w:val="20"/>
        </w:rPr>
        <w:t>, </w:t>
      </w:r>
      <w:hyperlink r:id="rId332" w:anchor="glos_log" w:history="1">
        <w:r w:rsidRPr="008E38E3">
          <w:rPr>
            <w:rStyle w:val="a3"/>
            <w:sz w:val="20"/>
            <w:szCs w:val="20"/>
          </w:rPr>
          <w:t>log</w:t>
        </w:r>
      </w:hyperlink>
      <w:r w:rsidRPr="008E38E3">
        <w:rPr>
          <w:sz w:val="20"/>
          <w:szCs w:val="20"/>
        </w:rPr>
        <w:t>.</w:t>
      </w:r>
    </w:p>
    <w:p w14:paraId="6EE5AB71" w14:textId="77777777" w:rsidR="008E38E3" w:rsidRPr="008E38E3" w:rsidRDefault="008E38E3" w:rsidP="008E38E3">
      <w:pPr>
        <w:rPr>
          <w:b/>
          <w:bCs/>
          <w:sz w:val="20"/>
          <w:szCs w:val="20"/>
        </w:rPr>
      </w:pPr>
      <w:bookmarkStart w:id="121" w:name="user-content-glos_global_transaction"/>
      <w:bookmarkEnd w:id="121"/>
      <w:r w:rsidRPr="008E38E3">
        <w:rPr>
          <w:b/>
          <w:bCs/>
          <w:sz w:val="20"/>
          <w:szCs w:val="20"/>
        </w:rPr>
        <w:t xml:space="preserve">global_transaction: </w:t>
      </w:r>
      <w:r w:rsidRPr="008E38E3">
        <w:rPr>
          <w:b/>
          <w:bCs/>
          <w:sz w:val="20"/>
          <w:szCs w:val="20"/>
        </w:rPr>
        <w:t>全局事务</w:t>
      </w:r>
    </w:p>
    <w:p w14:paraId="7BEEF633" w14:textId="1EA9E9F4" w:rsidR="008E38E3" w:rsidRDefault="008E38E3" w:rsidP="008E38E3">
      <w:pPr>
        <w:rPr>
          <w:sz w:val="20"/>
          <w:szCs w:val="20"/>
        </w:rPr>
      </w:pPr>
      <w:r w:rsidRPr="008E38E3">
        <w:rPr>
          <w:sz w:val="20"/>
          <w:szCs w:val="20"/>
        </w:rPr>
        <w:t>分布式事务</w:t>
      </w:r>
      <w:r w:rsidR="0075172F">
        <w:rPr>
          <w:sz w:val="20"/>
          <w:szCs w:val="20"/>
        </w:rPr>
        <w:t>（</w:t>
      </w:r>
      <w:r w:rsidRPr="008E38E3">
        <w:rPr>
          <w:b/>
          <w:bCs/>
          <w:i/>
          <w:iCs/>
          <w:sz w:val="20"/>
          <w:szCs w:val="20"/>
        </w:rPr>
        <w:t>XA</w:t>
      </w:r>
      <w:r w:rsidR="0075172F">
        <w:rPr>
          <w:sz w:val="20"/>
          <w:szCs w:val="20"/>
        </w:rPr>
        <w:t>）</w:t>
      </w:r>
      <w:r w:rsidRPr="008E38E3">
        <w:rPr>
          <w:sz w:val="20"/>
          <w:szCs w:val="20"/>
        </w:rPr>
        <w:t>中的一种事务</w:t>
      </w:r>
      <w:r w:rsidR="0075172F">
        <w:rPr>
          <w:sz w:val="20"/>
          <w:szCs w:val="20"/>
        </w:rPr>
        <w:t>（</w:t>
      </w:r>
      <w:r w:rsidRPr="008E38E3">
        <w:rPr>
          <w:b/>
          <w:bCs/>
          <w:i/>
          <w:iCs/>
          <w:sz w:val="20"/>
          <w:szCs w:val="20"/>
        </w:rPr>
        <w:t>transactions</w:t>
      </w:r>
      <w:r w:rsidR="0075172F">
        <w:rPr>
          <w:sz w:val="20"/>
          <w:szCs w:val="20"/>
        </w:rPr>
        <w:t>）</w:t>
      </w:r>
      <w:r w:rsidRPr="008E38E3">
        <w:rPr>
          <w:sz w:val="20"/>
          <w:szCs w:val="20"/>
        </w:rPr>
        <w:t>。它由几个本身就是事务的动作组成，但这些事务又必须以一组的方式一起成功完成，或以一组的方式整体回滚。本质上来讲，这让</w:t>
      </w:r>
      <w:r w:rsidR="00EF3641">
        <w:rPr>
          <w:sz w:val="20"/>
          <w:szCs w:val="20"/>
        </w:rPr>
        <w:t>ACID</w:t>
      </w:r>
      <w:r w:rsidRPr="008E38E3">
        <w:rPr>
          <w:sz w:val="20"/>
          <w:szCs w:val="20"/>
        </w:rPr>
        <w:t>的属性拓展升级，为的是让多个</w:t>
      </w:r>
      <w:r w:rsidRPr="008E38E3">
        <w:rPr>
          <w:sz w:val="20"/>
          <w:szCs w:val="20"/>
        </w:rPr>
        <w:t>ACID</w:t>
      </w:r>
      <w:r w:rsidR="00B70922">
        <w:rPr>
          <w:sz w:val="20"/>
          <w:szCs w:val="20"/>
        </w:rPr>
        <w:t>事务可以</w:t>
      </w:r>
      <w:r w:rsidRPr="008E38E3">
        <w:rPr>
          <w:sz w:val="20"/>
          <w:szCs w:val="20"/>
        </w:rPr>
        <w:t>做为一个全局的同时拥有</w:t>
      </w:r>
      <w:r w:rsidRPr="008E38E3">
        <w:rPr>
          <w:sz w:val="20"/>
          <w:szCs w:val="20"/>
        </w:rPr>
        <w:t>ACID</w:t>
      </w:r>
      <w:r w:rsidR="00B70922">
        <w:rPr>
          <w:sz w:val="20"/>
          <w:szCs w:val="20"/>
        </w:rPr>
        <w:t>属性的事务来</w:t>
      </w:r>
      <w:r w:rsidRPr="008E38E3">
        <w:rPr>
          <w:sz w:val="20"/>
          <w:szCs w:val="20"/>
        </w:rPr>
        <w:t>执行。</w:t>
      </w:r>
      <w:r w:rsidR="00B70922">
        <w:rPr>
          <w:rFonts w:hint="eastAsia"/>
          <w:sz w:val="20"/>
          <w:szCs w:val="20"/>
        </w:rPr>
        <w:t>更多信息：</w:t>
      </w:r>
    </w:p>
    <w:p w14:paraId="778103DD" w14:textId="6F36D44A" w:rsidR="00B70922" w:rsidRPr="008E38E3" w:rsidRDefault="00401839" w:rsidP="008E38E3">
      <w:pPr>
        <w:rPr>
          <w:sz w:val="20"/>
          <w:szCs w:val="20"/>
        </w:rPr>
      </w:pPr>
      <w:hyperlink r:id="rId333" w:anchor="glos_acid" w:history="1">
        <w:r w:rsidR="00B70922" w:rsidRPr="00B70922">
          <w:rPr>
            <w:rStyle w:val="a3"/>
            <w:sz w:val="20"/>
            <w:szCs w:val="20"/>
          </w:rPr>
          <w:t>ACID</w:t>
        </w:r>
      </w:hyperlink>
      <w:r w:rsidR="00B70922" w:rsidRPr="00B70922">
        <w:rPr>
          <w:sz w:val="20"/>
          <w:szCs w:val="20"/>
        </w:rPr>
        <w:t>, </w:t>
      </w:r>
      <w:hyperlink r:id="rId334" w:anchor="glos_transaction" w:history="1">
        <w:r w:rsidR="00B70922" w:rsidRPr="00B70922">
          <w:rPr>
            <w:rStyle w:val="a3"/>
            <w:sz w:val="20"/>
            <w:szCs w:val="20"/>
          </w:rPr>
          <w:t>transaction</w:t>
        </w:r>
      </w:hyperlink>
      <w:r w:rsidR="00B70922" w:rsidRPr="00B70922">
        <w:rPr>
          <w:sz w:val="20"/>
          <w:szCs w:val="20"/>
        </w:rPr>
        <w:t>, </w:t>
      </w:r>
      <w:hyperlink r:id="rId335" w:anchor="glos_xa" w:history="1">
        <w:r w:rsidR="00B70922" w:rsidRPr="00B70922">
          <w:rPr>
            <w:rStyle w:val="a3"/>
            <w:sz w:val="20"/>
            <w:szCs w:val="20"/>
          </w:rPr>
          <w:t>XA</w:t>
        </w:r>
      </w:hyperlink>
    </w:p>
    <w:p w14:paraId="4346B3D3" w14:textId="77777777" w:rsidR="008E38E3" w:rsidRPr="008E38E3" w:rsidRDefault="008E38E3" w:rsidP="008E38E3">
      <w:pPr>
        <w:rPr>
          <w:b/>
          <w:bCs/>
          <w:sz w:val="20"/>
          <w:szCs w:val="20"/>
        </w:rPr>
      </w:pPr>
      <w:bookmarkStart w:id="122" w:name="user-content-glos_group_commit"/>
      <w:bookmarkEnd w:id="122"/>
      <w:r w:rsidRPr="008E38E3">
        <w:rPr>
          <w:b/>
          <w:bCs/>
          <w:sz w:val="20"/>
          <w:szCs w:val="20"/>
        </w:rPr>
        <w:t xml:space="preserve">group commit: </w:t>
      </w:r>
      <w:r w:rsidRPr="008E38E3">
        <w:rPr>
          <w:b/>
          <w:bCs/>
          <w:sz w:val="20"/>
          <w:szCs w:val="20"/>
        </w:rPr>
        <w:t>组提交</w:t>
      </w:r>
    </w:p>
    <w:p w14:paraId="0A6D6D70" w14:textId="5CCA6E5B" w:rsidR="008E38E3" w:rsidRPr="008E38E3" w:rsidRDefault="008E38E3" w:rsidP="008E38E3">
      <w:pPr>
        <w:rPr>
          <w:sz w:val="20"/>
          <w:szCs w:val="20"/>
        </w:rPr>
      </w:pPr>
      <w:r w:rsidRPr="008E38E3">
        <w:rPr>
          <w:sz w:val="20"/>
          <w:szCs w:val="20"/>
        </w:rPr>
        <w:t>一个</w:t>
      </w:r>
      <w:r w:rsidR="00EF3641">
        <w:rPr>
          <w:sz w:val="20"/>
          <w:szCs w:val="20"/>
        </w:rPr>
        <w:t>InnoDB</w:t>
      </w:r>
      <w:r w:rsidRPr="008E38E3">
        <w:rPr>
          <w:sz w:val="20"/>
          <w:szCs w:val="20"/>
        </w:rPr>
        <w:t>的优化，以一次一组</w:t>
      </w:r>
      <w:r w:rsidR="00B70922" w:rsidRPr="008E38E3">
        <w:rPr>
          <w:sz w:val="20"/>
          <w:szCs w:val="20"/>
        </w:rPr>
        <w:t>的</w:t>
      </w:r>
      <w:r w:rsidRPr="008E38E3">
        <w:rPr>
          <w:sz w:val="20"/>
          <w:szCs w:val="20"/>
        </w:rPr>
        <w:t>提交方式执行一些低级</w:t>
      </w:r>
      <w:r w:rsidRPr="008E38E3">
        <w:rPr>
          <w:sz w:val="20"/>
          <w:szCs w:val="20"/>
        </w:rPr>
        <w:t>I/O</w:t>
      </w:r>
      <w:r w:rsidRPr="008E38E3">
        <w:rPr>
          <w:sz w:val="20"/>
          <w:szCs w:val="20"/>
        </w:rPr>
        <w:t>操作</w:t>
      </w:r>
      <w:r w:rsidR="0075172F">
        <w:rPr>
          <w:sz w:val="20"/>
          <w:szCs w:val="20"/>
        </w:rPr>
        <w:t>（</w:t>
      </w:r>
      <w:r w:rsidRPr="008E38E3">
        <w:rPr>
          <w:b/>
          <w:bCs/>
          <w:i/>
          <w:iCs/>
          <w:sz w:val="20"/>
          <w:szCs w:val="20"/>
        </w:rPr>
        <w:t>log write</w:t>
      </w:r>
      <w:r w:rsidR="0075172F">
        <w:rPr>
          <w:sz w:val="20"/>
          <w:szCs w:val="20"/>
        </w:rPr>
        <w:t>）</w:t>
      </w:r>
      <w:r w:rsidRPr="008E38E3">
        <w:rPr>
          <w:sz w:val="20"/>
          <w:szCs w:val="20"/>
        </w:rPr>
        <w:t>，而不是单独为每次提交都做刷新与同步。</w:t>
      </w:r>
    </w:p>
    <w:p w14:paraId="735A56A2" w14:textId="77777777" w:rsidR="008E38E3" w:rsidRPr="008E38E3" w:rsidRDefault="008E38E3" w:rsidP="008E38E3">
      <w:pPr>
        <w:rPr>
          <w:b/>
          <w:bCs/>
          <w:sz w:val="20"/>
          <w:szCs w:val="20"/>
        </w:rPr>
      </w:pPr>
      <w:bookmarkStart w:id="123" w:name="user-content-H"/>
      <w:bookmarkStart w:id="124" w:name="user-content-glos_hash_index"/>
      <w:bookmarkEnd w:id="123"/>
      <w:bookmarkEnd w:id="124"/>
      <w:r w:rsidRPr="008E38E3">
        <w:rPr>
          <w:b/>
          <w:bCs/>
          <w:sz w:val="20"/>
          <w:szCs w:val="20"/>
        </w:rPr>
        <w:t xml:space="preserve">hash index: </w:t>
      </w:r>
      <w:r w:rsidRPr="008E38E3">
        <w:rPr>
          <w:b/>
          <w:bCs/>
          <w:sz w:val="20"/>
          <w:szCs w:val="20"/>
        </w:rPr>
        <w:t>哈希索引</w:t>
      </w:r>
    </w:p>
    <w:p w14:paraId="6E0DB624" w14:textId="599272FC" w:rsidR="008E38E3" w:rsidRPr="008E38E3" w:rsidRDefault="00FA348A" w:rsidP="008E38E3">
      <w:pPr>
        <w:rPr>
          <w:sz w:val="20"/>
          <w:szCs w:val="20"/>
        </w:rPr>
      </w:pPr>
      <w:r w:rsidRPr="00FA348A">
        <w:rPr>
          <w:sz w:val="20"/>
          <w:szCs w:val="20"/>
        </w:rPr>
        <w:t>一种用于等号运算符而不是范围运算符</w:t>
      </w:r>
      <w:r>
        <w:rPr>
          <w:sz w:val="20"/>
          <w:szCs w:val="20"/>
        </w:rPr>
        <w:t>的查询的索引类型</w:t>
      </w:r>
      <w:r>
        <w:rPr>
          <w:rFonts w:hint="eastAsia"/>
          <w:sz w:val="20"/>
          <w:szCs w:val="20"/>
        </w:rPr>
        <w:t>。</w:t>
      </w:r>
      <w:r w:rsidR="008E38E3" w:rsidRPr="008E38E3">
        <w:rPr>
          <w:sz w:val="20"/>
          <w:szCs w:val="20"/>
        </w:rPr>
        <w:t>它在</w:t>
      </w:r>
      <w:r w:rsidR="008E38E3" w:rsidRPr="008E38E3">
        <w:rPr>
          <w:sz w:val="20"/>
          <w:szCs w:val="20"/>
        </w:rPr>
        <w:t>MEMORY</w:t>
      </w:r>
      <w:r>
        <w:rPr>
          <w:rFonts w:hint="eastAsia"/>
          <w:sz w:val="20"/>
          <w:szCs w:val="20"/>
        </w:rPr>
        <w:t>引擎</w:t>
      </w:r>
      <w:r w:rsidR="008E38E3" w:rsidRPr="008E38E3">
        <w:rPr>
          <w:sz w:val="20"/>
          <w:szCs w:val="20"/>
        </w:rPr>
        <w:t>表中有效。尽管哈希索引因为历史原因成为了</w:t>
      </w:r>
      <w:r w:rsidR="008E38E3" w:rsidRPr="008E38E3">
        <w:rPr>
          <w:sz w:val="20"/>
          <w:szCs w:val="20"/>
        </w:rPr>
        <w:t>MEMORY</w:t>
      </w:r>
      <w:r w:rsidR="008E38E3" w:rsidRPr="008E38E3">
        <w:rPr>
          <w:sz w:val="20"/>
          <w:szCs w:val="20"/>
        </w:rPr>
        <w:t>表的默认索引，</w:t>
      </w:r>
      <w:r>
        <w:rPr>
          <w:rFonts w:hint="eastAsia"/>
          <w:sz w:val="20"/>
          <w:szCs w:val="20"/>
        </w:rPr>
        <w:t>但是</w:t>
      </w:r>
      <w:r w:rsidR="008E38E3" w:rsidRPr="008E38E3">
        <w:rPr>
          <w:sz w:val="20"/>
          <w:szCs w:val="20"/>
        </w:rPr>
        <w:t>这种存储引擎也支持</w:t>
      </w:r>
      <w:r w:rsidR="008E38E3" w:rsidRPr="008E38E3">
        <w:rPr>
          <w:sz w:val="20"/>
          <w:szCs w:val="20"/>
        </w:rPr>
        <w:t>B</w:t>
      </w:r>
      <w:r w:rsidR="008E38E3" w:rsidRPr="008E38E3">
        <w:rPr>
          <w:sz w:val="20"/>
          <w:szCs w:val="20"/>
        </w:rPr>
        <w:t>树</w:t>
      </w:r>
      <w:r w:rsidR="0075172F">
        <w:rPr>
          <w:sz w:val="20"/>
          <w:szCs w:val="20"/>
        </w:rPr>
        <w:t>（</w:t>
      </w:r>
      <w:r w:rsidR="008E38E3" w:rsidRPr="008E38E3">
        <w:rPr>
          <w:b/>
          <w:bCs/>
          <w:i/>
          <w:iCs/>
          <w:sz w:val="20"/>
          <w:szCs w:val="20"/>
        </w:rPr>
        <w:t>B-tree</w:t>
      </w:r>
      <w:r w:rsidR="0075172F">
        <w:rPr>
          <w:sz w:val="20"/>
          <w:szCs w:val="20"/>
        </w:rPr>
        <w:t>）</w:t>
      </w:r>
      <w:r w:rsidR="008E38E3" w:rsidRPr="008E38E3">
        <w:rPr>
          <w:sz w:val="20"/>
          <w:szCs w:val="20"/>
        </w:rPr>
        <w:t>索引，</w:t>
      </w:r>
      <w:r w:rsidR="008E38E3" w:rsidRPr="008E38E3">
        <w:rPr>
          <w:sz w:val="20"/>
          <w:szCs w:val="20"/>
        </w:rPr>
        <w:t>B</w:t>
      </w:r>
      <w:r w:rsidR="008E38E3" w:rsidRPr="008E38E3">
        <w:rPr>
          <w:sz w:val="20"/>
          <w:szCs w:val="20"/>
        </w:rPr>
        <w:t>树索引在通用</w:t>
      </w:r>
      <w:r>
        <w:rPr>
          <w:rFonts w:hint="eastAsia"/>
          <w:sz w:val="20"/>
          <w:szCs w:val="20"/>
        </w:rPr>
        <w:t>的</w:t>
      </w:r>
      <w:r w:rsidR="008E38E3" w:rsidRPr="008E38E3">
        <w:rPr>
          <w:sz w:val="20"/>
          <w:szCs w:val="20"/>
        </w:rPr>
        <w:t>查询中常常是个不错的选择。</w:t>
      </w:r>
      <w:r w:rsidR="008E38E3" w:rsidRPr="008E38E3">
        <w:rPr>
          <w:sz w:val="20"/>
          <w:szCs w:val="20"/>
        </w:rPr>
        <w:t>MySQL</w:t>
      </w:r>
      <w:r w:rsidR="008E38E3" w:rsidRPr="008E38E3">
        <w:rPr>
          <w:sz w:val="20"/>
          <w:szCs w:val="20"/>
        </w:rPr>
        <w:t>中有一种这类索引的变体，自适应哈希索引</w:t>
      </w:r>
      <w:r w:rsidR="0075172F">
        <w:rPr>
          <w:sz w:val="20"/>
          <w:szCs w:val="20"/>
        </w:rPr>
        <w:t>（</w:t>
      </w:r>
      <w:r w:rsidR="008E38E3" w:rsidRPr="008E38E3">
        <w:rPr>
          <w:b/>
          <w:bCs/>
          <w:i/>
          <w:iCs/>
          <w:sz w:val="20"/>
          <w:szCs w:val="20"/>
        </w:rPr>
        <w:t>apaptive has index</w:t>
      </w:r>
      <w:r w:rsidR="0075172F">
        <w:rPr>
          <w:sz w:val="20"/>
          <w:szCs w:val="20"/>
        </w:rPr>
        <w:t>）</w:t>
      </w:r>
      <w:r w:rsidR="008E38E3" w:rsidRPr="008E38E3">
        <w:rPr>
          <w:sz w:val="20"/>
          <w:szCs w:val="20"/>
        </w:rPr>
        <w:t>，它是在运行时按需为</w:t>
      </w:r>
      <w:r>
        <w:rPr>
          <w:sz w:val="20"/>
          <w:szCs w:val="20"/>
        </w:rPr>
        <w:t>InnoDB</w:t>
      </w:r>
      <w:r w:rsidR="008E38E3" w:rsidRPr="008E38E3">
        <w:rPr>
          <w:sz w:val="20"/>
          <w:szCs w:val="20"/>
        </w:rPr>
        <w:t>表自动生成的。</w:t>
      </w:r>
    </w:p>
    <w:p w14:paraId="7AB5D7A1" w14:textId="77777777" w:rsidR="008E38E3" w:rsidRPr="008E38E3" w:rsidRDefault="008E38E3" w:rsidP="008E38E3">
      <w:pPr>
        <w:rPr>
          <w:b/>
          <w:bCs/>
          <w:sz w:val="20"/>
          <w:szCs w:val="20"/>
        </w:rPr>
      </w:pPr>
      <w:bookmarkStart w:id="125" w:name="user-content-glos_hdd"/>
      <w:bookmarkEnd w:id="125"/>
      <w:r w:rsidRPr="008E38E3">
        <w:rPr>
          <w:b/>
          <w:bCs/>
          <w:sz w:val="20"/>
          <w:szCs w:val="20"/>
        </w:rPr>
        <w:t xml:space="preserve">HDD: </w:t>
      </w:r>
      <w:r w:rsidRPr="008E38E3">
        <w:rPr>
          <w:b/>
          <w:bCs/>
          <w:sz w:val="20"/>
          <w:szCs w:val="20"/>
        </w:rPr>
        <w:t>机械磁盘或不译</w:t>
      </w:r>
    </w:p>
    <w:p w14:paraId="7A0A7C75" w14:textId="6DC6670D" w:rsidR="008E38E3" w:rsidRPr="008E38E3" w:rsidRDefault="008E38E3" w:rsidP="008141B5">
      <w:pPr>
        <w:rPr>
          <w:sz w:val="20"/>
          <w:szCs w:val="20"/>
        </w:rPr>
      </w:pPr>
      <w:r w:rsidRPr="008E38E3">
        <w:rPr>
          <w:sz w:val="20"/>
          <w:szCs w:val="20"/>
        </w:rPr>
        <w:t>hard disk drive</w:t>
      </w:r>
      <w:r w:rsidRPr="008E38E3">
        <w:rPr>
          <w:sz w:val="20"/>
          <w:szCs w:val="20"/>
        </w:rPr>
        <w:t>的首字母缩写。指的是使用旋转盘片的存储媒介，一般用来与固态硬盘</w:t>
      </w:r>
      <w:r w:rsidR="0075172F">
        <w:rPr>
          <w:sz w:val="20"/>
          <w:szCs w:val="20"/>
        </w:rPr>
        <w:t>（</w:t>
      </w:r>
      <w:r w:rsidRPr="008E38E3">
        <w:rPr>
          <w:b/>
          <w:bCs/>
          <w:i/>
          <w:iCs/>
          <w:sz w:val="20"/>
          <w:szCs w:val="20"/>
        </w:rPr>
        <w:t>SSD</w:t>
      </w:r>
      <w:r w:rsidR="0075172F">
        <w:rPr>
          <w:sz w:val="20"/>
          <w:szCs w:val="20"/>
        </w:rPr>
        <w:t>）</w:t>
      </w:r>
      <w:r w:rsidRPr="008E38E3">
        <w:rPr>
          <w:sz w:val="20"/>
          <w:szCs w:val="20"/>
        </w:rPr>
        <w:t>做比较与对照。</w:t>
      </w:r>
    </w:p>
    <w:p w14:paraId="7F5597A0" w14:textId="77777777" w:rsidR="008E38E3" w:rsidRPr="008E38E3" w:rsidRDefault="008E38E3" w:rsidP="008E38E3">
      <w:pPr>
        <w:rPr>
          <w:b/>
          <w:bCs/>
          <w:sz w:val="20"/>
          <w:szCs w:val="20"/>
        </w:rPr>
      </w:pPr>
      <w:bookmarkStart w:id="126" w:name="user-content-glos_heartbeat"/>
      <w:bookmarkEnd w:id="126"/>
      <w:r w:rsidRPr="008E38E3">
        <w:rPr>
          <w:b/>
          <w:bCs/>
          <w:sz w:val="20"/>
          <w:szCs w:val="20"/>
        </w:rPr>
        <w:t xml:space="preserve">heartbeat: </w:t>
      </w:r>
      <w:r w:rsidRPr="008E38E3">
        <w:rPr>
          <w:b/>
          <w:bCs/>
          <w:sz w:val="20"/>
          <w:szCs w:val="20"/>
        </w:rPr>
        <w:t>心跳</w:t>
      </w:r>
    </w:p>
    <w:p w14:paraId="11A6D089" w14:textId="542CEE66" w:rsidR="008E38E3" w:rsidRPr="008E38E3" w:rsidRDefault="008141B5" w:rsidP="008E38E3">
      <w:pPr>
        <w:rPr>
          <w:sz w:val="20"/>
          <w:szCs w:val="20"/>
        </w:rPr>
      </w:pPr>
      <w:r>
        <w:rPr>
          <w:sz w:val="20"/>
          <w:szCs w:val="20"/>
        </w:rPr>
        <w:t>为表示系统功能正常</w:t>
      </w:r>
      <w:r w:rsidR="008E38E3" w:rsidRPr="008E38E3">
        <w:rPr>
          <w:sz w:val="20"/>
          <w:szCs w:val="20"/>
        </w:rPr>
        <w:t>而</w:t>
      </w:r>
      <w:r w:rsidRPr="008E38E3">
        <w:rPr>
          <w:sz w:val="20"/>
          <w:szCs w:val="20"/>
        </w:rPr>
        <w:t>周期性的</w:t>
      </w:r>
      <w:r w:rsidR="008E38E3" w:rsidRPr="008E38E3">
        <w:rPr>
          <w:sz w:val="20"/>
          <w:szCs w:val="20"/>
        </w:rPr>
        <w:t>发出的</w:t>
      </w:r>
      <w:r>
        <w:rPr>
          <w:sz w:val="20"/>
          <w:szCs w:val="20"/>
        </w:rPr>
        <w:t>信息。在</w:t>
      </w:r>
      <w:r>
        <w:rPr>
          <w:rFonts w:hint="eastAsia"/>
          <w:sz w:val="20"/>
          <w:szCs w:val="20"/>
        </w:rPr>
        <w:t>复制</w:t>
      </w:r>
      <w:r w:rsidR="0075172F">
        <w:rPr>
          <w:sz w:val="20"/>
          <w:szCs w:val="20"/>
        </w:rPr>
        <w:t>（</w:t>
      </w:r>
      <w:r w:rsidR="008E38E3" w:rsidRPr="008E38E3">
        <w:rPr>
          <w:b/>
          <w:bCs/>
          <w:i/>
          <w:iCs/>
          <w:sz w:val="20"/>
          <w:szCs w:val="20"/>
        </w:rPr>
        <w:t>replication</w:t>
      </w:r>
      <w:r w:rsidR="0075172F">
        <w:rPr>
          <w:sz w:val="20"/>
          <w:szCs w:val="20"/>
        </w:rPr>
        <w:t>）</w:t>
      </w:r>
      <w:r w:rsidR="008E38E3" w:rsidRPr="008E38E3">
        <w:rPr>
          <w:sz w:val="20"/>
          <w:szCs w:val="20"/>
        </w:rPr>
        <w:t>环境中，如果主库</w:t>
      </w:r>
      <w:r w:rsidR="0075172F">
        <w:rPr>
          <w:sz w:val="20"/>
          <w:szCs w:val="20"/>
        </w:rPr>
        <w:t>（</w:t>
      </w:r>
      <w:r w:rsidR="008E38E3" w:rsidRPr="008E38E3">
        <w:rPr>
          <w:b/>
          <w:bCs/>
          <w:i/>
          <w:iCs/>
          <w:sz w:val="20"/>
          <w:szCs w:val="20"/>
        </w:rPr>
        <w:t>master</w:t>
      </w:r>
      <w:r w:rsidR="0075172F">
        <w:rPr>
          <w:sz w:val="20"/>
          <w:szCs w:val="20"/>
        </w:rPr>
        <w:t>）</w:t>
      </w:r>
      <w:r w:rsidR="008E38E3" w:rsidRPr="008E38E3">
        <w:rPr>
          <w:sz w:val="20"/>
          <w:szCs w:val="20"/>
        </w:rPr>
        <w:t>停止发送此类信息，其中一个从库</w:t>
      </w:r>
      <w:r w:rsidR="0075172F">
        <w:rPr>
          <w:sz w:val="20"/>
          <w:szCs w:val="20"/>
        </w:rPr>
        <w:t>（</w:t>
      </w:r>
      <w:r w:rsidR="008E38E3" w:rsidRPr="008E38E3">
        <w:rPr>
          <w:b/>
          <w:bCs/>
          <w:i/>
          <w:iCs/>
          <w:sz w:val="20"/>
          <w:szCs w:val="20"/>
        </w:rPr>
        <w:t>slave</w:t>
      </w:r>
      <w:r w:rsidR="0075172F">
        <w:rPr>
          <w:sz w:val="20"/>
          <w:szCs w:val="20"/>
        </w:rPr>
        <w:t>）</w:t>
      </w:r>
      <w:r w:rsidR="008E38E3" w:rsidRPr="008E38E3">
        <w:rPr>
          <w:sz w:val="20"/>
          <w:szCs w:val="20"/>
        </w:rPr>
        <w:t>会替代它的位置。类似的技术可以被用到集群环境中的两台服务器之间，用来确保它们都正常运转。</w:t>
      </w:r>
      <w:r>
        <w:rPr>
          <w:rFonts w:hint="eastAsia"/>
          <w:sz w:val="20"/>
          <w:szCs w:val="20"/>
        </w:rPr>
        <w:t>高可用的常用机制。</w:t>
      </w:r>
    </w:p>
    <w:p w14:paraId="196576B3" w14:textId="18810702" w:rsidR="008E38E3" w:rsidRPr="008E38E3" w:rsidRDefault="005C73DD" w:rsidP="008E38E3">
      <w:pPr>
        <w:rPr>
          <w:b/>
          <w:bCs/>
          <w:sz w:val="20"/>
          <w:szCs w:val="20"/>
        </w:rPr>
      </w:pPr>
      <w:bookmarkStart w:id="127" w:name="user-content-glos_high_water_mark"/>
      <w:bookmarkEnd w:id="127"/>
      <w:r>
        <w:rPr>
          <w:b/>
          <w:bCs/>
          <w:sz w:val="20"/>
          <w:szCs w:val="20"/>
        </w:rPr>
        <w:t>high-water mark</w:t>
      </w:r>
      <w:r>
        <w:rPr>
          <w:rFonts w:hint="eastAsia"/>
          <w:b/>
          <w:bCs/>
          <w:sz w:val="20"/>
          <w:szCs w:val="20"/>
        </w:rPr>
        <w:t xml:space="preserve"> </w:t>
      </w:r>
      <w:r>
        <w:rPr>
          <w:rFonts w:hint="eastAsia"/>
          <w:b/>
          <w:bCs/>
          <w:sz w:val="20"/>
          <w:szCs w:val="20"/>
        </w:rPr>
        <w:t>高水位线</w:t>
      </w:r>
    </w:p>
    <w:p w14:paraId="64876327" w14:textId="06776219" w:rsidR="008E38E3" w:rsidRPr="008E38E3" w:rsidRDefault="005C73DD" w:rsidP="008E38E3">
      <w:pPr>
        <w:rPr>
          <w:sz w:val="20"/>
          <w:szCs w:val="20"/>
        </w:rPr>
      </w:pPr>
      <w:r>
        <w:rPr>
          <w:sz w:val="20"/>
          <w:szCs w:val="20"/>
        </w:rPr>
        <w:t>一个表示上限的值，</w:t>
      </w:r>
      <w:r w:rsidR="008E38E3" w:rsidRPr="008E38E3">
        <w:rPr>
          <w:sz w:val="20"/>
          <w:szCs w:val="20"/>
        </w:rPr>
        <w:t>运行时不</w:t>
      </w:r>
      <w:r>
        <w:rPr>
          <w:rFonts w:hint="eastAsia"/>
          <w:sz w:val="20"/>
          <w:szCs w:val="20"/>
        </w:rPr>
        <w:t>允</w:t>
      </w:r>
      <w:r w:rsidR="008E38E3" w:rsidRPr="008E38E3">
        <w:rPr>
          <w:sz w:val="20"/>
          <w:szCs w:val="20"/>
        </w:rPr>
        <w:t>许超越的硬性限制，要么</w:t>
      </w:r>
      <w:r>
        <w:rPr>
          <w:rFonts w:hint="eastAsia"/>
          <w:sz w:val="20"/>
          <w:szCs w:val="20"/>
        </w:rPr>
        <w:t>是</w:t>
      </w:r>
      <w:r>
        <w:rPr>
          <w:sz w:val="20"/>
          <w:szCs w:val="20"/>
        </w:rPr>
        <w:t>实际中到达的最大值。与之对应的是</w:t>
      </w:r>
      <w:r>
        <w:rPr>
          <w:rFonts w:hint="eastAsia"/>
          <w:sz w:val="20"/>
          <w:szCs w:val="20"/>
        </w:rPr>
        <w:t>低水位线</w:t>
      </w:r>
      <w:r w:rsidR="0075172F">
        <w:rPr>
          <w:sz w:val="20"/>
          <w:szCs w:val="20"/>
        </w:rPr>
        <w:t>（</w:t>
      </w:r>
      <w:r w:rsidR="008E38E3" w:rsidRPr="008E38E3">
        <w:rPr>
          <w:sz w:val="20"/>
          <w:szCs w:val="20"/>
        </w:rPr>
        <w:t>low-water mark</w:t>
      </w:r>
      <w:r w:rsidR="0075172F">
        <w:rPr>
          <w:sz w:val="20"/>
          <w:szCs w:val="20"/>
        </w:rPr>
        <w:t>）</w:t>
      </w:r>
      <w:r w:rsidR="008E38E3" w:rsidRPr="008E38E3">
        <w:rPr>
          <w:sz w:val="20"/>
          <w:szCs w:val="20"/>
        </w:rPr>
        <w:t>。</w:t>
      </w:r>
    </w:p>
    <w:p w14:paraId="79A14120" w14:textId="77777777" w:rsidR="008E38E3" w:rsidRPr="008E38E3" w:rsidRDefault="008E38E3" w:rsidP="008E38E3">
      <w:pPr>
        <w:rPr>
          <w:b/>
          <w:bCs/>
          <w:sz w:val="20"/>
          <w:szCs w:val="20"/>
        </w:rPr>
      </w:pPr>
      <w:bookmarkStart w:id="128" w:name="user-content-glos_history_list"/>
      <w:bookmarkEnd w:id="128"/>
      <w:r w:rsidRPr="008E38E3">
        <w:rPr>
          <w:b/>
          <w:bCs/>
          <w:sz w:val="20"/>
          <w:szCs w:val="20"/>
        </w:rPr>
        <w:t xml:space="preserve">history list: </w:t>
      </w:r>
      <w:r w:rsidRPr="008E38E3">
        <w:rPr>
          <w:b/>
          <w:bCs/>
          <w:sz w:val="20"/>
          <w:szCs w:val="20"/>
        </w:rPr>
        <w:t>清除链表</w:t>
      </w:r>
    </w:p>
    <w:p w14:paraId="3A4C5678" w14:textId="08572D92" w:rsidR="008E38E3" w:rsidRPr="008E38E3" w:rsidRDefault="008E38E3" w:rsidP="008E38E3">
      <w:pPr>
        <w:rPr>
          <w:sz w:val="20"/>
          <w:szCs w:val="20"/>
        </w:rPr>
      </w:pPr>
      <w:r w:rsidRPr="008E38E3">
        <w:rPr>
          <w:sz w:val="20"/>
          <w:szCs w:val="20"/>
        </w:rPr>
        <w:t>含有被标为删除的记录的事务</w:t>
      </w:r>
      <w:r w:rsidR="0075172F">
        <w:rPr>
          <w:sz w:val="20"/>
          <w:szCs w:val="20"/>
        </w:rPr>
        <w:t>（</w:t>
      </w:r>
      <w:r w:rsidRPr="008E38E3">
        <w:rPr>
          <w:b/>
          <w:bCs/>
          <w:i/>
          <w:iCs/>
          <w:sz w:val="20"/>
          <w:szCs w:val="20"/>
        </w:rPr>
        <w:t>transaction</w:t>
      </w:r>
      <w:r w:rsidR="0075172F">
        <w:rPr>
          <w:sz w:val="20"/>
          <w:szCs w:val="20"/>
        </w:rPr>
        <w:t>）</w:t>
      </w:r>
      <w:r w:rsidRPr="008E38E3">
        <w:rPr>
          <w:sz w:val="20"/>
          <w:szCs w:val="20"/>
        </w:rPr>
        <w:t>列表，这些记录会被</w:t>
      </w:r>
      <w:r w:rsidRPr="008E38E3">
        <w:rPr>
          <w:sz w:val="20"/>
          <w:szCs w:val="20"/>
        </w:rPr>
        <w:t>InnoDB</w:t>
      </w:r>
      <w:r w:rsidRPr="008E38E3">
        <w:rPr>
          <w:sz w:val="20"/>
          <w:szCs w:val="20"/>
        </w:rPr>
        <w:t>清除</w:t>
      </w:r>
      <w:r w:rsidR="0075172F">
        <w:rPr>
          <w:sz w:val="20"/>
          <w:szCs w:val="20"/>
        </w:rPr>
        <w:t>（</w:t>
      </w:r>
      <w:r w:rsidRPr="008E38E3">
        <w:rPr>
          <w:b/>
          <w:bCs/>
          <w:i/>
          <w:iCs/>
          <w:sz w:val="20"/>
          <w:szCs w:val="20"/>
        </w:rPr>
        <w:t>purge</w:t>
      </w:r>
      <w:r w:rsidR="0075172F">
        <w:rPr>
          <w:sz w:val="20"/>
          <w:szCs w:val="20"/>
        </w:rPr>
        <w:t>）</w:t>
      </w:r>
      <w:r w:rsidRPr="008E38E3">
        <w:rPr>
          <w:sz w:val="20"/>
          <w:szCs w:val="20"/>
        </w:rPr>
        <w:t>操作有计划地处理。记录在</w:t>
      </w:r>
      <w:r w:rsidRPr="008E38E3">
        <w:rPr>
          <w:sz w:val="20"/>
          <w:szCs w:val="20"/>
        </w:rPr>
        <w:t>***undo log***</w:t>
      </w:r>
      <w:r w:rsidRPr="008E38E3">
        <w:rPr>
          <w:sz w:val="20"/>
          <w:szCs w:val="20"/>
        </w:rPr>
        <w:t>。清除链表的长度可以在</w:t>
      </w:r>
      <w:r w:rsidRPr="008E38E3">
        <w:rPr>
          <w:sz w:val="20"/>
          <w:szCs w:val="20"/>
        </w:rPr>
        <w:t>SHOW ENGINE INNODB STATUS</w:t>
      </w:r>
      <w:r w:rsidRPr="008E38E3">
        <w:rPr>
          <w:sz w:val="20"/>
          <w:szCs w:val="20"/>
        </w:rPr>
        <w:t>命令的报表中看到。如果清除链表增长到超过</w:t>
      </w:r>
      <w:r w:rsidRPr="008E38E3">
        <w:rPr>
          <w:sz w:val="20"/>
          <w:szCs w:val="20"/>
        </w:rPr>
        <w:t>[innodb_max_purge_lag]</w:t>
      </w:r>
      <w:r w:rsidRPr="008E38E3">
        <w:rPr>
          <w:sz w:val="20"/>
          <w:szCs w:val="20"/>
        </w:rPr>
        <w:t>配置选项的值，每个</w:t>
      </w:r>
      <w:r w:rsidRPr="008E38E3">
        <w:rPr>
          <w:sz w:val="20"/>
          <w:szCs w:val="20"/>
        </w:rPr>
        <w:t>***DML***</w:t>
      </w:r>
      <w:r w:rsidRPr="008E38E3">
        <w:rPr>
          <w:sz w:val="20"/>
          <w:szCs w:val="20"/>
        </w:rPr>
        <w:t>操作会被静默延迟，以让清除操作完成刷新</w:t>
      </w:r>
      <w:r w:rsidR="0075172F">
        <w:rPr>
          <w:sz w:val="20"/>
          <w:szCs w:val="20"/>
        </w:rPr>
        <w:t>（</w:t>
      </w:r>
      <w:r w:rsidRPr="008E38E3">
        <w:rPr>
          <w:b/>
          <w:bCs/>
          <w:i/>
          <w:iCs/>
          <w:sz w:val="20"/>
          <w:szCs w:val="20"/>
        </w:rPr>
        <w:t>flush</w:t>
      </w:r>
      <w:r w:rsidR="0075172F">
        <w:rPr>
          <w:sz w:val="20"/>
          <w:szCs w:val="20"/>
        </w:rPr>
        <w:t>）</w:t>
      </w:r>
      <w:r w:rsidRPr="008E38E3">
        <w:rPr>
          <w:sz w:val="20"/>
          <w:szCs w:val="20"/>
        </w:rPr>
        <w:t>删除的记录。</w:t>
      </w:r>
    </w:p>
    <w:p w14:paraId="1D9E1E86" w14:textId="77777777" w:rsidR="008E38E3" w:rsidRPr="008E38E3" w:rsidRDefault="008E38E3" w:rsidP="008E38E3">
      <w:pPr>
        <w:rPr>
          <w:sz w:val="20"/>
          <w:szCs w:val="20"/>
        </w:rPr>
      </w:pPr>
      <w:r w:rsidRPr="008E38E3">
        <w:rPr>
          <w:sz w:val="20"/>
          <w:szCs w:val="20"/>
        </w:rPr>
        <w:t>也叫</w:t>
      </w:r>
      <w:r w:rsidRPr="008E38E3">
        <w:rPr>
          <w:sz w:val="20"/>
          <w:szCs w:val="20"/>
        </w:rPr>
        <w:t> </w:t>
      </w:r>
      <w:r w:rsidRPr="008E38E3">
        <w:rPr>
          <w:b/>
          <w:bCs/>
          <w:i/>
          <w:iCs/>
          <w:sz w:val="20"/>
          <w:szCs w:val="20"/>
        </w:rPr>
        <w:t>purge lag</w:t>
      </w:r>
      <w:r w:rsidRPr="008E38E3">
        <w:rPr>
          <w:sz w:val="20"/>
          <w:szCs w:val="20"/>
        </w:rPr>
        <w:t>.</w:t>
      </w:r>
    </w:p>
    <w:p w14:paraId="5605C7D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36" w:anchor="glos_flush" w:history="1">
        <w:r w:rsidRPr="008E38E3">
          <w:rPr>
            <w:rStyle w:val="a3"/>
            <w:sz w:val="20"/>
            <w:szCs w:val="20"/>
          </w:rPr>
          <w:t>flush</w:t>
        </w:r>
      </w:hyperlink>
      <w:r w:rsidRPr="008E38E3">
        <w:rPr>
          <w:sz w:val="20"/>
          <w:szCs w:val="20"/>
        </w:rPr>
        <w:t>, </w:t>
      </w:r>
      <w:hyperlink r:id="rId337" w:anchor="glos_purge" w:history="1">
        <w:r w:rsidRPr="008E38E3">
          <w:rPr>
            <w:rStyle w:val="a3"/>
            <w:sz w:val="20"/>
            <w:szCs w:val="20"/>
          </w:rPr>
          <w:t>purge</w:t>
        </w:r>
      </w:hyperlink>
      <w:r w:rsidRPr="008E38E3">
        <w:rPr>
          <w:sz w:val="20"/>
          <w:szCs w:val="20"/>
        </w:rPr>
        <w:t>, </w:t>
      </w:r>
      <w:hyperlink r:id="rId338" w:anchor="glos_purge_lag" w:history="1">
        <w:r w:rsidRPr="008E38E3">
          <w:rPr>
            <w:rStyle w:val="a3"/>
            <w:sz w:val="20"/>
            <w:szCs w:val="20"/>
          </w:rPr>
          <w:t>purge lag</w:t>
        </w:r>
      </w:hyperlink>
      <w:r w:rsidRPr="008E38E3">
        <w:rPr>
          <w:sz w:val="20"/>
          <w:szCs w:val="20"/>
        </w:rPr>
        <w:t>, </w:t>
      </w:r>
      <w:hyperlink r:id="rId339" w:anchor="glos_rollback_segment" w:history="1">
        <w:r w:rsidRPr="008E38E3">
          <w:rPr>
            <w:rStyle w:val="a3"/>
            <w:sz w:val="20"/>
            <w:szCs w:val="20"/>
          </w:rPr>
          <w:t>rollback segment</w:t>
        </w:r>
      </w:hyperlink>
      <w:r w:rsidRPr="008E38E3">
        <w:rPr>
          <w:sz w:val="20"/>
          <w:szCs w:val="20"/>
        </w:rPr>
        <w:t>, </w:t>
      </w:r>
      <w:hyperlink r:id="rId340" w:anchor="glos_transaction" w:history="1">
        <w:r w:rsidRPr="008E38E3">
          <w:rPr>
            <w:rStyle w:val="a3"/>
            <w:sz w:val="20"/>
            <w:szCs w:val="20"/>
          </w:rPr>
          <w:t>transaction</w:t>
        </w:r>
      </w:hyperlink>
      <w:r w:rsidRPr="008E38E3">
        <w:rPr>
          <w:sz w:val="20"/>
          <w:szCs w:val="20"/>
        </w:rPr>
        <w:t>, </w:t>
      </w:r>
      <w:hyperlink r:id="rId341" w:anchor="glos_undo_log" w:history="1">
        <w:r w:rsidRPr="008E38E3">
          <w:rPr>
            <w:rStyle w:val="a3"/>
            <w:sz w:val="20"/>
            <w:szCs w:val="20"/>
          </w:rPr>
          <w:t>undo log</w:t>
        </w:r>
      </w:hyperlink>
      <w:r w:rsidRPr="008E38E3">
        <w:rPr>
          <w:sz w:val="20"/>
          <w:szCs w:val="20"/>
        </w:rPr>
        <w:t>.</w:t>
      </w:r>
    </w:p>
    <w:p w14:paraId="36D0F9D8" w14:textId="77777777" w:rsidR="008E38E3" w:rsidRPr="008E38E3" w:rsidRDefault="008E38E3" w:rsidP="008E38E3">
      <w:pPr>
        <w:rPr>
          <w:b/>
          <w:bCs/>
          <w:sz w:val="20"/>
          <w:szCs w:val="20"/>
        </w:rPr>
      </w:pPr>
      <w:bookmarkStart w:id="129" w:name="user-content-glos_hot"/>
      <w:bookmarkEnd w:id="129"/>
      <w:r w:rsidRPr="008E38E3">
        <w:rPr>
          <w:b/>
          <w:bCs/>
          <w:sz w:val="20"/>
          <w:szCs w:val="20"/>
        </w:rPr>
        <w:t xml:space="preserve">hot: </w:t>
      </w:r>
      <w:r w:rsidRPr="008E38E3">
        <w:rPr>
          <w:b/>
          <w:bCs/>
          <w:sz w:val="20"/>
          <w:szCs w:val="20"/>
        </w:rPr>
        <w:t>热</w:t>
      </w:r>
    </w:p>
    <w:p w14:paraId="0A0DB2C8" w14:textId="77777777" w:rsidR="008E38E3" w:rsidRPr="008E38E3" w:rsidRDefault="008E38E3" w:rsidP="008E38E3">
      <w:pPr>
        <w:rPr>
          <w:sz w:val="20"/>
          <w:szCs w:val="20"/>
        </w:rPr>
      </w:pPr>
      <w:r w:rsidRPr="008E38E3">
        <w:rPr>
          <w:sz w:val="20"/>
          <w:szCs w:val="20"/>
        </w:rPr>
        <w:t>一行</w:t>
      </w:r>
      <w:r w:rsidRPr="008E38E3">
        <w:rPr>
          <w:sz w:val="20"/>
          <w:szCs w:val="20"/>
        </w:rPr>
        <w:t xml:space="preserve">. </w:t>
      </w:r>
      <w:r w:rsidRPr="008E38E3">
        <w:rPr>
          <w:sz w:val="20"/>
          <w:szCs w:val="20"/>
        </w:rPr>
        <w:t>一张表或内部数据结构被访问得非常频繁的一种情况，需要某些模式下的锁和互斥，它会带来性能与扩展性上的问题。</w:t>
      </w:r>
    </w:p>
    <w:p w14:paraId="4A9057EE" w14:textId="143CB3AA" w:rsidR="008E38E3" w:rsidRPr="008E38E3" w:rsidRDefault="008E38E3" w:rsidP="008E38E3">
      <w:pPr>
        <w:rPr>
          <w:sz w:val="20"/>
          <w:szCs w:val="20"/>
        </w:rPr>
      </w:pPr>
      <w:r w:rsidRPr="008E38E3">
        <w:rPr>
          <w:sz w:val="20"/>
          <w:szCs w:val="20"/>
        </w:rPr>
        <w:t>虽然</w:t>
      </w:r>
      <w:r w:rsidRPr="008E38E3">
        <w:rPr>
          <w:sz w:val="20"/>
          <w:szCs w:val="20"/>
        </w:rPr>
        <w:t>“</w:t>
      </w:r>
      <w:r w:rsidRPr="008E38E3">
        <w:rPr>
          <w:sz w:val="20"/>
          <w:szCs w:val="20"/>
        </w:rPr>
        <w:t>热</w:t>
      </w:r>
      <w:r w:rsidRPr="008E38E3">
        <w:rPr>
          <w:sz w:val="20"/>
          <w:szCs w:val="20"/>
        </w:rPr>
        <w:t>”</w:t>
      </w:r>
      <w:r w:rsidRPr="008E38E3">
        <w:rPr>
          <w:sz w:val="20"/>
          <w:szCs w:val="20"/>
        </w:rPr>
        <w:t>一般指的是不受欢迎的情况，但热备</w:t>
      </w:r>
      <w:r w:rsidR="0075172F">
        <w:rPr>
          <w:sz w:val="20"/>
          <w:szCs w:val="20"/>
        </w:rPr>
        <w:t>（</w:t>
      </w:r>
      <w:r w:rsidRPr="008E38E3">
        <w:rPr>
          <w:b/>
          <w:bCs/>
          <w:i/>
          <w:iCs/>
          <w:sz w:val="20"/>
          <w:szCs w:val="20"/>
        </w:rPr>
        <w:t>hot backup</w:t>
      </w:r>
      <w:r w:rsidR="0075172F">
        <w:rPr>
          <w:sz w:val="20"/>
          <w:szCs w:val="20"/>
        </w:rPr>
        <w:t>）</w:t>
      </w:r>
      <w:r w:rsidRPr="008E38E3">
        <w:rPr>
          <w:sz w:val="20"/>
          <w:szCs w:val="20"/>
        </w:rPr>
        <w:t>却是备份中的较好的选择。</w:t>
      </w:r>
    </w:p>
    <w:p w14:paraId="1E8A24E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42" w:anchor="glos_hot_backup" w:history="1">
        <w:r w:rsidRPr="008E38E3">
          <w:rPr>
            <w:rStyle w:val="a3"/>
            <w:sz w:val="20"/>
            <w:szCs w:val="20"/>
          </w:rPr>
          <w:t>hot backup</w:t>
        </w:r>
      </w:hyperlink>
      <w:r w:rsidRPr="008E38E3">
        <w:rPr>
          <w:sz w:val="20"/>
          <w:szCs w:val="20"/>
        </w:rPr>
        <w:t>.</w:t>
      </w:r>
    </w:p>
    <w:p w14:paraId="34B734F2" w14:textId="77777777" w:rsidR="008E38E3" w:rsidRPr="008E38E3" w:rsidRDefault="008E38E3" w:rsidP="008E38E3">
      <w:pPr>
        <w:rPr>
          <w:b/>
          <w:bCs/>
          <w:sz w:val="20"/>
          <w:szCs w:val="20"/>
        </w:rPr>
      </w:pPr>
      <w:bookmarkStart w:id="130" w:name="user-content-glos_hot_backup"/>
      <w:bookmarkEnd w:id="130"/>
      <w:r w:rsidRPr="008E38E3">
        <w:rPr>
          <w:b/>
          <w:bCs/>
          <w:sz w:val="20"/>
          <w:szCs w:val="20"/>
        </w:rPr>
        <w:t xml:space="preserve">hot backup: </w:t>
      </w:r>
      <w:r w:rsidRPr="008E38E3">
        <w:rPr>
          <w:b/>
          <w:bCs/>
          <w:sz w:val="20"/>
          <w:szCs w:val="20"/>
        </w:rPr>
        <w:t>热备</w:t>
      </w:r>
    </w:p>
    <w:p w14:paraId="7376FF21" w14:textId="77777777" w:rsidR="008E38E3" w:rsidRPr="008E38E3" w:rsidRDefault="008E38E3" w:rsidP="008E38E3">
      <w:pPr>
        <w:rPr>
          <w:sz w:val="20"/>
          <w:szCs w:val="20"/>
        </w:rPr>
      </w:pPr>
      <w:r w:rsidRPr="008E38E3">
        <w:rPr>
          <w:sz w:val="20"/>
          <w:szCs w:val="20"/>
        </w:rPr>
        <w:t>种在数据库在运行且应用在读写它的情况下的备份。这种备份涉及的不是简单的拷贝文件：它必须包括任何在备份进行时插入或更新的数据；它必须排除掉任何在血仇进行时被删除的数据；它必须忽略任何没有提交的变更。</w:t>
      </w:r>
    </w:p>
    <w:p w14:paraId="37267F50" w14:textId="62917D8E" w:rsidR="008E38E3" w:rsidRPr="008E38E3" w:rsidRDefault="008E38E3" w:rsidP="008E38E3">
      <w:pPr>
        <w:rPr>
          <w:sz w:val="20"/>
          <w:szCs w:val="20"/>
        </w:rPr>
      </w:pPr>
      <w:r w:rsidRPr="008E38E3">
        <w:rPr>
          <w:sz w:val="20"/>
          <w:szCs w:val="20"/>
        </w:rPr>
        <w:t>Orcale</w:t>
      </w:r>
      <w:r w:rsidRPr="008E38E3">
        <w:rPr>
          <w:sz w:val="20"/>
          <w:szCs w:val="20"/>
        </w:rPr>
        <w:t>的执行热备的产品，尤其是对</w:t>
      </w:r>
      <w:r w:rsidRPr="008E38E3">
        <w:rPr>
          <w:sz w:val="20"/>
          <w:szCs w:val="20"/>
        </w:rPr>
        <w:t>InnoDB</w:t>
      </w:r>
      <w:r w:rsidRPr="008E38E3">
        <w:rPr>
          <w:sz w:val="20"/>
          <w:szCs w:val="20"/>
        </w:rPr>
        <w:t>表，还有对</w:t>
      </w:r>
      <w:r w:rsidRPr="008E38E3">
        <w:rPr>
          <w:sz w:val="20"/>
          <w:szCs w:val="20"/>
        </w:rPr>
        <w:t>MyISAM</w:t>
      </w:r>
      <w:r w:rsidRPr="008E38E3">
        <w:rPr>
          <w:sz w:val="20"/>
          <w:szCs w:val="20"/>
        </w:rPr>
        <w:t>或其它存储引擎表，叫</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w:t>
      </w:r>
    </w:p>
    <w:p w14:paraId="5AEEF04F" w14:textId="21E6523A" w:rsidR="008E38E3" w:rsidRPr="008E38E3" w:rsidRDefault="008E38E3" w:rsidP="008E38E3">
      <w:pPr>
        <w:rPr>
          <w:sz w:val="20"/>
          <w:szCs w:val="20"/>
        </w:rPr>
      </w:pPr>
      <w:r w:rsidRPr="008E38E3">
        <w:rPr>
          <w:sz w:val="20"/>
          <w:szCs w:val="20"/>
        </w:rPr>
        <w:t>热备过程由两个阶段组成。最初的拷贝数据生成一个原始备份</w:t>
      </w:r>
      <w:r w:rsidR="0075172F">
        <w:rPr>
          <w:sz w:val="20"/>
          <w:szCs w:val="20"/>
        </w:rPr>
        <w:t>（</w:t>
      </w:r>
      <w:r w:rsidRPr="008E38E3">
        <w:rPr>
          <w:b/>
          <w:bCs/>
          <w:i/>
          <w:iCs/>
          <w:sz w:val="20"/>
          <w:szCs w:val="20"/>
        </w:rPr>
        <w:t>raw backup</w:t>
      </w:r>
      <w:r w:rsidR="0075172F">
        <w:rPr>
          <w:sz w:val="20"/>
          <w:szCs w:val="20"/>
        </w:rPr>
        <w:t>）</w:t>
      </w:r>
      <w:r w:rsidRPr="008E38E3">
        <w:rPr>
          <w:sz w:val="20"/>
          <w:szCs w:val="20"/>
        </w:rPr>
        <w:t>。应用</w:t>
      </w:r>
      <w:r w:rsidR="0075172F">
        <w:rPr>
          <w:sz w:val="20"/>
          <w:szCs w:val="20"/>
        </w:rPr>
        <w:t>（</w:t>
      </w:r>
      <w:r w:rsidRPr="008E38E3">
        <w:rPr>
          <w:b/>
          <w:bCs/>
          <w:i/>
          <w:iCs/>
          <w:sz w:val="20"/>
          <w:szCs w:val="20"/>
        </w:rPr>
        <w:t>apply</w:t>
      </w:r>
      <w:r w:rsidR="0075172F">
        <w:rPr>
          <w:sz w:val="20"/>
          <w:szCs w:val="20"/>
        </w:rPr>
        <w:t>）</w:t>
      </w:r>
      <w:r w:rsidRPr="008E38E3">
        <w:rPr>
          <w:sz w:val="20"/>
          <w:szCs w:val="20"/>
        </w:rPr>
        <w:t>步骤合将任何在备份运行过程中发生的变更都合并到数据中。应用变更会生与一个一致备份</w:t>
      </w:r>
      <w:r w:rsidR="0075172F">
        <w:rPr>
          <w:sz w:val="20"/>
          <w:szCs w:val="20"/>
        </w:rPr>
        <w:t>（</w:t>
      </w:r>
      <w:r w:rsidRPr="008E38E3">
        <w:rPr>
          <w:b/>
          <w:bCs/>
          <w:i/>
          <w:iCs/>
          <w:sz w:val="20"/>
          <w:szCs w:val="20"/>
        </w:rPr>
        <w:t>prepared backup</w:t>
      </w:r>
      <w:r w:rsidR="0075172F">
        <w:rPr>
          <w:sz w:val="20"/>
          <w:szCs w:val="20"/>
        </w:rPr>
        <w:t>）</w:t>
      </w:r>
      <w:r w:rsidRPr="008E38E3">
        <w:rPr>
          <w:sz w:val="20"/>
          <w:szCs w:val="20"/>
        </w:rPr>
        <w:t>；这些文件已经为随时恢复做好准备。</w:t>
      </w:r>
    </w:p>
    <w:p w14:paraId="1B85F52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43" w:anchor="glos_apply" w:history="1">
        <w:r w:rsidRPr="008E38E3">
          <w:rPr>
            <w:rStyle w:val="a3"/>
            <w:sz w:val="20"/>
            <w:szCs w:val="20"/>
          </w:rPr>
          <w:t>apply</w:t>
        </w:r>
      </w:hyperlink>
      <w:r w:rsidRPr="008E38E3">
        <w:rPr>
          <w:sz w:val="20"/>
          <w:szCs w:val="20"/>
        </w:rPr>
        <w:t>, </w:t>
      </w:r>
      <w:hyperlink r:id="rId344" w:anchor="glos_mysql_enterprise_backup" w:history="1">
        <w:r w:rsidRPr="008E38E3">
          <w:rPr>
            <w:rStyle w:val="a3"/>
            <w:sz w:val="20"/>
            <w:szCs w:val="20"/>
          </w:rPr>
          <w:t>MySQL Enterprise Backup</w:t>
        </w:r>
      </w:hyperlink>
      <w:r w:rsidRPr="008E38E3">
        <w:rPr>
          <w:sz w:val="20"/>
          <w:szCs w:val="20"/>
        </w:rPr>
        <w:t>, </w:t>
      </w:r>
      <w:hyperlink r:id="rId345" w:anchor="glos_prepared_backup" w:history="1">
        <w:r w:rsidRPr="008E38E3">
          <w:rPr>
            <w:rStyle w:val="a3"/>
            <w:sz w:val="20"/>
            <w:szCs w:val="20"/>
          </w:rPr>
          <w:t>prepared backup</w:t>
        </w:r>
      </w:hyperlink>
      <w:r w:rsidRPr="008E38E3">
        <w:rPr>
          <w:sz w:val="20"/>
          <w:szCs w:val="20"/>
        </w:rPr>
        <w:t>, </w:t>
      </w:r>
      <w:hyperlink r:id="rId346" w:anchor="glos_raw_backup" w:history="1">
        <w:r w:rsidRPr="008E38E3">
          <w:rPr>
            <w:rStyle w:val="a3"/>
            <w:sz w:val="20"/>
            <w:szCs w:val="20"/>
          </w:rPr>
          <w:t>raw backup</w:t>
        </w:r>
      </w:hyperlink>
      <w:r w:rsidRPr="008E38E3">
        <w:rPr>
          <w:sz w:val="20"/>
          <w:szCs w:val="20"/>
        </w:rPr>
        <w:t>.</w:t>
      </w:r>
    </w:p>
    <w:p w14:paraId="7D1A5C3D" w14:textId="77777777" w:rsidR="008E38E3" w:rsidRPr="008E38E3" w:rsidRDefault="008E38E3" w:rsidP="008E38E3">
      <w:pPr>
        <w:rPr>
          <w:b/>
          <w:bCs/>
          <w:sz w:val="20"/>
          <w:szCs w:val="20"/>
        </w:rPr>
      </w:pPr>
      <w:bookmarkStart w:id="131" w:name="user-content-I"/>
      <w:bookmarkEnd w:id="131"/>
      <w:r w:rsidRPr="008E38E3">
        <w:rPr>
          <w:b/>
          <w:bCs/>
          <w:sz w:val="20"/>
          <w:szCs w:val="20"/>
        </w:rPr>
        <w:t>I</w:t>
      </w:r>
    </w:p>
    <w:p w14:paraId="77517B28" w14:textId="77777777" w:rsidR="008E38E3" w:rsidRPr="008E38E3" w:rsidRDefault="008E38E3" w:rsidP="008E38E3">
      <w:pPr>
        <w:rPr>
          <w:b/>
          <w:bCs/>
          <w:sz w:val="20"/>
          <w:szCs w:val="20"/>
        </w:rPr>
      </w:pPr>
      <w:bookmarkStart w:id="132" w:name="user-content-glos_io_bod"/>
      <w:bookmarkEnd w:id="132"/>
      <w:r w:rsidRPr="008E38E3">
        <w:rPr>
          <w:b/>
          <w:bCs/>
          <w:sz w:val="20"/>
          <w:szCs w:val="20"/>
        </w:rPr>
        <w:t>I/O-bound: I/O</w:t>
      </w:r>
      <w:r w:rsidRPr="008E38E3">
        <w:rPr>
          <w:b/>
          <w:bCs/>
          <w:sz w:val="20"/>
          <w:szCs w:val="20"/>
        </w:rPr>
        <w:t>带宽</w:t>
      </w:r>
    </w:p>
    <w:p w14:paraId="0BEE960F" w14:textId="77777777" w:rsidR="008E38E3" w:rsidRPr="008E38E3" w:rsidRDefault="008E38E3" w:rsidP="008E38E3">
      <w:pPr>
        <w:rPr>
          <w:sz w:val="20"/>
          <w:szCs w:val="20"/>
        </w:rPr>
      </w:pPr>
      <w:r w:rsidRPr="008E38E3">
        <w:rPr>
          <w:sz w:val="20"/>
          <w:szCs w:val="20"/>
        </w:rPr>
        <w:t>参见</w:t>
      </w:r>
      <w:hyperlink r:id="rId347" w:anchor="glos_disk_bound" w:history="1">
        <w:r w:rsidRPr="008E38E3">
          <w:rPr>
            <w:rStyle w:val="a3"/>
            <w:sz w:val="20"/>
            <w:szCs w:val="20"/>
          </w:rPr>
          <w:t>disk-bound</w:t>
        </w:r>
      </w:hyperlink>
    </w:p>
    <w:p w14:paraId="5AFF7FE9" w14:textId="77777777" w:rsidR="008E38E3" w:rsidRPr="008E38E3" w:rsidRDefault="008E38E3" w:rsidP="008E38E3">
      <w:pPr>
        <w:rPr>
          <w:b/>
          <w:bCs/>
          <w:sz w:val="20"/>
          <w:szCs w:val="20"/>
        </w:rPr>
      </w:pPr>
      <w:bookmarkStart w:id="133" w:name="user-content-glos_ib_file_set"/>
      <w:bookmarkEnd w:id="133"/>
      <w:r w:rsidRPr="008E38E3">
        <w:rPr>
          <w:b/>
          <w:bCs/>
          <w:sz w:val="20"/>
          <w:szCs w:val="20"/>
        </w:rPr>
        <w:t>ib-file set: ib</w:t>
      </w:r>
      <w:r w:rsidRPr="008E38E3">
        <w:rPr>
          <w:b/>
          <w:bCs/>
          <w:sz w:val="20"/>
          <w:szCs w:val="20"/>
        </w:rPr>
        <w:t>文件集</w:t>
      </w:r>
    </w:p>
    <w:p w14:paraId="16DAEBE8" w14:textId="12B88915" w:rsidR="008E38E3" w:rsidRPr="008E38E3" w:rsidRDefault="008E38E3" w:rsidP="008E38E3">
      <w:pPr>
        <w:rPr>
          <w:sz w:val="20"/>
          <w:szCs w:val="20"/>
        </w:rPr>
      </w:pPr>
      <w:r w:rsidRPr="008E38E3">
        <w:rPr>
          <w:sz w:val="20"/>
          <w:szCs w:val="20"/>
        </w:rPr>
        <w:t>MySQL</w:t>
      </w:r>
      <w:r w:rsidRPr="008E38E3">
        <w:rPr>
          <w:sz w:val="20"/>
          <w:szCs w:val="20"/>
        </w:rPr>
        <w:t>数据库内部由</w:t>
      </w:r>
      <w:r w:rsidRPr="008E38E3">
        <w:rPr>
          <w:sz w:val="20"/>
          <w:szCs w:val="20"/>
        </w:rPr>
        <w:t>InnoDB</w:t>
      </w:r>
      <w:r w:rsidRPr="008E38E3">
        <w:rPr>
          <w:sz w:val="20"/>
          <w:szCs w:val="20"/>
        </w:rPr>
        <w:t>管理的一组文件：系统表空间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 xml:space="preserve">. </w:t>
      </w:r>
      <w:r w:rsidRPr="008E38E3">
        <w:rPr>
          <w:sz w:val="20"/>
          <w:szCs w:val="20"/>
        </w:rPr>
        <w:t>任何</w:t>
      </w:r>
      <w:r w:rsidRPr="008E38E3">
        <w:rPr>
          <w:sz w:val="20"/>
          <w:szCs w:val="20"/>
        </w:rPr>
        <w:t>***file-per-table***</w:t>
      </w:r>
      <w:r w:rsidRPr="008E38E3">
        <w:rPr>
          <w:sz w:val="20"/>
          <w:szCs w:val="20"/>
        </w:rPr>
        <w:t>表空间以及</w:t>
      </w:r>
      <w:r w:rsidRPr="008E38E3">
        <w:rPr>
          <w:sz w:val="20"/>
          <w:szCs w:val="20"/>
        </w:rPr>
        <w:t>***redo log***</w:t>
      </w:r>
      <w:r w:rsidRPr="008E38E3">
        <w:rPr>
          <w:sz w:val="20"/>
          <w:szCs w:val="20"/>
        </w:rPr>
        <w:t>文件</w:t>
      </w:r>
      <w:r w:rsidR="0075172F">
        <w:rPr>
          <w:sz w:val="20"/>
          <w:szCs w:val="20"/>
        </w:rPr>
        <w:t>（</w:t>
      </w:r>
      <w:r w:rsidRPr="008E38E3">
        <w:rPr>
          <w:sz w:val="20"/>
          <w:szCs w:val="20"/>
        </w:rPr>
        <w:t>一般有两个</w:t>
      </w:r>
      <w:r w:rsidR="0075172F">
        <w:rPr>
          <w:sz w:val="20"/>
          <w:szCs w:val="20"/>
        </w:rPr>
        <w:t>）</w:t>
      </w:r>
      <w:r w:rsidRPr="008E38E3">
        <w:rPr>
          <w:sz w:val="20"/>
          <w:szCs w:val="20"/>
        </w:rPr>
        <w:t>。为了避免不同</w:t>
      </w:r>
      <w:r w:rsidRPr="008E38E3">
        <w:rPr>
          <w:sz w:val="20"/>
          <w:szCs w:val="20"/>
        </w:rPr>
        <w:t>DBMS</w:t>
      </w:r>
      <w:r w:rsidRPr="008E38E3">
        <w:rPr>
          <w:sz w:val="20"/>
          <w:szCs w:val="20"/>
        </w:rPr>
        <w:t>产品之间对数据库</w:t>
      </w:r>
      <w:r w:rsidR="0075172F">
        <w:rPr>
          <w:sz w:val="20"/>
          <w:szCs w:val="20"/>
        </w:rPr>
        <w:t>（</w:t>
      </w:r>
      <w:r w:rsidRPr="008E38E3">
        <w:rPr>
          <w:b/>
          <w:bCs/>
          <w:i/>
          <w:iCs/>
          <w:sz w:val="20"/>
          <w:szCs w:val="20"/>
        </w:rPr>
        <w:t>database</w:t>
      </w:r>
      <w:r w:rsidR="0075172F">
        <w:rPr>
          <w:sz w:val="20"/>
          <w:szCs w:val="20"/>
        </w:rPr>
        <w:t>）</w:t>
      </w:r>
      <w:r w:rsidRPr="008E38E3">
        <w:rPr>
          <w:sz w:val="20"/>
          <w:szCs w:val="20"/>
        </w:rPr>
        <w:t>含义以及</w:t>
      </w:r>
      <w:r w:rsidRPr="008E38E3">
        <w:rPr>
          <w:sz w:val="20"/>
          <w:szCs w:val="20"/>
        </w:rPr>
        <w:t>MySQL</w:t>
      </w:r>
      <w:r w:rsidRPr="008E38E3">
        <w:rPr>
          <w:sz w:val="20"/>
          <w:szCs w:val="20"/>
        </w:rPr>
        <w:t>数据库中非</w:t>
      </w:r>
      <w:r w:rsidRPr="008E38E3">
        <w:rPr>
          <w:sz w:val="20"/>
          <w:szCs w:val="20"/>
        </w:rPr>
        <w:t>InnoDB</w:t>
      </w:r>
      <w:r w:rsidRPr="008E38E3">
        <w:rPr>
          <w:sz w:val="20"/>
          <w:szCs w:val="20"/>
        </w:rPr>
        <w:t>文件的部分产生歧义，有时用在</w:t>
      </w:r>
      <w:r w:rsidRPr="008E38E3">
        <w:rPr>
          <w:sz w:val="20"/>
          <w:szCs w:val="20"/>
        </w:rPr>
        <w:t>InnoDB</w:t>
      </w:r>
      <w:r w:rsidRPr="008E38E3">
        <w:rPr>
          <w:sz w:val="20"/>
          <w:szCs w:val="20"/>
        </w:rPr>
        <w:t>文件结构与格式的细节讨论上。</w:t>
      </w:r>
    </w:p>
    <w:p w14:paraId="6798EA1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48" w:anchor="glos_database" w:history="1">
        <w:r w:rsidRPr="008E38E3">
          <w:rPr>
            <w:rStyle w:val="a3"/>
            <w:sz w:val="20"/>
            <w:szCs w:val="20"/>
          </w:rPr>
          <w:t>database</w:t>
        </w:r>
      </w:hyperlink>
      <w:r w:rsidRPr="008E38E3">
        <w:rPr>
          <w:sz w:val="20"/>
          <w:szCs w:val="20"/>
        </w:rPr>
        <w:t>, </w:t>
      </w:r>
      <w:hyperlink r:id="rId349" w:anchor="glos_file_per_table" w:history="1">
        <w:r w:rsidRPr="008E38E3">
          <w:rPr>
            <w:rStyle w:val="a3"/>
            <w:sz w:val="20"/>
            <w:szCs w:val="20"/>
          </w:rPr>
          <w:t>file-per-table</w:t>
        </w:r>
      </w:hyperlink>
      <w:r w:rsidRPr="008E38E3">
        <w:rPr>
          <w:sz w:val="20"/>
          <w:szCs w:val="20"/>
        </w:rPr>
        <w:t>, </w:t>
      </w:r>
      <w:hyperlink r:id="rId350" w:anchor="glos_redo_log" w:history="1">
        <w:r w:rsidRPr="008E38E3">
          <w:rPr>
            <w:rStyle w:val="a3"/>
            <w:sz w:val="20"/>
            <w:szCs w:val="20"/>
          </w:rPr>
          <w:t>redo log</w:t>
        </w:r>
      </w:hyperlink>
      <w:r w:rsidRPr="008E38E3">
        <w:rPr>
          <w:sz w:val="20"/>
          <w:szCs w:val="20"/>
        </w:rPr>
        <w:t>, </w:t>
      </w:r>
      <w:hyperlink r:id="rId351" w:anchor="glos_system_tablespace" w:history="1">
        <w:r w:rsidRPr="008E38E3">
          <w:rPr>
            <w:rStyle w:val="a3"/>
            <w:sz w:val="20"/>
            <w:szCs w:val="20"/>
          </w:rPr>
          <w:t>system tablespace</w:t>
        </w:r>
      </w:hyperlink>
      <w:r w:rsidRPr="008E38E3">
        <w:rPr>
          <w:sz w:val="20"/>
          <w:szCs w:val="20"/>
        </w:rPr>
        <w:t>.</w:t>
      </w:r>
    </w:p>
    <w:p w14:paraId="705940C8" w14:textId="77777777" w:rsidR="008E38E3" w:rsidRPr="008E38E3" w:rsidRDefault="008E38E3" w:rsidP="008E38E3">
      <w:pPr>
        <w:rPr>
          <w:b/>
          <w:bCs/>
          <w:sz w:val="20"/>
          <w:szCs w:val="20"/>
        </w:rPr>
      </w:pPr>
      <w:bookmarkStart w:id="134" w:name="user-content-glos_ib_logfile"/>
      <w:bookmarkEnd w:id="134"/>
      <w:r w:rsidRPr="008E38E3">
        <w:rPr>
          <w:b/>
          <w:bCs/>
          <w:sz w:val="20"/>
          <w:szCs w:val="20"/>
        </w:rPr>
        <w:t>ib_logfile: redolog</w:t>
      </w:r>
      <w:r w:rsidRPr="008E38E3">
        <w:rPr>
          <w:b/>
          <w:bCs/>
          <w:sz w:val="20"/>
          <w:szCs w:val="20"/>
        </w:rPr>
        <w:t>文件或不译</w:t>
      </w:r>
    </w:p>
    <w:p w14:paraId="2B171CFD" w14:textId="70760A76" w:rsidR="008E38E3" w:rsidRPr="008E38E3" w:rsidRDefault="008E38E3" w:rsidP="008E38E3">
      <w:pPr>
        <w:rPr>
          <w:sz w:val="20"/>
          <w:szCs w:val="20"/>
        </w:rPr>
      </w:pPr>
      <w:r w:rsidRPr="008E38E3">
        <w:rPr>
          <w:sz w:val="20"/>
          <w:szCs w:val="20"/>
        </w:rPr>
        <w:t>构成</w:t>
      </w:r>
      <w:r w:rsidRPr="008E38E3">
        <w:rPr>
          <w:sz w:val="20"/>
          <w:szCs w:val="20"/>
        </w:rPr>
        <w:t>***redo log***</w:t>
      </w:r>
      <w:r w:rsidRPr="008E38E3">
        <w:rPr>
          <w:sz w:val="20"/>
          <w:szCs w:val="20"/>
        </w:rPr>
        <w:t>的一组文件，一般以</w:t>
      </w:r>
      <w:r w:rsidRPr="008E38E3">
        <w:rPr>
          <w:sz w:val="20"/>
          <w:szCs w:val="20"/>
        </w:rPr>
        <w:t>ib_logfile0</w:t>
      </w:r>
      <w:r w:rsidRPr="008E38E3">
        <w:rPr>
          <w:sz w:val="20"/>
          <w:szCs w:val="20"/>
        </w:rPr>
        <w:t>和</w:t>
      </w:r>
      <w:r w:rsidRPr="008E38E3">
        <w:rPr>
          <w:sz w:val="20"/>
          <w:szCs w:val="20"/>
        </w:rPr>
        <w:t>ib_logfile1</w:t>
      </w:r>
      <w:r w:rsidRPr="008E38E3">
        <w:rPr>
          <w:sz w:val="20"/>
          <w:szCs w:val="20"/>
        </w:rPr>
        <w:t>来命名。有时也被称为日志组</w:t>
      </w:r>
      <w:r w:rsidR="0075172F">
        <w:rPr>
          <w:sz w:val="20"/>
          <w:szCs w:val="20"/>
        </w:rPr>
        <w:t>（</w:t>
      </w:r>
      <w:r w:rsidRPr="008E38E3">
        <w:rPr>
          <w:b/>
          <w:bCs/>
          <w:i/>
          <w:iCs/>
          <w:sz w:val="20"/>
          <w:szCs w:val="20"/>
        </w:rPr>
        <w:t>log group</w:t>
      </w:r>
      <w:r w:rsidR="0075172F">
        <w:rPr>
          <w:sz w:val="20"/>
          <w:szCs w:val="20"/>
        </w:rPr>
        <w:t>）</w:t>
      </w:r>
      <w:r w:rsidRPr="008E38E3">
        <w:rPr>
          <w:sz w:val="20"/>
          <w:szCs w:val="20"/>
        </w:rPr>
        <w:t>。这些文件记录了尝试更改</w:t>
      </w:r>
      <w:r w:rsidRPr="008E38E3">
        <w:rPr>
          <w:sz w:val="20"/>
          <w:szCs w:val="20"/>
        </w:rPr>
        <w:t>InnoDB</w:t>
      </w:r>
      <w:r w:rsidRPr="008E38E3">
        <w:rPr>
          <w:sz w:val="20"/>
          <w:szCs w:val="20"/>
        </w:rPr>
        <w:t>表中数据的语句。在崩溃后的重启中，这些语句会自动重放到被未完成的事务写过的正确的数据中。</w:t>
      </w:r>
    </w:p>
    <w:p w14:paraId="30BFD1C7" w14:textId="6A087F40" w:rsidR="008E38E3" w:rsidRPr="008E38E3" w:rsidRDefault="008E38E3" w:rsidP="008E38E3">
      <w:pPr>
        <w:rPr>
          <w:sz w:val="20"/>
          <w:szCs w:val="20"/>
        </w:rPr>
      </w:pPr>
      <w:r w:rsidRPr="008E38E3">
        <w:rPr>
          <w:sz w:val="20"/>
          <w:szCs w:val="20"/>
        </w:rPr>
        <w:t>这些数据不能被用来做手动恢复；对于这种情况，使用二进制日志</w:t>
      </w:r>
      <w:r w:rsidR="0075172F">
        <w:rPr>
          <w:sz w:val="20"/>
          <w:szCs w:val="20"/>
        </w:rPr>
        <w:t>（</w:t>
      </w:r>
      <w:r w:rsidRPr="008E38E3">
        <w:rPr>
          <w:b/>
          <w:bCs/>
          <w:i/>
          <w:iCs/>
          <w:sz w:val="20"/>
          <w:szCs w:val="20"/>
        </w:rPr>
        <w:t>binary log</w:t>
      </w:r>
      <w:r w:rsidR="0075172F">
        <w:rPr>
          <w:sz w:val="20"/>
          <w:szCs w:val="20"/>
        </w:rPr>
        <w:t>）</w:t>
      </w:r>
      <w:r w:rsidRPr="008E38E3">
        <w:rPr>
          <w:sz w:val="20"/>
          <w:szCs w:val="20"/>
        </w:rPr>
        <w:t>。</w:t>
      </w:r>
    </w:p>
    <w:p w14:paraId="49DF9E2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52" w:anchor="glos_binary_log" w:history="1">
        <w:r w:rsidRPr="008E38E3">
          <w:rPr>
            <w:rStyle w:val="a3"/>
            <w:sz w:val="20"/>
            <w:szCs w:val="20"/>
          </w:rPr>
          <w:t>binary log</w:t>
        </w:r>
      </w:hyperlink>
      <w:r w:rsidRPr="008E38E3">
        <w:rPr>
          <w:sz w:val="20"/>
          <w:szCs w:val="20"/>
        </w:rPr>
        <w:t>, </w:t>
      </w:r>
      <w:hyperlink r:id="rId353" w:anchor="glos_log_group" w:history="1">
        <w:r w:rsidRPr="008E38E3">
          <w:rPr>
            <w:rStyle w:val="a3"/>
            <w:sz w:val="20"/>
            <w:szCs w:val="20"/>
          </w:rPr>
          <w:t>log group</w:t>
        </w:r>
      </w:hyperlink>
      <w:r w:rsidRPr="008E38E3">
        <w:rPr>
          <w:sz w:val="20"/>
          <w:szCs w:val="20"/>
        </w:rPr>
        <w:t>, </w:t>
      </w:r>
      <w:hyperlink r:id="rId354" w:anchor="glos_redo_log" w:history="1">
        <w:r w:rsidRPr="008E38E3">
          <w:rPr>
            <w:rStyle w:val="a3"/>
            <w:sz w:val="20"/>
            <w:szCs w:val="20"/>
          </w:rPr>
          <w:t>redo log</w:t>
        </w:r>
      </w:hyperlink>
      <w:r w:rsidRPr="008E38E3">
        <w:rPr>
          <w:sz w:val="20"/>
          <w:szCs w:val="20"/>
        </w:rPr>
        <w:t>.</w:t>
      </w:r>
    </w:p>
    <w:p w14:paraId="22C3165C" w14:textId="77777777" w:rsidR="008E38E3" w:rsidRPr="008E38E3" w:rsidRDefault="008E38E3" w:rsidP="008E38E3">
      <w:pPr>
        <w:rPr>
          <w:b/>
          <w:bCs/>
          <w:sz w:val="20"/>
          <w:szCs w:val="20"/>
        </w:rPr>
      </w:pPr>
      <w:bookmarkStart w:id="135" w:name="user-content-glos_ibbackup_logfile"/>
      <w:bookmarkEnd w:id="135"/>
      <w:r w:rsidRPr="008E38E3">
        <w:rPr>
          <w:b/>
          <w:bCs/>
          <w:sz w:val="20"/>
          <w:szCs w:val="20"/>
        </w:rPr>
        <w:t xml:space="preserve">ibbackup_logfile: </w:t>
      </w:r>
      <w:r w:rsidRPr="008E38E3">
        <w:rPr>
          <w:b/>
          <w:bCs/>
          <w:sz w:val="20"/>
          <w:szCs w:val="20"/>
        </w:rPr>
        <w:t>不译</w:t>
      </w:r>
    </w:p>
    <w:p w14:paraId="313D993F" w14:textId="757F982A" w:rsidR="008E38E3" w:rsidRPr="008E38E3" w:rsidRDefault="008E38E3" w:rsidP="008E38E3">
      <w:pPr>
        <w:rPr>
          <w:sz w:val="20"/>
          <w:szCs w:val="20"/>
        </w:rPr>
      </w:pPr>
      <w:r w:rsidRPr="008E38E3">
        <w:rPr>
          <w:sz w:val="20"/>
          <w:szCs w:val="20"/>
        </w:rPr>
        <w:t>在热备</w:t>
      </w:r>
      <w:r w:rsidR="0075172F">
        <w:rPr>
          <w:sz w:val="20"/>
          <w:szCs w:val="20"/>
        </w:rPr>
        <w:t>（</w:t>
      </w:r>
      <w:r w:rsidRPr="008E38E3">
        <w:rPr>
          <w:b/>
          <w:bCs/>
          <w:i/>
          <w:iCs/>
          <w:sz w:val="20"/>
          <w:szCs w:val="20"/>
        </w:rPr>
        <w:t>hot bakcup</w:t>
      </w:r>
      <w:r w:rsidR="0075172F">
        <w:rPr>
          <w:sz w:val="20"/>
          <w:szCs w:val="20"/>
        </w:rPr>
        <w:t>）</w:t>
      </w:r>
      <w:r w:rsidRPr="008E38E3">
        <w:rPr>
          <w:sz w:val="20"/>
          <w:szCs w:val="20"/>
        </w:rPr>
        <w:t>操作中由</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产品创建的补充备份文件。它包含任何在备份运行时发生的变更的信息。这些包含</w:t>
      </w:r>
      <w:r w:rsidRPr="008E38E3">
        <w:rPr>
          <w:sz w:val="20"/>
          <w:szCs w:val="20"/>
        </w:rPr>
        <w:t>ibbackup_logfile</w:t>
      </w:r>
      <w:r w:rsidRPr="008E38E3">
        <w:rPr>
          <w:sz w:val="20"/>
          <w:szCs w:val="20"/>
        </w:rPr>
        <w:t>的初始备份文件叫做原始备份</w:t>
      </w:r>
      <w:r w:rsidR="0075172F">
        <w:rPr>
          <w:sz w:val="20"/>
          <w:szCs w:val="20"/>
        </w:rPr>
        <w:t>（</w:t>
      </w:r>
      <w:r w:rsidRPr="008E38E3">
        <w:rPr>
          <w:b/>
          <w:bCs/>
          <w:i/>
          <w:iCs/>
          <w:sz w:val="20"/>
          <w:szCs w:val="20"/>
        </w:rPr>
        <w:t>raw backup</w:t>
      </w:r>
      <w:r w:rsidR="0075172F">
        <w:rPr>
          <w:sz w:val="20"/>
          <w:szCs w:val="20"/>
        </w:rPr>
        <w:t>）</w:t>
      </w:r>
      <w:r w:rsidRPr="008E38E3">
        <w:rPr>
          <w:sz w:val="20"/>
          <w:szCs w:val="20"/>
        </w:rPr>
        <w:t>，因为在备份操作时间产生的变改尚未收入。当你向原始备份文件执行了应用</w:t>
      </w:r>
      <w:r w:rsidR="0075172F">
        <w:rPr>
          <w:sz w:val="20"/>
          <w:szCs w:val="20"/>
        </w:rPr>
        <w:t>（</w:t>
      </w:r>
      <w:r w:rsidRPr="008E38E3">
        <w:rPr>
          <w:b/>
          <w:bCs/>
          <w:i/>
          <w:iCs/>
          <w:sz w:val="20"/>
          <w:szCs w:val="20"/>
        </w:rPr>
        <w:t>apply</w:t>
      </w:r>
      <w:r w:rsidR="0075172F">
        <w:rPr>
          <w:sz w:val="20"/>
          <w:szCs w:val="20"/>
        </w:rPr>
        <w:t>）</w:t>
      </w:r>
      <w:r w:rsidRPr="008E38E3">
        <w:rPr>
          <w:sz w:val="20"/>
          <w:szCs w:val="20"/>
        </w:rPr>
        <w:t>步骤后，生成文件的确包含了那些最终的变量，这叫一执备份</w:t>
      </w:r>
      <w:r w:rsidR="0075172F">
        <w:rPr>
          <w:sz w:val="20"/>
          <w:szCs w:val="20"/>
        </w:rPr>
        <w:t>（</w:t>
      </w:r>
      <w:r w:rsidRPr="008E38E3">
        <w:rPr>
          <w:b/>
          <w:bCs/>
          <w:i/>
          <w:iCs/>
          <w:sz w:val="20"/>
          <w:szCs w:val="20"/>
        </w:rPr>
        <w:t>prepared backup</w:t>
      </w:r>
      <w:r w:rsidR="0075172F">
        <w:rPr>
          <w:sz w:val="20"/>
          <w:szCs w:val="20"/>
        </w:rPr>
        <w:t>）</w:t>
      </w:r>
      <w:r w:rsidRPr="008E38E3">
        <w:rPr>
          <w:sz w:val="20"/>
          <w:szCs w:val="20"/>
        </w:rPr>
        <w:t>。在这个阶段，</w:t>
      </w:r>
      <w:r w:rsidRPr="008E38E3">
        <w:rPr>
          <w:sz w:val="20"/>
          <w:szCs w:val="20"/>
        </w:rPr>
        <w:t>ibbackup_logfile</w:t>
      </w:r>
      <w:r w:rsidRPr="008E38E3">
        <w:rPr>
          <w:sz w:val="20"/>
          <w:szCs w:val="20"/>
        </w:rPr>
        <w:t>就没有用了。</w:t>
      </w:r>
    </w:p>
    <w:p w14:paraId="232CC6D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55" w:anchor="glos_apply" w:history="1">
        <w:r w:rsidRPr="008E38E3">
          <w:rPr>
            <w:rStyle w:val="a3"/>
            <w:sz w:val="20"/>
            <w:szCs w:val="20"/>
          </w:rPr>
          <w:t>apply</w:t>
        </w:r>
      </w:hyperlink>
      <w:r w:rsidRPr="008E38E3">
        <w:rPr>
          <w:sz w:val="20"/>
          <w:szCs w:val="20"/>
        </w:rPr>
        <w:t>, </w:t>
      </w:r>
      <w:hyperlink r:id="rId356" w:anchor="glos_hot_backup" w:history="1">
        <w:r w:rsidRPr="008E38E3">
          <w:rPr>
            <w:rStyle w:val="a3"/>
            <w:sz w:val="20"/>
            <w:szCs w:val="20"/>
          </w:rPr>
          <w:t>hot backup</w:t>
        </w:r>
      </w:hyperlink>
      <w:r w:rsidRPr="008E38E3">
        <w:rPr>
          <w:sz w:val="20"/>
          <w:szCs w:val="20"/>
        </w:rPr>
        <w:t>, </w:t>
      </w:r>
      <w:hyperlink r:id="rId357" w:anchor="glos_mysql_enterprise_backup" w:history="1">
        <w:r w:rsidRPr="008E38E3">
          <w:rPr>
            <w:rStyle w:val="a3"/>
            <w:sz w:val="20"/>
            <w:szCs w:val="20"/>
          </w:rPr>
          <w:t>MySQL Enterprise Backup</w:t>
        </w:r>
      </w:hyperlink>
      <w:r w:rsidRPr="008E38E3">
        <w:rPr>
          <w:sz w:val="20"/>
          <w:szCs w:val="20"/>
        </w:rPr>
        <w:t>, </w:t>
      </w:r>
      <w:hyperlink r:id="rId358" w:anchor="glos_prepared_backup" w:history="1">
        <w:r w:rsidRPr="008E38E3">
          <w:rPr>
            <w:rStyle w:val="a3"/>
            <w:sz w:val="20"/>
            <w:szCs w:val="20"/>
          </w:rPr>
          <w:t>prepared backup</w:t>
        </w:r>
      </w:hyperlink>
      <w:r w:rsidRPr="008E38E3">
        <w:rPr>
          <w:sz w:val="20"/>
          <w:szCs w:val="20"/>
        </w:rPr>
        <w:t>, </w:t>
      </w:r>
      <w:hyperlink r:id="rId359" w:anchor="glos_raw_backup" w:history="1">
        <w:r w:rsidRPr="008E38E3">
          <w:rPr>
            <w:rStyle w:val="a3"/>
            <w:sz w:val="20"/>
            <w:szCs w:val="20"/>
          </w:rPr>
          <w:t>raw backup</w:t>
        </w:r>
      </w:hyperlink>
      <w:r w:rsidRPr="008E38E3">
        <w:rPr>
          <w:sz w:val="20"/>
          <w:szCs w:val="20"/>
        </w:rPr>
        <w:t>.</w:t>
      </w:r>
    </w:p>
    <w:p w14:paraId="07D55F2F" w14:textId="77777777" w:rsidR="008E38E3" w:rsidRPr="008E38E3" w:rsidRDefault="008E38E3" w:rsidP="008E38E3">
      <w:pPr>
        <w:rPr>
          <w:b/>
          <w:bCs/>
          <w:sz w:val="20"/>
          <w:szCs w:val="20"/>
        </w:rPr>
      </w:pPr>
      <w:bookmarkStart w:id="136" w:name="user-content-glos_ibd_file"/>
      <w:bookmarkEnd w:id="136"/>
      <w:r w:rsidRPr="008E38E3">
        <w:rPr>
          <w:b/>
          <w:bCs/>
          <w:sz w:val="20"/>
          <w:szCs w:val="20"/>
        </w:rPr>
        <w:t>.ibd file: .ibd</w:t>
      </w:r>
      <w:r w:rsidRPr="008E38E3">
        <w:rPr>
          <w:b/>
          <w:bCs/>
          <w:sz w:val="20"/>
          <w:szCs w:val="20"/>
        </w:rPr>
        <w:t>文件</w:t>
      </w:r>
    </w:p>
    <w:p w14:paraId="1FB13437" w14:textId="4727DD1A" w:rsidR="008E38E3" w:rsidRPr="008E38E3" w:rsidRDefault="008E38E3" w:rsidP="008E38E3">
      <w:pPr>
        <w:rPr>
          <w:sz w:val="20"/>
          <w:szCs w:val="20"/>
        </w:rPr>
      </w:pPr>
      <w:r w:rsidRPr="008E38E3">
        <w:rPr>
          <w:sz w:val="20"/>
          <w:szCs w:val="20"/>
        </w:rPr>
        <w:t>每个使用</w:t>
      </w:r>
      <w:r w:rsidRPr="008E38E3">
        <w:rPr>
          <w:sz w:val="20"/>
          <w:szCs w:val="20"/>
        </w:rPr>
        <w:t>***file-per-table***</w:t>
      </w:r>
      <w:r w:rsidRPr="008E38E3">
        <w:rPr>
          <w:sz w:val="20"/>
          <w:szCs w:val="20"/>
        </w:rPr>
        <w:t>模式创建的</w:t>
      </w:r>
      <w:r w:rsidRPr="008E38E3">
        <w:rPr>
          <w:sz w:val="20"/>
          <w:szCs w:val="20"/>
        </w:rPr>
        <w:t>InnoDB</w:t>
      </w:r>
      <w:r w:rsidRPr="008E38E3">
        <w:rPr>
          <w:sz w:val="20"/>
          <w:szCs w:val="20"/>
        </w:rPr>
        <w:t>表</w:t>
      </w:r>
      <w:r w:rsidR="0075172F">
        <w:rPr>
          <w:sz w:val="20"/>
          <w:szCs w:val="20"/>
        </w:rPr>
        <w:t>（</w:t>
      </w:r>
      <w:r w:rsidRPr="008E38E3">
        <w:rPr>
          <w:b/>
          <w:bCs/>
          <w:i/>
          <w:iCs/>
          <w:sz w:val="20"/>
          <w:szCs w:val="20"/>
        </w:rPr>
        <w:t>table</w:t>
      </w:r>
      <w:r w:rsidR="0075172F">
        <w:rPr>
          <w:sz w:val="20"/>
          <w:szCs w:val="20"/>
        </w:rPr>
        <w:t>）</w:t>
      </w:r>
      <w:r w:rsidRPr="008E38E3">
        <w:rPr>
          <w:sz w:val="20"/>
          <w:szCs w:val="20"/>
        </w:rPr>
        <w:t>会进入到数据库目录下自己的表空间</w:t>
      </w:r>
      <w:r w:rsidR="0075172F">
        <w:rPr>
          <w:sz w:val="20"/>
          <w:szCs w:val="20"/>
        </w:rPr>
        <w:t>（</w:t>
      </w:r>
      <w:r w:rsidRPr="008E38E3">
        <w:rPr>
          <w:b/>
          <w:bCs/>
          <w:i/>
          <w:iCs/>
          <w:sz w:val="20"/>
          <w:szCs w:val="20"/>
        </w:rPr>
        <w:t>tablespace</w:t>
      </w:r>
      <w:r w:rsidR="0075172F">
        <w:rPr>
          <w:sz w:val="20"/>
          <w:szCs w:val="20"/>
        </w:rPr>
        <w:t>）</w:t>
      </w:r>
      <w:r w:rsidRPr="008E38E3">
        <w:rPr>
          <w:sz w:val="20"/>
          <w:szCs w:val="20"/>
        </w:rPr>
        <w:t>文中，以</w:t>
      </w:r>
      <w:r w:rsidRPr="008E38E3">
        <w:rPr>
          <w:sz w:val="20"/>
          <w:szCs w:val="20"/>
        </w:rPr>
        <w:t>.ibd</w:t>
      </w:r>
      <w:r w:rsidRPr="008E38E3">
        <w:rPr>
          <w:sz w:val="20"/>
          <w:szCs w:val="20"/>
        </w:rPr>
        <w:t>为后缀名。这个文件包含表的数据和表的任何索引。</w:t>
      </w:r>
      <w:r w:rsidRPr="008E38E3">
        <w:rPr>
          <w:sz w:val="20"/>
          <w:szCs w:val="20"/>
        </w:rPr>
        <w:t>file-pre-table</w:t>
      </w:r>
      <w:r w:rsidRPr="008E38E3">
        <w:rPr>
          <w:sz w:val="20"/>
          <w:szCs w:val="20"/>
        </w:rPr>
        <w:t>模式由</w:t>
      </w:r>
      <w:r w:rsidRPr="008E38E3">
        <w:rPr>
          <w:sz w:val="20"/>
          <w:szCs w:val="20"/>
        </w:rPr>
        <w:t>***innodb_file_per_table***</w:t>
      </w:r>
      <w:r w:rsidRPr="008E38E3">
        <w:rPr>
          <w:sz w:val="20"/>
          <w:szCs w:val="20"/>
        </w:rPr>
        <w:t>选项来控制，影响</w:t>
      </w:r>
      <w:r w:rsidRPr="008E38E3">
        <w:rPr>
          <w:sz w:val="20"/>
          <w:szCs w:val="20"/>
        </w:rPr>
        <w:t>InnoDB</w:t>
      </w:r>
      <w:r w:rsidRPr="008E38E3">
        <w:rPr>
          <w:sz w:val="20"/>
          <w:szCs w:val="20"/>
        </w:rPr>
        <w:t>存储的使用量与性能，在</w:t>
      </w:r>
      <w:r w:rsidRPr="008E38E3">
        <w:rPr>
          <w:sz w:val="20"/>
          <w:szCs w:val="20"/>
        </w:rPr>
        <w:t>MySQL 5.6.7</w:t>
      </w:r>
      <w:r w:rsidRPr="008E38E3">
        <w:rPr>
          <w:sz w:val="20"/>
          <w:szCs w:val="20"/>
        </w:rPr>
        <w:t>及更高版本中默认开启。</w:t>
      </w:r>
    </w:p>
    <w:p w14:paraId="6C2CE6EA" w14:textId="491E6DC8" w:rsidR="008E38E3" w:rsidRPr="008E38E3" w:rsidRDefault="008E38E3" w:rsidP="008E38E3">
      <w:pPr>
        <w:rPr>
          <w:sz w:val="20"/>
          <w:szCs w:val="20"/>
        </w:rPr>
      </w:pPr>
      <w:r w:rsidRPr="008E38E3">
        <w:rPr>
          <w:sz w:val="20"/>
          <w:szCs w:val="20"/>
        </w:rPr>
        <w:t>这个后缀不适用于由</w:t>
      </w:r>
      <w:r w:rsidRPr="008E38E3">
        <w:rPr>
          <w:sz w:val="20"/>
          <w:szCs w:val="20"/>
        </w:rPr>
        <w:t>ibdata</w:t>
      </w:r>
      <w:r w:rsidRPr="008E38E3">
        <w:rPr>
          <w:sz w:val="20"/>
          <w:szCs w:val="20"/>
        </w:rPr>
        <w:t>文件</w:t>
      </w:r>
      <w:r w:rsidR="0075172F">
        <w:rPr>
          <w:sz w:val="20"/>
          <w:szCs w:val="20"/>
        </w:rPr>
        <w:t>（</w:t>
      </w:r>
      <w:r w:rsidRPr="008E38E3">
        <w:rPr>
          <w:b/>
          <w:bCs/>
          <w:i/>
          <w:iCs/>
          <w:sz w:val="20"/>
          <w:szCs w:val="20"/>
        </w:rPr>
        <w:t>ibdata files</w:t>
      </w:r>
      <w:r w:rsidR="0075172F">
        <w:rPr>
          <w:sz w:val="20"/>
          <w:szCs w:val="20"/>
        </w:rPr>
        <w:t>）</w:t>
      </w:r>
      <w:r w:rsidRPr="008E38E3">
        <w:rPr>
          <w:sz w:val="20"/>
          <w:szCs w:val="20"/>
        </w:rPr>
        <w:t>组成的系统表空间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w:t>
      </w:r>
    </w:p>
    <w:p w14:paraId="11A37D0C" w14:textId="07565764" w:rsidR="008E38E3" w:rsidRPr="008E38E3" w:rsidRDefault="008E38E3" w:rsidP="008E38E3">
      <w:pPr>
        <w:rPr>
          <w:sz w:val="20"/>
          <w:szCs w:val="20"/>
        </w:rPr>
      </w:pPr>
      <w:r w:rsidRPr="008E38E3">
        <w:rPr>
          <w:sz w:val="20"/>
          <w:szCs w:val="20"/>
        </w:rPr>
        <w:t>当一个</w:t>
      </w:r>
      <w:r w:rsidRPr="008E38E3">
        <w:rPr>
          <w:sz w:val="20"/>
          <w:szCs w:val="20"/>
        </w:rPr>
        <w:t>.ibd</w:t>
      </w:r>
      <w:r w:rsidRPr="008E38E3">
        <w:rPr>
          <w:sz w:val="20"/>
          <w:szCs w:val="20"/>
        </w:rPr>
        <w:t>文件包含在</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产生的压缩备份中时，对应的压缩文是一个</w:t>
      </w:r>
      <w:r w:rsidRPr="008E38E3">
        <w:rPr>
          <w:sz w:val="20"/>
          <w:szCs w:val="20"/>
        </w:rPr>
        <w:t>.ibz</w:t>
      </w:r>
      <w:r w:rsidRPr="008E38E3">
        <w:rPr>
          <w:sz w:val="20"/>
          <w:szCs w:val="20"/>
        </w:rPr>
        <w:t>文件。</w:t>
      </w:r>
    </w:p>
    <w:p w14:paraId="4800E756" w14:textId="77777777" w:rsidR="008E38E3" w:rsidRPr="008E38E3" w:rsidRDefault="008E38E3" w:rsidP="008E38E3">
      <w:pPr>
        <w:rPr>
          <w:sz w:val="20"/>
          <w:szCs w:val="20"/>
        </w:rPr>
      </w:pPr>
      <w:r w:rsidRPr="008E38E3">
        <w:rPr>
          <w:sz w:val="20"/>
          <w:szCs w:val="20"/>
        </w:rPr>
        <w:t>在</w:t>
      </w:r>
      <w:r w:rsidRPr="008E38E3">
        <w:rPr>
          <w:sz w:val="20"/>
          <w:szCs w:val="20"/>
        </w:rPr>
        <w:t>MySQL 5.6</w:t>
      </w:r>
      <w:r w:rsidRPr="008E38E3">
        <w:rPr>
          <w:sz w:val="20"/>
          <w:szCs w:val="20"/>
        </w:rPr>
        <w:t>或更高版本中，如果一个表使用</w:t>
      </w:r>
      <w:r w:rsidRPr="008E38E3">
        <w:rPr>
          <w:sz w:val="20"/>
          <w:szCs w:val="20"/>
        </w:rPr>
        <w:t xml:space="preserve">DATA DIRECTORY </w:t>
      </w:r>
      <w:r w:rsidRPr="008E38E3">
        <w:rPr>
          <w:sz w:val="20"/>
          <w:szCs w:val="20"/>
        </w:rPr>
        <w:t>＝</w:t>
      </w:r>
      <w:r w:rsidRPr="008E38E3">
        <w:rPr>
          <w:sz w:val="20"/>
          <w:szCs w:val="20"/>
        </w:rPr>
        <w:t xml:space="preserve"> </w:t>
      </w:r>
      <w:r w:rsidRPr="008E38E3">
        <w:rPr>
          <w:sz w:val="20"/>
          <w:szCs w:val="20"/>
        </w:rPr>
        <w:t>字句创建表时，</w:t>
      </w:r>
      <w:r w:rsidRPr="008E38E3">
        <w:rPr>
          <w:sz w:val="20"/>
          <w:szCs w:val="20"/>
        </w:rPr>
        <w:t>.ibd</w:t>
      </w:r>
      <w:r w:rsidRPr="008E38E3">
        <w:rPr>
          <w:sz w:val="20"/>
          <w:szCs w:val="20"/>
        </w:rPr>
        <w:t>文件会定位到正常数据库目录之外，并用一个</w:t>
      </w:r>
      <w:r w:rsidRPr="008E38E3">
        <w:rPr>
          <w:sz w:val="20"/>
          <w:szCs w:val="20"/>
        </w:rPr>
        <w:t>.isl</w:t>
      </w:r>
      <w:r w:rsidRPr="008E38E3">
        <w:rPr>
          <w:sz w:val="20"/>
          <w:szCs w:val="20"/>
        </w:rPr>
        <w:t>文件来指向它。</w:t>
      </w:r>
    </w:p>
    <w:p w14:paraId="65B7AE0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60" w:anchor="glos_database" w:history="1">
        <w:r w:rsidRPr="008E38E3">
          <w:rPr>
            <w:rStyle w:val="a3"/>
            <w:sz w:val="20"/>
            <w:szCs w:val="20"/>
          </w:rPr>
          <w:t>database</w:t>
        </w:r>
      </w:hyperlink>
      <w:r w:rsidRPr="008E38E3">
        <w:rPr>
          <w:sz w:val="20"/>
          <w:szCs w:val="20"/>
        </w:rPr>
        <w:t>, </w:t>
      </w:r>
      <w:hyperlink r:id="rId361" w:anchor="glos_file_per_table" w:history="1">
        <w:r w:rsidRPr="008E38E3">
          <w:rPr>
            <w:rStyle w:val="a3"/>
            <w:sz w:val="20"/>
            <w:szCs w:val="20"/>
          </w:rPr>
          <w:t>file-per-table</w:t>
        </w:r>
      </w:hyperlink>
      <w:r w:rsidRPr="008E38E3">
        <w:rPr>
          <w:sz w:val="20"/>
          <w:szCs w:val="20"/>
        </w:rPr>
        <w:t>, </w:t>
      </w:r>
      <w:hyperlink r:id="rId362" w:anchor="glos_ibdata_file" w:history="1">
        <w:r w:rsidRPr="008E38E3">
          <w:rPr>
            <w:rStyle w:val="a3"/>
            <w:sz w:val="20"/>
            <w:szCs w:val="20"/>
          </w:rPr>
          <w:t>ibdata file</w:t>
        </w:r>
      </w:hyperlink>
      <w:r w:rsidRPr="008E38E3">
        <w:rPr>
          <w:sz w:val="20"/>
          <w:szCs w:val="20"/>
        </w:rPr>
        <w:t>, </w:t>
      </w:r>
      <w:hyperlink r:id="rId363" w:anchor="glos_ibz_file" w:history="1">
        <w:r w:rsidRPr="008E38E3">
          <w:rPr>
            <w:rStyle w:val="a3"/>
            <w:sz w:val="20"/>
            <w:szCs w:val="20"/>
          </w:rPr>
          <w:t>.ibz file</w:t>
        </w:r>
      </w:hyperlink>
      <w:r w:rsidRPr="008E38E3">
        <w:rPr>
          <w:sz w:val="20"/>
          <w:szCs w:val="20"/>
        </w:rPr>
        <w:t>, </w:t>
      </w:r>
      <w:hyperlink r:id="rId364" w:anchor="glos_index" w:history="1">
        <w:r w:rsidRPr="008E38E3">
          <w:rPr>
            <w:rStyle w:val="a3"/>
            <w:sz w:val="20"/>
            <w:szCs w:val="20"/>
          </w:rPr>
          <w:t>index</w:t>
        </w:r>
      </w:hyperlink>
      <w:r w:rsidRPr="008E38E3">
        <w:rPr>
          <w:sz w:val="20"/>
          <w:szCs w:val="20"/>
        </w:rPr>
        <w:t>, [innodb_file_per_table], [.isl file][isl file], </w:t>
      </w:r>
      <w:hyperlink r:id="rId365" w:anchor="glos_mysql_enterprise_backup" w:history="1">
        <w:r w:rsidRPr="008E38E3">
          <w:rPr>
            <w:rStyle w:val="a3"/>
            <w:sz w:val="20"/>
            <w:szCs w:val="20"/>
          </w:rPr>
          <w:t>MySQL Enterprise Backup</w:t>
        </w:r>
      </w:hyperlink>
      <w:r w:rsidRPr="008E38E3">
        <w:rPr>
          <w:sz w:val="20"/>
          <w:szCs w:val="20"/>
        </w:rPr>
        <w:t>, </w:t>
      </w:r>
      <w:hyperlink r:id="rId366" w:anchor="glos_system_tablespace" w:history="1">
        <w:r w:rsidRPr="008E38E3">
          <w:rPr>
            <w:rStyle w:val="a3"/>
            <w:sz w:val="20"/>
            <w:szCs w:val="20"/>
          </w:rPr>
          <w:t>system tablespace</w:t>
        </w:r>
      </w:hyperlink>
      <w:r w:rsidRPr="008E38E3">
        <w:rPr>
          <w:sz w:val="20"/>
          <w:szCs w:val="20"/>
        </w:rPr>
        <w:t>, </w:t>
      </w:r>
      <w:hyperlink r:id="rId367" w:anchor="glos_table" w:history="1">
        <w:r w:rsidRPr="008E38E3">
          <w:rPr>
            <w:rStyle w:val="a3"/>
            <w:sz w:val="20"/>
            <w:szCs w:val="20"/>
          </w:rPr>
          <w:t>table</w:t>
        </w:r>
      </w:hyperlink>
      <w:r w:rsidRPr="008E38E3">
        <w:rPr>
          <w:sz w:val="20"/>
          <w:szCs w:val="20"/>
        </w:rPr>
        <w:t>, </w:t>
      </w:r>
      <w:hyperlink r:id="rId368" w:anchor="glos_tablespace" w:history="1">
        <w:r w:rsidRPr="008E38E3">
          <w:rPr>
            <w:rStyle w:val="a3"/>
            <w:sz w:val="20"/>
            <w:szCs w:val="20"/>
          </w:rPr>
          <w:t>tablespace</w:t>
        </w:r>
      </w:hyperlink>
      <w:r w:rsidRPr="008E38E3">
        <w:rPr>
          <w:sz w:val="20"/>
          <w:szCs w:val="20"/>
        </w:rPr>
        <w:t>.</w:t>
      </w:r>
    </w:p>
    <w:p w14:paraId="529B1515" w14:textId="77777777" w:rsidR="008E38E3" w:rsidRPr="008E38E3" w:rsidRDefault="008E38E3" w:rsidP="008E38E3">
      <w:pPr>
        <w:rPr>
          <w:b/>
          <w:bCs/>
          <w:sz w:val="20"/>
          <w:szCs w:val="20"/>
        </w:rPr>
      </w:pPr>
      <w:bookmarkStart w:id="137" w:name="user-content-glos_ibdate_file"/>
      <w:bookmarkEnd w:id="137"/>
      <w:r w:rsidRPr="008E38E3">
        <w:rPr>
          <w:b/>
          <w:bCs/>
          <w:sz w:val="20"/>
          <w:szCs w:val="20"/>
        </w:rPr>
        <w:t>ibdata file: ibdata</w:t>
      </w:r>
      <w:r w:rsidRPr="008E38E3">
        <w:rPr>
          <w:b/>
          <w:bCs/>
          <w:sz w:val="20"/>
          <w:szCs w:val="20"/>
        </w:rPr>
        <w:t>文件</w:t>
      </w:r>
    </w:p>
    <w:p w14:paraId="2284B3BA" w14:textId="588A7860" w:rsidR="008E38E3" w:rsidRPr="008E38E3" w:rsidRDefault="008E38E3" w:rsidP="008E38E3">
      <w:pPr>
        <w:rPr>
          <w:sz w:val="20"/>
          <w:szCs w:val="20"/>
        </w:rPr>
      </w:pPr>
      <w:r w:rsidRPr="008E38E3">
        <w:rPr>
          <w:sz w:val="20"/>
          <w:szCs w:val="20"/>
        </w:rPr>
        <w:t>像</w:t>
      </w:r>
      <w:r w:rsidRPr="008E38E3">
        <w:rPr>
          <w:sz w:val="20"/>
          <w:szCs w:val="20"/>
        </w:rPr>
        <w:t>ibdata1. ibdata2</w:t>
      </w:r>
      <w:r w:rsidRPr="008E38E3">
        <w:rPr>
          <w:sz w:val="20"/>
          <w:szCs w:val="20"/>
        </w:rPr>
        <w:t>等等这样命名的一组文件，它们组成</w:t>
      </w:r>
      <w:r w:rsidRPr="008E38E3">
        <w:rPr>
          <w:sz w:val="20"/>
          <w:szCs w:val="20"/>
        </w:rPr>
        <w:t>InnoDB</w:t>
      </w:r>
      <w:r w:rsidRPr="008E38E3">
        <w:rPr>
          <w:sz w:val="20"/>
          <w:szCs w:val="20"/>
        </w:rPr>
        <w:t>的系统表空间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。这些文件包含</w:t>
      </w:r>
      <w:r w:rsidRPr="008E38E3">
        <w:rPr>
          <w:sz w:val="20"/>
          <w:szCs w:val="20"/>
        </w:rPr>
        <w:t>InnoDB</w:t>
      </w:r>
      <w:r w:rsidRPr="008E38E3">
        <w:rPr>
          <w:sz w:val="20"/>
          <w:szCs w:val="20"/>
        </w:rPr>
        <w:t>表的元数据</w:t>
      </w:r>
      <w:r w:rsidR="0075172F">
        <w:rPr>
          <w:sz w:val="20"/>
          <w:szCs w:val="20"/>
        </w:rPr>
        <w:t>（</w:t>
      </w:r>
      <w:r w:rsidRPr="008E38E3">
        <w:rPr>
          <w:b/>
          <w:bCs/>
          <w:i/>
          <w:iCs/>
          <w:sz w:val="20"/>
          <w:szCs w:val="20"/>
        </w:rPr>
        <w:t>data dictionary</w:t>
      </w:r>
      <w:r w:rsidRPr="008E38E3">
        <w:rPr>
          <w:sz w:val="20"/>
          <w:szCs w:val="20"/>
        </w:rPr>
        <w:t>，数据字典</w:t>
      </w:r>
      <w:r w:rsidR="0075172F">
        <w:rPr>
          <w:sz w:val="20"/>
          <w:szCs w:val="20"/>
        </w:rPr>
        <w:t>）</w:t>
      </w:r>
      <w:r w:rsidRPr="008E38E3">
        <w:rPr>
          <w:sz w:val="20"/>
          <w:szCs w:val="20"/>
        </w:rPr>
        <w:t>和为</w:t>
      </w:r>
      <w:r w:rsidRPr="008E38E3">
        <w:rPr>
          <w:sz w:val="20"/>
          <w:szCs w:val="20"/>
        </w:rPr>
        <w:t xml:space="preserve">***undo log***. </w:t>
      </w:r>
      <w:r w:rsidRPr="008E38E3">
        <w:rPr>
          <w:sz w:val="20"/>
          <w:szCs w:val="20"/>
        </w:rPr>
        <w:t>变更缓冲</w:t>
      </w:r>
      <w:r w:rsidR="0075172F">
        <w:rPr>
          <w:sz w:val="20"/>
          <w:szCs w:val="20"/>
        </w:rPr>
        <w:t>（</w:t>
      </w:r>
      <w:r w:rsidRPr="008E38E3">
        <w:rPr>
          <w:b/>
          <w:bCs/>
          <w:i/>
          <w:iCs/>
          <w:sz w:val="20"/>
          <w:szCs w:val="20"/>
        </w:rPr>
        <w:t>change buffer</w:t>
      </w:r>
      <w:r w:rsidR="0075172F">
        <w:rPr>
          <w:sz w:val="20"/>
          <w:szCs w:val="20"/>
        </w:rPr>
        <w:t>）</w:t>
      </w:r>
      <w:r w:rsidRPr="008E38E3">
        <w:rPr>
          <w:sz w:val="20"/>
          <w:szCs w:val="20"/>
        </w:rPr>
        <w:t>和双写缓冲</w:t>
      </w:r>
      <w:r w:rsidR="0075172F">
        <w:rPr>
          <w:sz w:val="20"/>
          <w:szCs w:val="20"/>
        </w:rPr>
        <w:t>（</w:t>
      </w:r>
      <w:r w:rsidRPr="008E38E3">
        <w:rPr>
          <w:b/>
          <w:bCs/>
          <w:i/>
          <w:iCs/>
          <w:sz w:val="20"/>
          <w:szCs w:val="20"/>
        </w:rPr>
        <w:t>doublewrite buffer</w:t>
      </w:r>
      <w:r w:rsidR="0075172F">
        <w:rPr>
          <w:sz w:val="20"/>
          <w:szCs w:val="20"/>
        </w:rPr>
        <w:t>）</w:t>
      </w:r>
      <w:r w:rsidRPr="008E38E3">
        <w:rPr>
          <w:sz w:val="20"/>
          <w:szCs w:val="20"/>
        </w:rPr>
        <w:t>等提供的存储区。它们也能包含一些或全部表的数据</w:t>
      </w:r>
      <w:r w:rsidR="0075172F">
        <w:rPr>
          <w:sz w:val="20"/>
          <w:szCs w:val="20"/>
        </w:rPr>
        <w:t>（</w:t>
      </w:r>
      <w:r w:rsidRPr="008E38E3">
        <w:rPr>
          <w:sz w:val="20"/>
          <w:szCs w:val="20"/>
        </w:rPr>
        <w:t>取决于</w:t>
      </w:r>
      <w:r w:rsidRPr="008E38E3">
        <w:rPr>
          <w:sz w:val="20"/>
          <w:szCs w:val="20"/>
        </w:rPr>
        <w:t>***file-per-table***</w:t>
      </w:r>
      <w:r w:rsidRPr="008E38E3">
        <w:rPr>
          <w:sz w:val="20"/>
          <w:szCs w:val="20"/>
        </w:rPr>
        <w:t>模式是否开启</w:t>
      </w:r>
      <w:r w:rsidR="0075172F">
        <w:rPr>
          <w:sz w:val="20"/>
          <w:szCs w:val="20"/>
        </w:rPr>
        <w:t>）</w:t>
      </w:r>
      <w:r w:rsidRPr="008E38E3">
        <w:rPr>
          <w:sz w:val="20"/>
          <w:szCs w:val="20"/>
        </w:rPr>
        <w:t>。当</w:t>
      </w:r>
      <w:r w:rsidRPr="008E38E3">
        <w:rPr>
          <w:sz w:val="20"/>
          <w:szCs w:val="20"/>
        </w:rPr>
        <w:t>***innodb_file_per_table***</w:t>
      </w:r>
      <w:r w:rsidRPr="008E38E3">
        <w:rPr>
          <w:sz w:val="20"/>
          <w:szCs w:val="20"/>
        </w:rPr>
        <w:t>选项生效，新为新表创建的数据和索引存储在单独的</w:t>
      </w:r>
      <w:r w:rsidRPr="008E38E3">
        <w:rPr>
          <w:sz w:val="20"/>
          <w:szCs w:val="20"/>
        </w:rPr>
        <w:t>***.ibd***</w:t>
      </w:r>
      <w:r w:rsidRPr="008E38E3">
        <w:rPr>
          <w:sz w:val="20"/>
          <w:szCs w:val="20"/>
        </w:rPr>
        <w:t>文件中，而不在系统表空间中。</w:t>
      </w:r>
    </w:p>
    <w:p w14:paraId="57EFAC07" w14:textId="77777777" w:rsidR="008E38E3" w:rsidRPr="008E38E3" w:rsidRDefault="008E38E3" w:rsidP="008E38E3">
      <w:pPr>
        <w:rPr>
          <w:sz w:val="20"/>
          <w:szCs w:val="20"/>
        </w:rPr>
      </w:pPr>
      <w:r w:rsidRPr="008E38E3">
        <w:rPr>
          <w:sz w:val="20"/>
          <w:szCs w:val="20"/>
        </w:rPr>
        <w:t>ibdata</w:t>
      </w:r>
      <w:r w:rsidRPr="008E38E3">
        <w:rPr>
          <w:sz w:val="20"/>
          <w:szCs w:val="20"/>
        </w:rPr>
        <w:t>文件的增长受</w:t>
      </w:r>
      <w:r w:rsidRPr="008E38E3">
        <w:rPr>
          <w:sz w:val="20"/>
          <w:szCs w:val="20"/>
        </w:rPr>
        <w:t>innodb_autoextend_increment</w:t>
      </w:r>
      <w:r w:rsidRPr="008E38E3">
        <w:rPr>
          <w:sz w:val="20"/>
          <w:szCs w:val="20"/>
        </w:rPr>
        <w:t>配置选项的影响。</w:t>
      </w:r>
    </w:p>
    <w:p w14:paraId="20A770F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69" w:anchor="glos_change_buffer" w:history="1">
        <w:r w:rsidRPr="008E38E3">
          <w:rPr>
            <w:rStyle w:val="a3"/>
            <w:sz w:val="20"/>
            <w:szCs w:val="20"/>
          </w:rPr>
          <w:t>change buffer</w:t>
        </w:r>
      </w:hyperlink>
      <w:r w:rsidRPr="008E38E3">
        <w:rPr>
          <w:sz w:val="20"/>
          <w:szCs w:val="20"/>
        </w:rPr>
        <w:t>, </w:t>
      </w:r>
      <w:hyperlink r:id="rId370" w:anchor="glos_data_dictionary" w:history="1">
        <w:r w:rsidRPr="008E38E3">
          <w:rPr>
            <w:rStyle w:val="a3"/>
            <w:sz w:val="20"/>
            <w:szCs w:val="20"/>
          </w:rPr>
          <w:t>data dictionary</w:t>
        </w:r>
      </w:hyperlink>
      <w:r w:rsidRPr="008E38E3">
        <w:rPr>
          <w:sz w:val="20"/>
          <w:szCs w:val="20"/>
        </w:rPr>
        <w:t>, </w:t>
      </w:r>
      <w:hyperlink r:id="rId371" w:anchor="glos_doublewrite_buffer" w:history="1">
        <w:r w:rsidRPr="008E38E3">
          <w:rPr>
            <w:rStyle w:val="a3"/>
            <w:sz w:val="20"/>
            <w:szCs w:val="20"/>
          </w:rPr>
          <w:t>doublewrite buffer</w:t>
        </w:r>
      </w:hyperlink>
      <w:r w:rsidRPr="008E38E3">
        <w:rPr>
          <w:sz w:val="20"/>
          <w:szCs w:val="20"/>
        </w:rPr>
        <w:t>, </w:t>
      </w:r>
      <w:hyperlink r:id="rId372" w:anchor="glos_file_per_table" w:history="1">
        <w:r w:rsidRPr="008E38E3">
          <w:rPr>
            <w:rStyle w:val="a3"/>
            <w:sz w:val="20"/>
            <w:szCs w:val="20"/>
          </w:rPr>
          <w:t>file-per-table</w:t>
        </w:r>
      </w:hyperlink>
      <w:r w:rsidRPr="008E38E3">
        <w:rPr>
          <w:sz w:val="20"/>
          <w:szCs w:val="20"/>
        </w:rPr>
        <w:t>, </w:t>
      </w:r>
      <w:hyperlink r:id="rId373" w:anchor="glos_ibd_file" w:history="1">
        <w:r w:rsidRPr="008E38E3">
          <w:rPr>
            <w:rStyle w:val="a3"/>
            <w:sz w:val="20"/>
            <w:szCs w:val="20"/>
          </w:rPr>
          <w:t>.ibd file</w:t>
        </w:r>
      </w:hyperlink>
      <w:r w:rsidRPr="008E38E3">
        <w:rPr>
          <w:sz w:val="20"/>
          <w:szCs w:val="20"/>
        </w:rPr>
        <w:t>, [innodb_file_per_table], </w:t>
      </w:r>
      <w:hyperlink r:id="rId374" w:anchor="glos_system_tablespace" w:history="1">
        <w:r w:rsidRPr="008E38E3">
          <w:rPr>
            <w:rStyle w:val="a3"/>
            <w:sz w:val="20"/>
            <w:szCs w:val="20"/>
          </w:rPr>
          <w:t>system tablespace</w:t>
        </w:r>
      </w:hyperlink>
      <w:r w:rsidRPr="008E38E3">
        <w:rPr>
          <w:sz w:val="20"/>
          <w:szCs w:val="20"/>
        </w:rPr>
        <w:t>, </w:t>
      </w:r>
      <w:hyperlink r:id="rId375" w:anchor="glos_undo_log" w:history="1">
        <w:r w:rsidRPr="008E38E3">
          <w:rPr>
            <w:rStyle w:val="a3"/>
            <w:sz w:val="20"/>
            <w:szCs w:val="20"/>
          </w:rPr>
          <w:t>undo log</w:t>
        </w:r>
      </w:hyperlink>
      <w:r w:rsidRPr="008E38E3">
        <w:rPr>
          <w:sz w:val="20"/>
          <w:szCs w:val="20"/>
        </w:rPr>
        <w:t>.</w:t>
      </w:r>
    </w:p>
    <w:p w14:paraId="52A6A20E" w14:textId="77777777" w:rsidR="008E38E3" w:rsidRPr="008E38E3" w:rsidRDefault="008E38E3" w:rsidP="008E38E3">
      <w:pPr>
        <w:rPr>
          <w:b/>
          <w:bCs/>
          <w:sz w:val="20"/>
          <w:szCs w:val="20"/>
        </w:rPr>
      </w:pPr>
      <w:bookmarkStart w:id="138" w:name="user-content-glos_ibtmp_file"/>
      <w:bookmarkEnd w:id="138"/>
      <w:r w:rsidRPr="008E38E3">
        <w:rPr>
          <w:b/>
          <w:bCs/>
          <w:sz w:val="20"/>
          <w:szCs w:val="20"/>
        </w:rPr>
        <w:t>ibtmp file: ibtmp</w:t>
      </w:r>
      <w:r w:rsidRPr="008E38E3">
        <w:rPr>
          <w:b/>
          <w:bCs/>
          <w:sz w:val="20"/>
          <w:szCs w:val="20"/>
        </w:rPr>
        <w:t>文件</w:t>
      </w:r>
    </w:p>
    <w:p w14:paraId="5DA3CE7F" w14:textId="77777777" w:rsidR="008E38E3" w:rsidRPr="008E38E3" w:rsidRDefault="008E38E3" w:rsidP="008E38E3">
      <w:pPr>
        <w:rPr>
          <w:sz w:val="20"/>
          <w:szCs w:val="20"/>
        </w:rPr>
      </w:pPr>
      <w:r w:rsidRPr="008E38E3">
        <w:rPr>
          <w:sz w:val="20"/>
          <w:szCs w:val="20"/>
        </w:rPr>
        <w:t>为非压缩</w:t>
      </w:r>
      <w:r w:rsidRPr="008E38E3">
        <w:rPr>
          <w:sz w:val="20"/>
          <w:szCs w:val="20"/>
        </w:rPr>
        <w:t>InnoDB</w:t>
      </w:r>
      <w:r w:rsidRPr="008E38E3">
        <w:rPr>
          <w:sz w:val="20"/>
          <w:szCs w:val="20"/>
        </w:rPr>
        <w:t>临时长或相关对象提供的</w:t>
      </w:r>
      <w:r w:rsidRPr="008E38E3">
        <w:rPr>
          <w:sz w:val="20"/>
          <w:szCs w:val="20"/>
        </w:rPr>
        <w:t>InnoDB</w:t>
      </w:r>
      <w:r w:rsidRPr="008E38E3">
        <w:rPr>
          <w:sz w:val="20"/>
          <w:szCs w:val="20"/>
        </w:rPr>
        <w:t>临时表空间数据文件。配置文件选项</w:t>
      </w:r>
      <w:r w:rsidRPr="008E38E3">
        <w:rPr>
          <w:sz w:val="20"/>
          <w:szCs w:val="20"/>
        </w:rPr>
        <w:t>innodb_temp_data_file_path</w:t>
      </w:r>
      <w:r w:rsidRPr="008E38E3">
        <w:rPr>
          <w:sz w:val="20"/>
          <w:szCs w:val="20"/>
        </w:rPr>
        <w:t>允许用户为临时数据文件定义对应的目录。如果</w:t>
      </w:r>
      <w:r w:rsidRPr="008E38E3">
        <w:rPr>
          <w:sz w:val="20"/>
          <w:szCs w:val="20"/>
        </w:rPr>
        <w:t>innodb_temp_data_file_path</w:t>
      </w:r>
      <w:r w:rsidRPr="008E38E3">
        <w:rPr>
          <w:sz w:val="20"/>
          <w:szCs w:val="20"/>
        </w:rPr>
        <w:t>没有定义，默认行为是在数据目录下的</w:t>
      </w:r>
      <w:r w:rsidRPr="008E38E3">
        <w:rPr>
          <w:sz w:val="20"/>
          <w:szCs w:val="20"/>
        </w:rPr>
        <w:t>ibdata1</w:t>
      </w:r>
      <w:r w:rsidRPr="008E38E3">
        <w:rPr>
          <w:sz w:val="20"/>
          <w:szCs w:val="20"/>
        </w:rPr>
        <w:t>文件边上创建一个名为</w:t>
      </w:r>
      <w:r w:rsidRPr="008E38E3">
        <w:rPr>
          <w:sz w:val="20"/>
          <w:szCs w:val="20"/>
        </w:rPr>
        <w:t>ibtmp1</w:t>
      </w:r>
      <w:r w:rsidRPr="008E38E3">
        <w:rPr>
          <w:sz w:val="20"/>
          <w:szCs w:val="20"/>
        </w:rPr>
        <w:t>的单独的数据文件，以</w:t>
      </w:r>
      <w:r w:rsidRPr="008E38E3">
        <w:rPr>
          <w:sz w:val="20"/>
          <w:szCs w:val="20"/>
        </w:rPr>
        <w:t>12MB</w:t>
      </w:r>
      <w:r w:rsidRPr="008E38E3">
        <w:rPr>
          <w:sz w:val="20"/>
          <w:szCs w:val="20"/>
        </w:rPr>
        <w:t>的大小自动递增。</w:t>
      </w:r>
    </w:p>
    <w:p w14:paraId="7035CF0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76" w:anchor="glos_temporary_tablespace" w:history="1">
        <w:r w:rsidRPr="008E38E3">
          <w:rPr>
            <w:rStyle w:val="a3"/>
            <w:sz w:val="20"/>
            <w:szCs w:val="20"/>
          </w:rPr>
          <w:t>temporary tablespace</w:t>
        </w:r>
      </w:hyperlink>
      <w:r w:rsidRPr="008E38E3">
        <w:rPr>
          <w:sz w:val="20"/>
          <w:szCs w:val="20"/>
        </w:rPr>
        <w:t>.</w:t>
      </w:r>
    </w:p>
    <w:p w14:paraId="5B551BA9" w14:textId="77777777" w:rsidR="008E38E3" w:rsidRPr="008E38E3" w:rsidRDefault="008E38E3" w:rsidP="008E38E3">
      <w:pPr>
        <w:rPr>
          <w:b/>
          <w:bCs/>
          <w:sz w:val="20"/>
          <w:szCs w:val="20"/>
        </w:rPr>
      </w:pPr>
      <w:bookmarkStart w:id="139" w:name="user-content-glos_ibz_file"/>
      <w:bookmarkEnd w:id="139"/>
      <w:r w:rsidRPr="008E38E3">
        <w:rPr>
          <w:b/>
          <w:bCs/>
          <w:sz w:val="20"/>
          <w:szCs w:val="20"/>
        </w:rPr>
        <w:t>.ibz file: .ibz</w:t>
      </w:r>
      <w:r w:rsidRPr="008E38E3">
        <w:rPr>
          <w:b/>
          <w:bCs/>
          <w:sz w:val="20"/>
          <w:szCs w:val="20"/>
        </w:rPr>
        <w:t>文件</w:t>
      </w:r>
    </w:p>
    <w:p w14:paraId="6B12F8A2" w14:textId="6C218D6C" w:rsidR="008E38E3" w:rsidRPr="008E38E3" w:rsidRDefault="008E38E3" w:rsidP="008E38E3">
      <w:pPr>
        <w:rPr>
          <w:sz w:val="20"/>
          <w:szCs w:val="20"/>
        </w:rPr>
      </w:pPr>
      <w:r w:rsidRPr="008E38E3">
        <w:rPr>
          <w:sz w:val="20"/>
          <w:szCs w:val="20"/>
        </w:rPr>
        <w:t>当</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执行一下压缩备份</w:t>
      </w:r>
      <w:r w:rsidR="0075172F">
        <w:rPr>
          <w:sz w:val="20"/>
          <w:szCs w:val="20"/>
        </w:rPr>
        <w:t>（</w:t>
      </w:r>
      <w:r w:rsidRPr="008E38E3">
        <w:rPr>
          <w:b/>
          <w:bCs/>
          <w:i/>
          <w:iCs/>
          <w:sz w:val="20"/>
          <w:szCs w:val="20"/>
        </w:rPr>
        <w:t>compressed backup</w:t>
      </w:r>
      <w:r w:rsidR="0075172F">
        <w:rPr>
          <w:sz w:val="20"/>
          <w:szCs w:val="20"/>
        </w:rPr>
        <w:t>）</w:t>
      </w:r>
      <w:r w:rsidRPr="008E38E3">
        <w:rPr>
          <w:sz w:val="20"/>
          <w:szCs w:val="20"/>
        </w:rPr>
        <w:t>时，它将每个由</w:t>
      </w:r>
      <w:r w:rsidRPr="008E38E3">
        <w:rPr>
          <w:sz w:val="20"/>
          <w:szCs w:val="20"/>
        </w:rPr>
        <w:t>***file-per-table***</w:t>
      </w:r>
      <w:r w:rsidRPr="008E38E3">
        <w:rPr>
          <w:sz w:val="20"/>
          <w:szCs w:val="20"/>
        </w:rPr>
        <w:t>选项产生的后缀为</w:t>
      </w:r>
      <w:r w:rsidRPr="008E38E3">
        <w:rPr>
          <w:sz w:val="20"/>
          <w:szCs w:val="20"/>
        </w:rPr>
        <w:t>.ibd</w:t>
      </w:r>
      <w:r w:rsidRPr="008E38E3">
        <w:rPr>
          <w:sz w:val="20"/>
          <w:szCs w:val="20"/>
        </w:rPr>
        <w:t>的表空间转换为后缀为</w:t>
      </w:r>
      <w:r w:rsidRPr="008E38E3">
        <w:rPr>
          <w:sz w:val="20"/>
          <w:szCs w:val="20"/>
        </w:rPr>
        <w:t>.ibz</w:t>
      </w:r>
      <w:r w:rsidRPr="008E38E3">
        <w:rPr>
          <w:sz w:val="20"/>
          <w:szCs w:val="20"/>
        </w:rPr>
        <w:t>的文件。</w:t>
      </w:r>
    </w:p>
    <w:p w14:paraId="51D961AD" w14:textId="2484CC14" w:rsidR="008E38E3" w:rsidRPr="008E38E3" w:rsidRDefault="008E38E3" w:rsidP="008E38E3">
      <w:pPr>
        <w:rPr>
          <w:sz w:val="20"/>
          <w:szCs w:val="20"/>
        </w:rPr>
      </w:pPr>
      <w:r w:rsidRPr="008E38E3">
        <w:rPr>
          <w:sz w:val="20"/>
          <w:szCs w:val="20"/>
        </w:rPr>
        <w:t>在备份过程中应用的压缩与在正常操作中保持数据压缩的压缩行格式</w:t>
      </w:r>
      <w:r w:rsidR="0075172F">
        <w:rPr>
          <w:sz w:val="20"/>
          <w:szCs w:val="20"/>
        </w:rPr>
        <w:t>（</w:t>
      </w:r>
      <w:r w:rsidRPr="008E38E3">
        <w:rPr>
          <w:b/>
          <w:bCs/>
          <w:i/>
          <w:iCs/>
          <w:sz w:val="20"/>
          <w:szCs w:val="20"/>
        </w:rPr>
        <w:t>compressed row format</w:t>
      </w:r>
      <w:r w:rsidR="0075172F">
        <w:rPr>
          <w:sz w:val="20"/>
          <w:szCs w:val="20"/>
        </w:rPr>
        <w:t>）</w:t>
      </w:r>
      <w:r w:rsidRPr="008E38E3">
        <w:rPr>
          <w:sz w:val="20"/>
          <w:szCs w:val="20"/>
        </w:rPr>
        <w:t>是不一样的。一个压缩备份操作会忽略掉那些已经是压缩行格式表空间的压缩步骤，二次压缩会延缓备份却很少带来空间上的节省。</w:t>
      </w:r>
    </w:p>
    <w:p w14:paraId="1B85096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77" w:anchor="glos_compressed_backup" w:history="1">
        <w:r w:rsidRPr="008E38E3">
          <w:rPr>
            <w:rStyle w:val="a3"/>
            <w:sz w:val="20"/>
            <w:szCs w:val="20"/>
          </w:rPr>
          <w:t>compressed backup</w:t>
        </w:r>
      </w:hyperlink>
      <w:r w:rsidRPr="008E38E3">
        <w:rPr>
          <w:sz w:val="20"/>
          <w:szCs w:val="20"/>
        </w:rPr>
        <w:t>, </w:t>
      </w:r>
      <w:hyperlink r:id="rId378" w:anchor="glos_compressed_row_format" w:history="1">
        <w:r w:rsidRPr="008E38E3">
          <w:rPr>
            <w:rStyle w:val="a3"/>
            <w:sz w:val="20"/>
            <w:szCs w:val="20"/>
          </w:rPr>
          <w:t>compressed row format</w:t>
        </w:r>
      </w:hyperlink>
      <w:r w:rsidRPr="008E38E3">
        <w:rPr>
          <w:sz w:val="20"/>
          <w:szCs w:val="20"/>
        </w:rPr>
        <w:t>, </w:t>
      </w:r>
      <w:hyperlink r:id="rId379" w:anchor="glos_file_per_table" w:history="1">
        <w:r w:rsidRPr="008E38E3">
          <w:rPr>
            <w:rStyle w:val="a3"/>
            <w:sz w:val="20"/>
            <w:szCs w:val="20"/>
          </w:rPr>
          <w:t>file-per-table</w:t>
        </w:r>
      </w:hyperlink>
      <w:r w:rsidRPr="008E38E3">
        <w:rPr>
          <w:sz w:val="20"/>
          <w:szCs w:val="20"/>
        </w:rPr>
        <w:t>, </w:t>
      </w:r>
      <w:hyperlink r:id="rId380" w:anchor="glos_ibd_file" w:history="1">
        <w:r w:rsidRPr="008E38E3">
          <w:rPr>
            <w:rStyle w:val="a3"/>
            <w:sz w:val="20"/>
            <w:szCs w:val="20"/>
          </w:rPr>
          <w:t>.ibd file</w:t>
        </w:r>
      </w:hyperlink>
      <w:r w:rsidRPr="008E38E3">
        <w:rPr>
          <w:sz w:val="20"/>
          <w:szCs w:val="20"/>
        </w:rPr>
        <w:t>, </w:t>
      </w:r>
      <w:hyperlink r:id="rId381" w:anchor="glos_mysql_enterprise_backup" w:history="1">
        <w:r w:rsidRPr="008E38E3">
          <w:rPr>
            <w:rStyle w:val="a3"/>
            <w:sz w:val="20"/>
            <w:szCs w:val="20"/>
          </w:rPr>
          <w:t>MySQL Enterprise Backup</w:t>
        </w:r>
      </w:hyperlink>
      <w:r w:rsidRPr="008E38E3">
        <w:rPr>
          <w:sz w:val="20"/>
          <w:szCs w:val="20"/>
        </w:rPr>
        <w:t>, tablespace.</w:t>
      </w:r>
    </w:p>
    <w:p w14:paraId="59C5BEC8" w14:textId="77777777" w:rsidR="008E38E3" w:rsidRPr="008E38E3" w:rsidRDefault="008E38E3" w:rsidP="008E38E3">
      <w:pPr>
        <w:rPr>
          <w:b/>
          <w:bCs/>
          <w:sz w:val="20"/>
          <w:szCs w:val="20"/>
        </w:rPr>
      </w:pPr>
      <w:bookmarkStart w:id="140" w:name="user-content-glos_ilist"/>
      <w:bookmarkEnd w:id="140"/>
      <w:r w:rsidRPr="008E38E3">
        <w:rPr>
          <w:b/>
          <w:bCs/>
          <w:sz w:val="20"/>
          <w:szCs w:val="20"/>
        </w:rPr>
        <w:t xml:space="preserve">ilist: </w:t>
      </w:r>
      <w:r w:rsidRPr="008E38E3">
        <w:rPr>
          <w:b/>
          <w:bCs/>
          <w:sz w:val="20"/>
          <w:szCs w:val="20"/>
        </w:rPr>
        <w:t>索引词链表</w:t>
      </w:r>
    </w:p>
    <w:p w14:paraId="1234D1C1" w14:textId="23678D83" w:rsidR="008E38E3" w:rsidRPr="008E38E3" w:rsidRDefault="008E38E3" w:rsidP="008E38E3">
      <w:pPr>
        <w:rPr>
          <w:sz w:val="20"/>
          <w:szCs w:val="20"/>
        </w:rPr>
      </w:pPr>
      <w:r w:rsidRPr="008E38E3">
        <w:rPr>
          <w:sz w:val="20"/>
          <w:szCs w:val="20"/>
        </w:rPr>
        <w:t>InnoDB</w:t>
      </w:r>
      <w:r w:rsidRPr="008E38E3">
        <w:rPr>
          <w:sz w:val="20"/>
          <w:szCs w:val="20"/>
        </w:rPr>
        <w:t>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中，由文件编号和位置信息的标号</w:t>
      </w:r>
      <w:r w:rsidR="0075172F">
        <w:rPr>
          <w:sz w:val="20"/>
          <w:szCs w:val="20"/>
        </w:rPr>
        <w:t>（</w:t>
      </w:r>
      <w:r w:rsidRPr="008E38E3">
        <w:rPr>
          <w:b/>
          <w:bCs/>
          <w:i/>
          <w:iCs/>
          <w:sz w:val="20"/>
          <w:szCs w:val="20"/>
        </w:rPr>
        <w:t>token</w:t>
      </w:r>
      <w:r w:rsidR="0075172F">
        <w:rPr>
          <w:sz w:val="20"/>
          <w:szCs w:val="20"/>
        </w:rPr>
        <w:t>）（</w:t>
      </w:r>
      <w:r w:rsidRPr="008E38E3">
        <w:rPr>
          <w:sz w:val="20"/>
          <w:szCs w:val="20"/>
        </w:rPr>
        <w:t>也就是一个特定的词</w:t>
      </w:r>
      <w:r w:rsidR="0075172F">
        <w:rPr>
          <w:sz w:val="20"/>
          <w:szCs w:val="20"/>
        </w:rPr>
        <w:t>）</w:t>
      </w:r>
      <w:r w:rsidRPr="008E38E3">
        <w:rPr>
          <w:sz w:val="20"/>
          <w:szCs w:val="20"/>
        </w:rPr>
        <w:t>组成的数据结构。</w:t>
      </w:r>
    </w:p>
    <w:p w14:paraId="0F5F9D7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82" w:anchor="glos_fulltext_index" w:history="1">
        <w:r w:rsidRPr="008E38E3">
          <w:rPr>
            <w:rStyle w:val="a3"/>
            <w:sz w:val="20"/>
            <w:szCs w:val="20"/>
          </w:rPr>
          <w:t>FULLTEXT index</w:t>
        </w:r>
      </w:hyperlink>
      <w:r w:rsidRPr="008E38E3">
        <w:rPr>
          <w:sz w:val="20"/>
          <w:szCs w:val="20"/>
        </w:rPr>
        <w:t>.</w:t>
      </w:r>
    </w:p>
    <w:p w14:paraId="6228116D" w14:textId="77777777" w:rsidR="008E38E3" w:rsidRPr="008E38E3" w:rsidRDefault="008E38E3" w:rsidP="008E38E3">
      <w:pPr>
        <w:rPr>
          <w:b/>
          <w:bCs/>
          <w:sz w:val="20"/>
          <w:szCs w:val="20"/>
        </w:rPr>
      </w:pPr>
      <w:bookmarkStart w:id="141" w:name="user-content-glos_implicit_row_lock"/>
      <w:bookmarkEnd w:id="141"/>
      <w:r w:rsidRPr="008E38E3">
        <w:rPr>
          <w:b/>
          <w:bCs/>
          <w:sz w:val="20"/>
          <w:szCs w:val="20"/>
        </w:rPr>
        <w:t xml:space="preserve">implicit row lock: </w:t>
      </w:r>
      <w:r w:rsidRPr="008E38E3">
        <w:rPr>
          <w:b/>
          <w:bCs/>
          <w:sz w:val="20"/>
          <w:szCs w:val="20"/>
        </w:rPr>
        <w:t>隐式行锁</w:t>
      </w:r>
    </w:p>
    <w:p w14:paraId="36317BD5" w14:textId="77777777" w:rsidR="008E38E3" w:rsidRPr="008E38E3" w:rsidRDefault="008E38E3" w:rsidP="008E38E3">
      <w:pPr>
        <w:rPr>
          <w:sz w:val="20"/>
          <w:szCs w:val="20"/>
        </w:rPr>
      </w:pPr>
      <w:r w:rsidRPr="008E38E3">
        <w:rPr>
          <w:sz w:val="20"/>
          <w:szCs w:val="20"/>
        </w:rPr>
        <w:t>一个为了确保数据一致性的</w:t>
      </w:r>
      <w:r w:rsidRPr="008E38E3">
        <w:rPr>
          <w:sz w:val="20"/>
          <w:szCs w:val="20"/>
        </w:rPr>
        <w:t>InnoDB</w:t>
      </w:r>
      <w:r w:rsidRPr="008E38E3">
        <w:rPr>
          <w:sz w:val="20"/>
          <w:szCs w:val="20"/>
        </w:rPr>
        <w:t>的行级锁，你不需要特别地请求它。</w:t>
      </w:r>
    </w:p>
    <w:p w14:paraId="2368702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83" w:anchor="glos_row_lock" w:history="1">
        <w:r w:rsidRPr="008E38E3">
          <w:rPr>
            <w:rStyle w:val="a3"/>
            <w:sz w:val="20"/>
            <w:szCs w:val="20"/>
          </w:rPr>
          <w:t>row lock</w:t>
        </w:r>
      </w:hyperlink>
      <w:r w:rsidRPr="008E38E3">
        <w:rPr>
          <w:sz w:val="20"/>
          <w:szCs w:val="20"/>
        </w:rPr>
        <w:t>.</w:t>
      </w:r>
    </w:p>
    <w:p w14:paraId="78A420FF" w14:textId="77777777" w:rsidR="008E38E3" w:rsidRPr="008E38E3" w:rsidRDefault="008E38E3" w:rsidP="008E38E3">
      <w:pPr>
        <w:rPr>
          <w:b/>
          <w:bCs/>
          <w:sz w:val="20"/>
          <w:szCs w:val="20"/>
        </w:rPr>
      </w:pPr>
      <w:bookmarkStart w:id="142" w:name="user-content-glos_in_memory_database"/>
      <w:bookmarkEnd w:id="142"/>
      <w:r w:rsidRPr="008E38E3">
        <w:rPr>
          <w:b/>
          <w:bCs/>
          <w:sz w:val="20"/>
          <w:szCs w:val="20"/>
        </w:rPr>
        <w:t xml:space="preserve">in-memory database: </w:t>
      </w:r>
      <w:r w:rsidRPr="008E38E3">
        <w:rPr>
          <w:b/>
          <w:bCs/>
          <w:sz w:val="20"/>
          <w:szCs w:val="20"/>
        </w:rPr>
        <w:t>内存数据库</w:t>
      </w:r>
    </w:p>
    <w:p w14:paraId="4B92CEBF" w14:textId="35D88814" w:rsidR="008E38E3" w:rsidRPr="008E38E3" w:rsidRDefault="008E38E3" w:rsidP="008E38E3">
      <w:pPr>
        <w:rPr>
          <w:sz w:val="20"/>
          <w:szCs w:val="20"/>
        </w:rPr>
      </w:pPr>
      <w:r w:rsidRPr="008E38E3">
        <w:rPr>
          <w:sz w:val="20"/>
          <w:szCs w:val="20"/>
        </w:rPr>
        <w:t>一种为了避免磁盘</w:t>
      </w:r>
      <w:r w:rsidRPr="008E38E3">
        <w:rPr>
          <w:sz w:val="20"/>
          <w:szCs w:val="20"/>
        </w:rPr>
        <w:t>I/O</w:t>
      </w:r>
      <w:r w:rsidRPr="008E38E3">
        <w:rPr>
          <w:sz w:val="20"/>
          <w:szCs w:val="20"/>
        </w:rPr>
        <w:t>负载和磁盘块与内存区之间传输负载而在内存中维护数据的一种数据库系统。一些内存数据库牺牲了持久性</w:t>
      </w:r>
      <w:r w:rsidR="0075172F">
        <w:rPr>
          <w:sz w:val="20"/>
          <w:szCs w:val="20"/>
        </w:rPr>
        <w:t>（</w:t>
      </w:r>
      <w:r w:rsidRPr="008E38E3">
        <w:rPr>
          <w:sz w:val="20"/>
          <w:szCs w:val="20"/>
        </w:rPr>
        <w:t>ACID</w:t>
      </w:r>
      <w:r w:rsidRPr="008E38E3">
        <w:rPr>
          <w:sz w:val="20"/>
          <w:szCs w:val="20"/>
        </w:rPr>
        <w:t>设计理念中的</w:t>
      </w:r>
      <w:r w:rsidRPr="008E38E3">
        <w:rPr>
          <w:sz w:val="20"/>
          <w:szCs w:val="20"/>
        </w:rPr>
        <w:t>“D”</w:t>
      </w:r>
      <w:r w:rsidR="0075172F">
        <w:rPr>
          <w:sz w:val="20"/>
          <w:szCs w:val="20"/>
        </w:rPr>
        <w:t>）</w:t>
      </w:r>
      <w:r w:rsidRPr="008E38E3">
        <w:rPr>
          <w:sz w:val="20"/>
          <w:szCs w:val="20"/>
        </w:rPr>
        <w:t>，易受硬件</w:t>
      </w:r>
      <w:r w:rsidRPr="008E38E3">
        <w:rPr>
          <w:sz w:val="20"/>
          <w:szCs w:val="20"/>
        </w:rPr>
        <w:t xml:space="preserve">. </w:t>
      </w:r>
      <w:r w:rsidRPr="008E38E3">
        <w:rPr>
          <w:sz w:val="20"/>
          <w:szCs w:val="20"/>
        </w:rPr>
        <w:t>电源和其它类型的故障的影响，使得它们更适合于只读操作。</w:t>
      </w:r>
    </w:p>
    <w:p w14:paraId="5A1255D1" w14:textId="77777777" w:rsidR="008E38E3" w:rsidRPr="008E38E3" w:rsidRDefault="008E38E3" w:rsidP="008E38E3">
      <w:pPr>
        <w:rPr>
          <w:sz w:val="20"/>
          <w:szCs w:val="20"/>
        </w:rPr>
      </w:pPr>
      <w:r w:rsidRPr="008E38E3">
        <w:rPr>
          <w:sz w:val="20"/>
          <w:szCs w:val="20"/>
        </w:rPr>
        <w:t>MySQL features that are address the same kinds of memory-intensive processing include the InnoDB buffer pool, adaptive hash index, and read-only transaction optimization, the MEMORY storage engine, the MyISAM key cache, and the MySQL query cache.</w:t>
      </w:r>
    </w:p>
    <w:p w14:paraId="0C732A5D" w14:textId="26018BCE" w:rsidR="008E38E3" w:rsidRPr="008E38E3" w:rsidRDefault="008E38E3" w:rsidP="008E38E3">
      <w:pPr>
        <w:rPr>
          <w:sz w:val="20"/>
          <w:szCs w:val="20"/>
        </w:rPr>
      </w:pPr>
      <w:r w:rsidRPr="008E38E3">
        <w:rPr>
          <w:sz w:val="20"/>
          <w:szCs w:val="20"/>
        </w:rPr>
        <w:t>MySQL</w:t>
      </w:r>
      <w:r w:rsidRPr="008E38E3">
        <w:rPr>
          <w:sz w:val="20"/>
          <w:szCs w:val="20"/>
        </w:rPr>
        <w:t>处理内存密集型进程的特性包括</w:t>
      </w:r>
      <w:r w:rsidRPr="008E38E3">
        <w:rPr>
          <w:sz w:val="20"/>
          <w:szCs w:val="20"/>
        </w:rPr>
        <w:t>InnoDB </w:t>
      </w:r>
      <w:r w:rsidRPr="008E38E3">
        <w:rPr>
          <w:b/>
          <w:bCs/>
          <w:i/>
          <w:iCs/>
          <w:sz w:val="20"/>
          <w:szCs w:val="20"/>
        </w:rPr>
        <w:t>buffer pool</w:t>
      </w:r>
      <w:r w:rsidRPr="008E38E3">
        <w:rPr>
          <w:sz w:val="20"/>
          <w:szCs w:val="20"/>
        </w:rPr>
        <w:t xml:space="preserve">. </w:t>
      </w:r>
      <w:r w:rsidRPr="008E38E3">
        <w:rPr>
          <w:sz w:val="20"/>
          <w:szCs w:val="20"/>
        </w:rPr>
        <w:t>自适应哈希索引</w:t>
      </w:r>
      <w:r w:rsidR="0075172F">
        <w:rPr>
          <w:sz w:val="20"/>
          <w:szCs w:val="20"/>
        </w:rPr>
        <w:t>（</w:t>
      </w:r>
      <w:r w:rsidRPr="008E38E3">
        <w:rPr>
          <w:b/>
          <w:bCs/>
          <w:i/>
          <w:iCs/>
          <w:sz w:val="20"/>
          <w:szCs w:val="20"/>
        </w:rPr>
        <w:t>adaptive hash index</w:t>
      </w:r>
      <w:r w:rsidR="0075172F">
        <w:rPr>
          <w:sz w:val="20"/>
          <w:szCs w:val="20"/>
        </w:rPr>
        <w:t>）</w:t>
      </w:r>
      <w:r w:rsidRPr="008E38E3">
        <w:rPr>
          <w:sz w:val="20"/>
          <w:szCs w:val="20"/>
        </w:rPr>
        <w:t xml:space="preserve">. </w:t>
      </w:r>
      <w:r w:rsidRPr="008E38E3">
        <w:rPr>
          <w:sz w:val="20"/>
          <w:szCs w:val="20"/>
        </w:rPr>
        <w:t>只读事务</w:t>
      </w:r>
      <w:r w:rsidR="0075172F">
        <w:rPr>
          <w:sz w:val="20"/>
          <w:szCs w:val="20"/>
        </w:rPr>
        <w:t>（</w:t>
      </w:r>
      <w:r w:rsidRPr="008E38E3">
        <w:rPr>
          <w:b/>
          <w:bCs/>
          <w:i/>
          <w:iCs/>
          <w:sz w:val="20"/>
          <w:szCs w:val="20"/>
        </w:rPr>
        <w:t>read-only transaction</w:t>
      </w:r>
      <w:r w:rsidR="0075172F">
        <w:rPr>
          <w:sz w:val="20"/>
          <w:szCs w:val="20"/>
        </w:rPr>
        <w:t>）</w:t>
      </w:r>
      <w:r w:rsidRPr="008E38E3">
        <w:rPr>
          <w:sz w:val="20"/>
          <w:szCs w:val="20"/>
        </w:rPr>
        <w:t>优化</w:t>
      </w:r>
      <w:r w:rsidRPr="008E38E3">
        <w:rPr>
          <w:sz w:val="20"/>
          <w:szCs w:val="20"/>
        </w:rPr>
        <w:t>. MEMORY</w:t>
      </w:r>
      <w:r w:rsidRPr="008E38E3">
        <w:rPr>
          <w:sz w:val="20"/>
          <w:szCs w:val="20"/>
        </w:rPr>
        <w:t>存储引擎</w:t>
      </w:r>
      <w:r w:rsidRPr="008E38E3">
        <w:rPr>
          <w:sz w:val="20"/>
          <w:szCs w:val="20"/>
        </w:rPr>
        <w:t>. MyISAM key cache</w:t>
      </w:r>
      <w:r w:rsidRPr="008E38E3">
        <w:rPr>
          <w:sz w:val="20"/>
          <w:szCs w:val="20"/>
        </w:rPr>
        <w:t>以及</w:t>
      </w:r>
      <w:r w:rsidRPr="008E38E3">
        <w:rPr>
          <w:sz w:val="20"/>
          <w:szCs w:val="20"/>
        </w:rPr>
        <w:t>MySQL</w:t>
      </w:r>
      <w:r w:rsidRPr="008E38E3">
        <w:rPr>
          <w:sz w:val="20"/>
          <w:szCs w:val="20"/>
        </w:rPr>
        <w:t>查询缓存</w:t>
      </w:r>
      <w:r w:rsidR="0075172F">
        <w:rPr>
          <w:sz w:val="20"/>
          <w:szCs w:val="20"/>
        </w:rPr>
        <w:t>（</w:t>
      </w:r>
      <w:r w:rsidRPr="008E38E3">
        <w:rPr>
          <w:b/>
          <w:bCs/>
          <w:i/>
          <w:iCs/>
          <w:sz w:val="20"/>
          <w:szCs w:val="20"/>
        </w:rPr>
        <w:t>query cache</w:t>
      </w:r>
      <w:r w:rsidR="0075172F">
        <w:rPr>
          <w:sz w:val="20"/>
          <w:szCs w:val="20"/>
        </w:rPr>
        <w:t>）</w:t>
      </w:r>
      <w:r w:rsidRPr="008E38E3">
        <w:rPr>
          <w:sz w:val="20"/>
          <w:szCs w:val="20"/>
        </w:rPr>
        <w:t>。</w:t>
      </w:r>
    </w:p>
    <w:p w14:paraId="392CF9C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84" w:anchor="glos_acid" w:history="1">
        <w:r w:rsidRPr="008E38E3">
          <w:rPr>
            <w:rStyle w:val="a3"/>
            <w:sz w:val="20"/>
            <w:szCs w:val="20"/>
          </w:rPr>
          <w:t>ACID</w:t>
        </w:r>
      </w:hyperlink>
      <w:r w:rsidRPr="008E38E3">
        <w:rPr>
          <w:sz w:val="20"/>
          <w:szCs w:val="20"/>
        </w:rPr>
        <w:t>, </w:t>
      </w:r>
      <w:hyperlink r:id="rId385" w:anchor="glos_adaptive_hash_index" w:history="1">
        <w:r w:rsidRPr="008E38E3">
          <w:rPr>
            <w:rStyle w:val="a3"/>
            <w:sz w:val="20"/>
            <w:szCs w:val="20"/>
          </w:rPr>
          <w:t>adaptive hash index</w:t>
        </w:r>
      </w:hyperlink>
      <w:r w:rsidRPr="008E38E3">
        <w:rPr>
          <w:sz w:val="20"/>
          <w:szCs w:val="20"/>
        </w:rPr>
        <w:t>, </w:t>
      </w:r>
      <w:hyperlink r:id="rId386" w:anchor="glos_buffer_pool" w:history="1">
        <w:r w:rsidRPr="008E38E3">
          <w:rPr>
            <w:rStyle w:val="a3"/>
            <w:sz w:val="20"/>
            <w:szCs w:val="20"/>
          </w:rPr>
          <w:t>buffer pool</w:t>
        </w:r>
      </w:hyperlink>
      <w:r w:rsidRPr="008E38E3">
        <w:rPr>
          <w:sz w:val="20"/>
          <w:szCs w:val="20"/>
        </w:rPr>
        <w:t>, </w:t>
      </w:r>
      <w:hyperlink r:id="rId387" w:anchor="glos_sk_based" w:history="1">
        <w:r w:rsidRPr="008E38E3">
          <w:rPr>
            <w:rStyle w:val="a3"/>
            <w:sz w:val="20"/>
            <w:szCs w:val="20"/>
          </w:rPr>
          <w:t>disk-based</w:t>
        </w:r>
      </w:hyperlink>
      <w:r w:rsidRPr="008E38E3">
        <w:rPr>
          <w:sz w:val="20"/>
          <w:szCs w:val="20"/>
        </w:rPr>
        <w:t>, </w:t>
      </w:r>
      <w:hyperlink r:id="rId388" w:anchor="glos_read_only_transaction" w:history="1">
        <w:r w:rsidRPr="008E38E3">
          <w:rPr>
            <w:rStyle w:val="a3"/>
            <w:sz w:val="20"/>
            <w:szCs w:val="20"/>
          </w:rPr>
          <w:t>read-only transaction</w:t>
        </w:r>
      </w:hyperlink>
      <w:r w:rsidRPr="008E38E3">
        <w:rPr>
          <w:sz w:val="20"/>
          <w:szCs w:val="20"/>
        </w:rPr>
        <w:t>.</w:t>
      </w:r>
    </w:p>
    <w:p w14:paraId="0D77A994" w14:textId="77777777" w:rsidR="008E38E3" w:rsidRPr="008E38E3" w:rsidRDefault="008E38E3" w:rsidP="008E38E3">
      <w:pPr>
        <w:rPr>
          <w:b/>
          <w:bCs/>
          <w:sz w:val="20"/>
          <w:szCs w:val="20"/>
        </w:rPr>
      </w:pPr>
      <w:bookmarkStart w:id="143" w:name="user-content-glos_incremental_backup"/>
      <w:bookmarkEnd w:id="143"/>
      <w:r w:rsidRPr="008E38E3">
        <w:rPr>
          <w:b/>
          <w:bCs/>
          <w:sz w:val="20"/>
          <w:szCs w:val="20"/>
        </w:rPr>
        <w:t xml:space="preserve">incremental backup: </w:t>
      </w:r>
      <w:r w:rsidRPr="008E38E3">
        <w:rPr>
          <w:b/>
          <w:bCs/>
          <w:sz w:val="20"/>
          <w:szCs w:val="20"/>
        </w:rPr>
        <w:t>增量备份</w:t>
      </w:r>
    </w:p>
    <w:p w14:paraId="42B15B85" w14:textId="1FF686E2" w:rsidR="008E38E3" w:rsidRPr="008E38E3" w:rsidRDefault="008E38E3" w:rsidP="008E38E3">
      <w:pPr>
        <w:rPr>
          <w:sz w:val="20"/>
          <w:szCs w:val="20"/>
        </w:rPr>
      </w:pPr>
      <w:r w:rsidRPr="008E38E3">
        <w:rPr>
          <w:sz w:val="20"/>
          <w:szCs w:val="20"/>
        </w:rPr>
        <w:t>一种热备</w:t>
      </w:r>
      <w:r w:rsidR="0075172F">
        <w:rPr>
          <w:sz w:val="20"/>
          <w:szCs w:val="20"/>
        </w:rPr>
        <w:t>（</w:t>
      </w:r>
      <w:r w:rsidRPr="008E38E3">
        <w:rPr>
          <w:b/>
          <w:bCs/>
          <w:i/>
          <w:iCs/>
          <w:sz w:val="20"/>
          <w:szCs w:val="20"/>
        </w:rPr>
        <w:t>hot backup</w:t>
      </w:r>
      <w:r w:rsidR="0075172F">
        <w:rPr>
          <w:sz w:val="20"/>
          <w:szCs w:val="20"/>
        </w:rPr>
        <w:t>）</w:t>
      </w:r>
      <w:r w:rsidRPr="008E38E3">
        <w:rPr>
          <w:sz w:val="20"/>
          <w:szCs w:val="20"/>
        </w:rPr>
        <w:t>，由</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执行，它只保存某个时间点后改变了的数据。一个全量备份和一连串的增量备份可以让你在一个很长的时间段里重构你的备份数据，而没少手头上要保留多个全备份的存储压力。你可以先恢复全备份，然后连续应用每个增量备份，也可以应用每个增量备份让全备份保持更新状态，然后再执行一个单独的恢复操作。</w:t>
      </w:r>
    </w:p>
    <w:p w14:paraId="2910E578" w14:textId="77777777" w:rsidR="008E38E3" w:rsidRPr="008E38E3" w:rsidRDefault="008E38E3" w:rsidP="008E38E3">
      <w:pPr>
        <w:rPr>
          <w:sz w:val="20"/>
          <w:szCs w:val="20"/>
        </w:rPr>
      </w:pPr>
      <w:r w:rsidRPr="008E38E3">
        <w:rPr>
          <w:sz w:val="20"/>
          <w:szCs w:val="20"/>
        </w:rPr>
        <w:t>The granularity of changed data is at the page level. A page might actually cover more than one row. Each changed page is included in the backup.</w:t>
      </w:r>
    </w:p>
    <w:p w14:paraId="083FF281" w14:textId="7C77AFBD" w:rsidR="008E38E3" w:rsidRPr="008E38E3" w:rsidRDefault="008E38E3" w:rsidP="008E38E3">
      <w:pPr>
        <w:rPr>
          <w:sz w:val="20"/>
          <w:szCs w:val="20"/>
        </w:rPr>
      </w:pPr>
      <w:r w:rsidRPr="008E38E3">
        <w:rPr>
          <w:sz w:val="20"/>
          <w:szCs w:val="20"/>
        </w:rPr>
        <w:t>变更了的数据的粒度在页</w:t>
      </w:r>
      <w:r w:rsidR="0075172F">
        <w:rPr>
          <w:sz w:val="20"/>
          <w:szCs w:val="20"/>
        </w:rPr>
        <w:t>（</w:t>
      </w:r>
      <w:r w:rsidRPr="008E38E3">
        <w:rPr>
          <w:b/>
          <w:bCs/>
          <w:i/>
          <w:iCs/>
          <w:sz w:val="20"/>
          <w:szCs w:val="20"/>
        </w:rPr>
        <w:t>page</w:t>
      </w:r>
      <w:r w:rsidR="0075172F">
        <w:rPr>
          <w:sz w:val="20"/>
          <w:szCs w:val="20"/>
        </w:rPr>
        <w:t>）</w:t>
      </w:r>
      <w:r w:rsidRPr="008E38E3">
        <w:rPr>
          <w:sz w:val="20"/>
          <w:szCs w:val="20"/>
        </w:rPr>
        <w:t>层级。一个页可能实际上覆盖不至一行。每个变更了的行都包含在备份中。</w:t>
      </w:r>
    </w:p>
    <w:p w14:paraId="1847046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89" w:anchor="glos_hot_backup" w:history="1">
        <w:r w:rsidRPr="008E38E3">
          <w:rPr>
            <w:rStyle w:val="a3"/>
            <w:sz w:val="20"/>
            <w:szCs w:val="20"/>
          </w:rPr>
          <w:t>hot backup</w:t>
        </w:r>
      </w:hyperlink>
      <w:r w:rsidRPr="008E38E3">
        <w:rPr>
          <w:sz w:val="20"/>
          <w:szCs w:val="20"/>
        </w:rPr>
        <w:t>, </w:t>
      </w:r>
      <w:hyperlink r:id="rId390" w:anchor="glos_mysql_enterprise_backup" w:history="1">
        <w:r w:rsidRPr="008E38E3">
          <w:rPr>
            <w:rStyle w:val="a3"/>
            <w:sz w:val="20"/>
            <w:szCs w:val="20"/>
          </w:rPr>
          <w:t>MySQL Enterprise Backup</w:t>
        </w:r>
      </w:hyperlink>
      <w:r w:rsidRPr="008E38E3">
        <w:rPr>
          <w:sz w:val="20"/>
          <w:szCs w:val="20"/>
        </w:rPr>
        <w:t>, </w:t>
      </w:r>
      <w:hyperlink r:id="rId391" w:anchor="glos_page" w:history="1">
        <w:r w:rsidRPr="008E38E3">
          <w:rPr>
            <w:rStyle w:val="a3"/>
            <w:sz w:val="20"/>
            <w:szCs w:val="20"/>
          </w:rPr>
          <w:t>page</w:t>
        </w:r>
      </w:hyperlink>
      <w:r w:rsidRPr="008E38E3">
        <w:rPr>
          <w:sz w:val="20"/>
          <w:szCs w:val="20"/>
        </w:rPr>
        <w:t>.</w:t>
      </w:r>
    </w:p>
    <w:p w14:paraId="7780861B" w14:textId="77777777" w:rsidR="008E38E3" w:rsidRPr="008E38E3" w:rsidRDefault="008E38E3" w:rsidP="008E38E3">
      <w:pPr>
        <w:rPr>
          <w:b/>
          <w:bCs/>
          <w:sz w:val="20"/>
          <w:szCs w:val="20"/>
        </w:rPr>
      </w:pPr>
      <w:bookmarkStart w:id="144" w:name="user-content-glos_index"/>
      <w:bookmarkEnd w:id="144"/>
      <w:r w:rsidRPr="008E38E3">
        <w:rPr>
          <w:b/>
          <w:bCs/>
          <w:sz w:val="20"/>
          <w:szCs w:val="20"/>
        </w:rPr>
        <w:t xml:space="preserve">index: </w:t>
      </w:r>
      <w:r w:rsidRPr="008E38E3">
        <w:rPr>
          <w:b/>
          <w:bCs/>
          <w:sz w:val="20"/>
          <w:szCs w:val="20"/>
        </w:rPr>
        <w:t>索引</w:t>
      </w:r>
    </w:p>
    <w:p w14:paraId="18A5BDD6" w14:textId="196AB1C6" w:rsidR="008E38E3" w:rsidRPr="008E38E3" w:rsidRDefault="008E38E3" w:rsidP="008E38E3">
      <w:pPr>
        <w:rPr>
          <w:sz w:val="20"/>
          <w:szCs w:val="20"/>
        </w:rPr>
      </w:pPr>
      <w:r w:rsidRPr="008E38E3">
        <w:rPr>
          <w:sz w:val="20"/>
          <w:szCs w:val="20"/>
        </w:rPr>
        <w:t>一种数据结构，提供快速查找表</w:t>
      </w:r>
      <w:r w:rsidR="0075172F">
        <w:rPr>
          <w:sz w:val="20"/>
          <w:szCs w:val="20"/>
        </w:rPr>
        <w:t>（</w:t>
      </w:r>
      <w:r w:rsidRPr="008E38E3">
        <w:rPr>
          <w:b/>
          <w:bCs/>
          <w:i/>
          <w:iCs/>
          <w:sz w:val="20"/>
          <w:szCs w:val="20"/>
        </w:rPr>
        <w:t>table</w:t>
      </w:r>
      <w:r w:rsidR="0075172F">
        <w:rPr>
          <w:sz w:val="20"/>
          <w:szCs w:val="20"/>
        </w:rPr>
        <w:t>）</w:t>
      </w:r>
      <w:r w:rsidRPr="008E38E3">
        <w:rPr>
          <w:sz w:val="20"/>
          <w:szCs w:val="20"/>
        </w:rPr>
        <w:t>中行</w:t>
      </w:r>
      <w:r w:rsidR="0075172F">
        <w:rPr>
          <w:sz w:val="20"/>
          <w:szCs w:val="20"/>
        </w:rPr>
        <w:t>（</w:t>
      </w:r>
      <w:r w:rsidRPr="008E38E3">
        <w:rPr>
          <w:b/>
          <w:bCs/>
          <w:i/>
          <w:iCs/>
          <w:sz w:val="20"/>
          <w:szCs w:val="20"/>
        </w:rPr>
        <w:t>row</w:t>
      </w:r>
      <w:r w:rsidR="0075172F">
        <w:rPr>
          <w:sz w:val="20"/>
          <w:szCs w:val="20"/>
        </w:rPr>
        <w:t>）</w:t>
      </w:r>
      <w:r w:rsidRPr="008E38E3">
        <w:rPr>
          <w:sz w:val="20"/>
          <w:szCs w:val="20"/>
        </w:rPr>
        <w:t>的功能，通常是生成一棵树结构</w:t>
      </w:r>
      <w:r w:rsidR="0075172F">
        <w:rPr>
          <w:sz w:val="20"/>
          <w:szCs w:val="20"/>
        </w:rPr>
        <w:t>（</w:t>
      </w:r>
      <w:r w:rsidRPr="008E38E3">
        <w:rPr>
          <w:b/>
          <w:bCs/>
          <w:i/>
          <w:iCs/>
          <w:sz w:val="20"/>
          <w:szCs w:val="20"/>
        </w:rPr>
        <w:t>B-Tree</w:t>
      </w:r>
      <w:r w:rsidR="0075172F">
        <w:rPr>
          <w:sz w:val="20"/>
          <w:szCs w:val="20"/>
        </w:rPr>
        <w:t>）</w:t>
      </w:r>
      <w:r w:rsidRPr="008E38E3">
        <w:rPr>
          <w:sz w:val="20"/>
          <w:szCs w:val="20"/>
        </w:rPr>
        <w:t>，代表了一个特定列或一组列中的值。</w:t>
      </w:r>
    </w:p>
    <w:p w14:paraId="29707051" w14:textId="398F94E1" w:rsidR="008E38E3" w:rsidRPr="008E38E3" w:rsidRDefault="008E38E3" w:rsidP="008E38E3">
      <w:pPr>
        <w:rPr>
          <w:sz w:val="20"/>
          <w:szCs w:val="20"/>
        </w:rPr>
      </w:pPr>
      <w:r w:rsidRPr="008E38E3">
        <w:rPr>
          <w:sz w:val="20"/>
          <w:szCs w:val="20"/>
        </w:rPr>
        <w:t>InnoDB</w:t>
      </w:r>
      <w:r w:rsidRPr="008E38E3">
        <w:rPr>
          <w:sz w:val="20"/>
          <w:szCs w:val="20"/>
        </w:rPr>
        <w:t>表一直拥有一个相当于主键</w:t>
      </w:r>
      <w:r w:rsidR="0075172F">
        <w:rPr>
          <w:sz w:val="20"/>
          <w:szCs w:val="20"/>
        </w:rPr>
        <w:t>（</w:t>
      </w:r>
      <w:r w:rsidRPr="008E38E3">
        <w:rPr>
          <w:b/>
          <w:bCs/>
          <w:i/>
          <w:iCs/>
          <w:sz w:val="20"/>
          <w:szCs w:val="20"/>
        </w:rPr>
        <w:t>primary key</w:t>
      </w:r>
      <w:r w:rsidR="0075172F">
        <w:rPr>
          <w:sz w:val="20"/>
          <w:szCs w:val="20"/>
        </w:rPr>
        <w:t>）</w:t>
      </w:r>
      <w:r w:rsidRPr="008E38E3">
        <w:rPr>
          <w:sz w:val="20"/>
          <w:szCs w:val="20"/>
        </w:rPr>
        <w:t>的簇索引</w:t>
      </w:r>
      <w:r w:rsidR="0075172F">
        <w:rPr>
          <w:sz w:val="20"/>
          <w:szCs w:val="20"/>
        </w:rPr>
        <w:t>（</w:t>
      </w:r>
      <w:r w:rsidRPr="008E38E3">
        <w:rPr>
          <w:b/>
          <w:bCs/>
          <w:i/>
          <w:iCs/>
          <w:sz w:val="20"/>
          <w:szCs w:val="20"/>
        </w:rPr>
        <w:t>clustered index</w:t>
      </w:r>
      <w:r w:rsidR="0075172F">
        <w:rPr>
          <w:sz w:val="20"/>
          <w:szCs w:val="20"/>
        </w:rPr>
        <w:t>）</w:t>
      </w:r>
      <w:r w:rsidRPr="008E38E3">
        <w:rPr>
          <w:sz w:val="20"/>
          <w:szCs w:val="20"/>
        </w:rPr>
        <w:t>。它们可以拥有定义在一列或多列上的一个或多个二级索引</w:t>
      </w:r>
      <w:r w:rsidR="0075172F">
        <w:rPr>
          <w:sz w:val="20"/>
          <w:szCs w:val="20"/>
        </w:rPr>
        <w:t>（</w:t>
      </w:r>
      <w:r w:rsidRPr="008E38E3">
        <w:rPr>
          <w:b/>
          <w:bCs/>
          <w:i/>
          <w:iCs/>
          <w:sz w:val="20"/>
          <w:szCs w:val="20"/>
        </w:rPr>
        <w:t>secondary key</w:t>
      </w:r>
      <w:r w:rsidR="0075172F">
        <w:rPr>
          <w:sz w:val="20"/>
          <w:szCs w:val="20"/>
        </w:rPr>
        <w:t>）</w:t>
      </w:r>
      <w:r w:rsidRPr="008E38E3">
        <w:rPr>
          <w:sz w:val="20"/>
          <w:szCs w:val="20"/>
        </w:rPr>
        <w:t>。依据二级索引的结构，它们可以划分为部分索引</w:t>
      </w:r>
      <w:r w:rsidR="0075172F">
        <w:rPr>
          <w:sz w:val="20"/>
          <w:szCs w:val="20"/>
        </w:rPr>
        <w:t>（</w:t>
      </w:r>
      <w:r w:rsidRPr="008E38E3">
        <w:rPr>
          <w:b/>
          <w:bCs/>
          <w:i/>
          <w:iCs/>
          <w:sz w:val="20"/>
          <w:szCs w:val="20"/>
        </w:rPr>
        <w:t>partial index</w:t>
      </w:r>
      <w:r w:rsidR="0075172F">
        <w:rPr>
          <w:sz w:val="20"/>
          <w:szCs w:val="20"/>
        </w:rPr>
        <w:t>）</w:t>
      </w:r>
      <w:r w:rsidRPr="008E38E3">
        <w:rPr>
          <w:sz w:val="20"/>
          <w:szCs w:val="20"/>
        </w:rPr>
        <w:t xml:space="preserve">. </w:t>
      </w:r>
      <w:r w:rsidRPr="008E38E3">
        <w:rPr>
          <w:sz w:val="20"/>
          <w:szCs w:val="20"/>
        </w:rPr>
        <w:t>单列索引</w:t>
      </w:r>
      <w:r w:rsidR="0075172F">
        <w:rPr>
          <w:sz w:val="20"/>
          <w:szCs w:val="20"/>
        </w:rPr>
        <w:t>（</w:t>
      </w:r>
      <w:r w:rsidRPr="008E38E3">
        <w:rPr>
          <w:b/>
          <w:bCs/>
          <w:i/>
          <w:iCs/>
          <w:sz w:val="20"/>
          <w:szCs w:val="20"/>
        </w:rPr>
        <w:t>column index</w:t>
      </w:r>
      <w:r w:rsidR="0075172F">
        <w:rPr>
          <w:sz w:val="20"/>
          <w:szCs w:val="20"/>
        </w:rPr>
        <w:t>）</w:t>
      </w:r>
      <w:r w:rsidRPr="008E38E3">
        <w:rPr>
          <w:sz w:val="20"/>
          <w:szCs w:val="20"/>
        </w:rPr>
        <w:t>和组合索引</w:t>
      </w:r>
      <w:r w:rsidR="0075172F">
        <w:rPr>
          <w:sz w:val="20"/>
          <w:szCs w:val="20"/>
        </w:rPr>
        <w:t>（</w:t>
      </w:r>
      <w:r w:rsidRPr="008E38E3">
        <w:rPr>
          <w:b/>
          <w:bCs/>
          <w:i/>
          <w:iCs/>
          <w:sz w:val="20"/>
          <w:szCs w:val="20"/>
        </w:rPr>
        <w:t>composite index</w:t>
      </w:r>
      <w:r w:rsidR="0075172F">
        <w:rPr>
          <w:sz w:val="20"/>
          <w:szCs w:val="20"/>
        </w:rPr>
        <w:t>）</w:t>
      </w:r>
      <w:r w:rsidRPr="008E38E3">
        <w:rPr>
          <w:sz w:val="20"/>
          <w:szCs w:val="20"/>
        </w:rPr>
        <w:t>。</w:t>
      </w:r>
    </w:p>
    <w:p w14:paraId="5991A865" w14:textId="77777777" w:rsidR="008E38E3" w:rsidRPr="008E38E3" w:rsidRDefault="008E38E3" w:rsidP="008E38E3">
      <w:pPr>
        <w:rPr>
          <w:sz w:val="20"/>
          <w:szCs w:val="20"/>
        </w:rPr>
      </w:pPr>
      <w:r w:rsidRPr="008E38E3">
        <w:rPr>
          <w:sz w:val="20"/>
          <w:szCs w:val="20"/>
        </w:rPr>
        <w:t>The ideal database design uses a covering index where practical;.</w:t>
      </w:r>
    </w:p>
    <w:p w14:paraId="43F603C8" w14:textId="6F75C552" w:rsidR="008E38E3" w:rsidRPr="008E38E3" w:rsidRDefault="008E38E3" w:rsidP="008E38E3">
      <w:pPr>
        <w:rPr>
          <w:sz w:val="20"/>
          <w:szCs w:val="20"/>
        </w:rPr>
      </w:pPr>
      <w:r w:rsidRPr="008E38E3">
        <w:rPr>
          <w:sz w:val="20"/>
          <w:szCs w:val="20"/>
        </w:rPr>
        <w:t>索引是查询</w:t>
      </w:r>
      <w:r w:rsidR="0075172F">
        <w:rPr>
          <w:sz w:val="20"/>
          <w:szCs w:val="20"/>
        </w:rPr>
        <w:t>（</w:t>
      </w:r>
      <w:r w:rsidRPr="008E38E3">
        <w:rPr>
          <w:b/>
          <w:bCs/>
          <w:i/>
          <w:iCs/>
          <w:sz w:val="20"/>
          <w:szCs w:val="20"/>
        </w:rPr>
        <w:t>query</w:t>
      </w:r>
      <w:r w:rsidR="0075172F">
        <w:rPr>
          <w:sz w:val="20"/>
          <w:szCs w:val="20"/>
        </w:rPr>
        <w:t>）</w:t>
      </w:r>
      <w:r w:rsidRPr="008E38E3">
        <w:rPr>
          <w:sz w:val="20"/>
          <w:szCs w:val="20"/>
        </w:rPr>
        <w:t>性能的一个关键因素。数据库架构师设计表</w:t>
      </w:r>
      <w:r w:rsidRPr="008E38E3">
        <w:rPr>
          <w:sz w:val="20"/>
          <w:szCs w:val="20"/>
        </w:rPr>
        <w:t xml:space="preserve">. </w:t>
      </w:r>
      <w:r w:rsidRPr="008E38E3">
        <w:rPr>
          <w:sz w:val="20"/>
          <w:szCs w:val="20"/>
        </w:rPr>
        <w:t>查询和索引以允许快速查找应用程序所需要的数据。理想的数据库设计使用实用的覆盖索引</w:t>
      </w:r>
      <w:r w:rsidR="0075172F">
        <w:rPr>
          <w:sz w:val="20"/>
          <w:szCs w:val="20"/>
        </w:rPr>
        <w:t>（</w:t>
      </w:r>
      <w:r w:rsidRPr="008E38E3">
        <w:rPr>
          <w:b/>
          <w:bCs/>
          <w:i/>
          <w:iCs/>
          <w:sz w:val="20"/>
          <w:szCs w:val="20"/>
        </w:rPr>
        <w:t>covering index</w:t>
      </w:r>
      <w:r w:rsidR="0075172F">
        <w:rPr>
          <w:sz w:val="20"/>
          <w:szCs w:val="20"/>
        </w:rPr>
        <w:t>）</w:t>
      </w:r>
      <w:r w:rsidRPr="008E38E3">
        <w:rPr>
          <w:sz w:val="20"/>
          <w:szCs w:val="20"/>
        </w:rPr>
        <w:t>；查询结果可以完全从索引中计算出来，而不用读实际的表数据。为了高效地检查值是否在父表</w:t>
      </w:r>
      <w:r w:rsidR="0075172F">
        <w:rPr>
          <w:sz w:val="20"/>
          <w:szCs w:val="20"/>
        </w:rPr>
        <w:t>（</w:t>
      </w:r>
      <w:r w:rsidRPr="008E38E3">
        <w:rPr>
          <w:b/>
          <w:bCs/>
          <w:i/>
          <w:iCs/>
          <w:sz w:val="20"/>
          <w:szCs w:val="20"/>
        </w:rPr>
        <w:t>parent table</w:t>
      </w:r>
      <w:r w:rsidR="0075172F">
        <w:rPr>
          <w:sz w:val="20"/>
          <w:szCs w:val="20"/>
        </w:rPr>
        <w:t>）</w:t>
      </w:r>
      <w:r w:rsidRPr="008E38E3">
        <w:rPr>
          <w:sz w:val="20"/>
          <w:szCs w:val="20"/>
        </w:rPr>
        <w:t>和子表</w:t>
      </w:r>
      <w:r w:rsidR="0075172F">
        <w:rPr>
          <w:sz w:val="20"/>
          <w:szCs w:val="20"/>
        </w:rPr>
        <w:t>（</w:t>
      </w:r>
      <w:r w:rsidRPr="008E38E3">
        <w:rPr>
          <w:b/>
          <w:bCs/>
          <w:i/>
          <w:iCs/>
          <w:sz w:val="20"/>
          <w:szCs w:val="20"/>
        </w:rPr>
        <w:t>child table</w:t>
      </w:r>
      <w:r w:rsidR="0075172F">
        <w:rPr>
          <w:sz w:val="20"/>
          <w:szCs w:val="20"/>
        </w:rPr>
        <w:t>）</w:t>
      </w:r>
      <w:r w:rsidRPr="008E38E3">
        <w:rPr>
          <w:sz w:val="20"/>
          <w:szCs w:val="20"/>
        </w:rPr>
        <w:t>中存在，每个外键约束</w:t>
      </w:r>
      <w:r w:rsidR="0075172F">
        <w:rPr>
          <w:sz w:val="20"/>
          <w:szCs w:val="20"/>
        </w:rPr>
        <w:t>（</w:t>
      </w:r>
      <w:r w:rsidRPr="008E38E3">
        <w:rPr>
          <w:b/>
          <w:bCs/>
          <w:i/>
          <w:iCs/>
          <w:sz w:val="20"/>
          <w:szCs w:val="20"/>
        </w:rPr>
        <w:t>foreign key</w:t>
      </w:r>
      <w:r w:rsidR="0075172F">
        <w:rPr>
          <w:sz w:val="20"/>
          <w:szCs w:val="20"/>
        </w:rPr>
        <w:t>）</w:t>
      </w:r>
      <w:r w:rsidRPr="008E38E3">
        <w:rPr>
          <w:sz w:val="20"/>
          <w:szCs w:val="20"/>
        </w:rPr>
        <w:t>也需要索引。</w:t>
      </w:r>
    </w:p>
    <w:p w14:paraId="4FFBE85F" w14:textId="0F51868E" w:rsidR="008E38E3" w:rsidRPr="008E38E3" w:rsidRDefault="008E38E3" w:rsidP="008E38E3">
      <w:pPr>
        <w:rPr>
          <w:sz w:val="20"/>
          <w:szCs w:val="20"/>
        </w:rPr>
      </w:pPr>
      <w:r w:rsidRPr="008E38E3">
        <w:rPr>
          <w:sz w:val="20"/>
          <w:szCs w:val="20"/>
        </w:rPr>
        <w:t>尽管</w:t>
      </w:r>
      <w:r w:rsidRPr="008E38E3">
        <w:rPr>
          <w:sz w:val="20"/>
          <w:szCs w:val="20"/>
        </w:rPr>
        <w:t>B</w:t>
      </w:r>
      <w:r w:rsidRPr="008E38E3">
        <w:rPr>
          <w:sz w:val="20"/>
          <w:szCs w:val="20"/>
        </w:rPr>
        <w:t>树索引最常用，但另一种数据结构被用来做哈希索引</w:t>
      </w:r>
      <w:r w:rsidR="0075172F">
        <w:rPr>
          <w:sz w:val="20"/>
          <w:szCs w:val="20"/>
        </w:rPr>
        <w:t>（</w:t>
      </w:r>
      <w:r w:rsidRPr="008E38E3">
        <w:rPr>
          <w:b/>
          <w:bCs/>
          <w:i/>
          <w:iCs/>
          <w:sz w:val="20"/>
          <w:szCs w:val="20"/>
        </w:rPr>
        <w:t>hash index</w:t>
      </w:r>
      <w:r w:rsidR="0075172F">
        <w:rPr>
          <w:sz w:val="20"/>
          <w:szCs w:val="20"/>
        </w:rPr>
        <w:t>）</w:t>
      </w:r>
      <w:r w:rsidRPr="008E38E3">
        <w:rPr>
          <w:sz w:val="20"/>
          <w:szCs w:val="20"/>
        </w:rPr>
        <w:t>，在</w:t>
      </w:r>
      <w:r w:rsidRPr="008E38E3">
        <w:rPr>
          <w:sz w:val="20"/>
          <w:szCs w:val="20"/>
        </w:rPr>
        <w:t>MEMORY</w:t>
      </w:r>
      <w:r w:rsidRPr="008E38E3">
        <w:rPr>
          <w:sz w:val="20"/>
          <w:szCs w:val="20"/>
        </w:rPr>
        <w:t>存储引擎和</w:t>
      </w:r>
      <w:r w:rsidRPr="008E38E3">
        <w:rPr>
          <w:sz w:val="20"/>
          <w:szCs w:val="20"/>
        </w:rPr>
        <w:t>InnoDB</w:t>
      </w:r>
      <w:r w:rsidRPr="008E38E3">
        <w:rPr>
          <w:sz w:val="20"/>
          <w:szCs w:val="20"/>
        </w:rPr>
        <w:t>自适应索引</w:t>
      </w:r>
      <w:r w:rsidR="0075172F">
        <w:rPr>
          <w:sz w:val="20"/>
          <w:szCs w:val="20"/>
        </w:rPr>
        <w:t>（</w:t>
      </w:r>
      <w:r w:rsidRPr="008E38E3">
        <w:rPr>
          <w:b/>
          <w:bCs/>
          <w:i/>
          <w:iCs/>
          <w:sz w:val="20"/>
          <w:szCs w:val="20"/>
        </w:rPr>
        <w:t>adaptive hash index</w:t>
      </w:r>
      <w:r w:rsidR="0075172F">
        <w:rPr>
          <w:sz w:val="20"/>
          <w:szCs w:val="20"/>
        </w:rPr>
        <w:t>）</w:t>
      </w:r>
      <w:r w:rsidRPr="008E38E3">
        <w:rPr>
          <w:sz w:val="20"/>
          <w:szCs w:val="20"/>
        </w:rPr>
        <w:t>中。</w:t>
      </w:r>
    </w:p>
    <w:p w14:paraId="0E0E60C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392" w:anchor="glos_adaptive_hash_index" w:history="1">
        <w:r w:rsidRPr="008E38E3">
          <w:rPr>
            <w:rStyle w:val="a3"/>
            <w:sz w:val="20"/>
            <w:szCs w:val="20"/>
          </w:rPr>
          <w:t>adaptive hash index</w:t>
        </w:r>
      </w:hyperlink>
      <w:r w:rsidRPr="008E38E3">
        <w:rPr>
          <w:sz w:val="20"/>
          <w:szCs w:val="20"/>
        </w:rPr>
        <w:t>, </w:t>
      </w:r>
      <w:hyperlink r:id="rId393" w:anchor="glos_b_tree" w:history="1">
        <w:r w:rsidRPr="008E38E3">
          <w:rPr>
            <w:rStyle w:val="a3"/>
            <w:sz w:val="20"/>
            <w:szCs w:val="20"/>
          </w:rPr>
          <w:t>B-tree</w:t>
        </w:r>
      </w:hyperlink>
      <w:r w:rsidRPr="008E38E3">
        <w:rPr>
          <w:sz w:val="20"/>
          <w:szCs w:val="20"/>
        </w:rPr>
        <w:t>, </w:t>
      </w:r>
      <w:hyperlink r:id="rId394" w:anchor="glos_child_table" w:history="1">
        <w:r w:rsidRPr="008E38E3">
          <w:rPr>
            <w:rStyle w:val="a3"/>
            <w:sz w:val="20"/>
            <w:szCs w:val="20"/>
          </w:rPr>
          <w:t>child table</w:t>
        </w:r>
      </w:hyperlink>
      <w:r w:rsidRPr="008E38E3">
        <w:rPr>
          <w:sz w:val="20"/>
          <w:szCs w:val="20"/>
        </w:rPr>
        <w:t>, </w:t>
      </w:r>
      <w:hyperlink r:id="rId395" w:anchor="glos_clustered_index" w:history="1">
        <w:r w:rsidRPr="008E38E3">
          <w:rPr>
            <w:rStyle w:val="a3"/>
            <w:sz w:val="20"/>
            <w:szCs w:val="20"/>
          </w:rPr>
          <w:t>clustered index</w:t>
        </w:r>
      </w:hyperlink>
      <w:r w:rsidRPr="008E38E3">
        <w:rPr>
          <w:sz w:val="20"/>
          <w:szCs w:val="20"/>
        </w:rPr>
        <w:t>, </w:t>
      </w:r>
      <w:hyperlink r:id="rId396" w:anchor="glos_column_index" w:history="1">
        <w:r w:rsidRPr="008E38E3">
          <w:rPr>
            <w:rStyle w:val="a3"/>
            <w:sz w:val="20"/>
            <w:szCs w:val="20"/>
          </w:rPr>
          <w:t>column index</w:t>
        </w:r>
      </w:hyperlink>
      <w:r w:rsidRPr="008E38E3">
        <w:rPr>
          <w:sz w:val="20"/>
          <w:szCs w:val="20"/>
        </w:rPr>
        <w:t>, </w:t>
      </w:r>
      <w:hyperlink r:id="rId397" w:anchor="glos_composite_index" w:history="1">
        <w:r w:rsidRPr="008E38E3">
          <w:rPr>
            <w:rStyle w:val="a3"/>
            <w:sz w:val="20"/>
            <w:szCs w:val="20"/>
          </w:rPr>
          <w:t>composite index</w:t>
        </w:r>
      </w:hyperlink>
      <w:r w:rsidRPr="008E38E3">
        <w:rPr>
          <w:sz w:val="20"/>
          <w:szCs w:val="20"/>
        </w:rPr>
        <w:t>, [covering index], </w:t>
      </w:r>
      <w:hyperlink r:id="rId398" w:anchor="glos_foreign_key" w:history="1">
        <w:r w:rsidRPr="008E38E3">
          <w:rPr>
            <w:rStyle w:val="a3"/>
            <w:sz w:val="20"/>
            <w:szCs w:val="20"/>
          </w:rPr>
          <w:t>foreign key</w:t>
        </w:r>
      </w:hyperlink>
      <w:r w:rsidRPr="008E38E3">
        <w:rPr>
          <w:sz w:val="20"/>
          <w:szCs w:val="20"/>
        </w:rPr>
        <w:t>, </w:t>
      </w:r>
      <w:hyperlink r:id="rId399" w:anchor="glos_hash_index" w:history="1">
        <w:r w:rsidRPr="008E38E3">
          <w:rPr>
            <w:rStyle w:val="a3"/>
            <w:sz w:val="20"/>
            <w:szCs w:val="20"/>
          </w:rPr>
          <w:t>hash index</w:t>
        </w:r>
      </w:hyperlink>
      <w:r w:rsidRPr="008E38E3">
        <w:rPr>
          <w:sz w:val="20"/>
          <w:szCs w:val="20"/>
        </w:rPr>
        <w:t>, </w:t>
      </w:r>
      <w:hyperlink r:id="rId400" w:anchor="glos_parent_table" w:history="1">
        <w:r w:rsidRPr="008E38E3">
          <w:rPr>
            <w:rStyle w:val="a3"/>
            <w:sz w:val="20"/>
            <w:szCs w:val="20"/>
          </w:rPr>
          <w:t>parent table</w:t>
        </w:r>
      </w:hyperlink>
      <w:r w:rsidRPr="008E38E3">
        <w:rPr>
          <w:sz w:val="20"/>
          <w:szCs w:val="20"/>
        </w:rPr>
        <w:t>, [partial index], </w:t>
      </w:r>
      <w:hyperlink r:id="rId401" w:anchor="glos_primary_key" w:history="1">
        <w:r w:rsidRPr="008E38E3">
          <w:rPr>
            <w:rStyle w:val="a3"/>
            <w:sz w:val="20"/>
            <w:szCs w:val="20"/>
          </w:rPr>
          <w:t>primary key</w:t>
        </w:r>
      </w:hyperlink>
      <w:r w:rsidRPr="008E38E3">
        <w:rPr>
          <w:sz w:val="20"/>
          <w:szCs w:val="20"/>
        </w:rPr>
        <w:t>, </w:t>
      </w:r>
      <w:hyperlink r:id="rId402" w:anchor="glos_query" w:history="1">
        <w:r w:rsidRPr="008E38E3">
          <w:rPr>
            <w:rStyle w:val="a3"/>
            <w:sz w:val="20"/>
            <w:szCs w:val="20"/>
          </w:rPr>
          <w:t>query</w:t>
        </w:r>
      </w:hyperlink>
      <w:r w:rsidRPr="008E38E3">
        <w:rPr>
          <w:sz w:val="20"/>
          <w:szCs w:val="20"/>
        </w:rPr>
        <w:t>, </w:t>
      </w:r>
      <w:hyperlink r:id="rId403" w:anchor="glos_row" w:history="1">
        <w:r w:rsidRPr="008E38E3">
          <w:rPr>
            <w:rStyle w:val="a3"/>
            <w:sz w:val="20"/>
            <w:szCs w:val="20"/>
          </w:rPr>
          <w:t>row</w:t>
        </w:r>
      </w:hyperlink>
      <w:r w:rsidRPr="008E38E3">
        <w:rPr>
          <w:sz w:val="20"/>
          <w:szCs w:val="20"/>
        </w:rPr>
        <w:t>, </w:t>
      </w:r>
      <w:hyperlink r:id="rId404" w:anchor="glos_secondary_index" w:history="1">
        <w:r w:rsidRPr="008E38E3">
          <w:rPr>
            <w:rStyle w:val="a3"/>
            <w:sz w:val="20"/>
            <w:szCs w:val="20"/>
          </w:rPr>
          <w:t>secondary index</w:t>
        </w:r>
      </w:hyperlink>
      <w:r w:rsidRPr="008E38E3">
        <w:rPr>
          <w:sz w:val="20"/>
          <w:szCs w:val="20"/>
        </w:rPr>
        <w:t>, </w:t>
      </w:r>
      <w:hyperlink r:id="rId405" w:anchor="glos_table" w:history="1">
        <w:r w:rsidRPr="008E38E3">
          <w:rPr>
            <w:rStyle w:val="a3"/>
            <w:sz w:val="20"/>
            <w:szCs w:val="20"/>
          </w:rPr>
          <w:t>table</w:t>
        </w:r>
      </w:hyperlink>
      <w:r w:rsidRPr="008E38E3">
        <w:rPr>
          <w:sz w:val="20"/>
          <w:szCs w:val="20"/>
        </w:rPr>
        <w:t>.</w:t>
      </w:r>
    </w:p>
    <w:p w14:paraId="58A2703A" w14:textId="77777777" w:rsidR="008E38E3" w:rsidRPr="008E38E3" w:rsidRDefault="008E38E3" w:rsidP="008E38E3">
      <w:pPr>
        <w:rPr>
          <w:b/>
          <w:bCs/>
          <w:sz w:val="20"/>
          <w:szCs w:val="20"/>
        </w:rPr>
      </w:pPr>
      <w:bookmarkStart w:id="145" w:name="user-content-glos_index_cache"/>
      <w:bookmarkEnd w:id="145"/>
      <w:r w:rsidRPr="008E38E3">
        <w:rPr>
          <w:b/>
          <w:bCs/>
          <w:sz w:val="20"/>
          <w:szCs w:val="20"/>
        </w:rPr>
        <w:t xml:space="preserve">index cache: </w:t>
      </w:r>
      <w:r w:rsidRPr="008E38E3">
        <w:rPr>
          <w:b/>
          <w:bCs/>
          <w:sz w:val="20"/>
          <w:szCs w:val="20"/>
        </w:rPr>
        <w:t>索引缓存</w:t>
      </w:r>
    </w:p>
    <w:p w14:paraId="6AB85009" w14:textId="55E5A2E7" w:rsidR="008E38E3" w:rsidRPr="008E38E3" w:rsidRDefault="008E38E3" w:rsidP="008E38E3">
      <w:pPr>
        <w:rPr>
          <w:sz w:val="20"/>
          <w:szCs w:val="20"/>
        </w:rPr>
      </w:pPr>
      <w:r w:rsidRPr="008E38E3">
        <w:rPr>
          <w:sz w:val="20"/>
          <w:szCs w:val="20"/>
        </w:rPr>
        <w:t>为</w:t>
      </w:r>
      <w:r w:rsidRPr="008E38E3">
        <w:rPr>
          <w:sz w:val="20"/>
          <w:szCs w:val="20"/>
        </w:rPr>
        <w:t>InnoDB</w:t>
      </w:r>
      <w:r w:rsidRPr="008E38E3">
        <w:rPr>
          <w:sz w:val="20"/>
          <w:szCs w:val="20"/>
        </w:rPr>
        <w:t>全文搜索</w:t>
      </w:r>
      <w:r w:rsidR="0075172F">
        <w:rPr>
          <w:sz w:val="20"/>
          <w:szCs w:val="20"/>
        </w:rPr>
        <w:t>（</w:t>
      </w:r>
      <w:r w:rsidRPr="008E38E3">
        <w:rPr>
          <w:b/>
          <w:bCs/>
          <w:i/>
          <w:iCs/>
          <w:sz w:val="20"/>
          <w:szCs w:val="20"/>
        </w:rPr>
        <w:t>full-text search</w:t>
      </w:r>
      <w:r w:rsidR="0075172F">
        <w:rPr>
          <w:sz w:val="20"/>
          <w:szCs w:val="20"/>
        </w:rPr>
        <w:t>）</w:t>
      </w:r>
      <w:r w:rsidRPr="008E38E3">
        <w:rPr>
          <w:sz w:val="20"/>
          <w:szCs w:val="20"/>
        </w:rPr>
        <w:t>保存令牌数据的内存区。它在当是全文索引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列中的数据被删除或更新时将该数据缓冲起来以减小磁盘</w:t>
      </w:r>
      <w:r w:rsidRPr="008E38E3">
        <w:rPr>
          <w:sz w:val="20"/>
          <w:szCs w:val="20"/>
        </w:rPr>
        <w:t>I/O</w:t>
      </w:r>
      <w:r w:rsidRPr="008E38E3">
        <w:rPr>
          <w:sz w:val="20"/>
          <w:szCs w:val="20"/>
        </w:rPr>
        <w:t>。在索引缓存变满时令牌数据会被写到磁盘上。每个</w:t>
      </w:r>
      <w:r w:rsidRPr="008E38E3">
        <w:rPr>
          <w:sz w:val="20"/>
          <w:szCs w:val="20"/>
        </w:rPr>
        <w:t>InnoDB</w:t>
      </w:r>
      <w:r w:rsidRPr="008E38E3">
        <w:rPr>
          <w:sz w:val="20"/>
          <w:szCs w:val="20"/>
        </w:rPr>
        <w:t>的全文索引都有各自独立的索引缓存，它的大小由配置选项</w:t>
      </w:r>
      <w:r w:rsidRPr="008E38E3">
        <w:rPr>
          <w:sz w:val="20"/>
          <w:szCs w:val="20"/>
        </w:rPr>
        <w:t>innodb_ft_cache_size</w:t>
      </w:r>
      <w:r w:rsidRPr="008E38E3">
        <w:rPr>
          <w:sz w:val="20"/>
          <w:szCs w:val="20"/>
        </w:rPr>
        <w:t>控制。</w:t>
      </w:r>
    </w:p>
    <w:p w14:paraId="3BE369D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06" w:anchor="glos_full_text_search" w:history="1">
        <w:r w:rsidRPr="008E38E3">
          <w:rPr>
            <w:rStyle w:val="a3"/>
            <w:sz w:val="20"/>
            <w:szCs w:val="20"/>
          </w:rPr>
          <w:t>full-text search</w:t>
        </w:r>
      </w:hyperlink>
      <w:r w:rsidRPr="008E38E3">
        <w:rPr>
          <w:sz w:val="20"/>
          <w:szCs w:val="20"/>
        </w:rPr>
        <w:t>, </w:t>
      </w:r>
      <w:hyperlink r:id="rId407" w:anchor="glos_fulltext_index" w:history="1">
        <w:r w:rsidRPr="008E38E3">
          <w:rPr>
            <w:rStyle w:val="a3"/>
            <w:sz w:val="20"/>
            <w:szCs w:val="20"/>
          </w:rPr>
          <w:t>FULLTEXT index</w:t>
        </w:r>
      </w:hyperlink>
      <w:r w:rsidRPr="008E38E3">
        <w:rPr>
          <w:sz w:val="20"/>
          <w:szCs w:val="20"/>
        </w:rPr>
        <w:t>.</w:t>
      </w:r>
    </w:p>
    <w:p w14:paraId="1E6077FC" w14:textId="77777777" w:rsidR="008E38E3" w:rsidRPr="008E38E3" w:rsidRDefault="008E38E3" w:rsidP="008E38E3">
      <w:pPr>
        <w:rPr>
          <w:b/>
          <w:bCs/>
          <w:sz w:val="20"/>
          <w:szCs w:val="20"/>
        </w:rPr>
      </w:pPr>
      <w:bookmarkStart w:id="146" w:name="user-content-glos_index_hint"/>
      <w:bookmarkEnd w:id="146"/>
      <w:r w:rsidRPr="008E38E3">
        <w:rPr>
          <w:b/>
          <w:bCs/>
          <w:sz w:val="20"/>
          <w:szCs w:val="20"/>
        </w:rPr>
        <w:t xml:space="preserve">index hint: </w:t>
      </w:r>
      <w:r w:rsidRPr="008E38E3">
        <w:rPr>
          <w:b/>
          <w:bCs/>
          <w:sz w:val="20"/>
          <w:szCs w:val="20"/>
        </w:rPr>
        <w:t>索引提示</w:t>
      </w:r>
    </w:p>
    <w:p w14:paraId="75E7C354" w14:textId="0BA4CC23" w:rsidR="008E38E3" w:rsidRPr="008E38E3" w:rsidRDefault="008E38E3" w:rsidP="008E38E3">
      <w:pPr>
        <w:rPr>
          <w:sz w:val="20"/>
          <w:szCs w:val="20"/>
        </w:rPr>
      </w:pPr>
      <w:r w:rsidRPr="008E38E3">
        <w:rPr>
          <w:sz w:val="20"/>
          <w:szCs w:val="20"/>
        </w:rPr>
        <w:t>一个为了覆盖优化器推荐索引</w:t>
      </w:r>
      <w:r w:rsidR="0075172F">
        <w:rPr>
          <w:sz w:val="20"/>
          <w:szCs w:val="20"/>
        </w:rPr>
        <w:t>（</w:t>
      </w:r>
      <w:r w:rsidRPr="008E38E3">
        <w:rPr>
          <w:b/>
          <w:bCs/>
          <w:i/>
          <w:iCs/>
          <w:sz w:val="20"/>
          <w:szCs w:val="20"/>
        </w:rPr>
        <w:t>index</w:t>
      </w:r>
      <w:r w:rsidR="0075172F">
        <w:rPr>
          <w:sz w:val="20"/>
          <w:szCs w:val="20"/>
        </w:rPr>
        <w:t>）</w:t>
      </w:r>
      <w:r w:rsidRPr="008E38E3">
        <w:rPr>
          <w:sz w:val="20"/>
          <w:szCs w:val="20"/>
        </w:rPr>
        <w:t>使用的扩展</w:t>
      </w:r>
      <w:r w:rsidRPr="008E38E3">
        <w:rPr>
          <w:sz w:val="20"/>
          <w:szCs w:val="20"/>
        </w:rPr>
        <w:t>SQL</w:t>
      </w:r>
      <w:r w:rsidRPr="008E38E3">
        <w:rPr>
          <w:sz w:val="20"/>
          <w:szCs w:val="20"/>
        </w:rPr>
        <w:t>语法。例如，</w:t>
      </w:r>
      <w:r w:rsidRPr="008E38E3">
        <w:rPr>
          <w:sz w:val="20"/>
          <w:szCs w:val="20"/>
        </w:rPr>
        <w:t>FORCE INDEX. USE INDEX</w:t>
      </w:r>
      <w:r w:rsidRPr="008E38E3">
        <w:rPr>
          <w:sz w:val="20"/>
          <w:szCs w:val="20"/>
        </w:rPr>
        <w:t>和</w:t>
      </w:r>
      <w:r w:rsidRPr="008E38E3">
        <w:rPr>
          <w:sz w:val="20"/>
          <w:szCs w:val="20"/>
        </w:rPr>
        <w:t>IGNORE INDEX</w:t>
      </w:r>
      <w:r w:rsidRPr="008E38E3">
        <w:rPr>
          <w:sz w:val="20"/>
          <w:szCs w:val="20"/>
        </w:rPr>
        <w:t>字句。通常是在索引列上的值分布不均匀，导致基数</w:t>
      </w:r>
      <w:r w:rsidR="0075172F">
        <w:rPr>
          <w:sz w:val="20"/>
          <w:szCs w:val="20"/>
        </w:rPr>
        <w:t>（</w:t>
      </w:r>
      <w:r w:rsidRPr="008E38E3">
        <w:rPr>
          <w:b/>
          <w:bCs/>
          <w:i/>
          <w:iCs/>
          <w:sz w:val="20"/>
          <w:szCs w:val="20"/>
        </w:rPr>
        <w:t>cardinality</w:t>
      </w:r>
      <w:r w:rsidR="0075172F">
        <w:rPr>
          <w:sz w:val="20"/>
          <w:szCs w:val="20"/>
        </w:rPr>
        <w:t>）</w:t>
      </w:r>
      <w:r w:rsidRPr="008E38E3">
        <w:rPr>
          <w:sz w:val="20"/>
          <w:szCs w:val="20"/>
        </w:rPr>
        <w:t>评估不准确的情况下使用。</w:t>
      </w:r>
    </w:p>
    <w:p w14:paraId="573D63F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08" w:anchor="glos_cardinality" w:history="1">
        <w:r w:rsidRPr="008E38E3">
          <w:rPr>
            <w:rStyle w:val="a3"/>
            <w:sz w:val="20"/>
            <w:szCs w:val="20"/>
          </w:rPr>
          <w:t>cardinality</w:t>
        </w:r>
      </w:hyperlink>
      <w:r w:rsidRPr="008E38E3">
        <w:rPr>
          <w:sz w:val="20"/>
          <w:szCs w:val="20"/>
        </w:rPr>
        <w:t>, </w:t>
      </w:r>
      <w:hyperlink r:id="rId409" w:anchor="glos_index" w:history="1">
        <w:r w:rsidRPr="008E38E3">
          <w:rPr>
            <w:rStyle w:val="a3"/>
            <w:sz w:val="20"/>
            <w:szCs w:val="20"/>
          </w:rPr>
          <w:t>index</w:t>
        </w:r>
      </w:hyperlink>
      <w:r w:rsidRPr="008E38E3">
        <w:rPr>
          <w:sz w:val="20"/>
          <w:szCs w:val="20"/>
        </w:rPr>
        <w:t>.</w:t>
      </w:r>
    </w:p>
    <w:p w14:paraId="69314E67" w14:textId="77777777" w:rsidR="008E38E3" w:rsidRPr="008E38E3" w:rsidRDefault="008E38E3" w:rsidP="008E38E3">
      <w:pPr>
        <w:rPr>
          <w:b/>
          <w:bCs/>
          <w:sz w:val="20"/>
          <w:szCs w:val="20"/>
        </w:rPr>
      </w:pPr>
      <w:bookmarkStart w:id="147" w:name="user-content-glos_index_prefix"/>
      <w:bookmarkEnd w:id="147"/>
      <w:r w:rsidRPr="008E38E3">
        <w:rPr>
          <w:b/>
          <w:bCs/>
          <w:sz w:val="20"/>
          <w:szCs w:val="20"/>
        </w:rPr>
        <w:t xml:space="preserve">index prefix: </w:t>
      </w:r>
      <w:r w:rsidRPr="008E38E3">
        <w:rPr>
          <w:b/>
          <w:bCs/>
          <w:sz w:val="20"/>
          <w:szCs w:val="20"/>
        </w:rPr>
        <w:t>索引前缀</w:t>
      </w:r>
    </w:p>
    <w:p w14:paraId="2399A46E" w14:textId="3DE52540" w:rsidR="008E38E3" w:rsidRPr="008E38E3" w:rsidRDefault="008E38E3" w:rsidP="008E38E3">
      <w:pPr>
        <w:rPr>
          <w:sz w:val="20"/>
          <w:szCs w:val="20"/>
        </w:rPr>
      </w:pPr>
      <w:r w:rsidRPr="008E38E3">
        <w:rPr>
          <w:sz w:val="20"/>
          <w:szCs w:val="20"/>
        </w:rPr>
        <w:t>在一个多列索引</w:t>
      </w:r>
      <w:r w:rsidR="0075172F">
        <w:rPr>
          <w:sz w:val="20"/>
          <w:szCs w:val="20"/>
        </w:rPr>
        <w:t>（</w:t>
      </w:r>
      <w:r w:rsidRPr="008E38E3">
        <w:rPr>
          <w:b/>
          <w:bCs/>
          <w:i/>
          <w:iCs/>
          <w:sz w:val="20"/>
          <w:szCs w:val="20"/>
        </w:rPr>
        <w:t>composite index</w:t>
      </w:r>
      <w:r w:rsidRPr="008E38E3">
        <w:rPr>
          <w:sz w:val="20"/>
          <w:szCs w:val="20"/>
        </w:rPr>
        <w:t>，组合索引</w:t>
      </w:r>
      <w:r w:rsidR="0075172F">
        <w:rPr>
          <w:sz w:val="20"/>
          <w:szCs w:val="20"/>
        </w:rPr>
        <w:t>）</w:t>
      </w:r>
      <w:r w:rsidRPr="008E38E3">
        <w:rPr>
          <w:sz w:val="20"/>
          <w:szCs w:val="20"/>
        </w:rPr>
        <w:t>中，索引</w:t>
      </w:r>
      <w:r w:rsidR="0075172F">
        <w:rPr>
          <w:sz w:val="20"/>
          <w:szCs w:val="20"/>
        </w:rPr>
        <w:t>（</w:t>
      </w:r>
      <w:r w:rsidRPr="008E38E3">
        <w:rPr>
          <w:b/>
          <w:bCs/>
          <w:i/>
          <w:iCs/>
          <w:sz w:val="20"/>
          <w:szCs w:val="20"/>
        </w:rPr>
        <w:t>index</w:t>
      </w:r>
      <w:r w:rsidR="0075172F">
        <w:rPr>
          <w:sz w:val="20"/>
          <w:szCs w:val="20"/>
        </w:rPr>
        <w:t>）</w:t>
      </w:r>
      <w:r w:rsidRPr="008E38E3">
        <w:rPr>
          <w:sz w:val="20"/>
          <w:szCs w:val="20"/>
        </w:rPr>
        <w:t>的初始列或前导列。一个引用组合索引中最前面的</w:t>
      </w:r>
      <w:r w:rsidRPr="008E38E3">
        <w:rPr>
          <w:sz w:val="20"/>
          <w:szCs w:val="20"/>
        </w:rPr>
        <w:t>1. 2. 3</w:t>
      </w:r>
      <w:r w:rsidRPr="008E38E3">
        <w:rPr>
          <w:sz w:val="20"/>
          <w:szCs w:val="20"/>
        </w:rPr>
        <w:t>等等列的查询可以使用到索引，即使这个查询没有引用到索引中的所有列。</w:t>
      </w:r>
    </w:p>
    <w:p w14:paraId="5845CFB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10" w:anchor="glos_composite_index" w:history="1">
        <w:r w:rsidRPr="008E38E3">
          <w:rPr>
            <w:rStyle w:val="a3"/>
            <w:sz w:val="20"/>
            <w:szCs w:val="20"/>
          </w:rPr>
          <w:t>composite index</w:t>
        </w:r>
      </w:hyperlink>
      <w:r w:rsidRPr="008E38E3">
        <w:rPr>
          <w:sz w:val="20"/>
          <w:szCs w:val="20"/>
        </w:rPr>
        <w:t>, </w:t>
      </w:r>
      <w:hyperlink r:id="rId411" w:anchor="glos_index" w:history="1">
        <w:r w:rsidRPr="008E38E3">
          <w:rPr>
            <w:rStyle w:val="a3"/>
            <w:sz w:val="20"/>
            <w:szCs w:val="20"/>
          </w:rPr>
          <w:t>index</w:t>
        </w:r>
      </w:hyperlink>
      <w:r w:rsidRPr="008E38E3">
        <w:rPr>
          <w:sz w:val="20"/>
          <w:szCs w:val="20"/>
        </w:rPr>
        <w:t>.</w:t>
      </w:r>
    </w:p>
    <w:p w14:paraId="093EDC27" w14:textId="77777777" w:rsidR="008E38E3" w:rsidRPr="008E38E3" w:rsidRDefault="008E38E3" w:rsidP="008E38E3">
      <w:pPr>
        <w:rPr>
          <w:b/>
          <w:bCs/>
          <w:sz w:val="20"/>
          <w:szCs w:val="20"/>
        </w:rPr>
      </w:pPr>
      <w:bookmarkStart w:id="148" w:name="user-content-glos_index_statistics"/>
      <w:bookmarkEnd w:id="148"/>
      <w:r w:rsidRPr="008E38E3">
        <w:rPr>
          <w:b/>
          <w:bCs/>
          <w:sz w:val="20"/>
          <w:szCs w:val="20"/>
        </w:rPr>
        <w:t xml:space="preserve">index statistics: </w:t>
      </w:r>
      <w:r w:rsidRPr="008E38E3">
        <w:rPr>
          <w:b/>
          <w:bCs/>
          <w:sz w:val="20"/>
          <w:szCs w:val="20"/>
        </w:rPr>
        <w:t>索引统计</w:t>
      </w:r>
    </w:p>
    <w:p w14:paraId="4B9085E1" w14:textId="77777777" w:rsidR="008E38E3" w:rsidRPr="008E38E3" w:rsidRDefault="008E38E3" w:rsidP="008E38E3">
      <w:pPr>
        <w:rPr>
          <w:sz w:val="20"/>
          <w:szCs w:val="20"/>
        </w:rPr>
      </w:pPr>
      <w:r w:rsidRPr="008E38E3">
        <w:rPr>
          <w:sz w:val="20"/>
          <w:szCs w:val="20"/>
        </w:rPr>
        <w:t>参见</w:t>
      </w:r>
      <w:r w:rsidRPr="008E38E3">
        <w:rPr>
          <w:sz w:val="20"/>
          <w:szCs w:val="20"/>
        </w:rPr>
        <w:t xml:space="preserve"> [statistics].</w:t>
      </w:r>
    </w:p>
    <w:p w14:paraId="026CEE0C" w14:textId="77777777" w:rsidR="008E38E3" w:rsidRPr="008E38E3" w:rsidRDefault="008E38E3" w:rsidP="008E38E3">
      <w:pPr>
        <w:rPr>
          <w:b/>
          <w:bCs/>
          <w:sz w:val="20"/>
          <w:szCs w:val="20"/>
        </w:rPr>
      </w:pPr>
      <w:bookmarkStart w:id="149" w:name="user-content-glos_infimum_record"/>
      <w:bookmarkEnd w:id="149"/>
      <w:r w:rsidRPr="008E38E3">
        <w:rPr>
          <w:b/>
          <w:bCs/>
          <w:sz w:val="20"/>
          <w:szCs w:val="20"/>
        </w:rPr>
        <w:t xml:space="preserve">infimum record: </w:t>
      </w:r>
      <w:r w:rsidRPr="008E38E3">
        <w:rPr>
          <w:b/>
          <w:bCs/>
          <w:sz w:val="20"/>
          <w:szCs w:val="20"/>
        </w:rPr>
        <w:t>下确界记录</w:t>
      </w:r>
    </w:p>
    <w:p w14:paraId="27F4E5A7" w14:textId="11CA6321" w:rsidR="008E38E3" w:rsidRPr="008E38E3" w:rsidRDefault="008E38E3" w:rsidP="008E38E3">
      <w:pPr>
        <w:rPr>
          <w:sz w:val="20"/>
          <w:szCs w:val="20"/>
        </w:rPr>
      </w:pPr>
      <w:r w:rsidRPr="008E38E3">
        <w:rPr>
          <w:sz w:val="20"/>
          <w:szCs w:val="20"/>
        </w:rPr>
        <w:t>索引</w:t>
      </w:r>
      <w:r w:rsidR="0075172F">
        <w:rPr>
          <w:sz w:val="20"/>
          <w:szCs w:val="20"/>
        </w:rPr>
        <w:t>（</w:t>
      </w:r>
      <w:r w:rsidRPr="008E38E3">
        <w:rPr>
          <w:b/>
          <w:bCs/>
          <w:i/>
          <w:iCs/>
          <w:sz w:val="20"/>
          <w:szCs w:val="20"/>
        </w:rPr>
        <w:t>index</w:t>
      </w:r>
      <w:r w:rsidR="0075172F">
        <w:rPr>
          <w:sz w:val="20"/>
          <w:szCs w:val="20"/>
        </w:rPr>
        <w:t>）</w:t>
      </w:r>
      <w:r w:rsidRPr="008E38E3">
        <w:rPr>
          <w:sz w:val="20"/>
          <w:szCs w:val="20"/>
        </w:rPr>
        <w:t>中假想的记录</w:t>
      </w:r>
      <w:r w:rsidR="0075172F">
        <w:rPr>
          <w:sz w:val="20"/>
          <w:szCs w:val="20"/>
        </w:rPr>
        <w:t>（</w:t>
      </w:r>
      <w:r w:rsidRPr="008E38E3">
        <w:rPr>
          <w:b/>
          <w:bCs/>
          <w:i/>
          <w:iCs/>
          <w:sz w:val="20"/>
          <w:szCs w:val="20"/>
        </w:rPr>
        <w:t>psesudo-index</w:t>
      </w:r>
      <w:r w:rsidR="0075172F">
        <w:rPr>
          <w:sz w:val="20"/>
          <w:szCs w:val="20"/>
        </w:rPr>
        <w:t>）</w:t>
      </w:r>
      <w:r w:rsidRPr="008E38E3">
        <w:rPr>
          <w:sz w:val="20"/>
          <w:szCs w:val="20"/>
        </w:rPr>
        <w:t>，代表这个索引中低于最小值的间隙</w:t>
      </w:r>
      <w:r w:rsidR="0075172F">
        <w:rPr>
          <w:sz w:val="20"/>
          <w:szCs w:val="20"/>
        </w:rPr>
        <w:t>（</w:t>
      </w:r>
      <w:r w:rsidRPr="008E38E3">
        <w:rPr>
          <w:b/>
          <w:bCs/>
          <w:i/>
          <w:iCs/>
          <w:sz w:val="20"/>
          <w:szCs w:val="20"/>
        </w:rPr>
        <w:t>gap</w:t>
      </w:r>
      <w:r w:rsidR="0075172F">
        <w:rPr>
          <w:sz w:val="20"/>
          <w:szCs w:val="20"/>
        </w:rPr>
        <w:t>）</w:t>
      </w:r>
      <w:r w:rsidRPr="008E38E3">
        <w:rPr>
          <w:sz w:val="20"/>
          <w:szCs w:val="20"/>
        </w:rPr>
        <w:t>。如果一个事务有一个诸如</w:t>
      </w:r>
      <w:r w:rsidRPr="008E38E3">
        <w:rPr>
          <w:sz w:val="20"/>
          <w:szCs w:val="20"/>
        </w:rPr>
        <w:t>SELECT ... FOR UPDATE ... WHERE col &lt; 10;</w:t>
      </w:r>
      <w:r w:rsidRPr="008E38E3">
        <w:rPr>
          <w:sz w:val="20"/>
          <w:szCs w:val="20"/>
        </w:rPr>
        <w:t>的语句；并且这个列中最小值为</w:t>
      </w:r>
      <w:r w:rsidRPr="008E38E3">
        <w:rPr>
          <w:sz w:val="20"/>
          <w:szCs w:val="20"/>
        </w:rPr>
        <w:t>5</w:t>
      </w:r>
      <w:r w:rsidRPr="008E38E3">
        <w:rPr>
          <w:sz w:val="20"/>
          <w:szCs w:val="20"/>
        </w:rPr>
        <w:t>，它将锁住这个下确界记录以阻止其它事务插入更小的值，比如</w:t>
      </w:r>
      <w:r w:rsidRPr="008E38E3">
        <w:rPr>
          <w:sz w:val="20"/>
          <w:szCs w:val="20"/>
        </w:rPr>
        <w:t>0</w:t>
      </w:r>
      <w:r w:rsidRPr="008E38E3">
        <w:rPr>
          <w:sz w:val="20"/>
          <w:szCs w:val="20"/>
        </w:rPr>
        <w:t>啊</w:t>
      </w:r>
      <w:r w:rsidRPr="008E38E3">
        <w:rPr>
          <w:sz w:val="20"/>
          <w:szCs w:val="20"/>
        </w:rPr>
        <w:t xml:space="preserve">. </w:t>
      </w:r>
      <w:r w:rsidRPr="008E38E3">
        <w:rPr>
          <w:sz w:val="20"/>
          <w:szCs w:val="20"/>
        </w:rPr>
        <w:t>－</w:t>
      </w:r>
      <w:r w:rsidRPr="008E38E3">
        <w:rPr>
          <w:sz w:val="20"/>
          <w:szCs w:val="20"/>
        </w:rPr>
        <w:t>10</w:t>
      </w:r>
      <w:r w:rsidRPr="008E38E3">
        <w:rPr>
          <w:sz w:val="20"/>
          <w:szCs w:val="20"/>
        </w:rPr>
        <w:t>啊等等。</w:t>
      </w:r>
    </w:p>
    <w:p w14:paraId="791B005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12" w:anchor="glos_gap" w:history="1">
        <w:r w:rsidRPr="008E38E3">
          <w:rPr>
            <w:rStyle w:val="a3"/>
            <w:sz w:val="20"/>
            <w:szCs w:val="20"/>
          </w:rPr>
          <w:t>gap</w:t>
        </w:r>
      </w:hyperlink>
      <w:r w:rsidRPr="008E38E3">
        <w:rPr>
          <w:sz w:val="20"/>
          <w:szCs w:val="20"/>
        </w:rPr>
        <w:t>, </w:t>
      </w:r>
      <w:hyperlink r:id="rId413" w:anchor="glos_index" w:history="1">
        <w:r w:rsidRPr="008E38E3">
          <w:rPr>
            <w:rStyle w:val="a3"/>
            <w:sz w:val="20"/>
            <w:szCs w:val="20"/>
          </w:rPr>
          <w:t>index</w:t>
        </w:r>
      </w:hyperlink>
      <w:r w:rsidRPr="008E38E3">
        <w:rPr>
          <w:sz w:val="20"/>
          <w:szCs w:val="20"/>
        </w:rPr>
        <w:t>, </w:t>
      </w:r>
      <w:hyperlink r:id="rId414" w:anchor="glos_pseudo_record" w:history="1">
        <w:r w:rsidRPr="008E38E3">
          <w:rPr>
            <w:rStyle w:val="a3"/>
            <w:sz w:val="20"/>
            <w:szCs w:val="20"/>
          </w:rPr>
          <w:t>pseudo-record</w:t>
        </w:r>
      </w:hyperlink>
      <w:r w:rsidRPr="008E38E3">
        <w:rPr>
          <w:sz w:val="20"/>
          <w:szCs w:val="20"/>
        </w:rPr>
        <w:t>, </w:t>
      </w:r>
      <w:hyperlink r:id="rId415" w:anchor="glos_supremum_record" w:history="1">
        <w:r w:rsidRPr="008E38E3">
          <w:rPr>
            <w:rStyle w:val="a3"/>
            <w:sz w:val="20"/>
            <w:szCs w:val="20"/>
          </w:rPr>
          <w:t>supremum record</w:t>
        </w:r>
      </w:hyperlink>
      <w:r w:rsidRPr="008E38E3">
        <w:rPr>
          <w:sz w:val="20"/>
          <w:szCs w:val="20"/>
        </w:rPr>
        <w:t>.</w:t>
      </w:r>
    </w:p>
    <w:p w14:paraId="1BE94E85" w14:textId="77777777" w:rsidR="008E38E3" w:rsidRPr="008E38E3" w:rsidRDefault="008E38E3" w:rsidP="008E38E3">
      <w:pPr>
        <w:rPr>
          <w:b/>
          <w:bCs/>
          <w:sz w:val="20"/>
          <w:szCs w:val="20"/>
        </w:rPr>
      </w:pPr>
      <w:bookmarkStart w:id="150" w:name="user-content-glos_information_schema"/>
      <w:bookmarkEnd w:id="150"/>
      <w:r w:rsidRPr="008E38E3">
        <w:rPr>
          <w:b/>
          <w:bCs/>
          <w:sz w:val="20"/>
          <w:szCs w:val="20"/>
        </w:rPr>
        <w:t xml:space="preserve">INFORMATION_SCHEMA: </w:t>
      </w:r>
      <w:r w:rsidRPr="008E38E3">
        <w:rPr>
          <w:b/>
          <w:bCs/>
          <w:sz w:val="20"/>
          <w:szCs w:val="20"/>
        </w:rPr>
        <w:t>系统信息库</w:t>
      </w:r>
    </w:p>
    <w:p w14:paraId="60760547" w14:textId="336B4443" w:rsidR="008E38E3" w:rsidRPr="008E38E3" w:rsidRDefault="008E38E3" w:rsidP="008E38E3">
      <w:pPr>
        <w:rPr>
          <w:sz w:val="20"/>
          <w:szCs w:val="20"/>
        </w:rPr>
      </w:pPr>
      <w:r w:rsidRPr="008E38E3">
        <w:rPr>
          <w:sz w:val="20"/>
          <w:szCs w:val="20"/>
        </w:rPr>
        <w:t>为</w:t>
      </w:r>
      <w:r w:rsidRPr="008E38E3">
        <w:rPr>
          <w:sz w:val="20"/>
          <w:szCs w:val="20"/>
        </w:rPr>
        <w:t>MySQL</w:t>
      </w:r>
      <w:r w:rsidRPr="008E38E3">
        <w:rPr>
          <w:sz w:val="20"/>
          <w:szCs w:val="20"/>
        </w:rPr>
        <w:t>数据字典</w:t>
      </w:r>
      <w:r w:rsidR="0075172F">
        <w:rPr>
          <w:sz w:val="20"/>
          <w:szCs w:val="20"/>
        </w:rPr>
        <w:t>（</w:t>
      </w:r>
      <w:r w:rsidRPr="008E38E3">
        <w:rPr>
          <w:b/>
          <w:bCs/>
          <w:i/>
          <w:iCs/>
          <w:sz w:val="20"/>
          <w:szCs w:val="20"/>
        </w:rPr>
        <w:t>data dictionary</w:t>
      </w:r>
      <w:r w:rsidR="0075172F">
        <w:rPr>
          <w:sz w:val="20"/>
          <w:szCs w:val="20"/>
        </w:rPr>
        <w:t>）</w:t>
      </w:r>
      <w:r w:rsidRPr="008E38E3">
        <w:rPr>
          <w:sz w:val="20"/>
          <w:szCs w:val="20"/>
        </w:rPr>
        <w:t>提供查询接口的数据库的名字。</w:t>
      </w:r>
      <w:r w:rsidR="0075172F">
        <w:rPr>
          <w:sz w:val="20"/>
          <w:szCs w:val="20"/>
        </w:rPr>
        <w:t>（</w:t>
      </w:r>
      <w:r w:rsidRPr="008E38E3">
        <w:rPr>
          <w:sz w:val="20"/>
          <w:szCs w:val="20"/>
        </w:rPr>
        <w:t>此名由</w:t>
      </w:r>
      <w:r w:rsidRPr="008E38E3">
        <w:rPr>
          <w:sz w:val="20"/>
          <w:szCs w:val="20"/>
        </w:rPr>
        <w:t>ANSI SQL</w:t>
      </w:r>
      <w:r w:rsidRPr="008E38E3">
        <w:rPr>
          <w:sz w:val="20"/>
          <w:szCs w:val="20"/>
        </w:rPr>
        <w:t>标准定义。</w:t>
      </w:r>
      <w:r w:rsidR="0075172F">
        <w:rPr>
          <w:sz w:val="20"/>
          <w:szCs w:val="20"/>
        </w:rPr>
        <w:t>）</w:t>
      </w:r>
      <w:r w:rsidRPr="008E38E3">
        <w:rPr>
          <w:sz w:val="20"/>
          <w:szCs w:val="20"/>
        </w:rPr>
        <w:t>为了检查数据库的信息</w:t>
      </w:r>
      <w:r w:rsidR="0075172F">
        <w:rPr>
          <w:sz w:val="20"/>
          <w:szCs w:val="20"/>
        </w:rPr>
        <w:t>（</w:t>
      </w:r>
      <w:r w:rsidRPr="008E38E3">
        <w:rPr>
          <w:sz w:val="20"/>
          <w:szCs w:val="20"/>
        </w:rPr>
        <w:t>元数据</w:t>
      </w:r>
      <w:r w:rsidR="0075172F">
        <w:rPr>
          <w:sz w:val="20"/>
          <w:szCs w:val="20"/>
        </w:rPr>
        <w:t>）</w:t>
      </w:r>
      <w:r w:rsidRPr="008E38E3">
        <w:rPr>
          <w:sz w:val="20"/>
          <w:szCs w:val="20"/>
        </w:rPr>
        <w:t>，你可以查询诸如</w:t>
      </w:r>
      <w:r w:rsidRPr="008E38E3">
        <w:rPr>
          <w:sz w:val="20"/>
          <w:szCs w:val="20"/>
        </w:rPr>
        <w:t>INFOMATION_SCHEMA.TABLES</w:t>
      </w:r>
      <w:r w:rsidRPr="008E38E3">
        <w:rPr>
          <w:sz w:val="20"/>
          <w:szCs w:val="20"/>
        </w:rPr>
        <w:t>和</w:t>
      </w:r>
      <w:r w:rsidRPr="008E38E3">
        <w:rPr>
          <w:sz w:val="20"/>
          <w:szCs w:val="20"/>
        </w:rPr>
        <w:t>INFOMATION_SCHEMA.COLUMNS</w:t>
      </w:r>
      <w:r w:rsidRPr="008E38E3">
        <w:rPr>
          <w:sz w:val="20"/>
          <w:szCs w:val="20"/>
        </w:rPr>
        <w:t>的表，而不使用产生没有结构化输出的</w:t>
      </w:r>
      <w:r w:rsidRPr="008E38E3">
        <w:rPr>
          <w:sz w:val="20"/>
          <w:szCs w:val="20"/>
        </w:rPr>
        <w:t>SHOW</w:t>
      </w:r>
      <w:r w:rsidRPr="008E38E3">
        <w:rPr>
          <w:sz w:val="20"/>
          <w:szCs w:val="20"/>
        </w:rPr>
        <w:t>命令。</w:t>
      </w:r>
    </w:p>
    <w:p w14:paraId="2AB56124" w14:textId="37222B55" w:rsidR="008E38E3" w:rsidRPr="008E38E3" w:rsidRDefault="008E38E3" w:rsidP="008E38E3">
      <w:pPr>
        <w:rPr>
          <w:sz w:val="20"/>
          <w:szCs w:val="20"/>
        </w:rPr>
      </w:pPr>
      <w:r w:rsidRPr="008E38E3">
        <w:rPr>
          <w:sz w:val="20"/>
          <w:szCs w:val="20"/>
        </w:rPr>
        <w:t>信息系统库包含一些</w:t>
      </w:r>
      <w:r w:rsidRPr="008E38E3">
        <w:rPr>
          <w:sz w:val="20"/>
          <w:szCs w:val="20"/>
        </w:rPr>
        <w:t>***InnoDB***</w:t>
      </w:r>
      <w:r w:rsidRPr="008E38E3">
        <w:rPr>
          <w:sz w:val="20"/>
          <w:szCs w:val="20"/>
        </w:rPr>
        <w:t>特定的表，如</w:t>
      </w:r>
      <w:r w:rsidRPr="008E38E3">
        <w:rPr>
          <w:sz w:val="20"/>
          <w:szCs w:val="20"/>
        </w:rPr>
        <w:t>INNODB_LOCKS</w:t>
      </w:r>
      <w:r w:rsidRPr="008E38E3">
        <w:rPr>
          <w:sz w:val="20"/>
          <w:szCs w:val="20"/>
        </w:rPr>
        <w:t>和</w:t>
      </w:r>
      <w:r w:rsidRPr="008E38E3">
        <w:rPr>
          <w:sz w:val="20"/>
          <w:szCs w:val="20"/>
        </w:rPr>
        <w:t>INNODB_TRX</w:t>
      </w:r>
      <w:r w:rsidRPr="008E38E3">
        <w:rPr>
          <w:sz w:val="20"/>
          <w:szCs w:val="20"/>
        </w:rPr>
        <w:t>。你使用这些表不是用来看这个数据库是如何组织的，而是获取关系</w:t>
      </w:r>
      <w:r w:rsidRPr="008E38E3">
        <w:rPr>
          <w:sz w:val="20"/>
          <w:szCs w:val="20"/>
        </w:rPr>
        <w:t>InnoDB</w:t>
      </w:r>
      <w:r w:rsidRPr="008E38E3">
        <w:rPr>
          <w:sz w:val="20"/>
          <w:szCs w:val="20"/>
        </w:rPr>
        <w:t>表的实时信息来帮助做性能监控</w:t>
      </w:r>
      <w:r w:rsidRPr="008E38E3">
        <w:rPr>
          <w:sz w:val="20"/>
          <w:szCs w:val="20"/>
        </w:rPr>
        <w:t xml:space="preserve">. </w:t>
      </w:r>
      <w:r w:rsidRPr="008E38E3">
        <w:rPr>
          <w:sz w:val="20"/>
          <w:szCs w:val="20"/>
        </w:rPr>
        <w:t>调优和故障排除的。实际上，这些表提供了关于</w:t>
      </w:r>
      <w:r w:rsidRPr="008E38E3">
        <w:rPr>
          <w:sz w:val="20"/>
          <w:szCs w:val="20"/>
        </w:rPr>
        <w:t>MySQL</w:t>
      </w:r>
      <w:r w:rsidRPr="008E38E3">
        <w:rPr>
          <w:sz w:val="20"/>
          <w:szCs w:val="20"/>
        </w:rPr>
        <w:t>压缩</w:t>
      </w:r>
      <w:r w:rsidR="0075172F">
        <w:rPr>
          <w:sz w:val="20"/>
          <w:szCs w:val="20"/>
        </w:rPr>
        <w:t>（</w:t>
      </w:r>
      <w:r w:rsidRPr="008E38E3">
        <w:rPr>
          <w:b/>
          <w:bCs/>
          <w:i/>
          <w:iCs/>
          <w:sz w:val="20"/>
          <w:szCs w:val="20"/>
        </w:rPr>
        <w:t>compression</w:t>
      </w:r>
      <w:r w:rsidR="0075172F">
        <w:rPr>
          <w:sz w:val="20"/>
          <w:szCs w:val="20"/>
        </w:rPr>
        <w:t>）</w:t>
      </w:r>
      <w:r w:rsidRPr="008E38E3">
        <w:rPr>
          <w:sz w:val="20"/>
          <w:szCs w:val="20"/>
        </w:rPr>
        <w:t xml:space="preserve">. </w:t>
      </w:r>
      <w:r w:rsidRPr="008E38E3">
        <w:rPr>
          <w:sz w:val="20"/>
          <w:szCs w:val="20"/>
        </w:rPr>
        <w:t>事务</w:t>
      </w:r>
      <w:r w:rsidR="0075172F">
        <w:rPr>
          <w:sz w:val="20"/>
          <w:szCs w:val="20"/>
        </w:rPr>
        <w:t>（</w:t>
      </w:r>
      <w:r w:rsidRPr="008E38E3">
        <w:rPr>
          <w:b/>
          <w:bCs/>
          <w:i/>
          <w:iCs/>
          <w:sz w:val="20"/>
          <w:szCs w:val="20"/>
        </w:rPr>
        <w:t>transaction</w:t>
      </w:r>
      <w:r w:rsidR="0075172F">
        <w:rPr>
          <w:sz w:val="20"/>
          <w:szCs w:val="20"/>
        </w:rPr>
        <w:t>）</w:t>
      </w:r>
      <w:r w:rsidRPr="008E38E3">
        <w:rPr>
          <w:sz w:val="20"/>
          <w:szCs w:val="20"/>
        </w:rPr>
        <w:t>以及它们对应锁</w:t>
      </w:r>
      <w:r w:rsidR="0075172F">
        <w:rPr>
          <w:sz w:val="20"/>
          <w:szCs w:val="20"/>
        </w:rPr>
        <w:t>（</w:t>
      </w:r>
      <w:r w:rsidRPr="008E38E3">
        <w:rPr>
          <w:b/>
          <w:bCs/>
          <w:i/>
          <w:iCs/>
          <w:sz w:val="20"/>
          <w:szCs w:val="20"/>
        </w:rPr>
        <w:t>lock</w:t>
      </w:r>
      <w:r w:rsidR="0075172F">
        <w:rPr>
          <w:sz w:val="20"/>
          <w:szCs w:val="20"/>
        </w:rPr>
        <w:t>）</w:t>
      </w:r>
      <w:r w:rsidRPr="008E38E3">
        <w:rPr>
          <w:sz w:val="20"/>
          <w:szCs w:val="20"/>
        </w:rPr>
        <w:t>的特性的数据。</w:t>
      </w:r>
    </w:p>
    <w:p w14:paraId="0B5C6E9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16" w:anchor="glos_compression" w:history="1">
        <w:r w:rsidRPr="008E38E3">
          <w:rPr>
            <w:rStyle w:val="a3"/>
            <w:sz w:val="20"/>
            <w:szCs w:val="20"/>
          </w:rPr>
          <w:t>compression</w:t>
        </w:r>
      </w:hyperlink>
      <w:r w:rsidRPr="008E38E3">
        <w:rPr>
          <w:sz w:val="20"/>
          <w:szCs w:val="20"/>
        </w:rPr>
        <w:t>, </w:t>
      </w:r>
      <w:hyperlink r:id="rId417" w:anchor="glos_data_dictionary" w:history="1">
        <w:r w:rsidRPr="008E38E3">
          <w:rPr>
            <w:rStyle w:val="a3"/>
            <w:sz w:val="20"/>
            <w:szCs w:val="20"/>
          </w:rPr>
          <w:t>data dictionary</w:t>
        </w:r>
      </w:hyperlink>
      <w:r w:rsidRPr="008E38E3">
        <w:rPr>
          <w:sz w:val="20"/>
          <w:szCs w:val="20"/>
        </w:rPr>
        <w:t>, </w:t>
      </w:r>
      <w:hyperlink r:id="rId418" w:anchor="glos_database" w:history="1">
        <w:r w:rsidRPr="008E38E3">
          <w:rPr>
            <w:rStyle w:val="a3"/>
            <w:sz w:val="20"/>
            <w:szCs w:val="20"/>
          </w:rPr>
          <w:t>database</w:t>
        </w:r>
      </w:hyperlink>
      <w:r w:rsidRPr="008E38E3">
        <w:rPr>
          <w:sz w:val="20"/>
          <w:szCs w:val="20"/>
        </w:rPr>
        <w:t>, </w:t>
      </w:r>
      <w:hyperlink r:id="rId419" w:anchor="glos_innodb" w:history="1">
        <w:r w:rsidRPr="008E38E3">
          <w:rPr>
            <w:rStyle w:val="a3"/>
            <w:sz w:val="20"/>
            <w:szCs w:val="20"/>
          </w:rPr>
          <w:t>InnoDB</w:t>
        </w:r>
      </w:hyperlink>
      <w:r w:rsidRPr="008E38E3">
        <w:rPr>
          <w:sz w:val="20"/>
          <w:szCs w:val="20"/>
        </w:rPr>
        <w:t>, </w:t>
      </w:r>
      <w:hyperlink r:id="rId420" w:anchor="glos_lock" w:history="1">
        <w:r w:rsidRPr="008E38E3">
          <w:rPr>
            <w:rStyle w:val="a3"/>
            <w:sz w:val="20"/>
            <w:szCs w:val="20"/>
          </w:rPr>
          <w:t>lock</w:t>
        </w:r>
      </w:hyperlink>
      <w:r w:rsidRPr="008E38E3">
        <w:rPr>
          <w:sz w:val="20"/>
          <w:szCs w:val="20"/>
        </w:rPr>
        <w:t>, </w:t>
      </w:r>
      <w:hyperlink r:id="rId421" w:anchor="glos_transaction" w:history="1">
        <w:r w:rsidRPr="008E38E3">
          <w:rPr>
            <w:rStyle w:val="a3"/>
            <w:sz w:val="20"/>
            <w:szCs w:val="20"/>
          </w:rPr>
          <w:t>transaction</w:t>
        </w:r>
      </w:hyperlink>
      <w:r w:rsidRPr="008E38E3">
        <w:rPr>
          <w:sz w:val="20"/>
          <w:szCs w:val="20"/>
        </w:rPr>
        <w:t>.</w:t>
      </w:r>
    </w:p>
    <w:p w14:paraId="740B0F0F" w14:textId="44E8D51A" w:rsidR="008E38E3" w:rsidRPr="008E38E3" w:rsidRDefault="009F09AA" w:rsidP="008E38E3">
      <w:pPr>
        <w:rPr>
          <w:b/>
          <w:bCs/>
          <w:sz w:val="20"/>
          <w:szCs w:val="20"/>
        </w:rPr>
      </w:pPr>
      <w:bookmarkStart w:id="151" w:name="user-content-glos_innodb"/>
      <w:bookmarkEnd w:id="151"/>
      <w:r>
        <w:rPr>
          <w:b/>
          <w:bCs/>
          <w:sz w:val="20"/>
          <w:szCs w:val="20"/>
        </w:rPr>
        <w:t>InnoDB</w:t>
      </w:r>
    </w:p>
    <w:p w14:paraId="674DB6D8" w14:textId="630CA086" w:rsidR="008E38E3" w:rsidRPr="008E38E3" w:rsidRDefault="008E38E3" w:rsidP="008E38E3">
      <w:pPr>
        <w:rPr>
          <w:sz w:val="20"/>
          <w:szCs w:val="20"/>
        </w:rPr>
      </w:pPr>
      <w:r w:rsidRPr="008E38E3">
        <w:rPr>
          <w:sz w:val="20"/>
          <w:szCs w:val="20"/>
        </w:rPr>
        <w:t>一个</w:t>
      </w:r>
      <w:r w:rsidRPr="008E38E3">
        <w:rPr>
          <w:sz w:val="20"/>
          <w:szCs w:val="20"/>
        </w:rPr>
        <w:t>MySQL</w:t>
      </w:r>
      <w:r w:rsidRPr="008E38E3">
        <w:rPr>
          <w:sz w:val="20"/>
          <w:szCs w:val="20"/>
        </w:rPr>
        <w:t>组件，它高性能与事务</w:t>
      </w:r>
      <w:r w:rsidR="0075172F">
        <w:rPr>
          <w:sz w:val="20"/>
          <w:szCs w:val="20"/>
        </w:rPr>
        <w:t>（</w:t>
      </w:r>
      <w:r w:rsidRPr="008E38E3">
        <w:rPr>
          <w:b/>
          <w:bCs/>
          <w:i/>
          <w:iCs/>
          <w:sz w:val="20"/>
          <w:szCs w:val="20"/>
        </w:rPr>
        <w:t>transaction</w:t>
      </w:r>
      <w:r w:rsidR="0075172F">
        <w:rPr>
          <w:sz w:val="20"/>
          <w:szCs w:val="20"/>
        </w:rPr>
        <w:t>）</w:t>
      </w:r>
      <w:r w:rsidRPr="008E38E3">
        <w:rPr>
          <w:sz w:val="20"/>
          <w:szCs w:val="20"/>
        </w:rPr>
        <w:t>功能结合起来，提供可靠性</w:t>
      </w:r>
      <w:r w:rsidRPr="008E38E3">
        <w:rPr>
          <w:sz w:val="20"/>
          <w:szCs w:val="20"/>
        </w:rPr>
        <w:t xml:space="preserve">. </w:t>
      </w:r>
      <w:r w:rsidRPr="008E38E3">
        <w:rPr>
          <w:sz w:val="20"/>
          <w:szCs w:val="20"/>
        </w:rPr>
        <w:t>鲁棒性与并发访问。它体现了</w:t>
      </w:r>
      <w:r w:rsidRPr="008E38E3">
        <w:rPr>
          <w:sz w:val="20"/>
          <w:szCs w:val="20"/>
        </w:rPr>
        <w:t>***ACID***</w:t>
      </w:r>
      <w:r w:rsidRPr="008E38E3">
        <w:rPr>
          <w:sz w:val="20"/>
          <w:szCs w:val="20"/>
        </w:rPr>
        <w:t>的设计理念。表示一个存储引擎</w:t>
      </w:r>
      <w:r w:rsidR="0075172F">
        <w:rPr>
          <w:sz w:val="20"/>
          <w:szCs w:val="20"/>
        </w:rPr>
        <w:t>（</w:t>
      </w:r>
      <w:r w:rsidRPr="008E38E3">
        <w:rPr>
          <w:b/>
          <w:bCs/>
          <w:i/>
          <w:iCs/>
          <w:sz w:val="20"/>
          <w:szCs w:val="20"/>
        </w:rPr>
        <w:t>storage engine</w:t>
      </w:r>
      <w:r w:rsidR="0075172F">
        <w:rPr>
          <w:sz w:val="20"/>
          <w:szCs w:val="20"/>
        </w:rPr>
        <w:t>）</w:t>
      </w:r>
      <w:r w:rsidRPr="008E38E3">
        <w:rPr>
          <w:sz w:val="20"/>
          <w:szCs w:val="20"/>
        </w:rPr>
        <w:t>；它可以用</w:t>
      </w:r>
      <w:r w:rsidRPr="008E38E3">
        <w:rPr>
          <w:sz w:val="20"/>
          <w:szCs w:val="20"/>
        </w:rPr>
        <w:t>ENGINE=INNODB</w:t>
      </w:r>
      <w:r w:rsidRPr="008E38E3">
        <w:rPr>
          <w:sz w:val="20"/>
          <w:szCs w:val="20"/>
        </w:rPr>
        <w:t>子句来处理表的创建与更改。架构细节和管理程序参见</w:t>
      </w:r>
      <w:r w:rsidRPr="008E38E3">
        <w:rPr>
          <w:sz w:val="20"/>
          <w:szCs w:val="20"/>
        </w:rPr>
        <w:t>[</w:t>
      </w:r>
      <w:r w:rsidRPr="008E38E3">
        <w:rPr>
          <w:sz w:val="20"/>
          <w:szCs w:val="20"/>
        </w:rPr>
        <w:t>第</w:t>
      </w:r>
      <w:r w:rsidRPr="008E38E3">
        <w:rPr>
          <w:sz w:val="20"/>
          <w:szCs w:val="20"/>
        </w:rPr>
        <w:t>14.2</w:t>
      </w:r>
      <w:r w:rsidRPr="008E38E3">
        <w:rPr>
          <w:sz w:val="20"/>
          <w:szCs w:val="20"/>
        </w:rPr>
        <w:t>节，</w:t>
      </w:r>
      <w:r w:rsidRPr="008E38E3">
        <w:rPr>
          <w:sz w:val="20"/>
          <w:szCs w:val="20"/>
        </w:rPr>
        <w:t>InnoDB</w:t>
      </w:r>
      <w:r w:rsidRPr="008E38E3">
        <w:rPr>
          <w:sz w:val="20"/>
          <w:szCs w:val="20"/>
        </w:rPr>
        <w:t>存储引擎</w:t>
      </w:r>
      <w:r w:rsidRPr="008E38E3">
        <w:rPr>
          <w:sz w:val="20"/>
          <w:szCs w:val="20"/>
        </w:rPr>
        <w:t>][14.02.00]</w:t>
      </w:r>
      <w:r w:rsidRPr="008E38E3">
        <w:rPr>
          <w:sz w:val="20"/>
          <w:szCs w:val="20"/>
        </w:rPr>
        <w:t>，性能建议参见</w:t>
      </w:r>
      <w:r w:rsidRPr="008E38E3">
        <w:rPr>
          <w:sz w:val="20"/>
          <w:szCs w:val="20"/>
        </w:rPr>
        <w:t>[</w:t>
      </w:r>
      <w:r w:rsidRPr="008E38E3">
        <w:rPr>
          <w:sz w:val="20"/>
          <w:szCs w:val="20"/>
        </w:rPr>
        <w:t>第</w:t>
      </w:r>
      <w:r w:rsidRPr="008E38E3">
        <w:rPr>
          <w:sz w:val="20"/>
          <w:szCs w:val="20"/>
        </w:rPr>
        <w:t>8.5</w:t>
      </w:r>
      <w:r w:rsidRPr="008E38E3">
        <w:rPr>
          <w:sz w:val="20"/>
          <w:szCs w:val="20"/>
        </w:rPr>
        <w:t>节，优化</w:t>
      </w:r>
      <w:r w:rsidRPr="008E38E3">
        <w:rPr>
          <w:sz w:val="20"/>
          <w:szCs w:val="20"/>
        </w:rPr>
        <w:t>InnoDB</w:t>
      </w:r>
      <w:r w:rsidRPr="008E38E3">
        <w:rPr>
          <w:sz w:val="20"/>
          <w:szCs w:val="20"/>
        </w:rPr>
        <w:t>表</w:t>
      </w:r>
      <w:r w:rsidRPr="008E38E3">
        <w:rPr>
          <w:sz w:val="20"/>
          <w:szCs w:val="20"/>
        </w:rPr>
        <w:t>][08.05.00]</w:t>
      </w:r>
      <w:r w:rsidRPr="008E38E3">
        <w:rPr>
          <w:sz w:val="20"/>
          <w:szCs w:val="20"/>
        </w:rPr>
        <w:t>。</w:t>
      </w:r>
    </w:p>
    <w:p w14:paraId="2B6C7B2D" w14:textId="77777777" w:rsidR="008E38E3" w:rsidRPr="008E38E3" w:rsidRDefault="008E38E3" w:rsidP="008E38E3">
      <w:pPr>
        <w:rPr>
          <w:sz w:val="20"/>
          <w:szCs w:val="20"/>
        </w:rPr>
      </w:pPr>
      <w:r w:rsidRPr="008E38E3">
        <w:rPr>
          <w:sz w:val="20"/>
          <w:szCs w:val="20"/>
        </w:rPr>
        <w:t>在</w:t>
      </w:r>
      <w:r w:rsidRPr="008E38E3">
        <w:rPr>
          <w:sz w:val="20"/>
          <w:szCs w:val="20"/>
        </w:rPr>
        <w:t>MySQL 5.5</w:t>
      </w:r>
      <w:r w:rsidRPr="008E38E3">
        <w:rPr>
          <w:sz w:val="20"/>
          <w:szCs w:val="20"/>
        </w:rPr>
        <w:t>或更高版本中，</w:t>
      </w:r>
      <w:r w:rsidRPr="008E38E3">
        <w:rPr>
          <w:sz w:val="20"/>
          <w:szCs w:val="20"/>
        </w:rPr>
        <w:t>InnoDB</w:t>
      </w:r>
      <w:r w:rsidRPr="008E38E3">
        <w:rPr>
          <w:sz w:val="20"/>
          <w:szCs w:val="20"/>
        </w:rPr>
        <w:t>是新创建表的默认存储引擎，</w:t>
      </w:r>
      <w:r w:rsidRPr="008E38E3">
        <w:rPr>
          <w:sz w:val="20"/>
          <w:szCs w:val="20"/>
        </w:rPr>
        <w:t>ENGINE=INNODB</w:t>
      </w:r>
      <w:r w:rsidRPr="008E38E3">
        <w:rPr>
          <w:sz w:val="20"/>
          <w:szCs w:val="20"/>
        </w:rPr>
        <w:t>子句不是必需的了。仅在</w:t>
      </w:r>
      <w:r w:rsidRPr="008E38E3">
        <w:rPr>
          <w:sz w:val="20"/>
          <w:szCs w:val="20"/>
        </w:rPr>
        <w:t>MySQL 5.1</w:t>
      </w:r>
      <w:r w:rsidRPr="008E38E3">
        <w:rPr>
          <w:sz w:val="20"/>
          <w:szCs w:val="20"/>
        </w:rPr>
        <w:t>中，</w:t>
      </w:r>
      <w:r w:rsidRPr="008E38E3">
        <w:rPr>
          <w:sz w:val="20"/>
          <w:szCs w:val="20"/>
        </w:rPr>
        <w:t>InnoDB</w:t>
      </w:r>
      <w:r w:rsidRPr="008E38E3">
        <w:rPr>
          <w:sz w:val="20"/>
          <w:szCs w:val="20"/>
        </w:rPr>
        <w:t>的很多优势特性需要启用</w:t>
      </w:r>
      <w:r w:rsidRPr="008E38E3">
        <w:rPr>
          <w:sz w:val="20"/>
          <w:szCs w:val="20"/>
        </w:rPr>
        <w:t>InnoDB Plugin</w:t>
      </w:r>
      <w:r w:rsidRPr="008E38E3">
        <w:rPr>
          <w:sz w:val="20"/>
          <w:szCs w:val="20"/>
        </w:rPr>
        <w:t>组件。要考虑过渡到</w:t>
      </w:r>
      <w:r w:rsidRPr="008E38E3">
        <w:rPr>
          <w:sz w:val="20"/>
          <w:szCs w:val="20"/>
        </w:rPr>
        <w:t>InnoDB</w:t>
      </w:r>
      <w:r w:rsidRPr="008E38E3">
        <w:rPr>
          <w:sz w:val="20"/>
          <w:szCs w:val="20"/>
        </w:rPr>
        <w:t>表是默认的最近的版本，请参见</w:t>
      </w:r>
      <w:r w:rsidRPr="008E38E3">
        <w:rPr>
          <w:sz w:val="20"/>
          <w:szCs w:val="20"/>
        </w:rPr>
        <w:t>[</w:t>
      </w:r>
      <w:r w:rsidRPr="008E38E3">
        <w:rPr>
          <w:sz w:val="20"/>
          <w:szCs w:val="20"/>
        </w:rPr>
        <w:t>第</w:t>
      </w:r>
      <w:r w:rsidRPr="008E38E3">
        <w:rPr>
          <w:sz w:val="20"/>
          <w:szCs w:val="20"/>
        </w:rPr>
        <w:t>14.2.1.1</w:t>
      </w:r>
      <w:r w:rsidRPr="008E38E3">
        <w:rPr>
          <w:sz w:val="20"/>
          <w:szCs w:val="20"/>
        </w:rPr>
        <w:t>节，</w:t>
      </w:r>
      <w:r w:rsidRPr="008E38E3">
        <w:rPr>
          <w:sz w:val="20"/>
          <w:szCs w:val="20"/>
        </w:rPr>
        <w:t>InnoDB</w:t>
      </w:r>
      <w:r w:rsidRPr="008E38E3">
        <w:rPr>
          <w:sz w:val="20"/>
          <w:szCs w:val="20"/>
        </w:rPr>
        <w:t>作为默认的存储引擎</w:t>
      </w:r>
      <w:r w:rsidRPr="008E38E3">
        <w:rPr>
          <w:sz w:val="20"/>
          <w:szCs w:val="20"/>
        </w:rPr>
        <w:t>][14.02.01.01]</w:t>
      </w:r>
      <w:r w:rsidRPr="008E38E3">
        <w:rPr>
          <w:sz w:val="20"/>
          <w:szCs w:val="20"/>
        </w:rPr>
        <w:t>。</w:t>
      </w:r>
    </w:p>
    <w:p w14:paraId="7BBE26BD" w14:textId="6FB02C03" w:rsidR="008E38E3" w:rsidRPr="008E38E3" w:rsidRDefault="008E38E3" w:rsidP="008E38E3">
      <w:pPr>
        <w:rPr>
          <w:sz w:val="20"/>
          <w:szCs w:val="20"/>
        </w:rPr>
      </w:pPr>
      <w:r w:rsidRPr="008E38E3">
        <w:rPr>
          <w:sz w:val="20"/>
          <w:szCs w:val="20"/>
        </w:rPr>
        <w:t>InnoDB</w:t>
      </w:r>
      <w:r w:rsidRPr="008E38E3">
        <w:rPr>
          <w:sz w:val="20"/>
          <w:szCs w:val="20"/>
        </w:rPr>
        <w:t>表非常适合热备</w:t>
      </w:r>
      <w:r w:rsidR="0075172F">
        <w:rPr>
          <w:sz w:val="20"/>
          <w:szCs w:val="20"/>
        </w:rPr>
        <w:t>（</w:t>
      </w:r>
      <w:r w:rsidRPr="008E38E3">
        <w:rPr>
          <w:b/>
          <w:bCs/>
          <w:i/>
          <w:iCs/>
          <w:sz w:val="20"/>
          <w:szCs w:val="20"/>
        </w:rPr>
        <w:t>hot backup</w:t>
      </w:r>
      <w:r w:rsidR="0075172F">
        <w:rPr>
          <w:sz w:val="20"/>
          <w:szCs w:val="20"/>
        </w:rPr>
        <w:t>）</w:t>
      </w:r>
      <w:r w:rsidRPr="008E38E3">
        <w:rPr>
          <w:sz w:val="20"/>
          <w:szCs w:val="20"/>
        </w:rPr>
        <w:t>。要了解</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在不打断正常进程的情况下备份</w:t>
      </w:r>
      <w:r w:rsidRPr="008E38E3">
        <w:rPr>
          <w:sz w:val="20"/>
          <w:szCs w:val="20"/>
        </w:rPr>
        <w:t>MySQL</w:t>
      </w:r>
      <w:r w:rsidRPr="008E38E3">
        <w:rPr>
          <w:sz w:val="20"/>
          <w:szCs w:val="20"/>
        </w:rPr>
        <w:t>服务的信息，请参见</w:t>
      </w:r>
      <w:r w:rsidRPr="008E38E3">
        <w:rPr>
          <w:sz w:val="20"/>
          <w:szCs w:val="20"/>
        </w:rPr>
        <w:t>[</w:t>
      </w:r>
      <w:r w:rsidRPr="008E38E3">
        <w:rPr>
          <w:sz w:val="20"/>
          <w:szCs w:val="20"/>
        </w:rPr>
        <w:t>第</w:t>
      </w:r>
      <w:r w:rsidRPr="008E38E3">
        <w:rPr>
          <w:sz w:val="20"/>
          <w:szCs w:val="20"/>
        </w:rPr>
        <w:t>24.2</w:t>
      </w:r>
      <w:r w:rsidRPr="008E38E3">
        <w:rPr>
          <w:sz w:val="20"/>
          <w:szCs w:val="20"/>
        </w:rPr>
        <w:t>节，</w:t>
      </w:r>
      <w:r w:rsidRPr="008E38E3">
        <w:rPr>
          <w:sz w:val="20"/>
          <w:szCs w:val="20"/>
        </w:rPr>
        <w:t>MySQL</w:t>
      </w:r>
      <w:r w:rsidRPr="008E38E3">
        <w:rPr>
          <w:sz w:val="20"/>
          <w:szCs w:val="20"/>
        </w:rPr>
        <w:t>企业备份</w:t>
      </w:r>
      <w:r w:rsidRPr="008E38E3">
        <w:rPr>
          <w:sz w:val="20"/>
          <w:szCs w:val="20"/>
        </w:rPr>
        <w:t>][24.02.00]</w:t>
      </w:r>
      <w:r w:rsidRPr="008E38E3">
        <w:rPr>
          <w:sz w:val="20"/>
          <w:szCs w:val="20"/>
        </w:rPr>
        <w:t>。</w:t>
      </w:r>
    </w:p>
    <w:p w14:paraId="48E1261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22" w:anchor="glos_acid" w:history="1">
        <w:r w:rsidRPr="008E38E3">
          <w:rPr>
            <w:rStyle w:val="a3"/>
            <w:sz w:val="20"/>
            <w:szCs w:val="20"/>
          </w:rPr>
          <w:t>ACID</w:t>
        </w:r>
      </w:hyperlink>
      <w:r w:rsidRPr="008E38E3">
        <w:rPr>
          <w:sz w:val="20"/>
          <w:szCs w:val="20"/>
        </w:rPr>
        <w:t>, </w:t>
      </w:r>
      <w:hyperlink r:id="rId423" w:anchor="glos_hot_backup" w:history="1">
        <w:r w:rsidRPr="008E38E3">
          <w:rPr>
            <w:rStyle w:val="a3"/>
            <w:sz w:val="20"/>
            <w:szCs w:val="20"/>
          </w:rPr>
          <w:t>hot backup</w:t>
        </w:r>
      </w:hyperlink>
      <w:r w:rsidRPr="008E38E3">
        <w:rPr>
          <w:sz w:val="20"/>
          <w:szCs w:val="20"/>
        </w:rPr>
        <w:t>, </w:t>
      </w:r>
      <w:hyperlink r:id="rId424" w:anchor="glos_storage_engine" w:history="1">
        <w:r w:rsidRPr="008E38E3">
          <w:rPr>
            <w:rStyle w:val="a3"/>
            <w:sz w:val="20"/>
            <w:szCs w:val="20"/>
          </w:rPr>
          <w:t>storage engine</w:t>
        </w:r>
      </w:hyperlink>
      <w:r w:rsidRPr="008E38E3">
        <w:rPr>
          <w:sz w:val="20"/>
          <w:szCs w:val="20"/>
        </w:rPr>
        <w:t>, </w:t>
      </w:r>
      <w:hyperlink r:id="rId425" w:anchor="glos_transaction" w:history="1">
        <w:r w:rsidRPr="008E38E3">
          <w:rPr>
            <w:rStyle w:val="a3"/>
            <w:sz w:val="20"/>
            <w:szCs w:val="20"/>
          </w:rPr>
          <w:t>transaction</w:t>
        </w:r>
      </w:hyperlink>
      <w:r w:rsidRPr="008E38E3">
        <w:rPr>
          <w:sz w:val="20"/>
          <w:szCs w:val="20"/>
        </w:rPr>
        <w:t>.</w:t>
      </w:r>
    </w:p>
    <w:p w14:paraId="007FC6FC" w14:textId="77777777" w:rsidR="008E38E3" w:rsidRPr="008E38E3" w:rsidRDefault="008E38E3" w:rsidP="008E38E3">
      <w:pPr>
        <w:rPr>
          <w:b/>
          <w:bCs/>
          <w:sz w:val="20"/>
          <w:szCs w:val="20"/>
        </w:rPr>
      </w:pPr>
      <w:bookmarkStart w:id="152" w:name="user-content-glos_innodb_autoinc_lock_mo"/>
      <w:bookmarkEnd w:id="152"/>
      <w:r w:rsidRPr="008E38E3">
        <w:rPr>
          <w:b/>
          <w:bCs/>
          <w:sz w:val="20"/>
          <w:szCs w:val="20"/>
        </w:rPr>
        <w:t>innodb_autoinc_lock_mode: innodb</w:t>
      </w:r>
      <w:r w:rsidRPr="008E38E3">
        <w:rPr>
          <w:b/>
          <w:bCs/>
          <w:sz w:val="20"/>
          <w:szCs w:val="20"/>
        </w:rPr>
        <w:t>参数，不用译</w:t>
      </w:r>
    </w:p>
    <w:p w14:paraId="4101579C" w14:textId="7DD5C45C" w:rsidR="008E38E3" w:rsidRPr="008E38E3" w:rsidRDefault="008E38E3" w:rsidP="008E38E3">
      <w:pPr>
        <w:rPr>
          <w:sz w:val="20"/>
          <w:szCs w:val="20"/>
        </w:rPr>
      </w:pPr>
      <w:r w:rsidRPr="008E38E3">
        <w:rPr>
          <w:sz w:val="20"/>
          <w:szCs w:val="20"/>
        </w:rPr>
        <w:t>innodb_autoinc_lock_mode</w:t>
      </w:r>
      <w:r w:rsidRPr="008E38E3">
        <w:rPr>
          <w:sz w:val="20"/>
          <w:szCs w:val="20"/>
        </w:rPr>
        <w:t>控制自增锁</w:t>
      </w:r>
      <w:r w:rsidR="0075172F">
        <w:rPr>
          <w:sz w:val="20"/>
          <w:szCs w:val="20"/>
        </w:rPr>
        <w:t>（</w:t>
      </w:r>
      <w:r w:rsidRPr="008E38E3">
        <w:rPr>
          <w:b/>
          <w:bCs/>
          <w:i/>
          <w:iCs/>
          <w:sz w:val="20"/>
          <w:szCs w:val="20"/>
        </w:rPr>
        <w:t>auto-increment locking</w:t>
      </w:r>
      <w:r w:rsidR="0075172F">
        <w:rPr>
          <w:sz w:val="20"/>
          <w:szCs w:val="20"/>
        </w:rPr>
        <w:t>）</w:t>
      </w:r>
      <w:r w:rsidRPr="008E38E3">
        <w:rPr>
          <w:sz w:val="20"/>
          <w:szCs w:val="20"/>
        </w:rPr>
        <w:t>所使用的算法。当你有一个自增主键</w:t>
      </w:r>
      <w:r w:rsidR="0075172F">
        <w:rPr>
          <w:sz w:val="20"/>
          <w:szCs w:val="20"/>
        </w:rPr>
        <w:t>（</w:t>
      </w:r>
      <w:r w:rsidRPr="008E38E3">
        <w:rPr>
          <w:b/>
          <w:bCs/>
          <w:i/>
          <w:iCs/>
          <w:sz w:val="20"/>
          <w:szCs w:val="20"/>
        </w:rPr>
        <w:t>primary key</w:t>
      </w:r>
      <w:r w:rsidR="0075172F">
        <w:rPr>
          <w:sz w:val="20"/>
          <w:szCs w:val="20"/>
        </w:rPr>
        <w:t>）</w:t>
      </w:r>
      <w:r w:rsidRPr="008E38E3">
        <w:rPr>
          <w:sz w:val="20"/>
          <w:szCs w:val="20"/>
        </w:rPr>
        <w:t>时，在设置</w:t>
      </w:r>
      <w:r w:rsidRPr="008E38E3">
        <w:rPr>
          <w:sz w:val="20"/>
          <w:szCs w:val="20"/>
        </w:rPr>
        <w:t>innodb_autoinc_lock_mode=1</w:t>
      </w:r>
      <w:r w:rsidRPr="008E38E3">
        <w:rPr>
          <w:sz w:val="20"/>
          <w:szCs w:val="20"/>
        </w:rPr>
        <w:t>的情况下，你只能使用基于语句的复制。这个设置也叫连续锁模式，因为一个事务中的多行插入会接收到连续的自增值。如果你使用了允许更高并发的插入操作</w:t>
      </w:r>
      <w:r w:rsidRPr="008E38E3">
        <w:rPr>
          <w:sz w:val="20"/>
          <w:szCs w:val="20"/>
        </w:rPr>
        <w:t>innodb_autoinc_lock_mode=2</w:t>
      </w:r>
      <w:r w:rsidRPr="008E38E3">
        <w:rPr>
          <w:sz w:val="20"/>
          <w:szCs w:val="20"/>
        </w:rPr>
        <w:t>，就要使用基于行的复制，而不是基于语句的复制。这个设计叫交错</w:t>
      </w:r>
      <w:r w:rsidR="0075172F">
        <w:rPr>
          <w:sz w:val="20"/>
          <w:szCs w:val="20"/>
        </w:rPr>
        <w:t>（</w:t>
      </w:r>
      <w:r w:rsidRPr="008E38E3">
        <w:rPr>
          <w:b/>
          <w:bCs/>
          <w:i/>
          <w:iCs/>
          <w:sz w:val="20"/>
          <w:szCs w:val="20"/>
        </w:rPr>
        <w:t>interleaved</w:t>
      </w:r>
      <w:r w:rsidR="0075172F">
        <w:rPr>
          <w:sz w:val="20"/>
          <w:szCs w:val="20"/>
        </w:rPr>
        <w:t>）</w:t>
      </w:r>
      <w:r w:rsidRPr="008E38E3">
        <w:rPr>
          <w:sz w:val="20"/>
          <w:szCs w:val="20"/>
        </w:rPr>
        <w:t>锁模式，因为同一时间运行的多个多行插入可以接到交错的自增值。设置</w:t>
      </w:r>
      <w:r w:rsidRPr="008E38E3">
        <w:rPr>
          <w:sz w:val="20"/>
          <w:szCs w:val="20"/>
        </w:rPr>
        <w:t>innodb_autoinc_lock_mode=0</w:t>
      </w:r>
      <w:r w:rsidRPr="008E38E3">
        <w:rPr>
          <w:sz w:val="20"/>
          <w:szCs w:val="20"/>
        </w:rPr>
        <w:t>是之前的</w:t>
      </w:r>
      <w:r w:rsidR="0075172F">
        <w:rPr>
          <w:sz w:val="20"/>
          <w:szCs w:val="20"/>
        </w:rPr>
        <w:t>（</w:t>
      </w:r>
      <w:r w:rsidRPr="008E38E3">
        <w:rPr>
          <w:sz w:val="20"/>
          <w:szCs w:val="20"/>
        </w:rPr>
        <w:t>传统</w:t>
      </w:r>
      <w:r w:rsidR="0075172F">
        <w:rPr>
          <w:sz w:val="20"/>
          <w:szCs w:val="20"/>
        </w:rPr>
        <w:t>）</w:t>
      </w:r>
      <w:r w:rsidRPr="008E38E3">
        <w:rPr>
          <w:sz w:val="20"/>
          <w:szCs w:val="20"/>
        </w:rPr>
        <w:t>的默认设置，在处理兼容时可能会被用到。</w:t>
      </w:r>
    </w:p>
    <w:p w14:paraId="6B8AE00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26" w:anchor="glos_auto_increment_locking" w:history="1">
        <w:r w:rsidRPr="008E38E3">
          <w:rPr>
            <w:rStyle w:val="a3"/>
            <w:sz w:val="20"/>
            <w:szCs w:val="20"/>
          </w:rPr>
          <w:t>auto-increment locking</w:t>
        </w:r>
      </w:hyperlink>
      <w:r w:rsidRPr="008E38E3">
        <w:rPr>
          <w:sz w:val="20"/>
          <w:szCs w:val="20"/>
        </w:rPr>
        <w:t>, </w:t>
      </w:r>
      <w:hyperlink r:id="rId427" w:anchor="glos_mixed_mode_insert" w:history="1">
        <w:r w:rsidRPr="008E38E3">
          <w:rPr>
            <w:rStyle w:val="a3"/>
            <w:sz w:val="20"/>
            <w:szCs w:val="20"/>
          </w:rPr>
          <w:t>mixed-mode insert</w:t>
        </w:r>
      </w:hyperlink>
      <w:r w:rsidRPr="008E38E3">
        <w:rPr>
          <w:sz w:val="20"/>
          <w:szCs w:val="20"/>
        </w:rPr>
        <w:t>, </w:t>
      </w:r>
      <w:hyperlink r:id="rId428" w:anchor="glos_primary_key" w:history="1">
        <w:r w:rsidRPr="008E38E3">
          <w:rPr>
            <w:rStyle w:val="a3"/>
            <w:sz w:val="20"/>
            <w:szCs w:val="20"/>
          </w:rPr>
          <w:t>primary key</w:t>
        </w:r>
      </w:hyperlink>
      <w:r w:rsidRPr="008E38E3">
        <w:rPr>
          <w:sz w:val="20"/>
          <w:szCs w:val="20"/>
        </w:rPr>
        <w:t>.</w:t>
      </w:r>
      <w:bookmarkStart w:id="153" w:name="user-content-glos_innodb_file_format"/>
      <w:bookmarkEnd w:id="153"/>
    </w:p>
    <w:p w14:paraId="49C04D9F" w14:textId="77777777" w:rsidR="008E38E3" w:rsidRPr="008E38E3" w:rsidRDefault="008E38E3" w:rsidP="008E38E3">
      <w:pPr>
        <w:rPr>
          <w:b/>
          <w:bCs/>
          <w:sz w:val="20"/>
          <w:szCs w:val="20"/>
        </w:rPr>
      </w:pPr>
      <w:r w:rsidRPr="008E38E3">
        <w:rPr>
          <w:b/>
          <w:bCs/>
          <w:sz w:val="20"/>
          <w:szCs w:val="20"/>
        </w:rPr>
        <w:t>innodb_file_format: innodb</w:t>
      </w:r>
      <w:r w:rsidRPr="008E38E3">
        <w:rPr>
          <w:b/>
          <w:bCs/>
          <w:sz w:val="20"/>
          <w:szCs w:val="20"/>
        </w:rPr>
        <w:t>参数，不用译</w:t>
      </w:r>
    </w:p>
    <w:p w14:paraId="716E9CB5" w14:textId="20771317" w:rsidR="008E38E3" w:rsidRPr="008E38E3" w:rsidRDefault="008E38E3" w:rsidP="008E38E3">
      <w:pPr>
        <w:rPr>
          <w:sz w:val="20"/>
          <w:szCs w:val="20"/>
        </w:rPr>
      </w:pPr>
      <w:r w:rsidRPr="008E38E3">
        <w:rPr>
          <w:sz w:val="20"/>
          <w:szCs w:val="20"/>
        </w:rPr>
        <w:t>在你指定了</w:t>
      </w:r>
      <w:r w:rsidRPr="008E38E3">
        <w:rPr>
          <w:sz w:val="20"/>
          <w:szCs w:val="20"/>
        </w:rPr>
        <w:t>innodb_file_format</w:t>
      </w:r>
      <w:r w:rsidRPr="008E38E3">
        <w:rPr>
          <w:sz w:val="20"/>
          <w:szCs w:val="20"/>
        </w:rPr>
        <w:t>选项的一个值以后，所有创建</w:t>
      </w:r>
      <w:r w:rsidRPr="008E38E3">
        <w:rPr>
          <w:sz w:val="20"/>
          <w:szCs w:val="20"/>
        </w:rPr>
        <w:t>InnoDB</w:t>
      </w:r>
      <w:r w:rsidRPr="008E38E3">
        <w:rPr>
          <w:sz w:val="20"/>
          <w:szCs w:val="20"/>
        </w:rPr>
        <w:t>表空间的文件格式</w:t>
      </w:r>
      <w:r w:rsidR="0075172F">
        <w:rPr>
          <w:sz w:val="20"/>
          <w:szCs w:val="20"/>
        </w:rPr>
        <w:t>（</w:t>
      </w:r>
      <w:r w:rsidRPr="008E38E3">
        <w:rPr>
          <w:b/>
          <w:bCs/>
          <w:i/>
          <w:iCs/>
          <w:sz w:val="20"/>
          <w:szCs w:val="20"/>
        </w:rPr>
        <w:t>file format</w:t>
      </w:r>
      <w:r w:rsidR="0075172F">
        <w:rPr>
          <w:sz w:val="20"/>
          <w:szCs w:val="20"/>
        </w:rPr>
        <w:t>）</w:t>
      </w:r>
      <w:r w:rsidRPr="008E38E3">
        <w:rPr>
          <w:sz w:val="20"/>
          <w:szCs w:val="20"/>
        </w:rPr>
        <w:t>都取决于这个选项。要创建不同于系统表空间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的表空间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，你也必须使用</w:t>
      </w:r>
      <w:r w:rsidRPr="008E38E3">
        <w:rPr>
          <w:sz w:val="20"/>
          <w:szCs w:val="20"/>
        </w:rPr>
        <w:t>***file-per-table***</w:t>
      </w:r>
      <w:r w:rsidRPr="008E38E3">
        <w:rPr>
          <w:sz w:val="20"/>
          <w:szCs w:val="20"/>
        </w:rPr>
        <w:t>选项。目前，你可以指定</w:t>
      </w:r>
      <w:r w:rsidRPr="008E38E3">
        <w:rPr>
          <w:sz w:val="20"/>
          <w:szCs w:val="20"/>
        </w:rPr>
        <w:t>***Antelope***</w:t>
      </w:r>
      <w:r w:rsidRPr="008E38E3">
        <w:rPr>
          <w:sz w:val="20"/>
          <w:szCs w:val="20"/>
        </w:rPr>
        <w:t>和</w:t>
      </w:r>
      <w:r w:rsidRPr="008E38E3">
        <w:rPr>
          <w:sz w:val="20"/>
          <w:szCs w:val="20"/>
        </w:rPr>
        <w:t>***Barracuda***</w:t>
      </w:r>
      <w:r w:rsidRPr="008E38E3">
        <w:rPr>
          <w:sz w:val="20"/>
          <w:szCs w:val="20"/>
        </w:rPr>
        <w:t>文件格式。</w:t>
      </w:r>
    </w:p>
    <w:p w14:paraId="3B7EC4B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29" w:anchor="glos_antelope" w:history="1">
        <w:r w:rsidRPr="008E38E3">
          <w:rPr>
            <w:rStyle w:val="a3"/>
            <w:sz w:val="20"/>
            <w:szCs w:val="20"/>
          </w:rPr>
          <w:t>Antelope</w:t>
        </w:r>
      </w:hyperlink>
      <w:r w:rsidRPr="008E38E3">
        <w:rPr>
          <w:sz w:val="20"/>
          <w:szCs w:val="20"/>
        </w:rPr>
        <w:t>, </w:t>
      </w:r>
      <w:hyperlink r:id="rId430" w:anchor="glos_barracuda" w:history="1">
        <w:r w:rsidRPr="008E38E3">
          <w:rPr>
            <w:rStyle w:val="a3"/>
            <w:sz w:val="20"/>
            <w:szCs w:val="20"/>
          </w:rPr>
          <w:t>Barracuda</w:t>
        </w:r>
      </w:hyperlink>
      <w:r w:rsidRPr="008E38E3">
        <w:rPr>
          <w:sz w:val="20"/>
          <w:szCs w:val="20"/>
        </w:rPr>
        <w:t>, </w:t>
      </w:r>
      <w:hyperlink r:id="rId431" w:anchor="glos_file_format" w:history="1">
        <w:r w:rsidRPr="008E38E3">
          <w:rPr>
            <w:rStyle w:val="a3"/>
            <w:sz w:val="20"/>
            <w:szCs w:val="20"/>
          </w:rPr>
          <w:t>file format</w:t>
        </w:r>
      </w:hyperlink>
      <w:r w:rsidRPr="008E38E3">
        <w:rPr>
          <w:sz w:val="20"/>
          <w:szCs w:val="20"/>
        </w:rPr>
        <w:t>, </w:t>
      </w:r>
      <w:hyperlink r:id="rId432" w:anchor="glos_file_per_table" w:history="1">
        <w:r w:rsidRPr="008E38E3">
          <w:rPr>
            <w:rStyle w:val="a3"/>
            <w:sz w:val="20"/>
            <w:szCs w:val="20"/>
          </w:rPr>
          <w:t>file-per-table</w:t>
        </w:r>
      </w:hyperlink>
      <w:r w:rsidRPr="008E38E3">
        <w:rPr>
          <w:sz w:val="20"/>
          <w:szCs w:val="20"/>
        </w:rPr>
        <w:t>, [innodb_file_per_table], </w:t>
      </w:r>
      <w:hyperlink r:id="rId433" w:anchor="glos_system_tablespace" w:history="1">
        <w:r w:rsidRPr="008E38E3">
          <w:rPr>
            <w:rStyle w:val="a3"/>
            <w:sz w:val="20"/>
            <w:szCs w:val="20"/>
          </w:rPr>
          <w:t>system tablespace</w:t>
        </w:r>
      </w:hyperlink>
      <w:r w:rsidRPr="008E38E3">
        <w:rPr>
          <w:sz w:val="20"/>
          <w:szCs w:val="20"/>
        </w:rPr>
        <w:t>, </w:t>
      </w:r>
      <w:hyperlink r:id="rId434" w:anchor="glos_tablespace" w:history="1">
        <w:r w:rsidRPr="008E38E3">
          <w:rPr>
            <w:rStyle w:val="a3"/>
            <w:sz w:val="20"/>
            <w:szCs w:val="20"/>
          </w:rPr>
          <w:t>tablespace</w:t>
        </w:r>
      </w:hyperlink>
      <w:r w:rsidRPr="008E38E3">
        <w:rPr>
          <w:sz w:val="20"/>
          <w:szCs w:val="20"/>
        </w:rPr>
        <w:t>.</w:t>
      </w:r>
    </w:p>
    <w:p w14:paraId="094C7460" w14:textId="77777777" w:rsidR="008E38E3" w:rsidRPr="008E38E3" w:rsidRDefault="008E38E3" w:rsidP="008E38E3">
      <w:pPr>
        <w:rPr>
          <w:b/>
          <w:bCs/>
          <w:sz w:val="20"/>
          <w:szCs w:val="20"/>
        </w:rPr>
      </w:pPr>
      <w:bookmarkStart w:id="154" w:name="user-content-glos_innodb_file_per_table"/>
      <w:bookmarkEnd w:id="154"/>
      <w:r w:rsidRPr="008E38E3">
        <w:rPr>
          <w:b/>
          <w:bCs/>
          <w:sz w:val="20"/>
          <w:szCs w:val="20"/>
        </w:rPr>
        <w:t>innodb_file_per_table: innodb</w:t>
      </w:r>
      <w:r w:rsidRPr="008E38E3">
        <w:rPr>
          <w:b/>
          <w:bCs/>
          <w:sz w:val="20"/>
          <w:szCs w:val="20"/>
        </w:rPr>
        <w:t>参数，不用译</w:t>
      </w:r>
    </w:p>
    <w:p w14:paraId="55193195" w14:textId="5B81C9F4" w:rsidR="008E38E3" w:rsidRPr="008E38E3" w:rsidRDefault="008E38E3" w:rsidP="008E38E3">
      <w:pPr>
        <w:rPr>
          <w:sz w:val="20"/>
          <w:szCs w:val="20"/>
        </w:rPr>
      </w:pPr>
      <w:r w:rsidRPr="008E38E3">
        <w:rPr>
          <w:sz w:val="20"/>
          <w:szCs w:val="20"/>
        </w:rPr>
        <w:t>这是一个影响</w:t>
      </w:r>
      <w:r w:rsidRPr="008E38E3">
        <w:rPr>
          <w:sz w:val="20"/>
          <w:szCs w:val="20"/>
        </w:rPr>
        <w:t>InnoDB</w:t>
      </w:r>
      <w:r w:rsidRPr="008E38E3">
        <w:rPr>
          <w:sz w:val="20"/>
          <w:szCs w:val="20"/>
        </w:rPr>
        <w:t>文件存储</w:t>
      </w:r>
      <w:r w:rsidRPr="008E38E3">
        <w:rPr>
          <w:sz w:val="20"/>
          <w:szCs w:val="20"/>
        </w:rPr>
        <w:t xml:space="preserve">. </w:t>
      </w:r>
      <w:r w:rsidRPr="008E38E3">
        <w:rPr>
          <w:sz w:val="20"/>
          <w:szCs w:val="20"/>
        </w:rPr>
        <w:t>功能可用性及</w:t>
      </w:r>
      <w:r w:rsidRPr="008E38E3">
        <w:rPr>
          <w:sz w:val="20"/>
          <w:szCs w:val="20"/>
        </w:rPr>
        <w:t>I/O</w:t>
      </w:r>
      <w:r w:rsidRPr="008E38E3">
        <w:rPr>
          <w:sz w:val="20"/>
          <w:szCs w:val="20"/>
        </w:rPr>
        <w:t>好多方面的非常重要的配置。在</w:t>
      </w:r>
      <w:r w:rsidRPr="008E38E3">
        <w:rPr>
          <w:sz w:val="20"/>
          <w:szCs w:val="20"/>
        </w:rPr>
        <w:t>MySQL 5.6.7</w:t>
      </w:r>
      <w:r w:rsidRPr="008E38E3">
        <w:rPr>
          <w:sz w:val="20"/>
          <w:szCs w:val="20"/>
        </w:rPr>
        <w:t>之前，它是默认关闭的。</w:t>
      </w:r>
      <w:r w:rsidRPr="008E38E3">
        <w:rPr>
          <w:sz w:val="20"/>
          <w:szCs w:val="20"/>
        </w:rPr>
        <w:t>innodb_file_per_table</w:t>
      </w:r>
      <w:r w:rsidRPr="008E38E3">
        <w:rPr>
          <w:sz w:val="20"/>
          <w:szCs w:val="20"/>
        </w:rPr>
        <w:t>选项打开了</w:t>
      </w:r>
      <w:r w:rsidRPr="008E38E3">
        <w:rPr>
          <w:sz w:val="20"/>
          <w:szCs w:val="20"/>
        </w:rPr>
        <w:t>file-per-table</w:t>
      </w:r>
      <w:r w:rsidRPr="008E38E3">
        <w:rPr>
          <w:sz w:val="20"/>
          <w:szCs w:val="20"/>
        </w:rPr>
        <w:t>模式，它将每个新创建的</w:t>
      </w:r>
      <w:r w:rsidRPr="008E38E3">
        <w:rPr>
          <w:sz w:val="20"/>
          <w:szCs w:val="20"/>
        </w:rPr>
        <w:t>InnoDB</w:t>
      </w:r>
      <w:r w:rsidRPr="008E38E3">
        <w:rPr>
          <w:sz w:val="20"/>
          <w:szCs w:val="20"/>
        </w:rPr>
        <w:t>表和关联的索引存储在系统表空间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之外自己的</w:t>
      </w:r>
      <w:r w:rsidRPr="008E38E3">
        <w:rPr>
          <w:sz w:val="20"/>
          <w:szCs w:val="20"/>
        </w:rPr>
        <w:t>.ibd</w:t>
      </w:r>
      <w:r w:rsidRPr="008E38E3">
        <w:rPr>
          <w:sz w:val="20"/>
          <w:szCs w:val="20"/>
        </w:rPr>
        <w:t>文件</w:t>
      </w:r>
      <w:r w:rsidR="0075172F">
        <w:rPr>
          <w:sz w:val="20"/>
          <w:szCs w:val="20"/>
        </w:rPr>
        <w:t>（</w:t>
      </w:r>
      <w:r w:rsidRPr="008E38E3">
        <w:rPr>
          <w:sz w:val="20"/>
          <w:szCs w:val="20"/>
        </w:rPr>
        <w:t>***.ibd file***</w:t>
      </w:r>
      <w:r w:rsidR="0075172F">
        <w:rPr>
          <w:sz w:val="20"/>
          <w:szCs w:val="20"/>
        </w:rPr>
        <w:t>）</w:t>
      </w:r>
      <w:r w:rsidRPr="008E38E3">
        <w:rPr>
          <w:sz w:val="20"/>
          <w:szCs w:val="20"/>
        </w:rPr>
        <w:t>中。</w:t>
      </w:r>
    </w:p>
    <w:p w14:paraId="42900F80" w14:textId="77777777" w:rsidR="008E38E3" w:rsidRPr="008E38E3" w:rsidRDefault="008E38E3" w:rsidP="008E38E3">
      <w:pPr>
        <w:rPr>
          <w:sz w:val="20"/>
          <w:szCs w:val="20"/>
        </w:rPr>
      </w:pPr>
      <w:r w:rsidRPr="008E38E3">
        <w:rPr>
          <w:sz w:val="20"/>
          <w:szCs w:val="20"/>
        </w:rPr>
        <w:t>这个选项会影响到一些</w:t>
      </w:r>
      <w:r w:rsidRPr="008E38E3">
        <w:rPr>
          <w:sz w:val="20"/>
          <w:szCs w:val="20"/>
        </w:rPr>
        <w:t>SQL</w:t>
      </w:r>
      <w:r w:rsidRPr="008E38E3">
        <w:rPr>
          <w:sz w:val="20"/>
          <w:szCs w:val="20"/>
        </w:rPr>
        <w:t>语句的性能与存储方面的考虑，比如</w:t>
      </w:r>
      <w:r w:rsidRPr="008E38E3">
        <w:rPr>
          <w:sz w:val="20"/>
          <w:szCs w:val="20"/>
        </w:rPr>
        <w:t>DROP TABLE</w:t>
      </w:r>
      <w:r w:rsidRPr="008E38E3">
        <w:rPr>
          <w:sz w:val="20"/>
          <w:szCs w:val="20"/>
        </w:rPr>
        <w:t>和</w:t>
      </w:r>
      <w:r w:rsidRPr="008E38E3">
        <w:rPr>
          <w:sz w:val="20"/>
          <w:szCs w:val="20"/>
        </w:rPr>
        <w:t>TRUNCATE TABLE</w:t>
      </w:r>
      <w:r w:rsidRPr="008E38E3">
        <w:rPr>
          <w:sz w:val="20"/>
          <w:szCs w:val="20"/>
        </w:rPr>
        <w:t>。</w:t>
      </w:r>
    </w:p>
    <w:p w14:paraId="2BAF6A55" w14:textId="397ECAF1" w:rsidR="008E38E3" w:rsidRPr="008E38E3" w:rsidRDefault="008E38E3" w:rsidP="008E38E3">
      <w:pPr>
        <w:rPr>
          <w:sz w:val="20"/>
          <w:szCs w:val="20"/>
        </w:rPr>
      </w:pPr>
      <w:r w:rsidRPr="008E38E3">
        <w:rPr>
          <w:sz w:val="20"/>
          <w:szCs w:val="20"/>
        </w:rPr>
        <w:t>很多</w:t>
      </w:r>
      <w:r w:rsidRPr="008E38E3">
        <w:rPr>
          <w:sz w:val="20"/>
          <w:szCs w:val="20"/>
        </w:rPr>
        <w:t>InnoDB</w:t>
      </w:r>
      <w:r w:rsidRPr="008E38E3">
        <w:rPr>
          <w:sz w:val="20"/>
          <w:szCs w:val="20"/>
        </w:rPr>
        <w:t>的其它特性也需要它来充分发挥优势，比如表压缩</w:t>
      </w:r>
      <w:r w:rsidR="0075172F">
        <w:rPr>
          <w:sz w:val="20"/>
          <w:szCs w:val="20"/>
        </w:rPr>
        <w:t>（</w:t>
      </w:r>
      <w:r w:rsidRPr="008E38E3">
        <w:rPr>
          <w:b/>
          <w:bCs/>
          <w:i/>
          <w:iCs/>
          <w:sz w:val="20"/>
          <w:szCs w:val="20"/>
        </w:rPr>
        <w:t>compression</w:t>
      </w:r>
      <w:r w:rsidR="0075172F">
        <w:rPr>
          <w:sz w:val="20"/>
          <w:szCs w:val="20"/>
        </w:rPr>
        <w:t>）</w:t>
      </w:r>
      <w:r w:rsidRPr="008E38E3">
        <w:rPr>
          <w:sz w:val="20"/>
          <w:szCs w:val="20"/>
        </w:rPr>
        <w:t>或用</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来备份指定的表。</w:t>
      </w:r>
    </w:p>
    <w:p w14:paraId="038F07A3" w14:textId="77777777" w:rsidR="008E38E3" w:rsidRPr="008E38E3" w:rsidRDefault="008E38E3" w:rsidP="008E38E3">
      <w:pPr>
        <w:rPr>
          <w:sz w:val="20"/>
          <w:szCs w:val="20"/>
        </w:rPr>
      </w:pPr>
      <w:r w:rsidRPr="008E38E3">
        <w:rPr>
          <w:sz w:val="20"/>
          <w:szCs w:val="20"/>
        </w:rPr>
        <w:t>这个选项曾经是静态的，不过现在可以用</w:t>
      </w:r>
      <w:r w:rsidRPr="008E38E3">
        <w:rPr>
          <w:sz w:val="20"/>
          <w:szCs w:val="20"/>
        </w:rPr>
        <w:t>SET GLOBAL</w:t>
      </w:r>
      <w:r w:rsidRPr="008E38E3">
        <w:rPr>
          <w:sz w:val="20"/>
          <w:szCs w:val="20"/>
        </w:rPr>
        <w:t>命令来设置了。</w:t>
      </w:r>
    </w:p>
    <w:p w14:paraId="2124BA01" w14:textId="77777777" w:rsidR="008E38E3" w:rsidRPr="008E38E3" w:rsidRDefault="008E38E3" w:rsidP="008E38E3">
      <w:pPr>
        <w:rPr>
          <w:sz w:val="20"/>
          <w:szCs w:val="20"/>
        </w:rPr>
      </w:pPr>
      <w:r w:rsidRPr="008E38E3">
        <w:rPr>
          <w:sz w:val="20"/>
          <w:szCs w:val="20"/>
        </w:rPr>
        <w:t>如需参考信息，参考</w:t>
      </w:r>
      <w:r w:rsidRPr="008E38E3">
        <w:rPr>
          <w:sz w:val="20"/>
          <w:szCs w:val="20"/>
        </w:rPr>
        <w:t>[innodb_file_per_table]</w:t>
      </w:r>
      <w:r w:rsidRPr="008E38E3">
        <w:rPr>
          <w:sz w:val="20"/>
          <w:szCs w:val="20"/>
        </w:rPr>
        <w:t>。如需使用信息，参见</w:t>
      </w:r>
      <w:r w:rsidRPr="008E38E3">
        <w:rPr>
          <w:sz w:val="20"/>
          <w:szCs w:val="20"/>
        </w:rPr>
        <w:t>[</w:t>
      </w:r>
      <w:r w:rsidRPr="008E38E3">
        <w:rPr>
          <w:sz w:val="20"/>
          <w:szCs w:val="20"/>
        </w:rPr>
        <w:t>第</w:t>
      </w:r>
      <w:r w:rsidRPr="008E38E3">
        <w:rPr>
          <w:sz w:val="20"/>
          <w:szCs w:val="20"/>
        </w:rPr>
        <w:t>14.2.6.2</w:t>
      </w:r>
      <w:r w:rsidRPr="008E38E3">
        <w:rPr>
          <w:sz w:val="20"/>
          <w:szCs w:val="20"/>
        </w:rPr>
        <w:t>节，</w:t>
      </w:r>
      <w:r w:rsidRPr="008E38E3">
        <w:rPr>
          <w:sz w:val="20"/>
          <w:szCs w:val="20"/>
        </w:rPr>
        <w:t>InnoDB File-Per-Table</w:t>
      </w:r>
      <w:r w:rsidRPr="008E38E3">
        <w:rPr>
          <w:sz w:val="20"/>
          <w:szCs w:val="20"/>
        </w:rPr>
        <w:t>模式</w:t>
      </w:r>
      <w:r w:rsidRPr="008E38E3">
        <w:rPr>
          <w:sz w:val="20"/>
          <w:szCs w:val="20"/>
        </w:rPr>
        <w:t>][14.02.06.02]</w:t>
      </w:r>
      <w:r w:rsidRPr="008E38E3">
        <w:rPr>
          <w:sz w:val="20"/>
          <w:szCs w:val="20"/>
        </w:rPr>
        <w:t>。</w:t>
      </w:r>
    </w:p>
    <w:p w14:paraId="19007E4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35" w:anchor="glos_compression" w:history="1">
        <w:r w:rsidRPr="008E38E3">
          <w:rPr>
            <w:rStyle w:val="a3"/>
            <w:sz w:val="20"/>
            <w:szCs w:val="20"/>
          </w:rPr>
          <w:t>compression</w:t>
        </w:r>
      </w:hyperlink>
      <w:r w:rsidRPr="008E38E3">
        <w:rPr>
          <w:sz w:val="20"/>
          <w:szCs w:val="20"/>
        </w:rPr>
        <w:t>, </w:t>
      </w:r>
      <w:hyperlink r:id="rId436" w:anchor="glos_file_per_table" w:history="1">
        <w:r w:rsidRPr="008E38E3">
          <w:rPr>
            <w:rStyle w:val="a3"/>
            <w:sz w:val="20"/>
            <w:szCs w:val="20"/>
          </w:rPr>
          <w:t>file-per-table</w:t>
        </w:r>
      </w:hyperlink>
      <w:r w:rsidRPr="008E38E3">
        <w:rPr>
          <w:sz w:val="20"/>
          <w:szCs w:val="20"/>
        </w:rPr>
        <w:t>, </w:t>
      </w:r>
      <w:hyperlink r:id="rId437" w:anchor="glos_ibd_file" w:history="1">
        <w:r w:rsidRPr="008E38E3">
          <w:rPr>
            <w:rStyle w:val="a3"/>
            <w:sz w:val="20"/>
            <w:szCs w:val="20"/>
          </w:rPr>
          <w:t>.ibd file</w:t>
        </w:r>
      </w:hyperlink>
      <w:r w:rsidRPr="008E38E3">
        <w:rPr>
          <w:sz w:val="20"/>
          <w:szCs w:val="20"/>
        </w:rPr>
        <w:t>, </w:t>
      </w:r>
      <w:hyperlink r:id="rId438" w:anchor="glos_mysql_enterprise_backup" w:history="1">
        <w:r w:rsidRPr="008E38E3">
          <w:rPr>
            <w:rStyle w:val="a3"/>
            <w:sz w:val="20"/>
            <w:szCs w:val="20"/>
          </w:rPr>
          <w:t>MySQL Enterprise Backup</w:t>
        </w:r>
      </w:hyperlink>
      <w:r w:rsidRPr="008E38E3">
        <w:rPr>
          <w:sz w:val="20"/>
          <w:szCs w:val="20"/>
        </w:rPr>
        <w:t>, </w:t>
      </w:r>
      <w:hyperlink r:id="rId439" w:anchor="glos_system_tablespace" w:history="1">
        <w:r w:rsidRPr="008E38E3">
          <w:rPr>
            <w:rStyle w:val="a3"/>
            <w:sz w:val="20"/>
            <w:szCs w:val="20"/>
          </w:rPr>
          <w:t>system tablespace</w:t>
        </w:r>
      </w:hyperlink>
      <w:r w:rsidRPr="008E38E3">
        <w:rPr>
          <w:sz w:val="20"/>
          <w:szCs w:val="20"/>
        </w:rPr>
        <w:t>.</w:t>
      </w:r>
    </w:p>
    <w:p w14:paraId="42F908F7" w14:textId="2B1CE80A" w:rsidR="008E38E3" w:rsidRPr="008E38E3" w:rsidRDefault="008E38E3" w:rsidP="008E38E3">
      <w:pPr>
        <w:rPr>
          <w:b/>
          <w:bCs/>
          <w:sz w:val="20"/>
          <w:szCs w:val="20"/>
        </w:rPr>
      </w:pPr>
      <w:bookmarkStart w:id="155" w:name="user-content-glos_innodb_lock_wait_timeo"/>
      <w:bookmarkEnd w:id="155"/>
      <w:r w:rsidRPr="008E38E3">
        <w:rPr>
          <w:b/>
          <w:bCs/>
          <w:sz w:val="20"/>
          <w:szCs w:val="20"/>
        </w:rPr>
        <w:t>innodb_lock_wait_timeout: innodb</w:t>
      </w:r>
      <w:r w:rsidRPr="008E38E3">
        <w:rPr>
          <w:b/>
          <w:bCs/>
          <w:sz w:val="20"/>
          <w:szCs w:val="20"/>
        </w:rPr>
        <w:t>参数</w:t>
      </w:r>
    </w:p>
    <w:p w14:paraId="66D9B4C9" w14:textId="77777777" w:rsidR="008E38E3" w:rsidRPr="008E38E3" w:rsidRDefault="008E38E3" w:rsidP="008E38E3">
      <w:pPr>
        <w:rPr>
          <w:sz w:val="20"/>
          <w:szCs w:val="20"/>
        </w:rPr>
      </w:pPr>
      <w:r w:rsidRPr="008E38E3">
        <w:rPr>
          <w:sz w:val="20"/>
          <w:szCs w:val="20"/>
        </w:rPr>
        <w:t>innodb_lock_wait_timeout</w:t>
      </w:r>
      <w:r w:rsidRPr="008E38E3">
        <w:rPr>
          <w:sz w:val="20"/>
          <w:szCs w:val="20"/>
        </w:rPr>
        <w:t>选项在等待被共享的资源变得可用与放弃并在你的应用中处理错误</w:t>
      </w:r>
      <w:r w:rsidRPr="008E38E3">
        <w:rPr>
          <w:sz w:val="20"/>
          <w:szCs w:val="20"/>
        </w:rPr>
        <w:t xml:space="preserve">. </w:t>
      </w:r>
      <w:r w:rsidRPr="008E38E3">
        <w:rPr>
          <w:sz w:val="20"/>
          <w:szCs w:val="20"/>
        </w:rPr>
        <w:t>重试或做替代处理二者之间设置一个平衡。任何等待获取锁超过指定时间的</w:t>
      </w:r>
      <w:r w:rsidRPr="008E38E3">
        <w:rPr>
          <w:sz w:val="20"/>
          <w:szCs w:val="20"/>
        </w:rPr>
        <w:t>InnoDB</w:t>
      </w:r>
      <w:r w:rsidRPr="008E38E3">
        <w:rPr>
          <w:sz w:val="20"/>
          <w:szCs w:val="20"/>
        </w:rPr>
        <w:t>事务都会被回滚。这在处理由更新多个不同存储引擎表时引起的死锁时非常有用；这类死锁是没法自动检测的。</w:t>
      </w:r>
    </w:p>
    <w:p w14:paraId="48F960A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40" w:anchor="glos_deadlock" w:history="1">
        <w:r w:rsidRPr="008E38E3">
          <w:rPr>
            <w:rStyle w:val="a3"/>
            <w:sz w:val="20"/>
            <w:szCs w:val="20"/>
          </w:rPr>
          <w:t>deadlock</w:t>
        </w:r>
      </w:hyperlink>
      <w:r w:rsidRPr="008E38E3">
        <w:rPr>
          <w:sz w:val="20"/>
          <w:szCs w:val="20"/>
        </w:rPr>
        <w:t>, </w:t>
      </w:r>
      <w:hyperlink r:id="rId441" w:anchor="glos_deadlock_detection" w:history="1">
        <w:r w:rsidRPr="008E38E3">
          <w:rPr>
            <w:rStyle w:val="a3"/>
            <w:sz w:val="20"/>
            <w:szCs w:val="20"/>
          </w:rPr>
          <w:t>deadlock detection</w:t>
        </w:r>
      </w:hyperlink>
      <w:r w:rsidRPr="008E38E3">
        <w:rPr>
          <w:sz w:val="20"/>
          <w:szCs w:val="20"/>
        </w:rPr>
        <w:t>, </w:t>
      </w:r>
      <w:hyperlink r:id="rId442" w:anchor="glos_lock" w:history="1">
        <w:r w:rsidRPr="008E38E3">
          <w:rPr>
            <w:rStyle w:val="a3"/>
            <w:sz w:val="20"/>
            <w:szCs w:val="20"/>
          </w:rPr>
          <w:t>lock</w:t>
        </w:r>
      </w:hyperlink>
      <w:r w:rsidRPr="008E38E3">
        <w:rPr>
          <w:sz w:val="20"/>
          <w:szCs w:val="20"/>
        </w:rPr>
        <w:t>, </w:t>
      </w:r>
      <w:hyperlink r:id="rId443" w:anchor="glos_wait" w:history="1">
        <w:r w:rsidRPr="008E38E3">
          <w:rPr>
            <w:rStyle w:val="a3"/>
            <w:sz w:val="20"/>
            <w:szCs w:val="20"/>
          </w:rPr>
          <w:t>wait</w:t>
        </w:r>
      </w:hyperlink>
      <w:r w:rsidRPr="008E38E3">
        <w:rPr>
          <w:sz w:val="20"/>
          <w:szCs w:val="20"/>
        </w:rPr>
        <w:t>.</w:t>
      </w:r>
    </w:p>
    <w:p w14:paraId="21FECF00" w14:textId="602BC90E" w:rsidR="008E38E3" w:rsidRPr="008E38E3" w:rsidRDefault="008E38E3" w:rsidP="008E38E3">
      <w:pPr>
        <w:rPr>
          <w:b/>
          <w:bCs/>
          <w:sz w:val="20"/>
          <w:szCs w:val="20"/>
        </w:rPr>
      </w:pPr>
      <w:bookmarkStart w:id="156" w:name="user-content-glos_innodb_strict_mode"/>
      <w:bookmarkEnd w:id="156"/>
      <w:r w:rsidRPr="008E38E3">
        <w:rPr>
          <w:b/>
          <w:bCs/>
          <w:sz w:val="20"/>
          <w:szCs w:val="20"/>
        </w:rPr>
        <w:t>innodb_strict_mode</w:t>
      </w:r>
    </w:p>
    <w:p w14:paraId="151FE63E" w14:textId="77834BE9" w:rsidR="008E38E3" w:rsidRPr="008E38E3" w:rsidRDefault="008E38E3" w:rsidP="008E38E3">
      <w:pPr>
        <w:rPr>
          <w:sz w:val="20"/>
          <w:szCs w:val="20"/>
        </w:rPr>
      </w:pPr>
      <w:r w:rsidRPr="008E38E3">
        <w:rPr>
          <w:sz w:val="20"/>
          <w:szCs w:val="20"/>
        </w:rPr>
        <w:t xml:space="preserve">The innodb_strict_mode option controls whether InnoDB operates in strict mode, where conditions that are normally treated as warnings, cause errors instead </w:t>
      </w:r>
      <w:r w:rsidR="0075172F">
        <w:rPr>
          <w:sz w:val="20"/>
          <w:szCs w:val="20"/>
        </w:rPr>
        <w:t>（</w:t>
      </w:r>
      <w:r w:rsidRPr="008E38E3">
        <w:rPr>
          <w:sz w:val="20"/>
          <w:szCs w:val="20"/>
        </w:rPr>
        <w:t>and the underlying statements fail</w:t>
      </w:r>
      <w:r w:rsidR="0075172F">
        <w:rPr>
          <w:sz w:val="20"/>
          <w:szCs w:val="20"/>
        </w:rPr>
        <w:t>）</w:t>
      </w:r>
      <w:r w:rsidRPr="008E38E3">
        <w:rPr>
          <w:sz w:val="20"/>
          <w:szCs w:val="20"/>
        </w:rPr>
        <w:t>. innodb_strict_mode</w:t>
      </w:r>
      <w:r w:rsidRPr="008E38E3">
        <w:rPr>
          <w:sz w:val="20"/>
          <w:szCs w:val="20"/>
        </w:rPr>
        <w:t>选项控制</w:t>
      </w:r>
      <w:r w:rsidRPr="008E38E3">
        <w:rPr>
          <w:sz w:val="20"/>
          <w:szCs w:val="20"/>
        </w:rPr>
        <w:t>InnoDB</w:t>
      </w:r>
      <w:r w:rsidRPr="008E38E3">
        <w:rPr>
          <w:sz w:val="20"/>
          <w:szCs w:val="20"/>
        </w:rPr>
        <w:t>的操作是否在严格模式下，那些在普通模式下被视为警告的问，在严格模式下都会用错误来代替</w:t>
      </w:r>
      <w:r w:rsidR="0075172F">
        <w:rPr>
          <w:sz w:val="20"/>
          <w:szCs w:val="20"/>
        </w:rPr>
        <w:t>（</w:t>
      </w:r>
      <w:r w:rsidRPr="008E38E3">
        <w:rPr>
          <w:sz w:val="20"/>
          <w:szCs w:val="20"/>
        </w:rPr>
        <w:t>及相关的语句错误</w:t>
      </w:r>
      <w:r w:rsidR="0075172F">
        <w:rPr>
          <w:sz w:val="20"/>
          <w:szCs w:val="20"/>
        </w:rPr>
        <w:t>）</w:t>
      </w:r>
      <w:r w:rsidRPr="008E38E3">
        <w:rPr>
          <w:sz w:val="20"/>
          <w:szCs w:val="20"/>
        </w:rPr>
        <w:t>。该模式在</w:t>
      </w:r>
      <w:r w:rsidRPr="008E38E3">
        <w:rPr>
          <w:sz w:val="20"/>
          <w:szCs w:val="20"/>
        </w:rPr>
        <w:t>MySQL 5.5.5</w:t>
      </w:r>
      <w:r w:rsidRPr="008E38E3">
        <w:rPr>
          <w:sz w:val="20"/>
          <w:szCs w:val="20"/>
        </w:rPr>
        <w:t>及更高版本中是默认设置。</w:t>
      </w:r>
    </w:p>
    <w:p w14:paraId="724FD0E7" w14:textId="77777777" w:rsidR="008E38E3" w:rsidRPr="008E38E3" w:rsidRDefault="008E38E3" w:rsidP="008E38E3">
      <w:pPr>
        <w:rPr>
          <w:b/>
          <w:bCs/>
          <w:sz w:val="20"/>
          <w:szCs w:val="20"/>
        </w:rPr>
      </w:pPr>
      <w:bookmarkStart w:id="157" w:name="user-content-glos_insert"/>
      <w:bookmarkEnd w:id="157"/>
      <w:r w:rsidRPr="008E38E3">
        <w:rPr>
          <w:b/>
          <w:bCs/>
          <w:sz w:val="20"/>
          <w:szCs w:val="20"/>
        </w:rPr>
        <w:t xml:space="preserve">insert: </w:t>
      </w:r>
      <w:r w:rsidRPr="008E38E3">
        <w:rPr>
          <w:b/>
          <w:bCs/>
          <w:sz w:val="20"/>
          <w:szCs w:val="20"/>
        </w:rPr>
        <w:t>插入</w:t>
      </w:r>
    </w:p>
    <w:p w14:paraId="00554AE1" w14:textId="11A5A89D" w:rsidR="006E4C3B" w:rsidRPr="006E4C3B" w:rsidRDefault="008E38E3" w:rsidP="006E4C3B">
      <w:pPr>
        <w:rPr>
          <w:b/>
          <w:bCs/>
          <w:sz w:val="20"/>
          <w:szCs w:val="20"/>
        </w:rPr>
      </w:pPr>
      <w:r w:rsidRPr="008E38E3">
        <w:rPr>
          <w:sz w:val="20"/>
          <w:szCs w:val="20"/>
        </w:rPr>
        <w:t>SQL</w:t>
      </w:r>
      <w:r w:rsidRPr="008E38E3">
        <w:rPr>
          <w:sz w:val="20"/>
          <w:szCs w:val="20"/>
        </w:rPr>
        <w:t>中一个主要的</w:t>
      </w:r>
      <w:r w:rsidRPr="008E38E3">
        <w:rPr>
          <w:sz w:val="20"/>
          <w:szCs w:val="20"/>
        </w:rPr>
        <w:t>DML</w:t>
      </w:r>
      <w:r w:rsidRPr="008E38E3">
        <w:rPr>
          <w:sz w:val="20"/>
          <w:szCs w:val="20"/>
        </w:rPr>
        <w:t>操作。</w:t>
      </w:r>
      <w:r w:rsidR="006E4C3B">
        <w:rPr>
          <w:sz w:val="20"/>
          <w:szCs w:val="20"/>
        </w:rPr>
        <w:t>如果插入性能对</w:t>
      </w:r>
      <w:r w:rsidR="006E4C3B">
        <w:rPr>
          <w:rFonts w:hint="eastAsia"/>
          <w:sz w:val="20"/>
          <w:szCs w:val="20"/>
        </w:rPr>
        <w:t>你</w:t>
      </w:r>
      <w:r w:rsidRPr="008E38E3">
        <w:rPr>
          <w:sz w:val="20"/>
          <w:szCs w:val="20"/>
        </w:rPr>
        <w:t>很重要，</w:t>
      </w:r>
      <w:r w:rsidR="006E4C3B">
        <w:rPr>
          <w:rFonts w:hint="eastAsia"/>
          <w:sz w:val="20"/>
          <w:szCs w:val="20"/>
        </w:rPr>
        <w:t>你</w:t>
      </w:r>
      <w:r w:rsidR="006E4C3B" w:rsidRPr="006E4C3B">
        <w:rPr>
          <w:sz w:val="20"/>
          <w:szCs w:val="20"/>
        </w:rPr>
        <w:t>应该了解</w:t>
      </w:r>
      <w:r w:rsidR="006E4C3B" w:rsidRPr="006E4C3B">
        <w:rPr>
          <w:sz w:val="20"/>
          <w:szCs w:val="20"/>
        </w:rPr>
        <w:t>InnoDB</w:t>
      </w:r>
      <w:r w:rsidR="006E4C3B">
        <w:rPr>
          <w:rFonts w:hint="eastAsia"/>
          <w:sz w:val="20"/>
          <w:szCs w:val="20"/>
        </w:rPr>
        <w:t>的</w:t>
      </w:r>
      <w:r w:rsidR="006E4C3B" w:rsidRPr="006E4C3B">
        <w:rPr>
          <w:sz w:val="20"/>
          <w:szCs w:val="20"/>
        </w:rPr>
        <w:t>功能，如</w:t>
      </w:r>
      <w:r w:rsidR="006E4C3B">
        <w:rPr>
          <w:rFonts w:hint="eastAsia"/>
          <w:sz w:val="20"/>
          <w:szCs w:val="20"/>
        </w:rPr>
        <w:t>：</w:t>
      </w:r>
      <w:r w:rsidR="006E4C3B" w:rsidRPr="008E38E3">
        <w:rPr>
          <w:b/>
          <w:bCs/>
          <w:i/>
          <w:iCs/>
          <w:sz w:val="20"/>
          <w:szCs w:val="20"/>
        </w:rPr>
        <w:t>change buffering</w:t>
      </w:r>
      <w:r w:rsidR="006E4C3B" w:rsidRPr="006E4C3B">
        <w:rPr>
          <w:sz w:val="20"/>
          <w:szCs w:val="20"/>
        </w:rPr>
        <w:t>中使用的</w:t>
      </w:r>
      <w:r w:rsidR="006E4C3B">
        <w:rPr>
          <w:b/>
          <w:bCs/>
          <w:sz w:val="20"/>
          <w:szCs w:val="20"/>
        </w:rPr>
        <w:t>insert buffering</w:t>
      </w:r>
      <w:r w:rsidR="006E4C3B" w:rsidRPr="006E4C3B">
        <w:rPr>
          <w:sz w:val="20"/>
          <w:szCs w:val="20"/>
        </w:rPr>
        <w:t>和</w:t>
      </w:r>
      <w:r w:rsidR="006E4C3B" w:rsidRPr="008E38E3">
        <w:rPr>
          <w:sz w:val="20"/>
          <w:szCs w:val="20"/>
        </w:rPr>
        <w:t> </w:t>
      </w:r>
      <w:r w:rsidR="006E4C3B" w:rsidRPr="006E4C3B">
        <w:rPr>
          <w:b/>
          <w:sz w:val="20"/>
          <w:szCs w:val="20"/>
        </w:rPr>
        <w:t>auto-increment</w:t>
      </w:r>
      <w:r w:rsidR="006E4C3B">
        <w:rPr>
          <w:rFonts w:hint="eastAsia"/>
          <w:b/>
          <w:sz w:val="20"/>
          <w:szCs w:val="20"/>
        </w:rPr>
        <w:t>等</w:t>
      </w:r>
      <w:r w:rsidR="006E4C3B" w:rsidRPr="006E4C3B">
        <w:rPr>
          <w:sz w:val="20"/>
          <w:szCs w:val="20"/>
        </w:rPr>
        <w:t>。</w:t>
      </w:r>
      <w:r w:rsidR="006E4C3B">
        <w:rPr>
          <w:rFonts w:hint="eastAsia"/>
          <w:sz w:val="20"/>
          <w:szCs w:val="20"/>
        </w:rPr>
        <w:t>更多信息：</w:t>
      </w:r>
    </w:p>
    <w:p w14:paraId="142F4ABE" w14:textId="0E013A71" w:rsidR="006E4C3B" w:rsidRPr="006E4C3B" w:rsidRDefault="006E4C3B" w:rsidP="006E4C3B">
      <w:pPr>
        <w:rPr>
          <w:sz w:val="20"/>
          <w:szCs w:val="20"/>
        </w:rPr>
      </w:pPr>
      <w:bookmarkStart w:id="158" w:name="user-content-glos_insert_buffer"/>
      <w:bookmarkEnd w:id="158"/>
      <w:r w:rsidRPr="006E4C3B">
        <w:rPr>
          <w:sz w:val="20"/>
          <w:szCs w:val="20"/>
        </w:rPr>
        <w:t> </w:t>
      </w:r>
      <w:hyperlink r:id="rId444" w:anchor="glos_auto_increment" w:history="1">
        <w:r w:rsidRPr="006E4C3B">
          <w:rPr>
            <w:rStyle w:val="a3"/>
            <w:sz w:val="20"/>
            <w:szCs w:val="20"/>
          </w:rPr>
          <w:t>auto-increment</w:t>
        </w:r>
      </w:hyperlink>
      <w:r w:rsidRPr="006E4C3B">
        <w:rPr>
          <w:sz w:val="20"/>
          <w:szCs w:val="20"/>
        </w:rPr>
        <w:t>, </w:t>
      </w:r>
      <w:hyperlink r:id="rId445" w:anchor="glos_change_buffering" w:history="1">
        <w:r w:rsidRPr="006E4C3B">
          <w:rPr>
            <w:rStyle w:val="a3"/>
            <w:sz w:val="20"/>
            <w:szCs w:val="20"/>
          </w:rPr>
          <w:t>change buffering</w:t>
        </w:r>
      </w:hyperlink>
      <w:r w:rsidRPr="006E4C3B">
        <w:rPr>
          <w:sz w:val="20"/>
          <w:szCs w:val="20"/>
        </w:rPr>
        <w:t>, </w:t>
      </w:r>
      <w:hyperlink r:id="rId446" w:anchor="glos_data_warehouse" w:history="1">
        <w:r w:rsidRPr="006E4C3B">
          <w:rPr>
            <w:rStyle w:val="a3"/>
            <w:sz w:val="20"/>
            <w:szCs w:val="20"/>
          </w:rPr>
          <w:t>data warehouse</w:t>
        </w:r>
      </w:hyperlink>
      <w:r w:rsidRPr="006E4C3B">
        <w:rPr>
          <w:sz w:val="20"/>
          <w:szCs w:val="20"/>
        </w:rPr>
        <w:t>, </w:t>
      </w:r>
      <w:hyperlink r:id="rId447" w:anchor="glos_dml" w:history="1">
        <w:r w:rsidRPr="006E4C3B">
          <w:rPr>
            <w:rStyle w:val="a3"/>
            <w:sz w:val="20"/>
            <w:szCs w:val="20"/>
          </w:rPr>
          <w:t>DML</w:t>
        </w:r>
      </w:hyperlink>
      <w:r w:rsidRPr="006E4C3B">
        <w:rPr>
          <w:sz w:val="20"/>
          <w:szCs w:val="20"/>
        </w:rPr>
        <w:t>, </w:t>
      </w:r>
      <w:hyperlink r:id="rId448" w:anchor="glos_innodb" w:history="1">
        <w:r w:rsidRPr="006E4C3B">
          <w:rPr>
            <w:rStyle w:val="a3"/>
            <w:sz w:val="20"/>
            <w:szCs w:val="20"/>
          </w:rPr>
          <w:t>InnoDB</w:t>
        </w:r>
      </w:hyperlink>
      <w:r w:rsidRPr="006E4C3B">
        <w:rPr>
          <w:sz w:val="20"/>
          <w:szCs w:val="20"/>
        </w:rPr>
        <w:t>, </w:t>
      </w:r>
      <w:hyperlink r:id="rId449" w:anchor="glos_insert_buffer" w:history="1">
        <w:r w:rsidRPr="006E4C3B">
          <w:rPr>
            <w:rStyle w:val="a3"/>
            <w:sz w:val="20"/>
            <w:szCs w:val="20"/>
          </w:rPr>
          <w:t>insert buffer</w:t>
        </w:r>
      </w:hyperlink>
      <w:r w:rsidRPr="006E4C3B">
        <w:rPr>
          <w:sz w:val="20"/>
          <w:szCs w:val="20"/>
        </w:rPr>
        <w:t>, </w:t>
      </w:r>
      <w:hyperlink r:id="rId450" w:anchor="glos_oltp" w:history="1">
        <w:r w:rsidRPr="006E4C3B">
          <w:rPr>
            <w:rStyle w:val="a3"/>
            <w:sz w:val="20"/>
            <w:szCs w:val="20"/>
          </w:rPr>
          <w:t>OLTP</w:t>
        </w:r>
      </w:hyperlink>
      <w:r w:rsidRPr="006E4C3B">
        <w:rPr>
          <w:sz w:val="20"/>
          <w:szCs w:val="20"/>
        </w:rPr>
        <w:t>, </w:t>
      </w:r>
      <w:hyperlink r:id="rId451" w:anchor="glos_sql" w:history="1">
        <w:r w:rsidRPr="006E4C3B">
          <w:rPr>
            <w:rStyle w:val="a3"/>
            <w:sz w:val="20"/>
            <w:szCs w:val="20"/>
          </w:rPr>
          <w:t>SQL</w:t>
        </w:r>
      </w:hyperlink>
    </w:p>
    <w:p w14:paraId="0035928D" w14:textId="4F95E1FC" w:rsidR="008E38E3" w:rsidRPr="008E38E3" w:rsidRDefault="004E4756" w:rsidP="008E38E3">
      <w:pPr>
        <w:rPr>
          <w:b/>
          <w:bCs/>
          <w:sz w:val="20"/>
          <w:szCs w:val="20"/>
        </w:rPr>
      </w:pPr>
      <w:r>
        <w:rPr>
          <w:b/>
          <w:bCs/>
          <w:sz w:val="20"/>
          <w:szCs w:val="20"/>
        </w:rPr>
        <w:t>insert buffer</w:t>
      </w:r>
      <w:r w:rsidRPr="008E38E3">
        <w:rPr>
          <w:b/>
          <w:bCs/>
          <w:sz w:val="20"/>
          <w:szCs w:val="20"/>
        </w:rPr>
        <w:t xml:space="preserve"> </w:t>
      </w:r>
    </w:p>
    <w:p w14:paraId="2243E837" w14:textId="15F2874A" w:rsidR="008E38E3" w:rsidRPr="008E38E3" w:rsidRDefault="008E38E3" w:rsidP="008E38E3">
      <w:pPr>
        <w:rPr>
          <w:sz w:val="20"/>
          <w:szCs w:val="20"/>
        </w:rPr>
      </w:pPr>
      <w:r w:rsidRPr="008E38E3">
        <w:rPr>
          <w:b/>
          <w:bCs/>
          <w:i/>
          <w:iCs/>
          <w:sz w:val="20"/>
          <w:szCs w:val="20"/>
        </w:rPr>
        <w:t>change buffer</w:t>
      </w:r>
      <w:r w:rsidR="004E4756">
        <w:rPr>
          <w:sz w:val="20"/>
          <w:szCs w:val="20"/>
        </w:rPr>
        <w:t>以前的叫法。现在</w:t>
      </w:r>
      <w:r w:rsidR="004E4756">
        <w:rPr>
          <w:rFonts w:hint="eastAsia"/>
          <w:sz w:val="20"/>
          <w:szCs w:val="20"/>
        </w:rPr>
        <w:t>的</w:t>
      </w:r>
      <w:r w:rsidRPr="008E38E3">
        <w:rPr>
          <w:b/>
          <w:bCs/>
          <w:i/>
          <w:iCs/>
          <w:sz w:val="20"/>
          <w:szCs w:val="20"/>
        </w:rPr>
        <w:t>change buffering</w:t>
      </w:r>
      <w:r w:rsidRPr="008E38E3">
        <w:rPr>
          <w:sz w:val="20"/>
          <w:szCs w:val="20"/>
        </w:rPr>
        <w:t>包括删除缓冲</w:t>
      </w:r>
      <w:r w:rsidRPr="008E38E3">
        <w:rPr>
          <w:sz w:val="20"/>
          <w:szCs w:val="20"/>
        </w:rPr>
        <w:t xml:space="preserve">. </w:t>
      </w:r>
      <w:r w:rsidRPr="008E38E3">
        <w:rPr>
          <w:sz w:val="20"/>
          <w:szCs w:val="20"/>
        </w:rPr>
        <w:t>更新缓冲以及插入缓冲</w:t>
      </w:r>
      <w:r w:rsidR="004E4756">
        <w:rPr>
          <w:rFonts w:hint="eastAsia"/>
          <w:sz w:val="20"/>
          <w:szCs w:val="20"/>
        </w:rPr>
        <w:t>。</w:t>
      </w:r>
    </w:p>
    <w:p w14:paraId="340424EB" w14:textId="41591AED" w:rsidR="008E38E3" w:rsidRPr="008E38E3" w:rsidRDefault="006E4C3B" w:rsidP="008E38E3">
      <w:pPr>
        <w:rPr>
          <w:b/>
          <w:bCs/>
          <w:sz w:val="20"/>
          <w:szCs w:val="20"/>
        </w:rPr>
      </w:pPr>
      <w:bookmarkStart w:id="159" w:name="user-content-glos_insert_buffering"/>
      <w:bookmarkEnd w:id="159"/>
      <w:r>
        <w:rPr>
          <w:b/>
          <w:bCs/>
          <w:sz w:val="20"/>
          <w:szCs w:val="20"/>
        </w:rPr>
        <w:t>insert buffering</w:t>
      </w:r>
    </w:p>
    <w:p w14:paraId="5ED166B4" w14:textId="2B4F9BAC" w:rsidR="008E38E3" w:rsidRPr="008E38E3" w:rsidRDefault="008E38E3" w:rsidP="008E38E3">
      <w:pPr>
        <w:rPr>
          <w:sz w:val="20"/>
          <w:szCs w:val="20"/>
        </w:rPr>
      </w:pPr>
      <w:r w:rsidRPr="008E38E3">
        <w:rPr>
          <w:sz w:val="20"/>
          <w:szCs w:val="20"/>
        </w:rPr>
        <w:t>一种将由</w:t>
      </w:r>
      <w:r w:rsidRPr="008E38E3">
        <w:rPr>
          <w:sz w:val="20"/>
          <w:szCs w:val="20"/>
        </w:rPr>
        <w:t>INSERT</w:t>
      </w:r>
      <w:r w:rsidR="004E4756">
        <w:rPr>
          <w:sz w:val="20"/>
          <w:szCs w:val="20"/>
        </w:rPr>
        <w:t>操作引起的二级索引</w:t>
      </w:r>
      <w:r w:rsidR="004E4756">
        <w:rPr>
          <w:rFonts w:hint="eastAsia"/>
          <w:sz w:val="20"/>
          <w:szCs w:val="20"/>
        </w:rPr>
        <w:t>（</w:t>
      </w:r>
      <w:r w:rsidR="004E4756" w:rsidRPr="004E4756">
        <w:rPr>
          <w:sz w:val="20"/>
          <w:szCs w:val="20"/>
        </w:rPr>
        <w:t>secondary index</w:t>
      </w:r>
      <w:r w:rsidR="004E4756">
        <w:rPr>
          <w:rFonts w:hint="eastAsia"/>
          <w:sz w:val="20"/>
          <w:szCs w:val="20"/>
        </w:rPr>
        <w:t>也叫辅助索引）</w:t>
      </w:r>
      <w:r w:rsidR="004E4756">
        <w:rPr>
          <w:sz w:val="20"/>
          <w:szCs w:val="20"/>
        </w:rPr>
        <w:t>的变更存储在</w:t>
      </w:r>
      <w:r w:rsidRPr="008E38E3">
        <w:rPr>
          <w:b/>
          <w:bCs/>
          <w:i/>
          <w:iCs/>
          <w:sz w:val="20"/>
          <w:szCs w:val="20"/>
        </w:rPr>
        <w:t>insert buffer</w:t>
      </w:r>
      <w:r w:rsidR="004E4756">
        <w:rPr>
          <w:sz w:val="20"/>
          <w:szCs w:val="20"/>
        </w:rPr>
        <w:t>中</w:t>
      </w:r>
      <w:r w:rsidR="004E4756">
        <w:rPr>
          <w:rFonts w:hint="eastAsia"/>
          <w:sz w:val="20"/>
          <w:szCs w:val="20"/>
        </w:rPr>
        <w:t>的技术</w:t>
      </w:r>
      <w:r w:rsidR="004E4756">
        <w:rPr>
          <w:sz w:val="20"/>
          <w:szCs w:val="20"/>
        </w:rPr>
        <w:t>，而不是直接</w:t>
      </w:r>
      <w:r w:rsidR="004E4756">
        <w:rPr>
          <w:rFonts w:hint="eastAsia"/>
          <w:sz w:val="20"/>
          <w:szCs w:val="20"/>
        </w:rPr>
        <w:t>将它们写到磁盘</w:t>
      </w:r>
      <w:r w:rsidRPr="008E38E3">
        <w:rPr>
          <w:sz w:val="20"/>
          <w:szCs w:val="20"/>
        </w:rPr>
        <w:t>，</w:t>
      </w:r>
      <w:r w:rsidR="004E4756">
        <w:rPr>
          <w:rFonts w:hint="eastAsia"/>
          <w:sz w:val="20"/>
          <w:szCs w:val="20"/>
        </w:rPr>
        <w:t>目的是减少随机</w:t>
      </w:r>
      <w:r w:rsidR="004E4756">
        <w:rPr>
          <w:rFonts w:hint="eastAsia"/>
          <w:sz w:val="20"/>
          <w:szCs w:val="20"/>
        </w:rPr>
        <w:t>I/O</w:t>
      </w:r>
      <w:r w:rsidRPr="008E38E3">
        <w:rPr>
          <w:sz w:val="20"/>
          <w:szCs w:val="20"/>
        </w:rPr>
        <w:t>。它是</w:t>
      </w:r>
      <w:r w:rsidRPr="008E38E3">
        <w:rPr>
          <w:b/>
          <w:bCs/>
          <w:i/>
          <w:iCs/>
          <w:sz w:val="20"/>
          <w:szCs w:val="20"/>
        </w:rPr>
        <w:t>change buffering</w:t>
      </w:r>
      <w:r w:rsidRPr="008E38E3">
        <w:rPr>
          <w:sz w:val="20"/>
          <w:szCs w:val="20"/>
        </w:rPr>
        <w:t>的一种；其它的为删除缓冲技术</w:t>
      </w:r>
      <w:r w:rsidR="0075172F">
        <w:rPr>
          <w:sz w:val="20"/>
          <w:szCs w:val="20"/>
        </w:rPr>
        <w:t>（</w:t>
      </w:r>
      <w:r w:rsidRPr="008E38E3">
        <w:rPr>
          <w:b/>
          <w:bCs/>
          <w:i/>
          <w:iCs/>
          <w:sz w:val="20"/>
          <w:szCs w:val="20"/>
        </w:rPr>
        <w:t>delete buffering</w:t>
      </w:r>
      <w:r w:rsidR="0075172F">
        <w:rPr>
          <w:sz w:val="20"/>
          <w:szCs w:val="20"/>
        </w:rPr>
        <w:t>）</w:t>
      </w:r>
      <w:r w:rsidRPr="008E38E3">
        <w:rPr>
          <w:sz w:val="20"/>
          <w:szCs w:val="20"/>
        </w:rPr>
        <w:t>与清除缓冲技术</w:t>
      </w:r>
      <w:r w:rsidR="0075172F">
        <w:rPr>
          <w:sz w:val="20"/>
          <w:szCs w:val="20"/>
        </w:rPr>
        <w:t>（</w:t>
      </w:r>
      <w:r w:rsidRPr="008E38E3">
        <w:rPr>
          <w:b/>
          <w:bCs/>
          <w:i/>
          <w:iCs/>
          <w:sz w:val="20"/>
          <w:szCs w:val="20"/>
        </w:rPr>
        <w:t>purge buffering</w:t>
      </w:r>
      <w:r w:rsidR="0075172F">
        <w:rPr>
          <w:sz w:val="20"/>
          <w:szCs w:val="20"/>
        </w:rPr>
        <w:t>）</w:t>
      </w:r>
      <w:r w:rsidRPr="008E38E3">
        <w:rPr>
          <w:sz w:val="20"/>
          <w:szCs w:val="20"/>
        </w:rPr>
        <w:t>。如果二级索引</w:t>
      </w:r>
      <w:r w:rsidR="006E4C3B">
        <w:rPr>
          <w:rFonts w:hint="eastAsia"/>
          <w:sz w:val="20"/>
          <w:szCs w:val="20"/>
        </w:rPr>
        <w:t>（</w:t>
      </w:r>
      <w:r w:rsidR="006E4C3B" w:rsidRPr="004E4756">
        <w:rPr>
          <w:sz w:val="20"/>
          <w:szCs w:val="20"/>
        </w:rPr>
        <w:t>secondary index</w:t>
      </w:r>
      <w:r w:rsidR="006E4C3B">
        <w:rPr>
          <w:rFonts w:hint="eastAsia"/>
          <w:sz w:val="20"/>
          <w:szCs w:val="20"/>
        </w:rPr>
        <w:t>也叫辅助索引）</w:t>
      </w:r>
      <w:r w:rsidRPr="008E38E3">
        <w:rPr>
          <w:sz w:val="20"/>
          <w:szCs w:val="20"/>
        </w:rPr>
        <w:t>为唯一</w:t>
      </w:r>
      <w:r w:rsidR="0075172F">
        <w:rPr>
          <w:sz w:val="20"/>
          <w:szCs w:val="20"/>
        </w:rPr>
        <w:t>（</w:t>
      </w:r>
      <w:r w:rsidRPr="008E38E3">
        <w:rPr>
          <w:b/>
          <w:bCs/>
          <w:i/>
          <w:iCs/>
          <w:sz w:val="20"/>
          <w:szCs w:val="20"/>
        </w:rPr>
        <w:t>unique</w:t>
      </w:r>
      <w:r w:rsidR="0075172F">
        <w:rPr>
          <w:sz w:val="20"/>
          <w:szCs w:val="20"/>
        </w:rPr>
        <w:t>）</w:t>
      </w:r>
      <w:r w:rsidRPr="008E38E3">
        <w:rPr>
          <w:sz w:val="20"/>
          <w:szCs w:val="20"/>
        </w:rPr>
        <w:t>索引，</w:t>
      </w:r>
      <w:r w:rsidR="006E4C3B">
        <w:rPr>
          <w:b/>
          <w:bCs/>
          <w:sz w:val="20"/>
          <w:szCs w:val="20"/>
        </w:rPr>
        <w:t>insert buffering</w:t>
      </w:r>
      <w:r w:rsidRPr="008E38E3">
        <w:rPr>
          <w:sz w:val="20"/>
          <w:szCs w:val="20"/>
        </w:rPr>
        <w:t>是无用的，因为新值的唯一性在新的实体写入</w:t>
      </w:r>
      <w:r w:rsidR="006E4C3B">
        <w:rPr>
          <w:rFonts w:hint="eastAsia"/>
          <w:sz w:val="20"/>
          <w:szCs w:val="20"/>
        </w:rPr>
        <w:t>磁盘</w:t>
      </w:r>
      <w:r w:rsidRPr="008E38E3">
        <w:rPr>
          <w:sz w:val="20"/>
          <w:szCs w:val="20"/>
        </w:rPr>
        <w:t>之前是无法验证的</w:t>
      </w:r>
      <w:r w:rsidR="006E4C3B">
        <w:rPr>
          <w:rFonts w:hint="eastAsia"/>
          <w:sz w:val="20"/>
          <w:szCs w:val="20"/>
        </w:rPr>
        <w:t>，因此对于唯一索引这种方法就不适用了</w:t>
      </w:r>
      <w:r w:rsidRPr="008E38E3">
        <w:rPr>
          <w:sz w:val="20"/>
          <w:szCs w:val="20"/>
        </w:rPr>
        <w:t>。其它</w:t>
      </w:r>
      <w:r w:rsidR="006E4C3B">
        <w:rPr>
          <w:rFonts w:hint="eastAsia"/>
          <w:sz w:val="20"/>
          <w:szCs w:val="20"/>
        </w:rPr>
        <w:t>的</w:t>
      </w:r>
      <w:r w:rsidR="006E4C3B" w:rsidRPr="008E38E3">
        <w:rPr>
          <w:b/>
          <w:bCs/>
          <w:i/>
          <w:iCs/>
          <w:sz w:val="20"/>
          <w:szCs w:val="20"/>
        </w:rPr>
        <w:t>change buffering</w:t>
      </w:r>
      <w:r w:rsidRPr="008E38E3">
        <w:rPr>
          <w:sz w:val="20"/>
          <w:szCs w:val="20"/>
        </w:rPr>
        <w:t>对唯一索引有效。</w:t>
      </w:r>
      <w:r w:rsidR="006E4C3B">
        <w:rPr>
          <w:rFonts w:hint="eastAsia"/>
          <w:sz w:val="20"/>
          <w:szCs w:val="20"/>
        </w:rPr>
        <w:t>更多信息：</w:t>
      </w:r>
    </w:p>
    <w:p w14:paraId="50F5AD17" w14:textId="61A06CEB" w:rsidR="006E4C3B" w:rsidRPr="006E4C3B" w:rsidRDefault="006E4C3B" w:rsidP="006E4C3B">
      <w:pPr>
        <w:rPr>
          <w:sz w:val="20"/>
          <w:szCs w:val="20"/>
        </w:rPr>
      </w:pPr>
      <w:bookmarkStart w:id="160" w:name="user-content-glos_instance"/>
      <w:bookmarkEnd w:id="160"/>
      <w:r w:rsidRPr="006E4C3B">
        <w:rPr>
          <w:sz w:val="20"/>
          <w:szCs w:val="20"/>
        </w:rPr>
        <w:t> </w:t>
      </w:r>
      <w:hyperlink r:id="rId452" w:anchor="glos_change_buffer" w:history="1">
        <w:r w:rsidRPr="006E4C3B">
          <w:rPr>
            <w:rStyle w:val="a3"/>
            <w:sz w:val="20"/>
            <w:szCs w:val="20"/>
          </w:rPr>
          <w:t>change buffer</w:t>
        </w:r>
      </w:hyperlink>
      <w:r w:rsidRPr="006E4C3B">
        <w:rPr>
          <w:sz w:val="20"/>
          <w:szCs w:val="20"/>
        </w:rPr>
        <w:t>, </w:t>
      </w:r>
      <w:hyperlink r:id="rId453" w:anchor="glos_change_buffering" w:history="1">
        <w:r w:rsidRPr="006E4C3B">
          <w:rPr>
            <w:rStyle w:val="a3"/>
            <w:sz w:val="20"/>
            <w:szCs w:val="20"/>
          </w:rPr>
          <w:t>change buffering</w:t>
        </w:r>
      </w:hyperlink>
      <w:r w:rsidRPr="006E4C3B">
        <w:rPr>
          <w:sz w:val="20"/>
          <w:szCs w:val="20"/>
        </w:rPr>
        <w:t>, </w:t>
      </w:r>
      <w:hyperlink r:id="rId454" w:anchor="glos_delete_buffering" w:history="1">
        <w:r w:rsidRPr="006E4C3B">
          <w:rPr>
            <w:rStyle w:val="a3"/>
            <w:sz w:val="20"/>
            <w:szCs w:val="20"/>
          </w:rPr>
          <w:t>delete buffering</w:t>
        </w:r>
      </w:hyperlink>
      <w:r w:rsidRPr="006E4C3B">
        <w:rPr>
          <w:sz w:val="20"/>
          <w:szCs w:val="20"/>
        </w:rPr>
        <w:t>, </w:t>
      </w:r>
      <w:hyperlink r:id="rId455" w:anchor="glos_insert_buffer" w:history="1">
        <w:r w:rsidRPr="006E4C3B">
          <w:rPr>
            <w:rStyle w:val="a3"/>
            <w:sz w:val="20"/>
            <w:szCs w:val="20"/>
          </w:rPr>
          <w:t>insert buffer</w:t>
        </w:r>
      </w:hyperlink>
      <w:r w:rsidRPr="006E4C3B">
        <w:rPr>
          <w:sz w:val="20"/>
          <w:szCs w:val="20"/>
        </w:rPr>
        <w:t>, </w:t>
      </w:r>
      <w:hyperlink r:id="rId456" w:anchor="glos_purge_buffering" w:history="1">
        <w:r w:rsidRPr="006E4C3B">
          <w:rPr>
            <w:rStyle w:val="a3"/>
            <w:sz w:val="20"/>
            <w:szCs w:val="20"/>
          </w:rPr>
          <w:t>purge buffering</w:t>
        </w:r>
      </w:hyperlink>
      <w:r w:rsidRPr="006E4C3B">
        <w:rPr>
          <w:sz w:val="20"/>
          <w:szCs w:val="20"/>
        </w:rPr>
        <w:t>, </w:t>
      </w:r>
      <w:hyperlink r:id="rId457" w:anchor="glos_unique_index" w:history="1">
        <w:r w:rsidRPr="006E4C3B">
          <w:rPr>
            <w:rStyle w:val="a3"/>
            <w:sz w:val="20"/>
            <w:szCs w:val="20"/>
          </w:rPr>
          <w:t>unique index</w:t>
        </w:r>
      </w:hyperlink>
    </w:p>
    <w:p w14:paraId="08511231" w14:textId="77777777" w:rsidR="008E38E3" w:rsidRPr="008E38E3" w:rsidRDefault="008E38E3" w:rsidP="008E38E3">
      <w:pPr>
        <w:rPr>
          <w:b/>
          <w:bCs/>
          <w:sz w:val="20"/>
          <w:szCs w:val="20"/>
        </w:rPr>
      </w:pPr>
      <w:r w:rsidRPr="008E38E3">
        <w:rPr>
          <w:b/>
          <w:bCs/>
          <w:sz w:val="20"/>
          <w:szCs w:val="20"/>
        </w:rPr>
        <w:t xml:space="preserve">instance: </w:t>
      </w:r>
      <w:r w:rsidRPr="008E38E3">
        <w:rPr>
          <w:b/>
          <w:bCs/>
          <w:sz w:val="20"/>
          <w:szCs w:val="20"/>
        </w:rPr>
        <w:t>实例</w:t>
      </w:r>
    </w:p>
    <w:p w14:paraId="2933A65D" w14:textId="30FDEE1D" w:rsidR="008E38E3" w:rsidRPr="008E38E3" w:rsidRDefault="008E38E3" w:rsidP="008E38E3">
      <w:pPr>
        <w:rPr>
          <w:sz w:val="20"/>
          <w:szCs w:val="20"/>
        </w:rPr>
      </w:pPr>
      <w:r w:rsidRPr="008E38E3">
        <w:rPr>
          <w:sz w:val="20"/>
          <w:szCs w:val="20"/>
        </w:rPr>
        <w:t>一个单独的</w:t>
      </w:r>
      <w:r w:rsidR="004E4756">
        <w:rPr>
          <w:sz w:val="20"/>
          <w:szCs w:val="20"/>
        </w:rPr>
        <w:t>mysqld</w:t>
      </w:r>
      <w:r w:rsidR="004E4756">
        <w:rPr>
          <w:sz w:val="20"/>
          <w:szCs w:val="20"/>
        </w:rPr>
        <w:t>后台</w:t>
      </w:r>
      <w:r w:rsidR="004E4756">
        <w:rPr>
          <w:rFonts w:hint="eastAsia"/>
          <w:sz w:val="20"/>
          <w:szCs w:val="20"/>
        </w:rPr>
        <w:t>进程</w:t>
      </w:r>
      <w:r w:rsidR="0075172F">
        <w:rPr>
          <w:sz w:val="20"/>
          <w:szCs w:val="20"/>
        </w:rPr>
        <w:t>（</w:t>
      </w:r>
      <w:r w:rsidRPr="008E38E3">
        <w:rPr>
          <w:b/>
          <w:bCs/>
          <w:i/>
          <w:iCs/>
          <w:sz w:val="20"/>
          <w:szCs w:val="20"/>
        </w:rPr>
        <w:t>daemon</w:t>
      </w:r>
      <w:r w:rsidR="0075172F">
        <w:rPr>
          <w:sz w:val="20"/>
          <w:szCs w:val="20"/>
        </w:rPr>
        <w:t>）</w:t>
      </w:r>
      <w:r w:rsidR="004E4756">
        <w:rPr>
          <w:sz w:val="20"/>
          <w:szCs w:val="20"/>
        </w:rPr>
        <w:t>，管理</w:t>
      </w:r>
      <w:r w:rsidR="004E4756">
        <w:rPr>
          <w:rFonts w:hint="eastAsia"/>
          <w:sz w:val="20"/>
          <w:szCs w:val="20"/>
        </w:rPr>
        <w:t>包含</w:t>
      </w:r>
      <w:r w:rsidRPr="008E38E3">
        <w:rPr>
          <w:sz w:val="20"/>
          <w:szCs w:val="20"/>
        </w:rPr>
        <w:t>一个或多个数据库的一个数据目录</w:t>
      </w:r>
      <w:r w:rsidR="0075172F">
        <w:rPr>
          <w:sz w:val="20"/>
          <w:szCs w:val="20"/>
        </w:rPr>
        <w:t>（</w:t>
      </w:r>
      <w:r w:rsidRPr="008E38E3">
        <w:rPr>
          <w:b/>
          <w:bCs/>
          <w:i/>
          <w:iCs/>
          <w:sz w:val="20"/>
          <w:szCs w:val="20"/>
        </w:rPr>
        <w:t>data directory</w:t>
      </w:r>
      <w:r w:rsidR="0075172F">
        <w:rPr>
          <w:sz w:val="20"/>
          <w:szCs w:val="20"/>
        </w:rPr>
        <w:t>）</w:t>
      </w:r>
      <w:r w:rsidRPr="008E38E3">
        <w:rPr>
          <w:sz w:val="20"/>
          <w:szCs w:val="20"/>
        </w:rPr>
        <w:t>，每个数据库都包括一组表</w:t>
      </w:r>
      <w:r w:rsidR="0075172F">
        <w:rPr>
          <w:sz w:val="20"/>
          <w:szCs w:val="20"/>
        </w:rPr>
        <w:t>（</w:t>
      </w:r>
      <w:r w:rsidRPr="008E38E3">
        <w:rPr>
          <w:b/>
          <w:bCs/>
          <w:i/>
          <w:iCs/>
          <w:sz w:val="20"/>
          <w:szCs w:val="20"/>
        </w:rPr>
        <w:t>table</w:t>
      </w:r>
      <w:r w:rsidR="0075172F">
        <w:rPr>
          <w:sz w:val="20"/>
          <w:szCs w:val="20"/>
        </w:rPr>
        <w:t>）</w:t>
      </w:r>
      <w:r w:rsidRPr="008E38E3">
        <w:rPr>
          <w:sz w:val="20"/>
          <w:szCs w:val="20"/>
        </w:rPr>
        <w:t>。在开发</w:t>
      </w:r>
      <w:r w:rsidRPr="008E38E3">
        <w:rPr>
          <w:sz w:val="20"/>
          <w:szCs w:val="20"/>
        </w:rPr>
        <w:t xml:space="preserve">. </w:t>
      </w:r>
      <w:r w:rsidRPr="008E38E3">
        <w:rPr>
          <w:sz w:val="20"/>
          <w:szCs w:val="20"/>
        </w:rPr>
        <w:t>测试和一些复制</w:t>
      </w:r>
      <w:r w:rsidR="0075172F">
        <w:rPr>
          <w:sz w:val="20"/>
          <w:szCs w:val="20"/>
        </w:rPr>
        <w:t>（</w:t>
      </w:r>
      <w:r w:rsidRPr="008E38E3">
        <w:rPr>
          <w:b/>
          <w:bCs/>
          <w:i/>
          <w:iCs/>
          <w:sz w:val="20"/>
          <w:szCs w:val="20"/>
        </w:rPr>
        <w:t>replication</w:t>
      </w:r>
      <w:r w:rsidR="0075172F">
        <w:rPr>
          <w:sz w:val="20"/>
          <w:szCs w:val="20"/>
        </w:rPr>
        <w:t>）</w:t>
      </w:r>
      <w:r w:rsidRPr="008E38E3">
        <w:rPr>
          <w:sz w:val="20"/>
          <w:szCs w:val="20"/>
        </w:rPr>
        <w:t>场景下，</w:t>
      </w:r>
      <w:r w:rsidRPr="004E4756">
        <w:rPr>
          <w:color w:val="FF0000"/>
          <w:sz w:val="20"/>
          <w:szCs w:val="20"/>
        </w:rPr>
        <w:t>一台机器多个实例是很正常的事，每个</w:t>
      </w:r>
      <w:r w:rsidR="004E4756" w:rsidRPr="004E4756">
        <w:rPr>
          <w:rFonts w:hint="eastAsia"/>
          <w:color w:val="FF0000"/>
          <w:sz w:val="20"/>
          <w:szCs w:val="20"/>
        </w:rPr>
        <w:t>实例</w:t>
      </w:r>
      <w:r w:rsidRPr="004E4756">
        <w:rPr>
          <w:color w:val="FF0000"/>
          <w:sz w:val="20"/>
          <w:szCs w:val="20"/>
        </w:rPr>
        <w:t>管理自己的数据目录，监听各自的端口或套接字</w:t>
      </w:r>
      <w:r w:rsidRPr="008E38E3">
        <w:rPr>
          <w:sz w:val="20"/>
          <w:szCs w:val="20"/>
        </w:rPr>
        <w:t>。</w:t>
      </w:r>
    </w:p>
    <w:p w14:paraId="3E397BB1" w14:textId="77777777" w:rsidR="008E38E3" w:rsidRPr="008E38E3" w:rsidRDefault="008E38E3" w:rsidP="008E38E3">
      <w:pPr>
        <w:rPr>
          <w:b/>
          <w:bCs/>
          <w:sz w:val="20"/>
          <w:szCs w:val="20"/>
        </w:rPr>
      </w:pPr>
      <w:bookmarkStart w:id="161" w:name="user-content-glos_instrumentation"/>
      <w:bookmarkEnd w:id="161"/>
      <w:r w:rsidRPr="008E38E3">
        <w:rPr>
          <w:b/>
          <w:bCs/>
          <w:sz w:val="20"/>
          <w:szCs w:val="20"/>
        </w:rPr>
        <w:t xml:space="preserve">instrumentation: </w:t>
      </w:r>
      <w:r w:rsidRPr="008E38E3">
        <w:rPr>
          <w:b/>
          <w:bCs/>
          <w:sz w:val="20"/>
          <w:szCs w:val="20"/>
        </w:rPr>
        <w:t>监测</w:t>
      </w:r>
    </w:p>
    <w:p w14:paraId="3E4B0C38" w14:textId="77777777" w:rsidR="008E38E3" w:rsidRPr="008E38E3" w:rsidRDefault="008E38E3" w:rsidP="008E38E3">
      <w:pPr>
        <w:rPr>
          <w:sz w:val="20"/>
          <w:szCs w:val="20"/>
        </w:rPr>
      </w:pPr>
      <w:r w:rsidRPr="008E38E3">
        <w:rPr>
          <w:sz w:val="20"/>
          <w:szCs w:val="20"/>
        </w:rPr>
        <w:t>为调优与调试收集性能数据而在源码级做的修改，通过监测收集到的数据使用</w:t>
      </w:r>
      <w:r w:rsidRPr="008E38E3">
        <w:rPr>
          <w:sz w:val="20"/>
          <w:szCs w:val="20"/>
        </w:rPr>
        <w:t>INFORMATION_SCHEMA</w:t>
      </w:r>
      <w:r w:rsidRPr="008E38E3">
        <w:rPr>
          <w:sz w:val="20"/>
          <w:szCs w:val="20"/>
        </w:rPr>
        <w:t>和</w:t>
      </w:r>
      <w:r w:rsidRPr="008E38E3">
        <w:rPr>
          <w:sz w:val="20"/>
          <w:szCs w:val="20"/>
        </w:rPr>
        <w:t>PERFORMANCE_SCHEMA</w:t>
      </w:r>
      <w:r w:rsidRPr="008E38E3">
        <w:rPr>
          <w:sz w:val="20"/>
          <w:szCs w:val="20"/>
        </w:rPr>
        <w:t>数据库通过</w:t>
      </w:r>
      <w:r w:rsidRPr="008E38E3">
        <w:rPr>
          <w:sz w:val="20"/>
          <w:szCs w:val="20"/>
        </w:rPr>
        <w:t>SQL</w:t>
      </w:r>
      <w:r w:rsidRPr="008E38E3">
        <w:rPr>
          <w:sz w:val="20"/>
          <w:szCs w:val="20"/>
        </w:rPr>
        <w:t>接口暴露出来。</w:t>
      </w:r>
    </w:p>
    <w:p w14:paraId="60208EC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58" w:anchor="glos_information_schema" w:history="1">
        <w:r w:rsidRPr="008E38E3">
          <w:rPr>
            <w:rStyle w:val="a3"/>
            <w:sz w:val="20"/>
            <w:szCs w:val="20"/>
          </w:rPr>
          <w:t>INFORMATION_SCHEMA</w:t>
        </w:r>
      </w:hyperlink>
      <w:r w:rsidRPr="008E38E3">
        <w:rPr>
          <w:sz w:val="20"/>
          <w:szCs w:val="20"/>
        </w:rPr>
        <w:t>, </w:t>
      </w:r>
      <w:hyperlink r:id="rId459" w:anchor="glos_performance_schema" w:history="1">
        <w:r w:rsidRPr="008E38E3">
          <w:rPr>
            <w:rStyle w:val="a3"/>
            <w:sz w:val="20"/>
            <w:szCs w:val="20"/>
          </w:rPr>
          <w:t>Performance Schema</w:t>
        </w:r>
      </w:hyperlink>
      <w:r w:rsidRPr="008E38E3">
        <w:rPr>
          <w:sz w:val="20"/>
          <w:szCs w:val="20"/>
        </w:rPr>
        <w:t>.</w:t>
      </w:r>
    </w:p>
    <w:p w14:paraId="5C12E267" w14:textId="77777777" w:rsidR="008E38E3" w:rsidRPr="008E38E3" w:rsidRDefault="008E38E3" w:rsidP="008E38E3">
      <w:pPr>
        <w:rPr>
          <w:b/>
          <w:bCs/>
          <w:sz w:val="20"/>
          <w:szCs w:val="20"/>
        </w:rPr>
      </w:pPr>
      <w:bookmarkStart w:id="162" w:name="user-content-glos_intention_exclusive_lo"/>
      <w:bookmarkEnd w:id="162"/>
      <w:r w:rsidRPr="008E38E3">
        <w:rPr>
          <w:b/>
          <w:bCs/>
          <w:sz w:val="20"/>
          <w:szCs w:val="20"/>
        </w:rPr>
        <w:t xml:space="preserve">intention exclusive lock: </w:t>
      </w:r>
      <w:r w:rsidRPr="008E38E3">
        <w:rPr>
          <w:b/>
          <w:bCs/>
          <w:sz w:val="20"/>
          <w:szCs w:val="20"/>
        </w:rPr>
        <w:t>意向排它锁</w:t>
      </w:r>
    </w:p>
    <w:p w14:paraId="5B846F6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60" w:anchor="glos_intention_lock" w:history="1">
        <w:r w:rsidRPr="008E38E3">
          <w:rPr>
            <w:rStyle w:val="a3"/>
            <w:sz w:val="20"/>
            <w:szCs w:val="20"/>
          </w:rPr>
          <w:t>intention lock</w:t>
        </w:r>
      </w:hyperlink>
      <w:r w:rsidRPr="008E38E3">
        <w:rPr>
          <w:sz w:val="20"/>
          <w:szCs w:val="20"/>
        </w:rPr>
        <w:t>.</w:t>
      </w:r>
    </w:p>
    <w:p w14:paraId="02B257B4" w14:textId="77777777" w:rsidR="008E38E3" w:rsidRPr="008E38E3" w:rsidRDefault="008E38E3" w:rsidP="008E38E3">
      <w:pPr>
        <w:rPr>
          <w:b/>
          <w:bCs/>
          <w:sz w:val="20"/>
          <w:szCs w:val="20"/>
        </w:rPr>
      </w:pPr>
      <w:bookmarkStart w:id="163" w:name="user-content-glos_intention_lock"/>
      <w:bookmarkEnd w:id="163"/>
      <w:r w:rsidRPr="008E38E3">
        <w:rPr>
          <w:b/>
          <w:bCs/>
          <w:sz w:val="20"/>
          <w:szCs w:val="20"/>
        </w:rPr>
        <w:t xml:space="preserve">intention lock </w:t>
      </w:r>
      <w:r w:rsidRPr="008E38E3">
        <w:rPr>
          <w:b/>
          <w:bCs/>
          <w:sz w:val="20"/>
          <w:szCs w:val="20"/>
        </w:rPr>
        <w:t>意向锁</w:t>
      </w:r>
    </w:p>
    <w:p w14:paraId="0EDB37FC" w14:textId="290016B3" w:rsidR="008E38E3" w:rsidRPr="008E38E3" w:rsidRDefault="008E38E3" w:rsidP="008E38E3">
      <w:pPr>
        <w:rPr>
          <w:sz w:val="20"/>
          <w:szCs w:val="20"/>
        </w:rPr>
      </w:pPr>
      <w:r w:rsidRPr="008E38E3">
        <w:rPr>
          <w:sz w:val="20"/>
          <w:szCs w:val="20"/>
        </w:rPr>
        <w:t>一种表级锁，常常指的是那种事务试图在表行上获取的锁。不同在事务可以在同一张表上获取到不同的意向锁，但第一个事务在表上获取一个意向排它锁</w:t>
      </w:r>
      <w:r w:rsidR="0075172F">
        <w:rPr>
          <w:sz w:val="20"/>
          <w:szCs w:val="20"/>
        </w:rPr>
        <w:t>（</w:t>
      </w:r>
      <w:r w:rsidRPr="008E38E3">
        <w:rPr>
          <w:b/>
          <w:bCs/>
          <w:i/>
          <w:iCs/>
          <w:sz w:val="20"/>
          <w:szCs w:val="20"/>
        </w:rPr>
        <w:t>intention exclusive</w:t>
      </w:r>
      <w:r w:rsidR="0075172F">
        <w:rPr>
          <w:sz w:val="20"/>
          <w:szCs w:val="20"/>
        </w:rPr>
        <w:t>）</w:t>
      </w:r>
      <w:r w:rsidRPr="008E38E3">
        <w:rPr>
          <w:sz w:val="20"/>
          <w:szCs w:val="20"/>
        </w:rPr>
        <w:t>以阻止其它事务再在该表上获取任何共享锁或排它锁。相反地，第一个事务在表上获取一个意向共享锁</w:t>
      </w:r>
      <w:r w:rsidR="0075172F">
        <w:rPr>
          <w:sz w:val="20"/>
          <w:szCs w:val="20"/>
        </w:rPr>
        <w:t>（</w:t>
      </w:r>
      <w:r w:rsidRPr="008E38E3">
        <w:rPr>
          <w:b/>
          <w:bCs/>
          <w:i/>
          <w:iCs/>
          <w:sz w:val="20"/>
          <w:szCs w:val="20"/>
        </w:rPr>
        <w:t>intention shared</w:t>
      </w:r>
      <w:r w:rsidR="0075172F">
        <w:rPr>
          <w:sz w:val="20"/>
          <w:szCs w:val="20"/>
        </w:rPr>
        <w:t>）</w:t>
      </w:r>
      <w:r w:rsidRPr="008E38E3">
        <w:rPr>
          <w:sz w:val="20"/>
          <w:szCs w:val="20"/>
        </w:rPr>
        <w:t>以阻止其它事务再在该表上获取任何排它锁。两阶段进程允许锁请求按序解决，而不用阻塞锁和兼容的相应的操作。如需各多此类锁机制的详情，请参考</w:t>
      </w:r>
      <w:r w:rsidRPr="008E38E3">
        <w:rPr>
          <w:sz w:val="20"/>
          <w:szCs w:val="20"/>
        </w:rPr>
        <w:t>[</w:t>
      </w:r>
      <w:r w:rsidRPr="008E38E3">
        <w:rPr>
          <w:sz w:val="20"/>
          <w:szCs w:val="20"/>
        </w:rPr>
        <w:t>第</w:t>
      </w:r>
      <w:r w:rsidRPr="008E38E3">
        <w:rPr>
          <w:sz w:val="20"/>
          <w:szCs w:val="20"/>
        </w:rPr>
        <w:t>14.2.2.3</w:t>
      </w:r>
      <w:r w:rsidRPr="008E38E3">
        <w:rPr>
          <w:sz w:val="20"/>
          <w:szCs w:val="20"/>
        </w:rPr>
        <w:t>节，</w:t>
      </w:r>
      <w:r w:rsidRPr="008E38E3">
        <w:rPr>
          <w:sz w:val="20"/>
          <w:szCs w:val="20"/>
        </w:rPr>
        <w:t>InnoDB</w:t>
      </w:r>
      <w:r w:rsidRPr="008E38E3">
        <w:rPr>
          <w:sz w:val="20"/>
          <w:szCs w:val="20"/>
        </w:rPr>
        <w:t>锁模式</w:t>
      </w:r>
      <w:r w:rsidRPr="008E38E3">
        <w:rPr>
          <w:sz w:val="20"/>
          <w:szCs w:val="20"/>
        </w:rPr>
        <w:t>][14.02.02.03]</w:t>
      </w:r>
      <w:r w:rsidRPr="008E38E3">
        <w:rPr>
          <w:sz w:val="20"/>
          <w:szCs w:val="20"/>
        </w:rPr>
        <w:t>。</w:t>
      </w:r>
    </w:p>
    <w:p w14:paraId="0AFF7CB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61" w:anchor="glos_lock" w:history="1">
        <w:r w:rsidRPr="008E38E3">
          <w:rPr>
            <w:rStyle w:val="a3"/>
            <w:sz w:val="20"/>
            <w:szCs w:val="20"/>
          </w:rPr>
          <w:t>lock</w:t>
        </w:r>
      </w:hyperlink>
      <w:r w:rsidRPr="008E38E3">
        <w:rPr>
          <w:sz w:val="20"/>
          <w:szCs w:val="20"/>
        </w:rPr>
        <w:t>, </w:t>
      </w:r>
      <w:hyperlink r:id="rId462" w:anchor="glos_lock_mode" w:history="1">
        <w:r w:rsidRPr="008E38E3">
          <w:rPr>
            <w:rStyle w:val="a3"/>
            <w:sz w:val="20"/>
            <w:szCs w:val="20"/>
          </w:rPr>
          <w:t>lock mode</w:t>
        </w:r>
      </w:hyperlink>
      <w:r w:rsidRPr="008E38E3">
        <w:rPr>
          <w:sz w:val="20"/>
          <w:szCs w:val="20"/>
        </w:rPr>
        <w:t>, </w:t>
      </w:r>
      <w:hyperlink r:id="rId463" w:anchor="glos_locking" w:history="1">
        <w:r w:rsidRPr="008E38E3">
          <w:rPr>
            <w:rStyle w:val="a3"/>
            <w:sz w:val="20"/>
            <w:szCs w:val="20"/>
          </w:rPr>
          <w:t>locking</w:t>
        </w:r>
      </w:hyperlink>
      <w:r w:rsidRPr="008E38E3">
        <w:rPr>
          <w:sz w:val="20"/>
          <w:szCs w:val="20"/>
        </w:rPr>
        <w:t>.</w:t>
      </w:r>
    </w:p>
    <w:p w14:paraId="0661465D" w14:textId="77777777" w:rsidR="008E38E3" w:rsidRPr="008E38E3" w:rsidRDefault="008E38E3" w:rsidP="008E38E3">
      <w:pPr>
        <w:rPr>
          <w:b/>
          <w:bCs/>
          <w:sz w:val="20"/>
          <w:szCs w:val="20"/>
        </w:rPr>
      </w:pPr>
      <w:bookmarkStart w:id="164" w:name="user-content-glos_intention_shared_lock"/>
      <w:bookmarkEnd w:id="164"/>
      <w:r w:rsidRPr="008E38E3">
        <w:rPr>
          <w:b/>
          <w:bCs/>
          <w:sz w:val="20"/>
          <w:szCs w:val="20"/>
        </w:rPr>
        <w:t xml:space="preserve">intention shared lock: </w:t>
      </w:r>
      <w:r w:rsidRPr="008E38E3">
        <w:rPr>
          <w:b/>
          <w:bCs/>
          <w:sz w:val="20"/>
          <w:szCs w:val="20"/>
        </w:rPr>
        <w:t>意向共享锁</w:t>
      </w:r>
    </w:p>
    <w:p w14:paraId="5CD5203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64" w:anchor="glos_intention_lock" w:history="1">
        <w:r w:rsidRPr="008E38E3">
          <w:rPr>
            <w:rStyle w:val="a3"/>
            <w:sz w:val="20"/>
            <w:szCs w:val="20"/>
          </w:rPr>
          <w:t>intention lock</w:t>
        </w:r>
      </w:hyperlink>
      <w:r w:rsidRPr="008E38E3">
        <w:rPr>
          <w:sz w:val="20"/>
          <w:szCs w:val="20"/>
        </w:rPr>
        <w:t>.</w:t>
      </w:r>
    </w:p>
    <w:p w14:paraId="7742EF25" w14:textId="77777777" w:rsidR="008E38E3" w:rsidRPr="008E38E3" w:rsidRDefault="008E38E3" w:rsidP="008E38E3">
      <w:pPr>
        <w:rPr>
          <w:b/>
          <w:bCs/>
          <w:sz w:val="20"/>
          <w:szCs w:val="20"/>
        </w:rPr>
      </w:pPr>
      <w:bookmarkStart w:id="165" w:name="user-content-glos_intention_inverted_ind"/>
      <w:bookmarkEnd w:id="165"/>
      <w:r w:rsidRPr="008E38E3">
        <w:rPr>
          <w:b/>
          <w:bCs/>
          <w:sz w:val="20"/>
          <w:szCs w:val="20"/>
        </w:rPr>
        <w:t xml:space="preserve">inverted index: </w:t>
      </w:r>
      <w:r w:rsidRPr="008E38E3">
        <w:rPr>
          <w:b/>
          <w:bCs/>
          <w:sz w:val="20"/>
          <w:szCs w:val="20"/>
        </w:rPr>
        <w:t>倒排索引</w:t>
      </w:r>
    </w:p>
    <w:p w14:paraId="5DDD4B9C" w14:textId="08A886D6" w:rsidR="008E38E3" w:rsidRPr="008E38E3" w:rsidRDefault="008E38E3" w:rsidP="008E38E3">
      <w:pPr>
        <w:rPr>
          <w:sz w:val="20"/>
          <w:szCs w:val="20"/>
        </w:rPr>
      </w:pPr>
      <w:r w:rsidRPr="008E38E3">
        <w:rPr>
          <w:sz w:val="20"/>
          <w:szCs w:val="20"/>
        </w:rPr>
        <w:t>为文档索引系统优化的数据结构，用在</w:t>
      </w:r>
      <w:r w:rsidRPr="008E38E3">
        <w:rPr>
          <w:sz w:val="20"/>
          <w:szCs w:val="20"/>
        </w:rPr>
        <w:t>InnoDB</w:t>
      </w:r>
      <w:r w:rsidRPr="008E38E3">
        <w:rPr>
          <w:sz w:val="20"/>
          <w:szCs w:val="20"/>
        </w:rPr>
        <w:t>全文检索</w:t>
      </w:r>
      <w:r w:rsidR="0075172F">
        <w:rPr>
          <w:sz w:val="20"/>
          <w:szCs w:val="20"/>
        </w:rPr>
        <w:t>（</w:t>
      </w:r>
      <w:r w:rsidRPr="008E38E3">
        <w:rPr>
          <w:b/>
          <w:bCs/>
          <w:i/>
          <w:iCs/>
          <w:sz w:val="20"/>
          <w:szCs w:val="20"/>
        </w:rPr>
        <w:t>full-text search</w:t>
      </w:r>
      <w:r w:rsidR="0075172F">
        <w:rPr>
          <w:sz w:val="20"/>
          <w:szCs w:val="20"/>
        </w:rPr>
        <w:t>）</w:t>
      </w:r>
      <w:r w:rsidRPr="008E38E3">
        <w:rPr>
          <w:sz w:val="20"/>
          <w:szCs w:val="20"/>
        </w:rPr>
        <w:t>实现中。</w:t>
      </w:r>
      <w:r w:rsidRPr="008E38E3">
        <w:rPr>
          <w:sz w:val="20"/>
          <w:szCs w:val="20"/>
        </w:rPr>
        <w:t>InnoDB</w:t>
      </w:r>
      <w:r w:rsidRPr="008E38E3">
        <w:rPr>
          <w:sz w:val="20"/>
          <w:szCs w:val="20"/>
        </w:rPr>
        <w:t>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，以倒排索引的方式实现，记录每个词在文档中的位置，而不是表中行的位置。单列的值</w:t>
      </w:r>
      <w:r w:rsidR="0075172F">
        <w:rPr>
          <w:sz w:val="20"/>
          <w:szCs w:val="20"/>
        </w:rPr>
        <w:t>（</w:t>
      </w:r>
      <w:r w:rsidRPr="008E38E3">
        <w:rPr>
          <w:sz w:val="20"/>
          <w:szCs w:val="20"/>
        </w:rPr>
        <w:t>做为字符串存储的一个文档</w:t>
      </w:r>
      <w:r w:rsidR="0075172F">
        <w:rPr>
          <w:sz w:val="20"/>
          <w:szCs w:val="20"/>
        </w:rPr>
        <w:t>）</w:t>
      </w:r>
      <w:r w:rsidRPr="008E38E3">
        <w:rPr>
          <w:sz w:val="20"/>
          <w:szCs w:val="20"/>
        </w:rPr>
        <w:t>可以由多个反向索引中的多个实体所表示。</w:t>
      </w:r>
    </w:p>
    <w:p w14:paraId="0DAA928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65" w:anchor="glos_full_text_search" w:history="1">
        <w:r w:rsidRPr="008E38E3">
          <w:rPr>
            <w:rStyle w:val="a3"/>
            <w:sz w:val="20"/>
            <w:szCs w:val="20"/>
          </w:rPr>
          <w:t>full-text search</w:t>
        </w:r>
      </w:hyperlink>
      <w:r w:rsidRPr="008E38E3">
        <w:rPr>
          <w:sz w:val="20"/>
          <w:szCs w:val="20"/>
        </w:rPr>
        <w:t>, </w:t>
      </w:r>
      <w:hyperlink r:id="rId466" w:anchor="glos_fulltext_index" w:history="1">
        <w:r w:rsidRPr="008E38E3">
          <w:rPr>
            <w:rStyle w:val="a3"/>
            <w:sz w:val="20"/>
            <w:szCs w:val="20"/>
          </w:rPr>
          <w:t>FULLTEXT index</w:t>
        </w:r>
      </w:hyperlink>
      <w:r w:rsidRPr="008E38E3">
        <w:rPr>
          <w:sz w:val="20"/>
          <w:szCs w:val="20"/>
        </w:rPr>
        <w:t>, </w:t>
      </w:r>
      <w:hyperlink r:id="rId467" w:anchor="glos_ilist" w:history="1">
        <w:r w:rsidRPr="008E38E3">
          <w:rPr>
            <w:rStyle w:val="a3"/>
            <w:sz w:val="20"/>
            <w:szCs w:val="20"/>
          </w:rPr>
          <w:t>ilist</w:t>
        </w:r>
      </w:hyperlink>
      <w:r w:rsidRPr="008E38E3">
        <w:rPr>
          <w:sz w:val="20"/>
          <w:szCs w:val="20"/>
        </w:rPr>
        <w:t>.</w:t>
      </w:r>
    </w:p>
    <w:p w14:paraId="63C47D11" w14:textId="20000C69" w:rsidR="008E38E3" w:rsidRPr="008E38E3" w:rsidRDefault="008E38E3" w:rsidP="008E38E3">
      <w:pPr>
        <w:rPr>
          <w:b/>
          <w:bCs/>
          <w:sz w:val="20"/>
          <w:szCs w:val="20"/>
        </w:rPr>
      </w:pPr>
      <w:bookmarkStart w:id="166" w:name="user-content-glos_iops"/>
      <w:bookmarkEnd w:id="166"/>
      <w:r w:rsidRPr="008E38E3">
        <w:rPr>
          <w:b/>
          <w:bCs/>
          <w:sz w:val="20"/>
          <w:szCs w:val="20"/>
        </w:rPr>
        <w:t xml:space="preserve">IOPS: </w:t>
      </w:r>
      <w:r w:rsidR="00D06341">
        <w:rPr>
          <w:b/>
          <w:bCs/>
          <w:sz w:val="20"/>
          <w:szCs w:val="20"/>
        </w:rPr>
        <w:t>每秒读写次数</w:t>
      </w:r>
    </w:p>
    <w:p w14:paraId="03FED337" w14:textId="51EB794B" w:rsidR="008E38E3" w:rsidRPr="008E38E3" w:rsidRDefault="00D06341" w:rsidP="008E38E3">
      <w:pPr>
        <w:rPr>
          <w:sz w:val="20"/>
          <w:szCs w:val="20"/>
        </w:rPr>
      </w:pPr>
      <w:r>
        <w:rPr>
          <w:rFonts w:hint="eastAsia"/>
          <w:sz w:val="20"/>
          <w:szCs w:val="20"/>
        </w:rPr>
        <w:t>每秒</w:t>
      </w:r>
      <w:r w:rsidR="008E38E3" w:rsidRPr="008E38E3">
        <w:rPr>
          <w:sz w:val="20"/>
          <w:szCs w:val="20"/>
        </w:rPr>
        <w:t>读写次数</w:t>
      </w:r>
      <w:r w:rsidR="0075172F">
        <w:rPr>
          <w:sz w:val="20"/>
          <w:szCs w:val="20"/>
        </w:rPr>
        <w:t>（</w:t>
      </w:r>
      <w:r w:rsidR="008E38E3" w:rsidRPr="008E38E3">
        <w:rPr>
          <w:b/>
          <w:bCs/>
          <w:i/>
          <w:iCs/>
          <w:sz w:val="20"/>
          <w:szCs w:val="20"/>
        </w:rPr>
        <w:t>I/O operations per second</w:t>
      </w:r>
      <w:r w:rsidR="0075172F">
        <w:rPr>
          <w:sz w:val="20"/>
          <w:szCs w:val="20"/>
        </w:rPr>
        <w:t>）</w:t>
      </w:r>
      <w:r w:rsidR="008E38E3" w:rsidRPr="008E38E3">
        <w:rPr>
          <w:sz w:val="20"/>
          <w:szCs w:val="20"/>
        </w:rPr>
        <w:t>的首字母缩写。繁忙系统，特别是</w:t>
      </w:r>
      <w:r>
        <w:rPr>
          <w:sz w:val="20"/>
          <w:szCs w:val="20"/>
        </w:rPr>
        <w:t>OLTP</w:t>
      </w:r>
      <w:r w:rsidR="008E38E3" w:rsidRPr="008E38E3">
        <w:rPr>
          <w:sz w:val="20"/>
          <w:szCs w:val="20"/>
        </w:rPr>
        <w:t>应用</w:t>
      </w:r>
      <w:r>
        <w:rPr>
          <w:rFonts w:hint="eastAsia"/>
          <w:sz w:val="20"/>
          <w:szCs w:val="20"/>
        </w:rPr>
        <w:t>系统</w:t>
      </w:r>
      <w:r w:rsidR="004E4756">
        <w:rPr>
          <w:sz w:val="20"/>
          <w:szCs w:val="20"/>
        </w:rPr>
        <w:t>的一个通用</w:t>
      </w:r>
      <w:r w:rsidR="004E4756">
        <w:rPr>
          <w:rFonts w:hint="eastAsia"/>
          <w:sz w:val="20"/>
          <w:szCs w:val="20"/>
        </w:rPr>
        <w:t>测量标准</w:t>
      </w:r>
      <w:r w:rsidR="008E38E3" w:rsidRPr="008E38E3">
        <w:rPr>
          <w:sz w:val="20"/>
          <w:szCs w:val="20"/>
        </w:rPr>
        <w:t>。如果这个值接近存储设备可以处理的最大值，该应用会变成磁盘受限</w:t>
      </w:r>
      <w:r w:rsidR="0075172F">
        <w:rPr>
          <w:sz w:val="20"/>
          <w:szCs w:val="20"/>
        </w:rPr>
        <w:t>（</w:t>
      </w:r>
      <w:r w:rsidR="008E38E3" w:rsidRPr="008E38E3">
        <w:rPr>
          <w:b/>
          <w:bCs/>
          <w:i/>
          <w:iCs/>
          <w:sz w:val="20"/>
          <w:szCs w:val="20"/>
        </w:rPr>
        <w:t>disk-bound</w:t>
      </w:r>
      <w:r w:rsidR="0075172F">
        <w:rPr>
          <w:sz w:val="20"/>
          <w:szCs w:val="20"/>
        </w:rPr>
        <w:t>）</w:t>
      </w:r>
      <w:r w:rsidR="008E38E3" w:rsidRPr="008E38E3">
        <w:rPr>
          <w:sz w:val="20"/>
          <w:szCs w:val="20"/>
        </w:rPr>
        <w:t>，扩展性</w:t>
      </w:r>
      <w:r w:rsidR="0075172F">
        <w:rPr>
          <w:sz w:val="20"/>
          <w:szCs w:val="20"/>
        </w:rPr>
        <w:t>（</w:t>
      </w:r>
      <w:r w:rsidR="008E38E3" w:rsidRPr="008E38E3">
        <w:rPr>
          <w:b/>
          <w:bCs/>
          <w:i/>
          <w:iCs/>
          <w:sz w:val="20"/>
          <w:szCs w:val="20"/>
        </w:rPr>
        <w:t>scalability</w:t>
      </w:r>
      <w:r w:rsidR="0075172F">
        <w:rPr>
          <w:sz w:val="20"/>
          <w:szCs w:val="20"/>
        </w:rPr>
        <w:t>）</w:t>
      </w:r>
      <w:r w:rsidR="008E38E3" w:rsidRPr="008E38E3">
        <w:rPr>
          <w:sz w:val="20"/>
          <w:szCs w:val="20"/>
        </w:rPr>
        <w:t>也受到限制。</w:t>
      </w:r>
    </w:p>
    <w:p w14:paraId="3F1E34E4" w14:textId="77777777" w:rsidR="008E38E3" w:rsidRPr="008E38E3" w:rsidRDefault="008E38E3" w:rsidP="008E38E3">
      <w:pPr>
        <w:rPr>
          <w:b/>
          <w:bCs/>
          <w:sz w:val="20"/>
          <w:szCs w:val="20"/>
        </w:rPr>
      </w:pPr>
      <w:bookmarkStart w:id="167" w:name="user-content-glos_isl_file"/>
      <w:bookmarkEnd w:id="167"/>
      <w:r w:rsidRPr="008E38E3">
        <w:rPr>
          <w:b/>
          <w:bCs/>
          <w:sz w:val="20"/>
          <w:szCs w:val="20"/>
        </w:rPr>
        <w:t>.isl file: .isl</w:t>
      </w:r>
      <w:r w:rsidRPr="008E38E3">
        <w:rPr>
          <w:b/>
          <w:bCs/>
          <w:sz w:val="20"/>
          <w:szCs w:val="20"/>
        </w:rPr>
        <w:t>文件</w:t>
      </w:r>
    </w:p>
    <w:p w14:paraId="04DFF20A" w14:textId="543E236C" w:rsidR="008E38E3" w:rsidRPr="008E38E3" w:rsidRDefault="008E38E3" w:rsidP="008E38E3">
      <w:pPr>
        <w:rPr>
          <w:sz w:val="20"/>
          <w:szCs w:val="20"/>
        </w:rPr>
      </w:pPr>
      <w:r w:rsidRPr="008E38E3">
        <w:rPr>
          <w:sz w:val="20"/>
          <w:szCs w:val="20"/>
        </w:rPr>
        <w:t>在</w:t>
      </w:r>
      <w:r w:rsidRPr="008E38E3">
        <w:rPr>
          <w:sz w:val="20"/>
          <w:szCs w:val="20"/>
        </w:rPr>
        <w:t>MySQL 5.6</w:t>
      </w:r>
      <w:r w:rsidRPr="008E38E3">
        <w:rPr>
          <w:sz w:val="20"/>
          <w:szCs w:val="20"/>
        </w:rPr>
        <w:t>及更高版本中，一个用来指定由用</w:t>
      </w:r>
      <w:r w:rsidRPr="008E38E3">
        <w:rPr>
          <w:sz w:val="20"/>
          <w:szCs w:val="20"/>
        </w:rPr>
        <w:t>DATA DICRECTORY =</w:t>
      </w:r>
      <w:r w:rsidRPr="008E38E3">
        <w:rPr>
          <w:sz w:val="20"/>
          <w:szCs w:val="20"/>
        </w:rPr>
        <w:t>字句创建的</w:t>
      </w:r>
      <w:r w:rsidRPr="008E38E3">
        <w:rPr>
          <w:sz w:val="20"/>
          <w:szCs w:val="20"/>
        </w:rPr>
        <w:t>InnoDB</w:t>
      </w:r>
      <w:r w:rsidRPr="008E38E3">
        <w:rPr>
          <w:sz w:val="20"/>
          <w:szCs w:val="20"/>
        </w:rPr>
        <w:t>表的</w:t>
      </w:r>
      <w:r w:rsidRPr="008E38E3">
        <w:rPr>
          <w:sz w:val="20"/>
          <w:szCs w:val="20"/>
        </w:rPr>
        <w:t>.ibd</w:t>
      </w:r>
      <w:r w:rsidRPr="008E38E3">
        <w:rPr>
          <w:sz w:val="20"/>
          <w:szCs w:val="20"/>
        </w:rPr>
        <w:t>文件</w:t>
      </w:r>
      <w:r w:rsidR="0075172F">
        <w:rPr>
          <w:sz w:val="20"/>
          <w:szCs w:val="20"/>
        </w:rPr>
        <w:t>（</w:t>
      </w:r>
      <w:r w:rsidRPr="008E38E3">
        <w:rPr>
          <w:sz w:val="20"/>
          <w:szCs w:val="20"/>
        </w:rPr>
        <w:t>***.ibd file***</w:t>
      </w:r>
      <w:r w:rsidR="0075172F">
        <w:rPr>
          <w:sz w:val="20"/>
          <w:szCs w:val="20"/>
        </w:rPr>
        <w:t>）</w:t>
      </w:r>
      <w:r w:rsidRPr="008E38E3">
        <w:rPr>
          <w:sz w:val="20"/>
          <w:szCs w:val="20"/>
        </w:rPr>
        <w:t>位置的文件。它的作用就像符号链接，只是没有实际符号链接机制中平台限制。你可以在数据库</w:t>
      </w:r>
      <w:r w:rsidR="0075172F">
        <w:rPr>
          <w:sz w:val="20"/>
          <w:szCs w:val="20"/>
        </w:rPr>
        <w:t>（</w:t>
      </w:r>
      <w:r w:rsidRPr="008E38E3">
        <w:rPr>
          <w:b/>
          <w:bCs/>
          <w:i/>
          <w:iCs/>
          <w:sz w:val="20"/>
          <w:szCs w:val="20"/>
        </w:rPr>
        <w:t>database</w:t>
      </w:r>
      <w:r w:rsidR="0075172F">
        <w:rPr>
          <w:sz w:val="20"/>
          <w:szCs w:val="20"/>
        </w:rPr>
        <w:t>）</w:t>
      </w:r>
      <w:r w:rsidRPr="008E38E3">
        <w:rPr>
          <w:sz w:val="20"/>
          <w:szCs w:val="20"/>
        </w:rPr>
        <w:t>目录之外存储</w:t>
      </w:r>
      <w:r w:rsidRPr="008E38E3">
        <w:rPr>
          <w:sz w:val="20"/>
          <w:szCs w:val="20"/>
        </w:rPr>
        <w:t>InnoDB</w:t>
      </w:r>
      <w:r w:rsidRPr="008E38E3">
        <w:rPr>
          <w:sz w:val="20"/>
          <w:szCs w:val="20"/>
        </w:rPr>
        <w:t>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，例如，根据表的用途，可以放在特别大或特别快的存储设备上。如需更多详情，参参</w:t>
      </w:r>
      <w:r w:rsidRPr="008E38E3">
        <w:rPr>
          <w:sz w:val="20"/>
          <w:szCs w:val="20"/>
        </w:rPr>
        <w:t>[</w:t>
      </w:r>
      <w:r w:rsidRPr="008E38E3">
        <w:rPr>
          <w:sz w:val="20"/>
          <w:szCs w:val="20"/>
        </w:rPr>
        <w:t>第</w:t>
      </w:r>
      <w:r w:rsidRPr="008E38E3">
        <w:rPr>
          <w:sz w:val="20"/>
          <w:szCs w:val="20"/>
        </w:rPr>
        <w:t>14.2.6.4</w:t>
      </w:r>
      <w:r w:rsidRPr="008E38E3">
        <w:rPr>
          <w:sz w:val="20"/>
          <w:szCs w:val="20"/>
        </w:rPr>
        <w:t>节，指定表空间的位置</w:t>
      </w:r>
      <w:r w:rsidRPr="008E38E3">
        <w:rPr>
          <w:sz w:val="20"/>
          <w:szCs w:val="20"/>
        </w:rPr>
        <w:t>][14.02.06.04]</w:t>
      </w:r>
      <w:r w:rsidRPr="008E38E3">
        <w:rPr>
          <w:sz w:val="20"/>
          <w:szCs w:val="20"/>
        </w:rPr>
        <w:t>。</w:t>
      </w:r>
    </w:p>
    <w:p w14:paraId="1E5509A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68" w:anchor="glos_database" w:history="1">
        <w:r w:rsidRPr="008E38E3">
          <w:rPr>
            <w:rStyle w:val="a3"/>
            <w:sz w:val="20"/>
            <w:szCs w:val="20"/>
          </w:rPr>
          <w:t>database</w:t>
        </w:r>
      </w:hyperlink>
      <w:r w:rsidRPr="008E38E3">
        <w:rPr>
          <w:sz w:val="20"/>
          <w:szCs w:val="20"/>
        </w:rPr>
        <w:t>, </w:t>
      </w:r>
      <w:hyperlink r:id="rId469" w:anchor="glos_ibd_file" w:history="1">
        <w:r w:rsidRPr="008E38E3">
          <w:rPr>
            <w:rStyle w:val="a3"/>
            <w:sz w:val="20"/>
            <w:szCs w:val="20"/>
          </w:rPr>
          <w:t>.ibd file</w:t>
        </w:r>
      </w:hyperlink>
      <w:r w:rsidRPr="008E38E3">
        <w:rPr>
          <w:sz w:val="20"/>
          <w:szCs w:val="20"/>
        </w:rPr>
        <w:t>, </w:t>
      </w:r>
      <w:hyperlink r:id="rId470" w:anchor="glos_table" w:history="1">
        <w:r w:rsidRPr="008E38E3">
          <w:rPr>
            <w:rStyle w:val="a3"/>
            <w:sz w:val="20"/>
            <w:szCs w:val="20"/>
          </w:rPr>
          <w:t>table</w:t>
        </w:r>
      </w:hyperlink>
      <w:r w:rsidRPr="008E38E3">
        <w:rPr>
          <w:sz w:val="20"/>
          <w:szCs w:val="20"/>
        </w:rPr>
        <w:t>, </w:t>
      </w:r>
      <w:hyperlink r:id="rId471" w:anchor="glos_tablespace" w:history="1">
        <w:r w:rsidRPr="008E38E3">
          <w:rPr>
            <w:rStyle w:val="a3"/>
            <w:sz w:val="20"/>
            <w:szCs w:val="20"/>
          </w:rPr>
          <w:t>tablespace</w:t>
        </w:r>
      </w:hyperlink>
      <w:r w:rsidRPr="008E38E3">
        <w:rPr>
          <w:sz w:val="20"/>
          <w:szCs w:val="20"/>
        </w:rPr>
        <w:t>.</w:t>
      </w:r>
    </w:p>
    <w:p w14:paraId="3F5F2E78" w14:textId="77777777" w:rsidR="008E38E3" w:rsidRPr="008E38E3" w:rsidRDefault="008E38E3" w:rsidP="008E38E3">
      <w:pPr>
        <w:rPr>
          <w:b/>
          <w:bCs/>
          <w:sz w:val="20"/>
          <w:szCs w:val="20"/>
        </w:rPr>
      </w:pPr>
      <w:bookmarkStart w:id="168" w:name="user-content-glos_isolation_level"/>
      <w:bookmarkEnd w:id="168"/>
      <w:r w:rsidRPr="008E38E3">
        <w:rPr>
          <w:b/>
          <w:bCs/>
          <w:sz w:val="20"/>
          <w:szCs w:val="20"/>
        </w:rPr>
        <w:t xml:space="preserve">isolation level: </w:t>
      </w:r>
      <w:r w:rsidRPr="008E38E3">
        <w:rPr>
          <w:b/>
          <w:bCs/>
          <w:sz w:val="20"/>
          <w:szCs w:val="20"/>
        </w:rPr>
        <w:t>事务隔离级别</w:t>
      </w:r>
    </w:p>
    <w:p w14:paraId="41868849" w14:textId="6769D55D" w:rsidR="008E38E3" w:rsidRPr="008E38E3" w:rsidRDefault="008E38E3" w:rsidP="008E38E3">
      <w:pPr>
        <w:rPr>
          <w:sz w:val="20"/>
          <w:szCs w:val="20"/>
        </w:rPr>
      </w:pPr>
      <w:r w:rsidRPr="008E38E3">
        <w:rPr>
          <w:sz w:val="20"/>
          <w:szCs w:val="20"/>
        </w:rPr>
        <w:t>数据库进程基础之一。隔离性是缩写</w:t>
      </w:r>
      <w:r w:rsidRPr="008E38E3">
        <w:rPr>
          <w:sz w:val="20"/>
          <w:szCs w:val="20"/>
        </w:rPr>
        <w:t>***ACID***</w:t>
      </w:r>
      <w:r w:rsidRPr="008E38E3">
        <w:rPr>
          <w:sz w:val="20"/>
          <w:szCs w:val="20"/>
        </w:rPr>
        <w:t>中的</w:t>
      </w:r>
      <w:r w:rsidRPr="008E38E3">
        <w:rPr>
          <w:sz w:val="20"/>
          <w:szCs w:val="20"/>
        </w:rPr>
        <w:t>I</w:t>
      </w:r>
      <w:r w:rsidRPr="008E38E3">
        <w:rPr>
          <w:sz w:val="20"/>
          <w:szCs w:val="20"/>
        </w:rPr>
        <w:t>；隔离级别是在多个事务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在同一时间产生变更与执行查询的情竞下，对性能与可靠性</w:t>
      </w:r>
      <w:r w:rsidRPr="008E38E3">
        <w:rPr>
          <w:sz w:val="20"/>
          <w:szCs w:val="20"/>
        </w:rPr>
        <w:t xml:space="preserve">. </w:t>
      </w:r>
      <w:r w:rsidRPr="008E38E3">
        <w:rPr>
          <w:sz w:val="20"/>
          <w:szCs w:val="20"/>
        </w:rPr>
        <w:t>一致性和结果再生性之间进行微调的设置。</w:t>
      </w:r>
    </w:p>
    <w:p w14:paraId="6127386D" w14:textId="77777777" w:rsidR="008E38E3" w:rsidRPr="008E38E3" w:rsidRDefault="008E38E3" w:rsidP="008E38E3">
      <w:pPr>
        <w:rPr>
          <w:sz w:val="20"/>
          <w:szCs w:val="20"/>
        </w:rPr>
      </w:pPr>
      <w:r w:rsidRPr="008E38E3">
        <w:rPr>
          <w:sz w:val="20"/>
          <w:szCs w:val="20"/>
        </w:rPr>
        <w:t>一致性与保护制度从高到低，</w:t>
      </w:r>
      <w:r w:rsidRPr="008E38E3">
        <w:rPr>
          <w:sz w:val="20"/>
          <w:szCs w:val="20"/>
        </w:rPr>
        <w:t>InnoDB</w:t>
      </w:r>
      <w:r w:rsidRPr="008E38E3">
        <w:rPr>
          <w:sz w:val="20"/>
          <w:szCs w:val="20"/>
        </w:rPr>
        <w:t>所支持的隔离级别为：</w:t>
      </w:r>
      <w:r w:rsidRPr="008E38E3">
        <w:rPr>
          <w:b/>
          <w:bCs/>
          <w:i/>
          <w:iCs/>
          <w:sz w:val="20"/>
          <w:szCs w:val="20"/>
        </w:rPr>
        <w:t>SERIALIZABLE</w:t>
      </w:r>
      <w:r w:rsidRPr="008E38E3">
        <w:rPr>
          <w:sz w:val="20"/>
          <w:szCs w:val="20"/>
        </w:rPr>
        <w:t>. </w:t>
      </w:r>
      <w:r w:rsidRPr="008E38E3">
        <w:rPr>
          <w:b/>
          <w:bCs/>
          <w:i/>
          <w:iCs/>
          <w:sz w:val="20"/>
          <w:szCs w:val="20"/>
        </w:rPr>
        <w:t>REPEATABLE READ</w:t>
      </w:r>
      <w:r w:rsidRPr="008E38E3">
        <w:rPr>
          <w:sz w:val="20"/>
          <w:szCs w:val="20"/>
        </w:rPr>
        <w:t>. ***READ COMMITTED***</w:t>
      </w:r>
      <w:r w:rsidRPr="008E38E3">
        <w:rPr>
          <w:sz w:val="20"/>
          <w:szCs w:val="20"/>
        </w:rPr>
        <w:t>和</w:t>
      </w:r>
      <w:r w:rsidRPr="008E38E3">
        <w:rPr>
          <w:sz w:val="20"/>
          <w:szCs w:val="20"/>
        </w:rPr>
        <w:t>***READ UNCOMMITTED***</w:t>
      </w:r>
      <w:r w:rsidRPr="008E38E3">
        <w:rPr>
          <w:sz w:val="20"/>
          <w:szCs w:val="20"/>
        </w:rPr>
        <w:t>。</w:t>
      </w:r>
    </w:p>
    <w:p w14:paraId="38AC9A9E" w14:textId="156E37A9" w:rsidR="008E38E3" w:rsidRPr="008E38E3" w:rsidRDefault="008E38E3" w:rsidP="008E38E3">
      <w:pPr>
        <w:rPr>
          <w:sz w:val="20"/>
          <w:szCs w:val="20"/>
        </w:rPr>
      </w:pPr>
      <w:r w:rsidRPr="008E38E3">
        <w:rPr>
          <w:sz w:val="20"/>
          <w:szCs w:val="20"/>
        </w:rPr>
        <w:t>对于</w:t>
      </w:r>
      <w:r w:rsidRPr="008E38E3">
        <w:rPr>
          <w:sz w:val="20"/>
          <w:szCs w:val="20"/>
        </w:rPr>
        <w:t>InnoDB</w:t>
      </w:r>
      <w:r w:rsidRPr="008E38E3">
        <w:rPr>
          <w:sz w:val="20"/>
          <w:szCs w:val="20"/>
        </w:rPr>
        <w:t>表，很多用户可以为所有的操作保留默认的隔离级别</w:t>
      </w:r>
      <w:r w:rsidR="0075172F">
        <w:rPr>
          <w:sz w:val="20"/>
          <w:szCs w:val="20"/>
        </w:rPr>
        <w:t>（</w:t>
      </w:r>
      <w:r w:rsidRPr="008E38E3">
        <w:rPr>
          <w:b/>
          <w:bCs/>
          <w:i/>
          <w:iCs/>
          <w:sz w:val="20"/>
          <w:szCs w:val="20"/>
        </w:rPr>
        <w:t>REPEATABLE READ</w:t>
      </w:r>
      <w:r w:rsidR="0075172F">
        <w:rPr>
          <w:sz w:val="20"/>
          <w:szCs w:val="20"/>
        </w:rPr>
        <w:t>）</w:t>
      </w:r>
      <w:r w:rsidRPr="008E38E3">
        <w:rPr>
          <w:sz w:val="20"/>
          <w:szCs w:val="20"/>
        </w:rPr>
        <w:t>。专家用户可以选择</w:t>
      </w:r>
      <w:r w:rsidRPr="008E38E3">
        <w:rPr>
          <w:sz w:val="20"/>
          <w:szCs w:val="20"/>
        </w:rPr>
        <w:t>***read committed***</w:t>
      </w:r>
      <w:r w:rsidRPr="008E38E3">
        <w:rPr>
          <w:sz w:val="20"/>
          <w:szCs w:val="20"/>
        </w:rPr>
        <w:t>级别，因为他们追求</w:t>
      </w:r>
      <w:r w:rsidRPr="008E38E3">
        <w:rPr>
          <w:sz w:val="20"/>
          <w:szCs w:val="20"/>
        </w:rPr>
        <w:t>OLTP</w:t>
      </w:r>
      <w:r w:rsidRPr="008E38E3">
        <w:rPr>
          <w:sz w:val="20"/>
          <w:szCs w:val="20"/>
        </w:rPr>
        <w:t>进程的扩展性极限，或在数据仓库操作中较小的不一致不会影响到大量数据的聚合结果。两头的级别</w:t>
      </w:r>
      <w:r w:rsidR="0075172F">
        <w:rPr>
          <w:sz w:val="20"/>
          <w:szCs w:val="20"/>
        </w:rPr>
        <w:t>（</w:t>
      </w:r>
      <w:r w:rsidRPr="008E38E3">
        <w:rPr>
          <w:sz w:val="20"/>
          <w:szCs w:val="20"/>
        </w:rPr>
        <w:t>***SERIALIZABLE***</w:t>
      </w:r>
      <w:r w:rsidRPr="008E38E3">
        <w:rPr>
          <w:sz w:val="20"/>
          <w:szCs w:val="20"/>
        </w:rPr>
        <w:t>和</w:t>
      </w:r>
      <w:r w:rsidRPr="008E38E3">
        <w:rPr>
          <w:sz w:val="20"/>
          <w:szCs w:val="20"/>
        </w:rPr>
        <w:t>***READ UNCOMMITTED***</w:t>
      </w:r>
      <w:r w:rsidR="0075172F">
        <w:rPr>
          <w:sz w:val="20"/>
          <w:szCs w:val="20"/>
        </w:rPr>
        <w:t>）</w:t>
      </w:r>
      <w:r w:rsidRPr="008E38E3">
        <w:rPr>
          <w:sz w:val="20"/>
          <w:szCs w:val="20"/>
        </w:rPr>
        <w:t>改变处理的行为的程度很大，所以很少用它们。</w:t>
      </w:r>
    </w:p>
    <w:p w14:paraId="50B4844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72" w:anchor="glos_acid" w:history="1">
        <w:r w:rsidRPr="008E38E3">
          <w:rPr>
            <w:rStyle w:val="a3"/>
            <w:sz w:val="20"/>
            <w:szCs w:val="20"/>
          </w:rPr>
          <w:t>ACID</w:t>
        </w:r>
      </w:hyperlink>
      <w:r w:rsidRPr="008E38E3">
        <w:rPr>
          <w:sz w:val="20"/>
          <w:szCs w:val="20"/>
        </w:rPr>
        <w:t>, </w:t>
      </w:r>
      <w:hyperlink r:id="rId473" w:anchor="glos_read_committed" w:history="1">
        <w:r w:rsidRPr="008E38E3">
          <w:rPr>
            <w:rStyle w:val="a3"/>
            <w:sz w:val="20"/>
            <w:szCs w:val="20"/>
          </w:rPr>
          <w:t>READ COMMITTED</w:t>
        </w:r>
      </w:hyperlink>
      <w:r w:rsidRPr="008E38E3">
        <w:rPr>
          <w:sz w:val="20"/>
          <w:szCs w:val="20"/>
        </w:rPr>
        <w:t>, </w:t>
      </w:r>
      <w:hyperlink r:id="rId474" w:anchor="glos_read_uncommitted" w:history="1">
        <w:r w:rsidRPr="008E38E3">
          <w:rPr>
            <w:rStyle w:val="a3"/>
            <w:sz w:val="20"/>
            <w:szCs w:val="20"/>
          </w:rPr>
          <w:t>READ UNCOMMITTED</w:t>
        </w:r>
      </w:hyperlink>
      <w:r w:rsidRPr="008E38E3">
        <w:rPr>
          <w:sz w:val="20"/>
          <w:szCs w:val="20"/>
        </w:rPr>
        <w:t>, </w:t>
      </w:r>
      <w:hyperlink r:id="rId475" w:anchor="glos_repeatable_read" w:history="1">
        <w:r w:rsidRPr="008E38E3">
          <w:rPr>
            <w:rStyle w:val="a3"/>
            <w:sz w:val="20"/>
            <w:szCs w:val="20"/>
          </w:rPr>
          <w:t>REPEATABLE READ</w:t>
        </w:r>
      </w:hyperlink>
      <w:r w:rsidRPr="008E38E3">
        <w:rPr>
          <w:sz w:val="20"/>
          <w:szCs w:val="20"/>
        </w:rPr>
        <w:t>, </w:t>
      </w:r>
      <w:hyperlink r:id="rId476" w:anchor="glos_serializable" w:history="1">
        <w:r w:rsidRPr="008E38E3">
          <w:rPr>
            <w:rStyle w:val="a3"/>
            <w:sz w:val="20"/>
            <w:szCs w:val="20"/>
          </w:rPr>
          <w:t>SERIALIZABLE</w:t>
        </w:r>
      </w:hyperlink>
      <w:r w:rsidRPr="008E38E3">
        <w:rPr>
          <w:sz w:val="20"/>
          <w:szCs w:val="20"/>
        </w:rPr>
        <w:t>, </w:t>
      </w:r>
      <w:hyperlink r:id="rId477" w:anchor="glos_transaction" w:history="1">
        <w:r w:rsidRPr="008E38E3">
          <w:rPr>
            <w:rStyle w:val="a3"/>
            <w:sz w:val="20"/>
            <w:szCs w:val="20"/>
          </w:rPr>
          <w:t>transaction</w:t>
        </w:r>
      </w:hyperlink>
      <w:r w:rsidRPr="008E38E3">
        <w:rPr>
          <w:sz w:val="20"/>
          <w:szCs w:val="20"/>
        </w:rPr>
        <w:t>.</w:t>
      </w:r>
    </w:p>
    <w:p w14:paraId="68FB94B2" w14:textId="77777777" w:rsidR="008E38E3" w:rsidRPr="008E38E3" w:rsidRDefault="008E38E3" w:rsidP="008E38E3">
      <w:pPr>
        <w:rPr>
          <w:b/>
          <w:bCs/>
          <w:sz w:val="20"/>
          <w:szCs w:val="20"/>
        </w:rPr>
      </w:pPr>
      <w:bookmarkStart w:id="169" w:name="user-content-J"/>
      <w:bookmarkStart w:id="170" w:name="user-content-glos_join"/>
      <w:bookmarkEnd w:id="169"/>
      <w:bookmarkEnd w:id="170"/>
      <w:r w:rsidRPr="008E38E3">
        <w:rPr>
          <w:b/>
          <w:bCs/>
          <w:sz w:val="20"/>
          <w:szCs w:val="20"/>
        </w:rPr>
        <w:t xml:space="preserve">join: </w:t>
      </w:r>
      <w:r w:rsidRPr="008E38E3">
        <w:rPr>
          <w:b/>
          <w:bCs/>
          <w:sz w:val="20"/>
          <w:szCs w:val="20"/>
        </w:rPr>
        <w:t>关联</w:t>
      </w:r>
    </w:p>
    <w:p w14:paraId="16844F9A" w14:textId="64F18F52" w:rsidR="008E38E3" w:rsidRDefault="00926D70" w:rsidP="008E38E3">
      <w:pPr>
        <w:rPr>
          <w:sz w:val="20"/>
          <w:szCs w:val="20"/>
        </w:rPr>
      </w:pPr>
      <w:r w:rsidRPr="00926D70">
        <w:rPr>
          <w:sz w:val="20"/>
          <w:szCs w:val="20"/>
        </w:rPr>
        <w:t>通过引用表中具有相同值的列来从多个表检索数据的查询</w:t>
      </w:r>
      <w:r w:rsidR="0075172F">
        <w:rPr>
          <w:sz w:val="20"/>
          <w:szCs w:val="20"/>
        </w:rPr>
        <w:t>（</w:t>
      </w:r>
      <w:r w:rsidR="008E38E3" w:rsidRPr="008E38E3">
        <w:rPr>
          <w:b/>
          <w:bCs/>
          <w:i/>
          <w:iCs/>
          <w:sz w:val="20"/>
          <w:szCs w:val="20"/>
        </w:rPr>
        <w:t>query</w:t>
      </w:r>
      <w:r w:rsidR="0075172F">
        <w:rPr>
          <w:sz w:val="20"/>
          <w:szCs w:val="20"/>
        </w:rPr>
        <w:t>）</w:t>
      </w:r>
      <w:r w:rsidR="008E38E3" w:rsidRPr="008E38E3">
        <w:rPr>
          <w:sz w:val="20"/>
          <w:szCs w:val="20"/>
        </w:rPr>
        <w:t>。理想情况下，这些列是</w:t>
      </w:r>
      <w:r w:rsidR="008E38E3" w:rsidRPr="008E38E3">
        <w:rPr>
          <w:sz w:val="20"/>
          <w:szCs w:val="20"/>
        </w:rPr>
        <w:t>InnoDB</w:t>
      </w:r>
      <w:r w:rsidR="008E38E3" w:rsidRPr="008E38E3">
        <w:rPr>
          <w:sz w:val="20"/>
          <w:szCs w:val="20"/>
        </w:rPr>
        <w:t>外键</w:t>
      </w:r>
      <w:r w:rsidR="0075172F">
        <w:rPr>
          <w:sz w:val="20"/>
          <w:szCs w:val="20"/>
        </w:rPr>
        <w:t>（</w:t>
      </w:r>
      <w:r w:rsidR="008E38E3" w:rsidRPr="008E38E3">
        <w:rPr>
          <w:b/>
          <w:bCs/>
          <w:i/>
          <w:iCs/>
          <w:sz w:val="20"/>
          <w:szCs w:val="20"/>
        </w:rPr>
        <w:t>foreign key</w:t>
      </w:r>
      <w:r w:rsidR="0075172F">
        <w:rPr>
          <w:sz w:val="20"/>
          <w:szCs w:val="20"/>
        </w:rPr>
        <w:t>）</w:t>
      </w:r>
      <w:r w:rsidR="008E38E3" w:rsidRPr="008E38E3">
        <w:rPr>
          <w:sz w:val="20"/>
          <w:szCs w:val="20"/>
        </w:rPr>
        <w:t>关系中的一部分，它们确保</w:t>
      </w:r>
      <w:r>
        <w:rPr>
          <w:rFonts w:hint="eastAsia"/>
          <w:sz w:val="20"/>
          <w:szCs w:val="20"/>
        </w:rPr>
        <w:t>了</w:t>
      </w:r>
      <w:r w:rsidR="008E38E3" w:rsidRPr="008E38E3">
        <w:rPr>
          <w:sz w:val="20"/>
          <w:szCs w:val="20"/>
        </w:rPr>
        <w:t>参照完整性</w:t>
      </w:r>
      <w:r w:rsidR="0075172F">
        <w:rPr>
          <w:sz w:val="20"/>
          <w:szCs w:val="20"/>
        </w:rPr>
        <w:t>（</w:t>
      </w:r>
      <w:r w:rsidR="008E38E3" w:rsidRPr="008E38E3">
        <w:rPr>
          <w:b/>
          <w:bCs/>
          <w:i/>
          <w:iCs/>
          <w:sz w:val="20"/>
          <w:szCs w:val="20"/>
        </w:rPr>
        <w:t>referential intgrity</w:t>
      </w:r>
      <w:r w:rsidR="0075172F">
        <w:rPr>
          <w:sz w:val="20"/>
          <w:szCs w:val="20"/>
        </w:rPr>
        <w:t>）</w:t>
      </w:r>
      <w:r w:rsidR="008E38E3" w:rsidRPr="008E38E3">
        <w:rPr>
          <w:sz w:val="20"/>
          <w:szCs w:val="20"/>
        </w:rPr>
        <w:t>，并且关联的列上是有索引</w:t>
      </w:r>
      <w:r w:rsidR="0075172F">
        <w:rPr>
          <w:sz w:val="20"/>
          <w:szCs w:val="20"/>
        </w:rPr>
        <w:t>（</w:t>
      </w:r>
      <w:r w:rsidR="008E38E3" w:rsidRPr="008E38E3">
        <w:rPr>
          <w:b/>
          <w:bCs/>
          <w:i/>
          <w:iCs/>
          <w:sz w:val="20"/>
          <w:szCs w:val="20"/>
        </w:rPr>
        <w:t>index</w:t>
      </w:r>
      <w:r w:rsidR="0075172F">
        <w:rPr>
          <w:sz w:val="20"/>
          <w:szCs w:val="20"/>
        </w:rPr>
        <w:t>）</w:t>
      </w:r>
      <w:r w:rsidR="008E38E3" w:rsidRPr="008E38E3">
        <w:rPr>
          <w:sz w:val="20"/>
          <w:szCs w:val="20"/>
        </w:rPr>
        <w:t>的。</w:t>
      </w:r>
      <w:r>
        <w:rPr>
          <w:rFonts w:hint="eastAsia"/>
          <w:sz w:val="20"/>
          <w:szCs w:val="20"/>
        </w:rPr>
        <w:t>通过范式设计用来提高空间和查询性能。更多信息：</w:t>
      </w:r>
    </w:p>
    <w:p w14:paraId="221431E8" w14:textId="75DB52EA" w:rsidR="00926D70" w:rsidRPr="008E38E3" w:rsidRDefault="00926D70" w:rsidP="008E38E3">
      <w:pPr>
        <w:rPr>
          <w:sz w:val="20"/>
          <w:szCs w:val="20"/>
        </w:rPr>
      </w:pPr>
      <w:r w:rsidRPr="00926D70">
        <w:rPr>
          <w:sz w:val="20"/>
          <w:szCs w:val="20"/>
        </w:rPr>
        <w:t> </w:t>
      </w:r>
      <w:hyperlink r:id="rId478" w:anchor="glos_foreign_key" w:history="1">
        <w:r w:rsidRPr="00926D70">
          <w:rPr>
            <w:rStyle w:val="a3"/>
            <w:sz w:val="20"/>
            <w:szCs w:val="20"/>
          </w:rPr>
          <w:t>foreign key</w:t>
        </w:r>
      </w:hyperlink>
      <w:r w:rsidRPr="00926D70">
        <w:rPr>
          <w:sz w:val="20"/>
          <w:szCs w:val="20"/>
        </w:rPr>
        <w:t>, </w:t>
      </w:r>
      <w:hyperlink r:id="rId479" w:anchor="glos_index" w:history="1">
        <w:r w:rsidRPr="00926D70">
          <w:rPr>
            <w:rStyle w:val="a3"/>
            <w:sz w:val="20"/>
            <w:szCs w:val="20"/>
          </w:rPr>
          <w:t>index</w:t>
        </w:r>
      </w:hyperlink>
      <w:r w:rsidRPr="00926D70">
        <w:rPr>
          <w:sz w:val="20"/>
          <w:szCs w:val="20"/>
        </w:rPr>
        <w:t>, </w:t>
      </w:r>
      <w:hyperlink r:id="rId480" w:anchor="glos_normalized" w:history="1">
        <w:r w:rsidRPr="00926D70">
          <w:rPr>
            <w:rStyle w:val="a3"/>
            <w:sz w:val="20"/>
            <w:szCs w:val="20"/>
          </w:rPr>
          <w:t>normalized</w:t>
        </w:r>
      </w:hyperlink>
      <w:r w:rsidRPr="00926D70">
        <w:rPr>
          <w:sz w:val="20"/>
          <w:szCs w:val="20"/>
        </w:rPr>
        <w:t>, </w:t>
      </w:r>
      <w:hyperlink r:id="rId481" w:anchor="glos_query" w:history="1">
        <w:r w:rsidRPr="00926D70">
          <w:rPr>
            <w:rStyle w:val="a3"/>
            <w:sz w:val="20"/>
            <w:szCs w:val="20"/>
          </w:rPr>
          <w:t>query</w:t>
        </w:r>
      </w:hyperlink>
      <w:r w:rsidRPr="00926D70">
        <w:rPr>
          <w:sz w:val="20"/>
          <w:szCs w:val="20"/>
        </w:rPr>
        <w:t>, </w:t>
      </w:r>
      <w:hyperlink r:id="rId482" w:anchor="glos_referential_integrity" w:history="1">
        <w:r w:rsidRPr="00926D70">
          <w:rPr>
            <w:rStyle w:val="a3"/>
            <w:sz w:val="20"/>
            <w:szCs w:val="20"/>
          </w:rPr>
          <w:t>referential integrity</w:t>
        </w:r>
      </w:hyperlink>
    </w:p>
    <w:p w14:paraId="758FC5FB" w14:textId="77777777" w:rsidR="008E38E3" w:rsidRPr="008E38E3" w:rsidRDefault="008E38E3" w:rsidP="008E38E3">
      <w:pPr>
        <w:rPr>
          <w:b/>
          <w:bCs/>
          <w:sz w:val="20"/>
          <w:szCs w:val="20"/>
        </w:rPr>
      </w:pPr>
      <w:bookmarkStart w:id="171" w:name="user-content-K"/>
      <w:bookmarkStart w:id="172" w:name="user-content-glos_key_block_size"/>
      <w:bookmarkEnd w:id="171"/>
      <w:bookmarkEnd w:id="172"/>
      <w:r w:rsidRPr="008E38E3">
        <w:rPr>
          <w:b/>
          <w:bCs/>
          <w:sz w:val="20"/>
          <w:szCs w:val="20"/>
        </w:rPr>
        <w:t>KEY_BLOCK_SIZE: InnoDB</w:t>
      </w:r>
      <w:r w:rsidRPr="008E38E3">
        <w:rPr>
          <w:b/>
          <w:bCs/>
          <w:sz w:val="20"/>
          <w:szCs w:val="20"/>
        </w:rPr>
        <w:t>表选项</w:t>
      </w:r>
    </w:p>
    <w:p w14:paraId="27AB1DFA" w14:textId="3F554DA3" w:rsidR="008E38E3" w:rsidRPr="008E38E3" w:rsidRDefault="008E38E3" w:rsidP="008E38E3">
      <w:pPr>
        <w:rPr>
          <w:sz w:val="20"/>
          <w:szCs w:val="20"/>
        </w:rPr>
      </w:pPr>
      <w:r w:rsidRPr="008E38E3">
        <w:rPr>
          <w:sz w:val="20"/>
          <w:szCs w:val="20"/>
        </w:rPr>
        <w:t>用来指定使用了压缩行格式</w:t>
      </w:r>
      <w:r w:rsidR="0075172F">
        <w:rPr>
          <w:sz w:val="20"/>
          <w:szCs w:val="20"/>
        </w:rPr>
        <w:t>（</w:t>
      </w:r>
      <w:r w:rsidRPr="008E38E3">
        <w:rPr>
          <w:b/>
          <w:bCs/>
          <w:i/>
          <w:iCs/>
          <w:sz w:val="20"/>
          <w:szCs w:val="20"/>
        </w:rPr>
        <w:t>compressed row format</w:t>
      </w:r>
      <w:r w:rsidR="0075172F">
        <w:rPr>
          <w:sz w:val="20"/>
          <w:szCs w:val="20"/>
        </w:rPr>
        <w:t>）</w:t>
      </w:r>
      <w:r w:rsidRPr="008E38E3">
        <w:rPr>
          <w:sz w:val="20"/>
          <w:szCs w:val="20"/>
        </w:rPr>
        <w:t>的</w:t>
      </w:r>
      <w:r w:rsidRPr="008E38E3">
        <w:rPr>
          <w:sz w:val="20"/>
          <w:szCs w:val="20"/>
        </w:rPr>
        <w:t>InnoDB</w:t>
      </w:r>
      <w:r w:rsidRPr="008E38E3">
        <w:rPr>
          <w:sz w:val="20"/>
          <w:szCs w:val="20"/>
        </w:rPr>
        <w:t>表中数据页大小的选项。默值为</w:t>
      </w:r>
      <w:r w:rsidRPr="008E38E3">
        <w:rPr>
          <w:sz w:val="20"/>
          <w:szCs w:val="20"/>
        </w:rPr>
        <w:t>8KB</w:t>
      </w:r>
      <w:r w:rsidR="00926D70">
        <w:rPr>
          <w:sz w:val="20"/>
          <w:szCs w:val="20"/>
        </w:rPr>
        <w:t>。越小的值</w:t>
      </w:r>
      <w:r w:rsidRPr="008E38E3">
        <w:rPr>
          <w:sz w:val="20"/>
          <w:szCs w:val="20"/>
        </w:rPr>
        <w:t>达到内部限制的风险</w:t>
      </w:r>
      <w:r w:rsidR="00926D70">
        <w:rPr>
          <w:rFonts w:hint="eastAsia"/>
          <w:sz w:val="20"/>
          <w:szCs w:val="20"/>
        </w:rPr>
        <w:t>越高</w:t>
      </w:r>
      <w:r w:rsidRPr="008E38E3">
        <w:rPr>
          <w:sz w:val="20"/>
          <w:szCs w:val="20"/>
        </w:rPr>
        <w:t>，该限制依赖于行</w:t>
      </w:r>
      <w:r w:rsidR="00926D70">
        <w:rPr>
          <w:rFonts w:hint="eastAsia"/>
          <w:sz w:val="20"/>
          <w:szCs w:val="20"/>
        </w:rPr>
        <w:t>的</w:t>
      </w:r>
      <w:r w:rsidR="00926D70">
        <w:rPr>
          <w:sz w:val="20"/>
          <w:szCs w:val="20"/>
        </w:rPr>
        <w:t>大小和压缩比</w:t>
      </w:r>
      <w:r w:rsidRPr="008E38E3">
        <w:rPr>
          <w:sz w:val="20"/>
          <w:szCs w:val="20"/>
        </w:rPr>
        <w:t>。</w:t>
      </w:r>
    </w:p>
    <w:p w14:paraId="6612DF20" w14:textId="77777777" w:rsidR="008E38E3" w:rsidRPr="008E38E3" w:rsidRDefault="008E38E3" w:rsidP="008E38E3">
      <w:pPr>
        <w:rPr>
          <w:b/>
          <w:bCs/>
          <w:sz w:val="20"/>
          <w:szCs w:val="20"/>
        </w:rPr>
      </w:pPr>
      <w:bookmarkStart w:id="173" w:name="user-content-L"/>
      <w:bookmarkStart w:id="174" w:name="user-content-glos_latch"/>
      <w:bookmarkEnd w:id="173"/>
      <w:bookmarkEnd w:id="174"/>
      <w:r w:rsidRPr="008E38E3">
        <w:rPr>
          <w:b/>
          <w:bCs/>
          <w:sz w:val="20"/>
          <w:szCs w:val="20"/>
        </w:rPr>
        <w:t xml:space="preserve">latch: </w:t>
      </w:r>
      <w:r w:rsidRPr="008E38E3">
        <w:rPr>
          <w:b/>
          <w:bCs/>
          <w:sz w:val="20"/>
          <w:szCs w:val="20"/>
        </w:rPr>
        <w:t>闩锁</w:t>
      </w:r>
    </w:p>
    <w:p w14:paraId="7D06C4B5" w14:textId="27D2FD97" w:rsidR="008E38E3" w:rsidRPr="008E38E3" w:rsidRDefault="008E38E3" w:rsidP="008E38E3">
      <w:pPr>
        <w:rPr>
          <w:sz w:val="20"/>
          <w:szCs w:val="20"/>
        </w:rPr>
      </w:pPr>
      <w:r w:rsidRPr="008E38E3">
        <w:rPr>
          <w:sz w:val="20"/>
          <w:szCs w:val="20"/>
        </w:rPr>
        <w:t>InnoDB</w:t>
      </w:r>
      <w:r w:rsidRPr="008E38E3">
        <w:rPr>
          <w:sz w:val="20"/>
          <w:szCs w:val="20"/>
        </w:rPr>
        <w:t>针对自己内部内存结构体实现锁</w:t>
      </w:r>
      <w:r w:rsidR="0075172F">
        <w:rPr>
          <w:sz w:val="20"/>
          <w:szCs w:val="20"/>
        </w:rPr>
        <w:t>（</w:t>
      </w:r>
      <w:r w:rsidRPr="008E38E3">
        <w:rPr>
          <w:b/>
          <w:bCs/>
          <w:i/>
          <w:iCs/>
          <w:sz w:val="20"/>
          <w:szCs w:val="20"/>
        </w:rPr>
        <w:t>lock</w:t>
      </w:r>
      <w:r w:rsidR="0075172F">
        <w:rPr>
          <w:sz w:val="20"/>
          <w:szCs w:val="20"/>
        </w:rPr>
        <w:t>）</w:t>
      </w:r>
      <w:r w:rsidRPr="008E38E3">
        <w:rPr>
          <w:sz w:val="20"/>
          <w:szCs w:val="20"/>
        </w:rPr>
        <w:t>的一个轻量级的结构体，通常保持毫秒或微秒级的短暂的时间。包含互斥</w:t>
      </w:r>
      <w:r w:rsidR="0075172F">
        <w:rPr>
          <w:sz w:val="20"/>
          <w:szCs w:val="20"/>
        </w:rPr>
        <w:t>（</w:t>
      </w:r>
      <w:r w:rsidRPr="008E38E3">
        <w:rPr>
          <w:b/>
          <w:bCs/>
          <w:i/>
          <w:iCs/>
          <w:sz w:val="20"/>
          <w:szCs w:val="20"/>
        </w:rPr>
        <w:t>mutex</w:t>
      </w:r>
      <w:r w:rsidRPr="008E38E3">
        <w:rPr>
          <w:sz w:val="20"/>
          <w:szCs w:val="20"/>
        </w:rPr>
        <w:t>，对于排它访问</w:t>
      </w:r>
      <w:r w:rsidR="0075172F">
        <w:rPr>
          <w:sz w:val="20"/>
          <w:szCs w:val="20"/>
        </w:rPr>
        <w:t>）</w:t>
      </w:r>
      <w:r w:rsidRPr="008E38E3">
        <w:rPr>
          <w:sz w:val="20"/>
          <w:szCs w:val="20"/>
        </w:rPr>
        <w:t>和读写锁</w:t>
      </w:r>
      <w:r w:rsidR="0075172F">
        <w:rPr>
          <w:sz w:val="20"/>
          <w:szCs w:val="20"/>
        </w:rPr>
        <w:t>（</w:t>
      </w:r>
      <w:r w:rsidRPr="008E38E3">
        <w:rPr>
          <w:b/>
          <w:bCs/>
          <w:i/>
          <w:iCs/>
          <w:sz w:val="20"/>
          <w:szCs w:val="20"/>
        </w:rPr>
        <w:t>rw-lock</w:t>
      </w:r>
      <w:r w:rsidRPr="008E38E3">
        <w:rPr>
          <w:sz w:val="20"/>
          <w:szCs w:val="20"/>
        </w:rPr>
        <w:t>，对于共享访问</w:t>
      </w:r>
      <w:r w:rsidR="0075172F">
        <w:rPr>
          <w:sz w:val="20"/>
          <w:szCs w:val="20"/>
        </w:rPr>
        <w:t>）</w:t>
      </w:r>
      <w:r w:rsidRPr="008E38E3">
        <w:rPr>
          <w:sz w:val="20"/>
          <w:szCs w:val="20"/>
        </w:rPr>
        <w:t>一般术语。某些闩锁的重点在性能调优上，比如数据字典</w:t>
      </w:r>
      <w:r w:rsidR="0075172F">
        <w:rPr>
          <w:sz w:val="20"/>
          <w:szCs w:val="20"/>
        </w:rPr>
        <w:t>（</w:t>
      </w:r>
      <w:r w:rsidRPr="008E38E3">
        <w:rPr>
          <w:b/>
          <w:bCs/>
          <w:i/>
          <w:iCs/>
          <w:sz w:val="20"/>
          <w:szCs w:val="20"/>
        </w:rPr>
        <w:t>data dictionary</w:t>
      </w:r>
      <w:r w:rsidR="0075172F">
        <w:rPr>
          <w:sz w:val="20"/>
          <w:szCs w:val="20"/>
        </w:rPr>
        <w:t>）</w:t>
      </w:r>
      <w:r w:rsidRPr="008E38E3">
        <w:rPr>
          <w:sz w:val="20"/>
          <w:szCs w:val="20"/>
        </w:rPr>
        <w:t>互斥。对于锁使用和竞争的统计可以通过</w:t>
      </w:r>
      <w:r w:rsidRPr="008E38E3">
        <w:rPr>
          <w:sz w:val="20"/>
          <w:szCs w:val="20"/>
        </w:rPr>
        <w:t>Performance</w:t>
      </w:r>
      <w:r w:rsidRPr="008E38E3">
        <w:rPr>
          <w:sz w:val="20"/>
          <w:szCs w:val="20"/>
        </w:rPr>
        <w:t>数据库</w:t>
      </w:r>
      <w:r w:rsidR="0075172F">
        <w:rPr>
          <w:sz w:val="20"/>
          <w:szCs w:val="20"/>
        </w:rPr>
        <w:t>（</w:t>
      </w:r>
      <w:r w:rsidRPr="008E38E3">
        <w:rPr>
          <w:b/>
          <w:bCs/>
          <w:i/>
          <w:iCs/>
          <w:sz w:val="20"/>
          <w:szCs w:val="20"/>
        </w:rPr>
        <w:t>Performance Schema</w:t>
      </w:r>
      <w:r w:rsidR="0075172F">
        <w:rPr>
          <w:sz w:val="20"/>
          <w:szCs w:val="20"/>
        </w:rPr>
        <w:t>）</w:t>
      </w:r>
      <w:r w:rsidRPr="008E38E3">
        <w:rPr>
          <w:sz w:val="20"/>
          <w:szCs w:val="20"/>
        </w:rPr>
        <w:t>接口获得。</w:t>
      </w:r>
    </w:p>
    <w:p w14:paraId="07B55E2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83" w:anchor="glos_data_dictionary" w:history="1">
        <w:r w:rsidRPr="008E38E3">
          <w:rPr>
            <w:rStyle w:val="a3"/>
            <w:sz w:val="20"/>
            <w:szCs w:val="20"/>
          </w:rPr>
          <w:t>data dictionary</w:t>
        </w:r>
      </w:hyperlink>
      <w:r w:rsidRPr="008E38E3">
        <w:rPr>
          <w:sz w:val="20"/>
          <w:szCs w:val="20"/>
        </w:rPr>
        <w:t>, </w:t>
      </w:r>
      <w:hyperlink r:id="rId484" w:anchor="glos_lock" w:history="1">
        <w:r w:rsidRPr="008E38E3">
          <w:rPr>
            <w:rStyle w:val="a3"/>
            <w:sz w:val="20"/>
            <w:szCs w:val="20"/>
          </w:rPr>
          <w:t>lock</w:t>
        </w:r>
      </w:hyperlink>
      <w:r w:rsidRPr="008E38E3">
        <w:rPr>
          <w:sz w:val="20"/>
          <w:szCs w:val="20"/>
        </w:rPr>
        <w:t>, </w:t>
      </w:r>
      <w:hyperlink r:id="rId485" w:anchor="glos_locking" w:history="1">
        <w:r w:rsidRPr="008E38E3">
          <w:rPr>
            <w:rStyle w:val="a3"/>
            <w:sz w:val="20"/>
            <w:szCs w:val="20"/>
          </w:rPr>
          <w:t>locking</w:t>
        </w:r>
      </w:hyperlink>
      <w:r w:rsidRPr="008E38E3">
        <w:rPr>
          <w:sz w:val="20"/>
          <w:szCs w:val="20"/>
        </w:rPr>
        <w:t>, </w:t>
      </w:r>
      <w:hyperlink r:id="rId486" w:anchor="glos_mutex" w:history="1">
        <w:r w:rsidRPr="008E38E3">
          <w:rPr>
            <w:rStyle w:val="a3"/>
            <w:sz w:val="20"/>
            <w:szCs w:val="20"/>
          </w:rPr>
          <w:t>mutex</w:t>
        </w:r>
      </w:hyperlink>
      <w:r w:rsidRPr="008E38E3">
        <w:rPr>
          <w:sz w:val="20"/>
          <w:szCs w:val="20"/>
        </w:rPr>
        <w:t>, </w:t>
      </w:r>
      <w:hyperlink r:id="rId487" w:anchor="glos_performance_schema" w:history="1">
        <w:r w:rsidRPr="008E38E3">
          <w:rPr>
            <w:rStyle w:val="a3"/>
            <w:sz w:val="20"/>
            <w:szCs w:val="20"/>
          </w:rPr>
          <w:t>Performance Schema</w:t>
        </w:r>
      </w:hyperlink>
      <w:r w:rsidRPr="008E38E3">
        <w:rPr>
          <w:sz w:val="20"/>
          <w:szCs w:val="20"/>
        </w:rPr>
        <w:t>, </w:t>
      </w:r>
      <w:hyperlink r:id="rId488" w:anchor="glos_rw_lock" w:history="1">
        <w:r w:rsidRPr="008E38E3">
          <w:rPr>
            <w:rStyle w:val="a3"/>
            <w:sz w:val="20"/>
            <w:szCs w:val="20"/>
          </w:rPr>
          <w:t>rw-lock</w:t>
        </w:r>
      </w:hyperlink>
      <w:r w:rsidRPr="008E38E3">
        <w:rPr>
          <w:sz w:val="20"/>
          <w:szCs w:val="20"/>
        </w:rPr>
        <w:t>.</w:t>
      </w:r>
    </w:p>
    <w:p w14:paraId="53E99E29" w14:textId="77777777" w:rsidR="008E38E3" w:rsidRPr="008E38E3" w:rsidRDefault="008E38E3" w:rsidP="008E38E3">
      <w:pPr>
        <w:rPr>
          <w:b/>
          <w:bCs/>
          <w:sz w:val="20"/>
          <w:szCs w:val="20"/>
        </w:rPr>
      </w:pPr>
      <w:bookmarkStart w:id="175" w:name="user-content-glos_list"/>
      <w:bookmarkEnd w:id="175"/>
      <w:r w:rsidRPr="008E38E3">
        <w:rPr>
          <w:b/>
          <w:bCs/>
          <w:sz w:val="20"/>
          <w:szCs w:val="20"/>
        </w:rPr>
        <w:t>list: buffer</w:t>
      </w:r>
      <w:r w:rsidRPr="008E38E3">
        <w:rPr>
          <w:b/>
          <w:bCs/>
          <w:sz w:val="20"/>
          <w:szCs w:val="20"/>
        </w:rPr>
        <w:t>页面</w:t>
      </w:r>
      <w:r w:rsidRPr="008E38E3">
        <w:rPr>
          <w:b/>
          <w:bCs/>
          <w:sz w:val="20"/>
          <w:szCs w:val="20"/>
        </w:rPr>
        <w:t>lru</w:t>
      </w:r>
      <w:r w:rsidRPr="008E38E3">
        <w:rPr>
          <w:b/>
          <w:bCs/>
          <w:sz w:val="20"/>
          <w:szCs w:val="20"/>
        </w:rPr>
        <w:t>链表</w:t>
      </w:r>
    </w:p>
    <w:p w14:paraId="040F4CDB" w14:textId="2CACA71E" w:rsidR="008E38E3" w:rsidRPr="008E38E3" w:rsidRDefault="008E38E3" w:rsidP="008F266B">
      <w:pPr>
        <w:rPr>
          <w:sz w:val="20"/>
          <w:szCs w:val="20"/>
        </w:rPr>
      </w:pPr>
      <w:r w:rsidRPr="008E38E3">
        <w:rPr>
          <w:sz w:val="20"/>
          <w:szCs w:val="20"/>
        </w:rPr>
        <w:t>InnoDB buffer pool</w:t>
      </w:r>
      <w:r w:rsidR="008F266B">
        <w:rPr>
          <w:sz w:val="20"/>
          <w:szCs w:val="20"/>
        </w:rPr>
        <w:t>相当于一个内部</w:t>
      </w:r>
      <w:r w:rsidR="008F266B">
        <w:rPr>
          <w:rFonts w:hint="eastAsia"/>
          <w:sz w:val="20"/>
          <w:szCs w:val="20"/>
        </w:rPr>
        <w:t>页面</w:t>
      </w:r>
      <w:r w:rsidR="008F266B">
        <w:rPr>
          <w:sz w:val="20"/>
          <w:szCs w:val="20"/>
        </w:rPr>
        <w:t>的</w:t>
      </w:r>
      <w:r w:rsidR="008F266B">
        <w:rPr>
          <w:rFonts w:hint="eastAsia"/>
          <w:sz w:val="20"/>
          <w:szCs w:val="20"/>
        </w:rPr>
        <w:t>LRU</w:t>
      </w:r>
      <w:r w:rsidR="008F266B">
        <w:rPr>
          <w:sz w:val="20"/>
          <w:szCs w:val="20"/>
        </w:rPr>
        <w:t>链表</w:t>
      </w:r>
      <w:r w:rsidRPr="008E38E3">
        <w:rPr>
          <w:sz w:val="20"/>
          <w:szCs w:val="20"/>
        </w:rPr>
        <w:t>。</w:t>
      </w:r>
    </w:p>
    <w:p w14:paraId="5A04271A" w14:textId="77777777" w:rsidR="008E38E3" w:rsidRPr="008E38E3" w:rsidRDefault="008E38E3" w:rsidP="008E38E3">
      <w:pPr>
        <w:rPr>
          <w:b/>
          <w:bCs/>
          <w:sz w:val="20"/>
          <w:szCs w:val="20"/>
        </w:rPr>
      </w:pPr>
      <w:bookmarkStart w:id="176" w:name="user-content-glos_lock"/>
      <w:bookmarkEnd w:id="176"/>
      <w:r w:rsidRPr="008E38E3">
        <w:rPr>
          <w:b/>
          <w:bCs/>
          <w:sz w:val="20"/>
          <w:szCs w:val="20"/>
        </w:rPr>
        <w:t xml:space="preserve">lock: </w:t>
      </w:r>
      <w:r w:rsidRPr="008E38E3">
        <w:rPr>
          <w:b/>
          <w:bCs/>
          <w:sz w:val="20"/>
          <w:szCs w:val="20"/>
        </w:rPr>
        <w:t>锁</w:t>
      </w:r>
    </w:p>
    <w:p w14:paraId="6C5CFD77" w14:textId="2C1C7041" w:rsidR="008E38E3" w:rsidRPr="008E38E3" w:rsidRDefault="008E38E3" w:rsidP="008E38E3">
      <w:pPr>
        <w:rPr>
          <w:sz w:val="20"/>
          <w:szCs w:val="20"/>
        </w:rPr>
      </w:pPr>
      <w:r w:rsidRPr="008E38E3">
        <w:rPr>
          <w:sz w:val="20"/>
          <w:szCs w:val="20"/>
        </w:rPr>
        <w:t>控制访问诸如表</w:t>
      </w:r>
      <w:r w:rsidRPr="008E38E3">
        <w:rPr>
          <w:sz w:val="20"/>
          <w:szCs w:val="20"/>
        </w:rPr>
        <w:t xml:space="preserve">. </w:t>
      </w:r>
      <w:r w:rsidRPr="008E38E3">
        <w:rPr>
          <w:sz w:val="20"/>
          <w:szCs w:val="20"/>
        </w:rPr>
        <w:t>行或内部数据结构等资源的对象的高级的概念，是锁</w:t>
      </w:r>
      <w:r w:rsidR="0075172F">
        <w:rPr>
          <w:sz w:val="20"/>
          <w:szCs w:val="20"/>
        </w:rPr>
        <w:t>（</w:t>
      </w:r>
      <w:r w:rsidRPr="008E38E3">
        <w:rPr>
          <w:b/>
          <w:bCs/>
          <w:i/>
          <w:iCs/>
          <w:sz w:val="20"/>
          <w:szCs w:val="20"/>
        </w:rPr>
        <w:t>locking</w:t>
      </w:r>
      <w:r w:rsidR="0075172F">
        <w:rPr>
          <w:sz w:val="20"/>
          <w:szCs w:val="20"/>
        </w:rPr>
        <w:t>）</w:t>
      </w:r>
      <w:r w:rsidRPr="008E38E3">
        <w:rPr>
          <w:sz w:val="20"/>
          <w:szCs w:val="20"/>
        </w:rPr>
        <w:t>机制中的一部分。针对进一步的性能调优，你可以探索实现了锁的真正的结构体，如互斥锁和闩锁</w:t>
      </w:r>
      <w:r w:rsidR="0075172F">
        <w:rPr>
          <w:sz w:val="20"/>
          <w:szCs w:val="20"/>
        </w:rPr>
        <w:t>（</w:t>
      </w:r>
      <w:r w:rsidRPr="008E38E3">
        <w:rPr>
          <w:b/>
          <w:bCs/>
          <w:i/>
          <w:iCs/>
          <w:sz w:val="20"/>
          <w:szCs w:val="20"/>
        </w:rPr>
        <w:t>latch</w:t>
      </w:r>
      <w:r w:rsidR="0075172F">
        <w:rPr>
          <w:sz w:val="20"/>
          <w:szCs w:val="20"/>
        </w:rPr>
        <w:t>）</w:t>
      </w:r>
      <w:r w:rsidRPr="008E38E3">
        <w:rPr>
          <w:sz w:val="20"/>
          <w:szCs w:val="20"/>
        </w:rPr>
        <w:t>。</w:t>
      </w:r>
    </w:p>
    <w:p w14:paraId="4674A31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89" w:anchor="glos_latch" w:history="1">
        <w:r w:rsidRPr="008E38E3">
          <w:rPr>
            <w:rStyle w:val="a3"/>
            <w:sz w:val="20"/>
            <w:szCs w:val="20"/>
          </w:rPr>
          <w:t>latch</w:t>
        </w:r>
      </w:hyperlink>
      <w:r w:rsidRPr="008E38E3">
        <w:rPr>
          <w:sz w:val="20"/>
          <w:szCs w:val="20"/>
        </w:rPr>
        <w:t>, </w:t>
      </w:r>
      <w:hyperlink r:id="rId490" w:anchor="glos_lock_mode" w:history="1">
        <w:r w:rsidRPr="008E38E3">
          <w:rPr>
            <w:rStyle w:val="a3"/>
            <w:sz w:val="20"/>
            <w:szCs w:val="20"/>
          </w:rPr>
          <w:t>lock mode</w:t>
        </w:r>
      </w:hyperlink>
      <w:r w:rsidRPr="008E38E3">
        <w:rPr>
          <w:sz w:val="20"/>
          <w:szCs w:val="20"/>
        </w:rPr>
        <w:t>, </w:t>
      </w:r>
      <w:hyperlink r:id="rId491" w:anchor="glos_locking" w:history="1">
        <w:r w:rsidRPr="008E38E3">
          <w:rPr>
            <w:rStyle w:val="a3"/>
            <w:sz w:val="20"/>
            <w:szCs w:val="20"/>
          </w:rPr>
          <w:t>locking</w:t>
        </w:r>
      </w:hyperlink>
      <w:r w:rsidRPr="008E38E3">
        <w:rPr>
          <w:sz w:val="20"/>
          <w:szCs w:val="20"/>
        </w:rPr>
        <w:t>, </w:t>
      </w:r>
      <w:hyperlink r:id="rId492" w:anchor="glos_mutex" w:history="1">
        <w:r w:rsidRPr="008E38E3">
          <w:rPr>
            <w:rStyle w:val="a3"/>
            <w:sz w:val="20"/>
            <w:szCs w:val="20"/>
          </w:rPr>
          <w:t>mutex</w:t>
        </w:r>
      </w:hyperlink>
      <w:r w:rsidRPr="008E38E3">
        <w:rPr>
          <w:sz w:val="20"/>
          <w:szCs w:val="20"/>
        </w:rPr>
        <w:t>.</w:t>
      </w:r>
    </w:p>
    <w:p w14:paraId="03A1495B" w14:textId="77777777" w:rsidR="008E38E3" w:rsidRPr="008E38E3" w:rsidRDefault="008E38E3" w:rsidP="008E38E3">
      <w:pPr>
        <w:rPr>
          <w:b/>
          <w:bCs/>
          <w:sz w:val="20"/>
          <w:szCs w:val="20"/>
        </w:rPr>
      </w:pPr>
      <w:bookmarkStart w:id="177" w:name="user-content-glos_lock_escalation"/>
      <w:bookmarkEnd w:id="177"/>
      <w:r w:rsidRPr="008E38E3">
        <w:rPr>
          <w:b/>
          <w:bCs/>
          <w:sz w:val="20"/>
          <w:szCs w:val="20"/>
        </w:rPr>
        <w:t xml:space="preserve">lock escalation </w:t>
      </w:r>
      <w:r w:rsidRPr="008E38E3">
        <w:rPr>
          <w:b/>
          <w:bCs/>
          <w:sz w:val="20"/>
          <w:szCs w:val="20"/>
        </w:rPr>
        <w:t>锁晋级</w:t>
      </w:r>
    </w:p>
    <w:p w14:paraId="5D87CAAD" w14:textId="77777777" w:rsidR="008E38E3" w:rsidRPr="008E38E3" w:rsidRDefault="008E38E3" w:rsidP="008E38E3">
      <w:pPr>
        <w:rPr>
          <w:sz w:val="20"/>
          <w:szCs w:val="20"/>
        </w:rPr>
      </w:pPr>
      <w:r w:rsidRPr="008E38E3">
        <w:rPr>
          <w:sz w:val="20"/>
          <w:szCs w:val="20"/>
        </w:rPr>
        <w:t>某些数据库系统使用的一种操作，将多行的锁合并为一个单独的表锁，节省内存空间，但降低对表的并发访问。</w:t>
      </w:r>
      <w:r w:rsidRPr="008E38E3">
        <w:rPr>
          <w:sz w:val="20"/>
          <w:szCs w:val="20"/>
        </w:rPr>
        <w:t>InnoDB</w:t>
      </w:r>
      <w:r w:rsidRPr="008E38E3">
        <w:rPr>
          <w:sz w:val="20"/>
          <w:szCs w:val="20"/>
        </w:rPr>
        <w:t>针对行锁使用一个空间高效的方式，所以不需要锁晋级。</w:t>
      </w:r>
    </w:p>
    <w:p w14:paraId="3D77258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93" w:anchor="glos_locking" w:history="1">
        <w:r w:rsidRPr="008E38E3">
          <w:rPr>
            <w:rStyle w:val="a3"/>
            <w:sz w:val="20"/>
            <w:szCs w:val="20"/>
          </w:rPr>
          <w:t>locking</w:t>
        </w:r>
      </w:hyperlink>
      <w:r w:rsidRPr="008E38E3">
        <w:rPr>
          <w:sz w:val="20"/>
          <w:szCs w:val="20"/>
        </w:rPr>
        <w:t>, </w:t>
      </w:r>
      <w:hyperlink r:id="rId494" w:anchor="glos_row_lock" w:history="1">
        <w:r w:rsidRPr="008E38E3">
          <w:rPr>
            <w:rStyle w:val="a3"/>
            <w:sz w:val="20"/>
            <w:szCs w:val="20"/>
          </w:rPr>
          <w:t>row lock</w:t>
        </w:r>
      </w:hyperlink>
      <w:r w:rsidRPr="008E38E3">
        <w:rPr>
          <w:sz w:val="20"/>
          <w:szCs w:val="20"/>
        </w:rPr>
        <w:t>, </w:t>
      </w:r>
      <w:hyperlink r:id="rId495" w:anchor="glos_table_lock" w:history="1">
        <w:r w:rsidRPr="008E38E3">
          <w:rPr>
            <w:rStyle w:val="a3"/>
            <w:sz w:val="20"/>
            <w:szCs w:val="20"/>
          </w:rPr>
          <w:t>table lock</w:t>
        </w:r>
      </w:hyperlink>
      <w:r w:rsidRPr="008E38E3">
        <w:rPr>
          <w:sz w:val="20"/>
          <w:szCs w:val="20"/>
        </w:rPr>
        <w:t>.</w:t>
      </w:r>
    </w:p>
    <w:p w14:paraId="1EE7FF0B" w14:textId="77777777" w:rsidR="008E38E3" w:rsidRPr="008E38E3" w:rsidRDefault="008E38E3" w:rsidP="008E38E3">
      <w:pPr>
        <w:rPr>
          <w:b/>
          <w:bCs/>
          <w:sz w:val="20"/>
          <w:szCs w:val="20"/>
        </w:rPr>
      </w:pPr>
      <w:bookmarkStart w:id="178" w:name="user-content-glos_lock_mode"/>
      <w:bookmarkEnd w:id="178"/>
      <w:r w:rsidRPr="008E38E3">
        <w:rPr>
          <w:b/>
          <w:bCs/>
          <w:sz w:val="20"/>
          <w:szCs w:val="20"/>
        </w:rPr>
        <w:t xml:space="preserve">lock mode: </w:t>
      </w:r>
      <w:r w:rsidRPr="008E38E3">
        <w:rPr>
          <w:b/>
          <w:bCs/>
          <w:sz w:val="20"/>
          <w:szCs w:val="20"/>
        </w:rPr>
        <w:t>锁模式</w:t>
      </w:r>
    </w:p>
    <w:p w14:paraId="45300FA7" w14:textId="7A2EE7EF" w:rsidR="008E38E3" w:rsidRPr="008E38E3" w:rsidRDefault="008E38E3" w:rsidP="008E38E3">
      <w:pPr>
        <w:rPr>
          <w:sz w:val="20"/>
          <w:szCs w:val="20"/>
        </w:rPr>
      </w:pPr>
      <w:r w:rsidRPr="008E38E3">
        <w:rPr>
          <w:sz w:val="20"/>
          <w:szCs w:val="20"/>
        </w:rPr>
        <w:t>一个共享锁</w:t>
      </w:r>
      <w:r w:rsidR="0075172F">
        <w:rPr>
          <w:sz w:val="20"/>
          <w:szCs w:val="20"/>
        </w:rPr>
        <w:t>（</w:t>
      </w:r>
      <w:r w:rsidRPr="008E38E3">
        <w:rPr>
          <w:sz w:val="20"/>
          <w:szCs w:val="20"/>
        </w:rPr>
        <w:t>S</w:t>
      </w:r>
      <w:r w:rsidR="0075172F">
        <w:rPr>
          <w:sz w:val="20"/>
          <w:szCs w:val="20"/>
        </w:rPr>
        <w:t>）</w:t>
      </w:r>
      <w:r w:rsidRPr="008E38E3">
        <w:rPr>
          <w:sz w:val="20"/>
          <w:szCs w:val="20"/>
        </w:rPr>
        <w:t>允许事务读一行。多个事务可以在同一时间在同一行上获取一个</w:t>
      </w:r>
      <w:r w:rsidRPr="008E38E3">
        <w:rPr>
          <w:sz w:val="20"/>
          <w:szCs w:val="20"/>
        </w:rPr>
        <w:t>S</w:t>
      </w:r>
      <w:r w:rsidRPr="008E38E3">
        <w:rPr>
          <w:sz w:val="20"/>
          <w:szCs w:val="20"/>
        </w:rPr>
        <w:t>锁。</w:t>
      </w:r>
    </w:p>
    <w:p w14:paraId="5FD55E85" w14:textId="77777777" w:rsidR="008E38E3" w:rsidRPr="008E38E3" w:rsidRDefault="008E38E3" w:rsidP="008E38E3">
      <w:pPr>
        <w:rPr>
          <w:sz w:val="20"/>
          <w:szCs w:val="20"/>
        </w:rPr>
      </w:pPr>
      <w:r w:rsidRPr="008E38E3">
        <w:rPr>
          <w:sz w:val="20"/>
          <w:szCs w:val="20"/>
        </w:rPr>
        <w:t>一个排它锁允许事务更新或删除一行。其它的事务在同一时刻不再能获得任何类型的锁。</w:t>
      </w:r>
    </w:p>
    <w:p w14:paraId="179800E4" w14:textId="066078EA" w:rsidR="008E38E3" w:rsidRPr="008E38E3" w:rsidRDefault="008E38E3" w:rsidP="008E38E3">
      <w:pPr>
        <w:rPr>
          <w:sz w:val="20"/>
          <w:szCs w:val="20"/>
        </w:rPr>
      </w:pPr>
      <w:r w:rsidRPr="008E38E3">
        <w:rPr>
          <w:sz w:val="20"/>
          <w:szCs w:val="20"/>
        </w:rPr>
        <w:t>意向锁适用于表级，并且常常指的是事务试图在表行上获取的那种锁。不同在事务可以在同一张表上获取到不同的意向锁，但第一个事务在表上获取一个意向排它锁</w:t>
      </w:r>
      <w:r w:rsidR="0075172F">
        <w:rPr>
          <w:sz w:val="20"/>
          <w:szCs w:val="20"/>
        </w:rPr>
        <w:t>（</w:t>
      </w:r>
      <w:r w:rsidRPr="008E38E3">
        <w:rPr>
          <w:b/>
          <w:bCs/>
          <w:i/>
          <w:iCs/>
          <w:sz w:val="20"/>
          <w:szCs w:val="20"/>
        </w:rPr>
        <w:t>intention exclusive</w:t>
      </w:r>
      <w:r w:rsidR="0075172F">
        <w:rPr>
          <w:sz w:val="20"/>
          <w:szCs w:val="20"/>
        </w:rPr>
        <w:t>）</w:t>
      </w:r>
      <w:r w:rsidRPr="008E38E3">
        <w:rPr>
          <w:sz w:val="20"/>
          <w:szCs w:val="20"/>
        </w:rPr>
        <w:t>以阻止其它事务再在该表上获取任何共享锁或排它锁。相反地，第一个事务在表上获取一个意向共享锁</w:t>
      </w:r>
      <w:r w:rsidR="0075172F">
        <w:rPr>
          <w:sz w:val="20"/>
          <w:szCs w:val="20"/>
        </w:rPr>
        <w:t>（</w:t>
      </w:r>
      <w:r w:rsidRPr="008E38E3">
        <w:rPr>
          <w:b/>
          <w:bCs/>
          <w:i/>
          <w:iCs/>
          <w:sz w:val="20"/>
          <w:szCs w:val="20"/>
        </w:rPr>
        <w:t>intention shared</w:t>
      </w:r>
      <w:r w:rsidR="0075172F">
        <w:rPr>
          <w:sz w:val="20"/>
          <w:szCs w:val="20"/>
        </w:rPr>
        <w:t>）</w:t>
      </w:r>
      <w:r w:rsidRPr="008E38E3">
        <w:rPr>
          <w:sz w:val="20"/>
          <w:szCs w:val="20"/>
        </w:rPr>
        <w:t>以阻止其它事务再在该表上获取任何排它锁。两阶段进程允许锁请求按序解决，而不用阻塞锁和兼容的相应的操作。</w:t>
      </w:r>
    </w:p>
    <w:p w14:paraId="3D66E5D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96" w:anchor="glos_intention_lock" w:history="1">
        <w:r w:rsidRPr="008E38E3">
          <w:rPr>
            <w:rStyle w:val="a3"/>
            <w:sz w:val="20"/>
            <w:szCs w:val="20"/>
          </w:rPr>
          <w:t>intention lock</w:t>
        </w:r>
      </w:hyperlink>
      <w:r w:rsidRPr="008E38E3">
        <w:rPr>
          <w:sz w:val="20"/>
          <w:szCs w:val="20"/>
        </w:rPr>
        <w:t>, </w:t>
      </w:r>
      <w:hyperlink r:id="rId497" w:anchor="glos_lock" w:history="1">
        <w:r w:rsidRPr="008E38E3">
          <w:rPr>
            <w:rStyle w:val="a3"/>
            <w:sz w:val="20"/>
            <w:szCs w:val="20"/>
          </w:rPr>
          <w:t>lock</w:t>
        </w:r>
      </w:hyperlink>
      <w:r w:rsidRPr="008E38E3">
        <w:rPr>
          <w:sz w:val="20"/>
          <w:szCs w:val="20"/>
        </w:rPr>
        <w:t>, </w:t>
      </w:r>
      <w:hyperlink r:id="rId498" w:anchor="glos_locking" w:history="1">
        <w:r w:rsidRPr="008E38E3">
          <w:rPr>
            <w:rStyle w:val="a3"/>
            <w:sz w:val="20"/>
            <w:szCs w:val="20"/>
          </w:rPr>
          <w:t>locking</w:t>
        </w:r>
      </w:hyperlink>
      <w:r w:rsidRPr="008E38E3">
        <w:rPr>
          <w:sz w:val="20"/>
          <w:szCs w:val="20"/>
        </w:rPr>
        <w:t>.</w:t>
      </w:r>
    </w:p>
    <w:p w14:paraId="2F8D7AF2" w14:textId="77777777" w:rsidR="008E38E3" w:rsidRPr="008E38E3" w:rsidRDefault="008E38E3" w:rsidP="008E38E3">
      <w:pPr>
        <w:rPr>
          <w:b/>
          <w:bCs/>
          <w:sz w:val="20"/>
          <w:szCs w:val="20"/>
        </w:rPr>
      </w:pPr>
      <w:bookmarkStart w:id="179" w:name="user-content-glos_locking"/>
      <w:bookmarkEnd w:id="179"/>
      <w:r w:rsidRPr="008E38E3">
        <w:rPr>
          <w:b/>
          <w:bCs/>
          <w:sz w:val="20"/>
          <w:szCs w:val="20"/>
        </w:rPr>
        <w:t xml:space="preserve">locking: </w:t>
      </w:r>
      <w:r w:rsidRPr="008E38E3">
        <w:rPr>
          <w:b/>
          <w:bCs/>
          <w:sz w:val="20"/>
          <w:szCs w:val="20"/>
        </w:rPr>
        <w:t>锁机制</w:t>
      </w:r>
    </w:p>
    <w:p w14:paraId="61B27512" w14:textId="5EB7788B" w:rsidR="008E38E3" w:rsidRPr="008E38E3" w:rsidRDefault="008E38E3" w:rsidP="008E38E3">
      <w:pPr>
        <w:rPr>
          <w:sz w:val="20"/>
          <w:szCs w:val="20"/>
        </w:rPr>
      </w:pPr>
      <w:r w:rsidRPr="008E38E3">
        <w:rPr>
          <w:sz w:val="20"/>
          <w:szCs w:val="20"/>
        </w:rPr>
        <w:t>防止一个事务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查询或变更正在被其它事务查询或变更的数据的系统。锁策略一定要衡量数据库操作的可靠性及一致性</w:t>
      </w:r>
      <w:r w:rsidR="0075172F">
        <w:rPr>
          <w:sz w:val="20"/>
          <w:szCs w:val="20"/>
        </w:rPr>
        <w:t>（</w:t>
      </w:r>
      <w:r w:rsidRPr="008E38E3">
        <w:rPr>
          <w:sz w:val="20"/>
          <w:szCs w:val="20"/>
        </w:rPr>
        <w:t>***ACID***</w:t>
      </w:r>
      <w:r w:rsidRPr="008E38E3">
        <w:rPr>
          <w:sz w:val="20"/>
          <w:szCs w:val="20"/>
        </w:rPr>
        <w:t>理念的原则</w:t>
      </w:r>
      <w:r w:rsidR="0075172F">
        <w:rPr>
          <w:sz w:val="20"/>
          <w:szCs w:val="20"/>
        </w:rPr>
        <w:t>）</w:t>
      </w:r>
      <w:r w:rsidRPr="008E38E3">
        <w:rPr>
          <w:sz w:val="20"/>
          <w:szCs w:val="20"/>
        </w:rPr>
        <w:t>与良好的并发</w:t>
      </w:r>
      <w:r w:rsidR="0075172F">
        <w:rPr>
          <w:sz w:val="20"/>
          <w:szCs w:val="20"/>
        </w:rPr>
        <w:t>（</w:t>
      </w:r>
      <w:r w:rsidRPr="008E38E3">
        <w:rPr>
          <w:b/>
          <w:bCs/>
          <w:i/>
          <w:iCs/>
          <w:sz w:val="20"/>
          <w:szCs w:val="20"/>
        </w:rPr>
        <w:t>concurrency</w:t>
      </w:r>
      <w:r w:rsidR="0075172F">
        <w:rPr>
          <w:sz w:val="20"/>
          <w:szCs w:val="20"/>
        </w:rPr>
        <w:t>）</w:t>
      </w:r>
      <w:r w:rsidRPr="008E38E3">
        <w:rPr>
          <w:sz w:val="20"/>
          <w:szCs w:val="20"/>
        </w:rPr>
        <w:t>所需的性能之间关系。微调锁策略往往会涉及选择一个隔离级别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并保证你所有的数据库操作对于该隔离级别都是安全的和可靠的。</w:t>
      </w:r>
    </w:p>
    <w:p w14:paraId="1642279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499" w:anchor="glos_acid" w:history="1">
        <w:r w:rsidRPr="008E38E3">
          <w:rPr>
            <w:rStyle w:val="a3"/>
            <w:sz w:val="20"/>
            <w:szCs w:val="20"/>
          </w:rPr>
          <w:t>ACID</w:t>
        </w:r>
      </w:hyperlink>
      <w:r w:rsidRPr="008E38E3">
        <w:rPr>
          <w:sz w:val="20"/>
          <w:szCs w:val="20"/>
        </w:rPr>
        <w:t>, </w:t>
      </w:r>
      <w:hyperlink r:id="rId500" w:anchor="glos_concurrency" w:history="1">
        <w:r w:rsidRPr="008E38E3">
          <w:rPr>
            <w:rStyle w:val="a3"/>
            <w:sz w:val="20"/>
            <w:szCs w:val="20"/>
          </w:rPr>
          <w:t>concurrency</w:t>
        </w:r>
      </w:hyperlink>
      <w:r w:rsidRPr="008E38E3">
        <w:rPr>
          <w:sz w:val="20"/>
          <w:szCs w:val="20"/>
        </w:rPr>
        <w:t>, </w:t>
      </w:r>
      <w:hyperlink r:id="rId501" w:anchor="glos_isolation_level" w:history="1">
        <w:r w:rsidRPr="008E38E3">
          <w:rPr>
            <w:rStyle w:val="a3"/>
            <w:sz w:val="20"/>
            <w:szCs w:val="20"/>
          </w:rPr>
          <w:t>isolation level</w:t>
        </w:r>
      </w:hyperlink>
      <w:r w:rsidRPr="008E38E3">
        <w:rPr>
          <w:sz w:val="20"/>
          <w:szCs w:val="20"/>
        </w:rPr>
        <w:t>, </w:t>
      </w:r>
      <w:hyperlink r:id="rId502" w:anchor="glos_latch" w:history="1">
        <w:r w:rsidRPr="008E38E3">
          <w:rPr>
            <w:rStyle w:val="a3"/>
            <w:sz w:val="20"/>
            <w:szCs w:val="20"/>
          </w:rPr>
          <w:t>latch</w:t>
        </w:r>
      </w:hyperlink>
      <w:r w:rsidRPr="008E38E3">
        <w:rPr>
          <w:sz w:val="20"/>
          <w:szCs w:val="20"/>
        </w:rPr>
        <w:t>, </w:t>
      </w:r>
      <w:hyperlink r:id="rId503" w:anchor="glos_lock" w:history="1">
        <w:r w:rsidRPr="008E38E3">
          <w:rPr>
            <w:rStyle w:val="a3"/>
            <w:sz w:val="20"/>
            <w:szCs w:val="20"/>
          </w:rPr>
          <w:t>lock</w:t>
        </w:r>
      </w:hyperlink>
      <w:r w:rsidRPr="008E38E3">
        <w:rPr>
          <w:sz w:val="20"/>
          <w:szCs w:val="20"/>
        </w:rPr>
        <w:t>, </w:t>
      </w:r>
      <w:hyperlink r:id="rId504" w:anchor="glos_mutex" w:history="1">
        <w:r w:rsidRPr="008E38E3">
          <w:rPr>
            <w:rStyle w:val="a3"/>
            <w:sz w:val="20"/>
            <w:szCs w:val="20"/>
          </w:rPr>
          <w:t>mutex</w:t>
        </w:r>
      </w:hyperlink>
      <w:r w:rsidRPr="008E38E3">
        <w:rPr>
          <w:sz w:val="20"/>
          <w:szCs w:val="20"/>
        </w:rPr>
        <w:t>, </w:t>
      </w:r>
      <w:hyperlink r:id="rId505" w:anchor="glos_transaction" w:history="1">
        <w:r w:rsidRPr="008E38E3">
          <w:rPr>
            <w:rStyle w:val="a3"/>
            <w:sz w:val="20"/>
            <w:szCs w:val="20"/>
          </w:rPr>
          <w:t>transaction</w:t>
        </w:r>
      </w:hyperlink>
      <w:r w:rsidRPr="008E38E3">
        <w:rPr>
          <w:sz w:val="20"/>
          <w:szCs w:val="20"/>
        </w:rPr>
        <w:t>.</w:t>
      </w:r>
    </w:p>
    <w:p w14:paraId="02F626A6" w14:textId="77777777" w:rsidR="008E38E3" w:rsidRPr="008E38E3" w:rsidRDefault="008E38E3" w:rsidP="008E38E3">
      <w:pPr>
        <w:rPr>
          <w:b/>
          <w:bCs/>
          <w:sz w:val="20"/>
          <w:szCs w:val="20"/>
        </w:rPr>
      </w:pPr>
      <w:bookmarkStart w:id="180" w:name="user-content-glos_locking_read"/>
      <w:bookmarkEnd w:id="180"/>
      <w:r w:rsidRPr="008E38E3">
        <w:rPr>
          <w:b/>
          <w:bCs/>
          <w:sz w:val="20"/>
          <w:szCs w:val="20"/>
        </w:rPr>
        <w:t xml:space="preserve">locking read: </w:t>
      </w:r>
      <w:r w:rsidRPr="008E38E3">
        <w:rPr>
          <w:b/>
          <w:bCs/>
          <w:sz w:val="20"/>
          <w:szCs w:val="20"/>
        </w:rPr>
        <w:t>加锁读</w:t>
      </w:r>
    </w:p>
    <w:p w14:paraId="383570C4" w14:textId="459AE514" w:rsidR="008E38E3" w:rsidRPr="008E38E3" w:rsidRDefault="008E38E3" w:rsidP="008E38E3">
      <w:pPr>
        <w:rPr>
          <w:sz w:val="20"/>
          <w:szCs w:val="20"/>
        </w:rPr>
      </w:pPr>
      <w:r w:rsidRPr="008E38E3">
        <w:rPr>
          <w:sz w:val="20"/>
          <w:szCs w:val="20"/>
        </w:rPr>
        <w:t>在一个</w:t>
      </w:r>
      <w:r w:rsidRPr="008E38E3">
        <w:rPr>
          <w:sz w:val="20"/>
          <w:szCs w:val="20"/>
        </w:rPr>
        <w:t>InnoDB</w:t>
      </w:r>
      <w:r w:rsidRPr="008E38E3">
        <w:rPr>
          <w:sz w:val="20"/>
          <w:szCs w:val="20"/>
        </w:rPr>
        <w:t>表上同时执行了加锁</w:t>
      </w:r>
      <w:r w:rsidR="0075172F">
        <w:rPr>
          <w:sz w:val="20"/>
          <w:szCs w:val="20"/>
        </w:rPr>
        <w:t>（</w:t>
      </w:r>
      <w:r w:rsidRPr="008E38E3">
        <w:rPr>
          <w:b/>
          <w:bCs/>
          <w:i/>
          <w:iCs/>
          <w:sz w:val="20"/>
          <w:szCs w:val="20"/>
        </w:rPr>
        <w:t>locking</w:t>
      </w:r>
      <w:r w:rsidR="0075172F">
        <w:rPr>
          <w:sz w:val="20"/>
          <w:szCs w:val="20"/>
        </w:rPr>
        <w:t>）</w:t>
      </w:r>
      <w:r w:rsidRPr="008E38E3">
        <w:rPr>
          <w:sz w:val="20"/>
          <w:szCs w:val="20"/>
        </w:rPr>
        <w:t>操作的</w:t>
      </w:r>
      <w:r w:rsidRPr="008E38E3">
        <w:rPr>
          <w:sz w:val="20"/>
          <w:szCs w:val="20"/>
        </w:rPr>
        <w:t>SELECT</w:t>
      </w:r>
      <w:r w:rsidRPr="008E38E3">
        <w:rPr>
          <w:sz w:val="20"/>
          <w:szCs w:val="20"/>
        </w:rPr>
        <w:t>语句。无论是</w:t>
      </w:r>
      <w:r w:rsidRPr="008E38E3">
        <w:rPr>
          <w:sz w:val="20"/>
          <w:szCs w:val="20"/>
        </w:rPr>
        <w:t>SELECT ... FOR UPDATE</w:t>
      </w:r>
      <w:r w:rsidRPr="008E38E3">
        <w:rPr>
          <w:sz w:val="20"/>
          <w:szCs w:val="20"/>
        </w:rPr>
        <w:t>或是</w:t>
      </w:r>
      <w:r w:rsidRPr="008E38E3">
        <w:rPr>
          <w:sz w:val="20"/>
          <w:szCs w:val="20"/>
        </w:rPr>
        <w:t>SELECT LOCK IN SHARE MODE</w:t>
      </w:r>
      <w:r w:rsidRPr="008E38E3">
        <w:rPr>
          <w:sz w:val="20"/>
          <w:szCs w:val="20"/>
        </w:rPr>
        <w:t>。取决于事务的隔离级别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，它有产生死锁</w:t>
      </w:r>
      <w:r w:rsidR="0075172F">
        <w:rPr>
          <w:sz w:val="20"/>
          <w:szCs w:val="20"/>
        </w:rPr>
        <w:t>（</w:t>
      </w:r>
      <w:r w:rsidRPr="008E38E3">
        <w:rPr>
          <w:b/>
          <w:bCs/>
          <w:i/>
          <w:iCs/>
          <w:sz w:val="20"/>
          <w:szCs w:val="20"/>
        </w:rPr>
        <w:t>deadlock</w:t>
      </w:r>
      <w:r w:rsidR="0075172F">
        <w:rPr>
          <w:sz w:val="20"/>
          <w:szCs w:val="20"/>
        </w:rPr>
        <w:t>）</w:t>
      </w:r>
      <w:r w:rsidRPr="008E38E3">
        <w:rPr>
          <w:sz w:val="20"/>
          <w:szCs w:val="20"/>
        </w:rPr>
        <w:t>的潜在可能性。与它对应的是无锁读</w:t>
      </w:r>
      <w:r w:rsidR="0075172F">
        <w:rPr>
          <w:sz w:val="20"/>
          <w:szCs w:val="20"/>
        </w:rPr>
        <w:t>（</w:t>
      </w:r>
      <w:r w:rsidRPr="008E38E3">
        <w:rPr>
          <w:b/>
          <w:bCs/>
          <w:i/>
          <w:iCs/>
          <w:sz w:val="20"/>
          <w:szCs w:val="20"/>
        </w:rPr>
        <w:t>non-locking read</w:t>
      </w:r>
      <w:r w:rsidR="0075172F">
        <w:rPr>
          <w:sz w:val="20"/>
          <w:szCs w:val="20"/>
        </w:rPr>
        <w:t>）</w:t>
      </w:r>
      <w:r w:rsidRPr="008E38E3">
        <w:rPr>
          <w:sz w:val="20"/>
          <w:szCs w:val="20"/>
        </w:rPr>
        <w:t>。在只读事务中不允许对全局表做此类操作。</w:t>
      </w:r>
    </w:p>
    <w:p w14:paraId="7533ED7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06" w:anchor="glos_deadlock" w:history="1">
        <w:r w:rsidRPr="008E38E3">
          <w:rPr>
            <w:rStyle w:val="a3"/>
            <w:sz w:val="20"/>
            <w:szCs w:val="20"/>
          </w:rPr>
          <w:t>deadlock</w:t>
        </w:r>
      </w:hyperlink>
      <w:r w:rsidRPr="008E38E3">
        <w:rPr>
          <w:sz w:val="20"/>
          <w:szCs w:val="20"/>
        </w:rPr>
        <w:t>, </w:t>
      </w:r>
      <w:hyperlink r:id="rId507" w:anchor="glos_isolation_level" w:history="1">
        <w:r w:rsidRPr="008E38E3">
          <w:rPr>
            <w:rStyle w:val="a3"/>
            <w:sz w:val="20"/>
            <w:szCs w:val="20"/>
          </w:rPr>
          <w:t>isolation level</w:t>
        </w:r>
      </w:hyperlink>
      <w:r w:rsidRPr="008E38E3">
        <w:rPr>
          <w:sz w:val="20"/>
          <w:szCs w:val="20"/>
        </w:rPr>
        <w:t>, </w:t>
      </w:r>
      <w:hyperlink r:id="rId508" w:anchor="glos_locking" w:history="1">
        <w:r w:rsidRPr="008E38E3">
          <w:rPr>
            <w:rStyle w:val="a3"/>
            <w:sz w:val="20"/>
            <w:szCs w:val="20"/>
          </w:rPr>
          <w:t>locking</w:t>
        </w:r>
      </w:hyperlink>
      <w:r w:rsidRPr="008E38E3">
        <w:rPr>
          <w:sz w:val="20"/>
          <w:szCs w:val="20"/>
        </w:rPr>
        <w:t>, </w:t>
      </w:r>
      <w:hyperlink r:id="rId509" w:anchor="glos_non_locking_read" w:history="1">
        <w:r w:rsidRPr="008E38E3">
          <w:rPr>
            <w:rStyle w:val="a3"/>
            <w:sz w:val="20"/>
            <w:szCs w:val="20"/>
          </w:rPr>
          <w:t>non-locking read</w:t>
        </w:r>
      </w:hyperlink>
      <w:r w:rsidRPr="008E38E3">
        <w:rPr>
          <w:sz w:val="20"/>
          <w:szCs w:val="20"/>
        </w:rPr>
        <w:t>, </w:t>
      </w:r>
      <w:hyperlink r:id="rId510" w:anchor="glos_read_only_transaction" w:history="1">
        <w:r w:rsidRPr="008E38E3">
          <w:rPr>
            <w:rStyle w:val="a3"/>
            <w:sz w:val="20"/>
            <w:szCs w:val="20"/>
          </w:rPr>
          <w:t>read-only transaction</w:t>
        </w:r>
      </w:hyperlink>
      <w:r w:rsidRPr="008E38E3">
        <w:rPr>
          <w:sz w:val="20"/>
          <w:szCs w:val="20"/>
        </w:rPr>
        <w:t>.</w:t>
      </w:r>
    </w:p>
    <w:p w14:paraId="6429CC0A" w14:textId="77777777" w:rsidR="008E38E3" w:rsidRPr="008E38E3" w:rsidRDefault="008E38E3" w:rsidP="008E38E3">
      <w:pPr>
        <w:rPr>
          <w:b/>
          <w:bCs/>
          <w:sz w:val="20"/>
          <w:szCs w:val="20"/>
        </w:rPr>
      </w:pPr>
      <w:bookmarkStart w:id="181" w:name="user-content-glos_log"/>
      <w:bookmarkEnd w:id="181"/>
      <w:r w:rsidRPr="008E38E3">
        <w:rPr>
          <w:b/>
          <w:bCs/>
          <w:sz w:val="20"/>
          <w:szCs w:val="20"/>
        </w:rPr>
        <w:t xml:space="preserve">log: </w:t>
      </w:r>
      <w:r w:rsidRPr="008E38E3">
        <w:rPr>
          <w:b/>
          <w:bCs/>
          <w:sz w:val="20"/>
          <w:szCs w:val="20"/>
        </w:rPr>
        <w:t>日志</w:t>
      </w:r>
    </w:p>
    <w:p w14:paraId="3285855C" w14:textId="5CF01DD6" w:rsidR="008E38E3" w:rsidRPr="008E38E3" w:rsidRDefault="008E38E3" w:rsidP="008E38E3">
      <w:pPr>
        <w:rPr>
          <w:sz w:val="20"/>
          <w:szCs w:val="20"/>
        </w:rPr>
      </w:pPr>
      <w:r w:rsidRPr="008E38E3">
        <w:rPr>
          <w:sz w:val="20"/>
          <w:szCs w:val="20"/>
        </w:rPr>
        <w:t>在</w:t>
      </w:r>
      <w:r w:rsidRPr="008E38E3">
        <w:rPr>
          <w:sz w:val="20"/>
          <w:szCs w:val="20"/>
        </w:rPr>
        <w:t>InnoDB</w:t>
      </w:r>
      <w:r w:rsidRPr="008E38E3">
        <w:rPr>
          <w:sz w:val="20"/>
          <w:szCs w:val="20"/>
        </w:rPr>
        <w:t>语境中，</w:t>
      </w:r>
      <w:r w:rsidRPr="008E38E3">
        <w:rPr>
          <w:sz w:val="20"/>
          <w:szCs w:val="20"/>
        </w:rPr>
        <w:t>“log”</w:t>
      </w:r>
      <w:r w:rsidRPr="008E38E3">
        <w:rPr>
          <w:sz w:val="20"/>
          <w:szCs w:val="20"/>
        </w:rPr>
        <w:t>和</w:t>
      </w:r>
      <w:r w:rsidRPr="008E38E3">
        <w:rPr>
          <w:sz w:val="20"/>
          <w:szCs w:val="20"/>
        </w:rPr>
        <w:t>“log files”</w:t>
      </w:r>
      <w:r w:rsidRPr="008E38E3">
        <w:rPr>
          <w:sz w:val="20"/>
          <w:szCs w:val="20"/>
        </w:rPr>
        <w:t>通常指的是表示为</w:t>
      </w:r>
      <w:r w:rsidRPr="008E38E3">
        <w:rPr>
          <w:sz w:val="20"/>
          <w:szCs w:val="20"/>
        </w:rPr>
        <w:t>ib_logfile*</w:t>
      </w:r>
      <w:r w:rsidRPr="008E38E3">
        <w:rPr>
          <w:sz w:val="20"/>
          <w:szCs w:val="20"/>
        </w:rPr>
        <w:t>文件的</w:t>
      </w:r>
      <w:r w:rsidRPr="008E38E3">
        <w:rPr>
          <w:sz w:val="20"/>
          <w:szCs w:val="20"/>
        </w:rPr>
        <w:t>redo</w:t>
      </w:r>
      <w:r w:rsidRPr="008E38E3">
        <w:rPr>
          <w:sz w:val="20"/>
          <w:szCs w:val="20"/>
        </w:rPr>
        <w:t>日志</w:t>
      </w:r>
      <w:r w:rsidR="0075172F">
        <w:rPr>
          <w:sz w:val="20"/>
          <w:szCs w:val="20"/>
        </w:rPr>
        <w:t>（</w:t>
      </w:r>
      <w:r w:rsidRPr="008E38E3">
        <w:rPr>
          <w:b/>
          <w:bCs/>
          <w:i/>
          <w:iCs/>
          <w:sz w:val="20"/>
          <w:szCs w:val="20"/>
        </w:rPr>
        <w:t>redo log</w:t>
      </w:r>
      <w:r w:rsidR="0075172F">
        <w:rPr>
          <w:sz w:val="20"/>
          <w:szCs w:val="20"/>
        </w:rPr>
        <w:t>）</w:t>
      </w:r>
      <w:r w:rsidRPr="008E38E3">
        <w:rPr>
          <w:sz w:val="20"/>
          <w:szCs w:val="20"/>
        </w:rPr>
        <w:t>。另一个</w:t>
      </w:r>
      <w:r w:rsidRPr="008E38E3">
        <w:rPr>
          <w:sz w:val="20"/>
          <w:szCs w:val="20"/>
        </w:rPr>
        <w:t>log</w:t>
      </w:r>
      <w:r w:rsidRPr="008E38E3">
        <w:rPr>
          <w:sz w:val="20"/>
          <w:szCs w:val="20"/>
        </w:rPr>
        <w:t>区是</w:t>
      </w:r>
      <w:r w:rsidRPr="008E38E3">
        <w:rPr>
          <w:sz w:val="20"/>
          <w:szCs w:val="20"/>
        </w:rPr>
        <w:t>undo</w:t>
      </w:r>
      <w:r w:rsidRPr="008E38E3">
        <w:rPr>
          <w:sz w:val="20"/>
          <w:szCs w:val="20"/>
        </w:rPr>
        <w:t>日志</w:t>
      </w:r>
      <w:r w:rsidR="0075172F">
        <w:rPr>
          <w:sz w:val="20"/>
          <w:szCs w:val="20"/>
        </w:rPr>
        <w:t>（</w:t>
      </w:r>
      <w:r w:rsidRPr="008E38E3">
        <w:rPr>
          <w:b/>
          <w:bCs/>
          <w:i/>
          <w:iCs/>
          <w:sz w:val="20"/>
          <w:szCs w:val="20"/>
        </w:rPr>
        <w:t>undo log</w:t>
      </w:r>
      <w:r w:rsidR="0075172F">
        <w:rPr>
          <w:sz w:val="20"/>
          <w:szCs w:val="20"/>
        </w:rPr>
        <w:t>）</w:t>
      </w:r>
      <w:r w:rsidRPr="008E38E3">
        <w:rPr>
          <w:sz w:val="20"/>
          <w:szCs w:val="20"/>
        </w:rPr>
        <w:t>，它是物理系统表空间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的一部分。</w:t>
      </w:r>
    </w:p>
    <w:p w14:paraId="4759D936" w14:textId="1E125134" w:rsidR="008E38E3" w:rsidRPr="008E38E3" w:rsidRDefault="008E38E3" w:rsidP="008E38E3">
      <w:pPr>
        <w:rPr>
          <w:sz w:val="20"/>
          <w:szCs w:val="20"/>
        </w:rPr>
      </w:pPr>
      <w:r w:rsidRPr="008E38E3">
        <w:rPr>
          <w:sz w:val="20"/>
          <w:szCs w:val="20"/>
        </w:rPr>
        <w:t>其它</w:t>
      </w:r>
      <w:r w:rsidRPr="008E38E3">
        <w:rPr>
          <w:sz w:val="20"/>
          <w:szCs w:val="20"/>
        </w:rPr>
        <w:t>MySQL</w:t>
      </w:r>
      <w:r w:rsidRPr="008E38E3">
        <w:rPr>
          <w:sz w:val="20"/>
          <w:szCs w:val="20"/>
        </w:rPr>
        <w:t>很重要的日志就是错误日志</w:t>
      </w:r>
      <w:r w:rsidR="0075172F">
        <w:rPr>
          <w:sz w:val="20"/>
          <w:szCs w:val="20"/>
        </w:rPr>
        <w:t>（</w:t>
      </w:r>
      <w:r w:rsidRPr="008E38E3">
        <w:rPr>
          <w:b/>
          <w:bCs/>
          <w:i/>
          <w:iCs/>
          <w:sz w:val="20"/>
          <w:szCs w:val="20"/>
        </w:rPr>
        <w:t>error log</w:t>
      </w:r>
      <w:r w:rsidRPr="008E38E3">
        <w:rPr>
          <w:sz w:val="20"/>
          <w:szCs w:val="20"/>
        </w:rPr>
        <w:t>，用来诊断启动与运行时错误</w:t>
      </w:r>
      <w:r w:rsidR="0075172F">
        <w:rPr>
          <w:sz w:val="20"/>
          <w:szCs w:val="20"/>
        </w:rPr>
        <w:t>）</w:t>
      </w:r>
      <w:r w:rsidRPr="008E38E3">
        <w:rPr>
          <w:sz w:val="20"/>
          <w:szCs w:val="20"/>
        </w:rPr>
        <w:t xml:space="preserve">. </w:t>
      </w:r>
      <w:r w:rsidRPr="008E38E3">
        <w:rPr>
          <w:sz w:val="20"/>
          <w:szCs w:val="20"/>
        </w:rPr>
        <w:t>二进制日志</w:t>
      </w:r>
      <w:r w:rsidR="0075172F">
        <w:rPr>
          <w:sz w:val="20"/>
          <w:szCs w:val="20"/>
        </w:rPr>
        <w:t>（</w:t>
      </w:r>
      <w:r w:rsidRPr="008E38E3">
        <w:rPr>
          <w:b/>
          <w:bCs/>
          <w:i/>
          <w:iCs/>
          <w:sz w:val="20"/>
          <w:szCs w:val="20"/>
        </w:rPr>
        <w:t>binary log</w:t>
      </w:r>
      <w:r w:rsidRPr="008E38E3">
        <w:rPr>
          <w:sz w:val="20"/>
          <w:szCs w:val="20"/>
        </w:rPr>
        <w:t>，用来做复制和执行定点恢复</w:t>
      </w:r>
      <w:r w:rsidR="0075172F">
        <w:rPr>
          <w:sz w:val="20"/>
          <w:szCs w:val="20"/>
        </w:rPr>
        <w:t>）</w:t>
      </w:r>
      <w:r w:rsidRPr="008E38E3">
        <w:rPr>
          <w:sz w:val="20"/>
          <w:szCs w:val="20"/>
        </w:rPr>
        <w:t xml:space="preserve">. </w:t>
      </w:r>
      <w:r w:rsidRPr="008E38E3">
        <w:rPr>
          <w:sz w:val="20"/>
          <w:szCs w:val="20"/>
        </w:rPr>
        <w:t>数据库常规日志</w:t>
      </w:r>
      <w:r w:rsidR="0075172F">
        <w:rPr>
          <w:sz w:val="20"/>
          <w:szCs w:val="20"/>
        </w:rPr>
        <w:t>（</w:t>
      </w:r>
      <w:r w:rsidRPr="008E38E3">
        <w:rPr>
          <w:b/>
          <w:bCs/>
          <w:i/>
          <w:iCs/>
          <w:sz w:val="20"/>
          <w:szCs w:val="20"/>
        </w:rPr>
        <w:t>general query log</w:t>
      </w:r>
      <w:r w:rsidRPr="008E38E3">
        <w:rPr>
          <w:sz w:val="20"/>
          <w:szCs w:val="20"/>
        </w:rPr>
        <w:t>，用来诊断应用错误</w:t>
      </w:r>
      <w:r w:rsidR="0075172F">
        <w:rPr>
          <w:sz w:val="20"/>
          <w:szCs w:val="20"/>
        </w:rPr>
        <w:t>）</w:t>
      </w:r>
      <w:r w:rsidRPr="008E38E3">
        <w:rPr>
          <w:sz w:val="20"/>
          <w:szCs w:val="20"/>
        </w:rPr>
        <w:t>和慢查询日志</w:t>
      </w:r>
      <w:r w:rsidR="0075172F">
        <w:rPr>
          <w:sz w:val="20"/>
          <w:szCs w:val="20"/>
        </w:rPr>
        <w:t>（</w:t>
      </w:r>
      <w:r w:rsidRPr="008E38E3">
        <w:rPr>
          <w:b/>
          <w:bCs/>
          <w:i/>
          <w:iCs/>
          <w:sz w:val="20"/>
          <w:szCs w:val="20"/>
        </w:rPr>
        <w:t>slow query log</w:t>
      </w:r>
      <w:r w:rsidRPr="008E38E3">
        <w:rPr>
          <w:sz w:val="20"/>
          <w:szCs w:val="20"/>
        </w:rPr>
        <w:t>，用来诊断性能问题</w:t>
      </w:r>
      <w:r w:rsidR="0075172F">
        <w:rPr>
          <w:sz w:val="20"/>
          <w:szCs w:val="20"/>
        </w:rPr>
        <w:t>）</w:t>
      </w:r>
      <w:r w:rsidRPr="008E38E3">
        <w:rPr>
          <w:sz w:val="20"/>
          <w:szCs w:val="20"/>
        </w:rPr>
        <w:t>。</w:t>
      </w:r>
    </w:p>
    <w:p w14:paraId="5CEECEB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11" w:anchor="glos_binary_log" w:history="1">
        <w:r w:rsidRPr="008E38E3">
          <w:rPr>
            <w:rStyle w:val="a3"/>
            <w:sz w:val="20"/>
            <w:szCs w:val="20"/>
          </w:rPr>
          <w:t>binary log</w:t>
        </w:r>
      </w:hyperlink>
      <w:r w:rsidRPr="008E38E3">
        <w:rPr>
          <w:sz w:val="20"/>
          <w:szCs w:val="20"/>
        </w:rPr>
        <w:t>, </w:t>
      </w:r>
      <w:hyperlink r:id="rId512" w:anchor="glos_error_log" w:history="1">
        <w:r w:rsidRPr="008E38E3">
          <w:rPr>
            <w:rStyle w:val="a3"/>
            <w:sz w:val="20"/>
            <w:szCs w:val="20"/>
          </w:rPr>
          <w:t>error log</w:t>
        </w:r>
      </w:hyperlink>
      <w:r w:rsidRPr="008E38E3">
        <w:rPr>
          <w:sz w:val="20"/>
          <w:szCs w:val="20"/>
        </w:rPr>
        <w:t>, </w:t>
      </w:r>
      <w:hyperlink r:id="rId513" w:anchor="glos_general_query_log" w:history="1">
        <w:r w:rsidRPr="008E38E3">
          <w:rPr>
            <w:rStyle w:val="a3"/>
            <w:sz w:val="20"/>
            <w:szCs w:val="20"/>
          </w:rPr>
          <w:t>general query log</w:t>
        </w:r>
      </w:hyperlink>
      <w:r w:rsidRPr="008E38E3">
        <w:rPr>
          <w:sz w:val="20"/>
          <w:szCs w:val="20"/>
        </w:rPr>
        <w:t>, </w:t>
      </w:r>
      <w:hyperlink r:id="rId514" w:anchor="glos_ib_logfile" w:history="1">
        <w:r w:rsidRPr="008E38E3">
          <w:rPr>
            <w:rStyle w:val="a3"/>
            <w:sz w:val="20"/>
            <w:szCs w:val="20"/>
          </w:rPr>
          <w:t>ib_logfile</w:t>
        </w:r>
      </w:hyperlink>
      <w:r w:rsidRPr="008E38E3">
        <w:rPr>
          <w:sz w:val="20"/>
          <w:szCs w:val="20"/>
        </w:rPr>
        <w:t>, </w:t>
      </w:r>
      <w:hyperlink r:id="rId515" w:anchor="glos_redo_log" w:history="1">
        <w:r w:rsidRPr="008E38E3">
          <w:rPr>
            <w:rStyle w:val="a3"/>
            <w:sz w:val="20"/>
            <w:szCs w:val="20"/>
          </w:rPr>
          <w:t>redo log</w:t>
        </w:r>
      </w:hyperlink>
      <w:r w:rsidRPr="008E38E3">
        <w:rPr>
          <w:sz w:val="20"/>
          <w:szCs w:val="20"/>
        </w:rPr>
        <w:t>, [slow query log], </w:t>
      </w:r>
      <w:hyperlink r:id="rId516" w:anchor="glos_system_tablespace" w:history="1">
        <w:r w:rsidRPr="008E38E3">
          <w:rPr>
            <w:rStyle w:val="a3"/>
            <w:sz w:val="20"/>
            <w:szCs w:val="20"/>
          </w:rPr>
          <w:t>system tablespace</w:t>
        </w:r>
      </w:hyperlink>
      <w:r w:rsidRPr="008E38E3">
        <w:rPr>
          <w:sz w:val="20"/>
          <w:szCs w:val="20"/>
        </w:rPr>
        <w:t>, </w:t>
      </w:r>
      <w:hyperlink r:id="rId517" w:anchor="glos_undo_log" w:history="1">
        <w:r w:rsidRPr="008E38E3">
          <w:rPr>
            <w:rStyle w:val="a3"/>
            <w:sz w:val="20"/>
            <w:szCs w:val="20"/>
          </w:rPr>
          <w:t>undo log</w:t>
        </w:r>
      </w:hyperlink>
      <w:r w:rsidRPr="008E38E3">
        <w:rPr>
          <w:sz w:val="20"/>
          <w:szCs w:val="20"/>
        </w:rPr>
        <w:t>.</w:t>
      </w:r>
    </w:p>
    <w:p w14:paraId="507C79F3" w14:textId="77777777" w:rsidR="008E38E3" w:rsidRPr="008E38E3" w:rsidRDefault="008E38E3" w:rsidP="008E38E3">
      <w:pPr>
        <w:rPr>
          <w:b/>
          <w:bCs/>
          <w:sz w:val="20"/>
          <w:szCs w:val="20"/>
        </w:rPr>
      </w:pPr>
      <w:bookmarkStart w:id="182" w:name="user-content-glos_log_buffer"/>
      <w:bookmarkEnd w:id="182"/>
      <w:r w:rsidRPr="008E38E3">
        <w:rPr>
          <w:b/>
          <w:bCs/>
          <w:sz w:val="20"/>
          <w:szCs w:val="20"/>
        </w:rPr>
        <w:t xml:space="preserve">log buffer: </w:t>
      </w:r>
      <w:r w:rsidRPr="008E38E3">
        <w:rPr>
          <w:b/>
          <w:bCs/>
          <w:sz w:val="20"/>
          <w:szCs w:val="20"/>
        </w:rPr>
        <w:t>日志缓冲</w:t>
      </w:r>
    </w:p>
    <w:p w14:paraId="525F3FB6" w14:textId="105C9579" w:rsidR="008E38E3" w:rsidRPr="008E38E3" w:rsidRDefault="008E38E3" w:rsidP="008E38E3">
      <w:pPr>
        <w:rPr>
          <w:sz w:val="20"/>
          <w:szCs w:val="20"/>
        </w:rPr>
      </w:pPr>
      <w:r w:rsidRPr="008E38E3">
        <w:rPr>
          <w:sz w:val="20"/>
          <w:szCs w:val="20"/>
        </w:rPr>
        <w:t>一个内存区，保存要写到由</w:t>
      </w:r>
      <w:r w:rsidRPr="008E38E3">
        <w:rPr>
          <w:sz w:val="20"/>
          <w:szCs w:val="20"/>
        </w:rPr>
        <w:t>redo</w:t>
      </w:r>
      <w:r w:rsidRPr="008E38E3">
        <w:rPr>
          <w:sz w:val="20"/>
          <w:szCs w:val="20"/>
        </w:rPr>
        <w:t>日志</w:t>
      </w:r>
      <w:r w:rsidR="0075172F">
        <w:rPr>
          <w:sz w:val="20"/>
          <w:szCs w:val="20"/>
        </w:rPr>
        <w:t>（</w:t>
      </w:r>
      <w:r w:rsidRPr="008E38E3">
        <w:rPr>
          <w:b/>
          <w:bCs/>
          <w:i/>
          <w:iCs/>
          <w:sz w:val="20"/>
          <w:szCs w:val="20"/>
        </w:rPr>
        <w:t>redo log</w:t>
      </w:r>
      <w:r w:rsidR="0075172F">
        <w:rPr>
          <w:sz w:val="20"/>
          <w:szCs w:val="20"/>
        </w:rPr>
        <w:t>）</w:t>
      </w:r>
      <w:r w:rsidRPr="008E38E3">
        <w:rPr>
          <w:sz w:val="20"/>
          <w:szCs w:val="20"/>
        </w:rPr>
        <w:t>组成的日志文件</w:t>
      </w:r>
      <w:r w:rsidR="0075172F">
        <w:rPr>
          <w:sz w:val="20"/>
          <w:szCs w:val="20"/>
        </w:rPr>
        <w:t>（</w:t>
      </w:r>
      <w:r w:rsidRPr="008E38E3">
        <w:rPr>
          <w:b/>
          <w:bCs/>
          <w:i/>
          <w:iCs/>
          <w:sz w:val="20"/>
          <w:szCs w:val="20"/>
        </w:rPr>
        <w:t>log file</w:t>
      </w:r>
      <w:r w:rsidR="0075172F">
        <w:rPr>
          <w:sz w:val="20"/>
          <w:szCs w:val="20"/>
        </w:rPr>
        <w:t>）</w:t>
      </w:r>
      <w:r w:rsidRPr="008E38E3">
        <w:rPr>
          <w:sz w:val="20"/>
          <w:szCs w:val="20"/>
        </w:rPr>
        <w:t>中的数据。由配置选项</w:t>
      </w:r>
      <w:r w:rsidRPr="008E38E3">
        <w:rPr>
          <w:sz w:val="20"/>
          <w:szCs w:val="20"/>
        </w:rPr>
        <w:t>[innodb_log_buffer_size]</w:t>
      </w:r>
      <w:r w:rsidRPr="008E38E3">
        <w:rPr>
          <w:sz w:val="20"/>
          <w:szCs w:val="20"/>
        </w:rPr>
        <w:t>控制。</w:t>
      </w:r>
    </w:p>
    <w:p w14:paraId="2B1BFA3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18" w:anchor="glos_log_file" w:history="1">
        <w:r w:rsidRPr="008E38E3">
          <w:rPr>
            <w:rStyle w:val="a3"/>
            <w:sz w:val="20"/>
            <w:szCs w:val="20"/>
          </w:rPr>
          <w:t>log file</w:t>
        </w:r>
      </w:hyperlink>
      <w:r w:rsidRPr="008E38E3">
        <w:rPr>
          <w:sz w:val="20"/>
          <w:szCs w:val="20"/>
        </w:rPr>
        <w:t>, </w:t>
      </w:r>
      <w:hyperlink r:id="rId519" w:anchor="glos_redo_log" w:history="1">
        <w:r w:rsidRPr="008E38E3">
          <w:rPr>
            <w:rStyle w:val="a3"/>
            <w:sz w:val="20"/>
            <w:szCs w:val="20"/>
          </w:rPr>
          <w:t>redo log</w:t>
        </w:r>
      </w:hyperlink>
      <w:r w:rsidRPr="008E38E3">
        <w:rPr>
          <w:sz w:val="20"/>
          <w:szCs w:val="20"/>
        </w:rPr>
        <w:t>.</w:t>
      </w:r>
    </w:p>
    <w:p w14:paraId="6B59F1CE" w14:textId="77777777" w:rsidR="008E38E3" w:rsidRPr="008E38E3" w:rsidRDefault="008E38E3" w:rsidP="008E38E3">
      <w:pPr>
        <w:rPr>
          <w:b/>
          <w:bCs/>
          <w:sz w:val="20"/>
          <w:szCs w:val="20"/>
        </w:rPr>
      </w:pPr>
      <w:bookmarkStart w:id="183" w:name="user-content-glos_log_file"/>
      <w:bookmarkEnd w:id="183"/>
      <w:r w:rsidRPr="008E38E3">
        <w:rPr>
          <w:b/>
          <w:bCs/>
          <w:sz w:val="20"/>
          <w:szCs w:val="20"/>
        </w:rPr>
        <w:t xml:space="preserve">log file: </w:t>
      </w:r>
      <w:r w:rsidRPr="008E38E3">
        <w:rPr>
          <w:b/>
          <w:bCs/>
          <w:sz w:val="20"/>
          <w:szCs w:val="20"/>
        </w:rPr>
        <w:t>日志文件</w:t>
      </w:r>
    </w:p>
    <w:p w14:paraId="749E5B07" w14:textId="77777777" w:rsidR="008E38E3" w:rsidRPr="008E38E3" w:rsidRDefault="008E38E3" w:rsidP="008E38E3">
      <w:pPr>
        <w:rPr>
          <w:sz w:val="20"/>
          <w:szCs w:val="20"/>
        </w:rPr>
      </w:pPr>
      <w:r w:rsidRPr="008E38E3">
        <w:rPr>
          <w:sz w:val="20"/>
          <w:szCs w:val="20"/>
        </w:rPr>
        <w:t>组成</w:t>
      </w:r>
      <w:r w:rsidRPr="008E38E3">
        <w:rPr>
          <w:sz w:val="20"/>
          <w:szCs w:val="20"/>
        </w:rPr>
        <w:t>redo</w:t>
      </w:r>
      <w:r w:rsidRPr="008E38E3">
        <w:rPr>
          <w:sz w:val="20"/>
          <w:szCs w:val="20"/>
        </w:rPr>
        <w:t>日志的</w:t>
      </w:r>
      <w:r w:rsidRPr="008E38E3">
        <w:rPr>
          <w:sz w:val="20"/>
          <w:szCs w:val="20"/>
        </w:rPr>
        <w:t>ib_logfileN</w:t>
      </w:r>
      <w:r w:rsidRPr="008E38E3">
        <w:rPr>
          <w:sz w:val="20"/>
          <w:szCs w:val="20"/>
        </w:rPr>
        <w:t>中的一个文件。数据从日志缓冲内存区写入到这些文件中。</w:t>
      </w:r>
    </w:p>
    <w:p w14:paraId="7A170AA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20" w:anchor="glos_ib_logfile" w:history="1">
        <w:r w:rsidRPr="008E38E3">
          <w:rPr>
            <w:rStyle w:val="a3"/>
            <w:sz w:val="20"/>
            <w:szCs w:val="20"/>
          </w:rPr>
          <w:t>ib_logfile</w:t>
        </w:r>
      </w:hyperlink>
      <w:r w:rsidRPr="008E38E3">
        <w:rPr>
          <w:sz w:val="20"/>
          <w:szCs w:val="20"/>
        </w:rPr>
        <w:t>, </w:t>
      </w:r>
      <w:hyperlink r:id="rId521" w:anchor="glos_log_buffer" w:history="1">
        <w:r w:rsidRPr="008E38E3">
          <w:rPr>
            <w:rStyle w:val="a3"/>
            <w:sz w:val="20"/>
            <w:szCs w:val="20"/>
          </w:rPr>
          <w:t>log buffer</w:t>
        </w:r>
      </w:hyperlink>
      <w:r w:rsidRPr="008E38E3">
        <w:rPr>
          <w:sz w:val="20"/>
          <w:szCs w:val="20"/>
        </w:rPr>
        <w:t>, </w:t>
      </w:r>
      <w:hyperlink r:id="rId522" w:anchor="glos_redo_log" w:history="1">
        <w:r w:rsidRPr="008E38E3">
          <w:rPr>
            <w:rStyle w:val="a3"/>
            <w:sz w:val="20"/>
            <w:szCs w:val="20"/>
          </w:rPr>
          <w:t>redo log</w:t>
        </w:r>
      </w:hyperlink>
      <w:r w:rsidRPr="008E38E3">
        <w:rPr>
          <w:sz w:val="20"/>
          <w:szCs w:val="20"/>
        </w:rPr>
        <w:t>.</w:t>
      </w:r>
    </w:p>
    <w:p w14:paraId="6100DD9E" w14:textId="77777777" w:rsidR="008E38E3" w:rsidRPr="008E38E3" w:rsidRDefault="008E38E3" w:rsidP="008E38E3">
      <w:pPr>
        <w:rPr>
          <w:b/>
          <w:bCs/>
          <w:sz w:val="20"/>
          <w:szCs w:val="20"/>
        </w:rPr>
      </w:pPr>
      <w:bookmarkStart w:id="184" w:name="user-content-glos_log_group"/>
      <w:bookmarkEnd w:id="184"/>
      <w:r w:rsidRPr="008E38E3">
        <w:rPr>
          <w:b/>
          <w:bCs/>
          <w:sz w:val="20"/>
          <w:szCs w:val="20"/>
        </w:rPr>
        <w:t xml:space="preserve">log group: </w:t>
      </w:r>
      <w:r w:rsidRPr="008E38E3">
        <w:rPr>
          <w:b/>
          <w:bCs/>
          <w:sz w:val="20"/>
          <w:szCs w:val="20"/>
        </w:rPr>
        <w:t>日志组</w:t>
      </w:r>
    </w:p>
    <w:p w14:paraId="7942E9B6" w14:textId="4A9F3BA8" w:rsidR="008E38E3" w:rsidRPr="008E38E3" w:rsidRDefault="008E38E3" w:rsidP="008E38E3">
      <w:pPr>
        <w:rPr>
          <w:sz w:val="20"/>
          <w:szCs w:val="20"/>
        </w:rPr>
      </w:pPr>
      <w:r w:rsidRPr="008E38E3">
        <w:rPr>
          <w:sz w:val="20"/>
          <w:szCs w:val="20"/>
        </w:rPr>
        <w:t>组成</w:t>
      </w:r>
      <w:r w:rsidRPr="008E38E3">
        <w:rPr>
          <w:sz w:val="20"/>
          <w:szCs w:val="20"/>
        </w:rPr>
        <w:t>redo</w:t>
      </w:r>
      <w:r w:rsidRPr="008E38E3">
        <w:rPr>
          <w:sz w:val="20"/>
          <w:szCs w:val="20"/>
        </w:rPr>
        <w:t>日志</w:t>
      </w:r>
      <w:r w:rsidR="0075172F">
        <w:rPr>
          <w:sz w:val="20"/>
          <w:szCs w:val="20"/>
        </w:rPr>
        <w:t>（</w:t>
      </w:r>
      <w:r w:rsidRPr="008E38E3">
        <w:rPr>
          <w:b/>
          <w:bCs/>
          <w:i/>
          <w:iCs/>
          <w:sz w:val="20"/>
          <w:szCs w:val="20"/>
        </w:rPr>
        <w:t>redo log</w:t>
      </w:r>
      <w:r w:rsidR="0075172F">
        <w:rPr>
          <w:sz w:val="20"/>
          <w:szCs w:val="20"/>
        </w:rPr>
        <w:t>）</w:t>
      </w:r>
      <w:r w:rsidRPr="008E38E3">
        <w:rPr>
          <w:sz w:val="20"/>
          <w:szCs w:val="20"/>
        </w:rPr>
        <w:t>的文件集合，通常以</w:t>
      </w:r>
      <w:r w:rsidRPr="008E38E3">
        <w:rPr>
          <w:sz w:val="20"/>
          <w:szCs w:val="20"/>
        </w:rPr>
        <w:t>ib_logfile1</w:t>
      </w:r>
      <w:r w:rsidRPr="008E38E3">
        <w:rPr>
          <w:sz w:val="20"/>
          <w:szCs w:val="20"/>
        </w:rPr>
        <w:t>和</w:t>
      </w:r>
      <w:r w:rsidRPr="008E38E3">
        <w:rPr>
          <w:sz w:val="20"/>
          <w:szCs w:val="20"/>
        </w:rPr>
        <w:t>ib_logfile2</w:t>
      </w:r>
      <w:r w:rsidRPr="008E38E3">
        <w:rPr>
          <w:sz w:val="20"/>
          <w:szCs w:val="20"/>
        </w:rPr>
        <w:t>。</w:t>
      </w:r>
      <w:r w:rsidR="0075172F">
        <w:rPr>
          <w:sz w:val="20"/>
          <w:szCs w:val="20"/>
        </w:rPr>
        <w:t>（</w:t>
      </w:r>
      <w:r w:rsidRPr="008E38E3">
        <w:rPr>
          <w:sz w:val="20"/>
          <w:szCs w:val="20"/>
        </w:rPr>
        <w:t>由于这个原因，有是统称为</w:t>
      </w:r>
      <w:r w:rsidRPr="008E38E3">
        <w:rPr>
          <w:sz w:val="20"/>
          <w:szCs w:val="20"/>
        </w:rPr>
        <w:t>***ib_logfile***</w:t>
      </w:r>
      <w:r w:rsidRPr="008E38E3">
        <w:rPr>
          <w:sz w:val="20"/>
          <w:szCs w:val="20"/>
        </w:rPr>
        <w:t>。</w:t>
      </w:r>
      <w:r w:rsidR="0075172F">
        <w:rPr>
          <w:sz w:val="20"/>
          <w:szCs w:val="20"/>
        </w:rPr>
        <w:t>）</w:t>
      </w:r>
    </w:p>
    <w:p w14:paraId="170CD9D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23" w:anchor="glos_ib_logfile" w:history="1">
        <w:r w:rsidRPr="008E38E3">
          <w:rPr>
            <w:rStyle w:val="a3"/>
            <w:sz w:val="20"/>
            <w:szCs w:val="20"/>
          </w:rPr>
          <w:t>ib_logfile</w:t>
        </w:r>
      </w:hyperlink>
      <w:r w:rsidRPr="008E38E3">
        <w:rPr>
          <w:sz w:val="20"/>
          <w:szCs w:val="20"/>
        </w:rPr>
        <w:t>, </w:t>
      </w:r>
      <w:hyperlink r:id="rId524" w:anchor="glos_redo_log" w:history="1">
        <w:r w:rsidRPr="008E38E3">
          <w:rPr>
            <w:rStyle w:val="a3"/>
            <w:sz w:val="20"/>
            <w:szCs w:val="20"/>
          </w:rPr>
          <w:t>redo log</w:t>
        </w:r>
      </w:hyperlink>
      <w:r w:rsidRPr="008E38E3">
        <w:rPr>
          <w:sz w:val="20"/>
          <w:szCs w:val="20"/>
        </w:rPr>
        <w:t>.</w:t>
      </w:r>
    </w:p>
    <w:p w14:paraId="630EB8BE" w14:textId="77777777" w:rsidR="008E38E3" w:rsidRPr="008E38E3" w:rsidRDefault="008E38E3" w:rsidP="008E38E3">
      <w:pPr>
        <w:rPr>
          <w:b/>
          <w:bCs/>
          <w:sz w:val="20"/>
          <w:szCs w:val="20"/>
        </w:rPr>
      </w:pPr>
      <w:bookmarkStart w:id="185" w:name="user-content-glos_logical"/>
      <w:bookmarkEnd w:id="185"/>
      <w:r w:rsidRPr="008E38E3">
        <w:rPr>
          <w:b/>
          <w:bCs/>
          <w:sz w:val="20"/>
          <w:szCs w:val="20"/>
        </w:rPr>
        <w:t xml:space="preserve">logical: </w:t>
      </w:r>
      <w:r w:rsidRPr="008E38E3">
        <w:rPr>
          <w:b/>
          <w:bCs/>
          <w:sz w:val="20"/>
          <w:szCs w:val="20"/>
        </w:rPr>
        <w:t>逻辑</w:t>
      </w:r>
    </w:p>
    <w:p w14:paraId="46D23979" w14:textId="49372982" w:rsidR="008E38E3" w:rsidRPr="008E38E3" w:rsidRDefault="008E38E3" w:rsidP="008E38E3">
      <w:pPr>
        <w:rPr>
          <w:sz w:val="20"/>
          <w:szCs w:val="20"/>
        </w:rPr>
      </w:pPr>
      <w:r w:rsidRPr="008E38E3">
        <w:rPr>
          <w:sz w:val="20"/>
          <w:szCs w:val="20"/>
        </w:rPr>
        <w:t>涉及高层的</w:t>
      </w:r>
      <w:r w:rsidRPr="008E38E3">
        <w:rPr>
          <w:sz w:val="20"/>
          <w:szCs w:val="20"/>
        </w:rPr>
        <w:t xml:space="preserve">. </w:t>
      </w:r>
      <w:r w:rsidRPr="008E38E3">
        <w:rPr>
          <w:sz w:val="20"/>
          <w:szCs w:val="20"/>
        </w:rPr>
        <w:t>诸如表</w:t>
      </w:r>
      <w:r w:rsidRPr="008E38E3">
        <w:rPr>
          <w:sz w:val="20"/>
          <w:szCs w:val="20"/>
        </w:rPr>
        <w:t xml:space="preserve">. </w:t>
      </w:r>
      <w:r w:rsidRPr="008E38E3">
        <w:rPr>
          <w:sz w:val="20"/>
          <w:szCs w:val="20"/>
        </w:rPr>
        <w:t>查询</w:t>
      </w:r>
      <w:r w:rsidRPr="008E38E3">
        <w:rPr>
          <w:sz w:val="20"/>
          <w:szCs w:val="20"/>
        </w:rPr>
        <w:t xml:space="preserve">. </w:t>
      </w:r>
      <w:r w:rsidRPr="008E38E3">
        <w:rPr>
          <w:sz w:val="20"/>
          <w:szCs w:val="20"/>
        </w:rPr>
        <w:t>索引以及其它</w:t>
      </w:r>
      <w:r w:rsidRPr="008E38E3">
        <w:rPr>
          <w:sz w:val="20"/>
          <w:szCs w:val="20"/>
        </w:rPr>
        <w:t>SQL</w:t>
      </w:r>
      <w:r w:rsidRPr="008E38E3">
        <w:rPr>
          <w:sz w:val="20"/>
          <w:szCs w:val="20"/>
        </w:rPr>
        <w:t>概念的抽象角度的操作。通常地，逻辑角度对于数据库管理和应用部署的易用性与实用性都是非常重要的。与它对应的是物理</w:t>
      </w:r>
      <w:r w:rsidR="0075172F">
        <w:rPr>
          <w:sz w:val="20"/>
          <w:szCs w:val="20"/>
        </w:rPr>
        <w:t>（</w:t>
      </w:r>
      <w:r w:rsidRPr="008E38E3">
        <w:rPr>
          <w:b/>
          <w:bCs/>
          <w:i/>
          <w:iCs/>
          <w:sz w:val="20"/>
          <w:szCs w:val="20"/>
        </w:rPr>
        <w:t>physical</w:t>
      </w:r>
      <w:r w:rsidR="0075172F">
        <w:rPr>
          <w:sz w:val="20"/>
          <w:szCs w:val="20"/>
        </w:rPr>
        <w:t>）</w:t>
      </w:r>
      <w:r w:rsidRPr="008E38E3">
        <w:rPr>
          <w:sz w:val="20"/>
          <w:szCs w:val="20"/>
        </w:rPr>
        <w:t>。</w:t>
      </w:r>
    </w:p>
    <w:p w14:paraId="09F3B8B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25" w:anchor="glos_logical_backup" w:history="1">
        <w:r w:rsidRPr="008E38E3">
          <w:rPr>
            <w:rStyle w:val="a3"/>
            <w:sz w:val="20"/>
            <w:szCs w:val="20"/>
          </w:rPr>
          <w:t>logical backup</w:t>
        </w:r>
      </w:hyperlink>
      <w:r w:rsidRPr="008E38E3">
        <w:rPr>
          <w:sz w:val="20"/>
          <w:szCs w:val="20"/>
        </w:rPr>
        <w:t>, </w:t>
      </w:r>
      <w:hyperlink r:id="rId526" w:anchor="glos_physical" w:history="1">
        <w:r w:rsidRPr="008E38E3">
          <w:rPr>
            <w:rStyle w:val="a3"/>
            <w:sz w:val="20"/>
            <w:szCs w:val="20"/>
          </w:rPr>
          <w:t>physical</w:t>
        </w:r>
      </w:hyperlink>
      <w:r w:rsidRPr="008E38E3">
        <w:rPr>
          <w:sz w:val="20"/>
          <w:szCs w:val="20"/>
        </w:rPr>
        <w:t>.</w:t>
      </w:r>
    </w:p>
    <w:p w14:paraId="66030612" w14:textId="77777777" w:rsidR="008E38E3" w:rsidRPr="008E38E3" w:rsidRDefault="008E38E3" w:rsidP="008E38E3">
      <w:pPr>
        <w:rPr>
          <w:b/>
          <w:bCs/>
          <w:sz w:val="20"/>
          <w:szCs w:val="20"/>
        </w:rPr>
      </w:pPr>
      <w:bookmarkStart w:id="186" w:name="user-content-glos_logical_backup"/>
      <w:bookmarkEnd w:id="186"/>
      <w:r w:rsidRPr="008E38E3">
        <w:rPr>
          <w:b/>
          <w:bCs/>
          <w:sz w:val="20"/>
          <w:szCs w:val="20"/>
        </w:rPr>
        <w:t xml:space="preserve">logic backup: </w:t>
      </w:r>
      <w:r w:rsidRPr="008E38E3">
        <w:rPr>
          <w:b/>
          <w:bCs/>
          <w:sz w:val="20"/>
          <w:szCs w:val="20"/>
        </w:rPr>
        <w:t>逻辑备份</w:t>
      </w:r>
    </w:p>
    <w:p w14:paraId="1D0CD175" w14:textId="7F2CC971" w:rsidR="008E38E3" w:rsidRPr="008E38E3" w:rsidRDefault="008E38E3" w:rsidP="008E38E3">
      <w:pPr>
        <w:rPr>
          <w:sz w:val="20"/>
          <w:szCs w:val="20"/>
        </w:rPr>
      </w:pPr>
      <w:r w:rsidRPr="008E38E3">
        <w:rPr>
          <w:sz w:val="20"/>
          <w:szCs w:val="20"/>
        </w:rPr>
        <w:t>一个不用拷贝实际的数据文件，重新生成表结构与数据的备份</w:t>
      </w:r>
      <w:r w:rsidR="0075172F">
        <w:rPr>
          <w:sz w:val="20"/>
          <w:szCs w:val="20"/>
        </w:rPr>
        <w:t>（</w:t>
      </w:r>
      <w:r w:rsidRPr="008E38E3">
        <w:rPr>
          <w:b/>
          <w:bCs/>
          <w:i/>
          <w:iCs/>
          <w:sz w:val="20"/>
          <w:szCs w:val="20"/>
        </w:rPr>
        <w:t>backup</w:t>
      </w:r>
      <w:r w:rsidR="0075172F">
        <w:rPr>
          <w:sz w:val="20"/>
          <w:szCs w:val="20"/>
        </w:rPr>
        <w:t>）</w:t>
      </w:r>
      <w:r w:rsidRPr="008E38E3">
        <w:rPr>
          <w:sz w:val="20"/>
          <w:szCs w:val="20"/>
        </w:rPr>
        <w:t>。例如，</w:t>
      </w:r>
      <w:r w:rsidRPr="008E38E3">
        <w:rPr>
          <w:sz w:val="20"/>
          <w:szCs w:val="20"/>
        </w:rPr>
        <w:t>mysqldump</w:t>
      </w:r>
      <w:r w:rsidRPr="008E38E3">
        <w:rPr>
          <w:sz w:val="20"/>
          <w:szCs w:val="20"/>
        </w:rPr>
        <w:t>命令会产生一个逻辑备份，因为它的输出包含诸如可以重建表的</w:t>
      </w:r>
      <w:r w:rsidRPr="008E38E3">
        <w:rPr>
          <w:sz w:val="20"/>
          <w:szCs w:val="20"/>
        </w:rPr>
        <w:t>CREATE TABLE</w:t>
      </w:r>
      <w:r w:rsidRPr="008E38E3">
        <w:rPr>
          <w:sz w:val="20"/>
          <w:szCs w:val="20"/>
        </w:rPr>
        <w:t>和</w:t>
      </w:r>
      <w:r w:rsidRPr="008E38E3">
        <w:rPr>
          <w:sz w:val="20"/>
          <w:szCs w:val="20"/>
        </w:rPr>
        <w:t>INSERT</w:t>
      </w:r>
      <w:r w:rsidRPr="008E38E3">
        <w:rPr>
          <w:sz w:val="20"/>
          <w:szCs w:val="20"/>
        </w:rPr>
        <w:t>语句。与它相应的是物理备份</w:t>
      </w:r>
      <w:r w:rsidR="0075172F">
        <w:rPr>
          <w:sz w:val="20"/>
          <w:szCs w:val="20"/>
        </w:rPr>
        <w:t>（</w:t>
      </w:r>
      <w:r w:rsidRPr="008E38E3">
        <w:rPr>
          <w:b/>
          <w:bCs/>
          <w:i/>
          <w:iCs/>
          <w:sz w:val="20"/>
          <w:szCs w:val="20"/>
        </w:rPr>
        <w:t>physical backup</w:t>
      </w:r>
      <w:r w:rsidR="0075172F">
        <w:rPr>
          <w:sz w:val="20"/>
          <w:szCs w:val="20"/>
        </w:rPr>
        <w:t>）</w:t>
      </w:r>
      <w:r w:rsidRPr="008E38E3">
        <w:rPr>
          <w:sz w:val="20"/>
          <w:szCs w:val="20"/>
        </w:rPr>
        <w:t>。逻辑备份提供了灵活性</w:t>
      </w:r>
      <w:r w:rsidR="0075172F">
        <w:rPr>
          <w:sz w:val="20"/>
          <w:szCs w:val="20"/>
        </w:rPr>
        <w:t>（</w:t>
      </w:r>
      <w:r w:rsidRPr="008E38E3">
        <w:rPr>
          <w:sz w:val="20"/>
          <w:szCs w:val="20"/>
        </w:rPr>
        <w:t>比如，你可以在恢复前修改表的定义或插入语句</w:t>
      </w:r>
      <w:r w:rsidR="0075172F">
        <w:rPr>
          <w:sz w:val="20"/>
          <w:szCs w:val="20"/>
        </w:rPr>
        <w:t>）</w:t>
      </w:r>
      <w:r w:rsidRPr="008E38E3">
        <w:rPr>
          <w:sz w:val="20"/>
          <w:szCs w:val="20"/>
        </w:rPr>
        <w:t>，但要比物理备份花销更长的时间。</w:t>
      </w:r>
    </w:p>
    <w:p w14:paraId="0FCC451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27" w:anchor="glos_backup" w:history="1">
        <w:r w:rsidRPr="008E38E3">
          <w:rPr>
            <w:rStyle w:val="a3"/>
            <w:sz w:val="20"/>
            <w:szCs w:val="20"/>
          </w:rPr>
          <w:t>backup</w:t>
        </w:r>
      </w:hyperlink>
      <w:r w:rsidRPr="008E38E3">
        <w:rPr>
          <w:sz w:val="20"/>
          <w:szCs w:val="20"/>
        </w:rPr>
        <w:t>, </w:t>
      </w:r>
      <w:hyperlink r:id="rId528" w:anchor="glos_mysqldump" w:history="1">
        <w:r w:rsidRPr="008E38E3">
          <w:rPr>
            <w:rStyle w:val="a3"/>
            <w:sz w:val="20"/>
            <w:szCs w:val="20"/>
          </w:rPr>
          <w:t>mysqldump</w:t>
        </w:r>
      </w:hyperlink>
      <w:r w:rsidRPr="008E38E3">
        <w:rPr>
          <w:sz w:val="20"/>
          <w:szCs w:val="20"/>
        </w:rPr>
        <w:t>, </w:t>
      </w:r>
      <w:hyperlink r:id="rId529" w:anchor="glos_physical_backup" w:history="1">
        <w:r w:rsidRPr="008E38E3">
          <w:rPr>
            <w:rStyle w:val="a3"/>
            <w:sz w:val="20"/>
            <w:szCs w:val="20"/>
          </w:rPr>
          <w:t>physical backup</w:t>
        </w:r>
      </w:hyperlink>
      <w:r w:rsidRPr="008E38E3">
        <w:rPr>
          <w:sz w:val="20"/>
          <w:szCs w:val="20"/>
        </w:rPr>
        <w:t>, </w:t>
      </w:r>
      <w:hyperlink r:id="rId530" w:anchor="glos_restore" w:history="1">
        <w:r w:rsidRPr="008E38E3">
          <w:rPr>
            <w:rStyle w:val="a3"/>
            <w:sz w:val="20"/>
            <w:szCs w:val="20"/>
          </w:rPr>
          <w:t>restore</w:t>
        </w:r>
      </w:hyperlink>
      <w:r w:rsidRPr="008E38E3">
        <w:rPr>
          <w:sz w:val="20"/>
          <w:szCs w:val="20"/>
        </w:rPr>
        <w:t>.</w:t>
      </w:r>
    </w:p>
    <w:p w14:paraId="2A82E65C" w14:textId="77777777" w:rsidR="008E38E3" w:rsidRPr="008E38E3" w:rsidRDefault="008E38E3" w:rsidP="008E38E3">
      <w:pPr>
        <w:rPr>
          <w:b/>
          <w:bCs/>
          <w:sz w:val="20"/>
          <w:szCs w:val="20"/>
        </w:rPr>
      </w:pPr>
      <w:bookmarkStart w:id="187" w:name="user-content-glos_loose"/>
      <w:bookmarkEnd w:id="187"/>
      <w:r w:rsidRPr="008E38E3">
        <w:rPr>
          <w:b/>
          <w:bCs/>
          <w:sz w:val="20"/>
          <w:szCs w:val="20"/>
        </w:rPr>
        <w:t xml:space="preserve">loose_: </w:t>
      </w:r>
      <w:r w:rsidRPr="008E38E3">
        <w:rPr>
          <w:b/>
          <w:bCs/>
          <w:sz w:val="20"/>
          <w:szCs w:val="20"/>
        </w:rPr>
        <w:t>一个前缀，不译</w:t>
      </w:r>
    </w:p>
    <w:p w14:paraId="7ACC25F2" w14:textId="77777777" w:rsidR="008E38E3" w:rsidRPr="008E38E3" w:rsidRDefault="008E38E3" w:rsidP="008E38E3">
      <w:pPr>
        <w:rPr>
          <w:sz w:val="20"/>
          <w:szCs w:val="20"/>
        </w:rPr>
      </w:pPr>
      <w:r w:rsidRPr="008E38E3">
        <w:rPr>
          <w:sz w:val="20"/>
          <w:szCs w:val="20"/>
        </w:rPr>
        <w:t>在</w:t>
      </w:r>
      <w:r w:rsidRPr="008E38E3">
        <w:rPr>
          <w:sz w:val="20"/>
          <w:szCs w:val="20"/>
        </w:rPr>
        <w:t>MySQL 5.1</w:t>
      </w:r>
      <w:r w:rsidRPr="008E38E3">
        <w:rPr>
          <w:sz w:val="20"/>
          <w:szCs w:val="20"/>
        </w:rPr>
        <w:t>中，在服务启动后安装</w:t>
      </w:r>
      <w:r w:rsidRPr="008E38E3">
        <w:rPr>
          <w:sz w:val="20"/>
          <w:szCs w:val="20"/>
        </w:rPr>
        <w:t>InnoDB Plugin</w:t>
      </w:r>
      <w:r w:rsidRPr="008E38E3">
        <w:rPr>
          <w:sz w:val="20"/>
          <w:szCs w:val="20"/>
        </w:rPr>
        <w:t>时，加在</w:t>
      </w:r>
      <w:r w:rsidRPr="008E38E3">
        <w:rPr>
          <w:sz w:val="20"/>
          <w:szCs w:val="20"/>
        </w:rPr>
        <w:t>InnoDB</w:t>
      </w:r>
      <w:r w:rsidRPr="008E38E3">
        <w:rPr>
          <w:sz w:val="20"/>
          <w:szCs w:val="20"/>
        </w:rPr>
        <w:t>配置选项前的一个前缀，这样避免了任何当前版本中没有注册过的新配置选项所导致的启动失败。如果该前缀后面的部分不是一个注册过的选项，</w:t>
      </w:r>
      <w:r w:rsidRPr="008E38E3">
        <w:rPr>
          <w:sz w:val="20"/>
          <w:szCs w:val="20"/>
        </w:rPr>
        <w:t>MySQL</w:t>
      </w:r>
      <w:r w:rsidRPr="008E38E3">
        <w:rPr>
          <w:sz w:val="20"/>
          <w:szCs w:val="20"/>
        </w:rPr>
        <w:t>在处理此前缀开始的配置选项时，会给出一个警告，而不是启动失败。</w:t>
      </w:r>
    </w:p>
    <w:p w14:paraId="04D89C8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31" w:anchor="glos_plugin" w:history="1">
        <w:r w:rsidRPr="008E38E3">
          <w:rPr>
            <w:rStyle w:val="a3"/>
            <w:sz w:val="20"/>
            <w:szCs w:val="20"/>
          </w:rPr>
          <w:t>plugin</w:t>
        </w:r>
      </w:hyperlink>
      <w:r w:rsidRPr="008E38E3">
        <w:rPr>
          <w:sz w:val="20"/>
          <w:szCs w:val="20"/>
        </w:rPr>
        <w:t>.</w:t>
      </w:r>
    </w:p>
    <w:p w14:paraId="04FA3C11" w14:textId="77777777" w:rsidR="008E38E3" w:rsidRPr="008E38E3" w:rsidRDefault="008E38E3" w:rsidP="008E38E3">
      <w:pPr>
        <w:rPr>
          <w:b/>
          <w:bCs/>
          <w:sz w:val="20"/>
          <w:szCs w:val="20"/>
        </w:rPr>
      </w:pPr>
      <w:bookmarkStart w:id="188" w:name="user-content-glos_low_water_mark"/>
      <w:bookmarkEnd w:id="188"/>
      <w:r w:rsidRPr="008E38E3">
        <w:rPr>
          <w:b/>
          <w:bCs/>
          <w:sz w:val="20"/>
          <w:szCs w:val="20"/>
        </w:rPr>
        <w:t xml:space="preserve">low-water mark: </w:t>
      </w:r>
      <w:r w:rsidRPr="008E38E3">
        <w:rPr>
          <w:b/>
          <w:bCs/>
          <w:sz w:val="20"/>
          <w:szCs w:val="20"/>
        </w:rPr>
        <w:t>下限</w:t>
      </w:r>
    </w:p>
    <w:p w14:paraId="0EDF1B2A" w14:textId="46728535" w:rsidR="008E38E3" w:rsidRPr="008E38E3" w:rsidRDefault="008E38E3" w:rsidP="008E38E3">
      <w:pPr>
        <w:rPr>
          <w:sz w:val="20"/>
          <w:szCs w:val="20"/>
        </w:rPr>
      </w:pPr>
      <w:r w:rsidRPr="008E38E3">
        <w:rPr>
          <w:sz w:val="20"/>
          <w:szCs w:val="20"/>
        </w:rPr>
        <w:t>一个代表着低值的限制的数值</w:t>
      </w:r>
      <w:r w:rsidRPr="008E38E3">
        <w:rPr>
          <w:sz w:val="20"/>
          <w:szCs w:val="20"/>
        </w:rPr>
        <w:t>.</w:t>
      </w:r>
      <w:r w:rsidRPr="008E38E3">
        <w:rPr>
          <w:sz w:val="20"/>
          <w:szCs w:val="20"/>
        </w:rPr>
        <w:t>一般来说</w:t>
      </w:r>
      <w:r w:rsidRPr="008E38E3">
        <w:rPr>
          <w:sz w:val="20"/>
          <w:szCs w:val="20"/>
        </w:rPr>
        <w:t>,</w:t>
      </w:r>
      <w:r w:rsidRPr="008E38E3">
        <w:rPr>
          <w:sz w:val="20"/>
          <w:szCs w:val="20"/>
        </w:rPr>
        <w:t>是一个阈值</w:t>
      </w:r>
      <w:r w:rsidRPr="008E38E3">
        <w:rPr>
          <w:sz w:val="20"/>
          <w:szCs w:val="20"/>
        </w:rPr>
        <w:t>,</w:t>
      </w:r>
      <w:r w:rsidRPr="008E38E3">
        <w:rPr>
          <w:sz w:val="20"/>
          <w:szCs w:val="20"/>
        </w:rPr>
        <w:t>该阈值的作用是一旦达到这个阈值</w:t>
      </w:r>
      <w:r w:rsidRPr="008E38E3">
        <w:rPr>
          <w:sz w:val="20"/>
          <w:szCs w:val="20"/>
        </w:rPr>
        <w:t>,</w:t>
      </w:r>
      <w:r w:rsidRPr="008E38E3">
        <w:rPr>
          <w:sz w:val="20"/>
          <w:szCs w:val="20"/>
        </w:rPr>
        <w:t>一些纠错动作会开始或者变得更活跃。与它对应的是上限</w:t>
      </w:r>
      <w:r w:rsidR="0075172F">
        <w:rPr>
          <w:sz w:val="20"/>
          <w:szCs w:val="20"/>
        </w:rPr>
        <w:t>（</w:t>
      </w:r>
      <w:r w:rsidRPr="008E38E3">
        <w:rPr>
          <w:b/>
          <w:bCs/>
          <w:i/>
          <w:iCs/>
          <w:sz w:val="20"/>
          <w:szCs w:val="20"/>
        </w:rPr>
        <w:t>high-water mark</w:t>
      </w:r>
      <w:r w:rsidR="0075172F">
        <w:rPr>
          <w:sz w:val="20"/>
          <w:szCs w:val="20"/>
        </w:rPr>
        <w:t>）</w:t>
      </w:r>
      <w:r w:rsidRPr="008E38E3">
        <w:rPr>
          <w:sz w:val="20"/>
          <w:szCs w:val="20"/>
        </w:rPr>
        <w:t>。</w:t>
      </w:r>
    </w:p>
    <w:p w14:paraId="2021DC9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32" w:anchor="glos_high_water_mark" w:history="1">
        <w:r w:rsidRPr="008E38E3">
          <w:rPr>
            <w:rStyle w:val="a3"/>
            <w:sz w:val="20"/>
            <w:szCs w:val="20"/>
          </w:rPr>
          <w:t>high-water mark</w:t>
        </w:r>
      </w:hyperlink>
      <w:r w:rsidRPr="008E38E3">
        <w:rPr>
          <w:sz w:val="20"/>
          <w:szCs w:val="20"/>
        </w:rPr>
        <w:t>.</w:t>
      </w:r>
    </w:p>
    <w:p w14:paraId="4E179D5D" w14:textId="77777777" w:rsidR="008E38E3" w:rsidRPr="008E38E3" w:rsidRDefault="008E38E3" w:rsidP="008E38E3">
      <w:pPr>
        <w:rPr>
          <w:b/>
          <w:bCs/>
          <w:sz w:val="20"/>
          <w:szCs w:val="20"/>
        </w:rPr>
      </w:pPr>
      <w:bookmarkStart w:id="189" w:name="user-content-glos_lru"/>
      <w:bookmarkEnd w:id="189"/>
      <w:r w:rsidRPr="008E38E3">
        <w:rPr>
          <w:b/>
          <w:bCs/>
          <w:sz w:val="20"/>
          <w:szCs w:val="20"/>
        </w:rPr>
        <w:t xml:space="preserve">LRU: </w:t>
      </w:r>
      <w:r w:rsidRPr="008E38E3">
        <w:rPr>
          <w:b/>
          <w:bCs/>
          <w:sz w:val="20"/>
          <w:szCs w:val="20"/>
        </w:rPr>
        <w:t>最近最少使用</w:t>
      </w:r>
    </w:p>
    <w:p w14:paraId="7AFCC7D5" w14:textId="4C841169" w:rsidR="008E38E3" w:rsidRPr="008E38E3" w:rsidRDefault="008E38E3" w:rsidP="008E38E3">
      <w:pPr>
        <w:rPr>
          <w:sz w:val="20"/>
          <w:szCs w:val="20"/>
        </w:rPr>
      </w:pPr>
      <w:r w:rsidRPr="008E38E3">
        <w:rPr>
          <w:sz w:val="20"/>
          <w:szCs w:val="20"/>
        </w:rPr>
        <w:t>最近最少使用</w:t>
      </w:r>
      <w:r w:rsidR="0075172F">
        <w:rPr>
          <w:sz w:val="20"/>
          <w:szCs w:val="20"/>
        </w:rPr>
        <w:t>（</w:t>
      </w:r>
      <w:r w:rsidRPr="008E38E3">
        <w:rPr>
          <w:b/>
          <w:bCs/>
          <w:i/>
          <w:iCs/>
          <w:sz w:val="20"/>
          <w:szCs w:val="20"/>
        </w:rPr>
        <w:t>least recently used</w:t>
      </w:r>
      <w:r w:rsidR="0075172F">
        <w:rPr>
          <w:sz w:val="20"/>
          <w:szCs w:val="20"/>
        </w:rPr>
        <w:t>）</w:t>
      </w:r>
      <w:r w:rsidRPr="008E38E3">
        <w:rPr>
          <w:sz w:val="20"/>
          <w:szCs w:val="20"/>
        </w:rPr>
        <w:t>的首字母缩写，一个管理存储空间的常用方法。当空间中需要缓存新的项目时，那些最近没有被使用到的项目会被驱逐出去。</w:t>
      </w:r>
      <w:r w:rsidRPr="008E38E3">
        <w:rPr>
          <w:sz w:val="20"/>
          <w:szCs w:val="20"/>
        </w:rPr>
        <w:t>InnoDB</w:t>
      </w:r>
      <w:r w:rsidRPr="008E38E3">
        <w:rPr>
          <w:sz w:val="20"/>
          <w:szCs w:val="20"/>
        </w:rPr>
        <w:t>默认使用</w:t>
      </w:r>
      <w:r w:rsidRPr="008E38E3">
        <w:rPr>
          <w:sz w:val="20"/>
          <w:szCs w:val="20"/>
        </w:rPr>
        <w:t>LRU</w:t>
      </w:r>
      <w:r w:rsidRPr="008E38E3">
        <w:rPr>
          <w:sz w:val="20"/>
          <w:szCs w:val="20"/>
        </w:rPr>
        <w:t>机制管理</w:t>
      </w:r>
      <w:r w:rsidRPr="008E38E3">
        <w:rPr>
          <w:sz w:val="20"/>
          <w:szCs w:val="20"/>
        </w:rPr>
        <w:t>***buffer pool***</w:t>
      </w:r>
      <w:r w:rsidRPr="008E38E3">
        <w:rPr>
          <w:sz w:val="20"/>
          <w:szCs w:val="20"/>
        </w:rPr>
        <w:t>中的页</w:t>
      </w:r>
      <w:r w:rsidR="0075172F">
        <w:rPr>
          <w:sz w:val="20"/>
          <w:szCs w:val="20"/>
        </w:rPr>
        <w:t>（</w:t>
      </w:r>
      <w:r w:rsidRPr="008E38E3">
        <w:rPr>
          <w:b/>
          <w:bCs/>
          <w:i/>
          <w:iCs/>
          <w:sz w:val="20"/>
          <w:szCs w:val="20"/>
        </w:rPr>
        <w:t>page</w:t>
      </w:r>
      <w:r w:rsidR="0075172F">
        <w:rPr>
          <w:sz w:val="20"/>
          <w:szCs w:val="20"/>
        </w:rPr>
        <w:t>）</w:t>
      </w:r>
      <w:r w:rsidRPr="008E38E3">
        <w:rPr>
          <w:sz w:val="20"/>
          <w:szCs w:val="20"/>
        </w:rPr>
        <w:t>，但在一个页可能只读一次的情况下会有个例外，比如在一次全表扫描</w:t>
      </w:r>
      <w:r w:rsidR="0075172F">
        <w:rPr>
          <w:sz w:val="20"/>
          <w:szCs w:val="20"/>
        </w:rPr>
        <w:t>（</w:t>
      </w:r>
      <w:r w:rsidRPr="008E38E3">
        <w:rPr>
          <w:b/>
          <w:bCs/>
          <w:i/>
          <w:iCs/>
          <w:sz w:val="20"/>
          <w:szCs w:val="20"/>
        </w:rPr>
        <w:t>full table scan</w:t>
      </w:r>
      <w:r w:rsidR="0075172F">
        <w:rPr>
          <w:sz w:val="20"/>
          <w:szCs w:val="20"/>
        </w:rPr>
        <w:t>）</w:t>
      </w:r>
      <w:r w:rsidRPr="008E38E3">
        <w:rPr>
          <w:sz w:val="20"/>
          <w:szCs w:val="20"/>
        </w:rPr>
        <w:t>过程中。</w:t>
      </w:r>
      <w:r w:rsidRPr="008E38E3">
        <w:rPr>
          <w:sz w:val="20"/>
          <w:szCs w:val="20"/>
        </w:rPr>
        <w:t>LRU</w:t>
      </w:r>
      <w:r w:rsidRPr="008E38E3">
        <w:rPr>
          <w:sz w:val="20"/>
          <w:szCs w:val="20"/>
        </w:rPr>
        <w:t>算法的变体叫中值插入策略。</w:t>
      </w:r>
      <w:r w:rsidRPr="008E38E3">
        <w:rPr>
          <w:sz w:val="20"/>
          <w:szCs w:val="20"/>
        </w:rPr>
        <w:t>buffer pool</w:t>
      </w:r>
      <w:r w:rsidRPr="008E38E3">
        <w:rPr>
          <w:sz w:val="20"/>
          <w:szCs w:val="20"/>
        </w:rPr>
        <w:t>的管理方法与传统的</w:t>
      </w:r>
      <w:r w:rsidRPr="008E38E3">
        <w:rPr>
          <w:sz w:val="20"/>
          <w:szCs w:val="20"/>
        </w:rPr>
        <w:t>LRU</w:t>
      </w:r>
      <w:r w:rsidRPr="008E38E3">
        <w:rPr>
          <w:sz w:val="20"/>
          <w:szCs w:val="20"/>
        </w:rPr>
        <w:t>算法不同之处在于它是通过</w:t>
      </w:r>
      <w:r w:rsidRPr="008E38E3">
        <w:rPr>
          <w:sz w:val="20"/>
          <w:szCs w:val="20"/>
        </w:rPr>
        <w:t>[innodb_old_blocks_pct]. [innodb_old_blocks_time]</w:t>
      </w:r>
      <w:r w:rsidRPr="008E38E3">
        <w:rPr>
          <w:sz w:val="20"/>
          <w:szCs w:val="20"/>
        </w:rPr>
        <w:t>和</w:t>
      </w:r>
      <w:r w:rsidRPr="008E38E3">
        <w:rPr>
          <w:sz w:val="20"/>
          <w:szCs w:val="20"/>
        </w:rPr>
        <w:t>MySQL 5.6</w:t>
      </w:r>
      <w:r w:rsidRPr="008E38E3">
        <w:rPr>
          <w:sz w:val="20"/>
          <w:szCs w:val="20"/>
        </w:rPr>
        <w:t>中的选项</w:t>
      </w:r>
      <w:r w:rsidRPr="008E38E3">
        <w:rPr>
          <w:sz w:val="20"/>
          <w:szCs w:val="20"/>
        </w:rPr>
        <w:t>[innodb_lru_scan_depth]</w:t>
      </w:r>
      <w:r w:rsidRPr="008E38E3">
        <w:rPr>
          <w:sz w:val="20"/>
          <w:szCs w:val="20"/>
        </w:rPr>
        <w:t>及</w:t>
      </w:r>
      <w:r w:rsidRPr="008E38E3">
        <w:rPr>
          <w:sz w:val="20"/>
          <w:szCs w:val="20"/>
        </w:rPr>
        <w:t>[innodb_flush_neighbors]</w:t>
      </w:r>
      <w:r w:rsidRPr="008E38E3">
        <w:rPr>
          <w:sz w:val="20"/>
          <w:szCs w:val="20"/>
        </w:rPr>
        <w:t>来微调的。</w:t>
      </w:r>
    </w:p>
    <w:p w14:paraId="4E8B286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33" w:anchor="glos_buffer_pool" w:history="1">
        <w:r w:rsidRPr="008E38E3">
          <w:rPr>
            <w:rStyle w:val="a3"/>
            <w:sz w:val="20"/>
            <w:szCs w:val="20"/>
          </w:rPr>
          <w:t>buffer pool</w:t>
        </w:r>
      </w:hyperlink>
      <w:r w:rsidRPr="008E38E3">
        <w:rPr>
          <w:sz w:val="20"/>
          <w:szCs w:val="20"/>
        </w:rPr>
        <w:t>, </w:t>
      </w:r>
      <w:hyperlink r:id="rId534" w:anchor="glos_eviction" w:history="1">
        <w:r w:rsidRPr="008E38E3">
          <w:rPr>
            <w:rStyle w:val="a3"/>
            <w:sz w:val="20"/>
            <w:szCs w:val="20"/>
          </w:rPr>
          <w:t>eviction</w:t>
        </w:r>
      </w:hyperlink>
      <w:r w:rsidRPr="008E38E3">
        <w:rPr>
          <w:sz w:val="20"/>
          <w:szCs w:val="20"/>
        </w:rPr>
        <w:t>, </w:t>
      </w:r>
      <w:hyperlink r:id="rId535" w:anchor="glos_full_table_scan" w:history="1">
        <w:r w:rsidRPr="008E38E3">
          <w:rPr>
            <w:rStyle w:val="a3"/>
            <w:sz w:val="20"/>
            <w:szCs w:val="20"/>
          </w:rPr>
          <w:t>full table scan</w:t>
        </w:r>
      </w:hyperlink>
      <w:r w:rsidRPr="008E38E3">
        <w:rPr>
          <w:sz w:val="20"/>
          <w:szCs w:val="20"/>
        </w:rPr>
        <w:t>, </w:t>
      </w:r>
      <w:hyperlink r:id="rId536" w:anchor="glos_midpoint_insertion_strategy" w:history="1">
        <w:r w:rsidRPr="008E38E3">
          <w:rPr>
            <w:rStyle w:val="a3"/>
            <w:sz w:val="20"/>
            <w:szCs w:val="20"/>
          </w:rPr>
          <w:t>midpoint insertion strategy</w:t>
        </w:r>
      </w:hyperlink>
      <w:r w:rsidRPr="008E38E3">
        <w:rPr>
          <w:sz w:val="20"/>
          <w:szCs w:val="20"/>
        </w:rPr>
        <w:t>, </w:t>
      </w:r>
      <w:hyperlink r:id="rId537" w:anchor="glos_page" w:history="1">
        <w:r w:rsidRPr="008E38E3">
          <w:rPr>
            <w:rStyle w:val="a3"/>
            <w:sz w:val="20"/>
            <w:szCs w:val="20"/>
          </w:rPr>
          <w:t>page</w:t>
        </w:r>
      </w:hyperlink>
      <w:r w:rsidRPr="008E38E3">
        <w:rPr>
          <w:sz w:val="20"/>
          <w:szCs w:val="20"/>
        </w:rPr>
        <w:t>.</w:t>
      </w:r>
    </w:p>
    <w:p w14:paraId="4B9A7C65" w14:textId="77777777" w:rsidR="008E38E3" w:rsidRPr="008E38E3" w:rsidRDefault="008E38E3" w:rsidP="008E38E3">
      <w:pPr>
        <w:rPr>
          <w:b/>
          <w:bCs/>
          <w:sz w:val="20"/>
          <w:szCs w:val="20"/>
        </w:rPr>
      </w:pPr>
      <w:bookmarkStart w:id="190" w:name="user-content-glos_lsn"/>
      <w:bookmarkEnd w:id="190"/>
      <w:r w:rsidRPr="008E38E3">
        <w:rPr>
          <w:b/>
          <w:bCs/>
          <w:sz w:val="20"/>
          <w:szCs w:val="20"/>
        </w:rPr>
        <w:t xml:space="preserve">LSN: </w:t>
      </w:r>
      <w:r w:rsidRPr="008E38E3">
        <w:rPr>
          <w:b/>
          <w:bCs/>
          <w:sz w:val="20"/>
          <w:szCs w:val="20"/>
        </w:rPr>
        <w:t>日志序号</w:t>
      </w:r>
    </w:p>
    <w:p w14:paraId="00A2FB46" w14:textId="766F8986" w:rsidR="008E38E3" w:rsidRPr="008E38E3" w:rsidRDefault="008E38E3" w:rsidP="008E38E3">
      <w:pPr>
        <w:rPr>
          <w:sz w:val="20"/>
          <w:szCs w:val="20"/>
        </w:rPr>
      </w:pPr>
      <w:r w:rsidRPr="008E38E3">
        <w:rPr>
          <w:sz w:val="20"/>
          <w:szCs w:val="20"/>
        </w:rPr>
        <w:t>日志序列号的首字母缩写。这个单调递增的值代表了</w:t>
      </w:r>
      <w:r w:rsidRPr="008E38E3">
        <w:rPr>
          <w:sz w:val="20"/>
          <w:szCs w:val="20"/>
        </w:rPr>
        <w:t>redo</w:t>
      </w:r>
      <w:r w:rsidRPr="008E38E3">
        <w:rPr>
          <w:sz w:val="20"/>
          <w:szCs w:val="20"/>
        </w:rPr>
        <w:t>日志中所记录的操作所对应的时间点。</w:t>
      </w:r>
      <w:r w:rsidR="0075172F">
        <w:rPr>
          <w:sz w:val="20"/>
          <w:szCs w:val="20"/>
        </w:rPr>
        <w:t>（</w:t>
      </w:r>
      <w:r w:rsidRPr="008E38E3">
        <w:rPr>
          <w:sz w:val="20"/>
          <w:szCs w:val="20"/>
        </w:rPr>
        <w:t>这个时间点不会理会事务边界；它可以落在一个或多个事务的中间。</w:t>
      </w:r>
      <w:r w:rsidR="0075172F">
        <w:rPr>
          <w:sz w:val="20"/>
          <w:szCs w:val="20"/>
        </w:rPr>
        <w:t>）</w:t>
      </w:r>
      <w:r w:rsidRPr="008E38E3">
        <w:rPr>
          <w:sz w:val="20"/>
          <w:szCs w:val="20"/>
        </w:rPr>
        <w:t>它用在</w:t>
      </w:r>
      <w:r w:rsidRPr="008E38E3">
        <w:rPr>
          <w:sz w:val="20"/>
          <w:szCs w:val="20"/>
        </w:rPr>
        <w:t>InnoDB</w:t>
      </w:r>
      <w:r w:rsidRPr="008E38E3">
        <w:rPr>
          <w:sz w:val="20"/>
          <w:szCs w:val="20"/>
        </w:rPr>
        <w:t>内部的崩溃恢复和管理</w:t>
      </w:r>
      <w:r w:rsidRPr="008E38E3">
        <w:rPr>
          <w:sz w:val="20"/>
          <w:szCs w:val="20"/>
        </w:rPr>
        <w:t>buffer pool</w:t>
      </w:r>
      <w:r w:rsidRPr="008E38E3">
        <w:rPr>
          <w:sz w:val="20"/>
          <w:szCs w:val="20"/>
        </w:rPr>
        <w:t>中。</w:t>
      </w:r>
    </w:p>
    <w:p w14:paraId="078E51F9" w14:textId="77777777" w:rsidR="008E38E3" w:rsidRPr="008E38E3" w:rsidRDefault="008E38E3" w:rsidP="008E38E3">
      <w:pPr>
        <w:rPr>
          <w:sz w:val="20"/>
          <w:szCs w:val="20"/>
        </w:rPr>
      </w:pPr>
      <w:r w:rsidRPr="008E38E3">
        <w:rPr>
          <w:sz w:val="20"/>
          <w:szCs w:val="20"/>
        </w:rPr>
        <w:t>在</w:t>
      </w:r>
      <w:r w:rsidRPr="008E38E3">
        <w:rPr>
          <w:sz w:val="20"/>
          <w:szCs w:val="20"/>
        </w:rPr>
        <w:t>MySQL 5.6.3</w:t>
      </w:r>
      <w:r w:rsidRPr="008E38E3">
        <w:rPr>
          <w:sz w:val="20"/>
          <w:szCs w:val="20"/>
        </w:rPr>
        <w:t>之前，</w:t>
      </w:r>
      <w:r w:rsidRPr="008E38E3">
        <w:rPr>
          <w:sz w:val="20"/>
          <w:szCs w:val="20"/>
        </w:rPr>
        <w:t>LSN</w:t>
      </w:r>
      <w:r w:rsidRPr="008E38E3">
        <w:rPr>
          <w:sz w:val="20"/>
          <w:szCs w:val="20"/>
        </w:rPr>
        <w:t>是一个</w:t>
      </w:r>
      <w:r w:rsidRPr="008E38E3">
        <w:rPr>
          <w:sz w:val="20"/>
          <w:szCs w:val="20"/>
        </w:rPr>
        <w:t>4</w:t>
      </w:r>
      <w:r w:rsidRPr="008E38E3">
        <w:rPr>
          <w:sz w:val="20"/>
          <w:szCs w:val="20"/>
        </w:rPr>
        <w:t>字节无符号整型值，在</w:t>
      </w:r>
      <w:r w:rsidRPr="008E38E3">
        <w:rPr>
          <w:sz w:val="20"/>
          <w:szCs w:val="20"/>
        </w:rPr>
        <w:t>MySQL 5.6.3</w:t>
      </w:r>
      <w:r w:rsidRPr="008E38E3">
        <w:rPr>
          <w:sz w:val="20"/>
          <w:szCs w:val="20"/>
        </w:rPr>
        <w:t>中，当</w:t>
      </w:r>
      <w:r w:rsidRPr="008E38E3">
        <w:rPr>
          <w:sz w:val="20"/>
          <w:szCs w:val="20"/>
        </w:rPr>
        <w:t>redo</w:t>
      </w:r>
      <w:r w:rsidRPr="008E38E3">
        <w:rPr>
          <w:sz w:val="20"/>
          <w:szCs w:val="20"/>
        </w:rPr>
        <w:t>日志的大小限制从</w:t>
      </w:r>
      <w:r w:rsidRPr="008E38E3">
        <w:rPr>
          <w:sz w:val="20"/>
          <w:szCs w:val="20"/>
        </w:rPr>
        <w:t>4GB</w:t>
      </w:r>
      <w:r w:rsidRPr="008E38E3">
        <w:rPr>
          <w:sz w:val="20"/>
          <w:szCs w:val="20"/>
        </w:rPr>
        <w:t>变到</w:t>
      </w:r>
      <w:r w:rsidRPr="008E38E3">
        <w:rPr>
          <w:sz w:val="20"/>
          <w:szCs w:val="20"/>
        </w:rPr>
        <w:t>512GB</w:t>
      </w:r>
      <w:r w:rsidRPr="008E38E3">
        <w:rPr>
          <w:sz w:val="20"/>
          <w:szCs w:val="20"/>
        </w:rPr>
        <w:t>时，</w:t>
      </w:r>
      <w:r w:rsidRPr="008E38E3">
        <w:rPr>
          <w:sz w:val="20"/>
          <w:szCs w:val="20"/>
        </w:rPr>
        <w:t>LSN</w:t>
      </w:r>
      <w:r w:rsidRPr="008E38E3">
        <w:rPr>
          <w:sz w:val="20"/>
          <w:szCs w:val="20"/>
        </w:rPr>
        <w:t>变成</w:t>
      </w:r>
      <w:r w:rsidRPr="008E38E3">
        <w:rPr>
          <w:sz w:val="20"/>
          <w:szCs w:val="20"/>
        </w:rPr>
        <w:t>8</w:t>
      </w:r>
      <w:r w:rsidRPr="008E38E3">
        <w:rPr>
          <w:sz w:val="20"/>
          <w:szCs w:val="20"/>
        </w:rPr>
        <w:t>字节无符号整型值，附加的字节被用来存储额外的大小信息。在</w:t>
      </w:r>
      <w:r w:rsidRPr="008E38E3">
        <w:rPr>
          <w:sz w:val="20"/>
          <w:szCs w:val="20"/>
        </w:rPr>
        <w:t>MySQL 5.6.3</w:t>
      </w:r>
      <w:r w:rsidRPr="008E38E3">
        <w:rPr>
          <w:sz w:val="20"/>
          <w:szCs w:val="20"/>
        </w:rPr>
        <w:t>或更晚的版本上编译的应用可能会用到</w:t>
      </w:r>
      <w:r w:rsidRPr="008E38E3">
        <w:rPr>
          <w:sz w:val="20"/>
          <w:szCs w:val="20"/>
        </w:rPr>
        <w:t>64</w:t>
      </w:r>
      <w:r w:rsidRPr="008E38E3">
        <w:rPr>
          <w:sz w:val="20"/>
          <w:szCs w:val="20"/>
        </w:rPr>
        <w:t>位，而不是</w:t>
      </w:r>
      <w:r w:rsidRPr="008E38E3">
        <w:rPr>
          <w:sz w:val="20"/>
          <w:szCs w:val="20"/>
        </w:rPr>
        <w:t>32</w:t>
      </w:r>
      <w:r w:rsidRPr="008E38E3">
        <w:rPr>
          <w:sz w:val="20"/>
          <w:szCs w:val="20"/>
        </w:rPr>
        <w:t>位变更来存储和比较</w:t>
      </w:r>
      <w:r w:rsidRPr="008E38E3">
        <w:rPr>
          <w:sz w:val="20"/>
          <w:szCs w:val="20"/>
        </w:rPr>
        <w:t>LSN</w:t>
      </w:r>
      <w:r w:rsidRPr="008E38E3">
        <w:rPr>
          <w:sz w:val="20"/>
          <w:szCs w:val="20"/>
        </w:rPr>
        <w:t>的值。</w:t>
      </w:r>
    </w:p>
    <w:p w14:paraId="79EB7101" w14:textId="77777777" w:rsidR="008E38E3" w:rsidRPr="008E38E3" w:rsidRDefault="008E38E3" w:rsidP="008E38E3">
      <w:pPr>
        <w:rPr>
          <w:sz w:val="20"/>
          <w:szCs w:val="20"/>
        </w:rPr>
      </w:pPr>
      <w:r w:rsidRPr="008E38E3">
        <w:rPr>
          <w:sz w:val="20"/>
          <w:szCs w:val="20"/>
        </w:rPr>
        <w:t>在</w:t>
      </w:r>
      <w:r w:rsidRPr="008E38E3">
        <w:rPr>
          <w:sz w:val="20"/>
          <w:szCs w:val="20"/>
        </w:rPr>
        <w:t>MySQL</w:t>
      </w:r>
      <w:r w:rsidRPr="008E38E3">
        <w:rPr>
          <w:sz w:val="20"/>
          <w:szCs w:val="20"/>
        </w:rPr>
        <w:t>企业备份产品中，你可以指定一个相当于时间点的</w:t>
      </w:r>
      <w:r w:rsidRPr="008E38E3">
        <w:rPr>
          <w:sz w:val="20"/>
          <w:szCs w:val="20"/>
        </w:rPr>
        <w:t>LSN</w:t>
      </w:r>
      <w:r w:rsidRPr="008E38E3">
        <w:rPr>
          <w:sz w:val="20"/>
          <w:szCs w:val="20"/>
        </w:rPr>
        <w:t>来生成一个增量备份。相关的</w:t>
      </w:r>
      <w:r w:rsidRPr="008E38E3">
        <w:rPr>
          <w:sz w:val="20"/>
          <w:szCs w:val="20"/>
        </w:rPr>
        <w:t>LSN</w:t>
      </w:r>
      <w:r w:rsidRPr="008E38E3">
        <w:rPr>
          <w:sz w:val="20"/>
          <w:szCs w:val="20"/>
        </w:rPr>
        <w:t>会在</w:t>
      </w:r>
      <w:r w:rsidRPr="008E38E3">
        <w:rPr>
          <w:sz w:val="20"/>
          <w:szCs w:val="20"/>
        </w:rPr>
        <w:t>mysqlbackup</w:t>
      </w:r>
      <w:r w:rsidRPr="008E38E3">
        <w:rPr>
          <w:sz w:val="20"/>
          <w:szCs w:val="20"/>
        </w:rPr>
        <w:t>命令的输出中显示。一旦你有了一个全备的相当于时间点的</w:t>
      </w:r>
      <w:r w:rsidRPr="008E38E3">
        <w:rPr>
          <w:sz w:val="20"/>
          <w:szCs w:val="20"/>
        </w:rPr>
        <w:t>LSN</w:t>
      </w:r>
      <w:r w:rsidRPr="008E38E3">
        <w:rPr>
          <w:sz w:val="20"/>
          <w:szCs w:val="20"/>
        </w:rPr>
        <w:t>，你就可以指定一个值来生成一个后续的增量备份，它的输入中包含另一个下次增量备份的所需的</w:t>
      </w:r>
      <w:r w:rsidRPr="008E38E3">
        <w:rPr>
          <w:sz w:val="20"/>
          <w:szCs w:val="20"/>
        </w:rPr>
        <w:t>LSN</w:t>
      </w:r>
      <w:r w:rsidRPr="008E38E3">
        <w:rPr>
          <w:sz w:val="20"/>
          <w:szCs w:val="20"/>
        </w:rPr>
        <w:t>。</w:t>
      </w:r>
    </w:p>
    <w:p w14:paraId="585B3DD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38" w:anchor="glos_crash_recovery" w:history="1">
        <w:r w:rsidRPr="008E38E3">
          <w:rPr>
            <w:rStyle w:val="a3"/>
            <w:sz w:val="20"/>
            <w:szCs w:val="20"/>
          </w:rPr>
          <w:t>crash recovery</w:t>
        </w:r>
      </w:hyperlink>
      <w:r w:rsidRPr="008E38E3">
        <w:rPr>
          <w:sz w:val="20"/>
          <w:szCs w:val="20"/>
        </w:rPr>
        <w:t>, </w:t>
      </w:r>
      <w:hyperlink r:id="rId539" w:anchor="glos_incremental_backup" w:history="1">
        <w:r w:rsidRPr="008E38E3">
          <w:rPr>
            <w:rStyle w:val="a3"/>
            <w:sz w:val="20"/>
            <w:szCs w:val="20"/>
          </w:rPr>
          <w:t>incremental backup</w:t>
        </w:r>
      </w:hyperlink>
      <w:r w:rsidRPr="008E38E3">
        <w:rPr>
          <w:sz w:val="20"/>
          <w:szCs w:val="20"/>
        </w:rPr>
        <w:t>, </w:t>
      </w:r>
      <w:hyperlink r:id="rId540" w:anchor="glos_mysql_enterprise_backup" w:history="1">
        <w:r w:rsidRPr="008E38E3">
          <w:rPr>
            <w:rStyle w:val="a3"/>
            <w:sz w:val="20"/>
            <w:szCs w:val="20"/>
          </w:rPr>
          <w:t>MySQL Enterprise Backup</w:t>
        </w:r>
      </w:hyperlink>
      <w:r w:rsidRPr="008E38E3">
        <w:rPr>
          <w:sz w:val="20"/>
          <w:szCs w:val="20"/>
        </w:rPr>
        <w:t>, </w:t>
      </w:r>
      <w:hyperlink r:id="rId541" w:anchor="glos_redo_log" w:history="1">
        <w:r w:rsidRPr="008E38E3">
          <w:rPr>
            <w:rStyle w:val="a3"/>
            <w:sz w:val="20"/>
            <w:szCs w:val="20"/>
          </w:rPr>
          <w:t>redo log</w:t>
        </w:r>
      </w:hyperlink>
      <w:r w:rsidRPr="008E38E3">
        <w:rPr>
          <w:sz w:val="20"/>
          <w:szCs w:val="20"/>
        </w:rPr>
        <w:t>, </w:t>
      </w:r>
      <w:hyperlink r:id="rId542" w:anchor="glos_transaction" w:history="1">
        <w:r w:rsidRPr="008E38E3">
          <w:rPr>
            <w:rStyle w:val="a3"/>
            <w:sz w:val="20"/>
            <w:szCs w:val="20"/>
          </w:rPr>
          <w:t>transaction</w:t>
        </w:r>
      </w:hyperlink>
      <w:r w:rsidRPr="008E38E3">
        <w:rPr>
          <w:sz w:val="20"/>
          <w:szCs w:val="20"/>
        </w:rPr>
        <w:t>.</w:t>
      </w:r>
    </w:p>
    <w:p w14:paraId="3F6151AE" w14:textId="77777777" w:rsidR="008E38E3" w:rsidRPr="008E38E3" w:rsidRDefault="008E38E3" w:rsidP="008E38E3">
      <w:pPr>
        <w:rPr>
          <w:b/>
          <w:bCs/>
          <w:sz w:val="20"/>
          <w:szCs w:val="20"/>
        </w:rPr>
      </w:pPr>
      <w:bookmarkStart w:id="191" w:name="user-content-M"/>
      <w:bookmarkEnd w:id="191"/>
      <w:r w:rsidRPr="008E38E3">
        <w:rPr>
          <w:b/>
          <w:bCs/>
          <w:sz w:val="20"/>
          <w:szCs w:val="20"/>
        </w:rPr>
        <w:t>M</w:t>
      </w:r>
    </w:p>
    <w:p w14:paraId="1387467F" w14:textId="77777777" w:rsidR="008E38E3" w:rsidRPr="008E38E3" w:rsidRDefault="008E38E3" w:rsidP="008E38E3">
      <w:pPr>
        <w:rPr>
          <w:b/>
          <w:bCs/>
          <w:sz w:val="20"/>
          <w:szCs w:val="20"/>
        </w:rPr>
      </w:pPr>
      <w:bookmarkStart w:id="192" w:name="user-content-glos_master_server"/>
      <w:bookmarkEnd w:id="192"/>
      <w:r w:rsidRPr="008E38E3">
        <w:rPr>
          <w:b/>
          <w:bCs/>
          <w:sz w:val="20"/>
          <w:szCs w:val="20"/>
        </w:rPr>
        <w:t xml:space="preserve">master server: </w:t>
      </w:r>
      <w:r w:rsidRPr="008E38E3">
        <w:rPr>
          <w:b/>
          <w:bCs/>
          <w:sz w:val="20"/>
          <w:szCs w:val="20"/>
        </w:rPr>
        <w:t>主服务器</w:t>
      </w:r>
    </w:p>
    <w:p w14:paraId="47A83826" w14:textId="342B2563" w:rsidR="008E38E3" w:rsidRPr="008E38E3" w:rsidRDefault="008E38E3" w:rsidP="008E38E3">
      <w:pPr>
        <w:rPr>
          <w:sz w:val="20"/>
          <w:szCs w:val="20"/>
        </w:rPr>
      </w:pPr>
      <w:r w:rsidRPr="008E38E3">
        <w:rPr>
          <w:sz w:val="20"/>
          <w:szCs w:val="20"/>
        </w:rPr>
        <w:t>经常简称为</w:t>
      </w:r>
      <w:r w:rsidRPr="008E38E3">
        <w:rPr>
          <w:sz w:val="20"/>
          <w:szCs w:val="20"/>
        </w:rPr>
        <w:t>“master”</w:t>
      </w:r>
      <w:r w:rsidRPr="008E38E3">
        <w:rPr>
          <w:sz w:val="20"/>
          <w:szCs w:val="20"/>
        </w:rPr>
        <w:t>。复制</w:t>
      </w:r>
      <w:r w:rsidR="0075172F">
        <w:rPr>
          <w:sz w:val="20"/>
          <w:szCs w:val="20"/>
        </w:rPr>
        <w:t>（</w:t>
      </w:r>
      <w:r w:rsidRPr="008E38E3">
        <w:rPr>
          <w:b/>
          <w:bCs/>
          <w:i/>
          <w:iCs/>
          <w:sz w:val="20"/>
          <w:szCs w:val="20"/>
        </w:rPr>
        <w:t>replication</w:t>
      </w:r>
      <w:r w:rsidR="0075172F">
        <w:rPr>
          <w:sz w:val="20"/>
          <w:szCs w:val="20"/>
        </w:rPr>
        <w:t>）</w:t>
      </w:r>
      <w:r w:rsidRPr="008E38E3">
        <w:rPr>
          <w:sz w:val="20"/>
          <w:szCs w:val="20"/>
        </w:rPr>
        <w:t>环境中的一个数据库服务机器，用来处理对数据的最初的插入</w:t>
      </w:r>
      <w:r w:rsidRPr="008E38E3">
        <w:rPr>
          <w:sz w:val="20"/>
          <w:szCs w:val="20"/>
        </w:rPr>
        <w:t xml:space="preserve">. </w:t>
      </w:r>
      <w:r w:rsidRPr="008E38E3">
        <w:rPr>
          <w:sz w:val="20"/>
          <w:szCs w:val="20"/>
        </w:rPr>
        <w:t>更新和删除请求。这些数据被传送到并在其上重复执行的其它服务器叫做从服务器</w:t>
      </w:r>
      <w:r w:rsidR="0075172F">
        <w:rPr>
          <w:sz w:val="20"/>
          <w:szCs w:val="20"/>
        </w:rPr>
        <w:t>（</w:t>
      </w:r>
      <w:r w:rsidRPr="008E38E3">
        <w:rPr>
          <w:b/>
          <w:bCs/>
          <w:i/>
          <w:iCs/>
          <w:sz w:val="20"/>
          <w:szCs w:val="20"/>
        </w:rPr>
        <w:t>slave servers</w:t>
      </w:r>
      <w:r w:rsidR="0075172F">
        <w:rPr>
          <w:sz w:val="20"/>
          <w:szCs w:val="20"/>
        </w:rPr>
        <w:t>）</w:t>
      </w:r>
      <w:r w:rsidRPr="008E38E3">
        <w:rPr>
          <w:sz w:val="20"/>
          <w:szCs w:val="20"/>
        </w:rPr>
        <w:t>。</w:t>
      </w:r>
    </w:p>
    <w:p w14:paraId="1B7EE49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43" w:anchor="glos_replication" w:history="1">
        <w:r w:rsidRPr="008E38E3">
          <w:rPr>
            <w:rStyle w:val="a3"/>
            <w:sz w:val="20"/>
            <w:szCs w:val="20"/>
          </w:rPr>
          <w:t>replication</w:t>
        </w:r>
      </w:hyperlink>
      <w:r w:rsidRPr="008E38E3">
        <w:rPr>
          <w:sz w:val="20"/>
          <w:szCs w:val="20"/>
        </w:rPr>
        <w:t>, </w:t>
      </w:r>
      <w:hyperlink r:id="rId544" w:anchor="glos_slave_server" w:history="1">
        <w:r w:rsidRPr="008E38E3">
          <w:rPr>
            <w:rStyle w:val="a3"/>
            <w:sz w:val="20"/>
            <w:szCs w:val="20"/>
          </w:rPr>
          <w:t>slave server</w:t>
        </w:r>
      </w:hyperlink>
      <w:r w:rsidRPr="008E38E3">
        <w:rPr>
          <w:sz w:val="20"/>
          <w:szCs w:val="20"/>
        </w:rPr>
        <w:t>.</w:t>
      </w:r>
    </w:p>
    <w:p w14:paraId="6E1560EE" w14:textId="77777777" w:rsidR="008E38E3" w:rsidRPr="008E38E3" w:rsidRDefault="008E38E3" w:rsidP="008E38E3">
      <w:pPr>
        <w:rPr>
          <w:b/>
          <w:bCs/>
          <w:sz w:val="20"/>
          <w:szCs w:val="20"/>
        </w:rPr>
      </w:pPr>
      <w:bookmarkStart w:id="193" w:name="user-content-glos_master_thread"/>
      <w:bookmarkEnd w:id="193"/>
      <w:r w:rsidRPr="008E38E3">
        <w:rPr>
          <w:b/>
          <w:bCs/>
          <w:sz w:val="20"/>
          <w:szCs w:val="20"/>
        </w:rPr>
        <w:t xml:space="preserve">master thread: </w:t>
      </w:r>
      <w:r w:rsidRPr="008E38E3">
        <w:rPr>
          <w:b/>
          <w:bCs/>
          <w:sz w:val="20"/>
          <w:szCs w:val="20"/>
        </w:rPr>
        <w:t>主线程</w:t>
      </w:r>
    </w:p>
    <w:p w14:paraId="45347B01" w14:textId="01DF3545" w:rsidR="008E38E3" w:rsidRPr="008E38E3" w:rsidRDefault="008E38E3" w:rsidP="008E38E3">
      <w:pPr>
        <w:rPr>
          <w:sz w:val="20"/>
          <w:szCs w:val="20"/>
        </w:rPr>
      </w:pPr>
      <w:r w:rsidRPr="008E38E3">
        <w:rPr>
          <w:sz w:val="20"/>
          <w:szCs w:val="20"/>
        </w:rPr>
        <w:t>一个在后台执行各种任务的</w:t>
      </w:r>
      <w:r w:rsidRPr="008E38E3">
        <w:rPr>
          <w:sz w:val="20"/>
          <w:szCs w:val="20"/>
        </w:rPr>
        <w:t>InnoDB</w:t>
      </w:r>
      <w:r w:rsidRPr="008E38E3">
        <w:rPr>
          <w:sz w:val="20"/>
          <w:szCs w:val="20"/>
        </w:rPr>
        <w:t>线程</w:t>
      </w:r>
      <w:r w:rsidR="0075172F">
        <w:rPr>
          <w:sz w:val="20"/>
          <w:szCs w:val="20"/>
        </w:rPr>
        <w:t>（</w:t>
      </w:r>
      <w:r w:rsidRPr="008E38E3">
        <w:rPr>
          <w:b/>
          <w:bCs/>
          <w:i/>
          <w:iCs/>
          <w:sz w:val="20"/>
          <w:szCs w:val="20"/>
        </w:rPr>
        <w:t>thread</w:t>
      </w:r>
      <w:r w:rsidR="0075172F">
        <w:rPr>
          <w:sz w:val="20"/>
          <w:szCs w:val="20"/>
        </w:rPr>
        <w:t>）</w:t>
      </w:r>
      <w:r w:rsidRPr="008E38E3">
        <w:rPr>
          <w:sz w:val="20"/>
          <w:szCs w:val="20"/>
        </w:rPr>
        <w:t>。大多数情况是</w:t>
      </w:r>
      <w:r w:rsidRPr="008E38E3">
        <w:rPr>
          <w:sz w:val="20"/>
          <w:szCs w:val="20"/>
        </w:rPr>
        <w:t>I/O</w:t>
      </w:r>
      <w:r w:rsidRPr="008E38E3">
        <w:rPr>
          <w:sz w:val="20"/>
          <w:szCs w:val="20"/>
        </w:rPr>
        <w:t>相关的，比如从插入缓冲</w:t>
      </w:r>
      <w:r w:rsidR="0075172F">
        <w:rPr>
          <w:sz w:val="20"/>
          <w:szCs w:val="20"/>
        </w:rPr>
        <w:t>（</w:t>
      </w:r>
      <w:r w:rsidRPr="008E38E3">
        <w:rPr>
          <w:b/>
          <w:bCs/>
          <w:i/>
          <w:iCs/>
          <w:sz w:val="20"/>
          <w:szCs w:val="20"/>
        </w:rPr>
        <w:t>insert buffer</w:t>
      </w:r>
      <w:r w:rsidR="0075172F">
        <w:rPr>
          <w:sz w:val="20"/>
          <w:szCs w:val="20"/>
        </w:rPr>
        <w:t>）</w:t>
      </w:r>
      <w:r w:rsidRPr="008E38E3">
        <w:rPr>
          <w:sz w:val="20"/>
          <w:szCs w:val="20"/>
        </w:rPr>
        <w:t>中往相关的二级索引中写入变更。</w:t>
      </w:r>
    </w:p>
    <w:p w14:paraId="095FA89D" w14:textId="2AB7BB76" w:rsidR="008E38E3" w:rsidRPr="008E38E3" w:rsidRDefault="008E38E3" w:rsidP="008E38E3">
      <w:pPr>
        <w:rPr>
          <w:sz w:val="20"/>
          <w:szCs w:val="20"/>
        </w:rPr>
      </w:pPr>
      <w:r w:rsidRPr="008E38E3">
        <w:rPr>
          <w:sz w:val="20"/>
          <w:szCs w:val="20"/>
        </w:rPr>
        <w:t>为了提高并发</w:t>
      </w:r>
      <w:r w:rsidR="0075172F">
        <w:rPr>
          <w:sz w:val="20"/>
          <w:szCs w:val="20"/>
        </w:rPr>
        <w:t>（</w:t>
      </w:r>
      <w:r w:rsidRPr="008E38E3">
        <w:rPr>
          <w:b/>
          <w:bCs/>
          <w:i/>
          <w:iCs/>
          <w:sz w:val="20"/>
          <w:szCs w:val="20"/>
        </w:rPr>
        <w:t>concurrency</w:t>
      </w:r>
      <w:r w:rsidR="0075172F">
        <w:rPr>
          <w:sz w:val="20"/>
          <w:szCs w:val="20"/>
        </w:rPr>
        <w:t>）</w:t>
      </w:r>
      <w:r w:rsidRPr="008E38E3">
        <w:rPr>
          <w:sz w:val="20"/>
          <w:szCs w:val="20"/>
        </w:rPr>
        <w:t>，有时候行为会从主线程转移到单独的后台线程中。比如，在</w:t>
      </w:r>
      <w:r w:rsidRPr="008E38E3">
        <w:rPr>
          <w:sz w:val="20"/>
          <w:szCs w:val="20"/>
        </w:rPr>
        <w:t>InnoDB 5.6</w:t>
      </w:r>
      <w:r w:rsidRPr="008E38E3">
        <w:rPr>
          <w:sz w:val="20"/>
          <w:szCs w:val="20"/>
        </w:rPr>
        <w:t>及更高版本中，脏页</w:t>
      </w:r>
      <w:r w:rsidR="0075172F">
        <w:rPr>
          <w:sz w:val="20"/>
          <w:szCs w:val="20"/>
        </w:rPr>
        <w:t>（</w:t>
      </w:r>
      <w:r w:rsidRPr="008E38E3">
        <w:rPr>
          <w:b/>
          <w:bCs/>
          <w:i/>
          <w:iCs/>
          <w:sz w:val="20"/>
          <w:szCs w:val="20"/>
        </w:rPr>
        <w:t>dirty pages</w:t>
      </w:r>
      <w:r w:rsidR="0075172F">
        <w:rPr>
          <w:sz w:val="20"/>
          <w:szCs w:val="20"/>
        </w:rPr>
        <w:t>）</w:t>
      </w:r>
      <w:r w:rsidRPr="008E38E3">
        <w:rPr>
          <w:sz w:val="20"/>
          <w:szCs w:val="20"/>
        </w:rPr>
        <w:t>会由页清理器</w:t>
      </w:r>
      <w:r w:rsidR="0075172F">
        <w:rPr>
          <w:sz w:val="20"/>
          <w:szCs w:val="20"/>
        </w:rPr>
        <w:t>（</w:t>
      </w:r>
      <w:r w:rsidRPr="008E38E3">
        <w:rPr>
          <w:b/>
          <w:bCs/>
          <w:i/>
          <w:iCs/>
          <w:sz w:val="20"/>
          <w:szCs w:val="20"/>
        </w:rPr>
        <w:t>page cleaner</w:t>
      </w:r>
      <w:r w:rsidR="0075172F">
        <w:rPr>
          <w:sz w:val="20"/>
          <w:szCs w:val="20"/>
        </w:rPr>
        <w:t>）</w:t>
      </w:r>
      <w:r w:rsidRPr="008E38E3">
        <w:rPr>
          <w:sz w:val="20"/>
          <w:szCs w:val="20"/>
        </w:rPr>
        <w:t>从</w:t>
      </w:r>
      <w:r w:rsidRPr="008E38E3">
        <w:rPr>
          <w:sz w:val="20"/>
          <w:szCs w:val="20"/>
        </w:rPr>
        <w:t>***buffer pool***</w:t>
      </w:r>
      <w:r w:rsidRPr="008E38E3">
        <w:rPr>
          <w:sz w:val="20"/>
          <w:szCs w:val="20"/>
        </w:rPr>
        <w:t>中刷新，而不是由主线程执行。</w:t>
      </w:r>
    </w:p>
    <w:p w14:paraId="35D43AF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45" w:anchor="glos_buffer_pool" w:history="1">
        <w:r w:rsidRPr="008E38E3">
          <w:rPr>
            <w:rStyle w:val="a3"/>
            <w:sz w:val="20"/>
            <w:szCs w:val="20"/>
          </w:rPr>
          <w:t>buffer pool</w:t>
        </w:r>
      </w:hyperlink>
      <w:r w:rsidRPr="008E38E3">
        <w:rPr>
          <w:sz w:val="20"/>
          <w:szCs w:val="20"/>
        </w:rPr>
        <w:t>, </w:t>
      </w:r>
      <w:hyperlink r:id="rId546" w:anchor="glos_dirty_page" w:history="1">
        <w:r w:rsidRPr="008E38E3">
          <w:rPr>
            <w:rStyle w:val="a3"/>
            <w:sz w:val="20"/>
            <w:szCs w:val="20"/>
          </w:rPr>
          <w:t>dirty page</w:t>
        </w:r>
      </w:hyperlink>
      <w:r w:rsidRPr="008E38E3">
        <w:rPr>
          <w:sz w:val="20"/>
          <w:szCs w:val="20"/>
        </w:rPr>
        <w:t>, </w:t>
      </w:r>
      <w:hyperlink r:id="rId547" w:anchor="glos_flush" w:history="1">
        <w:r w:rsidRPr="008E38E3">
          <w:rPr>
            <w:rStyle w:val="a3"/>
            <w:sz w:val="20"/>
            <w:szCs w:val="20"/>
          </w:rPr>
          <w:t>flush</w:t>
        </w:r>
      </w:hyperlink>
      <w:r w:rsidRPr="008E38E3">
        <w:rPr>
          <w:sz w:val="20"/>
          <w:szCs w:val="20"/>
        </w:rPr>
        <w:t>, </w:t>
      </w:r>
      <w:hyperlink r:id="rId548" w:anchor="glos_insert_buffer" w:history="1">
        <w:r w:rsidRPr="008E38E3">
          <w:rPr>
            <w:rStyle w:val="a3"/>
            <w:sz w:val="20"/>
            <w:szCs w:val="20"/>
          </w:rPr>
          <w:t>insert buffer</w:t>
        </w:r>
      </w:hyperlink>
      <w:r w:rsidRPr="008E38E3">
        <w:rPr>
          <w:sz w:val="20"/>
          <w:szCs w:val="20"/>
        </w:rPr>
        <w:t>, </w:t>
      </w:r>
      <w:hyperlink r:id="rId549" w:anchor="glos_page_cleaner" w:history="1">
        <w:r w:rsidRPr="008E38E3">
          <w:rPr>
            <w:rStyle w:val="a3"/>
            <w:sz w:val="20"/>
            <w:szCs w:val="20"/>
          </w:rPr>
          <w:t>page cleaner</w:t>
        </w:r>
      </w:hyperlink>
      <w:r w:rsidRPr="008E38E3">
        <w:rPr>
          <w:sz w:val="20"/>
          <w:szCs w:val="20"/>
        </w:rPr>
        <w:t>, </w:t>
      </w:r>
      <w:hyperlink r:id="rId550" w:anchor="glos_thread" w:history="1">
        <w:r w:rsidRPr="008E38E3">
          <w:rPr>
            <w:rStyle w:val="a3"/>
            <w:sz w:val="20"/>
            <w:szCs w:val="20"/>
          </w:rPr>
          <w:t>thread</w:t>
        </w:r>
      </w:hyperlink>
      <w:r w:rsidRPr="008E38E3">
        <w:rPr>
          <w:sz w:val="20"/>
          <w:szCs w:val="20"/>
        </w:rPr>
        <w:t>.</w:t>
      </w:r>
    </w:p>
    <w:p w14:paraId="29E61A53" w14:textId="77777777" w:rsidR="008E38E3" w:rsidRPr="008E38E3" w:rsidRDefault="008E38E3" w:rsidP="008E38E3">
      <w:pPr>
        <w:rPr>
          <w:b/>
          <w:bCs/>
          <w:sz w:val="20"/>
          <w:szCs w:val="20"/>
        </w:rPr>
      </w:pPr>
      <w:bookmarkStart w:id="194" w:name="user-content-glos_mdl"/>
      <w:bookmarkEnd w:id="194"/>
      <w:r w:rsidRPr="008E38E3">
        <w:rPr>
          <w:b/>
          <w:bCs/>
          <w:sz w:val="20"/>
          <w:szCs w:val="20"/>
        </w:rPr>
        <w:t xml:space="preserve">MDL: </w:t>
      </w:r>
      <w:r w:rsidRPr="008E38E3">
        <w:rPr>
          <w:b/>
          <w:bCs/>
          <w:sz w:val="20"/>
          <w:szCs w:val="20"/>
        </w:rPr>
        <w:t>元数据锁</w:t>
      </w:r>
    </w:p>
    <w:p w14:paraId="7B8CB5C5" w14:textId="77777777" w:rsidR="008E38E3" w:rsidRPr="008E38E3" w:rsidRDefault="008E38E3" w:rsidP="008E38E3">
      <w:pPr>
        <w:rPr>
          <w:sz w:val="20"/>
          <w:szCs w:val="20"/>
        </w:rPr>
      </w:pPr>
      <w:r w:rsidRPr="008E38E3">
        <w:rPr>
          <w:sz w:val="20"/>
          <w:szCs w:val="20"/>
        </w:rPr>
        <w:t>metadata lock</w:t>
      </w:r>
      <w:r w:rsidRPr="008E38E3">
        <w:rPr>
          <w:sz w:val="20"/>
          <w:szCs w:val="20"/>
        </w:rPr>
        <w:t>的简称。</w:t>
      </w:r>
    </w:p>
    <w:p w14:paraId="60263BA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51" w:anchor="glos_metadata_lock" w:history="1">
        <w:r w:rsidRPr="008E38E3">
          <w:rPr>
            <w:rStyle w:val="a3"/>
            <w:sz w:val="20"/>
            <w:szCs w:val="20"/>
          </w:rPr>
          <w:t>metadata lock</w:t>
        </w:r>
      </w:hyperlink>
      <w:r w:rsidRPr="008E38E3">
        <w:rPr>
          <w:sz w:val="20"/>
          <w:szCs w:val="20"/>
        </w:rPr>
        <w:t>.</w:t>
      </w:r>
    </w:p>
    <w:p w14:paraId="35CC5874" w14:textId="77777777" w:rsidR="008E38E3" w:rsidRPr="008E38E3" w:rsidRDefault="008E38E3" w:rsidP="008E38E3">
      <w:pPr>
        <w:rPr>
          <w:b/>
          <w:bCs/>
          <w:sz w:val="20"/>
          <w:szCs w:val="20"/>
        </w:rPr>
      </w:pPr>
      <w:bookmarkStart w:id="195" w:name="user-content-glos_memcached"/>
      <w:bookmarkEnd w:id="195"/>
      <w:r w:rsidRPr="008E38E3">
        <w:rPr>
          <w:b/>
          <w:bCs/>
          <w:sz w:val="20"/>
          <w:szCs w:val="20"/>
        </w:rPr>
        <w:t xml:space="preserve">memcached: </w:t>
      </w:r>
      <w:r w:rsidRPr="008E38E3">
        <w:rPr>
          <w:b/>
          <w:bCs/>
          <w:sz w:val="20"/>
          <w:szCs w:val="20"/>
        </w:rPr>
        <w:t>不译</w:t>
      </w:r>
    </w:p>
    <w:p w14:paraId="7B6A3699" w14:textId="77777777" w:rsidR="008E38E3" w:rsidRPr="008E38E3" w:rsidRDefault="008E38E3" w:rsidP="008E38E3">
      <w:pPr>
        <w:rPr>
          <w:sz w:val="20"/>
          <w:szCs w:val="20"/>
        </w:rPr>
      </w:pPr>
      <w:r w:rsidRPr="008E38E3">
        <w:rPr>
          <w:sz w:val="20"/>
          <w:szCs w:val="20"/>
        </w:rPr>
        <w:t>一个众多</w:t>
      </w:r>
      <w:r w:rsidRPr="008E38E3">
        <w:rPr>
          <w:sz w:val="20"/>
          <w:szCs w:val="20"/>
        </w:rPr>
        <w:t>MySQL</w:t>
      </w:r>
      <w:r w:rsidRPr="008E38E3">
        <w:rPr>
          <w:sz w:val="20"/>
          <w:szCs w:val="20"/>
        </w:rPr>
        <w:t>和</w:t>
      </w:r>
      <w:r w:rsidRPr="008E38E3">
        <w:rPr>
          <w:sz w:val="20"/>
          <w:szCs w:val="20"/>
        </w:rPr>
        <w:t>**</w:t>
      </w:r>
      <w:r w:rsidRPr="008E38E3">
        <w:rPr>
          <w:i/>
          <w:iCs/>
          <w:sz w:val="20"/>
          <w:szCs w:val="20"/>
        </w:rPr>
        <w:t>NoSQL</w:t>
      </w:r>
      <w:r w:rsidRPr="008E38E3">
        <w:rPr>
          <w:b/>
          <w:bCs/>
          <w:i/>
          <w:iCs/>
          <w:sz w:val="20"/>
          <w:szCs w:val="20"/>
        </w:rPr>
        <w:t>软件栈中流行的组件，允许快速读写单值并将结果完整地缓存在内存中。传统上，应用需要额外的逻辑往</w:t>
      </w:r>
      <w:r w:rsidRPr="008E38E3">
        <w:rPr>
          <w:b/>
          <w:bCs/>
          <w:i/>
          <w:iCs/>
          <w:sz w:val="20"/>
          <w:szCs w:val="20"/>
        </w:rPr>
        <w:t>MySQL</w:t>
      </w:r>
      <w:r w:rsidRPr="008E38E3">
        <w:rPr>
          <w:b/>
          <w:bCs/>
          <w:i/>
          <w:iCs/>
          <w:sz w:val="20"/>
          <w:szCs w:val="20"/>
        </w:rPr>
        <w:t>数据库中写入相同的数据来达到持久化，或者在数据还没有在内存中缓存时需要从</w:t>
      </w:r>
      <w:r w:rsidRPr="008E38E3">
        <w:rPr>
          <w:b/>
          <w:bCs/>
          <w:i/>
          <w:iCs/>
          <w:sz w:val="20"/>
          <w:szCs w:val="20"/>
        </w:rPr>
        <w:t>MySQL</w:t>
      </w:r>
      <w:r w:rsidRPr="008E38E3">
        <w:rPr>
          <w:b/>
          <w:bCs/>
          <w:i/>
          <w:iCs/>
          <w:sz w:val="20"/>
          <w:szCs w:val="20"/>
        </w:rPr>
        <w:t>数据库中读取数据。现在，应用可以使用简单的</w:t>
      </w:r>
      <w:r w:rsidRPr="008E38E3">
        <w:rPr>
          <w:i/>
          <w:iCs/>
          <w:sz w:val="20"/>
          <w:szCs w:val="20"/>
        </w:rPr>
        <w:t>memcached</w:t>
      </w:r>
      <w:r w:rsidRPr="008E38E3">
        <w:rPr>
          <w:sz w:val="20"/>
          <w:szCs w:val="20"/>
        </w:rPr>
        <w:t>协议来直接使用</w:t>
      </w:r>
      <w:r w:rsidRPr="008E38E3">
        <w:rPr>
          <w:sz w:val="20"/>
          <w:szCs w:val="20"/>
        </w:rPr>
        <w:t>**</w:t>
      </w:r>
      <w:r w:rsidRPr="008E38E3">
        <w:rPr>
          <w:i/>
          <w:iCs/>
          <w:sz w:val="20"/>
          <w:szCs w:val="20"/>
        </w:rPr>
        <w:t>InnoDB</w:t>
      </w:r>
      <w:r w:rsidRPr="008E38E3">
        <w:rPr>
          <w:b/>
          <w:bCs/>
          <w:i/>
          <w:iCs/>
          <w:sz w:val="20"/>
          <w:szCs w:val="20"/>
        </w:rPr>
        <w:t>或</w:t>
      </w:r>
      <w:r w:rsidRPr="008E38E3">
        <w:rPr>
          <w:b/>
          <w:bCs/>
          <w:i/>
          <w:iCs/>
          <w:sz w:val="20"/>
          <w:szCs w:val="20"/>
        </w:rPr>
        <w:t>MySQL</w:t>
      </w:r>
      <w:r w:rsidRPr="008E38E3">
        <w:rPr>
          <w:b/>
          <w:bCs/>
          <w:i/>
          <w:iCs/>
          <w:sz w:val="20"/>
          <w:szCs w:val="20"/>
        </w:rPr>
        <w:t>集群的表来与</w:t>
      </w:r>
      <w:r w:rsidRPr="008E38E3">
        <w:rPr>
          <w:b/>
          <w:bCs/>
          <w:i/>
          <w:iCs/>
          <w:sz w:val="20"/>
          <w:szCs w:val="20"/>
        </w:rPr>
        <w:t>MySQL</w:t>
      </w:r>
      <w:r w:rsidRPr="008E38E3">
        <w:rPr>
          <w:b/>
          <w:bCs/>
          <w:i/>
          <w:iCs/>
          <w:sz w:val="20"/>
          <w:szCs w:val="20"/>
        </w:rPr>
        <w:t>服务通信了，大多数据语言都有支付该协议的客户端。这些</w:t>
      </w:r>
      <w:r w:rsidRPr="008E38E3">
        <w:rPr>
          <w:b/>
          <w:bCs/>
          <w:i/>
          <w:iCs/>
          <w:sz w:val="20"/>
          <w:szCs w:val="20"/>
        </w:rPr>
        <w:t>MySQL</w:t>
      </w:r>
      <w:r w:rsidRPr="008E38E3">
        <w:rPr>
          <w:b/>
          <w:bCs/>
          <w:i/>
          <w:iCs/>
          <w:sz w:val="20"/>
          <w:szCs w:val="20"/>
        </w:rPr>
        <w:t>表的</w:t>
      </w:r>
      <w:r w:rsidRPr="008E38E3">
        <w:rPr>
          <w:b/>
          <w:bCs/>
          <w:i/>
          <w:iCs/>
          <w:sz w:val="20"/>
          <w:szCs w:val="20"/>
        </w:rPr>
        <w:t>NoSQL</w:t>
      </w:r>
      <w:r w:rsidRPr="008E38E3">
        <w:rPr>
          <w:b/>
          <w:bCs/>
          <w:i/>
          <w:iCs/>
          <w:sz w:val="20"/>
          <w:szCs w:val="20"/>
        </w:rPr>
        <w:t>接口允许应用达到比直接使用</w:t>
      </w:r>
      <w:r w:rsidRPr="008E38E3">
        <w:rPr>
          <w:b/>
          <w:bCs/>
          <w:i/>
          <w:iCs/>
          <w:sz w:val="20"/>
          <w:szCs w:val="20"/>
        </w:rPr>
        <w:t>SQL</w:t>
      </w:r>
      <w:r w:rsidRPr="008E38E3">
        <w:rPr>
          <w:b/>
          <w:bCs/>
          <w:i/>
          <w:iCs/>
          <w:sz w:val="20"/>
          <w:szCs w:val="20"/>
        </w:rPr>
        <w:t>命令更高的读写性能，并且可以简化那些已经为内部缓存收纳了</w:t>
      </w:r>
      <w:r w:rsidRPr="008E38E3">
        <w:rPr>
          <w:i/>
          <w:iCs/>
          <w:sz w:val="20"/>
          <w:szCs w:val="20"/>
        </w:rPr>
        <w:t>memcached</w:t>
      </w:r>
      <w:r w:rsidRPr="008E38E3">
        <w:rPr>
          <w:sz w:val="20"/>
          <w:szCs w:val="20"/>
        </w:rPr>
        <w:t>的系统的应用逻辑与部署配置。</w:t>
      </w:r>
    </w:p>
    <w:p w14:paraId="34BD9154" w14:textId="77777777" w:rsidR="008E38E3" w:rsidRPr="008E38E3" w:rsidRDefault="008E38E3" w:rsidP="008E38E3">
      <w:pPr>
        <w:rPr>
          <w:sz w:val="20"/>
          <w:szCs w:val="20"/>
        </w:rPr>
      </w:pPr>
      <w:r w:rsidRPr="008E38E3">
        <w:rPr>
          <w:sz w:val="20"/>
          <w:szCs w:val="20"/>
        </w:rPr>
        <w:t>InnoDB</w:t>
      </w:r>
      <w:r w:rsidRPr="008E38E3">
        <w:rPr>
          <w:sz w:val="20"/>
          <w:szCs w:val="20"/>
        </w:rPr>
        <w:t>表的</w:t>
      </w:r>
      <w:r w:rsidRPr="008E38E3">
        <w:rPr>
          <w:sz w:val="20"/>
          <w:szCs w:val="20"/>
        </w:rPr>
        <w:t>memcached</w:t>
      </w:r>
      <w:r w:rsidRPr="008E38E3">
        <w:rPr>
          <w:sz w:val="20"/>
          <w:szCs w:val="20"/>
        </w:rPr>
        <w:t>接口在</w:t>
      </w:r>
      <w:r w:rsidRPr="008E38E3">
        <w:rPr>
          <w:sz w:val="20"/>
          <w:szCs w:val="20"/>
        </w:rPr>
        <w:t>MySQL 5.6</w:t>
      </w:r>
      <w:r w:rsidRPr="008E38E3">
        <w:rPr>
          <w:sz w:val="20"/>
          <w:szCs w:val="20"/>
        </w:rPr>
        <w:t>及更高版本中可能；参考</w:t>
      </w:r>
      <w:r w:rsidRPr="008E38E3">
        <w:rPr>
          <w:sz w:val="20"/>
          <w:szCs w:val="20"/>
        </w:rPr>
        <w:t>[</w:t>
      </w:r>
      <w:r w:rsidRPr="008E38E3">
        <w:rPr>
          <w:sz w:val="20"/>
          <w:szCs w:val="20"/>
        </w:rPr>
        <w:t>第</w:t>
      </w:r>
      <w:r w:rsidRPr="008E38E3">
        <w:rPr>
          <w:sz w:val="20"/>
          <w:szCs w:val="20"/>
        </w:rPr>
        <w:t>14.2.17</w:t>
      </w:r>
      <w:r w:rsidRPr="008E38E3">
        <w:rPr>
          <w:sz w:val="20"/>
          <w:szCs w:val="20"/>
        </w:rPr>
        <w:t>节，</w:t>
      </w:r>
      <w:r w:rsidRPr="008E38E3">
        <w:rPr>
          <w:sz w:val="20"/>
          <w:szCs w:val="20"/>
        </w:rPr>
        <w:t>InnoDB</w:t>
      </w:r>
      <w:r w:rsidRPr="008E38E3">
        <w:rPr>
          <w:sz w:val="20"/>
          <w:szCs w:val="20"/>
        </w:rPr>
        <w:t>集成</w:t>
      </w:r>
      <w:r w:rsidRPr="008E38E3">
        <w:rPr>
          <w:sz w:val="20"/>
          <w:szCs w:val="20"/>
        </w:rPr>
        <w:t>memcached][14.02.17]</w:t>
      </w:r>
      <w:r w:rsidRPr="008E38E3">
        <w:rPr>
          <w:sz w:val="20"/>
          <w:szCs w:val="20"/>
        </w:rPr>
        <w:t>；细节参考</w:t>
      </w:r>
      <w:r w:rsidRPr="008E38E3">
        <w:rPr>
          <w:sz w:val="20"/>
          <w:szCs w:val="20"/>
        </w:rPr>
        <w:t>[</w:t>
      </w:r>
      <w:hyperlink r:id="rId552" w:history="1">
        <w:r w:rsidRPr="008E38E3">
          <w:rPr>
            <w:rStyle w:val="a3"/>
            <w:sz w:val="20"/>
            <w:szCs w:val="20"/>
          </w:rPr>
          <w:t>http://dev.mysql.com/doc/ndbapi/en/ndbmemcache.html]</w:t>
        </w:r>
        <w:r w:rsidRPr="008E38E3">
          <w:rPr>
            <w:rStyle w:val="a3"/>
            <w:sz w:val="20"/>
            <w:szCs w:val="20"/>
          </w:rPr>
          <w:t>。</w:t>
        </w:r>
      </w:hyperlink>
    </w:p>
    <w:p w14:paraId="677D263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53" w:anchor="glos_innodb" w:history="1">
        <w:r w:rsidRPr="008E38E3">
          <w:rPr>
            <w:rStyle w:val="a3"/>
            <w:sz w:val="20"/>
            <w:szCs w:val="20"/>
          </w:rPr>
          <w:t>InnoDB</w:t>
        </w:r>
      </w:hyperlink>
      <w:r w:rsidRPr="008E38E3">
        <w:rPr>
          <w:sz w:val="20"/>
          <w:szCs w:val="20"/>
        </w:rPr>
        <w:t>, </w:t>
      </w:r>
      <w:hyperlink r:id="rId554" w:anchor="glos_nosql" w:history="1">
        <w:r w:rsidRPr="008E38E3">
          <w:rPr>
            <w:rStyle w:val="a3"/>
            <w:sz w:val="20"/>
            <w:szCs w:val="20"/>
          </w:rPr>
          <w:t>NoSQL</w:t>
        </w:r>
      </w:hyperlink>
      <w:r w:rsidRPr="008E38E3">
        <w:rPr>
          <w:sz w:val="20"/>
          <w:szCs w:val="20"/>
        </w:rPr>
        <w:t>.</w:t>
      </w:r>
    </w:p>
    <w:p w14:paraId="472F2E78" w14:textId="77777777" w:rsidR="008E38E3" w:rsidRPr="008E38E3" w:rsidRDefault="008E38E3" w:rsidP="008E38E3">
      <w:pPr>
        <w:rPr>
          <w:b/>
          <w:bCs/>
          <w:sz w:val="20"/>
          <w:szCs w:val="20"/>
        </w:rPr>
      </w:pPr>
      <w:bookmarkStart w:id="196" w:name="user-content-glos_merge"/>
      <w:bookmarkEnd w:id="196"/>
      <w:r w:rsidRPr="008E38E3">
        <w:rPr>
          <w:b/>
          <w:bCs/>
          <w:sz w:val="20"/>
          <w:szCs w:val="20"/>
        </w:rPr>
        <w:t xml:space="preserve">merge: </w:t>
      </w:r>
      <w:r w:rsidRPr="008E38E3">
        <w:rPr>
          <w:b/>
          <w:bCs/>
          <w:sz w:val="20"/>
          <w:szCs w:val="20"/>
        </w:rPr>
        <w:t>合并</w:t>
      </w:r>
    </w:p>
    <w:p w14:paraId="7816976B" w14:textId="1C2B17AD" w:rsidR="008E38E3" w:rsidRPr="008E38E3" w:rsidRDefault="008E38E3" w:rsidP="008E38E3">
      <w:pPr>
        <w:rPr>
          <w:sz w:val="20"/>
          <w:szCs w:val="20"/>
        </w:rPr>
      </w:pPr>
      <w:r w:rsidRPr="008E38E3">
        <w:rPr>
          <w:sz w:val="20"/>
          <w:szCs w:val="20"/>
        </w:rPr>
        <w:t>将变更应用到内存中缓存的数据上，比如当一个页被加载到</w:t>
      </w:r>
      <w:r w:rsidRPr="008E38E3">
        <w:rPr>
          <w:sz w:val="20"/>
          <w:szCs w:val="20"/>
        </w:rPr>
        <w:t>***buffer pool***</w:t>
      </w:r>
      <w:r w:rsidRPr="008E38E3">
        <w:rPr>
          <w:sz w:val="20"/>
          <w:szCs w:val="20"/>
        </w:rPr>
        <w:t>中时，以及任何在变更缓冲</w:t>
      </w:r>
      <w:r w:rsidR="0075172F">
        <w:rPr>
          <w:sz w:val="20"/>
          <w:szCs w:val="20"/>
        </w:rPr>
        <w:t>（</w:t>
      </w:r>
      <w:r w:rsidRPr="008E38E3">
        <w:rPr>
          <w:b/>
          <w:bCs/>
          <w:i/>
          <w:iCs/>
          <w:sz w:val="20"/>
          <w:szCs w:val="20"/>
        </w:rPr>
        <w:t>change buffer</w:t>
      </w:r>
      <w:r w:rsidR="0075172F">
        <w:rPr>
          <w:sz w:val="20"/>
          <w:szCs w:val="20"/>
        </w:rPr>
        <w:t>）</w:t>
      </w:r>
      <w:r w:rsidRPr="008E38E3">
        <w:rPr>
          <w:sz w:val="20"/>
          <w:szCs w:val="20"/>
        </w:rPr>
        <w:t>中记录的可应用的变更纳入进</w:t>
      </w:r>
      <w:r w:rsidRPr="008E38E3">
        <w:rPr>
          <w:sz w:val="20"/>
          <w:szCs w:val="20"/>
        </w:rPr>
        <w:t>buffer pool</w:t>
      </w:r>
      <w:r w:rsidRPr="008E38E3">
        <w:rPr>
          <w:sz w:val="20"/>
          <w:szCs w:val="20"/>
        </w:rPr>
        <w:t>中。更变过的数据最终由刷新</w:t>
      </w:r>
      <w:r w:rsidR="0075172F">
        <w:rPr>
          <w:sz w:val="20"/>
          <w:szCs w:val="20"/>
        </w:rPr>
        <w:t>（</w:t>
      </w:r>
      <w:r w:rsidRPr="008E38E3">
        <w:rPr>
          <w:b/>
          <w:bCs/>
          <w:i/>
          <w:iCs/>
          <w:sz w:val="20"/>
          <w:szCs w:val="20"/>
        </w:rPr>
        <w:t>flush</w:t>
      </w:r>
      <w:r w:rsidR="0075172F">
        <w:rPr>
          <w:sz w:val="20"/>
          <w:szCs w:val="20"/>
        </w:rPr>
        <w:t>）</w:t>
      </w:r>
      <w:r w:rsidRPr="008E38E3">
        <w:rPr>
          <w:sz w:val="20"/>
          <w:szCs w:val="20"/>
        </w:rPr>
        <w:t>机制写入到表空间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中。</w:t>
      </w:r>
    </w:p>
    <w:p w14:paraId="15BBDE4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55" w:anchor="glos_buffer_pool" w:history="1">
        <w:r w:rsidRPr="008E38E3">
          <w:rPr>
            <w:rStyle w:val="a3"/>
            <w:sz w:val="20"/>
            <w:szCs w:val="20"/>
          </w:rPr>
          <w:t>buffer pool</w:t>
        </w:r>
      </w:hyperlink>
      <w:r w:rsidRPr="008E38E3">
        <w:rPr>
          <w:sz w:val="20"/>
          <w:szCs w:val="20"/>
        </w:rPr>
        <w:t>, </w:t>
      </w:r>
      <w:hyperlink r:id="rId556" w:anchor="glos_change_buffer" w:history="1">
        <w:r w:rsidRPr="008E38E3">
          <w:rPr>
            <w:rStyle w:val="a3"/>
            <w:sz w:val="20"/>
            <w:szCs w:val="20"/>
          </w:rPr>
          <w:t>change buffer</w:t>
        </w:r>
      </w:hyperlink>
      <w:r w:rsidRPr="008E38E3">
        <w:rPr>
          <w:sz w:val="20"/>
          <w:szCs w:val="20"/>
        </w:rPr>
        <w:t>, </w:t>
      </w:r>
      <w:hyperlink r:id="rId557" w:anchor="glos_flush" w:history="1">
        <w:r w:rsidRPr="008E38E3">
          <w:rPr>
            <w:rStyle w:val="a3"/>
            <w:sz w:val="20"/>
            <w:szCs w:val="20"/>
          </w:rPr>
          <w:t>flush</w:t>
        </w:r>
      </w:hyperlink>
      <w:r w:rsidRPr="008E38E3">
        <w:rPr>
          <w:sz w:val="20"/>
          <w:szCs w:val="20"/>
        </w:rPr>
        <w:t>, </w:t>
      </w:r>
      <w:hyperlink r:id="rId558" w:anchor="glos_tablespace" w:history="1">
        <w:r w:rsidRPr="008E38E3">
          <w:rPr>
            <w:rStyle w:val="a3"/>
            <w:sz w:val="20"/>
            <w:szCs w:val="20"/>
          </w:rPr>
          <w:t>tablespace</w:t>
        </w:r>
      </w:hyperlink>
      <w:r w:rsidRPr="008E38E3">
        <w:rPr>
          <w:sz w:val="20"/>
          <w:szCs w:val="20"/>
        </w:rPr>
        <w:t>.</w:t>
      </w:r>
    </w:p>
    <w:p w14:paraId="634C28AE" w14:textId="77777777" w:rsidR="008E38E3" w:rsidRPr="008E38E3" w:rsidRDefault="008E38E3" w:rsidP="008E38E3">
      <w:pPr>
        <w:rPr>
          <w:b/>
          <w:bCs/>
          <w:sz w:val="20"/>
          <w:szCs w:val="20"/>
        </w:rPr>
      </w:pPr>
      <w:bookmarkStart w:id="197" w:name="user-content-glos_metadata_lock"/>
      <w:bookmarkEnd w:id="197"/>
      <w:r w:rsidRPr="008E38E3">
        <w:rPr>
          <w:b/>
          <w:bCs/>
          <w:sz w:val="20"/>
          <w:szCs w:val="20"/>
        </w:rPr>
        <w:t xml:space="preserve">metadata lock: </w:t>
      </w:r>
      <w:r w:rsidRPr="008E38E3">
        <w:rPr>
          <w:b/>
          <w:bCs/>
          <w:sz w:val="20"/>
          <w:szCs w:val="20"/>
        </w:rPr>
        <w:t>元数据锁</w:t>
      </w:r>
    </w:p>
    <w:p w14:paraId="7BC18CF3" w14:textId="2D38D21F" w:rsidR="008E38E3" w:rsidRPr="008E38E3" w:rsidRDefault="008E38E3" w:rsidP="008E38E3">
      <w:pPr>
        <w:rPr>
          <w:sz w:val="20"/>
          <w:szCs w:val="20"/>
        </w:rPr>
      </w:pPr>
      <w:r w:rsidRPr="008E38E3">
        <w:rPr>
          <w:sz w:val="20"/>
          <w:szCs w:val="20"/>
        </w:rPr>
        <w:t>一种锁</w:t>
      </w:r>
      <w:r w:rsidR="0075172F">
        <w:rPr>
          <w:sz w:val="20"/>
          <w:szCs w:val="20"/>
        </w:rPr>
        <w:t>（</w:t>
      </w:r>
      <w:r w:rsidRPr="008E38E3">
        <w:rPr>
          <w:b/>
          <w:bCs/>
          <w:i/>
          <w:iCs/>
          <w:sz w:val="20"/>
          <w:szCs w:val="20"/>
        </w:rPr>
        <w:t>lock</w:t>
      </w:r>
      <w:r w:rsidR="0075172F">
        <w:rPr>
          <w:sz w:val="20"/>
          <w:szCs w:val="20"/>
        </w:rPr>
        <w:t>）</w:t>
      </w:r>
      <w:r w:rsidRPr="008E38E3">
        <w:rPr>
          <w:sz w:val="20"/>
          <w:szCs w:val="20"/>
        </w:rPr>
        <w:t>类型，为了防止同一时间另一事务</w:t>
      </w:r>
      <w:r w:rsidR="0075172F">
        <w:rPr>
          <w:sz w:val="20"/>
          <w:szCs w:val="20"/>
        </w:rPr>
        <w:t>（</w:t>
      </w:r>
      <w:r w:rsidRPr="008E38E3">
        <w:rPr>
          <w:b/>
          <w:bCs/>
          <w:i/>
          <w:iCs/>
          <w:sz w:val="20"/>
          <w:szCs w:val="20"/>
        </w:rPr>
        <w:t>transaction</w:t>
      </w:r>
      <w:r w:rsidR="0075172F">
        <w:rPr>
          <w:sz w:val="20"/>
          <w:szCs w:val="20"/>
        </w:rPr>
        <w:t>）</w:t>
      </w:r>
      <w:r w:rsidRPr="008E38E3">
        <w:rPr>
          <w:sz w:val="20"/>
          <w:szCs w:val="20"/>
        </w:rPr>
        <w:t>正在使用表时的</w:t>
      </w:r>
      <w:r w:rsidRPr="008E38E3">
        <w:rPr>
          <w:sz w:val="20"/>
          <w:szCs w:val="20"/>
        </w:rPr>
        <w:t>***DDL***</w:t>
      </w:r>
      <w:r w:rsidRPr="008E38E3">
        <w:rPr>
          <w:sz w:val="20"/>
          <w:szCs w:val="20"/>
        </w:rPr>
        <w:t>操作。如需更多细节，参考</w:t>
      </w:r>
      <w:r w:rsidRPr="008E38E3">
        <w:rPr>
          <w:sz w:val="20"/>
          <w:szCs w:val="20"/>
        </w:rPr>
        <w:t>[</w:t>
      </w:r>
      <w:r w:rsidRPr="008E38E3">
        <w:rPr>
          <w:sz w:val="20"/>
          <w:szCs w:val="20"/>
        </w:rPr>
        <w:t>第</w:t>
      </w:r>
      <w:r w:rsidRPr="008E38E3">
        <w:rPr>
          <w:sz w:val="20"/>
          <w:szCs w:val="20"/>
        </w:rPr>
        <w:t>8.10.4</w:t>
      </w:r>
      <w:r w:rsidRPr="008E38E3">
        <w:rPr>
          <w:sz w:val="20"/>
          <w:szCs w:val="20"/>
        </w:rPr>
        <w:t>节，元数据锁</w:t>
      </w:r>
      <w:r w:rsidRPr="008E38E3">
        <w:rPr>
          <w:sz w:val="20"/>
          <w:szCs w:val="20"/>
        </w:rPr>
        <w:t>][08.10.04]</w:t>
      </w:r>
      <w:r w:rsidRPr="008E38E3">
        <w:rPr>
          <w:sz w:val="20"/>
          <w:szCs w:val="20"/>
        </w:rPr>
        <w:t>。</w:t>
      </w:r>
    </w:p>
    <w:p w14:paraId="4B493C24" w14:textId="30391BA7" w:rsidR="008E38E3" w:rsidRPr="008E38E3" w:rsidRDefault="008E38E3" w:rsidP="008E38E3">
      <w:pPr>
        <w:rPr>
          <w:sz w:val="20"/>
          <w:szCs w:val="20"/>
        </w:rPr>
      </w:pPr>
      <w:r w:rsidRPr="008E38E3">
        <w:rPr>
          <w:sz w:val="20"/>
          <w:szCs w:val="20"/>
        </w:rPr>
        <w:t>特别是在</w:t>
      </w:r>
      <w:r w:rsidRPr="008E38E3">
        <w:rPr>
          <w:sz w:val="20"/>
          <w:szCs w:val="20"/>
        </w:rPr>
        <w:t>MySQL 5.6</w:t>
      </w:r>
      <w:r w:rsidRPr="008E38E3">
        <w:rPr>
          <w:sz w:val="20"/>
          <w:szCs w:val="20"/>
        </w:rPr>
        <w:t>及更高版本中，对在线</w:t>
      </w:r>
      <w:r w:rsidR="0075172F">
        <w:rPr>
          <w:sz w:val="20"/>
          <w:szCs w:val="20"/>
        </w:rPr>
        <w:t>（</w:t>
      </w:r>
      <w:r w:rsidRPr="008E38E3">
        <w:rPr>
          <w:b/>
          <w:bCs/>
          <w:i/>
          <w:iCs/>
          <w:sz w:val="20"/>
          <w:szCs w:val="20"/>
        </w:rPr>
        <w:t>online</w:t>
      </w:r>
      <w:r w:rsidR="0075172F">
        <w:rPr>
          <w:sz w:val="20"/>
          <w:szCs w:val="20"/>
        </w:rPr>
        <w:t>）</w:t>
      </w:r>
      <w:r w:rsidRPr="008E38E3">
        <w:rPr>
          <w:sz w:val="20"/>
          <w:szCs w:val="20"/>
        </w:rPr>
        <w:t>操作的改进都集中在减少元数据锁的量上。目的是当某表被其它事务查询以及更新等时，对于不改变表结构的</w:t>
      </w:r>
      <w:r w:rsidRPr="008E38E3">
        <w:rPr>
          <w:sz w:val="20"/>
          <w:szCs w:val="20"/>
        </w:rPr>
        <w:t>DDL</w:t>
      </w:r>
      <w:r w:rsidRPr="008E38E3">
        <w:rPr>
          <w:sz w:val="20"/>
          <w:szCs w:val="20"/>
        </w:rPr>
        <w:t>操作</w:t>
      </w:r>
      <w:r w:rsidR="0075172F">
        <w:rPr>
          <w:sz w:val="20"/>
          <w:szCs w:val="20"/>
        </w:rPr>
        <w:t>（</w:t>
      </w:r>
      <w:r w:rsidRPr="008E38E3">
        <w:rPr>
          <w:sz w:val="20"/>
          <w:szCs w:val="20"/>
        </w:rPr>
        <w:t>诸如针对</w:t>
      </w:r>
      <w:r w:rsidRPr="008E38E3">
        <w:rPr>
          <w:sz w:val="20"/>
          <w:szCs w:val="20"/>
        </w:rPr>
        <w:t>InnoDB</w:t>
      </w:r>
      <w:r w:rsidRPr="008E38E3">
        <w:rPr>
          <w:sz w:val="20"/>
          <w:szCs w:val="20"/>
        </w:rPr>
        <w:t>表的</w:t>
      </w:r>
      <w:r w:rsidRPr="008E38E3">
        <w:rPr>
          <w:sz w:val="20"/>
          <w:szCs w:val="20"/>
        </w:rPr>
        <w:t>CREATE INDEX</w:t>
      </w:r>
      <w:r w:rsidRPr="008E38E3">
        <w:rPr>
          <w:sz w:val="20"/>
          <w:szCs w:val="20"/>
        </w:rPr>
        <w:t>和</w:t>
      </w:r>
      <w:r w:rsidRPr="008E38E3">
        <w:rPr>
          <w:sz w:val="20"/>
          <w:szCs w:val="20"/>
        </w:rPr>
        <w:t>DROP INDEX</w:t>
      </w:r>
      <w:r w:rsidRPr="008E38E3">
        <w:rPr>
          <w:sz w:val="20"/>
          <w:szCs w:val="20"/>
        </w:rPr>
        <w:t>操作</w:t>
      </w:r>
      <w:r w:rsidR="0075172F">
        <w:rPr>
          <w:sz w:val="20"/>
          <w:szCs w:val="20"/>
        </w:rPr>
        <w:t>）</w:t>
      </w:r>
      <w:r w:rsidRPr="008E38E3">
        <w:rPr>
          <w:sz w:val="20"/>
          <w:szCs w:val="20"/>
        </w:rPr>
        <w:t>可以继续。</w:t>
      </w:r>
    </w:p>
    <w:p w14:paraId="5395004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59" w:anchor="glos_ddl" w:history="1">
        <w:r w:rsidRPr="008E38E3">
          <w:rPr>
            <w:rStyle w:val="a3"/>
            <w:sz w:val="20"/>
            <w:szCs w:val="20"/>
          </w:rPr>
          <w:t>DDL</w:t>
        </w:r>
      </w:hyperlink>
      <w:r w:rsidRPr="008E38E3">
        <w:rPr>
          <w:sz w:val="20"/>
          <w:szCs w:val="20"/>
        </w:rPr>
        <w:t>, </w:t>
      </w:r>
      <w:hyperlink r:id="rId560" w:anchor="glos_lock" w:history="1">
        <w:r w:rsidRPr="008E38E3">
          <w:rPr>
            <w:rStyle w:val="a3"/>
            <w:sz w:val="20"/>
            <w:szCs w:val="20"/>
          </w:rPr>
          <w:t>lock</w:t>
        </w:r>
      </w:hyperlink>
      <w:r w:rsidRPr="008E38E3">
        <w:rPr>
          <w:sz w:val="20"/>
          <w:szCs w:val="20"/>
        </w:rPr>
        <w:t>, </w:t>
      </w:r>
      <w:hyperlink r:id="rId561" w:anchor="glos_online" w:history="1">
        <w:r w:rsidRPr="008E38E3">
          <w:rPr>
            <w:rStyle w:val="a3"/>
            <w:sz w:val="20"/>
            <w:szCs w:val="20"/>
          </w:rPr>
          <w:t>online</w:t>
        </w:r>
      </w:hyperlink>
      <w:r w:rsidRPr="008E38E3">
        <w:rPr>
          <w:sz w:val="20"/>
          <w:szCs w:val="20"/>
        </w:rPr>
        <w:t>, </w:t>
      </w:r>
      <w:hyperlink r:id="rId562" w:anchor="glos_transaction" w:history="1">
        <w:r w:rsidRPr="008E38E3">
          <w:rPr>
            <w:rStyle w:val="a3"/>
            <w:sz w:val="20"/>
            <w:szCs w:val="20"/>
          </w:rPr>
          <w:t>transaction</w:t>
        </w:r>
      </w:hyperlink>
      <w:r w:rsidRPr="008E38E3">
        <w:rPr>
          <w:sz w:val="20"/>
          <w:szCs w:val="20"/>
        </w:rPr>
        <w:t>.</w:t>
      </w:r>
    </w:p>
    <w:p w14:paraId="16387D69" w14:textId="77777777" w:rsidR="008E38E3" w:rsidRPr="008E38E3" w:rsidRDefault="008E38E3" w:rsidP="008E38E3">
      <w:pPr>
        <w:rPr>
          <w:b/>
          <w:bCs/>
          <w:sz w:val="20"/>
          <w:szCs w:val="20"/>
        </w:rPr>
      </w:pPr>
      <w:bookmarkStart w:id="198" w:name="user-content-glos_metrics_counter"/>
      <w:bookmarkEnd w:id="198"/>
      <w:r w:rsidRPr="008E38E3">
        <w:rPr>
          <w:b/>
          <w:bCs/>
          <w:sz w:val="20"/>
          <w:szCs w:val="20"/>
        </w:rPr>
        <w:t xml:space="preserve">metrics counter: </w:t>
      </w:r>
      <w:r w:rsidRPr="008E38E3">
        <w:rPr>
          <w:b/>
          <w:bCs/>
          <w:sz w:val="20"/>
          <w:szCs w:val="20"/>
        </w:rPr>
        <w:t>计数器</w:t>
      </w:r>
    </w:p>
    <w:p w14:paraId="102FE1EA" w14:textId="3FD137F4" w:rsidR="008E38E3" w:rsidRPr="008E38E3" w:rsidRDefault="008E38E3" w:rsidP="008E38E3">
      <w:pPr>
        <w:rPr>
          <w:sz w:val="20"/>
          <w:szCs w:val="20"/>
        </w:rPr>
      </w:pPr>
      <w:r w:rsidRPr="008E38E3">
        <w:rPr>
          <w:sz w:val="20"/>
          <w:szCs w:val="20"/>
        </w:rPr>
        <w:t>在</w:t>
      </w:r>
      <w:r w:rsidRPr="008E38E3">
        <w:rPr>
          <w:sz w:val="20"/>
          <w:szCs w:val="20"/>
        </w:rPr>
        <w:t>MySQL 5.6</w:t>
      </w:r>
      <w:r w:rsidRPr="008E38E3">
        <w:rPr>
          <w:sz w:val="20"/>
          <w:szCs w:val="20"/>
        </w:rPr>
        <w:t>及更高版本中，一个由</w:t>
      </w:r>
      <w:r w:rsidRPr="008E38E3">
        <w:rPr>
          <w:sz w:val="20"/>
          <w:szCs w:val="20"/>
        </w:rPr>
        <w:t>information_schema</w:t>
      </w:r>
      <w:r w:rsidRPr="008E38E3">
        <w:rPr>
          <w:sz w:val="20"/>
          <w:szCs w:val="20"/>
        </w:rPr>
        <w:t>库中</w:t>
      </w:r>
      <w:r w:rsidRPr="008E38E3">
        <w:rPr>
          <w:sz w:val="20"/>
          <w:szCs w:val="20"/>
        </w:rPr>
        <w:t>innodb_metrics</w:t>
      </w:r>
      <w:r w:rsidRPr="008E38E3">
        <w:rPr>
          <w:sz w:val="20"/>
          <w:szCs w:val="20"/>
        </w:rPr>
        <w:t>实现的特性。你可以查询低级别的</w:t>
      </w:r>
      <w:r w:rsidRPr="008E38E3">
        <w:rPr>
          <w:sz w:val="20"/>
          <w:szCs w:val="20"/>
        </w:rPr>
        <w:t>InnoDB</w:t>
      </w:r>
      <w:r w:rsidRPr="008E38E3">
        <w:rPr>
          <w:sz w:val="20"/>
          <w:szCs w:val="20"/>
        </w:rPr>
        <w:t>操作的次数</w:t>
      </w:r>
      <w:r w:rsidR="0075172F">
        <w:rPr>
          <w:sz w:val="20"/>
          <w:szCs w:val="20"/>
        </w:rPr>
        <w:t>（</w:t>
      </w:r>
      <w:r w:rsidRPr="008E38E3">
        <w:rPr>
          <w:b/>
          <w:bCs/>
          <w:i/>
          <w:iCs/>
          <w:sz w:val="20"/>
          <w:szCs w:val="20"/>
        </w:rPr>
        <w:t>counts</w:t>
      </w:r>
      <w:r w:rsidR="0075172F">
        <w:rPr>
          <w:sz w:val="20"/>
          <w:szCs w:val="20"/>
        </w:rPr>
        <w:t>）</w:t>
      </w:r>
      <w:r w:rsidRPr="008E38E3">
        <w:rPr>
          <w:sz w:val="20"/>
          <w:szCs w:val="20"/>
        </w:rPr>
        <w:t>和总数，以及使用这些结果结合</w:t>
      </w:r>
      <w:r w:rsidRPr="008E38E3">
        <w:rPr>
          <w:sz w:val="20"/>
          <w:szCs w:val="20"/>
        </w:rPr>
        <w:t>***performance_schema***</w:t>
      </w:r>
      <w:r w:rsidRPr="008E38E3">
        <w:rPr>
          <w:sz w:val="20"/>
          <w:szCs w:val="20"/>
        </w:rPr>
        <w:t>库中的数据来进行性能调优。</w:t>
      </w:r>
    </w:p>
    <w:p w14:paraId="17FA8D6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63" w:anchor="glos_counter" w:history="1">
        <w:r w:rsidRPr="008E38E3">
          <w:rPr>
            <w:rStyle w:val="a3"/>
            <w:sz w:val="20"/>
            <w:szCs w:val="20"/>
          </w:rPr>
          <w:t>counter</w:t>
        </w:r>
      </w:hyperlink>
      <w:r w:rsidRPr="008E38E3">
        <w:rPr>
          <w:sz w:val="20"/>
          <w:szCs w:val="20"/>
        </w:rPr>
        <w:t>, </w:t>
      </w:r>
      <w:hyperlink r:id="rId564" w:anchor="glos_information_schema" w:history="1">
        <w:r w:rsidRPr="008E38E3">
          <w:rPr>
            <w:rStyle w:val="a3"/>
            <w:sz w:val="20"/>
            <w:szCs w:val="20"/>
          </w:rPr>
          <w:t>INFORMATION_SCHEMA</w:t>
        </w:r>
      </w:hyperlink>
      <w:r w:rsidRPr="008E38E3">
        <w:rPr>
          <w:sz w:val="20"/>
          <w:szCs w:val="20"/>
        </w:rPr>
        <w:t>, </w:t>
      </w:r>
      <w:hyperlink r:id="rId565" w:anchor="glos_performance_schema" w:history="1">
        <w:r w:rsidRPr="008E38E3">
          <w:rPr>
            <w:rStyle w:val="a3"/>
            <w:sz w:val="20"/>
            <w:szCs w:val="20"/>
          </w:rPr>
          <w:t>Performance Schema</w:t>
        </w:r>
      </w:hyperlink>
      <w:r w:rsidRPr="008E38E3">
        <w:rPr>
          <w:sz w:val="20"/>
          <w:szCs w:val="20"/>
        </w:rPr>
        <w:t>.</w:t>
      </w:r>
    </w:p>
    <w:p w14:paraId="020F4F29" w14:textId="77777777" w:rsidR="008E38E3" w:rsidRPr="008E38E3" w:rsidRDefault="008E38E3" w:rsidP="008E38E3">
      <w:pPr>
        <w:rPr>
          <w:b/>
          <w:bCs/>
          <w:sz w:val="20"/>
          <w:szCs w:val="20"/>
        </w:rPr>
      </w:pPr>
      <w:bookmarkStart w:id="199" w:name="user-content-glos_midpoint_insertion_str"/>
      <w:bookmarkEnd w:id="199"/>
      <w:r w:rsidRPr="008E38E3">
        <w:rPr>
          <w:b/>
          <w:bCs/>
          <w:sz w:val="20"/>
          <w:szCs w:val="20"/>
        </w:rPr>
        <w:t xml:space="preserve">midpoint insertion strategy: </w:t>
      </w:r>
      <w:r w:rsidRPr="008E38E3">
        <w:rPr>
          <w:b/>
          <w:bCs/>
          <w:sz w:val="20"/>
          <w:szCs w:val="20"/>
        </w:rPr>
        <w:t>中间插入策略</w:t>
      </w:r>
    </w:p>
    <w:p w14:paraId="205C87DA" w14:textId="6B7FF36C" w:rsidR="008E38E3" w:rsidRPr="008E38E3" w:rsidRDefault="008E38E3" w:rsidP="008E38E3">
      <w:pPr>
        <w:rPr>
          <w:sz w:val="20"/>
          <w:szCs w:val="20"/>
        </w:rPr>
      </w:pPr>
      <w:r w:rsidRPr="008E38E3">
        <w:rPr>
          <w:sz w:val="20"/>
          <w:szCs w:val="20"/>
        </w:rPr>
        <w:t>是将最初的页不加载到</w:t>
      </w:r>
      <w:r w:rsidRPr="008E38E3">
        <w:rPr>
          <w:sz w:val="20"/>
          <w:szCs w:val="20"/>
        </w:rPr>
        <w:t>InnoDB ***buffer pool***</w:t>
      </w:r>
      <w:r w:rsidRPr="008E38E3">
        <w:rPr>
          <w:sz w:val="20"/>
          <w:szCs w:val="20"/>
        </w:rPr>
        <w:t>中</w:t>
      </w:r>
      <w:r w:rsidRPr="008E38E3">
        <w:rPr>
          <w:sz w:val="20"/>
          <w:szCs w:val="20"/>
        </w:rPr>
        <w:t>“</w:t>
      </w:r>
      <w:r w:rsidRPr="008E38E3">
        <w:rPr>
          <w:sz w:val="20"/>
          <w:szCs w:val="20"/>
        </w:rPr>
        <w:t>最新</w:t>
      </w:r>
      <w:r w:rsidRPr="008E38E3">
        <w:rPr>
          <w:sz w:val="20"/>
          <w:szCs w:val="20"/>
        </w:rPr>
        <w:t>”</w:t>
      </w:r>
      <w:r w:rsidRPr="008E38E3">
        <w:rPr>
          <w:sz w:val="20"/>
          <w:szCs w:val="20"/>
        </w:rPr>
        <w:t>列表的最后，而是放在中间某个位置的技术。具体的位置点可以不同，基于</w:t>
      </w:r>
      <w:r w:rsidRPr="008E38E3">
        <w:rPr>
          <w:sz w:val="20"/>
          <w:szCs w:val="20"/>
        </w:rPr>
        <w:t>[innodb_old_blocks_pct]</w:t>
      </w:r>
      <w:r w:rsidRPr="008E38E3">
        <w:rPr>
          <w:sz w:val="20"/>
          <w:szCs w:val="20"/>
        </w:rPr>
        <w:t>选项的设定。意图是只读</w:t>
      </w:r>
      <w:r w:rsidRPr="008E38E3">
        <w:rPr>
          <w:sz w:val="20"/>
          <w:szCs w:val="20"/>
        </w:rPr>
        <w:t xml:space="preserve"> </w:t>
      </w:r>
      <w:r w:rsidRPr="008E38E3">
        <w:rPr>
          <w:sz w:val="20"/>
          <w:szCs w:val="20"/>
        </w:rPr>
        <w:t>一次的块，诸如在全表扫描</w:t>
      </w:r>
      <w:r w:rsidR="0075172F">
        <w:rPr>
          <w:sz w:val="20"/>
          <w:szCs w:val="20"/>
        </w:rPr>
        <w:t>（</w:t>
      </w:r>
      <w:r w:rsidRPr="008E38E3">
        <w:rPr>
          <w:b/>
          <w:bCs/>
          <w:i/>
          <w:iCs/>
          <w:sz w:val="20"/>
          <w:szCs w:val="20"/>
        </w:rPr>
        <w:t>full table scan</w:t>
      </w:r>
      <w:r w:rsidR="0075172F">
        <w:rPr>
          <w:sz w:val="20"/>
          <w:szCs w:val="20"/>
        </w:rPr>
        <w:t>）</w:t>
      </w:r>
      <w:r w:rsidRPr="008E38E3">
        <w:rPr>
          <w:sz w:val="20"/>
          <w:szCs w:val="20"/>
        </w:rPr>
        <w:t>过程中，可以比根据严格的</w:t>
      </w:r>
      <w:r w:rsidRPr="008E38E3">
        <w:rPr>
          <w:sz w:val="20"/>
          <w:szCs w:val="20"/>
        </w:rPr>
        <w:t>***LRU***</w:t>
      </w:r>
      <w:r w:rsidRPr="008E38E3">
        <w:rPr>
          <w:sz w:val="20"/>
          <w:szCs w:val="20"/>
        </w:rPr>
        <w:t>算法更快地老化出</w:t>
      </w:r>
      <w:r w:rsidRPr="008E38E3">
        <w:rPr>
          <w:sz w:val="20"/>
          <w:szCs w:val="20"/>
        </w:rPr>
        <w:t>buffer pool</w:t>
      </w:r>
      <w:r w:rsidRPr="008E38E3">
        <w:rPr>
          <w:sz w:val="20"/>
          <w:szCs w:val="20"/>
        </w:rPr>
        <w:t>。</w:t>
      </w:r>
    </w:p>
    <w:p w14:paraId="18D4734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66" w:anchor="glos_buffer_pool" w:history="1">
        <w:r w:rsidRPr="008E38E3">
          <w:rPr>
            <w:rStyle w:val="a3"/>
            <w:sz w:val="20"/>
            <w:szCs w:val="20"/>
          </w:rPr>
          <w:t>buffer pool</w:t>
        </w:r>
      </w:hyperlink>
      <w:r w:rsidRPr="008E38E3">
        <w:rPr>
          <w:sz w:val="20"/>
          <w:szCs w:val="20"/>
        </w:rPr>
        <w:t>, </w:t>
      </w:r>
      <w:hyperlink r:id="rId567" w:anchor="glos_full_table_scan" w:history="1">
        <w:r w:rsidRPr="008E38E3">
          <w:rPr>
            <w:rStyle w:val="a3"/>
            <w:sz w:val="20"/>
            <w:szCs w:val="20"/>
          </w:rPr>
          <w:t>full table scan</w:t>
        </w:r>
      </w:hyperlink>
      <w:r w:rsidRPr="008E38E3">
        <w:rPr>
          <w:sz w:val="20"/>
          <w:szCs w:val="20"/>
        </w:rPr>
        <w:t>, </w:t>
      </w:r>
      <w:hyperlink r:id="rId568" w:anchor="glos_lru" w:history="1">
        <w:r w:rsidRPr="008E38E3">
          <w:rPr>
            <w:rStyle w:val="a3"/>
            <w:sz w:val="20"/>
            <w:szCs w:val="20"/>
          </w:rPr>
          <w:t>LRU</w:t>
        </w:r>
      </w:hyperlink>
      <w:r w:rsidRPr="008E38E3">
        <w:rPr>
          <w:sz w:val="20"/>
          <w:szCs w:val="20"/>
        </w:rPr>
        <w:t>, </w:t>
      </w:r>
      <w:hyperlink r:id="rId569" w:anchor="glos_page" w:history="1">
        <w:r w:rsidRPr="008E38E3">
          <w:rPr>
            <w:rStyle w:val="a3"/>
            <w:sz w:val="20"/>
            <w:szCs w:val="20"/>
          </w:rPr>
          <w:t>page</w:t>
        </w:r>
      </w:hyperlink>
      <w:r w:rsidRPr="008E38E3">
        <w:rPr>
          <w:sz w:val="20"/>
          <w:szCs w:val="20"/>
        </w:rPr>
        <w:t>.</w:t>
      </w:r>
    </w:p>
    <w:p w14:paraId="2956C39B" w14:textId="77777777" w:rsidR="008E38E3" w:rsidRPr="008E38E3" w:rsidRDefault="008E38E3" w:rsidP="008E38E3">
      <w:pPr>
        <w:rPr>
          <w:b/>
          <w:bCs/>
          <w:sz w:val="20"/>
          <w:szCs w:val="20"/>
        </w:rPr>
      </w:pPr>
      <w:bookmarkStart w:id="200" w:name="user-content-glos_mini_transaction"/>
      <w:bookmarkEnd w:id="200"/>
      <w:r w:rsidRPr="008E38E3">
        <w:rPr>
          <w:b/>
          <w:bCs/>
          <w:sz w:val="20"/>
          <w:szCs w:val="20"/>
        </w:rPr>
        <w:t xml:space="preserve">mini-transaction: </w:t>
      </w:r>
      <w:r w:rsidRPr="008E38E3">
        <w:rPr>
          <w:b/>
          <w:bCs/>
          <w:sz w:val="20"/>
          <w:szCs w:val="20"/>
        </w:rPr>
        <w:t>迷你事务</w:t>
      </w:r>
    </w:p>
    <w:p w14:paraId="009AEB3A" w14:textId="289DA7B1" w:rsidR="008E38E3" w:rsidRPr="008E38E3" w:rsidRDefault="008E38E3" w:rsidP="008E38E3">
      <w:pPr>
        <w:rPr>
          <w:sz w:val="20"/>
          <w:szCs w:val="20"/>
        </w:rPr>
      </w:pPr>
      <w:r w:rsidRPr="008E38E3">
        <w:rPr>
          <w:sz w:val="20"/>
          <w:szCs w:val="20"/>
        </w:rPr>
        <w:t>在</w:t>
      </w:r>
      <w:r w:rsidRPr="008E38E3">
        <w:rPr>
          <w:sz w:val="20"/>
          <w:szCs w:val="20"/>
        </w:rPr>
        <w:t>***DML***</w:t>
      </w:r>
      <w:r w:rsidRPr="008E38E3">
        <w:rPr>
          <w:sz w:val="20"/>
          <w:szCs w:val="20"/>
        </w:rPr>
        <w:t>操作中，在物理</w:t>
      </w:r>
      <w:r w:rsidR="0075172F">
        <w:rPr>
          <w:sz w:val="20"/>
          <w:szCs w:val="20"/>
        </w:rPr>
        <w:t>（</w:t>
      </w:r>
      <w:r w:rsidRPr="008E38E3">
        <w:rPr>
          <w:b/>
          <w:bCs/>
          <w:i/>
          <w:iCs/>
          <w:sz w:val="20"/>
          <w:szCs w:val="20"/>
        </w:rPr>
        <w:t>physical</w:t>
      </w:r>
      <w:r w:rsidR="0075172F">
        <w:rPr>
          <w:sz w:val="20"/>
          <w:szCs w:val="20"/>
        </w:rPr>
        <w:t>）</w:t>
      </w:r>
      <w:r w:rsidRPr="008E38E3">
        <w:rPr>
          <w:sz w:val="20"/>
          <w:szCs w:val="20"/>
        </w:rPr>
        <w:t>层对内部数据结构进行变更时</w:t>
      </w:r>
      <w:r w:rsidRPr="008E38E3">
        <w:rPr>
          <w:sz w:val="20"/>
          <w:szCs w:val="20"/>
        </w:rPr>
        <w:t>InnoDB</w:t>
      </w:r>
      <w:r w:rsidRPr="008E38E3">
        <w:rPr>
          <w:sz w:val="20"/>
          <w:szCs w:val="20"/>
        </w:rPr>
        <w:t>所处理的一个内部阶段。迷你事务没有回滚</w:t>
      </w:r>
      <w:r w:rsidR="0075172F">
        <w:rPr>
          <w:sz w:val="20"/>
          <w:szCs w:val="20"/>
        </w:rPr>
        <w:t>（</w:t>
      </w:r>
      <w:r w:rsidRPr="008E38E3">
        <w:rPr>
          <w:b/>
          <w:bCs/>
          <w:i/>
          <w:iCs/>
          <w:sz w:val="20"/>
          <w:szCs w:val="20"/>
        </w:rPr>
        <w:t>roll back</w:t>
      </w:r>
      <w:r w:rsidR="0075172F">
        <w:rPr>
          <w:sz w:val="20"/>
          <w:szCs w:val="20"/>
        </w:rPr>
        <w:t>）</w:t>
      </w:r>
      <w:r w:rsidRPr="008E38E3">
        <w:rPr>
          <w:sz w:val="20"/>
          <w:szCs w:val="20"/>
        </w:rPr>
        <w:t>的概念；多个迷你事务可以发生在一个事务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中。迷你事务的信息写入到崩溃恢复</w:t>
      </w:r>
      <w:r w:rsidR="0075172F">
        <w:rPr>
          <w:sz w:val="20"/>
          <w:szCs w:val="20"/>
        </w:rPr>
        <w:t>（</w:t>
      </w:r>
      <w:r w:rsidRPr="008E38E3">
        <w:rPr>
          <w:b/>
          <w:bCs/>
          <w:i/>
          <w:iCs/>
          <w:sz w:val="20"/>
          <w:szCs w:val="20"/>
        </w:rPr>
        <w:t>crash recovery</w:t>
      </w:r>
      <w:r w:rsidR="0075172F">
        <w:rPr>
          <w:sz w:val="20"/>
          <w:szCs w:val="20"/>
        </w:rPr>
        <w:t>）</w:t>
      </w:r>
      <w:r w:rsidRPr="008E38E3">
        <w:rPr>
          <w:sz w:val="20"/>
          <w:szCs w:val="20"/>
        </w:rPr>
        <w:t>期间使用的</w:t>
      </w:r>
      <w:r w:rsidRPr="008E38E3">
        <w:rPr>
          <w:sz w:val="20"/>
          <w:szCs w:val="20"/>
        </w:rPr>
        <w:t>redo</w:t>
      </w:r>
      <w:r w:rsidRPr="008E38E3">
        <w:rPr>
          <w:sz w:val="20"/>
          <w:szCs w:val="20"/>
        </w:rPr>
        <w:t>日志</w:t>
      </w:r>
      <w:r w:rsidR="0075172F">
        <w:rPr>
          <w:sz w:val="20"/>
          <w:szCs w:val="20"/>
        </w:rPr>
        <w:t>（</w:t>
      </w:r>
      <w:r w:rsidRPr="008E38E3">
        <w:rPr>
          <w:b/>
          <w:bCs/>
          <w:i/>
          <w:iCs/>
          <w:sz w:val="20"/>
          <w:szCs w:val="20"/>
        </w:rPr>
        <w:t>redo log</w:t>
      </w:r>
      <w:r w:rsidR="0075172F">
        <w:rPr>
          <w:sz w:val="20"/>
          <w:szCs w:val="20"/>
        </w:rPr>
        <w:t>）</w:t>
      </w:r>
      <w:r w:rsidRPr="008E38E3">
        <w:rPr>
          <w:sz w:val="20"/>
          <w:szCs w:val="20"/>
        </w:rPr>
        <w:t>中。迷你事务也可以发生在常事务环境之外，例如在后台线程所处理的清除</w:t>
      </w:r>
      <w:r w:rsidR="0075172F">
        <w:rPr>
          <w:sz w:val="20"/>
          <w:szCs w:val="20"/>
        </w:rPr>
        <w:t>（</w:t>
      </w:r>
      <w:r w:rsidRPr="008E38E3">
        <w:rPr>
          <w:b/>
          <w:bCs/>
          <w:i/>
          <w:iCs/>
          <w:sz w:val="20"/>
          <w:szCs w:val="20"/>
        </w:rPr>
        <w:t>purge</w:t>
      </w:r>
      <w:r w:rsidR="0075172F">
        <w:rPr>
          <w:sz w:val="20"/>
          <w:szCs w:val="20"/>
        </w:rPr>
        <w:t>）</w:t>
      </w:r>
      <w:r w:rsidRPr="008E38E3">
        <w:rPr>
          <w:sz w:val="20"/>
          <w:szCs w:val="20"/>
        </w:rPr>
        <w:t>操作期间。</w:t>
      </w:r>
    </w:p>
    <w:p w14:paraId="523EC25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70" w:anchor="glos_commit" w:history="1">
        <w:r w:rsidRPr="008E38E3">
          <w:rPr>
            <w:rStyle w:val="a3"/>
            <w:sz w:val="20"/>
            <w:szCs w:val="20"/>
          </w:rPr>
          <w:t>commit</w:t>
        </w:r>
      </w:hyperlink>
      <w:r w:rsidRPr="008E38E3">
        <w:rPr>
          <w:sz w:val="20"/>
          <w:szCs w:val="20"/>
        </w:rPr>
        <w:t>, </w:t>
      </w:r>
      <w:hyperlink r:id="rId571" w:anchor="glos_crash_recovery" w:history="1">
        <w:r w:rsidRPr="008E38E3">
          <w:rPr>
            <w:rStyle w:val="a3"/>
            <w:sz w:val="20"/>
            <w:szCs w:val="20"/>
          </w:rPr>
          <w:t>crash recovery</w:t>
        </w:r>
      </w:hyperlink>
      <w:r w:rsidRPr="008E38E3">
        <w:rPr>
          <w:sz w:val="20"/>
          <w:szCs w:val="20"/>
        </w:rPr>
        <w:t>, </w:t>
      </w:r>
      <w:hyperlink r:id="rId572" w:anchor="glos_dml" w:history="1">
        <w:r w:rsidRPr="008E38E3">
          <w:rPr>
            <w:rStyle w:val="a3"/>
            <w:sz w:val="20"/>
            <w:szCs w:val="20"/>
          </w:rPr>
          <w:t>DML</w:t>
        </w:r>
      </w:hyperlink>
      <w:r w:rsidRPr="008E38E3">
        <w:rPr>
          <w:sz w:val="20"/>
          <w:szCs w:val="20"/>
        </w:rPr>
        <w:t>, </w:t>
      </w:r>
      <w:hyperlink r:id="rId573" w:anchor="glos_physical" w:history="1">
        <w:r w:rsidRPr="008E38E3">
          <w:rPr>
            <w:rStyle w:val="a3"/>
            <w:sz w:val="20"/>
            <w:szCs w:val="20"/>
          </w:rPr>
          <w:t>physical</w:t>
        </w:r>
      </w:hyperlink>
      <w:r w:rsidRPr="008E38E3">
        <w:rPr>
          <w:sz w:val="20"/>
          <w:szCs w:val="20"/>
        </w:rPr>
        <w:t>, </w:t>
      </w:r>
      <w:hyperlink r:id="rId574" w:anchor="glos_purge" w:history="1">
        <w:r w:rsidRPr="008E38E3">
          <w:rPr>
            <w:rStyle w:val="a3"/>
            <w:sz w:val="20"/>
            <w:szCs w:val="20"/>
          </w:rPr>
          <w:t>purge</w:t>
        </w:r>
      </w:hyperlink>
      <w:r w:rsidRPr="008E38E3">
        <w:rPr>
          <w:sz w:val="20"/>
          <w:szCs w:val="20"/>
        </w:rPr>
        <w:t>, </w:t>
      </w:r>
      <w:hyperlink r:id="rId575" w:anchor="glos_redo_log" w:history="1">
        <w:r w:rsidRPr="008E38E3">
          <w:rPr>
            <w:rStyle w:val="a3"/>
            <w:sz w:val="20"/>
            <w:szCs w:val="20"/>
          </w:rPr>
          <w:t>redo log</w:t>
        </w:r>
      </w:hyperlink>
      <w:r w:rsidRPr="008E38E3">
        <w:rPr>
          <w:sz w:val="20"/>
          <w:szCs w:val="20"/>
        </w:rPr>
        <w:t>, </w:t>
      </w:r>
      <w:hyperlink r:id="rId576" w:anchor="glos_rollback" w:history="1">
        <w:r w:rsidRPr="008E38E3">
          <w:rPr>
            <w:rStyle w:val="a3"/>
            <w:sz w:val="20"/>
            <w:szCs w:val="20"/>
          </w:rPr>
          <w:t>rollback</w:t>
        </w:r>
      </w:hyperlink>
      <w:r w:rsidRPr="008E38E3">
        <w:rPr>
          <w:sz w:val="20"/>
          <w:szCs w:val="20"/>
        </w:rPr>
        <w:t>, </w:t>
      </w:r>
      <w:hyperlink r:id="rId577" w:anchor="glos_transaction" w:history="1">
        <w:r w:rsidRPr="008E38E3">
          <w:rPr>
            <w:rStyle w:val="a3"/>
            <w:sz w:val="20"/>
            <w:szCs w:val="20"/>
          </w:rPr>
          <w:t>transaction</w:t>
        </w:r>
      </w:hyperlink>
      <w:r w:rsidRPr="008E38E3">
        <w:rPr>
          <w:sz w:val="20"/>
          <w:szCs w:val="20"/>
        </w:rPr>
        <w:t>.</w:t>
      </w:r>
    </w:p>
    <w:p w14:paraId="4CB2A59A" w14:textId="77777777" w:rsidR="008E38E3" w:rsidRPr="008E38E3" w:rsidRDefault="008E38E3" w:rsidP="008E38E3">
      <w:pPr>
        <w:rPr>
          <w:b/>
          <w:bCs/>
          <w:sz w:val="20"/>
          <w:szCs w:val="20"/>
        </w:rPr>
      </w:pPr>
      <w:bookmarkStart w:id="201" w:name="user-content-glos_mixed_mode_insert"/>
      <w:bookmarkEnd w:id="201"/>
      <w:r w:rsidRPr="008E38E3">
        <w:rPr>
          <w:b/>
          <w:bCs/>
          <w:sz w:val="20"/>
          <w:szCs w:val="20"/>
        </w:rPr>
        <w:t xml:space="preserve">mixed-mode insert: </w:t>
      </w:r>
      <w:r w:rsidRPr="008E38E3">
        <w:rPr>
          <w:b/>
          <w:bCs/>
          <w:sz w:val="20"/>
          <w:szCs w:val="20"/>
        </w:rPr>
        <w:t>混合模式插入</w:t>
      </w:r>
    </w:p>
    <w:p w14:paraId="7C87DF01" w14:textId="2FB38CC5" w:rsidR="008E38E3" w:rsidRPr="008E38E3" w:rsidRDefault="008E38E3" w:rsidP="008E38E3">
      <w:pPr>
        <w:rPr>
          <w:sz w:val="20"/>
          <w:szCs w:val="20"/>
        </w:rPr>
      </w:pPr>
      <w:r w:rsidRPr="008E38E3">
        <w:rPr>
          <w:sz w:val="20"/>
          <w:szCs w:val="20"/>
        </w:rPr>
        <w:t>一个对新行指定了部分但没有指定所有自增</w:t>
      </w:r>
      <w:r w:rsidR="0075172F">
        <w:rPr>
          <w:sz w:val="20"/>
          <w:szCs w:val="20"/>
        </w:rPr>
        <w:t>（</w:t>
      </w:r>
      <w:r w:rsidRPr="008E38E3">
        <w:rPr>
          <w:b/>
          <w:bCs/>
          <w:i/>
          <w:iCs/>
          <w:sz w:val="20"/>
          <w:szCs w:val="20"/>
        </w:rPr>
        <w:t>auto-increment</w:t>
      </w:r>
      <w:r w:rsidR="0075172F">
        <w:rPr>
          <w:sz w:val="20"/>
          <w:szCs w:val="20"/>
        </w:rPr>
        <w:t>）</w:t>
      </w:r>
      <w:r w:rsidRPr="008E38E3">
        <w:rPr>
          <w:sz w:val="20"/>
          <w:szCs w:val="20"/>
        </w:rPr>
        <w:t>值的</w:t>
      </w:r>
      <w:r w:rsidRPr="008E38E3">
        <w:rPr>
          <w:sz w:val="20"/>
          <w:szCs w:val="20"/>
        </w:rPr>
        <w:t>INSERT</w:t>
      </w:r>
      <w:r w:rsidRPr="008E38E3">
        <w:rPr>
          <w:sz w:val="20"/>
          <w:szCs w:val="20"/>
        </w:rPr>
        <w:t>语句。例如，一个多值</w:t>
      </w:r>
      <w:r w:rsidRPr="008E38E3">
        <w:rPr>
          <w:sz w:val="20"/>
          <w:szCs w:val="20"/>
        </w:rPr>
        <w:t>INSERT</w:t>
      </w:r>
      <w:r w:rsidRPr="008E38E3">
        <w:rPr>
          <w:sz w:val="20"/>
          <w:szCs w:val="20"/>
        </w:rPr>
        <w:t>可能在一些情况下为自增列指定值，在别的情况下为</w:t>
      </w:r>
      <w:r w:rsidRPr="008E38E3">
        <w:rPr>
          <w:sz w:val="20"/>
          <w:szCs w:val="20"/>
        </w:rPr>
        <w:t>NULL</w:t>
      </w:r>
      <w:r w:rsidRPr="008E38E3">
        <w:rPr>
          <w:sz w:val="20"/>
          <w:szCs w:val="20"/>
        </w:rPr>
        <w:t>值。</w:t>
      </w:r>
      <w:r w:rsidRPr="008E38E3">
        <w:rPr>
          <w:sz w:val="20"/>
          <w:szCs w:val="20"/>
        </w:rPr>
        <w:t>InnoDB</w:t>
      </w:r>
      <w:r w:rsidRPr="008E38E3">
        <w:rPr>
          <w:sz w:val="20"/>
          <w:szCs w:val="20"/>
        </w:rPr>
        <w:t>在自增列被指定为</w:t>
      </w:r>
      <w:r w:rsidRPr="008E38E3">
        <w:rPr>
          <w:sz w:val="20"/>
          <w:szCs w:val="20"/>
        </w:rPr>
        <w:t>NULL</w:t>
      </w:r>
      <w:r w:rsidRPr="008E38E3">
        <w:rPr>
          <w:sz w:val="20"/>
          <w:szCs w:val="20"/>
        </w:rPr>
        <w:t>时会生成自增值。另一个例子是</w:t>
      </w:r>
      <w:r w:rsidRPr="008E38E3">
        <w:rPr>
          <w:sz w:val="20"/>
          <w:szCs w:val="20"/>
        </w:rPr>
        <w:t>INSERT ... ON DUPLICATE KEY UPDATE</w:t>
      </w:r>
      <w:r w:rsidRPr="008E38E3">
        <w:rPr>
          <w:sz w:val="20"/>
          <w:szCs w:val="20"/>
        </w:rPr>
        <w:t>语句，其中自增值可以生成但用不到，任何重复的行都会以</w:t>
      </w:r>
      <w:r w:rsidRPr="008E38E3">
        <w:rPr>
          <w:sz w:val="20"/>
          <w:szCs w:val="20"/>
        </w:rPr>
        <w:t>UPDATE</w:t>
      </w:r>
      <w:r w:rsidRPr="008E38E3">
        <w:rPr>
          <w:sz w:val="20"/>
          <w:szCs w:val="20"/>
        </w:rPr>
        <w:t>语句来处理，而不是以</w:t>
      </w:r>
      <w:r w:rsidRPr="008E38E3">
        <w:rPr>
          <w:sz w:val="20"/>
          <w:szCs w:val="20"/>
        </w:rPr>
        <w:t>INSERT</w:t>
      </w:r>
      <w:r w:rsidRPr="008E38E3">
        <w:rPr>
          <w:sz w:val="20"/>
          <w:szCs w:val="20"/>
        </w:rPr>
        <w:t>语句。</w:t>
      </w:r>
    </w:p>
    <w:p w14:paraId="0383364F" w14:textId="77777777" w:rsidR="008E38E3" w:rsidRPr="008E38E3" w:rsidRDefault="008E38E3" w:rsidP="008E38E3">
      <w:pPr>
        <w:rPr>
          <w:sz w:val="20"/>
          <w:szCs w:val="20"/>
        </w:rPr>
      </w:pPr>
      <w:r w:rsidRPr="008E38E3">
        <w:rPr>
          <w:sz w:val="20"/>
          <w:szCs w:val="20"/>
        </w:rPr>
        <w:t>可以导致复制配置中的主库和从部数据不一致。可以要求调整</w:t>
      </w:r>
      <w:r w:rsidRPr="008E38E3">
        <w:rPr>
          <w:sz w:val="20"/>
          <w:szCs w:val="20"/>
        </w:rPr>
        <w:t>innodb_autoinc_lock_mode</w:t>
      </w:r>
      <w:r w:rsidRPr="008E38E3">
        <w:rPr>
          <w:sz w:val="20"/>
          <w:szCs w:val="20"/>
        </w:rPr>
        <w:t>配置选项的值。</w:t>
      </w:r>
    </w:p>
    <w:p w14:paraId="5BC71B7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78" w:anchor="glos_auto_increment" w:history="1">
        <w:r w:rsidRPr="008E38E3">
          <w:rPr>
            <w:rStyle w:val="a3"/>
            <w:sz w:val="20"/>
            <w:szCs w:val="20"/>
          </w:rPr>
          <w:t>auto-increment</w:t>
        </w:r>
      </w:hyperlink>
      <w:r w:rsidRPr="008E38E3">
        <w:rPr>
          <w:sz w:val="20"/>
          <w:szCs w:val="20"/>
        </w:rPr>
        <w:t>, </w:t>
      </w:r>
      <w:hyperlink r:id="rId579" w:anchor="glos_innodb_autoinc_lock_mode" w:history="1">
        <w:r w:rsidRPr="008E38E3">
          <w:rPr>
            <w:rStyle w:val="a3"/>
            <w:sz w:val="20"/>
            <w:szCs w:val="20"/>
          </w:rPr>
          <w:t>innodb_autoinc_lock_mode</w:t>
        </w:r>
      </w:hyperlink>
      <w:r w:rsidRPr="008E38E3">
        <w:rPr>
          <w:sz w:val="20"/>
          <w:szCs w:val="20"/>
        </w:rPr>
        <w:t>, </w:t>
      </w:r>
      <w:hyperlink r:id="rId580" w:anchor="glos_master_server" w:history="1">
        <w:r w:rsidRPr="008E38E3">
          <w:rPr>
            <w:rStyle w:val="a3"/>
            <w:sz w:val="20"/>
            <w:szCs w:val="20"/>
          </w:rPr>
          <w:t>master server</w:t>
        </w:r>
      </w:hyperlink>
      <w:r w:rsidRPr="008E38E3">
        <w:rPr>
          <w:sz w:val="20"/>
          <w:szCs w:val="20"/>
        </w:rPr>
        <w:t>, </w:t>
      </w:r>
      <w:hyperlink r:id="rId581" w:anchor="glos_replication" w:history="1">
        <w:r w:rsidRPr="008E38E3">
          <w:rPr>
            <w:rStyle w:val="a3"/>
            <w:sz w:val="20"/>
            <w:szCs w:val="20"/>
          </w:rPr>
          <w:t>replication</w:t>
        </w:r>
      </w:hyperlink>
      <w:r w:rsidRPr="008E38E3">
        <w:rPr>
          <w:sz w:val="20"/>
          <w:szCs w:val="20"/>
        </w:rPr>
        <w:t>, </w:t>
      </w:r>
      <w:hyperlink r:id="rId582" w:anchor="glos_slave_server" w:history="1">
        <w:r w:rsidRPr="008E38E3">
          <w:rPr>
            <w:rStyle w:val="a3"/>
            <w:sz w:val="20"/>
            <w:szCs w:val="20"/>
          </w:rPr>
          <w:t>slave server</w:t>
        </w:r>
      </w:hyperlink>
      <w:r w:rsidRPr="008E38E3">
        <w:rPr>
          <w:sz w:val="20"/>
          <w:szCs w:val="20"/>
        </w:rPr>
        <w:t>.</w:t>
      </w:r>
    </w:p>
    <w:p w14:paraId="00746E02" w14:textId="77777777" w:rsidR="008E38E3" w:rsidRPr="008E38E3" w:rsidRDefault="008E38E3" w:rsidP="008E38E3">
      <w:pPr>
        <w:rPr>
          <w:b/>
          <w:bCs/>
          <w:sz w:val="20"/>
          <w:szCs w:val="20"/>
        </w:rPr>
      </w:pPr>
      <w:bookmarkStart w:id="202" w:name="user-content-glos_mrg_file"/>
      <w:bookmarkEnd w:id="202"/>
      <w:r w:rsidRPr="008E38E3">
        <w:rPr>
          <w:b/>
          <w:bCs/>
          <w:sz w:val="20"/>
          <w:szCs w:val="20"/>
        </w:rPr>
        <w:t>.MRG file: .MRG</w:t>
      </w:r>
      <w:r w:rsidRPr="008E38E3">
        <w:rPr>
          <w:b/>
          <w:bCs/>
          <w:sz w:val="20"/>
          <w:szCs w:val="20"/>
        </w:rPr>
        <w:t>文件</w:t>
      </w:r>
    </w:p>
    <w:p w14:paraId="0DACFFCC" w14:textId="62DD2FFC" w:rsidR="008E38E3" w:rsidRPr="008E38E3" w:rsidRDefault="008E38E3" w:rsidP="008E38E3">
      <w:pPr>
        <w:rPr>
          <w:sz w:val="20"/>
          <w:szCs w:val="20"/>
        </w:rPr>
      </w:pPr>
      <w:r w:rsidRPr="008E38E3">
        <w:rPr>
          <w:sz w:val="20"/>
          <w:szCs w:val="20"/>
        </w:rPr>
        <w:t>MERGE</w:t>
      </w:r>
      <w:r w:rsidRPr="008E38E3">
        <w:rPr>
          <w:sz w:val="20"/>
          <w:szCs w:val="20"/>
        </w:rPr>
        <w:t>存储引擎使用的一个文件，包含对其它表的引用情况。此后缀的文件总是包含在由</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中</w:t>
      </w:r>
      <w:r w:rsidRPr="008E38E3">
        <w:rPr>
          <w:sz w:val="20"/>
          <w:szCs w:val="20"/>
        </w:rPr>
        <w:t>mysqlbackup</w:t>
      </w:r>
      <w:r w:rsidRPr="008E38E3">
        <w:rPr>
          <w:sz w:val="20"/>
          <w:szCs w:val="20"/>
        </w:rPr>
        <w:t>命令</w:t>
      </w:r>
      <w:r w:rsidR="0075172F">
        <w:rPr>
          <w:sz w:val="20"/>
          <w:szCs w:val="20"/>
        </w:rPr>
        <w:t>（</w:t>
      </w:r>
      <w:r w:rsidRPr="008E38E3">
        <w:rPr>
          <w:b/>
          <w:bCs/>
          <w:i/>
          <w:iCs/>
          <w:sz w:val="20"/>
          <w:szCs w:val="20"/>
        </w:rPr>
        <w:t>mysqlbackup command</w:t>
      </w:r>
      <w:r w:rsidR="0075172F">
        <w:rPr>
          <w:sz w:val="20"/>
          <w:szCs w:val="20"/>
        </w:rPr>
        <w:t>）</w:t>
      </w:r>
      <w:r w:rsidRPr="008E38E3">
        <w:rPr>
          <w:sz w:val="20"/>
          <w:szCs w:val="20"/>
        </w:rPr>
        <w:t>所生成的备份中。</w:t>
      </w:r>
    </w:p>
    <w:p w14:paraId="40DDEA0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83" w:anchor="glos_mysql_enterprise_backup" w:history="1">
        <w:r w:rsidRPr="008E38E3">
          <w:rPr>
            <w:rStyle w:val="a3"/>
            <w:sz w:val="20"/>
            <w:szCs w:val="20"/>
          </w:rPr>
          <w:t>MySQL Enterprise Backup</w:t>
        </w:r>
      </w:hyperlink>
      <w:r w:rsidRPr="008E38E3">
        <w:rPr>
          <w:sz w:val="20"/>
          <w:szCs w:val="20"/>
        </w:rPr>
        <w:t>, </w:t>
      </w:r>
      <w:hyperlink r:id="rId584" w:anchor="glos_mysqlbackup_command" w:history="1">
        <w:r w:rsidRPr="008E38E3">
          <w:rPr>
            <w:rStyle w:val="a3"/>
            <w:sz w:val="20"/>
            <w:szCs w:val="20"/>
          </w:rPr>
          <w:t>mysqlbackup command</w:t>
        </w:r>
      </w:hyperlink>
      <w:r w:rsidRPr="008E38E3">
        <w:rPr>
          <w:sz w:val="20"/>
          <w:szCs w:val="20"/>
        </w:rPr>
        <w:t>.</w:t>
      </w:r>
    </w:p>
    <w:p w14:paraId="1C673D36" w14:textId="77777777" w:rsidR="008E38E3" w:rsidRPr="008E38E3" w:rsidRDefault="008E38E3" w:rsidP="008E38E3">
      <w:pPr>
        <w:rPr>
          <w:b/>
          <w:bCs/>
          <w:sz w:val="20"/>
          <w:szCs w:val="20"/>
        </w:rPr>
      </w:pPr>
      <w:bookmarkStart w:id="203" w:name="user-content-glos_multi_core"/>
      <w:bookmarkEnd w:id="203"/>
      <w:r w:rsidRPr="008E38E3">
        <w:rPr>
          <w:b/>
          <w:bCs/>
          <w:sz w:val="20"/>
          <w:szCs w:val="20"/>
        </w:rPr>
        <w:t xml:space="preserve">multi-core: </w:t>
      </w:r>
      <w:r w:rsidRPr="008E38E3">
        <w:rPr>
          <w:b/>
          <w:bCs/>
          <w:sz w:val="20"/>
          <w:szCs w:val="20"/>
        </w:rPr>
        <w:t>多核</w:t>
      </w:r>
    </w:p>
    <w:p w14:paraId="3FA400C2" w14:textId="7EFDF70B" w:rsidR="008E38E3" w:rsidRPr="008E38E3" w:rsidRDefault="008E38E3" w:rsidP="008E38E3">
      <w:pPr>
        <w:rPr>
          <w:sz w:val="20"/>
          <w:szCs w:val="20"/>
        </w:rPr>
      </w:pPr>
      <w:r w:rsidRPr="008E38E3">
        <w:rPr>
          <w:sz w:val="20"/>
          <w:szCs w:val="20"/>
        </w:rPr>
        <w:t>可以利用多线程程序</w:t>
      </w:r>
      <w:r w:rsidR="0075172F">
        <w:rPr>
          <w:sz w:val="20"/>
          <w:szCs w:val="20"/>
        </w:rPr>
        <w:t>（</w:t>
      </w:r>
      <w:r w:rsidRPr="008E38E3">
        <w:rPr>
          <w:sz w:val="20"/>
          <w:szCs w:val="20"/>
        </w:rPr>
        <w:t>如</w:t>
      </w:r>
      <w:r w:rsidRPr="008E38E3">
        <w:rPr>
          <w:sz w:val="20"/>
          <w:szCs w:val="20"/>
        </w:rPr>
        <w:t>MySQL</w:t>
      </w:r>
      <w:r w:rsidRPr="008E38E3">
        <w:rPr>
          <w:sz w:val="20"/>
          <w:szCs w:val="20"/>
        </w:rPr>
        <w:t>服务</w:t>
      </w:r>
      <w:r w:rsidR="0075172F">
        <w:rPr>
          <w:sz w:val="20"/>
          <w:szCs w:val="20"/>
        </w:rPr>
        <w:t>）</w:t>
      </w:r>
      <w:r w:rsidRPr="008E38E3">
        <w:rPr>
          <w:sz w:val="20"/>
          <w:szCs w:val="20"/>
        </w:rPr>
        <w:t>优势的一种处理器。</w:t>
      </w:r>
    </w:p>
    <w:p w14:paraId="11BDD88A" w14:textId="77777777" w:rsidR="008E38E3" w:rsidRPr="008E38E3" w:rsidRDefault="008E38E3" w:rsidP="008E38E3">
      <w:pPr>
        <w:rPr>
          <w:b/>
          <w:bCs/>
          <w:sz w:val="20"/>
          <w:szCs w:val="20"/>
        </w:rPr>
      </w:pPr>
      <w:bookmarkStart w:id="204" w:name="user-content-glos_multiversion_concurren"/>
      <w:bookmarkEnd w:id="204"/>
      <w:r w:rsidRPr="008E38E3">
        <w:rPr>
          <w:b/>
          <w:bCs/>
          <w:sz w:val="20"/>
          <w:szCs w:val="20"/>
        </w:rPr>
        <w:t xml:space="preserve">multiversion concurrency control: </w:t>
      </w:r>
      <w:r w:rsidRPr="008E38E3">
        <w:rPr>
          <w:b/>
          <w:bCs/>
          <w:sz w:val="20"/>
          <w:szCs w:val="20"/>
        </w:rPr>
        <w:t>多版本并发控制</w:t>
      </w:r>
    </w:p>
    <w:p w14:paraId="3B28D33E" w14:textId="77777777" w:rsidR="008E38E3" w:rsidRPr="008E38E3" w:rsidRDefault="008E38E3" w:rsidP="008E38E3">
      <w:pPr>
        <w:rPr>
          <w:sz w:val="20"/>
          <w:szCs w:val="20"/>
        </w:rPr>
      </w:pPr>
      <w:r w:rsidRPr="008E38E3">
        <w:rPr>
          <w:sz w:val="20"/>
          <w:szCs w:val="20"/>
        </w:rPr>
        <w:t>见</w:t>
      </w:r>
      <w:r w:rsidRPr="008E38E3">
        <w:rPr>
          <w:sz w:val="20"/>
          <w:szCs w:val="20"/>
        </w:rPr>
        <w:t> </w:t>
      </w:r>
      <w:hyperlink r:id="rId585" w:anchor="glos_mvcc" w:history="1">
        <w:r w:rsidRPr="008E38E3">
          <w:rPr>
            <w:rStyle w:val="a3"/>
            <w:sz w:val="20"/>
            <w:szCs w:val="20"/>
          </w:rPr>
          <w:t>MVCC</w:t>
        </w:r>
      </w:hyperlink>
      <w:r w:rsidRPr="008E38E3">
        <w:rPr>
          <w:sz w:val="20"/>
          <w:szCs w:val="20"/>
        </w:rPr>
        <w:t>.</w:t>
      </w:r>
    </w:p>
    <w:p w14:paraId="283CB257" w14:textId="77777777" w:rsidR="008E38E3" w:rsidRPr="008E38E3" w:rsidRDefault="008E38E3" w:rsidP="008E38E3">
      <w:pPr>
        <w:rPr>
          <w:b/>
          <w:bCs/>
          <w:sz w:val="20"/>
          <w:szCs w:val="20"/>
        </w:rPr>
      </w:pPr>
      <w:bookmarkStart w:id="205" w:name="user-content-glos_mutex"/>
      <w:bookmarkEnd w:id="205"/>
      <w:r w:rsidRPr="008E38E3">
        <w:rPr>
          <w:b/>
          <w:bCs/>
          <w:sz w:val="20"/>
          <w:szCs w:val="20"/>
        </w:rPr>
        <w:t xml:space="preserve">mutex: </w:t>
      </w:r>
      <w:r w:rsidRPr="008E38E3">
        <w:rPr>
          <w:b/>
          <w:bCs/>
          <w:sz w:val="20"/>
          <w:szCs w:val="20"/>
        </w:rPr>
        <w:t>互斥</w:t>
      </w:r>
    </w:p>
    <w:p w14:paraId="3B926BA7" w14:textId="0D611956" w:rsidR="008E38E3" w:rsidRPr="008E38E3" w:rsidRDefault="008E38E3" w:rsidP="008E38E3">
      <w:pPr>
        <w:rPr>
          <w:sz w:val="20"/>
          <w:szCs w:val="20"/>
        </w:rPr>
      </w:pPr>
      <w:r w:rsidRPr="008E38E3">
        <w:rPr>
          <w:sz w:val="20"/>
          <w:szCs w:val="20"/>
        </w:rPr>
        <w:t>“</w:t>
      </w:r>
      <w:r w:rsidRPr="008E38E3">
        <w:rPr>
          <w:sz w:val="20"/>
          <w:szCs w:val="20"/>
        </w:rPr>
        <w:t>互斥量</w:t>
      </w:r>
      <w:r w:rsidR="0075172F">
        <w:rPr>
          <w:sz w:val="20"/>
          <w:szCs w:val="20"/>
        </w:rPr>
        <w:t>（</w:t>
      </w:r>
      <w:r w:rsidRPr="008E38E3">
        <w:rPr>
          <w:b/>
          <w:bCs/>
          <w:i/>
          <w:iCs/>
          <w:sz w:val="20"/>
          <w:szCs w:val="20"/>
        </w:rPr>
        <w:t>mutex variable</w:t>
      </w:r>
      <w:r w:rsidR="0075172F">
        <w:rPr>
          <w:sz w:val="20"/>
          <w:szCs w:val="20"/>
        </w:rPr>
        <w:t>）</w:t>
      </w:r>
      <w:r w:rsidRPr="008E38E3">
        <w:rPr>
          <w:sz w:val="20"/>
          <w:szCs w:val="20"/>
        </w:rPr>
        <w:t>”</w:t>
      </w:r>
      <w:r w:rsidRPr="008E38E3">
        <w:rPr>
          <w:sz w:val="20"/>
          <w:szCs w:val="20"/>
        </w:rPr>
        <w:t>的非式缩写。</w:t>
      </w:r>
      <w:r w:rsidR="0075172F">
        <w:rPr>
          <w:sz w:val="20"/>
          <w:szCs w:val="20"/>
        </w:rPr>
        <w:t>（</w:t>
      </w:r>
      <w:r w:rsidRPr="008E38E3">
        <w:rPr>
          <w:sz w:val="20"/>
          <w:szCs w:val="20"/>
        </w:rPr>
        <w:t>Mutex</w:t>
      </w:r>
      <w:r w:rsidRPr="008E38E3">
        <w:rPr>
          <w:sz w:val="20"/>
          <w:szCs w:val="20"/>
        </w:rPr>
        <w:t>自身是</w:t>
      </w:r>
      <w:r w:rsidRPr="008E38E3">
        <w:rPr>
          <w:sz w:val="20"/>
          <w:szCs w:val="20"/>
        </w:rPr>
        <w:t>mutual exclusion</w:t>
      </w:r>
      <w:r w:rsidRPr="008E38E3">
        <w:rPr>
          <w:sz w:val="20"/>
          <w:szCs w:val="20"/>
        </w:rPr>
        <w:t>的缩写。</w:t>
      </w:r>
      <w:r w:rsidR="0075172F">
        <w:rPr>
          <w:sz w:val="20"/>
          <w:szCs w:val="20"/>
        </w:rPr>
        <w:t>）</w:t>
      </w:r>
      <w:r w:rsidRPr="008E38E3">
        <w:rPr>
          <w:sz w:val="20"/>
          <w:szCs w:val="20"/>
        </w:rPr>
        <w:t>是</w:t>
      </w:r>
      <w:r w:rsidRPr="008E38E3">
        <w:rPr>
          <w:sz w:val="20"/>
          <w:szCs w:val="20"/>
        </w:rPr>
        <w:t>InnoDB</w:t>
      </w:r>
      <w:r w:rsidRPr="008E38E3">
        <w:rPr>
          <w:sz w:val="20"/>
          <w:szCs w:val="20"/>
        </w:rPr>
        <w:t>对内部内存中的数据结构体用来表示或强制排它访问锁</w:t>
      </w:r>
      <w:r w:rsidR="0075172F">
        <w:rPr>
          <w:sz w:val="20"/>
          <w:szCs w:val="20"/>
        </w:rPr>
        <w:t>（</w:t>
      </w:r>
      <w:r w:rsidRPr="008E38E3">
        <w:rPr>
          <w:b/>
          <w:bCs/>
          <w:i/>
          <w:iCs/>
          <w:sz w:val="20"/>
          <w:szCs w:val="20"/>
        </w:rPr>
        <w:t>lock</w:t>
      </w:r>
      <w:r w:rsidR="0075172F">
        <w:rPr>
          <w:sz w:val="20"/>
          <w:szCs w:val="20"/>
        </w:rPr>
        <w:t>）</w:t>
      </w:r>
      <w:r w:rsidRPr="008E38E3">
        <w:rPr>
          <w:sz w:val="20"/>
          <w:szCs w:val="20"/>
        </w:rPr>
        <w:t>的低级对象。当这个锁被获取，任何其它的进程</w:t>
      </w:r>
      <w:r w:rsidRPr="008E38E3">
        <w:rPr>
          <w:sz w:val="20"/>
          <w:szCs w:val="20"/>
        </w:rPr>
        <w:t xml:space="preserve">. </w:t>
      </w:r>
      <w:r w:rsidRPr="008E38E3">
        <w:rPr>
          <w:sz w:val="20"/>
          <w:szCs w:val="20"/>
        </w:rPr>
        <w:t>线程以及其它都被阻止获取相同的锁。与之相对的读写锁</w:t>
      </w:r>
      <w:r w:rsidR="0075172F">
        <w:rPr>
          <w:sz w:val="20"/>
          <w:szCs w:val="20"/>
        </w:rPr>
        <w:t>（</w:t>
      </w:r>
      <w:r w:rsidRPr="008E38E3">
        <w:rPr>
          <w:b/>
          <w:bCs/>
          <w:i/>
          <w:iCs/>
          <w:sz w:val="20"/>
          <w:szCs w:val="20"/>
        </w:rPr>
        <w:t>rw-lock</w:t>
      </w:r>
      <w:r w:rsidR="0075172F">
        <w:rPr>
          <w:sz w:val="20"/>
          <w:szCs w:val="20"/>
        </w:rPr>
        <w:t>）</w:t>
      </w:r>
      <w:r w:rsidRPr="008E38E3">
        <w:rPr>
          <w:sz w:val="20"/>
          <w:szCs w:val="20"/>
        </w:rPr>
        <w:t>，是允许共享访问的。互斥与读写锁一并称为闩锁</w:t>
      </w:r>
      <w:r w:rsidR="0075172F">
        <w:rPr>
          <w:sz w:val="20"/>
          <w:szCs w:val="20"/>
        </w:rPr>
        <w:t>（</w:t>
      </w:r>
      <w:r w:rsidRPr="008E38E3">
        <w:rPr>
          <w:b/>
          <w:bCs/>
          <w:i/>
          <w:iCs/>
          <w:sz w:val="20"/>
          <w:szCs w:val="20"/>
        </w:rPr>
        <w:t>latch</w:t>
      </w:r>
      <w:r w:rsidR="0075172F">
        <w:rPr>
          <w:sz w:val="20"/>
          <w:szCs w:val="20"/>
        </w:rPr>
        <w:t>）</w:t>
      </w:r>
      <w:r w:rsidRPr="008E38E3">
        <w:rPr>
          <w:sz w:val="20"/>
          <w:szCs w:val="20"/>
        </w:rPr>
        <w:t>。</w:t>
      </w:r>
    </w:p>
    <w:p w14:paraId="7B38BA6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86" w:anchor="glos_latch" w:history="1">
        <w:r w:rsidRPr="008E38E3">
          <w:rPr>
            <w:rStyle w:val="a3"/>
            <w:sz w:val="20"/>
            <w:szCs w:val="20"/>
          </w:rPr>
          <w:t>latch</w:t>
        </w:r>
      </w:hyperlink>
      <w:r w:rsidRPr="008E38E3">
        <w:rPr>
          <w:sz w:val="20"/>
          <w:szCs w:val="20"/>
        </w:rPr>
        <w:t>, [lock,] </w:t>
      </w:r>
      <w:hyperlink r:id="rId587" w:anchor="glos_performance_schema" w:history="1">
        <w:r w:rsidRPr="008E38E3">
          <w:rPr>
            <w:rStyle w:val="a3"/>
            <w:sz w:val="20"/>
            <w:szCs w:val="20"/>
          </w:rPr>
          <w:t>Performance Schema</w:t>
        </w:r>
      </w:hyperlink>
      <w:r w:rsidRPr="008E38E3">
        <w:rPr>
          <w:sz w:val="20"/>
          <w:szCs w:val="20"/>
        </w:rPr>
        <w:t>, </w:t>
      </w:r>
      <w:hyperlink r:id="rId588" w:anchor="glos_pthreads" w:history="1">
        <w:r w:rsidRPr="008E38E3">
          <w:rPr>
            <w:rStyle w:val="a3"/>
            <w:sz w:val="20"/>
            <w:szCs w:val="20"/>
          </w:rPr>
          <w:t>Pthreads</w:t>
        </w:r>
      </w:hyperlink>
      <w:r w:rsidRPr="008E38E3">
        <w:rPr>
          <w:sz w:val="20"/>
          <w:szCs w:val="20"/>
        </w:rPr>
        <w:t>, </w:t>
      </w:r>
      <w:hyperlink r:id="rId589" w:anchor="glos_rw_lock" w:history="1">
        <w:r w:rsidRPr="008E38E3">
          <w:rPr>
            <w:rStyle w:val="a3"/>
            <w:sz w:val="20"/>
            <w:szCs w:val="20"/>
          </w:rPr>
          <w:t>rw-lock</w:t>
        </w:r>
      </w:hyperlink>
      <w:r w:rsidRPr="008E38E3">
        <w:rPr>
          <w:sz w:val="20"/>
          <w:szCs w:val="20"/>
        </w:rPr>
        <w:t>.</w:t>
      </w:r>
    </w:p>
    <w:p w14:paraId="4A5438B1" w14:textId="77777777" w:rsidR="008E38E3" w:rsidRPr="008E38E3" w:rsidRDefault="008E38E3" w:rsidP="008E38E3">
      <w:pPr>
        <w:rPr>
          <w:b/>
          <w:bCs/>
          <w:sz w:val="20"/>
          <w:szCs w:val="20"/>
        </w:rPr>
      </w:pPr>
      <w:bookmarkStart w:id="206" w:name="user-content-glos_mvcc"/>
      <w:bookmarkEnd w:id="206"/>
      <w:r w:rsidRPr="008E38E3">
        <w:rPr>
          <w:b/>
          <w:bCs/>
          <w:sz w:val="20"/>
          <w:szCs w:val="20"/>
        </w:rPr>
        <w:t xml:space="preserve">MVCC: </w:t>
      </w:r>
      <w:r w:rsidRPr="008E38E3">
        <w:rPr>
          <w:b/>
          <w:bCs/>
          <w:sz w:val="20"/>
          <w:szCs w:val="20"/>
        </w:rPr>
        <w:t>多版本并发控制</w:t>
      </w:r>
    </w:p>
    <w:p w14:paraId="1C0FC388" w14:textId="7CA930EB" w:rsidR="008E38E3" w:rsidRPr="008E38E3" w:rsidRDefault="008E38E3" w:rsidP="008E38E3">
      <w:pPr>
        <w:rPr>
          <w:sz w:val="20"/>
          <w:szCs w:val="20"/>
        </w:rPr>
      </w:pPr>
      <w:r w:rsidRPr="008E38E3">
        <w:rPr>
          <w:sz w:val="20"/>
          <w:szCs w:val="20"/>
        </w:rPr>
        <w:t>“multiversion concurrency control”</w:t>
      </w:r>
      <w:r w:rsidRPr="008E38E3">
        <w:rPr>
          <w:sz w:val="20"/>
          <w:szCs w:val="20"/>
        </w:rPr>
        <w:t>的首字母缩写。这种技术让</w:t>
      </w:r>
      <w:r w:rsidRPr="008E38E3">
        <w:rPr>
          <w:sz w:val="20"/>
          <w:szCs w:val="20"/>
        </w:rPr>
        <w:t>InnoDB</w:t>
      </w:r>
      <w:r w:rsidRPr="008E38E3">
        <w:rPr>
          <w:sz w:val="20"/>
          <w:szCs w:val="20"/>
        </w:rPr>
        <w:t>事务可以在一定的隔离级别</w:t>
      </w:r>
      <w:r w:rsidR="0075172F">
        <w:rPr>
          <w:sz w:val="20"/>
          <w:szCs w:val="20"/>
        </w:rPr>
        <w:t>（</w:t>
      </w:r>
      <w:r w:rsidRPr="008E38E3">
        <w:rPr>
          <w:b/>
          <w:bCs/>
          <w:i/>
          <w:iCs/>
          <w:sz w:val="20"/>
          <w:szCs w:val="20"/>
        </w:rPr>
        <w:t>isolation levels</w:t>
      </w:r>
      <w:r w:rsidR="0075172F">
        <w:rPr>
          <w:sz w:val="20"/>
          <w:szCs w:val="20"/>
        </w:rPr>
        <w:t>）</w:t>
      </w:r>
      <w:r w:rsidRPr="008E38E3">
        <w:rPr>
          <w:sz w:val="20"/>
          <w:szCs w:val="20"/>
        </w:rPr>
        <w:t>写执行一致性读</w:t>
      </w:r>
      <w:r w:rsidR="0075172F">
        <w:rPr>
          <w:sz w:val="20"/>
          <w:szCs w:val="20"/>
        </w:rPr>
        <w:t>（</w:t>
      </w:r>
      <w:r w:rsidRPr="008E38E3">
        <w:rPr>
          <w:b/>
          <w:bCs/>
          <w:i/>
          <w:iCs/>
          <w:sz w:val="20"/>
          <w:szCs w:val="20"/>
        </w:rPr>
        <w:t>consistent read</w:t>
      </w:r>
      <w:r w:rsidR="0075172F">
        <w:rPr>
          <w:sz w:val="20"/>
          <w:szCs w:val="20"/>
        </w:rPr>
        <w:t>）</w:t>
      </w:r>
      <w:r w:rsidRPr="008E38E3">
        <w:rPr>
          <w:sz w:val="20"/>
          <w:szCs w:val="20"/>
        </w:rPr>
        <w:t>操作；也就是说，查询那些正在被其它事务更新的行，并且能看到那些更新发生前的值。这对于提高并发来说是一个强大的功能，它在不用等待其它事务持有的锁的情况下允许查询继续执行。</w:t>
      </w:r>
    </w:p>
    <w:p w14:paraId="23CCFB18" w14:textId="77777777" w:rsidR="008E38E3" w:rsidRPr="008E38E3" w:rsidRDefault="008E38E3" w:rsidP="008E38E3">
      <w:pPr>
        <w:rPr>
          <w:sz w:val="20"/>
          <w:szCs w:val="20"/>
        </w:rPr>
      </w:pPr>
      <w:r w:rsidRPr="008E38E3">
        <w:rPr>
          <w:sz w:val="20"/>
          <w:szCs w:val="20"/>
        </w:rPr>
        <w:t>这种技术在数据库界并不常见。一些数据库产品，以及一些其它的</w:t>
      </w:r>
      <w:r w:rsidRPr="008E38E3">
        <w:rPr>
          <w:sz w:val="20"/>
          <w:szCs w:val="20"/>
        </w:rPr>
        <w:t>MySQL</w:t>
      </w:r>
      <w:r w:rsidRPr="008E38E3">
        <w:rPr>
          <w:sz w:val="20"/>
          <w:szCs w:val="20"/>
        </w:rPr>
        <w:t>存储引擎都不支持它。</w:t>
      </w:r>
    </w:p>
    <w:p w14:paraId="09C9948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90" w:anchor="glos_acid" w:history="1">
        <w:r w:rsidRPr="008E38E3">
          <w:rPr>
            <w:rStyle w:val="a3"/>
            <w:sz w:val="20"/>
            <w:szCs w:val="20"/>
          </w:rPr>
          <w:t>ACID</w:t>
        </w:r>
      </w:hyperlink>
      <w:r w:rsidRPr="008E38E3">
        <w:rPr>
          <w:sz w:val="20"/>
          <w:szCs w:val="20"/>
        </w:rPr>
        <w:t>, </w:t>
      </w:r>
      <w:hyperlink r:id="rId591" w:anchor="glos_concurrency" w:history="1">
        <w:r w:rsidRPr="008E38E3">
          <w:rPr>
            <w:rStyle w:val="a3"/>
            <w:sz w:val="20"/>
            <w:szCs w:val="20"/>
          </w:rPr>
          <w:t>concurrency</w:t>
        </w:r>
      </w:hyperlink>
      <w:r w:rsidRPr="008E38E3">
        <w:rPr>
          <w:sz w:val="20"/>
          <w:szCs w:val="20"/>
        </w:rPr>
        <w:t>, </w:t>
      </w:r>
      <w:hyperlink r:id="rId592" w:anchor="glos_consistent_read" w:history="1">
        <w:r w:rsidRPr="008E38E3">
          <w:rPr>
            <w:rStyle w:val="a3"/>
            <w:sz w:val="20"/>
            <w:szCs w:val="20"/>
          </w:rPr>
          <w:t>consistent read</w:t>
        </w:r>
      </w:hyperlink>
      <w:r w:rsidRPr="008E38E3">
        <w:rPr>
          <w:sz w:val="20"/>
          <w:szCs w:val="20"/>
        </w:rPr>
        <w:t>, </w:t>
      </w:r>
      <w:hyperlink r:id="rId593" w:anchor="glos_isolation_level" w:history="1">
        <w:r w:rsidRPr="008E38E3">
          <w:rPr>
            <w:rStyle w:val="a3"/>
            <w:sz w:val="20"/>
            <w:szCs w:val="20"/>
          </w:rPr>
          <w:t>isolation level</w:t>
        </w:r>
      </w:hyperlink>
      <w:r w:rsidRPr="008E38E3">
        <w:rPr>
          <w:sz w:val="20"/>
          <w:szCs w:val="20"/>
        </w:rPr>
        <w:t>, </w:t>
      </w:r>
      <w:hyperlink r:id="rId594" w:anchor="glos_lock" w:history="1">
        <w:r w:rsidRPr="008E38E3">
          <w:rPr>
            <w:rStyle w:val="a3"/>
            <w:sz w:val="20"/>
            <w:szCs w:val="20"/>
          </w:rPr>
          <w:t>lock</w:t>
        </w:r>
      </w:hyperlink>
      <w:r w:rsidRPr="008E38E3">
        <w:rPr>
          <w:sz w:val="20"/>
          <w:szCs w:val="20"/>
        </w:rPr>
        <w:t>, </w:t>
      </w:r>
      <w:hyperlink r:id="rId595" w:anchor="glos_transaction" w:history="1">
        <w:r w:rsidRPr="008E38E3">
          <w:rPr>
            <w:rStyle w:val="a3"/>
            <w:sz w:val="20"/>
            <w:szCs w:val="20"/>
          </w:rPr>
          <w:t>transaction</w:t>
        </w:r>
      </w:hyperlink>
      <w:r w:rsidRPr="008E38E3">
        <w:rPr>
          <w:sz w:val="20"/>
          <w:szCs w:val="20"/>
        </w:rPr>
        <w:t>.</w:t>
      </w:r>
    </w:p>
    <w:p w14:paraId="15539320" w14:textId="3D3442DB" w:rsidR="008E38E3" w:rsidRPr="008E38E3" w:rsidRDefault="008E38E3" w:rsidP="008E38E3">
      <w:pPr>
        <w:rPr>
          <w:b/>
          <w:bCs/>
          <w:sz w:val="20"/>
          <w:szCs w:val="20"/>
        </w:rPr>
      </w:pPr>
      <w:bookmarkStart w:id="207" w:name="user-content-glos_my_cnf"/>
      <w:bookmarkEnd w:id="207"/>
      <w:r w:rsidRPr="008E38E3">
        <w:rPr>
          <w:b/>
          <w:bCs/>
          <w:sz w:val="20"/>
          <w:szCs w:val="20"/>
        </w:rPr>
        <w:t xml:space="preserve">my.cnf: </w:t>
      </w:r>
      <w:r w:rsidRPr="008E38E3">
        <w:rPr>
          <w:b/>
          <w:bCs/>
          <w:sz w:val="20"/>
          <w:szCs w:val="20"/>
        </w:rPr>
        <w:t>配置文件</w:t>
      </w:r>
      <w:r w:rsidR="0075172F">
        <w:rPr>
          <w:b/>
          <w:bCs/>
          <w:sz w:val="20"/>
          <w:szCs w:val="20"/>
        </w:rPr>
        <w:t>（</w:t>
      </w:r>
      <w:r w:rsidRPr="008E38E3">
        <w:rPr>
          <w:b/>
          <w:bCs/>
          <w:sz w:val="20"/>
          <w:szCs w:val="20"/>
        </w:rPr>
        <w:t>Unix/Linux</w:t>
      </w:r>
      <w:r w:rsidR="0075172F">
        <w:rPr>
          <w:b/>
          <w:bCs/>
          <w:sz w:val="20"/>
          <w:szCs w:val="20"/>
        </w:rPr>
        <w:t>）</w:t>
      </w:r>
    </w:p>
    <w:p w14:paraId="4240002D" w14:textId="77777777" w:rsidR="008E38E3" w:rsidRPr="008E38E3" w:rsidRDefault="008E38E3" w:rsidP="008E38E3">
      <w:pPr>
        <w:rPr>
          <w:sz w:val="20"/>
          <w:szCs w:val="20"/>
        </w:rPr>
      </w:pPr>
      <w:r w:rsidRPr="008E38E3">
        <w:rPr>
          <w:sz w:val="20"/>
          <w:szCs w:val="20"/>
        </w:rPr>
        <w:t>Unix</w:t>
      </w:r>
      <w:r w:rsidRPr="008E38E3">
        <w:rPr>
          <w:sz w:val="20"/>
          <w:szCs w:val="20"/>
        </w:rPr>
        <w:t>或</w:t>
      </w:r>
      <w:r w:rsidRPr="008E38E3">
        <w:rPr>
          <w:sz w:val="20"/>
          <w:szCs w:val="20"/>
        </w:rPr>
        <w:t>Linuxt</w:t>
      </w:r>
      <w:r w:rsidRPr="008E38E3">
        <w:rPr>
          <w:sz w:val="20"/>
          <w:szCs w:val="20"/>
        </w:rPr>
        <w:t>系统下</w:t>
      </w:r>
      <w:r w:rsidRPr="008E38E3">
        <w:rPr>
          <w:sz w:val="20"/>
          <w:szCs w:val="20"/>
        </w:rPr>
        <w:t>MySQL</w:t>
      </w:r>
      <w:r w:rsidRPr="008E38E3">
        <w:rPr>
          <w:sz w:val="20"/>
          <w:szCs w:val="20"/>
        </w:rPr>
        <w:t>配置文件名。</w:t>
      </w:r>
    </w:p>
    <w:p w14:paraId="2C53981D" w14:textId="77777777" w:rsidR="008E38E3" w:rsidRPr="008E38E3" w:rsidRDefault="008E38E3" w:rsidP="008E38E3">
      <w:pPr>
        <w:rPr>
          <w:sz w:val="20"/>
          <w:szCs w:val="20"/>
        </w:rPr>
      </w:pPr>
      <w:r w:rsidRPr="008E38E3">
        <w:rPr>
          <w:sz w:val="20"/>
          <w:szCs w:val="20"/>
        </w:rPr>
        <w:t>参见</w:t>
      </w:r>
      <w:r w:rsidRPr="008E38E3">
        <w:rPr>
          <w:sz w:val="20"/>
          <w:szCs w:val="20"/>
        </w:rPr>
        <w:t xml:space="preserve"> [my.ini], </w:t>
      </w:r>
      <w:hyperlink r:id="rId596" w:anchor="glos_option_file" w:history="1">
        <w:r w:rsidRPr="008E38E3">
          <w:rPr>
            <w:rStyle w:val="a3"/>
            <w:sz w:val="20"/>
            <w:szCs w:val="20"/>
          </w:rPr>
          <w:t>option file</w:t>
        </w:r>
      </w:hyperlink>
      <w:r w:rsidRPr="008E38E3">
        <w:rPr>
          <w:sz w:val="20"/>
          <w:szCs w:val="20"/>
        </w:rPr>
        <w:t>.</w:t>
      </w:r>
    </w:p>
    <w:p w14:paraId="1DFF5B3E" w14:textId="2363FC65" w:rsidR="008E38E3" w:rsidRPr="008E38E3" w:rsidRDefault="008E38E3" w:rsidP="008E38E3">
      <w:pPr>
        <w:rPr>
          <w:b/>
          <w:bCs/>
          <w:sz w:val="20"/>
          <w:szCs w:val="20"/>
        </w:rPr>
      </w:pPr>
      <w:bookmarkStart w:id="208" w:name="user-content-glos_my_ini"/>
      <w:bookmarkEnd w:id="208"/>
      <w:r w:rsidRPr="008E38E3">
        <w:rPr>
          <w:b/>
          <w:bCs/>
          <w:sz w:val="20"/>
          <w:szCs w:val="20"/>
        </w:rPr>
        <w:t xml:space="preserve">my.ini: </w:t>
      </w:r>
      <w:r w:rsidRPr="008E38E3">
        <w:rPr>
          <w:b/>
          <w:bCs/>
          <w:sz w:val="20"/>
          <w:szCs w:val="20"/>
        </w:rPr>
        <w:t>配置文件</w:t>
      </w:r>
      <w:r w:rsidR="0075172F">
        <w:rPr>
          <w:b/>
          <w:bCs/>
          <w:sz w:val="20"/>
          <w:szCs w:val="20"/>
        </w:rPr>
        <w:t>（</w:t>
      </w:r>
      <w:r w:rsidRPr="008E38E3">
        <w:rPr>
          <w:b/>
          <w:bCs/>
          <w:sz w:val="20"/>
          <w:szCs w:val="20"/>
        </w:rPr>
        <w:t>Windows</w:t>
      </w:r>
      <w:r w:rsidR="0075172F">
        <w:rPr>
          <w:b/>
          <w:bCs/>
          <w:sz w:val="20"/>
          <w:szCs w:val="20"/>
        </w:rPr>
        <w:t>）</w:t>
      </w:r>
    </w:p>
    <w:p w14:paraId="685C10AB" w14:textId="77777777" w:rsidR="008E38E3" w:rsidRPr="008E38E3" w:rsidRDefault="008E38E3" w:rsidP="008E38E3">
      <w:pPr>
        <w:rPr>
          <w:sz w:val="20"/>
          <w:szCs w:val="20"/>
        </w:rPr>
      </w:pPr>
      <w:r w:rsidRPr="008E38E3">
        <w:rPr>
          <w:sz w:val="20"/>
          <w:szCs w:val="20"/>
        </w:rPr>
        <w:t>Windows</w:t>
      </w:r>
      <w:r w:rsidRPr="008E38E3">
        <w:rPr>
          <w:sz w:val="20"/>
          <w:szCs w:val="20"/>
        </w:rPr>
        <w:t>系统下</w:t>
      </w:r>
      <w:r w:rsidRPr="008E38E3">
        <w:rPr>
          <w:sz w:val="20"/>
          <w:szCs w:val="20"/>
        </w:rPr>
        <w:t>MySQL</w:t>
      </w:r>
      <w:r w:rsidRPr="008E38E3">
        <w:rPr>
          <w:sz w:val="20"/>
          <w:szCs w:val="20"/>
        </w:rPr>
        <w:t>配置文件名。</w:t>
      </w:r>
    </w:p>
    <w:p w14:paraId="2EF86456" w14:textId="77777777" w:rsidR="008E38E3" w:rsidRPr="008E38E3" w:rsidRDefault="008E38E3" w:rsidP="008E38E3">
      <w:pPr>
        <w:rPr>
          <w:sz w:val="20"/>
          <w:szCs w:val="20"/>
        </w:rPr>
      </w:pPr>
      <w:r w:rsidRPr="008E38E3">
        <w:rPr>
          <w:sz w:val="20"/>
          <w:szCs w:val="20"/>
        </w:rPr>
        <w:t>参见</w:t>
      </w:r>
      <w:r w:rsidRPr="008E38E3">
        <w:rPr>
          <w:sz w:val="20"/>
          <w:szCs w:val="20"/>
        </w:rPr>
        <w:t xml:space="preserve"> [my.cnf], </w:t>
      </w:r>
      <w:hyperlink r:id="rId597" w:anchor="glos_option_file" w:history="1">
        <w:r w:rsidRPr="008E38E3">
          <w:rPr>
            <w:rStyle w:val="a3"/>
            <w:sz w:val="20"/>
            <w:szCs w:val="20"/>
          </w:rPr>
          <w:t>option file</w:t>
        </w:r>
      </w:hyperlink>
      <w:r w:rsidRPr="008E38E3">
        <w:rPr>
          <w:sz w:val="20"/>
          <w:szCs w:val="20"/>
        </w:rPr>
        <w:t>.</w:t>
      </w:r>
    </w:p>
    <w:p w14:paraId="0A2E0685" w14:textId="77777777" w:rsidR="008E38E3" w:rsidRPr="008E38E3" w:rsidRDefault="008E38E3" w:rsidP="008E38E3">
      <w:pPr>
        <w:rPr>
          <w:b/>
          <w:bCs/>
          <w:sz w:val="20"/>
          <w:szCs w:val="20"/>
        </w:rPr>
      </w:pPr>
      <w:bookmarkStart w:id="209" w:name="user-content-glos_myd_file"/>
      <w:bookmarkEnd w:id="209"/>
      <w:r w:rsidRPr="008E38E3">
        <w:rPr>
          <w:b/>
          <w:bCs/>
          <w:sz w:val="20"/>
          <w:szCs w:val="20"/>
        </w:rPr>
        <w:t>.MYD file: .MYD</w:t>
      </w:r>
      <w:r w:rsidRPr="008E38E3">
        <w:rPr>
          <w:b/>
          <w:bCs/>
          <w:sz w:val="20"/>
          <w:szCs w:val="20"/>
        </w:rPr>
        <w:t>文件</w:t>
      </w:r>
    </w:p>
    <w:p w14:paraId="22BCD68A" w14:textId="77777777" w:rsidR="008E38E3" w:rsidRPr="008E38E3" w:rsidRDefault="008E38E3" w:rsidP="008E38E3">
      <w:pPr>
        <w:rPr>
          <w:sz w:val="20"/>
          <w:szCs w:val="20"/>
        </w:rPr>
      </w:pPr>
      <w:r w:rsidRPr="008E38E3">
        <w:rPr>
          <w:sz w:val="20"/>
          <w:szCs w:val="20"/>
        </w:rPr>
        <w:t>MySQL</w:t>
      </w:r>
      <w:r w:rsidRPr="008E38E3">
        <w:rPr>
          <w:sz w:val="20"/>
          <w:szCs w:val="20"/>
        </w:rPr>
        <w:t>用来存储</w:t>
      </w:r>
      <w:r w:rsidRPr="008E38E3">
        <w:rPr>
          <w:sz w:val="20"/>
          <w:szCs w:val="20"/>
        </w:rPr>
        <w:t>MyISAM</w:t>
      </w:r>
      <w:r w:rsidRPr="008E38E3">
        <w:rPr>
          <w:sz w:val="20"/>
          <w:szCs w:val="20"/>
        </w:rPr>
        <w:t>表数据的文件。</w:t>
      </w:r>
    </w:p>
    <w:p w14:paraId="417F24C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598" w:anchor="glos_myi_file" w:history="1">
        <w:r w:rsidRPr="008E38E3">
          <w:rPr>
            <w:rStyle w:val="a3"/>
            <w:sz w:val="20"/>
            <w:szCs w:val="20"/>
          </w:rPr>
          <w:t>.MYI file</w:t>
        </w:r>
      </w:hyperlink>
      <w:r w:rsidRPr="008E38E3">
        <w:rPr>
          <w:sz w:val="20"/>
          <w:szCs w:val="20"/>
        </w:rPr>
        <w:t>, </w:t>
      </w:r>
      <w:hyperlink r:id="rId599" w:anchor="glos_mysql_enterprise_backup" w:history="1">
        <w:r w:rsidRPr="008E38E3">
          <w:rPr>
            <w:rStyle w:val="a3"/>
            <w:sz w:val="20"/>
            <w:szCs w:val="20"/>
          </w:rPr>
          <w:t>MySQL Enterprise Backup</w:t>
        </w:r>
      </w:hyperlink>
      <w:r w:rsidRPr="008E38E3">
        <w:rPr>
          <w:sz w:val="20"/>
          <w:szCs w:val="20"/>
        </w:rPr>
        <w:t>, </w:t>
      </w:r>
      <w:hyperlink r:id="rId600" w:anchor="glos_mysqlbackup_command" w:history="1">
        <w:r w:rsidRPr="008E38E3">
          <w:rPr>
            <w:rStyle w:val="a3"/>
            <w:sz w:val="20"/>
            <w:szCs w:val="20"/>
          </w:rPr>
          <w:t>mysqlbackup command</w:t>
        </w:r>
      </w:hyperlink>
      <w:r w:rsidRPr="008E38E3">
        <w:rPr>
          <w:sz w:val="20"/>
          <w:szCs w:val="20"/>
        </w:rPr>
        <w:t>.</w:t>
      </w:r>
    </w:p>
    <w:p w14:paraId="45B2CC6C" w14:textId="77777777" w:rsidR="008E38E3" w:rsidRPr="008E38E3" w:rsidRDefault="008E38E3" w:rsidP="008E38E3">
      <w:pPr>
        <w:rPr>
          <w:b/>
          <w:bCs/>
          <w:sz w:val="20"/>
          <w:szCs w:val="20"/>
        </w:rPr>
      </w:pPr>
      <w:bookmarkStart w:id="210" w:name="user-content-glos_myi_file"/>
      <w:bookmarkEnd w:id="210"/>
      <w:r w:rsidRPr="008E38E3">
        <w:rPr>
          <w:b/>
          <w:bCs/>
          <w:sz w:val="20"/>
          <w:szCs w:val="20"/>
        </w:rPr>
        <w:t>.MYI file: .MYI</w:t>
      </w:r>
      <w:r w:rsidRPr="008E38E3">
        <w:rPr>
          <w:b/>
          <w:bCs/>
          <w:sz w:val="20"/>
          <w:szCs w:val="20"/>
        </w:rPr>
        <w:t>文件</w:t>
      </w:r>
    </w:p>
    <w:p w14:paraId="775914D0" w14:textId="77777777" w:rsidR="008E38E3" w:rsidRPr="008E38E3" w:rsidRDefault="008E38E3" w:rsidP="008E38E3">
      <w:pPr>
        <w:rPr>
          <w:sz w:val="20"/>
          <w:szCs w:val="20"/>
        </w:rPr>
      </w:pPr>
      <w:r w:rsidRPr="008E38E3">
        <w:rPr>
          <w:sz w:val="20"/>
          <w:szCs w:val="20"/>
        </w:rPr>
        <w:t>MySQL</w:t>
      </w:r>
      <w:r w:rsidRPr="008E38E3">
        <w:rPr>
          <w:sz w:val="20"/>
          <w:szCs w:val="20"/>
        </w:rPr>
        <w:t>用来存储</w:t>
      </w:r>
      <w:r w:rsidRPr="008E38E3">
        <w:rPr>
          <w:sz w:val="20"/>
          <w:szCs w:val="20"/>
        </w:rPr>
        <w:t>MyISAM</w:t>
      </w:r>
      <w:r w:rsidRPr="008E38E3">
        <w:rPr>
          <w:sz w:val="20"/>
          <w:szCs w:val="20"/>
        </w:rPr>
        <w:t>表索引的文件。</w:t>
      </w:r>
    </w:p>
    <w:p w14:paraId="2F8057A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01" w:anchor="glos_myd_file" w:history="1">
        <w:r w:rsidRPr="008E38E3">
          <w:rPr>
            <w:rStyle w:val="a3"/>
            <w:sz w:val="20"/>
            <w:szCs w:val="20"/>
          </w:rPr>
          <w:t>.MYD file</w:t>
        </w:r>
      </w:hyperlink>
      <w:r w:rsidRPr="008E38E3">
        <w:rPr>
          <w:sz w:val="20"/>
          <w:szCs w:val="20"/>
        </w:rPr>
        <w:t>, </w:t>
      </w:r>
      <w:hyperlink r:id="rId602" w:anchor="glos_mysql_enterprise_backup" w:history="1">
        <w:r w:rsidRPr="008E38E3">
          <w:rPr>
            <w:rStyle w:val="a3"/>
            <w:sz w:val="20"/>
            <w:szCs w:val="20"/>
          </w:rPr>
          <w:t>MySQL Enterprise Backup</w:t>
        </w:r>
      </w:hyperlink>
      <w:r w:rsidRPr="008E38E3">
        <w:rPr>
          <w:sz w:val="20"/>
          <w:szCs w:val="20"/>
        </w:rPr>
        <w:t>, </w:t>
      </w:r>
      <w:hyperlink r:id="rId603" w:anchor="glos_mysqlbackup_command" w:history="1">
        <w:r w:rsidRPr="008E38E3">
          <w:rPr>
            <w:rStyle w:val="a3"/>
            <w:sz w:val="20"/>
            <w:szCs w:val="20"/>
          </w:rPr>
          <w:t>mysqlbackup command</w:t>
        </w:r>
      </w:hyperlink>
      <w:r w:rsidRPr="008E38E3">
        <w:rPr>
          <w:sz w:val="20"/>
          <w:szCs w:val="20"/>
        </w:rPr>
        <w:t>.</w:t>
      </w:r>
    </w:p>
    <w:p w14:paraId="69AEED97" w14:textId="374F7CF6" w:rsidR="008E38E3" w:rsidRPr="008E38E3" w:rsidRDefault="008E38E3" w:rsidP="008E38E3">
      <w:pPr>
        <w:rPr>
          <w:b/>
          <w:bCs/>
          <w:sz w:val="20"/>
          <w:szCs w:val="20"/>
        </w:rPr>
      </w:pPr>
      <w:bookmarkStart w:id="211" w:name="user-content-glos_mysql"/>
      <w:bookmarkEnd w:id="211"/>
      <w:r w:rsidRPr="008E38E3">
        <w:rPr>
          <w:b/>
          <w:bCs/>
          <w:sz w:val="20"/>
          <w:szCs w:val="20"/>
        </w:rPr>
        <w:t>mysql: mysql</w:t>
      </w:r>
      <w:r w:rsidR="0075172F">
        <w:rPr>
          <w:b/>
          <w:bCs/>
          <w:sz w:val="20"/>
          <w:szCs w:val="20"/>
        </w:rPr>
        <w:t>（</w:t>
      </w:r>
      <w:r w:rsidRPr="008E38E3">
        <w:rPr>
          <w:b/>
          <w:bCs/>
          <w:sz w:val="20"/>
          <w:szCs w:val="20"/>
        </w:rPr>
        <w:t>客户端</w:t>
      </w:r>
      <w:r w:rsidR="0075172F">
        <w:rPr>
          <w:b/>
          <w:bCs/>
          <w:sz w:val="20"/>
          <w:szCs w:val="20"/>
        </w:rPr>
        <w:t>）</w:t>
      </w:r>
    </w:p>
    <w:p w14:paraId="76DDB0D7" w14:textId="77777777" w:rsidR="008E38E3" w:rsidRPr="008E38E3" w:rsidRDefault="008E38E3" w:rsidP="008E38E3">
      <w:pPr>
        <w:rPr>
          <w:sz w:val="20"/>
          <w:szCs w:val="20"/>
        </w:rPr>
      </w:pPr>
      <w:r w:rsidRPr="008E38E3">
        <w:rPr>
          <w:sz w:val="20"/>
          <w:szCs w:val="20"/>
        </w:rPr>
        <w:t>mysql</w:t>
      </w:r>
      <w:r w:rsidRPr="008E38E3">
        <w:rPr>
          <w:sz w:val="20"/>
          <w:szCs w:val="20"/>
        </w:rPr>
        <w:t>程序是</w:t>
      </w:r>
      <w:r w:rsidRPr="008E38E3">
        <w:rPr>
          <w:sz w:val="20"/>
          <w:szCs w:val="20"/>
        </w:rPr>
        <w:t>MySQL</w:t>
      </w:r>
      <w:r w:rsidRPr="008E38E3">
        <w:rPr>
          <w:sz w:val="20"/>
          <w:szCs w:val="20"/>
        </w:rPr>
        <w:t>数据库的命令行解释器。它通过请求</w:t>
      </w:r>
      <w:r w:rsidRPr="008E38E3">
        <w:rPr>
          <w:sz w:val="20"/>
          <w:szCs w:val="20"/>
        </w:rPr>
        <w:t>***mysqld***</w:t>
      </w:r>
      <w:r w:rsidRPr="008E38E3">
        <w:rPr>
          <w:sz w:val="20"/>
          <w:szCs w:val="20"/>
        </w:rPr>
        <w:t>后台驻留程序来处理</w:t>
      </w:r>
      <w:r w:rsidRPr="008E38E3">
        <w:rPr>
          <w:sz w:val="20"/>
          <w:szCs w:val="20"/>
        </w:rPr>
        <w:t>***SQL***</w:t>
      </w:r>
      <w:r w:rsidRPr="008E38E3">
        <w:rPr>
          <w:sz w:val="20"/>
          <w:szCs w:val="20"/>
        </w:rPr>
        <w:t>语句和一些</w:t>
      </w:r>
      <w:r w:rsidRPr="008E38E3">
        <w:rPr>
          <w:sz w:val="20"/>
          <w:szCs w:val="20"/>
        </w:rPr>
        <w:t>MySQL</w:t>
      </w:r>
      <w:r w:rsidRPr="008E38E3">
        <w:rPr>
          <w:sz w:val="20"/>
          <w:szCs w:val="20"/>
        </w:rPr>
        <w:t>特定的命令，诸如</w:t>
      </w:r>
      <w:r w:rsidRPr="008E38E3">
        <w:rPr>
          <w:sz w:val="20"/>
          <w:szCs w:val="20"/>
        </w:rPr>
        <w:t>SHOW TABLES</w:t>
      </w:r>
      <w:r w:rsidRPr="008E38E3">
        <w:rPr>
          <w:sz w:val="20"/>
          <w:szCs w:val="20"/>
        </w:rPr>
        <w:t>。</w:t>
      </w:r>
    </w:p>
    <w:p w14:paraId="31D6130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04" w:anchor="glos_mysqld" w:history="1">
        <w:r w:rsidRPr="008E38E3">
          <w:rPr>
            <w:rStyle w:val="a3"/>
            <w:sz w:val="20"/>
            <w:szCs w:val="20"/>
          </w:rPr>
          <w:t>mysqld</w:t>
        </w:r>
      </w:hyperlink>
      <w:r w:rsidRPr="008E38E3">
        <w:rPr>
          <w:sz w:val="20"/>
          <w:szCs w:val="20"/>
        </w:rPr>
        <w:t>, </w:t>
      </w:r>
      <w:hyperlink r:id="rId605" w:anchor="glos_sql" w:history="1">
        <w:r w:rsidRPr="008E38E3">
          <w:rPr>
            <w:rStyle w:val="a3"/>
            <w:sz w:val="20"/>
            <w:szCs w:val="20"/>
          </w:rPr>
          <w:t>SQL</w:t>
        </w:r>
      </w:hyperlink>
      <w:r w:rsidRPr="008E38E3">
        <w:rPr>
          <w:sz w:val="20"/>
          <w:szCs w:val="20"/>
        </w:rPr>
        <w:t>.</w:t>
      </w:r>
    </w:p>
    <w:p w14:paraId="7CA4D52C" w14:textId="77777777" w:rsidR="008E38E3" w:rsidRPr="008E38E3" w:rsidRDefault="008E38E3" w:rsidP="008E38E3">
      <w:pPr>
        <w:rPr>
          <w:b/>
          <w:bCs/>
          <w:sz w:val="20"/>
          <w:szCs w:val="20"/>
        </w:rPr>
      </w:pPr>
      <w:bookmarkStart w:id="212" w:name="user-content-glos_mysql_enterprise_backu"/>
      <w:bookmarkEnd w:id="212"/>
      <w:r w:rsidRPr="008E38E3">
        <w:rPr>
          <w:b/>
          <w:bCs/>
          <w:sz w:val="20"/>
          <w:szCs w:val="20"/>
        </w:rPr>
        <w:t>MySQL Enterprise Backup: MySQL</w:t>
      </w:r>
      <w:r w:rsidRPr="008E38E3">
        <w:rPr>
          <w:b/>
          <w:bCs/>
          <w:sz w:val="20"/>
          <w:szCs w:val="20"/>
        </w:rPr>
        <w:t>企业备份</w:t>
      </w:r>
    </w:p>
    <w:p w14:paraId="5A92ECD2" w14:textId="7E061121" w:rsidR="008E38E3" w:rsidRPr="008E38E3" w:rsidRDefault="008E38E3" w:rsidP="008E38E3">
      <w:pPr>
        <w:rPr>
          <w:sz w:val="20"/>
          <w:szCs w:val="20"/>
        </w:rPr>
      </w:pPr>
      <w:r w:rsidRPr="008E38E3">
        <w:rPr>
          <w:sz w:val="20"/>
          <w:szCs w:val="20"/>
        </w:rPr>
        <w:t>一个执行</w:t>
      </w:r>
      <w:r w:rsidRPr="008E38E3">
        <w:rPr>
          <w:sz w:val="20"/>
          <w:szCs w:val="20"/>
        </w:rPr>
        <w:t>MySQL</w:t>
      </w:r>
      <w:r w:rsidRPr="008E38E3">
        <w:rPr>
          <w:sz w:val="20"/>
          <w:szCs w:val="20"/>
        </w:rPr>
        <w:t>数据库热备</w:t>
      </w:r>
      <w:r w:rsidR="0075172F">
        <w:rPr>
          <w:sz w:val="20"/>
          <w:szCs w:val="20"/>
        </w:rPr>
        <w:t>（</w:t>
      </w:r>
      <w:r w:rsidRPr="008E38E3">
        <w:rPr>
          <w:b/>
          <w:bCs/>
          <w:i/>
          <w:iCs/>
          <w:sz w:val="20"/>
          <w:szCs w:val="20"/>
        </w:rPr>
        <w:t>hot backup</w:t>
      </w:r>
      <w:r w:rsidR="0075172F">
        <w:rPr>
          <w:sz w:val="20"/>
          <w:szCs w:val="20"/>
        </w:rPr>
        <w:t>）</w:t>
      </w:r>
      <w:r w:rsidRPr="008E38E3">
        <w:rPr>
          <w:sz w:val="20"/>
          <w:szCs w:val="20"/>
        </w:rPr>
        <w:t>的授权产品。它提供最高效可靠的</w:t>
      </w:r>
      <w:r w:rsidRPr="008E38E3">
        <w:rPr>
          <w:sz w:val="20"/>
          <w:szCs w:val="20"/>
        </w:rPr>
        <w:t>***InnoDB***</w:t>
      </w:r>
      <w:r w:rsidRPr="008E38E3">
        <w:rPr>
          <w:sz w:val="20"/>
          <w:szCs w:val="20"/>
        </w:rPr>
        <w:t>表备份，但也能备份</w:t>
      </w:r>
      <w:r w:rsidRPr="008E38E3">
        <w:rPr>
          <w:sz w:val="20"/>
          <w:szCs w:val="20"/>
        </w:rPr>
        <w:t>MyISAM</w:t>
      </w:r>
      <w:r w:rsidRPr="008E38E3">
        <w:rPr>
          <w:sz w:val="20"/>
          <w:szCs w:val="20"/>
        </w:rPr>
        <w:t>和其它类型的表。</w:t>
      </w:r>
    </w:p>
    <w:p w14:paraId="51942D9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06" w:anchor="glos_hot_backup" w:history="1">
        <w:r w:rsidRPr="008E38E3">
          <w:rPr>
            <w:rStyle w:val="a3"/>
            <w:sz w:val="20"/>
            <w:szCs w:val="20"/>
          </w:rPr>
          <w:t>hot backup</w:t>
        </w:r>
      </w:hyperlink>
      <w:r w:rsidRPr="008E38E3">
        <w:rPr>
          <w:sz w:val="20"/>
          <w:szCs w:val="20"/>
        </w:rPr>
        <w:t>, </w:t>
      </w:r>
      <w:hyperlink r:id="rId607" w:anchor="glos_innodb" w:history="1">
        <w:r w:rsidRPr="008E38E3">
          <w:rPr>
            <w:rStyle w:val="a3"/>
            <w:sz w:val="20"/>
            <w:szCs w:val="20"/>
          </w:rPr>
          <w:t>InnoDB</w:t>
        </w:r>
      </w:hyperlink>
      <w:r w:rsidRPr="008E38E3">
        <w:rPr>
          <w:sz w:val="20"/>
          <w:szCs w:val="20"/>
        </w:rPr>
        <w:t>.</w:t>
      </w:r>
    </w:p>
    <w:p w14:paraId="3CA62358" w14:textId="77777777" w:rsidR="008E38E3" w:rsidRPr="008E38E3" w:rsidRDefault="008E38E3" w:rsidP="008E38E3">
      <w:pPr>
        <w:rPr>
          <w:b/>
          <w:bCs/>
          <w:sz w:val="20"/>
          <w:szCs w:val="20"/>
        </w:rPr>
      </w:pPr>
      <w:bookmarkStart w:id="213" w:name="user-content-glos_mysqlbackup_command"/>
      <w:bookmarkEnd w:id="213"/>
      <w:r w:rsidRPr="008E38E3">
        <w:rPr>
          <w:b/>
          <w:bCs/>
          <w:sz w:val="20"/>
          <w:szCs w:val="20"/>
        </w:rPr>
        <w:t>mysqlbackup command: mysqlbackup</w:t>
      </w:r>
      <w:r w:rsidRPr="008E38E3">
        <w:rPr>
          <w:b/>
          <w:bCs/>
          <w:sz w:val="20"/>
          <w:szCs w:val="20"/>
        </w:rPr>
        <w:t>命令</w:t>
      </w:r>
    </w:p>
    <w:p w14:paraId="4CA6BBDD" w14:textId="0141D7B6" w:rsidR="008E38E3" w:rsidRPr="008E38E3" w:rsidRDefault="008E38E3" w:rsidP="008E38E3">
      <w:pPr>
        <w:rPr>
          <w:sz w:val="20"/>
          <w:szCs w:val="20"/>
        </w:rPr>
      </w:pPr>
      <w:r w:rsidRPr="008E38E3">
        <w:rPr>
          <w:sz w:val="20"/>
          <w:szCs w:val="20"/>
        </w:rPr>
        <w:t>一个</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的命令行工具。它对</w:t>
      </w:r>
      <w:r w:rsidRPr="008E38E3">
        <w:rPr>
          <w:sz w:val="20"/>
          <w:szCs w:val="20"/>
        </w:rPr>
        <w:t>InnoDB</w:t>
      </w:r>
      <w:r w:rsidRPr="008E38E3">
        <w:rPr>
          <w:sz w:val="20"/>
          <w:szCs w:val="20"/>
        </w:rPr>
        <w:t>表执行热备</w:t>
      </w:r>
      <w:r w:rsidR="0075172F">
        <w:rPr>
          <w:sz w:val="20"/>
          <w:szCs w:val="20"/>
        </w:rPr>
        <w:t>（</w:t>
      </w:r>
      <w:r w:rsidRPr="008E38E3">
        <w:rPr>
          <w:b/>
          <w:bCs/>
          <w:i/>
          <w:iCs/>
          <w:sz w:val="20"/>
          <w:szCs w:val="20"/>
        </w:rPr>
        <w:t>hot backup</w:t>
      </w:r>
      <w:r w:rsidR="0075172F">
        <w:rPr>
          <w:sz w:val="20"/>
          <w:szCs w:val="20"/>
        </w:rPr>
        <w:t>）</w:t>
      </w:r>
      <w:r w:rsidRPr="008E38E3">
        <w:rPr>
          <w:sz w:val="20"/>
          <w:szCs w:val="20"/>
        </w:rPr>
        <w:t>操作，并对</w:t>
      </w:r>
      <w:r w:rsidRPr="008E38E3">
        <w:rPr>
          <w:sz w:val="20"/>
          <w:szCs w:val="20"/>
        </w:rPr>
        <w:t>MyISAM</w:t>
      </w:r>
      <w:r w:rsidRPr="008E38E3">
        <w:rPr>
          <w:sz w:val="20"/>
          <w:szCs w:val="20"/>
        </w:rPr>
        <w:t>和其它类型表执行温备</w:t>
      </w:r>
      <w:r w:rsidR="0075172F">
        <w:rPr>
          <w:sz w:val="20"/>
          <w:szCs w:val="20"/>
        </w:rPr>
        <w:t>（</w:t>
      </w:r>
      <w:r w:rsidRPr="008E38E3">
        <w:rPr>
          <w:b/>
          <w:bCs/>
          <w:i/>
          <w:iCs/>
          <w:sz w:val="20"/>
          <w:szCs w:val="20"/>
        </w:rPr>
        <w:t>warm backup</w:t>
      </w:r>
      <w:r w:rsidR="0075172F">
        <w:rPr>
          <w:sz w:val="20"/>
          <w:szCs w:val="20"/>
        </w:rPr>
        <w:t>）</w:t>
      </w:r>
      <w:r w:rsidRPr="008E38E3">
        <w:rPr>
          <w:sz w:val="20"/>
          <w:szCs w:val="20"/>
        </w:rPr>
        <w:t>操作。如需更多关于该命令行的信息，请参考</w:t>
      </w:r>
      <w:r w:rsidRPr="008E38E3">
        <w:rPr>
          <w:sz w:val="20"/>
          <w:szCs w:val="20"/>
        </w:rPr>
        <w:t>[</w:t>
      </w:r>
      <w:r w:rsidRPr="008E38E3">
        <w:rPr>
          <w:sz w:val="20"/>
          <w:szCs w:val="20"/>
        </w:rPr>
        <w:t>第</w:t>
      </w:r>
      <w:r w:rsidRPr="008E38E3">
        <w:rPr>
          <w:sz w:val="20"/>
          <w:szCs w:val="20"/>
        </w:rPr>
        <w:t>24.2</w:t>
      </w:r>
      <w:r w:rsidRPr="008E38E3">
        <w:rPr>
          <w:sz w:val="20"/>
          <w:szCs w:val="20"/>
        </w:rPr>
        <w:t>节，</w:t>
      </w:r>
      <w:r w:rsidRPr="008E38E3">
        <w:rPr>
          <w:sz w:val="20"/>
          <w:szCs w:val="20"/>
        </w:rPr>
        <w:t>MySQL</w:t>
      </w:r>
      <w:r w:rsidRPr="008E38E3">
        <w:rPr>
          <w:sz w:val="20"/>
          <w:szCs w:val="20"/>
        </w:rPr>
        <w:t>企业备份</w:t>
      </w:r>
      <w:r w:rsidRPr="008E38E3">
        <w:rPr>
          <w:sz w:val="20"/>
          <w:szCs w:val="20"/>
        </w:rPr>
        <w:t>][24.02.00]</w:t>
      </w:r>
      <w:r w:rsidRPr="008E38E3">
        <w:rPr>
          <w:sz w:val="20"/>
          <w:szCs w:val="20"/>
        </w:rPr>
        <w:t>。</w:t>
      </w:r>
    </w:p>
    <w:p w14:paraId="3381DF6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08" w:anchor="glos_hot_backup" w:history="1">
        <w:r w:rsidRPr="008E38E3">
          <w:rPr>
            <w:rStyle w:val="a3"/>
            <w:sz w:val="20"/>
            <w:szCs w:val="20"/>
          </w:rPr>
          <w:t>hot backup</w:t>
        </w:r>
      </w:hyperlink>
      <w:r w:rsidRPr="008E38E3">
        <w:rPr>
          <w:sz w:val="20"/>
          <w:szCs w:val="20"/>
        </w:rPr>
        <w:t>, </w:t>
      </w:r>
      <w:hyperlink r:id="rId609" w:anchor="glos_mysql_enterprise_backup" w:history="1">
        <w:r w:rsidRPr="008E38E3">
          <w:rPr>
            <w:rStyle w:val="a3"/>
            <w:sz w:val="20"/>
            <w:szCs w:val="20"/>
          </w:rPr>
          <w:t>MySQL Enterprise Backup</w:t>
        </w:r>
      </w:hyperlink>
      <w:r w:rsidRPr="008E38E3">
        <w:rPr>
          <w:sz w:val="20"/>
          <w:szCs w:val="20"/>
        </w:rPr>
        <w:t>, </w:t>
      </w:r>
      <w:hyperlink r:id="rId610" w:anchor="glos_warm_backup" w:history="1">
        <w:r w:rsidRPr="008E38E3">
          <w:rPr>
            <w:rStyle w:val="a3"/>
            <w:sz w:val="20"/>
            <w:szCs w:val="20"/>
          </w:rPr>
          <w:t>warm backup</w:t>
        </w:r>
      </w:hyperlink>
      <w:r w:rsidRPr="008E38E3">
        <w:rPr>
          <w:sz w:val="20"/>
          <w:szCs w:val="20"/>
        </w:rPr>
        <w:t>.</w:t>
      </w:r>
    </w:p>
    <w:p w14:paraId="1864759F" w14:textId="422ADDC0" w:rsidR="008E38E3" w:rsidRPr="008E38E3" w:rsidRDefault="008E38E3" w:rsidP="008E38E3">
      <w:pPr>
        <w:rPr>
          <w:b/>
          <w:bCs/>
          <w:sz w:val="20"/>
          <w:szCs w:val="20"/>
        </w:rPr>
      </w:pPr>
      <w:bookmarkStart w:id="214" w:name="user-content-glos_mysqld"/>
      <w:bookmarkEnd w:id="214"/>
      <w:r w:rsidRPr="008E38E3">
        <w:rPr>
          <w:b/>
          <w:bCs/>
          <w:sz w:val="20"/>
          <w:szCs w:val="20"/>
        </w:rPr>
        <w:t>mysqld: MySQL daemon</w:t>
      </w:r>
      <w:r w:rsidR="0075172F">
        <w:rPr>
          <w:b/>
          <w:bCs/>
          <w:sz w:val="20"/>
          <w:szCs w:val="20"/>
        </w:rPr>
        <w:t>（</w:t>
      </w:r>
      <w:r w:rsidRPr="008E38E3">
        <w:rPr>
          <w:b/>
          <w:bCs/>
          <w:sz w:val="20"/>
          <w:szCs w:val="20"/>
        </w:rPr>
        <w:t>Unix</w:t>
      </w:r>
      <w:r w:rsidR="0075172F">
        <w:rPr>
          <w:b/>
          <w:bCs/>
          <w:sz w:val="20"/>
          <w:szCs w:val="20"/>
        </w:rPr>
        <w:t>）</w:t>
      </w:r>
      <w:r w:rsidRPr="008E38E3">
        <w:rPr>
          <w:b/>
          <w:bCs/>
          <w:sz w:val="20"/>
          <w:szCs w:val="20"/>
        </w:rPr>
        <w:t>或</w:t>
      </w:r>
      <w:r w:rsidRPr="008E38E3">
        <w:rPr>
          <w:b/>
          <w:bCs/>
          <w:sz w:val="20"/>
          <w:szCs w:val="20"/>
        </w:rPr>
        <w:t>MySQL service</w:t>
      </w:r>
      <w:r w:rsidR="0075172F">
        <w:rPr>
          <w:b/>
          <w:bCs/>
          <w:sz w:val="20"/>
          <w:szCs w:val="20"/>
        </w:rPr>
        <w:t>（</w:t>
      </w:r>
      <w:r w:rsidRPr="008E38E3">
        <w:rPr>
          <w:b/>
          <w:bCs/>
          <w:sz w:val="20"/>
          <w:szCs w:val="20"/>
        </w:rPr>
        <w:t>Windows</w:t>
      </w:r>
      <w:r w:rsidR="0075172F">
        <w:rPr>
          <w:b/>
          <w:bCs/>
          <w:sz w:val="20"/>
          <w:szCs w:val="20"/>
        </w:rPr>
        <w:t>）</w:t>
      </w:r>
    </w:p>
    <w:p w14:paraId="61010A42" w14:textId="77777777" w:rsidR="008E38E3" w:rsidRPr="008E38E3" w:rsidRDefault="008E38E3" w:rsidP="008E38E3">
      <w:pPr>
        <w:rPr>
          <w:sz w:val="20"/>
          <w:szCs w:val="20"/>
        </w:rPr>
      </w:pPr>
      <w:r w:rsidRPr="008E38E3">
        <w:rPr>
          <w:sz w:val="20"/>
          <w:szCs w:val="20"/>
        </w:rPr>
        <w:t>mysqld</w:t>
      </w:r>
      <w:r w:rsidRPr="008E38E3">
        <w:rPr>
          <w:sz w:val="20"/>
          <w:szCs w:val="20"/>
        </w:rPr>
        <w:t>程序是</w:t>
      </w:r>
      <w:r w:rsidRPr="008E38E3">
        <w:rPr>
          <w:sz w:val="20"/>
          <w:szCs w:val="20"/>
        </w:rPr>
        <w:t>MySQL</w:t>
      </w:r>
      <w:r w:rsidRPr="008E38E3">
        <w:rPr>
          <w:sz w:val="20"/>
          <w:szCs w:val="20"/>
        </w:rPr>
        <w:t>数据库的数据库引擎。它以</w:t>
      </w:r>
      <w:r w:rsidRPr="008E38E3">
        <w:rPr>
          <w:sz w:val="20"/>
          <w:szCs w:val="20"/>
        </w:rPr>
        <w:t>Unix</w:t>
      </w:r>
      <w:r w:rsidRPr="008E38E3">
        <w:rPr>
          <w:sz w:val="20"/>
          <w:szCs w:val="20"/>
        </w:rPr>
        <w:t>后台驻留程序或</w:t>
      </w:r>
      <w:r w:rsidRPr="008E38E3">
        <w:rPr>
          <w:sz w:val="20"/>
          <w:szCs w:val="20"/>
        </w:rPr>
        <w:t>Windows</w:t>
      </w:r>
      <w:r w:rsidRPr="008E38E3">
        <w:rPr>
          <w:sz w:val="20"/>
          <w:szCs w:val="20"/>
        </w:rPr>
        <w:t>服务的型式运行，在后台持续等待请求并执行维护工作。</w:t>
      </w:r>
    </w:p>
    <w:p w14:paraId="7FF37A5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11" w:anchor="glos_mysql" w:history="1">
        <w:r w:rsidRPr="008E38E3">
          <w:rPr>
            <w:rStyle w:val="a3"/>
            <w:sz w:val="20"/>
            <w:szCs w:val="20"/>
          </w:rPr>
          <w:t>mysql</w:t>
        </w:r>
      </w:hyperlink>
      <w:r w:rsidRPr="008E38E3">
        <w:rPr>
          <w:sz w:val="20"/>
          <w:szCs w:val="20"/>
        </w:rPr>
        <w:t>.</w:t>
      </w:r>
    </w:p>
    <w:p w14:paraId="3AA938D1" w14:textId="77777777" w:rsidR="008E38E3" w:rsidRPr="008E38E3" w:rsidRDefault="008E38E3" w:rsidP="008E38E3">
      <w:pPr>
        <w:rPr>
          <w:b/>
          <w:bCs/>
          <w:sz w:val="20"/>
          <w:szCs w:val="20"/>
        </w:rPr>
      </w:pPr>
      <w:bookmarkStart w:id="215" w:name="user-content-glos_mysqldump"/>
      <w:bookmarkEnd w:id="215"/>
      <w:r w:rsidRPr="008E38E3">
        <w:rPr>
          <w:b/>
          <w:bCs/>
          <w:sz w:val="20"/>
          <w:szCs w:val="20"/>
        </w:rPr>
        <w:t>mysqldump: mysqldump</w:t>
      </w:r>
      <w:r w:rsidRPr="008E38E3">
        <w:rPr>
          <w:b/>
          <w:bCs/>
          <w:sz w:val="20"/>
          <w:szCs w:val="20"/>
        </w:rPr>
        <w:t>命令</w:t>
      </w:r>
    </w:p>
    <w:p w14:paraId="08F58245" w14:textId="7DF40999" w:rsidR="008E38E3" w:rsidRPr="008E38E3" w:rsidRDefault="008E38E3" w:rsidP="008E38E3">
      <w:pPr>
        <w:rPr>
          <w:sz w:val="20"/>
          <w:szCs w:val="20"/>
        </w:rPr>
      </w:pPr>
      <w:r w:rsidRPr="008E38E3">
        <w:rPr>
          <w:sz w:val="20"/>
          <w:szCs w:val="20"/>
        </w:rPr>
        <w:t>一个执行数据库</w:t>
      </w:r>
      <w:r w:rsidRPr="008E38E3">
        <w:rPr>
          <w:sz w:val="20"/>
          <w:szCs w:val="20"/>
        </w:rPr>
        <w:t xml:space="preserve">. </w:t>
      </w:r>
      <w:r w:rsidRPr="008E38E3">
        <w:rPr>
          <w:sz w:val="20"/>
          <w:szCs w:val="20"/>
        </w:rPr>
        <w:t>表和表数据混合体逻辑备份</w:t>
      </w:r>
      <w:r w:rsidR="0075172F">
        <w:rPr>
          <w:sz w:val="20"/>
          <w:szCs w:val="20"/>
        </w:rPr>
        <w:t>（</w:t>
      </w:r>
      <w:r w:rsidRPr="008E38E3">
        <w:rPr>
          <w:b/>
          <w:bCs/>
          <w:i/>
          <w:iCs/>
          <w:sz w:val="20"/>
          <w:szCs w:val="20"/>
        </w:rPr>
        <w:t>logical backup</w:t>
      </w:r>
      <w:r w:rsidR="0075172F">
        <w:rPr>
          <w:sz w:val="20"/>
          <w:szCs w:val="20"/>
        </w:rPr>
        <w:t>）</w:t>
      </w:r>
      <w:r w:rsidRPr="008E38E3">
        <w:rPr>
          <w:sz w:val="20"/>
          <w:szCs w:val="20"/>
        </w:rPr>
        <w:t>的命令。结果是可以重现原始结构对象</w:t>
      </w:r>
      <w:r w:rsidRPr="008E38E3">
        <w:rPr>
          <w:sz w:val="20"/>
          <w:szCs w:val="20"/>
        </w:rPr>
        <w:t xml:space="preserve">. </w:t>
      </w:r>
      <w:r w:rsidRPr="008E38E3">
        <w:rPr>
          <w:sz w:val="20"/>
          <w:szCs w:val="20"/>
        </w:rPr>
        <w:t>数据或两都的</w:t>
      </w:r>
      <w:r w:rsidRPr="008E38E3">
        <w:rPr>
          <w:sz w:val="20"/>
          <w:szCs w:val="20"/>
        </w:rPr>
        <w:t>SQL</w:t>
      </w:r>
      <w:r w:rsidRPr="008E38E3">
        <w:rPr>
          <w:sz w:val="20"/>
          <w:szCs w:val="20"/>
        </w:rPr>
        <w:t>语句。对于大量的数据，像</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这样的物理备份</w:t>
      </w:r>
      <w:r w:rsidR="0075172F">
        <w:rPr>
          <w:sz w:val="20"/>
          <w:szCs w:val="20"/>
        </w:rPr>
        <w:t>（</w:t>
      </w:r>
      <w:r w:rsidRPr="008E38E3">
        <w:rPr>
          <w:b/>
          <w:bCs/>
          <w:i/>
          <w:iCs/>
          <w:sz w:val="20"/>
          <w:szCs w:val="20"/>
        </w:rPr>
        <w:t>physical backup</w:t>
      </w:r>
      <w:r w:rsidR="0075172F">
        <w:rPr>
          <w:sz w:val="20"/>
          <w:szCs w:val="20"/>
        </w:rPr>
        <w:t>）</w:t>
      </w:r>
      <w:r w:rsidRPr="008E38E3">
        <w:rPr>
          <w:sz w:val="20"/>
          <w:szCs w:val="20"/>
        </w:rPr>
        <w:t>解决方案是非常快速的，特别是对于恢复</w:t>
      </w:r>
      <w:r w:rsidR="0075172F">
        <w:rPr>
          <w:sz w:val="20"/>
          <w:szCs w:val="20"/>
        </w:rPr>
        <w:t>（</w:t>
      </w:r>
      <w:r w:rsidRPr="008E38E3">
        <w:rPr>
          <w:b/>
          <w:bCs/>
          <w:i/>
          <w:iCs/>
          <w:sz w:val="20"/>
          <w:szCs w:val="20"/>
        </w:rPr>
        <w:t>restore</w:t>
      </w:r>
      <w:r w:rsidR="0075172F">
        <w:rPr>
          <w:sz w:val="20"/>
          <w:szCs w:val="20"/>
        </w:rPr>
        <w:t>）</w:t>
      </w:r>
      <w:r w:rsidRPr="008E38E3">
        <w:rPr>
          <w:sz w:val="20"/>
          <w:szCs w:val="20"/>
        </w:rPr>
        <w:t>操作来说。</w:t>
      </w:r>
    </w:p>
    <w:p w14:paraId="4D934A7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12" w:anchor="glos_logical_backup" w:history="1">
        <w:r w:rsidRPr="008E38E3">
          <w:rPr>
            <w:rStyle w:val="a3"/>
            <w:sz w:val="20"/>
            <w:szCs w:val="20"/>
          </w:rPr>
          <w:t>logical backup</w:t>
        </w:r>
      </w:hyperlink>
      <w:r w:rsidRPr="008E38E3">
        <w:rPr>
          <w:sz w:val="20"/>
          <w:szCs w:val="20"/>
        </w:rPr>
        <w:t>, </w:t>
      </w:r>
      <w:hyperlink r:id="rId613" w:anchor="glos_mysql_enterprise_backup" w:history="1">
        <w:r w:rsidRPr="008E38E3">
          <w:rPr>
            <w:rStyle w:val="a3"/>
            <w:sz w:val="20"/>
            <w:szCs w:val="20"/>
          </w:rPr>
          <w:t>MySQL Enterprise Backup</w:t>
        </w:r>
      </w:hyperlink>
      <w:r w:rsidRPr="008E38E3">
        <w:rPr>
          <w:sz w:val="20"/>
          <w:szCs w:val="20"/>
        </w:rPr>
        <w:t>, </w:t>
      </w:r>
      <w:hyperlink r:id="rId614" w:anchor="glos_physical_backup" w:history="1">
        <w:r w:rsidRPr="008E38E3">
          <w:rPr>
            <w:rStyle w:val="a3"/>
            <w:sz w:val="20"/>
            <w:szCs w:val="20"/>
          </w:rPr>
          <w:t>physical backup</w:t>
        </w:r>
      </w:hyperlink>
      <w:r w:rsidRPr="008E38E3">
        <w:rPr>
          <w:sz w:val="20"/>
          <w:szCs w:val="20"/>
        </w:rPr>
        <w:t>, </w:t>
      </w:r>
      <w:hyperlink r:id="rId615" w:anchor="glos_restore" w:history="1">
        <w:r w:rsidRPr="008E38E3">
          <w:rPr>
            <w:rStyle w:val="a3"/>
            <w:sz w:val="20"/>
            <w:szCs w:val="20"/>
          </w:rPr>
          <w:t>restore</w:t>
        </w:r>
      </w:hyperlink>
      <w:r w:rsidRPr="008E38E3">
        <w:rPr>
          <w:sz w:val="20"/>
          <w:szCs w:val="20"/>
        </w:rPr>
        <w:t>.</w:t>
      </w:r>
    </w:p>
    <w:p w14:paraId="269C6FF4" w14:textId="77777777" w:rsidR="008E38E3" w:rsidRPr="008E38E3" w:rsidRDefault="008E38E3" w:rsidP="008E38E3">
      <w:pPr>
        <w:rPr>
          <w:b/>
          <w:bCs/>
          <w:sz w:val="20"/>
          <w:szCs w:val="20"/>
        </w:rPr>
      </w:pPr>
      <w:bookmarkStart w:id="216" w:name="user-content-N"/>
      <w:bookmarkEnd w:id="216"/>
      <w:r w:rsidRPr="008E38E3">
        <w:rPr>
          <w:b/>
          <w:bCs/>
          <w:sz w:val="20"/>
          <w:szCs w:val="20"/>
        </w:rPr>
        <w:t>N</w:t>
      </w:r>
    </w:p>
    <w:p w14:paraId="5A7FAA5F" w14:textId="77777777" w:rsidR="008E38E3" w:rsidRPr="008E38E3" w:rsidRDefault="008E38E3" w:rsidP="008E38E3">
      <w:pPr>
        <w:rPr>
          <w:b/>
          <w:bCs/>
          <w:sz w:val="20"/>
          <w:szCs w:val="20"/>
        </w:rPr>
      </w:pPr>
      <w:bookmarkStart w:id="217" w:name="user-content-glos_natural_key"/>
      <w:bookmarkEnd w:id="217"/>
      <w:r w:rsidRPr="008E38E3">
        <w:rPr>
          <w:b/>
          <w:bCs/>
          <w:sz w:val="20"/>
          <w:szCs w:val="20"/>
        </w:rPr>
        <w:t xml:space="preserve">natural key: </w:t>
      </w:r>
      <w:r w:rsidRPr="008E38E3">
        <w:rPr>
          <w:b/>
          <w:bCs/>
          <w:sz w:val="20"/>
          <w:szCs w:val="20"/>
        </w:rPr>
        <w:t>自然主键</w:t>
      </w:r>
    </w:p>
    <w:p w14:paraId="6EB7EA55" w14:textId="1391D02A" w:rsidR="008E38E3" w:rsidRPr="008E38E3" w:rsidRDefault="008E38E3" w:rsidP="008E38E3">
      <w:pPr>
        <w:rPr>
          <w:sz w:val="20"/>
          <w:szCs w:val="20"/>
        </w:rPr>
      </w:pPr>
      <w:r w:rsidRPr="008E38E3">
        <w:rPr>
          <w:sz w:val="20"/>
          <w:szCs w:val="20"/>
        </w:rPr>
        <w:t>一个索引列，通常是主键</w:t>
      </w:r>
      <w:r w:rsidR="0075172F">
        <w:rPr>
          <w:sz w:val="20"/>
          <w:szCs w:val="20"/>
        </w:rPr>
        <w:t>（</w:t>
      </w:r>
      <w:r w:rsidRPr="008E38E3">
        <w:rPr>
          <w:b/>
          <w:bCs/>
          <w:i/>
          <w:iCs/>
          <w:sz w:val="20"/>
          <w:szCs w:val="20"/>
        </w:rPr>
        <w:t>primary key</w:t>
      </w:r>
      <w:r w:rsidR="0075172F">
        <w:rPr>
          <w:sz w:val="20"/>
          <w:szCs w:val="20"/>
        </w:rPr>
        <w:t>）</w:t>
      </w:r>
      <w:r w:rsidRPr="008E38E3">
        <w:rPr>
          <w:sz w:val="20"/>
          <w:szCs w:val="20"/>
        </w:rPr>
        <w:t>，其中的值是有现实意义的。通常不建议这么做，因为：</w:t>
      </w:r>
    </w:p>
    <w:p w14:paraId="20A5A755" w14:textId="0063DAF0" w:rsidR="008E38E3" w:rsidRPr="008E38E3" w:rsidRDefault="008E38E3" w:rsidP="008E38E3">
      <w:pPr>
        <w:numPr>
          <w:ilvl w:val="0"/>
          <w:numId w:val="47"/>
        </w:numPr>
        <w:rPr>
          <w:sz w:val="20"/>
          <w:szCs w:val="20"/>
        </w:rPr>
      </w:pPr>
      <w:r w:rsidRPr="008E38E3">
        <w:rPr>
          <w:sz w:val="20"/>
          <w:szCs w:val="20"/>
        </w:rPr>
        <w:t>如果值万一变了，会有许多潜在的索引维护工作来重排簇索引</w:t>
      </w:r>
      <w:r w:rsidR="0075172F">
        <w:rPr>
          <w:sz w:val="20"/>
          <w:szCs w:val="20"/>
        </w:rPr>
        <w:t>（</w:t>
      </w:r>
      <w:r w:rsidRPr="008E38E3">
        <w:rPr>
          <w:b/>
          <w:bCs/>
          <w:i/>
          <w:iCs/>
          <w:sz w:val="20"/>
          <w:szCs w:val="20"/>
        </w:rPr>
        <w:t>clustered index</w:t>
      </w:r>
      <w:r w:rsidR="0075172F">
        <w:rPr>
          <w:sz w:val="20"/>
          <w:szCs w:val="20"/>
        </w:rPr>
        <w:t>）</w:t>
      </w:r>
      <w:r w:rsidRPr="008E38E3">
        <w:rPr>
          <w:sz w:val="20"/>
          <w:szCs w:val="20"/>
        </w:rPr>
        <w:t>，并且更新在每一个二级索引</w:t>
      </w:r>
      <w:r w:rsidR="0075172F">
        <w:rPr>
          <w:sz w:val="20"/>
          <w:szCs w:val="20"/>
        </w:rPr>
        <w:t>（</w:t>
      </w:r>
      <w:r w:rsidRPr="008E38E3">
        <w:rPr>
          <w:b/>
          <w:bCs/>
          <w:i/>
          <w:iCs/>
          <w:sz w:val="20"/>
          <w:szCs w:val="20"/>
        </w:rPr>
        <w:t>secondary index</w:t>
      </w:r>
      <w:r w:rsidR="0075172F">
        <w:rPr>
          <w:sz w:val="20"/>
          <w:szCs w:val="20"/>
        </w:rPr>
        <w:t>）</w:t>
      </w:r>
      <w:r w:rsidRPr="008E38E3">
        <w:rPr>
          <w:sz w:val="20"/>
          <w:szCs w:val="20"/>
        </w:rPr>
        <w:t>里重复出现的主键拷贝。</w:t>
      </w:r>
    </w:p>
    <w:p w14:paraId="0E112373" w14:textId="77777777" w:rsidR="008E38E3" w:rsidRPr="008E38E3" w:rsidRDefault="008E38E3" w:rsidP="008E38E3">
      <w:pPr>
        <w:numPr>
          <w:ilvl w:val="0"/>
          <w:numId w:val="47"/>
        </w:numPr>
        <w:rPr>
          <w:sz w:val="20"/>
          <w:szCs w:val="20"/>
        </w:rPr>
      </w:pPr>
      <w:r w:rsidRPr="008E38E3">
        <w:rPr>
          <w:sz w:val="20"/>
          <w:szCs w:val="20"/>
        </w:rPr>
        <w:t>即使看似稳定的值也会以一种不可预测的方式改变，很难在数据库中正确地表示改变。举个例子，一个国家可以变成两个或更多，这会让之前的国家码过时。或者，唯一值的规则可能发生异常。举个例子，即使纳税人的身份证号的初衷是一人一个，但数据库可能需要处理违犯规则的记录，如身份证被盗这种事儿。纳税人的身份证和其它敏感</w:t>
      </w:r>
      <w:r w:rsidRPr="008E38E3">
        <w:rPr>
          <w:sz w:val="20"/>
          <w:szCs w:val="20"/>
        </w:rPr>
        <w:t>ID</w:t>
      </w:r>
      <w:r w:rsidRPr="008E38E3">
        <w:rPr>
          <w:sz w:val="20"/>
          <w:szCs w:val="20"/>
        </w:rPr>
        <w:t>也很少做为主键，因为它们需要被保护</w:t>
      </w:r>
      <w:r w:rsidRPr="008E38E3">
        <w:rPr>
          <w:sz w:val="20"/>
          <w:szCs w:val="20"/>
        </w:rPr>
        <w:t xml:space="preserve">. </w:t>
      </w:r>
      <w:r w:rsidRPr="008E38E3">
        <w:rPr>
          <w:sz w:val="20"/>
          <w:szCs w:val="20"/>
        </w:rPr>
        <w:t>加密以及其它不同于它列的对待。</w:t>
      </w:r>
    </w:p>
    <w:p w14:paraId="4289B5C3" w14:textId="5D0BBB8F" w:rsidR="008E38E3" w:rsidRPr="008E38E3" w:rsidRDefault="008E38E3" w:rsidP="008E38E3">
      <w:pPr>
        <w:rPr>
          <w:sz w:val="20"/>
          <w:szCs w:val="20"/>
        </w:rPr>
      </w:pPr>
      <w:r w:rsidRPr="008E38E3">
        <w:rPr>
          <w:sz w:val="20"/>
          <w:szCs w:val="20"/>
        </w:rPr>
        <w:t>因此，使用任意数字来组成一个人造</w:t>
      </w:r>
      <w:r w:rsidR="0075172F">
        <w:rPr>
          <w:sz w:val="20"/>
          <w:szCs w:val="20"/>
        </w:rPr>
        <w:t>（</w:t>
      </w:r>
      <w:r w:rsidRPr="008E38E3">
        <w:rPr>
          <w:b/>
          <w:bCs/>
          <w:i/>
          <w:iCs/>
          <w:sz w:val="20"/>
          <w:szCs w:val="20"/>
        </w:rPr>
        <w:t>synthetic key</w:t>
      </w:r>
      <w:r w:rsidR="0075172F">
        <w:rPr>
          <w:sz w:val="20"/>
          <w:szCs w:val="20"/>
        </w:rPr>
        <w:t>）</w:t>
      </w:r>
      <w:r w:rsidRPr="008E38E3">
        <w:rPr>
          <w:sz w:val="20"/>
          <w:szCs w:val="20"/>
        </w:rPr>
        <w:t>的键通常来说是更好的选择，比如使用自增列</w:t>
      </w:r>
      <w:r w:rsidR="0075172F">
        <w:rPr>
          <w:sz w:val="20"/>
          <w:szCs w:val="20"/>
        </w:rPr>
        <w:t>（</w:t>
      </w:r>
      <w:r w:rsidRPr="008E38E3">
        <w:rPr>
          <w:b/>
          <w:bCs/>
          <w:i/>
          <w:iCs/>
          <w:sz w:val="20"/>
          <w:szCs w:val="20"/>
        </w:rPr>
        <w:t>auto-increment</w:t>
      </w:r>
      <w:r w:rsidR="0075172F">
        <w:rPr>
          <w:sz w:val="20"/>
          <w:szCs w:val="20"/>
        </w:rPr>
        <w:t>）</w:t>
      </w:r>
      <w:r w:rsidRPr="008E38E3">
        <w:rPr>
          <w:sz w:val="20"/>
          <w:szCs w:val="20"/>
        </w:rPr>
        <w:t>。</w:t>
      </w:r>
    </w:p>
    <w:p w14:paraId="380EE28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16" w:anchor="glos_auto_increment" w:history="1">
        <w:r w:rsidRPr="008E38E3">
          <w:rPr>
            <w:rStyle w:val="a3"/>
            <w:sz w:val="20"/>
            <w:szCs w:val="20"/>
          </w:rPr>
          <w:t>auto-increment</w:t>
        </w:r>
      </w:hyperlink>
      <w:r w:rsidRPr="008E38E3">
        <w:rPr>
          <w:sz w:val="20"/>
          <w:szCs w:val="20"/>
        </w:rPr>
        <w:t>, </w:t>
      </w:r>
      <w:hyperlink r:id="rId617" w:anchor="glos_primary_key" w:history="1">
        <w:r w:rsidRPr="008E38E3">
          <w:rPr>
            <w:rStyle w:val="a3"/>
            <w:sz w:val="20"/>
            <w:szCs w:val="20"/>
          </w:rPr>
          <w:t>primary key</w:t>
        </w:r>
      </w:hyperlink>
      <w:r w:rsidRPr="008E38E3">
        <w:rPr>
          <w:sz w:val="20"/>
          <w:szCs w:val="20"/>
        </w:rPr>
        <w:t>, </w:t>
      </w:r>
      <w:hyperlink r:id="rId618" w:anchor="glos_secondary_index" w:history="1">
        <w:r w:rsidRPr="008E38E3">
          <w:rPr>
            <w:rStyle w:val="a3"/>
            <w:sz w:val="20"/>
            <w:szCs w:val="20"/>
          </w:rPr>
          <w:t>secondary index</w:t>
        </w:r>
      </w:hyperlink>
      <w:r w:rsidRPr="008E38E3">
        <w:rPr>
          <w:sz w:val="20"/>
          <w:szCs w:val="20"/>
        </w:rPr>
        <w:t>, </w:t>
      </w:r>
      <w:hyperlink r:id="rId619" w:anchor="glos_synthetic_key" w:history="1">
        <w:r w:rsidRPr="008E38E3">
          <w:rPr>
            <w:rStyle w:val="a3"/>
            <w:sz w:val="20"/>
            <w:szCs w:val="20"/>
          </w:rPr>
          <w:t>synthetic key</w:t>
        </w:r>
      </w:hyperlink>
      <w:r w:rsidRPr="008E38E3">
        <w:rPr>
          <w:sz w:val="20"/>
          <w:szCs w:val="20"/>
        </w:rPr>
        <w:t>.</w:t>
      </w:r>
    </w:p>
    <w:p w14:paraId="2E14B247" w14:textId="77777777" w:rsidR="008E38E3" w:rsidRPr="008E38E3" w:rsidRDefault="008E38E3" w:rsidP="008E38E3">
      <w:pPr>
        <w:rPr>
          <w:b/>
          <w:bCs/>
          <w:sz w:val="20"/>
          <w:szCs w:val="20"/>
        </w:rPr>
      </w:pPr>
      <w:bookmarkStart w:id="218" w:name="user-content-glos_neighbor_page"/>
      <w:bookmarkEnd w:id="218"/>
      <w:r w:rsidRPr="008E38E3">
        <w:rPr>
          <w:b/>
          <w:bCs/>
          <w:sz w:val="20"/>
          <w:szCs w:val="20"/>
        </w:rPr>
        <w:t xml:space="preserve">neighbor page: </w:t>
      </w:r>
      <w:r w:rsidRPr="008E38E3">
        <w:rPr>
          <w:b/>
          <w:bCs/>
          <w:sz w:val="20"/>
          <w:szCs w:val="20"/>
        </w:rPr>
        <w:t>相邻页</w:t>
      </w:r>
    </w:p>
    <w:p w14:paraId="6B081CD7" w14:textId="01C750C1" w:rsidR="008E38E3" w:rsidRPr="008E38E3" w:rsidRDefault="008E38E3" w:rsidP="008E38E3">
      <w:pPr>
        <w:rPr>
          <w:sz w:val="20"/>
          <w:szCs w:val="20"/>
        </w:rPr>
      </w:pPr>
      <w:r w:rsidRPr="008E38E3">
        <w:rPr>
          <w:sz w:val="20"/>
          <w:szCs w:val="20"/>
        </w:rPr>
        <w:t>相同簇</w:t>
      </w:r>
      <w:r w:rsidR="0075172F">
        <w:rPr>
          <w:sz w:val="20"/>
          <w:szCs w:val="20"/>
        </w:rPr>
        <w:t>（</w:t>
      </w:r>
      <w:r w:rsidRPr="008E38E3">
        <w:rPr>
          <w:b/>
          <w:bCs/>
          <w:i/>
          <w:iCs/>
          <w:sz w:val="20"/>
          <w:szCs w:val="20"/>
        </w:rPr>
        <w:t>extend</w:t>
      </w:r>
      <w:r w:rsidR="0075172F">
        <w:rPr>
          <w:sz w:val="20"/>
          <w:szCs w:val="20"/>
        </w:rPr>
        <w:t>）</w:t>
      </w:r>
      <w:r w:rsidRPr="008E38E3">
        <w:rPr>
          <w:sz w:val="20"/>
          <w:szCs w:val="20"/>
        </w:rPr>
        <w:t>中的任何一个页。当一个页</w:t>
      </w:r>
      <w:r w:rsidR="0075172F">
        <w:rPr>
          <w:sz w:val="20"/>
          <w:szCs w:val="20"/>
        </w:rPr>
        <w:t>（</w:t>
      </w:r>
      <w:r w:rsidRPr="008E38E3">
        <w:rPr>
          <w:b/>
          <w:bCs/>
          <w:i/>
          <w:iCs/>
          <w:sz w:val="20"/>
          <w:szCs w:val="20"/>
        </w:rPr>
        <w:t>page</w:t>
      </w:r>
      <w:r w:rsidR="0075172F">
        <w:rPr>
          <w:sz w:val="20"/>
          <w:szCs w:val="20"/>
        </w:rPr>
        <w:t>）</w:t>
      </w:r>
      <w:r w:rsidRPr="008E38E3">
        <w:rPr>
          <w:sz w:val="20"/>
          <w:szCs w:val="20"/>
        </w:rPr>
        <w:t>被选中用来刷新</w:t>
      </w:r>
      <w:r w:rsidR="0075172F">
        <w:rPr>
          <w:sz w:val="20"/>
          <w:szCs w:val="20"/>
        </w:rPr>
        <w:t>（</w:t>
      </w:r>
      <w:r w:rsidRPr="008E38E3">
        <w:rPr>
          <w:b/>
          <w:bCs/>
          <w:i/>
          <w:iCs/>
          <w:sz w:val="20"/>
          <w:szCs w:val="20"/>
        </w:rPr>
        <w:t>flush</w:t>
      </w:r>
      <w:r w:rsidR="0075172F">
        <w:rPr>
          <w:sz w:val="20"/>
          <w:szCs w:val="20"/>
        </w:rPr>
        <w:t>）</w:t>
      </w:r>
      <w:r w:rsidRPr="008E38E3">
        <w:rPr>
          <w:sz w:val="20"/>
          <w:szCs w:val="20"/>
        </w:rPr>
        <w:t>时，作为传统硬盘的</w:t>
      </w:r>
      <w:r w:rsidRPr="008E38E3">
        <w:rPr>
          <w:sz w:val="20"/>
          <w:szCs w:val="20"/>
        </w:rPr>
        <w:t>I/O</w:t>
      </w:r>
      <w:r w:rsidRPr="008E38E3">
        <w:rPr>
          <w:sz w:val="20"/>
          <w:szCs w:val="20"/>
        </w:rPr>
        <w:t>优化器会将任何相邻的脏页</w:t>
      </w:r>
      <w:r w:rsidR="0075172F">
        <w:rPr>
          <w:sz w:val="20"/>
          <w:szCs w:val="20"/>
        </w:rPr>
        <w:t>（</w:t>
      </w:r>
      <w:r w:rsidRPr="008E38E3">
        <w:rPr>
          <w:b/>
          <w:bCs/>
          <w:i/>
          <w:iCs/>
          <w:sz w:val="20"/>
          <w:szCs w:val="20"/>
        </w:rPr>
        <w:t>dirty page</w:t>
      </w:r>
      <w:r w:rsidR="0075172F">
        <w:rPr>
          <w:sz w:val="20"/>
          <w:szCs w:val="20"/>
        </w:rPr>
        <w:t>）</w:t>
      </w:r>
      <w:r w:rsidRPr="008E38E3">
        <w:rPr>
          <w:sz w:val="20"/>
          <w:szCs w:val="20"/>
        </w:rPr>
        <w:t>通常也被刷新。在</w:t>
      </w:r>
      <w:r w:rsidRPr="008E38E3">
        <w:rPr>
          <w:sz w:val="20"/>
          <w:szCs w:val="20"/>
        </w:rPr>
        <w:t>MySQL 5.6</w:t>
      </w:r>
      <w:r w:rsidRPr="008E38E3">
        <w:rPr>
          <w:sz w:val="20"/>
          <w:szCs w:val="20"/>
        </w:rPr>
        <w:t>及更高版本中，该行为可以被配置变量</w:t>
      </w:r>
      <w:r w:rsidRPr="008E38E3">
        <w:rPr>
          <w:sz w:val="20"/>
          <w:szCs w:val="20"/>
        </w:rPr>
        <w:t>[innodb_flush_neighbors]</w:t>
      </w:r>
      <w:r w:rsidRPr="008E38E3">
        <w:rPr>
          <w:sz w:val="20"/>
          <w:szCs w:val="20"/>
        </w:rPr>
        <w:t>所控制；你可以为</w:t>
      </w:r>
      <w:r w:rsidRPr="008E38E3">
        <w:rPr>
          <w:sz w:val="20"/>
          <w:szCs w:val="20"/>
        </w:rPr>
        <w:t>SSD</w:t>
      </w:r>
      <w:r w:rsidRPr="008E38E3">
        <w:rPr>
          <w:sz w:val="20"/>
          <w:szCs w:val="20"/>
        </w:rPr>
        <w:t>磁盘关掉该选项，它在写更小批量数据的随机查找上不会产生相同的负载。</w:t>
      </w:r>
    </w:p>
    <w:p w14:paraId="3147562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20" w:anchor="glos_dirty_page" w:history="1">
        <w:r w:rsidRPr="008E38E3">
          <w:rPr>
            <w:rStyle w:val="a3"/>
            <w:sz w:val="20"/>
            <w:szCs w:val="20"/>
          </w:rPr>
          <w:t>dirty page</w:t>
        </w:r>
      </w:hyperlink>
      <w:r w:rsidRPr="008E38E3">
        <w:rPr>
          <w:sz w:val="20"/>
          <w:szCs w:val="20"/>
        </w:rPr>
        <w:t>, </w:t>
      </w:r>
      <w:hyperlink r:id="rId621" w:anchor="glos_extent" w:history="1">
        <w:r w:rsidRPr="008E38E3">
          <w:rPr>
            <w:rStyle w:val="a3"/>
            <w:sz w:val="20"/>
            <w:szCs w:val="20"/>
          </w:rPr>
          <w:t>extent</w:t>
        </w:r>
      </w:hyperlink>
      <w:r w:rsidRPr="008E38E3">
        <w:rPr>
          <w:sz w:val="20"/>
          <w:szCs w:val="20"/>
        </w:rPr>
        <w:t>, </w:t>
      </w:r>
      <w:hyperlink r:id="rId622" w:anchor="glos_flush" w:history="1">
        <w:r w:rsidRPr="008E38E3">
          <w:rPr>
            <w:rStyle w:val="a3"/>
            <w:sz w:val="20"/>
            <w:szCs w:val="20"/>
          </w:rPr>
          <w:t>flush</w:t>
        </w:r>
      </w:hyperlink>
      <w:r w:rsidRPr="008E38E3">
        <w:rPr>
          <w:sz w:val="20"/>
          <w:szCs w:val="20"/>
        </w:rPr>
        <w:t>, </w:t>
      </w:r>
      <w:hyperlink r:id="rId623" w:anchor="glos_page" w:history="1">
        <w:r w:rsidRPr="008E38E3">
          <w:rPr>
            <w:rStyle w:val="a3"/>
            <w:sz w:val="20"/>
            <w:szCs w:val="20"/>
          </w:rPr>
          <w:t>page</w:t>
        </w:r>
      </w:hyperlink>
      <w:r w:rsidRPr="008E38E3">
        <w:rPr>
          <w:sz w:val="20"/>
          <w:szCs w:val="20"/>
        </w:rPr>
        <w:t>.</w:t>
      </w:r>
    </w:p>
    <w:p w14:paraId="18C0B4F7" w14:textId="77777777" w:rsidR="008E38E3" w:rsidRPr="008E38E3" w:rsidRDefault="008E38E3" w:rsidP="008E38E3">
      <w:pPr>
        <w:rPr>
          <w:b/>
          <w:bCs/>
          <w:sz w:val="20"/>
          <w:szCs w:val="20"/>
        </w:rPr>
      </w:pPr>
      <w:bookmarkStart w:id="219" w:name="user-content-glos_next_key_lock"/>
      <w:bookmarkEnd w:id="219"/>
      <w:r w:rsidRPr="008E38E3">
        <w:rPr>
          <w:b/>
          <w:bCs/>
          <w:sz w:val="20"/>
          <w:szCs w:val="20"/>
        </w:rPr>
        <w:t xml:space="preserve">next-key lock: </w:t>
      </w:r>
      <w:r w:rsidRPr="008E38E3">
        <w:rPr>
          <w:b/>
          <w:bCs/>
          <w:sz w:val="20"/>
          <w:szCs w:val="20"/>
        </w:rPr>
        <w:t>行间隙锁</w:t>
      </w:r>
    </w:p>
    <w:p w14:paraId="33EB344F" w14:textId="528FBBE9" w:rsidR="008E38E3" w:rsidRPr="008E38E3" w:rsidRDefault="008E38E3" w:rsidP="008E38E3">
      <w:pPr>
        <w:rPr>
          <w:sz w:val="20"/>
          <w:szCs w:val="20"/>
        </w:rPr>
      </w:pPr>
      <w:r w:rsidRPr="008E38E3">
        <w:rPr>
          <w:sz w:val="20"/>
          <w:szCs w:val="20"/>
        </w:rPr>
        <w:t>一个索引记录</w:t>
      </w:r>
      <w:r w:rsidR="0075172F">
        <w:rPr>
          <w:sz w:val="20"/>
          <w:szCs w:val="20"/>
        </w:rPr>
        <w:t>（</w:t>
      </w:r>
      <w:r w:rsidRPr="008E38E3">
        <w:rPr>
          <w:b/>
          <w:bCs/>
          <w:i/>
          <w:iCs/>
          <w:sz w:val="20"/>
          <w:szCs w:val="20"/>
        </w:rPr>
        <w:t>index record</w:t>
      </w:r>
      <w:r w:rsidR="0075172F">
        <w:rPr>
          <w:sz w:val="20"/>
          <w:szCs w:val="20"/>
        </w:rPr>
        <w:t>）</w:t>
      </w:r>
      <w:r w:rsidRPr="008E38E3">
        <w:rPr>
          <w:sz w:val="20"/>
          <w:szCs w:val="20"/>
        </w:rPr>
        <w:t>上记录锁和索引记录前间隙上间隙锁</w:t>
      </w:r>
      <w:r w:rsidR="0075172F">
        <w:rPr>
          <w:sz w:val="20"/>
          <w:szCs w:val="20"/>
        </w:rPr>
        <w:t>（</w:t>
      </w:r>
      <w:r w:rsidRPr="008E38E3">
        <w:rPr>
          <w:b/>
          <w:bCs/>
          <w:i/>
          <w:iCs/>
          <w:sz w:val="20"/>
          <w:szCs w:val="20"/>
        </w:rPr>
        <w:t>gap lock</w:t>
      </w:r>
      <w:r w:rsidR="0075172F">
        <w:rPr>
          <w:sz w:val="20"/>
          <w:szCs w:val="20"/>
        </w:rPr>
        <w:t>）</w:t>
      </w:r>
      <w:r w:rsidRPr="008E38E3">
        <w:rPr>
          <w:sz w:val="20"/>
          <w:szCs w:val="20"/>
        </w:rPr>
        <w:t>的组合。</w:t>
      </w:r>
    </w:p>
    <w:p w14:paraId="6142869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24" w:anchor="glos_gap_lock" w:history="1">
        <w:r w:rsidRPr="008E38E3">
          <w:rPr>
            <w:rStyle w:val="a3"/>
            <w:sz w:val="20"/>
            <w:szCs w:val="20"/>
          </w:rPr>
          <w:t>gap lock</w:t>
        </w:r>
      </w:hyperlink>
      <w:r w:rsidRPr="008E38E3">
        <w:rPr>
          <w:sz w:val="20"/>
          <w:szCs w:val="20"/>
        </w:rPr>
        <w:t>, </w:t>
      </w:r>
      <w:hyperlink r:id="rId625" w:anchor="glos_locking" w:history="1">
        <w:r w:rsidRPr="008E38E3">
          <w:rPr>
            <w:rStyle w:val="a3"/>
            <w:sz w:val="20"/>
            <w:szCs w:val="20"/>
          </w:rPr>
          <w:t>locking</w:t>
        </w:r>
      </w:hyperlink>
      <w:r w:rsidRPr="008E38E3">
        <w:rPr>
          <w:sz w:val="20"/>
          <w:szCs w:val="20"/>
        </w:rPr>
        <w:t>, </w:t>
      </w:r>
      <w:hyperlink r:id="rId626" w:anchor="glos_record_lock" w:history="1">
        <w:r w:rsidRPr="008E38E3">
          <w:rPr>
            <w:rStyle w:val="a3"/>
            <w:sz w:val="20"/>
            <w:szCs w:val="20"/>
          </w:rPr>
          <w:t>record lock</w:t>
        </w:r>
      </w:hyperlink>
      <w:r w:rsidRPr="008E38E3">
        <w:rPr>
          <w:sz w:val="20"/>
          <w:szCs w:val="20"/>
        </w:rPr>
        <w:t>.</w:t>
      </w:r>
    </w:p>
    <w:p w14:paraId="50329BDC" w14:textId="77777777" w:rsidR="008E38E3" w:rsidRPr="008E38E3" w:rsidRDefault="008E38E3" w:rsidP="008E38E3">
      <w:pPr>
        <w:rPr>
          <w:b/>
          <w:bCs/>
          <w:sz w:val="20"/>
          <w:szCs w:val="20"/>
        </w:rPr>
      </w:pPr>
      <w:bookmarkStart w:id="220" w:name="user-content-glos_non_blocking_io"/>
      <w:bookmarkEnd w:id="220"/>
      <w:r w:rsidRPr="008E38E3">
        <w:rPr>
          <w:b/>
          <w:bCs/>
          <w:sz w:val="20"/>
          <w:szCs w:val="20"/>
        </w:rPr>
        <w:t xml:space="preserve">non-blocking I/O: </w:t>
      </w:r>
      <w:r w:rsidRPr="008E38E3">
        <w:rPr>
          <w:b/>
          <w:bCs/>
          <w:sz w:val="20"/>
          <w:szCs w:val="20"/>
        </w:rPr>
        <w:t>同</w:t>
      </w:r>
      <w:r w:rsidRPr="008E38E3">
        <w:rPr>
          <w:b/>
          <w:bCs/>
          <w:sz w:val="20"/>
          <w:szCs w:val="20"/>
        </w:rPr>
        <w:t>AIO</w:t>
      </w:r>
    </w:p>
    <w:p w14:paraId="40921F90" w14:textId="08D35E34" w:rsidR="008E38E3" w:rsidRPr="008E38E3" w:rsidRDefault="008E38E3" w:rsidP="008E38E3">
      <w:pPr>
        <w:rPr>
          <w:sz w:val="20"/>
          <w:szCs w:val="20"/>
        </w:rPr>
      </w:pPr>
      <w:r w:rsidRPr="008E38E3">
        <w:rPr>
          <w:sz w:val="20"/>
          <w:szCs w:val="20"/>
        </w:rPr>
        <w:t>专业术语，异步</w:t>
      </w:r>
      <w:r w:rsidRPr="008E38E3">
        <w:rPr>
          <w:sz w:val="20"/>
          <w:szCs w:val="20"/>
        </w:rPr>
        <w:t>I/O</w:t>
      </w:r>
      <w:r w:rsidR="0075172F">
        <w:rPr>
          <w:sz w:val="20"/>
          <w:szCs w:val="20"/>
        </w:rPr>
        <w:t>（</w:t>
      </w:r>
      <w:r w:rsidRPr="008E38E3">
        <w:rPr>
          <w:b/>
          <w:bCs/>
          <w:i/>
          <w:iCs/>
          <w:sz w:val="20"/>
          <w:szCs w:val="20"/>
        </w:rPr>
        <w:t>asynchronous I/O</w:t>
      </w:r>
      <w:r w:rsidR="0075172F">
        <w:rPr>
          <w:sz w:val="20"/>
          <w:szCs w:val="20"/>
        </w:rPr>
        <w:t>）</w:t>
      </w:r>
      <w:r w:rsidRPr="008E38E3">
        <w:rPr>
          <w:sz w:val="20"/>
          <w:szCs w:val="20"/>
        </w:rPr>
        <w:t>的同义词。</w:t>
      </w:r>
    </w:p>
    <w:p w14:paraId="40D1AC9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27" w:anchor="glos_asynchronous_io" w:history="1">
        <w:r w:rsidRPr="008E38E3">
          <w:rPr>
            <w:rStyle w:val="a3"/>
            <w:sz w:val="20"/>
            <w:szCs w:val="20"/>
          </w:rPr>
          <w:t>asynchronous I/O</w:t>
        </w:r>
      </w:hyperlink>
      <w:r w:rsidRPr="008E38E3">
        <w:rPr>
          <w:sz w:val="20"/>
          <w:szCs w:val="20"/>
        </w:rPr>
        <w:t>.</w:t>
      </w:r>
    </w:p>
    <w:p w14:paraId="46D69EBB" w14:textId="77777777" w:rsidR="008E38E3" w:rsidRPr="008E38E3" w:rsidRDefault="008E38E3" w:rsidP="008E38E3">
      <w:pPr>
        <w:rPr>
          <w:b/>
          <w:bCs/>
          <w:sz w:val="20"/>
          <w:szCs w:val="20"/>
        </w:rPr>
      </w:pPr>
      <w:bookmarkStart w:id="221" w:name="user-content-glos_non_blocking_read"/>
      <w:bookmarkEnd w:id="221"/>
      <w:r w:rsidRPr="008E38E3">
        <w:rPr>
          <w:b/>
          <w:bCs/>
          <w:sz w:val="20"/>
          <w:szCs w:val="20"/>
        </w:rPr>
        <w:t xml:space="preserve">non-locking read: </w:t>
      </w:r>
      <w:r w:rsidRPr="008E38E3">
        <w:rPr>
          <w:b/>
          <w:bCs/>
          <w:sz w:val="20"/>
          <w:szCs w:val="20"/>
        </w:rPr>
        <w:t>不加锁读</w:t>
      </w:r>
    </w:p>
    <w:p w14:paraId="3294342A" w14:textId="61CFBF29" w:rsidR="008E38E3" w:rsidRPr="008E38E3" w:rsidRDefault="008E38E3" w:rsidP="008E38E3">
      <w:pPr>
        <w:rPr>
          <w:sz w:val="20"/>
          <w:szCs w:val="20"/>
        </w:rPr>
      </w:pPr>
      <w:r w:rsidRPr="008E38E3">
        <w:rPr>
          <w:sz w:val="20"/>
          <w:szCs w:val="20"/>
        </w:rPr>
        <w:t>没有使用</w:t>
      </w:r>
      <w:r w:rsidRPr="008E38E3">
        <w:rPr>
          <w:sz w:val="20"/>
          <w:szCs w:val="20"/>
        </w:rPr>
        <w:t>SELECT ... FROM UPDATE</w:t>
      </w:r>
      <w:r w:rsidRPr="008E38E3">
        <w:rPr>
          <w:sz w:val="20"/>
          <w:szCs w:val="20"/>
        </w:rPr>
        <w:t>或</w:t>
      </w:r>
      <w:r w:rsidRPr="008E38E3">
        <w:rPr>
          <w:sz w:val="20"/>
          <w:szCs w:val="20"/>
        </w:rPr>
        <w:t>SELECT ... LOCK IN SHARE MODE</w:t>
      </w:r>
      <w:r w:rsidRPr="008E38E3">
        <w:rPr>
          <w:sz w:val="20"/>
          <w:szCs w:val="20"/>
        </w:rPr>
        <w:t>子句的查询</w:t>
      </w:r>
      <w:r w:rsidR="0075172F">
        <w:rPr>
          <w:sz w:val="20"/>
          <w:szCs w:val="20"/>
        </w:rPr>
        <w:t>（</w:t>
      </w:r>
      <w:r w:rsidRPr="008E38E3">
        <w:rPr>
          <w:b/>
          <w:bCs/>
          <w:i/>
          <w:iCs/>
          <w:sz w:val="20"/>
          <w:szCs w:val="20"/>
        </w:rPr>
        <w:t>query</w:t>
      </w:r>
      <w:r w:rsidR="0075172F">
        <w:rPr>
          <w:sz w:val="20"/>
          <w:szCs w:val="20"/>
        </w:rPr>
        <w:t>）</w:t>
      </w:r>
      <w:r w:rsidRPr="008E38E3">
        <w:rPr>
          <w:sz w:val="20"/>
          <w:szCs w:val="20"/>
        </w:rPr>
        <w:t>。在只读事务</w:t>
      </w:r>
      <w:r w:rsidR="0075172F">
        <w:rPr>
          <w:sz w:val="20"/>
          <w:szCs w:val="20"/>
        </w:rPr>
        <w:t>（</w:t>
      </w:r>
      <w:r w:rsidRPr="008E38E3">
        <w:rPr>
          <w:b/>
          <w:bCs/>
          <w:i/>
          <w:iCs/>
          <w:sz w:val="20"/>
          <w:szCs w:val="20"/>
        </w:rPr>
        <w:t>read-only transaction</w:t>
      </w:r>
      <w:r w:rsidR="0075172F">
        <w:rPr>
          <w:sz w:val="20"/>
          <w:szCs w:val="20"/>
        </w:rPr>
        <w:t>）</w:t>
      </w:r>
      <w:r w:rsidRPr="008E38E3">
        <w:rPr>
          <w:sz w:val="20"/>
          <w:szCs w:val="20"/>
        </w:rPr>
        <w:t>中全局表所允许的唯一的查询类型。与之相对的是加锁读</w:t>
      </w:r>
      <w:r w:rsidR="0075172F">
        <w:rPr>
          <w:sz w:val="20"/>
          <w:szCs w:val="20"/>
        </w:rPr>
        <w:t>（</w:t>
      </w:r>
      <w:r w:rsidRPr="008E38E3">
        <w:rPr>
          <w:b/>
          <w:bCs/>
          <w:i/>
          <w:iCs/>
          <w:sz w:val="20"/>
          <w:szCs w:val="20"/>
        </w:rPr>
        <w:t>locking read</w:t>
      </w:r>
      <w:r w:rsidR="0075172F">
        <w:rPr>
          <w:sz w:val="20"/>
          <w:szCs w:val="20"/>
        </w:rPr>
        <w:t>）</w:t>
      </w:r>
      <w:r w:rsidRPr="008E38E3">
        <w:rPr>
          <w:sz w:val="20"/>
          <w:szCs w:val="20"/>
        </w:rPr>
        <w:t>。</w:t>
      </w:r>
    </w:p>
    <w:p w14:paraId="7AA20CF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28" w:anchor="glos_locking_read" w:history="1">
        <w:r w:rsidRPr="008E38E3">
          <w:rPr>
            <w:rStyle w:val="a3"/>
            <w:sz w:val="20"/>
            <w:szCs w:val="20"/>
          </w:rPr>
          <w:t>locking read</w:t>
        </w:r>
      </w:hyperlink>
      <w:r w:rsidRPr="008E38E3">
        <w:rPr>
          <w:sz w:val="20"/>
          <w:szCs w:val="20"/>
        </w:rPr>
        <w:t>, </w:t>
      </w:r>
      <w:hyperlink r:id="rId629" w:anchor="glos_query" w:history="1">
        <w:r w:rsidRPr="008E38E3">
          <w:rPr>
            <w:rStyle w:val="a3"/>
            <w:sz w:val="20"/>
            <w:szCs w:val="20"/>
          </w:rPr>
          <w:t>query</w:t>
        </w:r>
      </w:hyperlink>
      <w:r w:rsidRPr="008E38E3">
        <w:rPr>
          <w:sz w:val="20"/>
          <w:szCs w:val="20"/>
        </w:rPr>
        <w:t>, </w:t>
      </w:r>
      <w:hyperlink r:id="rId630" w:anchor="glos_read_only_transaction" w:history="1">
        <w:r w:rsidRPr="008E38E3">
          <w:rPr>
            <w:rStyle w:val="a3"/>
            <w:sz w:val="20"/>
            <w:szCs w:val="20"/>
          </w:rPr>
          <w:t>read-only transaction</w:t>
        </w:r>
      </w:hyperlink>
      <w:r w:rsidRPr="008E38E3">
        <w:rPr>
          <w:sz w:val="20"/>
          <w:szCs w:val="20"/>
        </w:rPr>
        <w:t>.</w:t>
      </w:r>
    </w:p>
    <w:p w14:paraId="35D94F08" w14:textId="77777777" w:rsidR="008E38E3" w:rsidRPr="008E38E3" w:rsidRDefault="008E38E3" w:rsidP="008E38E3">
      <w:pPr>
        <w:rPr>
          <w:b/>
          <w:bCs/>
          <w:sz w:val="20"/>
          <w:szCs w:val="20"/>
        </w:rPr>
      </w:pPr>
      <w:bookmarkStart w:id="222" w:name="user-content-glos_non_repeatable_read"/>
      <w:bookmarkEnd w:id="222"/>
      <w:r w:rsidRPr="008E38E3">
        <w:rPr>
          <w:b/>
          <w:bCs/>
          <w:sz w:val="20"/>
          <w:szCs w:val="20"/>
        </w:rPr>
        <w:t xml:space="preserve">non-repeatable read: </w:t>
      </w:r>
      <w:r w:rsidRPr="008E38E3">
        <w:rPr>
          <w:b/>
          <w:bCs/>
          <w:sz w:val="20"/>
          <w:szCs w:val="20"/>
        </w:rPr>
        <w:t>非重复读</w:t>
      </w:r>
    </w:p>
    <w:p w14:paraId="6CB9A8F7" w14:textId="0E42EF60" w:rsidR="008E38E3" w:rsidRPr="008E38E3" w:rsidRDefault="008E38E3" w:rsidP="008E38E3">
      <w:pPr>
        <w:rPr>
          <w:sz w:val="20"/>
          <w:szCs w:val="20"/>
        </w:rPr>
      </w:pPr>
      <w:r w:rsidRPr="008E38E3">
        <w:rPr>
          <w:sz w:val="20"/>
          <w:szCs w:val="20"/>
        </w:rPr>
        <w:t>这种情况下，一个查询检索了数据，随后一个查询在同一个事务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中检打算检索相同的数据，但是却返回了不同的结果</w:t>
      </w:r>
      <w:r w:rsidR="0075172F">
        <w:rPr>
          <w:sz w:val="20"/>
          <w:szCs w:val="20"/>
        </w:rPr>
        <w:t>（</w:t>
      </w:r>
      <w:r w:rsidRPr="008E38E3">
        <w:rPr>
          <w:sz w:val="20"/>
          <w:szCs w:val="20"/>
        </w:rPr>
        <w:t>期间被另一个事务的提交所变更</w:t>
      </w:r>
      <w:r w:rsidR="0075172F">
        <w:rPr>
          <w:sz w:val="20"/>
          <w:szCs w:val="20"/>
        </w:rPr>
        <w:t>）</w:t>
      </w:r>
      <w:r w:rsidRPr="008E38E3">
        <w:rPr>
          <w:sz w:val="20"/>
          <w:szCs w:val="20"/>
        </w:rPr>
        <w:t>。</w:t>
      </w:r>
    </w:p>
    <w:p w14:paraId="2993FB60" w14:textId="77777777" w:rsidR="008E38E3" w:rsidRPr="008E38E3" w:rsidRDefault="008E38E3" w:rsidP="008E38E3">
      <w:pPr>
        <w:rPr>
          <w:sz w:val="20"/>
          <w:szCs w:val="20"/>
        </w:rPr>
      </w:pPr>
      <w:r w:rsidRPr="008E38E3">
        <w:rPr>
          <w:sz w:val="20"/>
          <w:szCs w:val="20"/>
        </w:rPr>
        <w:t>这种操作类型与数据库设计的</w:t>
      </w:r>
      <w:r w:rsidRPr="008E38E3">
        <w:rPr>
          <w:sz w:val="20"/>
          <w:szCs w:val="20"/>
        </w:rPr>
        <w:t>***ACID***</w:t>
      </w:r>
      <w:r w:rsidRPr="008E38E3">
        <w:rPr>
          <w:sz w:val="20"/>
          <w:szCs w:val="20"/>
        </w:rPr>
        <w:t>理念相违背。在一个事务中，数据应该是一致的，有可预知和稳定的关系。</w:t>
      </w:r>
    </w:p>
    <w:p w14:paraId="2D1F5E3A" w14:textId="77777777" w:rsidR="008E38E3" w:rsidRPr="008E38E3" w:rsidRDefault="008E38E3" w:rsidP="008E38E3">
      <w:pPr>
        <w:rPr>
          <w:sz w:val="20"/>
          <w:szCs w:val="20"/>
        </w:rPr>
      </w:pPr>
      <w:r w:rsidRPr="008E38E3">
        <w:rPr>
          <w:sz w:val="20"/>
          <w:szCs w:val="20"/>
        </w:rPr>
        <w:t>Among different isolation levels, non-repeatable reads are prevented by the serializable read and repeatable read levels, and allowed by the consistent read, and read uncommitted levels.</w:t>
      </w:r>
    </w:p>
    <w:p w14:paraId="276EB46F" w14:textId="0C967800" w:rsidR="008E38E3" w:rsidRPr="008E38E3" w:rsidRDefault="008E38E3" w:rsidP="008E38E3">
      <w:pPr>
        <w:rPr>
          <w:sz w:val="20"/>
          <w:szCs w:val="20"/>
        </w:rPr>
      </w:pPr>
      <w:r w:rsidRPr="008E38E3">
        <w:rPr>
          <w:sz w:val="20"/>
          <w:szCs w:val="20"/>
        </w:rPr>
        <w:t>在不同的隔离级别</w:t>
      </w:r>
      <w:r w:rsidR="0075172F">
        <w:rPr>
          <w:sz w:val="20"/>
          <w:szCs w:val="20"/>
        </w:rPr>
        <w:t>（</w:t>
      </w:r>
      <w:r w:rsidRPr="008E38E3">
        <w:rPr>
          <w:b/>
          <w:bCs/>
          <w:i/>
          <w:iCs/>
          <w:sz w:val="20"/>
          <w:szCs w:val="20"/>
        </w:rPr>
        <w:t>isolation levels</w:t>
      </w:r>
      <w:r w:rsidR="0075172F">
        <w:rPr>
          <w:sz w:val="20"/>
          <w:szCs w:val="20"/>
        </w:rPr>
        <w:t>）</w:t>
      </w:r>
      <w:r w:rsidRPr="008E38E3">
        <w:rPr>
          <w:sz w:val="20"/>
          <w:szCs w:val="20"/>
        </w:rPr>
        <w:t>中，非重复读可以通过可序列化读</w:t>
      </w:r>
      <w:r w:rsidR="0075172F">
        <w:rPr>
          <w:sz w:val="20"/>
          <w:szCs w:val="20"/>
        </w:rPr>
        <w:t>（</w:t>
      </w:r>
      <w:r w:rsidRPr="008E38E3">
        <w:rPr>
          <w:b/>
          <w:bCs/>
          <w:i/>
          <w:iCs/>
          <w:sz w:val="20"/>
          <w:szCs w:val="20"/>
        </w:rPr>
        <w:t>serializable read</w:t>
      </w:r>
      <w:r w:rsidR="0075172F">
        <w:rPr>
          <w:sz w:val="20"/>
          <w:szCs w:val="20"/>
        </w:rPr>
        <w:t>）</w:t>
      </w:r>
      <w:r w:rsidRPr="008E38E3">
        <w:rPr>
          <w:sz w:val="20"/>
          <w:szCs w:val="20"/>
        </w:rPr>
        <w:t>和可重复读</w:t>
      </w:r>
      <w:r w:rsidR="0075172F">
        <w:rPr>
          <w:sz w:val="20"/>
          <w:szCs w:val="20"/>
        </w:rPr>
        <w:t>（</w:t>
      </w:r>
      <w:r w:rsidRPr="008E38E3">
        <w:rPr>
          <w:b/>
          <w:bCs/>
          <w:i/>
          <w:iCs/>
          <w:sz w:val="20"/>
          <w:szCs w:val="20"/>
        </w:rPr>
        <w:t>repeatable read</w:t>
      </w:r>
      <w:r w:rsidR="0075172F">
        <w:rPr>
          <w:sz w:val="20"/>
          <w:szCs w:val="20"/>
        </w:rPr>
        <w:t>）</w:t>
      </w:r>
      <w:r w:rsidRPr="008E38E3">
        <w:rPr>
          <w:sz w:val="20"/>
          <w:szCs w:val="20"/>
        </w:rPr>
        <w:t>来避免，在一致性读</w:t>
      </w:r>
      <w:r w:rsidR="0075172F">
        <w:rPr>
          <w:sz w:val="20"/>
          <w:szCs w:val="20"/>
        </w:rPr>
        <w:t>（</w:t>
      </w:r>
      <w:r w:rsidRPr="008E38E3">
        <w:rPr>
          <w:b/>
          <w:bCs/>
          <w:i/>
          <w:iCs/>
          <w:sz w:val="20"/>
          <w:szCs w:val="20"/>
        </w:rPr>
        <w:t>consistent read</w:t>
      </w:r>
      <w:r w:rsidR="0075172F">
        <w:rPr>
          <w:sz w:val="20"/>
          <w:szCs w:val="20"/>
        </w:rPr>
        <w:t>）</w:t>
      </w:r>
      <w:r w:rsidRPr="008E38E3">
        <w:rPr>
          <w:sz w:val="20"/>
          <w:szCs w:val="20"/>
        </w:rPr>
        <w:t>，也就是未提交读</w:t>
      </w:r>
      <w:r w:rsidR="0075172F">
        <w:rPr>
          <w:sz w:val="20"/>
          <w:szCs w:val="20"/>
        </w:rPr>
        <w:t>（</w:t>
      </w:r>
      <w:r w:rsidRPr="008E38E3">
        <w:rPr>
          <w:b/>
          <w:bCs/>
          <w:i/>
          <w:iCs/>
          <w:sz w:val="20"/>
          <w:szCs w:val="20"/>
        </w:rPr>
        <w:t>read uncommitted</w:t>
      </w:r>
      <w:r w:rsidR="0075172F">
        <w:rPr>
          <w:sz w:val="20"/>
          <w:szCs w:val="20"/>
        </w:rPr>
        <w:t>）</w:t>
      </w:r>
      <w:r w:rsidRPr="008E38E3">
        <w:rPr>
          <w:sz w:val="20"/>
          <w:szCs w:val="20"/>
        </w:rPr>
        <w:t>级别中是允许的。</w:t>
      </w:r>
    </w:p>
    <w:p w14:paraId="5D0CC63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31" w:anchor="glos_acid" w:history="1">
        <w:r w:rsidRPr="008E38E3">
          <w:rPr>
            <w:rStyle w:val="a3"/>
            <w:sz w:val="20"/>
            <w:szCs w:val="20"/>
          </w:rPr>
          <w:t>ACID</w:t>
        </w:r>
      </w:hyperlink>
      <w:r w:rsidRPr="008E38E3">
        <w:rPr>
          <w:sz w:val="20"/>
          <w:szCs w:val="20"/>
        </w:rPr>
        <w:t>, </w:t>
      </w:r>
      <w:hyperlink r:id="rId632" w:anchor="glos_consistent_read" w:history="1">
        <w:r w:rsidRPr="008E38E3">
          <w:rPr>
            <w:rStyle w:val="a3"/>
            <w:sz w:val="20"/>
            <w:szCs w:val="20"/>
          </w:rPr>
          <w:t>consistent read</w:t>
        </w:r>
      </w:hyperlink>
      <w:r w:rsidRPr="008E38E3">
        <w:rPr>
          <w:sz w:val="20"/>
          <w:szCs w:val="20"/>
        </w:rPr>
        <w:t>, </w:t>
      </w:r>
      <w:hyperlink r:id="rId633" w:anchor="glos_isolation_level" w:history="1">
        <w:r w:rsidRPr="008E38E3">
          <w:rPr>
            <w:rStyle w:val="a3"/>
            <w:sz w:val="20"/>
            <w:szCs w:val="20"/>
          </w:rPr>
          <w:t>isolation level</w:t>
        </w:r>
      </w:hyperlink>
      <w:r w:rsidRPr="008E38E3">
        <w:rPr>
          <w:sz w:val="20"/>
          <w:szCs w:val="20"/>
        </w:rPr>
        <w:t>, </w:t>
      </w:r>
      <w:hyperlink r:id="rId634" w:anchor="glos_read_uncommitted" w:history="1">
        <w:r w:rsidRPr="008E38E3">
          <w:rPr>
            <w:rStyle w:val="a3"/>
            <w:sz w:val="20"/>
            <w:szCs w:val="20"/>
          </w:rPr>
          <w:t>READ UNCOMMITTED</w:t>
        </w:r>
      </w:hyperlink>
      <w:r w:rsidRPr="008E38E3">
        <w:rPr>
          <w:sz w:val="20"/>
          <w:szCs w:val="20"/>
        </w:rPr>
        <w:t>, </w:t>
      </w:r>
      <w:hyperlink r:id="rId635" w:anchor="glos_repeatable_read" w:history="1">
        <w:r w:rsidRPr="008E38E3">
          <w:rPr>
            <w:rStyle w:val="a3"/>
            <w:sz w:val="20"/>
            <w:szCs w:val="20"/>
          </w:rPr>
          <w:t>REPEATABLE READ</w:t>
        </w:r>
      </w:hyperlink>
      <w:r w:rsidRPr="008E38E3">
        <w:rPr>
          <w:sz w:val="20"/>
          <w:szCs w:val="20"/>
        </w:rPr>
        <w:t>, </w:t>
      </w:r>
      <w:hyperlink r:id="rId636" w:anchor="glos_serializable" w:history="1">
        <w:r w:rsidRPr="008E38E3">
          <w:rPr>
            <w:rStyle w:val="a3"/>
            <w:sz w:val="20"/>
            <w:szCs w:val="20"/>
          </w:rPr>
          <w:t>SERIALIZABLE</w:t>
        </w:r>
      </w:hyperlink>
      <w:r w:rsidRPr="008E38E3">
        <w:rPr>
          <w:sz w:val="20"/>
          <w:szCs w:val="20"/>
        </w:rPr>
        <w:t>, </w:t>
      </w:r>
      <w:hyperlink r:id="rId637" w:anchor="glos_transaction" w:history="1">
        <w:r w:rsidRPr="008E38E3">
          <w:rPr>
            <w:rStyle w:val="a3"/>
            <w:sz w:val="20"/>
            <w:szCs w:val="20"/>
          </w:rPr>
          <w:t>transaction</w:t>
        </w:r>
      </w:hyperlink>
      <w:r w:rsidRPr="008E38E3">
        <w:rPr>
          <w:sz w:val="20"/>
          <w:szCs w:val="20"/>
        </w:rPr>
        <w:t>.</w:t>
      </w:r>
    </w:p>
    <w:p w14:paraId="4E1DE9AD" w14:textId="51B9DC9D" w:rsidR="008E38E3" w:rsidRPr="008E38E3" w:rsidRDefault="008E38E3" w:rsidP="008E38E3">
      <w:pPr>
        <w:rPr>
          <w:b/>
          <w:bCs/>
          <w:sz w:val="20"/>
          <w:szCs w:val="20"/>
        </w:rPr>
      </w:pPr>
      <w:bookmarkStart w:id="223" w:name="user-content-glos_normalized"/>
      <w:bookmarkEnd w:id="223"/>
      <w:r w:rsidRPr="008E38E3">
        <w:rPr>
          <w:b/>
          <w:bCs/>
          <w:sz w:val="20"/>
          <w:szCs w:val="20"/>
        </w:rPr>
        <w:t xml:space="preserve">normalized: </w:t>
      </w:r>
      <w:r w:rsidR="0075172F">
        <w:rPr>
          <w:b/>
          <w:bCs/>
          <w:sz w:val="20"/>
          <w:szCs w:val="20"/>
        </w:rPr>
        <w:t>（</w:t>
      </w:r>
      <w:r w:rsidRPr="008E38E3">
        <w:rPr>
          <w:b/>
          <w:bCs/>
          <w:sz w:val="20"/>
          <w:szCs w:val="20"/>
        </w:rPr>
        <w:t>符合</w:t>
      </w:r>
      <w:r w:rsidR="0075172F">
        <w:rPr>
          <w:b/>
          <w:bCs/>
          <w:sz w:val="20"/>
          <w:szCs w:val="20"/>
        </w:rPr>
        <w:t>）</w:t>
      </w:r>
      <w:r w:rsidRPr="008E38E3">
        <w:rPr>
          <w:b/>
          <w:bCs/>
          <w:sz w:val="20"/>
          <w:szCs w:val="20"/>
        </w:rPr>
        <w:t>范式的</w:t>
      </w:r>
    </w:p>
    <w:p w14:paraId="6C9A71AE" w14:textId="63F93F4E" w:rsidR="008E38E3" w:rsidRPr="008E38E3" w:rsidRDefault="008E38E3" w:rsidP="008E38E3">
      <w:pPr>
        <w:rPr>
          <w:sz w:val="20"/>
          <w:szCs w:val="20"/>
        </w:rPr>
      </w:pPr>
      <w:r w:rsidRPr="008E38E3">
        <w:rPr>
          <w:sz w:val="20"/>
          <w:szCs w:val="20"/>
        </w:rPr>
        <w:t>一个数据库设计策略，其中数据分拆到多个表中，并且重复的值简化为由一个</w:t>
      </w:r>
      <w:r w:rsidRPr="008E38E3">
        <w:rPr>
          <w:sz w:val="20"/>
          <w:szCs w:val="20"/>
        </w:rPr>
        <w:t>ID</w:t>
      </w:r>
      <w:r w:rsidRPr="008E38E3">
        <w:rPr>
          <w:sz w:val="20"/>
          <w:szCs w:val="20"/>
        </w:rPr>
        <w:t>代表的行，来避免存储</w:t>
      </w:r>
      <w:r w:rsidRPr="008E38E3">
        <w:rPr>
          <w:sz w:val="20"/>
          <w:szCs w:val="20"/>
        </w:rPr>
        <w:t xml:space="preserve">. </w:t>
      </w:r>
      <w:r w:rsidRPr="008E38E3">
        <w:rPr>
          <w:sz w:val="20"/>
          <w:szCs w:val="20"/>
        </w:rPr>
        <w:t>查询和更新冗余或冗长的值。它通常用联机事务处理</w:t>
      </w:r>
      <w:r w:rsidR="0075172F">
        <w:rPr>
          <w:sz w:val="20"/>
          <w:szCs w:val="20"/>
        </w:rPr>
        <w:t>（</w:t>
      </w:r>
      <w:r w:rsidRPr="008E38E3">
        <w:rPr>
          <w:b/>
          <w:bCs/>
          <w:i/>
          <w:iCs/>
          <w:sz w:val="20"/>
          <w:szCs w:val="20"/>
        </w:rPr>
        <w:t>OLTP</w:t>
      </w:r>
      <w:r w:rsidR="0075172F">
        <w:rPr>
          <w:sz w:val="20"/>
          <w:szCs w:val="20"/>
        </w:rPr>
        <w:t>）</w:t>
      </w:r>
      <w:r w:rsidRPr="008E38E3">
        <w:rPr>
          <w:sz w:val="20"/>
          <w:szCs w:val="20"/>
        </w:rPr>
        <w:t>应用中。</w:t>
      </w:r>
    </w:p>
    <w:p w14:paraId="7C080643" w14:textId="268DDA4F" w:rsidR="008E38E3" w:rsidRPr="008E38E3" w:rsidRDefault="008E38E3" w:rsidP="008E38E3">
      <w:pPr>
        <w:rPr>
          <w:sz w:val="20"/>
          <w:szCs w:val="20"/>
        </w:rPr>
      </w:pPr>
      <w:r w:rsidRPr="008E38E3">
        <w:rPr>
          <w:sz w:val="20"/>
          <w:szCs w:val="20"/>
        </w:rPr>
        <w:t>举个例子，一个地址可能会给定一个唯一</w:t>
      </w:r>
      <w:r w:rsidRPr="008E38E3">
        <w:rPr>
          <w:sz w:val="20"/>
          <w:szCs w:val="20"/>
        </w:rPr>
        <w:t>ID</w:t>
      </w:r>
      <w:r w:rsidRPr="008E38E3">
        <w:rPr>
          <w:sz w:val="20"/>
          <w:szCs w:val="20"/>
        </w:rPr>
        <w:t>，这样一个普查的数据库可以通过将一个家庭中的每个成员与地址</w:t>
      </w:r>
      <w:r w:rsidRPr="008E38E3">
        <w:rPr>
          <w:sz w:val="20"/>
          <w:szCs w:val="20"/>
        </w:rPr>
        <w:t>ID</w:t>
      </w:r>
      <w:r w:rsidRPr="008E38E3">
        <w:rPr>
          <w:sz w:val="20"/>
          <w:szCs w:val="20"/>
        </w:rPr>
        <w:t>关联在一起来表现住在该地址下</w:t>
      </w:r>
      <w:r w:rsidR="0075172F">
        <w:rPr>
          <w:sz w:val="20"/>
          <w:szCs w:val="20"/>
        </w:rPr>
        <w:t>（</w:t>
      </w:r>
      <w:r w:rsidRPr="008E38E3">
        <w:rPr>
          <w:b/>
          <w:bCs/>
          <w:i/>
          <w:iCs/>
          <w:sz w:val="20"/>
          <w:szCs w:val="20"/>
        </w:rPr>
        <w:t>lives at this address</w:t>
      </w:r>
      <w:r w:rsidR="0075172F">
        <w:rPr>
          <w:sz w:val="20"/>
          <w:szCs w:val="20"/>
        </w:rPr>
        <w:t>）</w:t>
      </w:r>
      <w:r w:rsidRPr="008E38E3">
        <w:rPr>
          <w:sz w:val="20"/>
          <w:szCs w:val="20"/>
        </w:rPr>
        <w:t>的关系，而不用存储一个复杂值的多个拷贝，如中国北京前门外大街皮条胡同</w:t>
      </w:r>
      <w:r w:rsidR="0075172F">
        <w:rPr>
          <w:sz w:val="20"/>
          <w:szCs w:val="20"/>
        </w:rPr>
        <w:t>（</w:t>
      </w:r>
      <w:r w:rsidRPr="008E38E3">
        <w:rPr>
          <w:b/>
          <w:bCs/>
          <w:i/>
          <w:iCs/>
          <w:sz w:val="20"/>
          <w:szCs w:val="20"/>
        </w:rPr>
        <w:t>123 Main Street, Anytown, USA</w:t>
      </w:r>
      <w:r w:rsidR="0075172F">
        <w:rPr>
          <w:sz w:val="20"/>
          <w:szCs w:val="20"/>
        </w:rPr>
        <w:t>）</w:t>
      </w:r>
      <w:r w:rsidRPr="008E38E3">
        <w:rPr>
          <w:sz w:val="20"/>
          <w:szCs w:val="20"/>
        </w:rPr>
        <w:t>。</w:t>
      </w:r>
    </w:p>
    <w:p w14:paraId="5AE52177" w14:textId="77777777" w:rsidR="008E38E3" w:rsidRPr="008E38E3" w:rsidRDefault="008E38E3" w:rsidP="008E38E3">
      <w:pPr>
        <w:rPr>
          <w:sz w:val="20"/>
          <w:szCs w:val="20"/>
        </w:rPr>
      </w:pPr>
      <w:r w:rsidRPr="008E38E3">
        <w:rPr>
          <w:sz w:val="20"/>
          <w:szCs w:val="20"/>
        </w:rPr>
        <w:t>再举个例子，虽然一个电话本应用会把每个人的名字和地址连同电话号码存到同一张表中，但一个电话公司的数据库可能会给每个电话号码一个指定的</w:t>
      </w:r>
      <w:r w:rsidRPr="008E38E3">
        <w:rPr>
          <w:sz w:val="20"/>
          <w:szCs w:val="20"/>
        </w:rPr>
        <w:t>ID</w:t>
      </w:r>
      <w:r w:rsidRPr="008E38E3">
        <w:rPr>
          <w:sz w:val="20"/>
          <w:szCs w:val="20"/>
        </w:rPr>
        <w:t>，并将号码和</w:t>
      </w:r>
      <w:r w:rsidRPr="008E38E3">
        <w:rPr>
          <w:sz w:val="20"/>
          <w:szCs w:val="20"/>
        </w:rPr>
        <w:t>ID</w:t>
      </w:r>
      <w:r w:rsidRPr="008E38E3">
        <w:rPr>
          <w:sz w:val="20"/>
          <w:szCs w:val="20"/>
        </w:rPr>
        <w:t>存到一个独立的表中。这种范式的表现方式可以简化在区号分拆时的大范围的更新。</w:t>
      </w:r>
    </w:p>
    <w:p w14:paraId="2341A614" w14:textId="41CDE257" w:rsidR="008E38E3" w:rsidRPr="008E38E3" w:rsidRDefault="008E38E3" w:rsidP="008E38E3">
      <w:pPr>
        <w:rPr>
          <w:sz w:val="20"/>
          <w:szCs w:val="20"/>
        </w:rPr>
      </w:pPr>
      <w:r w:rsidRPr="008E38E3">
        <w:rPr>
          <w:sz w:val="20"/>
          <w:szCs w:val="20"/>
        </w:rPr>
        <w:t>范式化也不总是推荐使用。主要用来查询且只在完全删除和加载时被更新的数据常常保存在更少</w:t>
      </w:r>
      <w:r w:rsidRPr="008E38E3">
        <w:rPr>
          <w:sz w:val="20"/>
          <w:szCs w:val="20"/>
        </w:rPr>
        <w:t xml:space="preserve">. </w:t>
      </w:r>
      <w:r w:rsidRPr="008E38E3">
        <w:rPr>
          <w:sz w:val="20"/>
          <w:szCs w:val="20"/>
        </w:rPr>
        <w:t>更大的表中，重复的值存在冗余拷贝。这种数据表现方式叫反范式</w:t>
      </w:r>
      <w:r w:rsidR="0075172F">
        <w:rPr>
          <w:sz w:val="20"/>
          <w:szCs w:val="20"/>
        </w:rPr>
        <w:t>（</w:t>
      </w:r>
      <w:r w:rsidRPr="008E38E3">
        <w:rPr>
          <w:b/>
          <w:bCs/>
          <w:i/>
          <w:iCs/>
          <w:sz w:val="20"/>
          <w:szCs w:val="20"/>
        </w:rPr>
        <w:t>denormalized</w:t>
      </w:r>
      <w:r w:rsidR="0075172F">
        <w:rPr>
          <w:sz w:val="20"/>
          <w:szCs w:val="20"/>
        </w:rPr>
        <w:t>）</w:t>
      </w:r>
      <w:r w:rsidRPr="008E38E3">
        <w:rPr>
          <w:sz w:val="20"/>
          <w:szCs w:val="20"/>
        </w:rPr>
        <w:t>，在数据仓库应用中十分常见。</w:t>
      </w:r>
    </w:p>
    <w:p w14:paraId="288D0A8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38" w:anchor="glos_denormalized" w:history="1">
        <w:r w:rsidRPr="008E38E3">
          <w:rPr>
            <w:rStyle w:val="a3"/>
            <w:sz w:val="20"/>
            <w:szCs w:val="20"/>
          </w:rPr>
          <w:t>denormalized</w:t>
        </w:r>
      </w:hyperlink>
      <w:r w:rsidRPr="008E38E3">
        <w:rPr>
          <w:sz w:val="20"/>
          <w:szCs w:val="20"/>
        </w:rPr>
        <w:t>, </w:t>
      </w:r>
      <w:hyperlink r:id="rId639" w:anchor="glos_foreign_key" w:history="1">
        <w:r w:rsidRPr="008E38E3">
          <w:rPr>
            <w:rStyle w:val="a3"/>
            <w:sz w:val="20"/>
            <w:szCs w:val="20"/>
          </w:rPr>
          <w:t>foreign key</w:t>
        </w:r>
      </w:hyperlink>
      <w:r w:rsidRPr="008E38E3">
        <w:rPr>
          <w:sz w:val="20"/>
          <w:szCs w:val="20"/>
        </w:rPr>
        <w:t>, </w:t>
      </w:r>
      <w:hyperlink r:id="rId640" w:anchor="glos_oltp" w:history="1">
        <w:r w:rsidRPr="008E38E3">
          <w:rPr>
            <w:rStyle w:val="a3"/>
            <w:sz w:val="20"/>
            <w:szCs w:val="20"/>
          </w:rPr>
          <w:t>OLTP</w:t>
        </w:r>
      </w:hyperlink>
      <w:r w:rsidRPr="008E38E3">
        <w:rPr>
          <w:sz w:val="20"/>
          <w:szCs w:val="20"/>
        </w:rPr>
        <w:t>, </w:t>
      </w:r>
      <w:hyperlink r:id="rId641" w:anchor="glos_relational" w:history="1">
        <w:r w:rsidRPr="008E38E3">
          <w:rPr>
            <w:rStyle w:val="a3"/>
            <w:sz w:val="20"/>
            <w:szCs w:val="20"/>
          </w:rPr>
          <w:t>relational</w:t>
        </w:r>
      </w:hyperlink>
      <w:r w:rsidRPr="008E38E3">
        <w:rPr>
          <w:sz w:val="20"/>
          <w:szCs w:val="20"/>
        </w:rPr>
        <w:t>.</w:t>
      </w:r>
    </w:p>
    <w:p w14:paraId="45DAD9C1" w14:textId="77777777" w:rsidR="008E38E3" w:rsidRPr="008E38E3" w:rsidRDefault="008E38E3" w:rsidP="008E38E3">
      <w:pPr>
        <w:rPr>
          <w:b/>
          <w:bCs/>
          <w:sz w:val="20"/>
          <w:szCs w:val="20"/>
        </w:rPr>
      </w:pPr>
      <w:bookmarkStart w:id="224" w:name="user-content-glos_nosql"/>
      <w:bookmarkEnd w:id="224"/>
      <w:r w:rsidRPr="008E38E3">
        <w:rPr>
          <w:b/>
          <w:bCs/>
          <w:sz w:val="20"/>
          <w:szCs w:val="20"/>
        </w:rPr>
        <w:t>NoSQL: NoSQL</w:t>
      </w:r>
    </w:p>
    <w:p w14:paraId="77E097BA" w14:textId="142ACAEA" w:rsidR="008E38E3" w:rsidRPr="008E38E3" w:rsidRDefault="008E38E3" w:rsidP="008E38E3">
      <w:pPr>
        <w:rPr>
          <w:sz w:val="20"/>
          <w:szCs w:val="20"/>
        </w:rPr>
      </w:pPr>
      <w:r w:rsidRPr="008E38E3">
        <w:rPr>
          <w:sz w:val="20"/>
          <w:szCs w:val="20"/>
        </w:rPr>
        <w:t>表示一组数据访问技术的广泛的术语，它不使用</w:t>
      </w:r>
      <w:r w:rsidRPr="008E38E3">
        <w:rPr>
          <w:sz w:val="20"/>
          <w:szCs w:val="20"/>
        </w:rPr>
        <w:t>***SQL***</w:t>
      </w:r>
      <w:r w:rsidRPr="008E38E3">
        <w:rPr>
          <w:sz w:val="20"/>
          <w:szCs w:val="20"/>
        </w:rPr>
        <w:t>语句作为它们读写数据的主要途径。一些</w:t>
      </w:r>
      <w:r w:rsidRPr="008E38E3">
        <w:rPr>
          <w:sz w:val="20"/>
          <w:szCs w:val="20"/>
        </w:rPr>
        <w:t>NoSQL</w:t>
      </w:r>
      <w:r w:rsidRPr="008E38E3">
        <w:rPr>
          <w:sz w:val="20"/>
          <w:szCs w:val="20"/>
        </w:rPr>
        <w:t>技术是键</w:t>
      </w:r>
      <w:r w:rsidRPr="008E38E3">
        <w:rPr>
          <w:sz w:val="20"/>
          <w:szCs w:val="20"/>
        </w:rPr>
        <w:t>-</w:t>
      </w:r>
      <w:r w:rsidRPr="008E38E3">
        <w:rPr>
          <w:sz w:val="20"/>
          <w:szCs w:val="20"/>
        </w:rPr>
        <w:t>值存储，只接受单值的读写；一些放松了</w:t>
      </w:r>
      <w:r w:rsidRPr="008E38E3">
        <w:rPr>
          <w:sz w:val="20"/>
          <w:szCs w:val="20"/>
        </w:rPr>
        <w:t>***ACID***</w:t>
      </w:r>
      <w:r w:rsidRPr="008E38E3">
        <w:rPr>
          <w:sz w:val="20"/>
          <w:szCs w:val="20"/>
        </w:rPr>
        <w:t>方法的限制；还有一些不需要预先认定的结构</w:t>
      </w:r>
      <w:r w:rsidR="0075172F">
        <w:rPr>
          <w:sz w:val="20"/>
          <w:szCs w:val="20"/>
        </w:rPr>
        <w:t>（</w:t>
      </w:r>
      <w:r w:rsidRPr="008E38E3">
        <w:rPr>
          <w:b/>
          <w:bCs/>
          <w:i/>
          <w:iCs/>
          <w:sz w:val="20"/>
          <w:szCs w:val="20"/>
        </w:rPr>
        <w:t>schema</w:t>
      </w:r>
      <w:r w:rsidR="0075172F">
        <w:rPr>
          <w:sz w:val="20"/>
          <w:szCs w:val="20"/>
        </w:rPr>
        <w:t>）</w:t>
      </w:r>
      <w:r w:rsidRPr="008E38E3">
        <w:rPr>
          <w:sz w:val="20"/>
          <w:szCs w:val="20"/>
        </w:rPr>
        <w:t>。</w:t>
      </w:r>
      <w:r w:rsidRPr="008E38E3">
        <w:rPr>
          <w:sz w:val="20"/>
          <w:szCs w:val="20"/>
        </w:rPr>
        <w:t>MySQL</w:t>
      </w:r>
      <w:r w:rsidRPr="008E38E3">
        <w:rPr>
          <w:sz w:val="20"/>
          <w:szCs w:val="20"/>
        </w:rPr>
        <w:t>用户可以通过使用</w:t>
      </w:r>
      <w:r w:rsidRPr="008E38E3">
        <w:rPr>
          <w:sz w:val="20"/>
          <w:szCs w:val="20"/>
        </w:rPr>
        <w:t>***memcached*** API</w:t>
      </w:r>
      <w:r w:rsidRPr="008E38E3">
        <w:rPr>
          <w:sz w:val="20"/>
          <w:szCs w:val="20"/>
        </w:rPr>
        <w:t>直接访问一些类型的</w:t>
      </w:r>
      <w:r w:rsidRPr="008E38E3">
        <w:rPr>
          <w:sz w:val="20"/>
          <w:szCs w:val="20"/>
        </w:rPr>
        <w:t>MySQL</w:t>
      </w:r>
      <w:r w:rsidRPr="008E38E3">
        <w:rPr>
          <w:sz w:val="20"/>
          <w:szCs w:val="20"/>
        </w:rPr>
        <w:t>表，将</w:t>
      </w:r>
      <w:r w:rsidRPr="008E38E3">
        <w:rPr>
          <w:sz w:val="20"/>
          <w:szCs w:val="20"/>
        </w:rPr>
        <w:t>NoSQL</w:t>
      </w:r>
      <w:r w:rsidRPr="008E38E3">
        <w:rPr>
          <w:sz w:val="20"/>
          <w:szCs w:val="20"/>
        </w:rPr>
        <w:t>风格进程的快速与简单和</w:t>
      </w:r>
      <w:r w:rsidRPr="008E38E3">
        <w:rPr>
          <w:sz w:val="20"/>
          <w:szCs w:val="20"/>
        </w:rPr>
        <w:t>SQL</w:t>
      </w:r>
      <w:r w:rsidRPr="008E38E3">
        <w:rPr>
          <w:sz w:val="20"/>
          <w:szCs w:val="20"/>
        </w:rPr>
        <w:t>操作的灵活与方便结合起来。针对</w:t>
      </w:r>
      <w:r w:rsidRPr="008E38E3">
        <w:rPr>
          <w:sz w:val="20"/>
          <w:szCs w:val="20"/>
        </w:rPr>
        <w:t>InnoDB</w:t>
      </w:r>
      <w:r w:rsidRPr="008E38E3">
        <w:rPr>
          <w:sz w:val="20"/>
          <w:szCs w:val="20"/>
        </w:rPr>
        <w:t>表的</w:t>
      </w:r>
      <w:r w:rsidRPr="008E38E3">
        <w:rPr>
          <w:sz w:val="20"/>
          <w:szCs w:val="20"/>
        </w:rPr>
        <w:t>***memcached***</w:t>
      </w:r>
      <w:r w:rsidRPr="008E38E3">
        <w:rPr>
          <w:sz w:val="20"/>
          <w:szCs w:val="20"/>
        </w:rPr>
        <w:t>接口在</w:t>
      </w:r>
      <w:r w:rsidRPr="008E38E3">
        <w:rPr>
          <w:sz w:val="20"/>
          <w:szCs w:val="20"/>
        </w:rPr>
        <w:t>MySQL 5.6</w:t>
      </w:r>
      <w:r w:rsidRPr="008E38E3">
        <w:rPr>
          <w:sz w:val="20"/>
          <w:szCs w:val="20"/>
        </w:rPr>
        <w:t>及更高版本中可能；如需更多细节，参考</w:t>
      </w:r>
      <w:r w:rsidRPr="008E38E3">
        <w:rPr>
          <w:sz w:val="20"/>
          <w:szCs w:val="20"/>
        </w:rPr>
        <w:t>[</w:t>
      </w:r>
      <w:r w:rsidRPr="008E38E3">
        <w:rPr>
          <w:sz w:val="20"/>
          <w:szCs w:val="20"/>
        </w:rPr>
        <w:t>第</w:t>
      </w:r>
      <w:r w:rsidRPr="008E38E3">
        <w:rPr>
          <w:sz w:val="20"/>
          <w:szCs w:val="20"/>
        </w:rPr>
        <w:t>14.2.16</w:t>
      </w:r>
      <w:r w:rsidRPr="008E38E3">
        <w:rPr>
          <w:sz w:val="20"/>
          <w:szCs w:val="20"/>
        </w:rPr>
        <w:t>节，</w:t>
      </w:r>
      <w:r w:rsidRPr="008E38E3">
        <w:rPr>
          <w:sz w:val="20"/>
          <w:szCs w:val="20"/>
        </w:rPr>
        <w:t>InnoDB</w:t>
      </w:r>
      <w:r w:rsidRPr="008E38E3">
        <w:rPr>
          <w:sz w:val="20"/>
          <w:szCs w:val="20"/>
        </w:rPr>
        <w:t>集成</w:t>
      </w:r>
      <w:r w:rsidRPr="008E38E3">
        <w:rPr>
          <w:sz w:val="20"/>
          <w:szCs w:val="20"/>
        </w:rPr>
        <w:t>***memcached***][14.02.16]</w:t>
      </w:r>
      <w:r w:rsidRPr="008E38E3">
        <w:rPr>
          <w:sz w:val="20"/>
          <w:szCs w:val="20"/>
        </w:rPr>
        <w:t>。针对</w:t>
      </w:r>
      <w:r w:rsidRPr="008E38E3">
        <w:rPr>
          <w:sz w:val="20"/>
          <w:szCs w:val="20"/>
        </w:rPr>
        <w:t>MySQL Cluster</w:t>
      </w:r>
      <w:r w:rsidRPr="008E38E3">
        <w:rPr>
          <w:sz w:val="20"/>
          <w:szCs w:val="20"/>
        </w:rPr>
        <w:t>的</w:t>
      </w:r>
      <w:r w:rsidRPr="008E38E3">
        <w:rPr>
          <w:sz w:val="20"/>
          <w:szCs w:val="20"/>
        </w:rPr>
        <w:t>memached</w:t>
      </w:r>
      <w:r w:rsidRPr="008E38E3">
        <w:rPr>
          <w:sz w:val="20"/>
          <w:szCs w:val="20"/>
        </w:rPr>
        <w:t>接口在</w:t>
      </w:r>
      <w:r w:rsidRPr="008E38E3">
        <w:rPr>
          <w:sz w:val="20"/>
          <w:szCs w:val="20"/>
        </w:rPr>
        <w:t>MySQL CLuster 7.2</w:t>
      </w:r>
      <w:r w:rsidRPr="008E38E3">
        <w:rPr>
          <w:sz w:val="20"/>
          <w:szCs w:val="20"/>
        </w:rPr>
        <w:t>版中可用，如果更多细节，请参考</w:t>
      </w:r>
      <w:r w:rsidRPr="008E38E3">
        <w:rPr>
          <w:sz w:val="20"/>
          <w:szCs w:val="20"/>
        </w:rPr>
        <w:t>[</w:t>
      </w:r>
      <w:hyperlink r:id="rId642" w:history="1">
        <w:r w:rsidRPr="008E38E3">
          <w:rPr>
            <w:rStyle w:val="a3"/>
            <w:sz w:val="20"/>
            <w:szCs w:val="20"/>
          </w:rPr>
          <w:t>http://dev.mysql.com/doc/ndbapi/en/ndbmemcache.html]</w:t>
        </w:r>
        <w:r w:rsidRPr="008E38E3">
          <w:rPr>
            <w:rStyle w:val="a3"/>
            <w:sz w:val="20"/>
            <w:szCs w:val="20"/>
          </w:rPr>
          <w:t>。</w:t>
        </w:r>
      </w:hyperlink>
    </w:p>
    <w:p w14:paraId="7E29B9D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43" w:anchor="glos_acid" w:history="1">
        <w:r w:rsidRPr="008E38E3">
          <w:rPr>
            <w:rStyle w:val="a3"/>
            <w:sz w:val="20"/>
            <w:szCs w:val="20"/>
          </w:rPr>
          <w:t>ACID</w:t>
        </w:r>
      </w:hyperlink>
      <w:r w:rsidRPr="008E38E3">
        <w:rPr>
          <w:sz w:val="20"/>
          <w:szCs w:val="20"/>
        </w:rPr>
        <w:t>, </w:t>
      </w:r>
      <w:hyperlink r:id="rId644" w:anchor="glos_innodb" w:history="1">
        <w:r w:rsidRPr="008E38E3">
          <w:rPr>
            <w:rStyle w:val="a3"/>
            <w:sz w:val="20"/>
            <w:szCs w:val="20"/>
          </w:rPr>
          <w:t>InnoDB</w:t>
        </w:r>
      </w:hyperlink>
      <w:r w:rsidRPr="008E38E3">
        <w:rPr>
          <w:sz w:val="20"/>
          <w:szCs w:val="20"/>
        </w:rPr>
        <w:t>, </w:t>
      </w:r>
      <w:hyperlink r:id="rId645" w:anchor="glos_memcached" w:history="1">
        <w:r w:rsidRPr="008E38E3">
          <w:rPr>
            <w:rStyle w:val="a3"/>
            <w:sz w:val="20"/>
            <w:szCs w:val="20"/>
          </w:rPr>
          <w:t>memcached</w:t>
        </w:r>
      </w:hyperlink>
      <w:r w:rsidRPr="008E38E3">
        <w:rPr>
          <w:sz w:val="20"/>
          <w:szCs w:val="20"/>
        </w:rPr>
        <w:t>, </w:t>
      </w:r>
      <w:hyperlink r:id="rId646" w:anchor="glos_schema" w:history="1">
        <w:r w:rsidRPr="008E38E3">
          <w:rPr>
            <w:rStyle w:val="a3"/>
            <w:sz w:val="20"/>
            <w:szCs w:val="20"/>
          </w:rPr>
          <w:t>schema</w:t>
        </w:r>
      </w:hyperlink>
      <w:r w:rsidRPr="008E38E3">
        <w:rPr>
          <w:sz w:val="20"/>
          <w:szCs w:val="20"/>
        </w:rPr>
        <w:t>, </w:t>
      </w:r>
      <w:hyperlink r:id="rId647" w:anchor="glos_sql" w:history="1">
        <w:r w:rsidRPr="008E38E3">
          <w:rPr>
            <w:rStyle w:val="a3"/>
            <w:sz w:val="20"/>
            <w:szCs w:val="20"/>
          </w:rPr>
          <w:t>SQL</w:t>
        </w:r>
      </w:hyperlink>
      <w:r w:rsidRPr="008E38E3">
        <w:rPr>
          <w:sz w:val="20"/>
          <w:szCs w:val="20"/>
        </w:rPr>
        <w:t>.</w:t>
      </w:r>
    </w:p>
    <w:p w14:paraId="21CC913B" w14:textId="77777777" w:rsidR="008E38E3" w:rsidRPr="008E38E3" w:rsidRDefault="008E38E3" w:rsidP="008E38E3">
      <w:pPr>
        <w:rPr>
          <w:b/>
          <w:bCs/>
          <w:sz w:val="20"/>
          <w:szCs w:val="20"/>
        </w:rPr>
      </w:pPr>
      <w:bookmarkStart w:id="225" w:name="user-content-glos_not_null_constraint"/>
      <w:bookmarkEnd w:id="225"/>
      <w:r w:rsidRPr="008E38E3">
        <w:rPr>
          <w:b/>
          <w:bCs/>
          <w:sz w:val="20"/>
          <w:szCs w:val="20"/>
        </w:rPr>
        <w:t xml:space="preserve">NOT NULL constraint: </w:t>
      </w:r>
      <w:r w:rsidRPr="008E38E3">
        <w:rPr>
          <w:b/>
          <w:bCs/>
          <w:sz w:val="20"/>
          <w:szCs w:val="20"/>
        </w:rPr>
        <w:t>非空约束</w:t>
      </w:r>
    </w:p>
    <w:p w14:paraId="3FEC4998" w14:textId="29CA2240" w:rsidR="008E38E3" w:rsidRPr="008E38E3" w:rsidRDefault="008E38E3" w:rsidP="008E38E3">
      <w:pPr>
        <w:rPr>
          <w:sz w:val="20"/>
          <w:szCs w:val="20"/>
        </w:rPr>
      </w:pPr>
      <w:r w:rsidRPr="008E38E3">
        <w:rPr>
          <w:sz w:val="20"/>
          <w:szCs w:val="20"/>
        </w:rPr>
        <w:t>具体指定一列</w:t>
      </w:r>
      <w:r w:rsidR="0075172F">
        <w:rPr>
          <w:sz w:val="20"/>
          <w:szCs w:val="20"/>
        </w:rPr>
        <w:t>（</w:t>
      </w:r>
      <w:r w:rsidRPr="008E38E3">
        <w:rPr>
          <w:b/>
          <w:bCs/>
          <w:i/>
          <w:iCs/>
          <w:sz w:val="20"/>
          <w:szCs w:val="20"/>
        </w:rPr>
        <w:t>column</w:t>
      </w:r>
      <w:r w:rsidR="0075172F">
        <w:rPr>
          <w:sz w:val="20"/>
          <w:szCs w:val="20"/>
        </w:rPr>
        <w:t>）</w:t>
      </w:r>
      <w:r w:rsidRPr="008E38E3">
        <w:rPr>
          <w:sz w:val="20"/>
          <w:szCs w:val="20"/>
        </w:rPr>
        <w:t>不能包含任何空</w:t>
      </w:r>
      <w:r w:rsidR="0075172F">
        <w:rPr>
          <w:sz w:val="20"/>
          <w:szCs w:val="20"/>
        </w:rPr>
        <w:t>（</w:t>
      </w:r>
      <w:r w:rsidRPr="008E38E3">
        <w:rPr>
          <w:b/>
          <w:bCs/>
          <w:i/>
          <w:iCs/>
          <w:sz w:val="20"/>
          <w:szCs w:val="20"/>
        </w:rPr>
        <w:t>NULL</w:t>
      </w:r>
      <w:r w:rsidR="0075172F">
        <w:rPr>
          <w:sz w:val="20"/>
          <w:szCs w:val="20"/>
        </w:rPr>
        <w:t>）</w:t>
      </w:r>
      <w:r w:rsidRPr="008E38E3">
        <w:rPr>
          <w:sz w:val="20"/>
          <w:szCs w:val="20"/>
        </w:rPr>
        <w:t>值的一类约束</w:t>
      </w:r>
      <w:r w:rsidR="0075172F">
        <w:rPr>
          <w:sz w:val="20"/>
          <w:szCs w:val="20"/>
        </w:rPr>
        <w:t>（</w:t>
      </w:r>
      <w:r w:rsidRPr="008E38E3">
        <w:rPr>
          <w:b/>
          <w:bCs/>
          <w:i/>
          <w:iCs/>
          <w:sz w:val="20"/>
          <w:szCs w:val="20"/>
        </w:rPr>
        <w:t>constraint</w:t>
      </w:r>
      <w:r w:rsidR="0075172F">
        <w:rPr>
          <w:sz w:val="20"/>
          <w:szCs w:val="20"/>
        </w:rPr>
        <w:t>）</w:t>
      </w:r>
      <w:r w:rsidRPr="008E38E3">
        <w:rPr>
          <w:sz w:val="20"/>
          <w:szCs w:val="20"/>
        </w:rPr>
        <w:t>。它有助于保护引用一致性</w:t>
      </w:r>
      <w:r w:rsidR="0075172F">
        <w:rPr>
          <w:sz w:val="20"/>
          <w:szCs w:val="20"/>
        </w:rPr>
        <w:t>（</w:t>
      </w:r>
      <w:r w:rsidRPr="008E38E3">
        <w:rPr>
          <w:b/>
          <w:bCs/>
          <w:i/>
          <w:iCs/>
          <w:sz w:val="20"/>
          <w:szCs w:val="20"/>
        </w:rPr>
        <w:t>referential integrity</w:t>
      </w:r>
      <w:r w:rsidR="0075172F">
        <w:rPr>
          <w:sz w:val="20"/>
          <w:szCs w:val="20"/>
        </w:rPr>
        <w:t>）</w:t>
      </w:r>
      <w:r w:rsidRPr="008E38E3">
        <w:rPr>
          <w:sz w:val="20"/>
          <w:szCs w:val="20"/>
        </w:rPr>
        <w:t>，数据库服务器可以识别错误遗漏值的数据。它也可以让优化器来预计一个列上索引中实体的数目，而有助于查询优化器中的算法。</w:t>
      </w:r>
    </w:p>
    <w:p w14:paraId="66D018C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48" w:anchor="glos_column" w:history="1">
        <w:r w:rsidRPr="008E38E3">
          <w:rPr>
            <w:rStyle w:val="a3"/>
            <w:sz w:val="20"/>
            <w:szCs w:val="20"/>
          </w:rPr>
          <w:t>column</w:t>
        </w:r>
      </w:hyperlink>
      <w:r w:rsidRPr="008E38E3">
        <w:rPr>
          <w:sz w:val="20"/>
          <w:szCs w:val="20"/>
        </w:rPr>
        <w:t>, </w:t>
      </w:r>
      <w:hyperlink r:id="rId649" w:anchor="glos_constraint" w:history="1">
        <w:r w:rsidRPr="008E38E3">
          <w:rPr>
            <w:rStyle w:val="a3"/>
            <w:sz w:val="20"/>
            <w:szCs w:val="20"/>
          </w:rPr>
          <w:t>constraint</w:t>
        </w:r>
      </w:hyperlink>
      <w:r w:rsidRPr="008E38E3">
        <w:rPr>
          <w:sz w:val="20"/>
          <w:szCs w:val="20"/>
        </w:rPr>
        <w:t>, </w:t>
      </w:r>
      <w:hyperlink r:id="rId650" w:anchor="glos_null" w:history="1">
        <w:r w:rsidRPr="008E38E3">
          <w:rPr>
            <w:rStyle w:val="a3"/>
            <w:sz w:val="20"/>
            <w:szCs w:val="20"/>
          </w:rPr>
          <w:t>NULL</w:t>
        </w:r>
      </w:hyperlink>
      <w:r w:rsidRPr="008E38E3">
        <w:rPr>
          <w:sz w:val="20"/>
          <w:szCs w:val="20"/>
        </w:rPr>
        <w:t>, </w:t>
      </w:r>
      <w:hyperlink r:id="rId651" w:anchor="glos_primary_key" w:history="1">
        <w:r w:rsidRPr="008E38E3">
          <w:rPr>
            <w:rStyle w:val="a3"/>
            <w:sz w:val="20"/>
            <w:szCs w:val="20"/>
          </w:rPr>
          <w:t>primary key</w:t>
        </w:r>
      </w:hyperlink>
      <w:r w:rsidRPr="008E38E3">
        <w:rPr>
          <w:sz w:val="20"/>
          <w:szCs w:val="20"/>
        </w:rPr>
        <w:t>, </w:t>
      </w:r>
      <w:hyperlink r:id="rId652" w:anchor="glos_referential_integrity" w:history="1">
        <w:r w:rsidRPr="008E38E3">
          <w:rPr>
            <w:rStyle w:val="a3"/>
            <w:sz w:val="20"/>
            <w:szCs w:val="20"/>
          </w:rPr>
          <w:t>referential integrity</w:t>
        </w:r>
      </w:hyperlink>
      <w:r w:rsidRPr="008E38E3">
        <w:rPr>
          <w:sz w:val="20"/>
          <w:szCs w:val="20"/>
        </w:rPr>
        <w:t>.</w:t>
      </w:r>
    </w:p>
    <w:p w14:paraId="58541603" w14:textId="77777777" w:rsidR="008E38E3" w:rsidRPr="008E38E3" w:rsidRDefault="008E38E3" w:rsidP="008E38E3">
      <w:pPr>
        <w:rPr>
          <w:b/>
          <w:bCs/>
          <w:sz w:val="20"/>
          <w:szCs w:val="20"/>
        </w:rPr>
      </w:pPr>
      <w:bookmarkStart w:id="226" w:name="user-content-glos_null"/>
      <w:bookmarkEnd w:id="226"/>
      <w:r w:rsidRPr="008E38E3">
        <w:rPr>
          <w:b/>
          <w:bCs/>
          <w:sz w:val="20"/>
          <w:szCs w:val="20"/>
        </w:rPr>
        <w:t xml:space="preserve">NULL: </w:t>
      </w:r>
      <w:r w:rsidRPr="008E38E3">
        <w:rPr>
          <w:b/>
          <w:bCs/>
          <w:sz w:val="20"/>
          <w:szCs w:val="20"/>
        </w:rPr>
        <w:t>空</w:t>
      </w:r>
    </w:p>
    <w:p w14:paraId="2CDD4B01" w14:textId="33000FD1" w:rsidR="008E38E3" w:rsidRPr="008E38E3" w:rsidRDefault="008E38E3" w:rsidP="008E38E3">
      <w:pPr>
        <w:rPr>
          <w:sz w:val="20"/>
          <w:szCs w:val="20"/>
        </w:rPr>
      </w:pPr>
      <w:r w:rsidRPr="008E38E3">
        <w:rPr>
          <w:sz w:val="20"/>
          <w:szCs w:val="20"/>
        </w:rPr>
        <w:t>一个</w:t>
      </w:r>
      <w:r w:rsidRPr="008E38E3">
        <w:rPr>
          <w:sz w:val="20"/>
          <w:szCs w:val="20"/>
        </w:rPr>
        <w:t>***SQL***</w:t>
      </w:r>
      <w:r w:rsidRPr="008E38E3">
        <w:rPr>
          <w:sz w:val="20"/>
          <w:szCs w:val="20"/>
        </w:rPr>
        <w:t>中特殊的值，用来指代数据的缺失。任何算术运算或等于测试都会引起一个空值，反过来会产生一个空的结果。</w:t>
      </w:r>
      <w:r w:rsidR="0075172F">
        <w:rPr>
          <w:sz w:val="20"/>
          <w:szCs w:val="20"/>
        </w:rPr>
        <w:t>（</w:t>
      </w:r>
      <w:r w:rsidRPr="008E38E3">
        <w:rPr>
          <w:sz w:val="20"/>
          <w:szCs w:val="20"/>
        </w:rPr>
        <w:t>因此它类似于</w:t>
      </w:r>
      <w:r w:rsidRPr="008E38E3">
        <w:rPr>
          <w:sz w:val="20"/>
          <w:szCs w:val="20"/>
        </w:rPr>
        <w:t>IEEE</w:t>
      </w:r>
      <w:r w:rsidRPr="008E38E3">
        <w:rPr>
          <w:sz w:val="20"/>
          <w:szCs w:val="20"/>
        </w:rPr>
        <w:t>浮点原则中的</w:t>
      </w:r>
      <w:r w:rsidRPr="008E38E3">
        <w:rPr>
          <w:sz w:val="20"/>
          <w:szCs w:val="20"/>
        </w:rPr>
        <w:t>NaN</w:t>
      </w:r>
      <w:r w:rsidRPr="008E38E3">
        <w:rPr>
          <w:sz w:val="20"/>
          <w:szCs w:val="20"/>
        </w:rPr>
        <w:t>，</w:t>
      </w:r>
      <w:r w:rsidRPr="008E38E3">
        <w:rPr>
          <w:sz w:val="20"/>
          <w:szCs w:val="20"/>
        </w:rPr>
        <w:t>“</w:t>
      </w:r>
      <w:r w:rsidRPr="008E38E3">
        <w:rPr>
          <w:sz w:val="20"/>
          <w:szCs w:val="20"/>
        </w:rPr>
        <w:t>不是一个数据</w:t>
      </w:r>
      <w:r w:rsidR="0075172F">
        <w:rPr>
          <w:sz w:val="20"/>
          <w:szCs w:val="20"/>
        </w:rPr>
        <w:t>（</w:t>
      </w:r>
      <w:r w:rsidRPr="008E38E3">
        <w:rPr>
          <w:b/>
          <w:bCs/>
          <w:i/>
          <w:iCs/>
          <w:sz w:val="20"/>
          <w:szCs w:val="20"/>
        </w:rPr>
        <w:t>not a number</w:t>
      </w:r>
      <w:r w:rsidR="0075172F">
        <w:rPr>
          <w:sz w:val="20"/>
          <w:szCs w:val="20"/>
        </w:rPr>
        <w:t>）</w:t>
      </w:r>
      <w:r w:rsidRPr="008E38E3">
        <w:rPr>
          <w:sz w:val="20"/>
          <w:szCs w:val="20"/>
        </w:rPr>
        <w:t>”</w:t>
      </w:r>
      <w:r w:rsidRPr="008E38E3">
        <w:rPr>
          <w:sz w:val="20"/>
          <w:szCs w:val="20"/>
        </w:rPr>
        <w:t>。</w:t>
      </w:r>
      <w:r w:rsidR="0075172F">
        <w:rPr>
          <w:sz w:val="20"/>
          <w:szCs w:val="20"/>
        </w:rPr>
        <w:t>）</w:t>
      </w:r>
      <w:r w:rsidRPr="008E38E3">
        <w:rPr>
          <w:sz w:val="20"/>
          <w:szCs w:val="20"/>
        </w:rPr>
        <w:t>任何诸如</w:t>
      </w:r>
      <w:r w:rsidRPr="008E38E3">
        <w:rPr>
          <w:sz w:val="20"/>
          <w:szCs w:val="20"/>
        </w:rPr>
        <w:t>AVG</w:t>
      </w:r>
      <w:r w:rsidR="0075172F">
        <w:rPr>
          <w:sz w:val="20"/>
          <w:szCs w:val="20"/>
        </w:rPr>
        <w:t>（）</w:t>
      </w:r>
      <w:r w:rsidRPr="008E38E3">
        <w:rPr>
          <w:sz w:val="20"/>
          <w:szCs w:val="20"/>
        </w:rPr>
        <w:t>这样的聚集计算在决定多少行需要做除数时会忽略掉含有空值的行。唯一可以测试空值的</w:t>
      </w:r>
      <w:r w:rsidRPr="008E38E3">
        <w:rPr>
          <w:sz w:val="20"/>
          <w:szCs w:val="20"/>
        </w:rPr>
        <w:t>SQL</w:t>
      </w:r>
      <w:r w:rsidRPr="008E38E3">
        <w:rPr>
          <w:sz w:val="20"/>
          <w:szCs w:val="20"/>
        </w:rPr>
        <w:t>语句是</w:t>
      </w:r>
      <w:r w:rsidRPr="008E38E3">
        <w:rPr>
          <w:sz w:val="20"/>
          <w:szCs w:val="20"/>
        </w:rPr>
        <w:t>IS NULL</w:t>
      </w:r>
      <w:r w:rsidRPr="008E38E3">
        <w:rPr>
          <w:sz w:val="20"/>
          <w:szCs w:val="20"/>
        </w:rPr>
        <w:t>或</w:t>
      </w:r>
      <w:r w:rsidRPr="008E38E3">
        <w:rPr>
          <w:sz w:val="20"/>
          <w:szCs w:val="20"/>
        </w:rPr>
        <w:t>IS NOT NULL</w:t>
      </w:r>
      <w:r w:rsidRPr="008E38E3">
        <w:rPr>
          <w:sz w:val="20"/>
          <w:szCs w:val="20"/>
        </w:rPr>
        <w:t>。</w:t>
      </w:r>
    </w:p>
    <w:p w14:paraId="40933E01" w14:textId="4D71F100" w:rsidR="008E38E3" w:rsidRPr="008E38E3" w:rsidRDefault="008E38E3" w:rsidP="008E38E3">
      <w:pPr>
        <w:rPr>
          <w:sz w:val="20"/>
          <w:szCs w:val="20"/>
        </w:rPr>
      </w:pPr>
      <w:r w:rsidRPr="008E38E3">
        <w:rPr>
          <w:sz w:val="20"/>
          <w:szCs w:val="20"/>
        </w:rPr>
        <w:t>空值在索引操作中发挥作用，因为对于性能来说，一个数据库必须最小化为了保持跟踪缺失值的负载。通常地，空值不存在索引中，因为在一个在索引列上使用标准比较操作查询是不可能匹配到该列上含有空值的行。因为同样的原因，唯一索引不阻止空值；那些值根本不在索引中。在一个列上定义一个非空约束提供了一个没有行从索引中漏掉的保证，可以更好地查询优化</w:t>
      </w:r>
      <w:r w:rsidR="0075172F">
        <w:rPr>
          <w:sz w:val="20"/>
          <w:szCs w:val="20"/>
        </w:rPr>
        <w:t>（</w:t>
      </w:r>
      <w:r w:rsidRPr="008E38E3">
        <w:rPr>
          <w:sz w:val="20"/>
          <w:szCs w:val="20"/>
        </w:rPr>
        <w:t>行的精确行数和评估是否使用索引</w:t>
      </w:r>
      <w:r w:rsidR="0075172F">
        <w:rPr>
          <w:sz w:val="20"/>
          <w:szCs w:val="20"/>
        </w:rPr>
        <w:t>）</w:t>
      </w:r>
      <w:r w:rsidRPr="008E38E3">
        <w:rPr>
          <w:sz w:val="20"/>
          <w:szCs w:val="20"/>
        </w:rPr>
        <w:t>。</w:t>
      </w:r>
    </w:p>
    <w:p w14:paraId="6BBE81A1" w14:textId="11A52C79" w:rsidR="008E38E3" w:rsidRPr="008E38E3" w:rsidRDefault="008E38E3" w:rsidP="008E38E3">
      <w:pPr>
        <w:rPr>
          <w:sz w:val="20"/>
          <w:szCs w:val="20"/>
        </w:rPr>
      </w:pPr>
      <w:r w:rsidRPr="008E38E3">
        <w:rPr>
          <w:sz w:val="20"/>
          <w:szCs w:val="20"/>
        </w:rPr>
        <w:t>因为主键</w:t>
      </w:r>
      <w:r w:rsidR="0075172F">
        <w:rPr>
          <w:sz w:val="20"/>
          <w:szCs w:val="20"/>
        </w:rPr>
        <w:t>（</w:t>
      </w:r>
      <w:r w:rsidRPr="008E38E3">
        <w:rPr>
          <w:b/>
          <w:bCs/>
          <w:i/>
          <w:iCs/>
          <w:sz w:val="20"/>
          <w:szCs w:val="20"/>
        </w:rPr>
        <w:t>primary key</w:t>
      </w:r>
      <w:r w:rsidR="0075172F">
        <w:rPr>
          <w:sz w:val="20"/>
          <w:szCs w:val="20"/>
        </w:rPr>
        <w:t>）</w:t>
      </w:r>
      <w:r w:rsidRPr="008E38E3">
        <w:rPr>
          <w:sz w:val="20"/>
          <w:szCs w:val="20"/>
        </w:rPr>
        <w:t>必须能唯一地标识表中的每一行，一个单列主键不能包含任何空值，多列主键在所有列中都不能包含空值。</w:t>
      </w:r>
    </w:p>
    <w:p w14:paraId="067FF275" w14:textId="77777777" w:rsidR="008E38E3" w:rsidRPr="008E38E3" w:rsidRDefault="008E38E3" w:rsidP="008E38E3">
      <w:pPr>
        <w:rPr>
          <w:sz w:val="20"/>
          <w:szCs w:val="20"/>
        </w:rPr>
      </w:pPr>
      <w:r w:rsidRPr="008E38E3">
        <w:rPr>
          <w:sz w:val="20"/>
          <w:szCs w:val="20"/>
        </w:rPr>
        <w:t>虽然</w:t>
      </w:r>
      <w:r w:rsidRPr="008E38E3">
        <w:rPr>
          <w:sz w:val="20"/>
          <w:szCs w:val="20"/>
        </w:rPr>
        <w:t>Orcale</w:t>
      </w:r>
      <w:r w:rsidRPr="008E38E3">
        <w:rPr>
          <w:sz w:val="20"/>
          <w:szCs w:val="20"/>
        </w:rPr>
        <w:t>数据库允许一个空值可以和字符串连结，但是</w:t>
      </w:r>
      <w:r w:rsidRPr="008E38E3">
        <w:rPr>
          <w:sz w:val="20"/>
          <w:szCs w:val="20"/>
        </w:rPr>
        <w:t>InnoDB</w:t>
      </w:r>
      <w:r w:rsidRPr="008E38E3">
        <w:rPr>
          <w:sz w:val="20"/>
          <w:szCs w:val="20"/>
        </w:rPr>
        <w:t>会把这样的操作结果视为空。</w:t>
      </w:r>
    </w:p>
    <w:p w14:paraId="7585147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53" w:anchor="glos_index" w:history="1">
        <w:r w:rsidRPr="008E38E3">
          <w:rPr>
            <w:rStyle w:val="a3"/>
            <w:sz w:val="20"/>
            <w:szCs w:val="20"/>
          </w:rPr>
          <w:t>index</w:t>
        </w:r>
      </w:hyperlink>
      <w:r w:rsidRPr="008E38E3">
        <w:rPr>
          <w:sz w:val="20"/>
          <w:szCs w:val="20"/>
        </w:rPr>
        <w:t>, </w:t>
      </w:r>
      <w:hyperlink r:id="rId654" w:anchor="glos_primary_key" w:history="1">
        <w:r w:rsidRPr="008E38E3">
          <w:rPr>
            <w:rStyle w:val="a3"/>
            <w:sz w:val="20"/>
            <w:szCs w:val="20"/>
          </w:rPr>
          <w:t>primary key</w:t>
        </w:r>
      </w:hyperlink>
      <w:r w:rsidRPr="008E38E3">
        <w:rPr>
          <w:sz w:val="20"/>
          <w:szCs w:val="20"/>
        </w:rPr>
        <w:t>, </w:t>
      </w:r>
      <w:hyperlink r:id="rId655" w:anchor="glos_sql" w:history="1">
        <w:r w:rsidRPr="008E38E3">
          <w:rPr>
            <w:rStyle w:val="a3"/>
            <w:sz w:val="20"/>
            <w:szCs w:val="20"/>
          </w:rPr>
          <w:t>SQL</w:t>
        </w:r>
      </w:hyperlink>
      <w:r w:rsidRPr="008E38E3">
        <w:rPr>
          <w:sz w:val="20"/>
          <w:szCs w:val="20"/>
        </w:rPr>
        <w:t>.</w:t>
      </w:r>
    </w:p>
    <w:p w14:paraId="0D6E3E1F" w14:textId="77777777" w:rsidR="008E38E3" w:rsidRPr="008E38E3" w:rsidRDefault="008E38E3" w:rsidP="008E38E3">
      <w:pPr>
        <w:rPr>
          <w:b/>
          <w:bCs/>
          <w:sz w:val="20"/>
          <w:szCs w:val="20"/>
        </w:rPr>
      </w:pPr>
      <w:bookmarkStart w:id="227" w:name="user-content-O"/>
      <w:bookmarkEnd w:id="227"/>
      <w:r w:rsidRPr="008E38E3">
        <w:rPr>
          <w:b/>
          <w:bCs/>
          <w:sz w:val="20"/>
          <w:szCs w:val="20"/>
        </w:rPr>
        <w:t>O</w:t>
      </w:r>
    </w:p>
    <w:p w14:paraId="5951E388" w14:textId="77777777" w:rsidR="008E38E3" w:rsidRPr="008E38E3" w:rsidRDefault="008E38E3" w:rsidP="008E38E3">
      <w:pPr>
        <w:rPr>
          <w:b/>
          <w:bCs/>
          <w:sz w:val="20"/>
          <w:szCs w:val="20"/>
        </w:rPr>
      </w:pPr>
      <w:bookmarkStart w:id="228" w:name="user-content-glos_off_page_column"/>
      <w:bookmarkEnd w:id="228"/>
      <w:r w:rsidRPr="008E38E3">
        <w:rPr>
          <w:b/>
          <w:bCs/>
          <w:sz w:val="20"/>
          <w:szCs w:val="20"/>
        </w:rPr>
        <w:t xml:space="preserve">off-page column </w:t>
      </w:r>
      <w:r w:rsidRPr="008E38E3">
        <w:rPr>
          <w:b/>
          <w:bCs/>
          <w:sz w:val="20"/>
          <w:szCs w:val="20"/>
        </w:rPr>
        <w:t>跨页列</w:t>
      </w:r>
    </w:p>
    <w:p w14:paraId="3592C20E" w14:textId="71B462A9" w:rsidR="008E38E3" w:rsidRPr="008E38E3" w:rsidRDefault="008E38E3" w:rsidP="008E38E3">
      <w:pPr>
        <w:rPr>
          <w:sz w:val="20"/>
          <w:szCs w:val="20"/>
        </w:rPr>
      </w:pPr>
      <w:r w:rsidRPr="008E38E3">
        <w:rPr>
          <w:sz w:val="20"/>
          <w:szCs w:val="20"/>
        </w:rPr>
        <w:t>一个包含变长数据</w:t>
      </w:r>
      <w:r w:rsidR="0075172F">
        <w:rPr>
          <w:sz w:val="20"/>
          <w:szCs w:val="20"/>
        </w:rPr>
        <w:t>（</w:t>
      </w:r>
      <w:r w:rsidRPr="008E38E3">
        <w:rPr>
          <w:sz w:val="20"/>
          <w:szCs w:val="20"/>
        </w:rPr>
        <w:t>诸如</w:t>
      </w:r>
      <w:r w:rsidRPr="008E38E3">
        <w:rPr>
          <w:sz w:val="20"/>
          <w:szCs w:val="20"/>
        </w:rPr>
        <w:t>BLOB</w:t>
      </w:r>
      <w:r w:rsidRPr="008E38E3">
        <w:rPr>
          <w:sz w:val="20"/>
          <w:szCs w:val="20"/>
        </w:rPr>
        <w:t>和</w:t>
      </w:r>
      <w:r w:rsidRPr="008E38E3">
        <w:rPr>
          <w:sz w:val="20"/>
          <w:szCs w:val="20"/>
        </w:rPr>
        <w:t>VARCHAR</w:t>
      </w:r>
      <w:r w:rsidR="0075172F">
        <w:rPr>
          <w:sz w:val="20"/>
          <w:szCs w:val="20"/>
        </w:rPr>
        <w:t>）</w:t>
      </w:r>
      <w:r w:rsidRPr="008E38E3">
        <w:rPr>
          <w:sz w:val="20"/>
          <w:szCs w:val="20"/>
        </w:rPr>
        <w:t>的列，其中数据太长而不能适用于</w:t>
      </w:r>
      <w:r w:rsidRPr="008E38E3">
        <w:rPr>
          <w:sz w:val="20"/>
          <w:szCs w:val="20"/>
        </w:rPr>
        <w:t>B</w:t>
      </w:r>
      <w:r w:rsidRPr="008E38E3">
        <w:rPr>
          <w:sz w:val="20"/>
          <w:szCs w:val="20"/>
        </w:rPr>
        <w:t>树</w:t>
      </w:r>
      <w:r w:rsidR="0075172F">
        <w:rPr>
          <w:sz w:val="20"/>
          <w:szCs w:val="20"/>
        </w:rPr>
        <w:t>（</w:t>
      </w:r>
      <w:r w:rsidRPr="008E38E3">
        <w:rPr>
          <w:b/>
          <w:bCs/>
          <w:i/>
          <w:iCs/>
          <w:sz w:val="20"/>
          <w:szCs w:val="20"/>
        </w:rPr>
        <w:t>B-tree</w:t>
      </w:r>
      <w:r w:rsidR="0075172F">
        <w:rPr>
          <w:sz w:val="20"/>
          <w:szCs w:val="20"/>
        </w:rPr>
        <w:t>）</w:t>
      </w:r>
      <w:r w:rsidRPr="008E38E3">
        <w:rPr>
          <w:sz w:val="20"/>
          <w:szCs w:val="20"/>
        </w:rPr>
        <w:t>页。数据存储在溢出页</w:t>
      </w:r>
      <w:r w:rsidR="0075172F">
        <w:rPr>
          <w:sz w:val="20"/>
          <w:szCs w:val="20"/>
        </w:rPr>
        <w:t>（</w:t>
      </w:r>
      <w:r w:rsidRPr="008E38E3">
        <w:rPr>
          <w:b/>
          <w:bCs/>
          <w:i/>
          <w:iCs/>
          <w:sz w:val="20"/>
          <w:szCs w:val="20"/>
        </w:rPr>
        <w:t>overflow page</w:t>
      </w:r>
      <w:r w:rsidR="0075172F">
        <w:rPr>
          <w:sz w:val="20"/>
          <w:szCs w:val="20"/>
        </w:rPr>
        <w:t>）</w:t>
      </w:r>
      <w:r w:rsidRPr="008E38E3">
        <w:rPr>
          <w:sz w:val="20"/>
          <w:szCs w:val="20"/>
        </w:rPr>
        <w:t>中。</w:t>
      </w:r>
      <w:r w:rsidRPr="008E38E3">
        <w:rPr>
          <w:sz w:val="20"/>
          <w:szCs w:val="20"/>
        </w:rPr>
        <w:t>InnoDB ***Barracuda***</w:t>
      </w:r>
      <w:r w:rsidRPr="008E38E3">
        <w:rPr>
          <w:sz w:val="20"/>
          <w:szCs w:val="20"/>
        </w:rPr>
        <w:t>文件格式中的动态</w:t>
      </w:r>
      <w:r w:rsidR="0075172F">
        <w:rPr>
          <w:sz w:val="20"/>
          <w:szCs w:val="20"/>
        </w:rPr>
        <w:t>（</w:t>
      </w:r>
      <w:r w:rsidRPr="008E38E3">
        <w:rPr>
          <w:sz w:val="20"/>
          <w:szCs w:val="20"/>
        </w:rPr>
        <w:t>DYNAMIC</w:t>
      </w:r>
      <w:r w:rsidR="0075172F">
        <w:rPr>
          <w:sz w:val="20"/>
          <w:szCs w:val="20"/>
        </w:rPr>
        <w:t>）</w:t>
      </w:r>
      <w:r w:rsidRPr="008E38E3">
        <w:rPr>
          <w:sz w:val="20"/>
          <w:szCs w:val="20"/>
        </w:rPr>
        <w:t>行格式对于这种存储来说，会比老的精简</w:t>
      </w:r>
      <w:r w:rsidR="0075172F">
        <w:rPr>
          <w:sz w:val="20"/>
          <w:szCs w:val="20"/>
        </w:rPr>
        <w:t>（</w:t>
      </w:r>
      <w:r w:rsidRPr="008E38E3">
        <w:rPr>
          <w:sz w:val="20"/>
          <w:szCs w:val="20"/>
        </w:rPr>
        <w:t>COMPACT</w:t>
      </w:r>
      <w:r w:rsidR="0075172F">
        <w:rPr>
          <w:sz w:val="20"/>
          <w:szCs w:val="20"/>
        </w:rPr>
        <w:t>）</w:t>
      </w:r>
      <w:r w:rsidRPr="008E38E3">
        <w:rPr>
          <w:sz w:val="20"/>
          <w:szCs w:val="20"/>
        </w:rPr>
        <w:t>行格式更有效。</w:t>
      </w:r>
    </w:p>
    <w:p w14:paraId="5A2B714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56" w:anchor="glos_b_tree" w:history="1">
        <w:r w:rsidRPr="008E38E3">
          <w:rPr>
            <w:rStyle w:val="a3"/>
            <w:sz w:val="20"/>
            <w:szCs w:val="20"/>
          </w:rPr>
          <w:t>B-tree</w:t>
        </w:r>
      </w:hyperlink>
      <w:r w:rsidRPr="008E38E3">
        <w:rPr>
          <w:sz w:val="20"/>
          <w:szCs w:val="20"/>
        </w:rPr>
        <w:t>, </w:t>
      </w:r>
      <w:hyperlink r:id="rId657" w:anchor="glos_barracuda" w:history="1">
        <w:r w:rsidRPr="008E38E3">
          <w:rPr>
            <w:rStyle w:val="a3"/>
            <w:sz w:val="20"/>
            <w:szCs w:val="20"/>
          </w:rPr>
          <w:t>Barracuda</w:t>
        </w:r>
      </w:hyperlink>
      <w:r w:rsidRPr="008E38E3">
        <w:rPr>
          <w:sz w:val="20"/>
          <w:szCs w:val="20"/>
        </w:rPr>
        <w:t>, </w:t>
      </w:r>
      <w:hyperlink r:id="rId658" w:anchor="glos_overflow_page" w:history="1">
        <w:r w:rsidRPr="008E38E3">
          <w:rPr>
            <w:rStyle w:val="a3"/>
            <w:sz w:val="20"/>
            <w:szCs w:val="20"/>
          </w:rPr>
          <w:t>overflow page</w:t>
        </w:r>
      </w:hyperlink>
      <w:r w:rsidRPr="008E38E3">
        <w:rPr>
          <w:sz w:val="20"/>
          <w:szCs w:val="20"/>
        </w:rPr>
        <w:t>.</w:t>
      </w:r>
    </w:p>
    <w:p w14:paraId="4FA54A45" w14:textId="77777777" w:rsidR="008E38E3" w:rsidRPr="008E38E3" w:rsidRDefault="008E38E3" w:rsidP="008E38E3">
      <w:pPr>
        <w:rPr>
          <w:b/>
          <w:bCs/>
          <w:sz w:val="20"/>
          <w:szCs w:val="20"/>
        </w:rPr>
      </w:pPr>
      <w:bookmarkStart w:id="229" w:name="user-content-glos_oltp"/>
      <w:bookmarkEnd w:id="229"/>
      <w:r w:rsidRPr="008E38E3">
        <w:rPr>
          <w:b/>
          <w:bCs/>
          <w:sz w:val="20"/>
          <w:szCs w:val="20"/>
        </w:rPr>
        <w:t xml:space="preserve">OLTP: </w:t>
      </w:r>
      <w:r w:rsidRPr="008E38E3">
        <w:rPr>
          <w:b/>
          <w:bCs/>
          <w:sz w:val="20"/>
          <w:szCs w:val="20"/>
        </w:rPr>
        <w:t>在线联机查询</w:t>
      </w:r>
    </w:p>
    <w:p w14:paraId="131F099E" w14:textId="5857A2E7" w:rsidR="008E38E3" w:rsidRPr="008E38E3" w:rsidRDefault="008E38E3" w:rsidP="008E38E3">
      <w:pPr>
        <w:rPr>
          <w:sz w:val="20"/>
          <w:szCs w:val="20"/>
        </w:rPr>
      </w:pPr>
      <w:r w:rsidRPr="008E38E3">
        <w:rPr>
          <w:sz w:val="20"/>
          <w:szCs w:val="20"/>
        </w:rPr>
        <w:t>“</w:t>
      </w:r>
      <w:r w:rsidRPr="008E38E3">
        <w:rPr>
          <w:sz w:val="20"/>
          <w:szCs w:val="20"/>
        </w:rPr>
        <w:t>在线联机查询</w:t>
      </w:r>
      <w:r w:rsidR="0075172F">
        <w:rPr>
          <w:sz w:val="20"/>
          <w:szCs w:val="20"/>
        </w:rPr>
        <w:t>（</w:t>
      </w:r>
      <w:r w:rsidRPr="008E38E3">
        <w:rPr>
          <w:b/>
          <w:bCs/>
          <w:i/>
          <w:iCs/>
          <w:sz w:val="20"/>
          <w:szCs w:val="20"/>
        </w:rPr>
        <w:t>Online Transaction processing</w:t>
      </w:r>
      <w:r w:rsidR="0075172F">
        <w:rPr>
          <w:sz w:val="20"/>
          <w:szCs w:val="20"/>
        </w:rPr>
        <w:t>）</w:t>
      </w:r>
      <w:r w:rsidRPr="008E38E3">
        <w:rPr>
          <w:sz w:val="20"/>
          <w:szCs w:val="20"/>
        </w:rPr>
        <w:t>”</w:t>
      </w:r>
      <w:r w:rsidRPr="008E38E3">
        <w:rPr>
          <w:sz w:val="20"/>
          <w:szCs w:val="20"/>
        </w:rPr>
        <w:t>的简写。一个数据库系统，或一个数据库应用，运行很多事务</w:t>
      </w:r>
      <w:r w:rsidR="0075172F">
        <w:rPr>
          <w:sz w:val="20"/>
          <w:szCs w:val="20"/>
        </w:rPr>
        <w:t>（</w:t>
      </w:r>
      <w:r w:rsidRPr="008E38E3">
        <w:rPr>
          <w:b/>
          <w:bCs/>
          <w:i/>
          <w:iCs/>
          <w:sz w:val="20"/>
          <w:szCs w:val="20"/>
        </w:rPr>
        <w:t>transaction</w:t>
      </w:r>
      <w:r w:rsidR="0075172F">
        <w:rPr>
          <w:sz w:val="20"/>
          <w:szCs w:val="20"/>
        </w:rPr>
        <w:t>）</w:t>
      </w:r>
      <w:r w:rsidRPr="008E38E3">
        <w:rPr>
          <w:sz w:val="20"/>
          <w:szCs w:val="20"/>
        </w:rPr>
        <w:t>，伴随频繁的读写，通常一次只影响小部的数据。举个例子，一个航线预订系统或一个处理银行存款的应用。考虑到</w:t>
      </w:r>
      <w:r w:rsidRPr="008E38E3">
        <w:rPr>
          <w:sz w:val="20"/>
          <w:szCs w:val="20"/>
        </w:rPr>
        <w:t>***DML***</w:t>
      </w:r>
      <w:r w:rsidR="0075172F">
        <w:rPr>
          <w:sz w:val="20"/>
          <w:szCs w:val="20"/>
        </w:rPr>
        <w:t>（</w:t>
      </w:r>
      <w:r w:rsidRPr="008E38E3">
        <w:rPr>
          <w:sz w:val="20"/>
          <w:szCs w:val="20"/>
        </w:rPr>
        <w:t>insert/update/delete</w:t>
      </w:r>
      <w:r w:rsidR="0075172F">
        <w:rPr>
          <w:sz w:val="20"/>
          <w:szCs w:val="20"/>
        </w:rPr>
        <w:t>）</w:t>
      </w:r>
      <w:r w:rsidRPr="008E38E3">
        <w:rPr>
          <w:sz w:val="20"/>
          <w:szCs w:val="20"/>
        </w:rPr>
        <w:t>效率和查询</w:t>
      </w:r>
      <w:r w:rsidR="0075172F">
        <w:rPr>
          <w:sz w:val="20"/>
          <w:szCs w:val="20"/>
        </w:rPr>
        <w:t>（</w:t>
      </w:r>
      <w:r w:rsidRPr="008E38E3">
        <w:rPr>
          <w:b/>
          <w:bCs/>
          <w:i/>
          <w:iCs/>
          <w:sz w:val="20"/>
          <w:szCs w:val="20"/>
        </w:rPr>
        <w:t>query</w:t>
      </w:r>
      <w:r w:rsidR="0075172F">
        <w:rPr>
          <w:sz w:val="20"/>
          <w:szCs w:val="20"/>
        </w:rPr>
        <w:t>）</w:t>
      </w:r>
      <w:r w:rsidRPr="008E38E3">
        <w:rPr>
          <w:sz w:val="20"/>
          <w:szCs w:val="20"/>
        </w:rPr>
        <w:t>效率的平衡，数据可能会以范式</w:t>
      </w:r>
      <w:r w:rsidR="0075172F">
        <w:rPr>
          <w:sz w:val="20"/>
          <w:szCs w:val="20"/>
        </w:rPr>
        <w:t>（</w:t>
      </w:r>
      <w:r w:rsidRPr="008E38E3">
        <w:rPr>
          <w:b/>
          <w:bCs/>
          <w:i/>
          <w:iCs/>
          <w:sz w:val="20"/>
          <w:szCs w:val="20"/>
        </w:rPr>
        <w:t>normalized</w:t>
      </w:r>
      <w:r w:rsidR="0075172F">
        <w:rPr>
          <w:sz w:val="20"/>
          <w:szCs w:val="20"/>
        </w:rPr>
        <w:t>）</w:t>
      </w:r>
      <w:r w:rsidRPr="008E38E3">
        <w:rPr>
          <w:sz w:val="20"/>
          <w:szCs w:val="20"/>
        </w:rPr>
        <w:t>形式组织。与之相对的是数据仓库</w:t>
      </w:r>
      <w:r w:rsidR="0075172F">
        <w:rPr>
          <w:sz w:val="20"/>
          <w:szCs w:val="20"/>
        </w:rPr>
        <w:t>（</w:t>
      </w:r>
      <w:r w:rsidRPr="008E38E3">
        <w:rPr>
          <w:b/>
          <w:bCs/>
          <w:i/>
          <w:iCs/>
          <w:sz w:val="20"/>
          <w:szCs w:val="20"/>
        </w:rPr>
        <w:t>data warehouse</w:t>
      </w:r>
      <w:r w:rsidR="0075172F">
        <w:rPr>
          <w:sz w:val="20"/>
          <w:szCs w:val="20"/>
        </w:rPr>
        <w:t>）</w:t>
      </w:r>
      <w:r w:rsidRPr="008E38E3">
        <w:rPr>
          <w:sz w:val="20"/>
          <w:szCs w:val="20"/>
        </w:rPr>
        <w:t>。</w:t>
      </w:r>
    </w:p>
    <w:p w14:paraId="28C0AFFE" w14:textId="77777777" w:rsidR="008E38E3" w:rsidRPr="008E38E3" w:rsidRDefault="008E38E3" w:rsidP="008E38E3">
      <w:pPr>
        <w:rPr>
          <w:sz w:val="20"/>
          <w:szCs w:val="20"/>
        </w:rPr>
      </w:pPr>
      <w:r w:rsidRPr="008E38E3">
        <w:rPr>
          <w:sz w:val="20"/>
          <w:szCs w:val="20"/>
        </w:rPr>
        <w:t>凭借其行级锁与事务能力，</w:t>
      </w:r>
      <w:r w:rsidRPr="008E38E3">
        <w:rPr>
          <w:sz w:val="20"/>
          <w:szCs w:val="20"/>
        </w:rPr>
        <w:t>InnoDB</w:t>
      </w:r>
      <w:r w:rsidRPr="008E38E3">
        <w:rPr>
          <w:sz w:val="20"/>
          <w:szCs w:val="20"/>
        </w:rPr>
        <w:t>是在应用中使用</w:t>
      </w:r>
      <w:r w:rsidRPr="008E38E3">
        <w:rPr>
          <w:sz w:val="20"/>
          <w:szCs w:val="20"/>
        </w:rPr>
        <w:t>MySQL</w:t>
      </w:r>
      <w:r w:rsidRPr="008E38E3">
        <w:rPr>
          <w:sz w:val="20"/>
          <w:szCs w:val="20"/>
        </w:rPr>
        <w:t>表的理想存储引擎。</w:t>
      </w:r>
    </w:p>
    <w:p w14:paraId="032C629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59" w:anchor="glos_data_warehouse" w:history="1">
        <w:r w:rsidRPr="008E38E3">
          <w:rPr>
            <w:rStyle w:val="a3"/>
            <w:sz w:val="20"/>
            <w:szCs w:val="20"/>
          </w:rPr>
          <w:t>data warehouse</w:t>
        </w:r>
      </w:hyperlink>
      <w:r w:rsidRPr="008E38E3">
        <w:rPr>
          <w:sz w:val="20"/>
          <w:szCs w:val="20"/>
        </w:rPr>
        <w:t>, </w:t>
      </w:r>
      <w:hyperlink r:id="rId660" w:anchor="glos_dml" w:history="1">
        <w:r w:rsidRPr="008E38E3">
          <w:rPr>
            <w:rStyle w:val="a3"/>
            <w:sz w:val="20"/>
            <w:szCs w:val="20"/>
          </w:rPr>
          <w:t>DML</w:t>
        </w:r>
      </w:hyperlink>
      <w:r w:rsidRPr="008E38E3">
        <w:rPr>
          <w:sz w:val="20"/>
          <w:szCs w:val="20"/>
        </w:rPr>
        <w:t>, </w:t>
      </w:r>
      <w:hyperlink r:id="rId661" w:anchor="glos_innodb" w:history="1">
        <w:r w:rsidRPr="008E38E3">
          <w:rPr>
            <w:rStyle w:val="a3"/>
            <w:sz w:val="20"/>
            <w:szCs w:val="20"/>
          </w:rPr>
          <w:t>InnoDB</w:t>
        </w:r>
      </w:hyperlink>
      <w:r w:rsidRPr="008E38E3">
        <w:rPr>
          <w:sz w:val="20"/>
          <w:szCs w:val="20"/>
        </w:rPr>
        <w:t>, </w:t>
      </w:r>
      <w:hyperlink r:id="rId662" w:anchor="glos_query" w:history="1">
        <w:r w:rsidRPr="008E38E3">
          <w:rPr>
            <w:rStyle w:val="a3"/>
            <w:sz w:val="20"/>
            <w:szCs w:val="20"/>
          </w:rPr>
          <w:t>query</w:t>
        </w:r>
      </w:hyperlink>
      <w:r w:rsidRPr="008E38E3">
        <w:rPr>
          <w:sz w:val="20"/>
          <w:szCs w:val="20"/>
        </w:rPr>
        <w:t>, </w:t>
      </w:r>
      <w:hyperlink r:id="rId663" w:anchor="glos_row_lock" w:history="1">
        <w:r w:rsidRPr="008E38E3">
          <w:rPr>
            <w:rStyle w:val="a3"/>
            <w:sz w:val="20"/>
            <w:szCs w:val="20"/>
          </w:rPr>
          <w:t>row lock</w:t>
        </w:r>
      </w:hyperlink>
      <w:r w:rsidRPr="008E38E3">
        <w:rPr>
          <w:sz w:val="20"/>
          <w:szCs w:val="20"/>
        </w:rPr>
        <w:t>, </w:t>
      </w:r>
      <w:hyperlink r:id="rId664" w:anchor="glos_transaction" w:history="1">
        <w:r w:rsidRPr="008E38E3">
          <w:rPr>
            <w:rStyle w:val="a3"/>
            <w:sz w:val="20"/>
            <w:szCs w:val="20"/>
          </w:rPr>
          <w:t>transaction</w:t>
        </w:r>
      </w:hyperlink>
      <w:r w:rsidRPr="008E38E3">
        <w:rPr>
          <w:sz w:val="20"/>
          <w:szCs w:val="20"/>
        </w:rPr>
        <w:t>.</w:t>
      </w:r>
    </w:p>
    <w:p w14:paraId="58CF00FD" w14:textId="77777777" w:rsidR="008E38E3" w:rsidRPr="008E38E3" w:rsidRDefault="008E38E3" w:rsidP="008E38E3">
      <w:pPr>
        <w:rPr>
          <w:b/>
          <w:bCs/>
          <w:sz w:val="20"/>
          <w:szCs w:val="20"/>
        </w:rPr>
      </w:pPr>
      <w:bookmarkStart w:id="230" w:name="user-content-glos_online"/>
      <w:bookmarkEnd w:id="230"/>
      <w:r w:rsidRPr="008E38E3">
        <w:rPr>
          <w:b/>
          <w:bCs/>
          <w:sz w:val="20"/>
          <w:szCs w:val="20"/>
        </w:rPr>
        <w:t xml:space="preserve">online: </w:t>
      </w:r>
      <w:r w:rsidRPr="008E38E3">
        <w:rPr>
          <w:b/>
          <w:bCs/>
          <w:sz w:val="20"/>
          <w:szCs w:val="20"/>
        </w:rPr>
        <w:t>在线</w:t>
      </w:r>
    </w:p>
    <w:p w14:paraId="1865C45B" w14:textId="3E76F17B" w:rsidR="008E38E3" w:rsidRPr="008E38E3" w:rsidRDefault="008E38E3" w:rsidP="008E38E3">
      <w:pPr>
        <w:rPr>
          <w:sz w:val="20"/>
          <w:szCs w:val="20"/>
        </w:rPr>
      </w:pPr>
      <w:r w:rsidRPr="008E38E3">
        <w:rPr>
          <w:sz w:val="20"/>
          <w:szCs w:val="20"/>
        </w:rPr>
        <w:t>一类不会引起宕机</w:t>
      </w:r>
      <w:r w:rsidRPr="008E38E3">
        <w:rPr>
          <w:sz w:val="20"/>
          <w:szCs w:val="20"/>
        </w:rPr>
        <w:t xml:space="preserve">. </w:t>
      </w:r>
      <w:r w:rsidRPr="008E38E3">
        <w:rPr>
          <w:sz w:val="20"/>
          <w:szCs w:val="20"/>
        </w:rPr>
        <w:t>阻塞或限制操作数据库的操作。通常适用于</w:t>
      </w:r>
      <w:r w:rsidRPr="008E38E3">
        <w:rPr>
          <w:sz w:val="20"/>
          <w:szCs w:val="20"/>
        </w:rPr>
        <w:t>***DDL***</w:t>
      </w:r>
      <w:r w:rsidRPr="008E38E3">
        <w:rPr>
          <w:sz w:val="20"/>
          <w:szCs w:val="20"/>
        </w:rPr>
        <w:t>。缩短限制操作的操作，诸如快速索引创建</w:t>
      </w:r>
      <w:r w:rsidR="0075172F">
        <w:rPr>
          <w:sz w:val="20"/>
          <w:szCs w:val="20"/>
        </w:rPr>
        <w:t>（</w:t>
      </w:r>
      <w:r w:rsidRPr="008E38E3">
        <w:rPr>
          <w:b/>
          <w:bCs/>
          <w:i/>
          <w:iCs/>
          <w:sz w:val="20"/>
          <w:szCs w:val="20"/>
        </w:rPr>
        <w:t>fast index creation</w:t>
      </w:r>
      <w:r w:rsidR="0075172F">
        <w:rPr>
          <w:sz w:val="20"/>
          <w:szCs w:val="20"/>
        </w:rPr>
        <w:t>）</w:t>
      </w:r>
      <w:r w:rsidRPr="008E38E3">
        <w:rPr>
          <w:sz w:val="20"/>
          <w:szCs w:val="20"/>
        </w:rPr>
        <w:t>，在</w:t>
      </w:r>
      <w:r w:rsidRPr="008E38E3">
        <w:rPr>
          <w:sz w:val="20"/>
          <w:szCs w:val="20"/>
        </w:rPr>
        <w:t>MySQL 5.6</w:t>
      </w:r>
      <w:r w:rsidRPr="008E38E3">
        <w:rPr>
          <w:sz w:val="20"/>
          <w:szCs w:val="20"/>
        </w:rPr>
        <w:t>中已经大量引入了在线</w:t>
      </w:r>
      <w:r w:rsidRPr="008E38E3">
        <w:rPr>
          <w:sz w:val="20"/>
          <w:szCs w:val="20"/>
        </w:rPr>
        <w:t>DDL</w:t>
      </w:r>
      <w:r w:rsidRPr="008E38E3">
        <w:rPr>
          <w:sz w:val="20"/>
          <w:szCs w:val="20"/>
        </w:rPr>
        <w:t>操作</w:t>
      </w:r>
      <w:r w:rsidR="0075172F">
        <w:rPr>
          <w:sz w:val="20"/>
          <w:szCs w:val="20"/>
        </w:rPr>
        <w:t>（</w:t>
      </w:r>
      <w:r w:rsidRPr="008E38E3">
        <w:rPr>
          <w:b/>
          <w:bCs/>
          <w:i/>
          <w:iCs/>
          <w:sz w:val="20"/>
          <w:szCs w:val="20"/>
        </w:rPr>
        <w:t>online DDL</w:t>
      </w:r>
      <w:r w:rsidR="0075172F">
        <w:rPr>
          <w:sz w:val="20"/>
          <w:szCs w:val="20"/>
        </w:rPr>
        <w:t>）</w:t>
      </w:r>
      <w:r w:rsidRPr="008E38E3">
        <w:rPr>
          <w:sz w:val="20"/>
          <w:szCs w:val="20"/>
        </w:rPr>
        <w:t>。</w:t>
      </w:r>
    </w:p>
    <w:p w14:paraId="132A8465" w14:textId="1DD26C7E" w:rsidR="008E38E3" w:rsidRPr="008E38E3" w:rsidRDefault="008E38E3" w:rsidP="008E38E3">
      <w:pPr>
        <w:rPr>
          <w:sz w:val="20"/>
          <w:szCs w:val="20"/>
        </w:rPr>
      </w:pPr>
      <w:r w:rsidRPr="008E38E3">
        <w:rPr>
          <w:sz w:val="20"/>
          <w:szCs w:val="20"/>
        </w:rPr>
        <w:t>在备份环境中，热备</w:t>
      </w:r>
      <w:r w:rsidR="0075172F">
        <w:rPr>
          <w:sz w:val="20"/>
          <w:szCs w:val="20"/>
        </w:rPr>
        <w:t>（</w:t>
      </w:r>
      <w:r w:rsidRPr="008E38E3">
        <w:rPr>
          <w:b/>
          <w:bCs/>
          <w:i/>
          <w:iCs/>
          <w:sz w:val="20"/>
          <w:szCs w:val="20"/>
        </w:rPr>
        <w:t>hot backup</w:t>
      </w:r>
      <w:r w:rsidR="0075172F">
        <w:rPr>
          <w:sz w:val="20"/>
          <w:szCs w:val="20"/>
        </w:rPr>
        <w:t>）</w:t>
      </w:r>
      <w:r w:rsidRPr="008E38E3">
        <w:rPr>
          <w:sz w:val="20"/>
          <w:szCs w:val="20"/>
        </w:rPr>
        <w:t>是一个在线操作，温备</w:t>
      </w:r>
      <w:r w:rsidR="0075172F">
        <w:rPr>
          <w:sz w:val="20"/>
          <w:szCs w:val="20"/>
        </w:rPr>
        <w:t>（</w:t>
      </w:r>
      <w:r w:rsidRPr="008E38E3">
        <w:rPr>
          <w:b/>
          <w:bCs/>
          <w:i/>
          <w:iCs/>
          <w:sz w:val="20"/>
          <w:szCs w:val="20"/>
        </w:rPr>
        <w:t>warm backup</w:t>
      </w:r>
      <w:r w:rsidR="0075172F">
        <w:rPr>
          <w:sz w:val="20"/>
          <w:szCs w:val="20"/>
        </w:rPr>
        <w:t>）</w:t>
      </w:r>
      <w:r w:rsidRPr="008E38E3">
        <w:rPr>
          <w:sz w:val="20"/>
          <w:szCs w:val="20"/>
        </w:rPr>
        <w:t>的一部分是在线操作。</w:t>
      </w:r>
    </w:p>
    <w:p w14:paraId="6125C60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65" w:anchor="glos_ddl" w:history="1">
        <w:r w:rsidRPr="008E38E3">
          <w:rPr>
            <w:rStyle w:val="a3"/>
            <w:sz w:val="20"/>
            <w:szCs w:val="20"/>
          </w:rPr>
          <w:t>DDL</w:t>
        </w:r>
      </w:hyperlink>
      <w:r w:rsidRPr="008E38E3">
        <w:rPr>
          <w:sz w:val="20"/>
          <w:szCs w:val="20"/>
        </w:rPr>
        <w:t>, </w:t>
      </w:r>
      <w:hyperlink r:id="rId666" w:anchor="glos_fast_index_creation" w:history="1">
        <w:r w:rsidRPr="008E38E3">
          <w:rPr>
            <w:rStyle w:val="a3"/>
            <w:sz w:val="20"/>
            <w:szCs w:val="20"/>
          </w:rPr>
          <w:t>Fast Index Creation</w:t>
        </w:r>
      </w:hyperlink>
      <w:r w:rsidRPr="008E38E3">
        <w:rPr>
          <w:sz w:val="20"/>
          <w:szCs w:val="20"/>
        </w:rPr>
        <w:t>, </w:t>
      </w:r>
      <w:hyperlink r:id="rId667" w:anchor="glos_hot_backup" w:history="1">
        <w:r w:rsidRPr="008E38E3">
          <w:rPr>
            <w:rStyle w:val="a3"/>
            <w:sz w:val="20"/>
            <w:szCs w:val="20"/>
          </w:rPr>
          <w:t>hot backup</w:t>
        </w:r>
      </w:hyperlink>
      <w:r w:rsidRPr="008E38E3">
        <w:rPr>
          <w:sz w:val="20"/>
          <w:szCs w:val="20"/>
        </w:rPr>
        <w:t>, </w:t>
      </w:r>
      <w:hyperlink r:id="rId668" w:anchor="glos_online_ddl" w:history="1">
        <w:r w:rsidRPr="008E38E3">
          <w:rPr>
            <w:rStyle w:val="a3"/>
            <w:sz w:val="20"/>
            <w:szCs w:val="20"/>
          </w:rPr>
          <w:t>online DDL</w:t>
        </w:r>
      </w:hyperlink>
      <w:r w:rsidRPr="008E38E3">
        <w:rPr>
          <w:sz w:val="20"/>
          <w:szCs w:val="20"/>
        </w:rPr>
        <w:t>, </w:t>
      </w:r>
      <w:hyperlink r:id="rId669" w:anchor="glos_warm_backup" w:history="1">
        <w:r w:rsidRPr="008E38E3">
          <w:rPr>
            <w:rStyle w:val="a3"/>
            <w:sz w:val="20"/>
            <w:szCs w:val="20"/>
          </w:rPr>
          <w:t>warm backup</w:t>
        </w:r>
      </w:hyperlink>
      <w:r w:rsidRPr="008E38E3">
        <w:rPr>
          <w:sz w:val="20"/>
          <w:szCs w:val="20"/>
        </w:rPr>
        <w:t>.</w:t>
      </w:r>
    </w:p>
    <w:p w14:paraId="012B8C69" w14:textId="77777777" w:rsidR="008E38E3" w:rsidRPr="008E38E3" w:rsidRDefault="008E38E3" w:rsidP="008E38E3">
      <w:pPr>
        <w:rPr>
          <w:b/>
          <w:bCs/>
          <w:sz w:val="20"/>
          <w:szCs w:val="20"/>
        </w:rPr>
      </w:pPr>
      <w:bookmarkStart w:id="231" w:name="user-content-glos_online_ddl"/>
      <w:bookmarkEnd w:id="231"/>
      <w:r w:rsidRPr="008E38E3">
        <w:rPr>
          <w:b/>
          <w:bCs/>
          <w:sz w:val="20"/>
          <w:szCs w:val="20"/>
        </w:rPr>
        <w:t xml:space="preserve">online DDL: </w:t>
      </w:r>
      <w:r w:rsidRPr="008E38E3">
        <w:rPr>
          <w:b/>
          <w:bCs/>
          <w:sz w:val="20"/>
          <w:szCs w:val="20"/>
        </w:rPr>
        <w:t>在线</w:t>
      </w:r>
      <w:r w:rsidRPr="008E38E3">
        <w:rPr>
          <w:b/>
          <w:bCs/>
          <w:sz w:val="20"/>
          <w:szCs w:val="20"/>
        </w:rPr>
        <w:t>DDL</w:t>
      </w:r>
    </w:p>
    <w:p w14:paraId="7EB647A5" w14:textId="7DF0D24C" w:rsidR="008E38E3" w:rsidRPr="008E38E3" w:rsidRDefault="008E38E3" w:rsidP="008E38E3">
      <w:pPr>
        <w:rPr>
          <w:sz w:val="20"/>
          <w:szCs w:val="20"/>
        </w:rPr>
      </w:pPr>
      <w:r w:rsidRPr="008E38E3">
        <w:rPr>
          <w:sz w:val="20"/>
          <w:szCs w:val="20"/>
        </w:rPr>
        <w:t>一个在</w:t>
      </w:r>
      <w:r w:rsidRPr="008E38E3">
        <w:rPr>
          <w:sz w:val="20"/>
          <w:szCs w:val="20"/>
        </w:rPr>
        <w:t>***DDL***</w:t>
      </w:r>
      <w:r w:rsidR="0075172F">
        <w:rPr>
          <w:sz w:val="20"/>
          <w:szCs w:val="20"/>
        </w:rPr>
        <w:t>（</w:t>
      </w:r>
      <w:r w:rsidRPr="008E38E3">
        <w:rPr>
          <w:sz w:val="20"/>
          <w:szCs w:val="20"/>
        </w:rPr>
        <w:t>主要是</w:t>
      </w:r>
      <w:r w:rsidRPr="008E38E3">
        <w:rPr>
          <w:sz w:val="20"/>
          <w:szCs w:val="20"/>
        </w:rPr>
        <w:t>ALTER TABLE</w:t>
      </w:r>
      <w:r w:rsidR="0075172F">
        <w:rPr>
          <w:sz w:val="20"/>
          <w:szCs w:val="20"/>
        </w:rPr>
        <w:t>）</w:t>
      </w:r>
      <w:r w:rsidRPr="008E38E3">
        <w:rPr>
          <w:sz w:val="20"/>
          <w:szCs w:val="20"/>
        </w:rPr>
        <w:t>期间提高</w:t>
      </w:r>
      <w:r w:rsidRPr="008E38E3">
        <w:rPr>
          <w:sz w:val="20"/>
          <w:szCs w:val="20"/>
        </w:rPr>
        <w:t>InnoDB</w:t>
      </w:r>
      <w:r w:rsidRPr="008E38E3">
        <w:rPr>
          <w:sz w:val="20"/>
          <w:szCs w:val="20"/>
        </w:rPr>
        <w:t>表性能</w:t>
      </w:r>
      <w:r w:rsidRPr="008E38E3">
        <w:rPr>
          <w:sz w:val="20"/>
          <w:szCs w:val="20"/>
        </w:rPr>
        <w:t xml:space="preserve">. </w:t>
      </w:r>
      <w:r w:rsidRPr="008E38E3">
        <w:rPr>
          <w:sz w:val="20"/>
          <w:szCs w:val="20"/>
        </w:rPr>
        <w:t>并发和可用性的特性。更多细节请参考</w:t>
      </w:r>
      <w:r w:rsidRPr="008E38E3">
        <w:rPr>
          <w:sz w:val="20"/>
          <w:szCs w:val="20"/>
        </w:rPr>
        <w:t>[</w:t>
      </w:r>
      <w:r w:rsidRPr="008E38E3">
        <w:rPr>
          <w:sz w:val="20"/>
          <w:szCs w:val="20"/>
        </w:rPr>
        <w:t>第</w:t>
      </w:r>
      <w:r w:rsidRPr="008E38E3">
        <w:rPr>
          <w:sz w:val="20"/>
          <w:szCs w:val="20"/>
        </w:rPr>
        <w:t>14.2.11</w:t>
      </w:r>
      <w:r w:rsidRPr="008E38E3">
        <w:rPr>
          <w:sz w:val="20"/>
          <w:szCs w:val="20"/>
        </w:rPr>
        <w:t>节，</w:t>
      </w:r>
      <w:r w:rsidRPr="008E38E3">
        <w:rPr>
          <w:sz w:val="20"/>
          <w:szCs w:val="20"/>
        </w:rPr>
        <w:t>InnoDB</w:t>
      </w:r>
      <w:r w:rsidRPr="008E38E3">
        <w:rPr>
          <w:sz w:val="20"/>
          <w:szCs w:val="20"/>
        </w:rPr>
        <w:t>和在线</w:t>
      </w:r>
      <w:r w:rsidRPr="008E38E3">
        <w:rPr>
          <w:sz w:val="20"/>
          <w:szCs w:val="20"/>
        </w:rPr>
        <w:t>DDL]</w:t>
      </w:r>
      <w:r w:rsidRPr="008E38E3">
        <w:rPr>
          <w:sz w:val="20"/>
          <w:szCs w:val="20"/>
        </w:rPr>
        <w:t>。</w:t>
      </w:r>
    </w:p>
    <w:p w14:paraId="31E78B4A" w14:textId="77777777" w:rsidR="008E38E3" w:rsidRPr="008E38E3" w:rsidRDefault="008E38E3" w:rsidP="008E38E3">
      <w:pPr>
        <w:rPr>
          <w:sz w:val="20"/>
          <w:szCs w:val="20"/>
        </w:rPr>
      </w:pPr>
      <w:r w:rsidRPr="008E38E3">
        <w:rPr>
          <w:sz w:val="20"/>
          <w:szCs w:val="20"/>
        </w:rPr>
        <w:t>具体细节因操作类型的不同而不同。在某些情况下，表可以在</w:t>
      </w:r>
      <w:r w:rsidRPr="008E38E3">
        <w:rPr>
          <w:sz w:val="20"/>
          <w:szCs w:val="20"/>
        </w:rPr>
        <w:t>ALTER TABLE</w:t>
      </w:r>
      <w:r w:rsidRPr="008E38E3">
        <w:rPr>
          <w:sz w:val="20"/>
          <w:szCs w:val="20"/>
        </w:rPr>
        <w:t>运行的同时被并发修改。操作可能可以在不做表拷贝的情况下执行，或使用一个特殊优化类型的表拷贝。空间使用量由配置选项</w:t>
      </w:r>
      <w:r w:rsidRPr="008E38E3">
        <w:rPr>
          <w:sz w:val="20"/>
          <w:szCs w:val="20"/>
        </w:rPr>
        <w:t>[innodb_online_alter_log_max_size]</w:t>
      </w:r>
      <w:r w:rsidRPr="008E38E3">
        <w:rPr>
          <w:sz w:val="20"/>
          <w:szCs w:val="20"/>
        </w:rPr>
        <w:t>控制。</w:t>
      </w:r>
    </w:p>
    <w:p w14:paraId="1AD76F20" w14:textId="6CBC179A" w:rsidR="008E38E3" w:rsidRPr="008E38E3" w:rsidRDefault="008E38E3" w:rsidP="008E38E3">
      <w:pPr>
        <w:rPr>
          <w:sz w:val="20"/>
          <w:szCs w:val="20"/>
        </w:rPr>
      </w:pPr>
      <w:r w:rsidRPr="008E38E3">
        <w:rPr>
          <w:sz w:val="20"/>
          <w:szCs w:val="20"/>
        </w:rPr>
        <w:t>这个特征是</w:t>
      </w:r>
      <w:r w:rsidRPr="008E38E3">
        <w:rPr>
          <w:sz w:val="20"/>
          <w:szCs w:val="20"/>
        </w:rPr>
        <w:t>MySQL 5.5</w:t>
      </w:r>
      <w:r w:rsidRPr="008E38E3">
        <w:rPr>
          <w:sz w:val="20"/>
          <w:szCs w:val="20"/>
        </w:rPr>
        <w:t>和</w:t>
      </w:r>
      <w:r w:rsidRPr="008E38E3">
        <w:rPr>
          <w:sz w:val="20"/>
          <w:szCs w:val="20"/>
        </w:rPr>
        <w:t>MySQL 5.1 InnoDB Plugin</w:t>
      </w:r>
      <w:r w:rsidRPr="008E38E3">
        <w:rPr>
          <w:sz w:val="20"/>
          <w:szCs w:val="20"/>
        </w:rPr>
        <w:t>中快速索引创建</w:t>
      </w:r>
      <w:r w:rsidR="0075172F">
        <w:rPr>
          <w:sz w:val="20"/>
          <w:szCs w:val="20"/>
        </w:rPr>
        <w:t>（</w:t>
      </w:r>
      <w:r w:rsidRPr="008E38E3">
        <w:rPr>
          <w:b/>
          <w:bCs/>
          <w:i/>
          <w:iCs/>
          <w:sz w:val="20"/>
          <w:szCs w:val="20"/>
        </w:rPr>
        <w:t>Fast Index Creation</w:t>
      </w:r>
      <w:r w:rsidR="0075172F">
        <w:rPr>
          <w:sz w:val="20"/>
          <w:szCs w:val="20"/>
        </w:rPr>
        <w:t>）</w:t>
      </w:r>
      <w:r w:rsidRPr="008E38E3">
        <w:rPr>
          <w:sz w:val="20"/>
          <w:szCs w:val="20"/>
        </w:rPr>
        <w:t>的加强版。</w:t>
      </w:r>
    </w:p>
    <w:p w14:paraId="55CEDEE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70" w:anchor="glos_ddl" w:history="1">
        <w:r w:rsidRPr="008E38E3">
          <w:rPr>
            <w:rStyle w:val="a3"/>
            <w:sz w:val="20"/>
            <w:szCs w:val="20"/>
          </w:rPr>
          <w:t>DDL</w:t>
        </w:r>
      </w:hyperlink>
      <w:r w:rsidRPr="008E38E3">
        <w:rPr>
          <w:sz w:val="20"/>
          <w:szCs w:val="20"/>
        </w:rPr>
        <w:t>, </w:t>
      </w:r>
      <w:hyperlink r:id="rId671" w:anchor="glos_fast_index_creation" w:history="1">
        <w:r w:rsidRPr="008E38E3">
          <w:rPr>
            <w:rStyle w:val="a3"/>
            <w:sz w:val="20"/>
            <w:szCs w:val="20"/>
          </w:rPr>
          <w:t>Fast Index Creation</w:t>
        </w:r>
      </w:hyperlink>
      <w:r w:rsidRPr="008E38E3">
        <w:rPr>
          <w:sz w:val="20"/>
          <w:szCs w:val="20"/>
        </w:rPr>
        <w:t>, </w:t>
      </w:r>
      <w:hyperlink r:id="rId672" w:anchor="glos_online" w:history="1">
        <w:r w:rsidRPr="008E38E3">
          <w:rPr>
            <w:rStyle w:val="a3"/>
            <w:sz w:val="20"/>
            <w:szCs w:val="20"/>
          </w:rPr>
          <w:t>online</w:t>
        </w:r>
      </w:hyperlink>
      <w:r w:rsidRPr="008E38E3">
        <w:rPr>
          <w:sz w:val="20"/>
          <w:szCs w:val="20"/>
        </w:rPr>
        <w:t>.</w:t>
      </w:r>
    </w:p>
    <w:p w14:paraId="7C4A8B00" w14:textId="77777777" w:rsidR="008E38E3" w:rsidRPr="008E38E3" w:rsidRDefault="008E38E3" w:rsidP="008E38E3">
      <w:pPr>
        <w:rPr>
          <w:b/>
          <w:bCs/>
          <w:sz w:val="20"/>
          <w:szCs w:val="20"/>
        </w:rPr>
      </w:pPr>
      <w:bookmarkStart w:id="232" w:name="user-content-glos_opt_file"/>
      <w:bookmarkEnd w:id="232"/>
      <w:r w:rsidRPr="008E38E3">
        <w:rPr>
          <w:b/>
          <w:bCs/>
          <w:sz w:val="20"/>
          <w:szCs w:val="20"/>
        </w:rPr>
        <w:t>.OPT file: .OPT</w:t>
      </w:r>
      <w:r w:rsidRPr="008E38E3">
        <w:rPr>
          <w:b/>
          <w:bCs/>
          <w:sz w:val="20"/>
          <w:szCs w:val="20"/>
        </w:rPr>
        <w:t>文件</w:t>
      </w:r>
    </w:p>
    <w:p w14:paraId="52C37097" w14:textId="4763D8DF" w:rsidR="008E38E3" w:rsidRPr="008E38E3" w:rsidRDefault="008E38E3" w:rsidP="008E38E3">
      <w:pPr>
        <w:rPr>
          <w:sz w:val="20"/>
          <w:szCs w:val="20"/>
        </w:rPr>
      </w:pPr>
      <w:r w:rsidRPr="008E38E3">
        <w:rPr>
          <w:sz w:val="20"/>
          <w:szCs w:val="20"/>
        </w:rPr>
        <w:t>一个多包含数据库配置信息的文件。带有这个后缀名的文件总是包含在</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的</w:t>
      </w:r>
      <w:r w:rsidRPr="008E38E3">
        <w:rPr>
          <w:sz w:val="20"/>
          <w:szCs w:val="20"/>
        </w:rPr>
        <w:t>mysqlbackup</w:t>
      </w:r>
      <w:r w:rsidRPr="008E38E3">
        <w:rPr>
          <w:sz w:val="20"/>
          <w:szCs w:val="20"/>
        </w:rPr>
        <w:t>命令</w:t>
      </w:r>
      <w:r w:rsidR="0075172F">
        <w:rPr>
          <w:sz w:val="20"/>
          <w:szCs w:val="20"/>
        </w:rPr>
        <w:t>（</w:t>
      </w:r>
      <w:r w:rsidRPr="008E38E3">
        <w:rPr>
          <w:b/>
          <w:bCs/>
          <w:i/>
          <w:iCs/>
          <w:sz w:val="20"/>
          <w:szCs w:val="20"/>
        </w:rPr>
        <w:t>mysqlbackup command</w:t>
      </w:r>
      <w:r w:rsidR="0075172F">
        <w:rPr>
          <w:sz w:val="20"/>
          <w:szCs w:val="20"/>
        </w:rPr>
        <w:t>）</w:t>
      </w:r>
      <w:r w:rsidRPr="008E38E3">
        <w:rPr>
          <w:sz w:val="20"/>
          <w:szCs w:val="20"/>
        </w:rPr>
        <w:t>生成的备份中。</w:t>
      </w:r>
    </w:p>
    <w:p w14:paraId="2EC338C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73" w:anchor="glos_mysql_enterprise_backup" w:history="1">
        <w:r w:rsidRPr="008E38E3">
          <w:rPr>
            <w:rStyle w:val="a3"/>
            <w:sz w:val="20"/>
            <w:szCs w:val="20"/>
          </w:rPr>
          <w:t>MySQL Enterprise Backup</w:t>
        </w:r>
      </w:hyperlink>
      <w:r w:rsidRPr="008E38E3">
        <w:rPr>
          <w:sz w:val="20"/>
          <w:szCs w:val="20"/>
        </w:rPr>
        <w:t>, </w:t>
      </w:r>
      <w:hyperlink r:id="rId674" w:anchor="glos_mysqlbackup_command" w:history="1">
        <w:r w:rsidRPr="008E38E3">
          <w:rPr>
            <w:rStyle w:val="a3"/>
            <w:sz w:val="20"/>
            <w:szCs w:val="20"/>
          </w:rPr>
          <w:t>mysqlbackup command</w:t>
        </w:r>
      </w:hyperlink>
      <w:r w:rsidRPr="008E38E3">
        <w:rPr>
          <w:sz w:val="20"/>
          <w:szCs w:val="20"/>
        </w:rPr>
        <w:t>.</w:t>
      </w:r>
    </w:p>
    <w:p w14:paraId="12662807" w14:textId="77777777" w:rsidR="008E38E3" w:rsidRPr="008E38E3" w:rsidRDefault="008E38E3" w:rsidP="008E38E3">
      <w:pPr>
        <w:rPr>
          <w:b/>
          <w:bCs/>
          <w:sz w:val="20"/>
          <w:szCs w:val="20"/>
        </w:rPr>
      </w:pPr>
      <w:bookmarkStart w:id="233" w:name="user-content-glos_optimistic"/>
      <w:bookmarkEnd w:id="233"/>
      <w:r w:rsidRPr="008E38E3">
        <w:rPr>
          <w:b/>
          <w:bCs/>
          <w:sz w:val="20"/>
          <w:szCs w:val="20"/>
        </w:rPr>
        <w:t xml:space="preserve">optimistic: </w:t>
      </w:r>
      <w:r w:rsidRPr="008E38E3">
        <w:rPr>
          <w:b/>
          <w:bCs/>
          <w:sz w:val="20"/>
          <w:szCs w:val="20"/>
        </w:rPr>
        <w:t>乐观的</w:t>
      </w:r>
    </w:p>
    <w:p w14:paraId="741A4013" w14:textId="7B1D9C47" w:rsidR="008E38E3" w:rsidRPr="008E38E3" w:rsidRDefault="008E38E3" w:rsidP="008E38E3">
      <w:pPr>
        <w:rPr>
          <w:sz w:val="20"/>
          <w:szCs w:val="20"/>
        </w:rPr>
      </w:pPr>
      <w:r w:rsidRPr="008E38E3">
        <w:rPr>
          <w:sz w:val="20"/>
          <w:szCs w:val="20"/>
        </w:rPr>
        <w:t>一个引导关系型数据库系统低层实现决策的方法。在一个关系型数据库中对性能和并发</w:t>
      </w:r>
      <w:r w:rsidR="0075172F">
        <w:rPr>
          <w:sz w:val="20"/>
          <w:szCs w:val="20"/>
        </w:rPr>
        <w:t>（</w:t>
      </w:r>
      <w:r w:rsidRPr="008E38E3">
        <w:rPr>
          <w:b/>
          <w:bCs/>
          <w:i/>
          <w:iCs/>
          <w:sz w:val="20"/>
          <w:szCs w:val="20"/>
        </w:rPr>
        <w:t>concurrency</w:t>
      </w:r>
      <w:r w:rsidR="0075172F">
        <w:rPr>
          <w:sz w:val="20"/>
          <w:szCs w:val="20"/>
        </w:rPr>
        <w:t>）</w:t>
      </w:r>
      <w:r w:rsidRPr="008E38E3">
        <w:rPr>
          <w:sz w:val="20"/>
          <w:szCs w:val="20"/>
        </w:rPr>
        <w:t>的要求意味着操作必须快速启动或调度。对一致性和参照完整性</w:t>
      </w:r>
      <w:r w:rsidR="0075172F">
        <w:rPr>
          <w:sz w:val="20"/>
          <w:szCs w:val="20"/>
        </w:rPr>
        <w:t>（</w:t>
      </w:r>
      <w:r w:rsidRPr="008E38E3">
        <w:rPr>
          <w:b/>
          <w:bCs/>
          <w:i/>
          <w:iCs/>
          <w:sz w:val="20"/>
          <w:szCs w:val="20"/>
        </w:rPr>
        <w:t>referential integrity</w:t>
      </w:r>
      <w:r w:rsidR="0075172F">
        <w:rPr>
          <w:sz w:val="20"/>
          <w:szCs w:val="20"/>
        </w:rPr>
        <w:t>）</w:t>
      </w:r>
      <w:r w:rsidRPr="008E38E3">
        <w:rPr>
          <w:sz w:val="20"/>
          <w:szCs w:val="20"/>
        </w:rPr>
        <w:t>的要求意味着任何操作都有可能失败：一个事务可能回滚，一个</w:t>
      </w:r>
      <w:r w:rsidRPr="008E38E3">
        <w:rPr>
          <w:sz w:val="20"/>
          <w:szCs w:val="20"/>
        </w:rPr>
        <w:t>***DML***</w:t>
      </w:r>
      <w:r w:rsidRPr="008E38E3">
        <w:rPr>
          <w:sz w:val="20"/>
          <w:szCs w:val="20"/>
        </w:rPr>
        <w:t>操作可能违反约束，一个对锁的请求可能导致死锁，一个网络错误可能导致超时。乐观策略假设大多数请求或尝试都会成功，所以只做相对来说很小的工作来对付失败的情况。当这个假设为真时，数据库做少许不必要的操作；当请求失败了时，必须要额外的工作来清理和撤消变更。</w:t>
      </w:r>
    </w:p>
    <w:p w14:paraId="2E190733" w14:textId="2EFBA810" w:rsidR="008E38E3" w:rsidRPr="008E38E3" w:rsidRDefault="008E38E3" w:rsidP="008E38E3">
      <w:pPr>
        <w:rPr>
          <w:sz w:val="20"/>
          <w:szCs w:val="20"/>
        </w:rPr>
      </w:pPr>
      <w:r w:rsidRPr="008E38E3">
        <w:rPr>
          <w:sz w:val="20"/>
          <w:szCs w:val="20"/>
        </w:rPr>
        <w:t>InnoDB</w:t>
      </w:r>
      <w:r w:rsidRPr="008E38E3">
        <w:rPr>
          <w:sz w:val="20"/>
          <w:szCs w:val="20"/>
        </w:rPr>
        <w:t>为锁</w:t>
      </w:r>
      <w:r w:rsidR="0075172F">
        <w:rPr>
          <w:sz w:val="20"/>
          <w:szCs w:val="20"/>
        </w:rPr>
        <w:t>（</w:t>
      </w:r>
      <w:r w:rsidRPr="008E38E3">
        <w:rPr>
          <w:b/>
          <w:bCs/>
          <w:i/>
          <w:iCs/>
          <w:sz w:val="20"/>
          <w:szCs w:val="20"/>
        </w:rPr>
        <w:t>locking</w:t>
      </w:r>
      <w:r w:rsidR="0075172F">
        <w:rPr>
          <w:sz w:val="20"/>
          <w:szCs w:val="20"/>
        </w:rPr>
        <w:t>）</w:t>
      </w:r>
      <w:r w:rsidRPr="008E38E3">
        <w:rPr>
          <w:sz w:val="20"/>
          <w:szCs w:val="20"/>
        </w:rPr>
        <w:t>和提交等操作采用乐观策略。例如，事务产生的数据变更会在提交</w:t>
      </w:r>
      <w:r w:rsidR="0075172F">
        <w:rPr>
          <w:sz w:val="20"/>
          <w:szCs w:val="20"/>
        </w:rPr>
        <w:t>（</w:t>
      </w:r>
      <w:r w:rsidRPr="008E38E3">
        <w:rPr>
          <w:b/>
          <w:bCs/>
          <w:i/>
          <w:iCs/>
          <w:sz w:val="20"/>
          <w:szCs w:val="20"/>
        </w:rPr>
        <w:t>commit</w:t>
      </w:r>
      <w:r w:rsidR="0075172F">
        <w:rPr>
          <w:sz w:val="20"/>
          <w:szCs w:val="20"/>
        </w:rPr>
        <w:t>）</w:t>
      </w:r>
      <w:r w:rsidRPr="008E38E3">
        <w:rPr>
          <w:sz w:val="20"/>
          <w:szCs w:val="20"/>
        </w:rPr>
        <w:t>发生前就写到数据文件中，使得提交本身非常快，但如果事务回滚时需要做更多的荏来撤消变更。</w:t>
      </w:r>
    </w:p>
    <w:p w14:paraId="1135F164" w14:textId="35FCADA1" w:rsidR="008E38E3" w:rsidRPr="008E38E3" w:rsidRDefault="008E38E3" w:rsidP="008E38E3">
      <w:pPr>
        <w:rPr>
          <w:sz w:val="20"/>
          <w:szCs w:val="20"/>
        </w:rPr>
      </w:pPr>
      <w:r w:rsidRPr="008E38E3">
        <w:rPr>
          <w:sz w:val="20"/>
          <w:szCs w:val="20"/>
        </w:rPr>
        <w:t>与乐观策略相对的是悲观</w:t>
      </w:r>
      <w:r w:rsidR="0075172F">
        <w:rPr>
          <w:sz w:val="20"/>
          <w:szCs w:val="20"/>
        </w:rPr>
        <w:t>（</w:t>
      </w:r>
      <w:r w:rsidRPr="008E38E3">
        <w:rPr>
          <w:b/>
          <w:bCs/>
          <w:i/>
          <w:iCs/>
          <w:sz w:val="20"/>
          <w:szCs w:val="20"/>
        </w:rPr>
        <w:t>pessimistic</w:t>
      </w:r>
      <w:r w:rsidR="0075172F">
        <w:rPr>
          <w:sz w:val="20"/>
          <w:szCs w:val="20"/>
        </w:rPr>
        <w:t>）</w:t>
      </w:r>
      <w:r w:rsidRPr="008E38E3">
        <w:rPr>
          <w:sz w:val="20"/>
          <w:szCs w:val="20"/>
        </w:rPr>
        <w:t>策略，其中的系统优化为处理不可靠靠或频繁失败的操作。这种方法在数据库系统中很罕见，因为更多关注选择可靠的硬件</w:t>
      </w:r>
      <w:r w:rsidRPr="008E38E3">
        <w:rPr>
          <w:sz w:val="20"/>
          <w:szCs w:val="20"/>
        </w:rPr>
        <w:t xml:space="preserve">. </w:t>
      </w:r>
      <w:r w:rsidRPr="008E38E3">
        <w:rPr>
          <w:sz w:val="20"/>
          <w:szCs w:val="20"/>
        </w:rPr>
        <w:t>网络和算法。</w:t>
      </w:r>
    </w:p>
    <w:p w14:paraId="5D7A563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75" w:anchor="glos_commit" w:history="1">
        <w:r w:rsidRPr="008E38E3">
          <w:rPr>
            <w:rStyle w:val="a3"/>
            <w:sz w:val="20"/>
            <w:szCs w:val="20"/>
          </w:rPr>
          <w:t>commit</w:t>
        </w:r>
      </w:hyperlink>
      <w:r w:rsidRPr="008E38E3">
        <w:rPr>
          <w:sz w:val="20"/>
          <w:szCs w:val="20"/>
        </w:rPr>
        <w:t>, </w:t>
      </w:r>
      <w:hyperlink r:id="rId676" w:anchor="glos_concurrency" w:history="1">
        <w:r w:rsidRPr="008E38E3">
          <w:rPr>
            <w:rStyle w:val="a3"/>
            <w:sz w:val="20"/>
            <w:szCs w:val="20"/>
          </w:rPr>
          <w:t>concurrency</w:t>
        </w:r>
      </w:hyperlink>
      <w:r w:rsidRPr="008E38E3">
        <w:rPr>
          <w:sz w:val="20"/>
          <w:szCs w:val="20"/>
        </w:rPr>
        <w:t>, </w:t>
      </w:r>
      <w:hyperlink r:id="rId677" w:anchor="glos_dml" w:history="1">
        <w:r w:rsidRPr="008E38E3">
          <w:rPr>
            <w:rStyle w:val="a3"/>
            <w:sz w:val="20"/>
            <w:szCs w:val="20"/>
          </w:rPr>
          <w:t>DML</w:t>
        </w:r>
      </w:hyperlink>
      <w:r w:rsidRPr="008E38E3">
        <w:rPr>
          <w:sz w:val="20"/>
          <w:szCs w:val="20"/>
        </w:rPr>
        <w:t>, </w:t>
      </w:r>
      <w:hyperlink r:id="rId678" w:anchor="glos_locking" w:history="1">
        <w:r w:rsidRPr="008E38E3">
          <w:rPr>
            <w:rStyle w:val="a3"/>
            <w:sz w:val="20"/>
            <w:szCs w:val="20"/>
          </w:rPr>
          <w:t>locking</w:t>
        </w:r>
      </w:hyperlink>
      <w:r w:rsidRPr="008E38E3">
        <w:rPr>
          <w:sz w:val="20"/>
          <w:szCs w:val="20"/>
        </w:rPr>
        <w:t>, </w:t>
      </w:r>
      <w:hyperlink r:id="rId679" w:anchor="glos_pessimistic" w:history="1">
        <w:r w:rsidRPr="008E38E3">
          <w:rPr>
            <w:rStyle w:val="a3"/>
            <w:sz w:val="20"/>
            <w:szCs w:val="20"/>
          </w:rPr>
          <w:t>pessimistic</w:t>
        </w:r>
      </w:hyperlink>
      <w:r w:rsidRPr="008E38E3">
        <w:rPr>
          <w:sz w:val="20"/>
          <w:szCs w:val="20"/>
        </w:rPr>
        <w:t>.</w:t>
      </w:r>
    </w:p>
    <w:p w14:paraId="3949F0AB" w14:textId="77777777" w:rsidR="008E38E3" w:rsidRPr="008E38E3" w:rsidRDefault="008E38E3" w:rsidP="008E38E3">
      <w:pPr>
        <w:rPr>
          <w:b/>
          <w:bCs/>
          <w:sz w:val="20"/>
          <w:szCs w:val="20"/>
        </w:rPr>
      </w:pPr>
      <w:bookmarkStart w:id="234" w:name="user-content-glos_optimizer"/>
      <w:bookmarkEnd w:id="234"/>
      <w:r w:rsidRPr="008E38E3">
        <w:rPr>
          <w:b/>
          <w:bCs/>
          <w:sz w:val="20"/>
          <w:szCs w:val="20"/>
        </w:rPr>
        <w:t xml:space="preserve">optimizer: </w:t>
      </w:r>
      <w:r w:rsidRPr="008E38E3">
        <w:rPr>
          <w:b/>
          <w:bCs/>
          <w:sz w:val="20"/>
          <w:szCs w:val="20"/>
        </w:rPr>
        <w:t>优化器</w:t>
      </w:r>
    </w:p>
    <w:p w14:paraId="64A2998D" w14:textId="32B649C3" w:rsidR="008E38E3" w:rsidRPr="008E38E3" w:rsidRDefault="008E38E3" w:rsidP="008E38E3">
      <w:pPr>
        <w:rPr>
          <w:sz w:val="20"/>
          <w:szCs w:val="20"/>
        </w:rPr>
      </w:pPr>
      <w:r w:rsidRPr="008E38E3">
        <w:rPr>
          <w:sz w:val="20"/>
          <w:szCs w:val="20"/>
        </w:rPr>
        <w:t>MySQL</w:t>
      </w:r>
      <w:r w:rsidRPr="008E38E3">
        <w:rPr>
          <w:sz w:val="20"/>
          <w:szCs w:val="20"/>
        </w:rPr>
        <w:t>基于相关表</w:t>
      </w:r>
      <w:r w:rsidR="0075172F">
        <w:rPr>
          <w:sz w:val="20"/>
          <w:szCs w:val="20"/>
        </w:rPr>
        <w:t>（</w:t>
      </w:r>
      <w:r w:rsidRPr="008E38E3">
        <w:rPr>
          <w:b/>
          <w:bCs/>
          <w:i/>
          <w:iCs/>
          <w:sz w:val="20"/>
          <w:szCs w:val="20"/>
        </w:rPr>
        <w:t>table</w:t>
      </w:r>
      <w:r w:rsidR="0075172F">
        <w:rPr>
          <w:sz w:val="20"/>
          <w:szCs w:val="20"/>
        </w:rPr>
        <w:t>）</w:t>
      </w:r>
      <w:r w:rsidRPr="008E38E3">
        <w:rPr>
          <w:sz w:val="20"/>
          <w:szCs w:val="20"/>
        </w:rPr>
        <w:t>的特点与数据分布用，来决定为查询</w:t>
      </w:r>
      <w:r w:rsidR="0075172F">
        <w:rPr>
          <w:sz w:val="20"/>
          <w:szCs w:val="20"/>
        </w:rPr>
        <w:t>（</w:t>
      </w:r>
      <w:r w:rsidRPr="008E38E3">
        <w:rPr>
          <w:b/>
          <w:bCs/>
          <w:i/>
          <w:iCs/>
          <w:sz w:val="20"/>
          <w:szCs w:val="20"/>
        </w:rPr>
        <w:t>query</w:t>
      </w:r>
      <w:r w:rsidR="0075172F">
        <w:rPr>
          <w:sz w:val="20"/>
          <w:szCs w:val="20"/>
        </w:rPr>
        <w:t>）</w:t>
      </w:r>
      <w:r w:rsidRPr="008E38E3">
        <w:rPr>
          <w:sz w:val="20"/>
          <w:szCs w:val="20"/>
        </w:rPr>
        <w:t>采用最优索引</w:t>
      </w:r>
      <w:r w:rsidR="0075172F">
        <w:rPr>
          <w:sz w:val="20"/>
          <w:szCs w:val="20"/>
        </w:rPr>
        <w:t>（</w:t>
      </w:r>
      <w:r w:rsidRPr="008E38E3">
        <w:rPr>
          <w:b/>
          <w:bCs/>
          <w:i/>
          <w:iCs/>
          <w:sz w:val="20"/>
          <w:szCs w:val="20"/>
        </w:rPr>
        <w:t>index</w:t>
      </w:r>
      <w:r w:rsidR="0075172F">
        <w:rPr>
          <w:sz w:val="20"/>
          <w:szCs w:val="20"/>
        </w:rPr>
        <w:t>）</w:t>
      </w:r>
      <w:r w:rsidRPr="008E38E3">
        <w:rPr>
          <w:sz w:val="20"/>
          <w:szCs w:val="20"/>
        </w:rPr>
        <w:t>和关联</w:t>
      </w:r>
      <w:r w:rsidR="0075172F">
        <w:rPr>
          <w:sz w:val="20"/>
          <w:szCs w:val="20"/>
        </w:rPr>
        <w:t>（</w:t>
      </w:r>
      <w:r w:rsidRPr="008E38E3">
        <w:rPr>
          <w:b/>
          <w:bCs/>
          <w:i/>
          <w:iCs/>
          <w:sz w:val="20"/>
          <w:szCs w:val="20"/>
        </w:rPr>
        <w:t>join</w:t>
      </w:r>
      <w:r w:rsidR="0075172F">
        <w:rPr>
          <w:sz w:val="20"/>
          <w:szCs w:val="20"/>
        </w:rPr>
        <w:t>）</w:t>
      </w:r>
      <w:r w:rsidRPr="008E38E3">
        <w:rPr>
          <w:sz w:val="20"/>
          <w:szCs w:val="20"/>
        </w:rPr>
        <w:t>顺序的组件。</w:t>
      </w:r>
    </w:p>
    <w:p w14:paraId="4CE9905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80" w:anchor="glos_index" w:history="1">
        <w:r w:rsidRPr="008E38E3">
          <w:rPr>
            <w:rStyle w:val="a3"/>
            <w:sz w:val="20"/>
            <w:szCs w:val="20"/>
          </w:rPr>
          <w:t>index</w:t>
        </w:r>
      </w:hyperlink>
      <w:r w:rsidRPr="008E38E3">
        <w:rPr>
          <w:sz w:val="20"/>
          <w:szCs w:val="20"/>
        </w:rPr>
        <w:t>, </w:t>
      </w:r>
      <w:hyperlink r:id="rId681" w:anchor="glos_join" w:history="1">
        <w:r w:rsidRPr="008E38E3">
          <w:rPr>
            <w:rStyle w:val="a3"/>
            <w:sz w:val="20"/>
            <w:szCs w:val="20"/>
          </w:rPr>
          <w:t>join</w:t>
        </w:r>
      </w:hyperlink>
      <w:r w:rsidRPr="008E38E3">
        <w:rPr>
          <w:sz w:val="20"/>
          <w:szCs w:val="20"/>
        </w:rPr>
        <w:t>, </w:t>
      </w:r>
      <w:hyperlink r:id="rId682" w:anchor="glos_query" w:history="1">
        <w:r w:rsidRPr="008E38E3">
          <w:rPr>
            <w:rStyle w:val="a3"/>
            <w:sz w:val="20"/>
            <w:szCs w:val="20"/>
          </w:rPr>
          <w:t>query</w:t>
        </w:r>
      </w:hyperlink>
      <w:r w:rsidRPr="008E38E3">
        <w:rPr>
          <w:sz w:val="20"/>
          <w:szCs w:val="20"/>
        </w:rPr>
        <w:t>, </w:t>
      </w:r>
      <w:hyperlink r:id="rId683" w:anchor="glos_table" w:history="1">
        <w:r w:rsidRPr="008E38E3">
          <w:rPr>
            <w:rStyle w:val="a3"/>
            <w:sz w:val="20"/>
            <w:szCs w:val="20"/>
          </w:rPr>
          <w:t>table</w:t>
        </w:r>
      </w:hyperlink>
      <w:r w:rsidRPr="008E38E3">
        <w:rPr>
          <w:sz w:val="20"/>
          <w:szCs w:val="20"/>
        </w:rPr>
        <w:t>.</w:t>
      </w:r>
    </w:p>
    <w:p w14:paraId="375406F8" w14:textId="77777777" w:rsidR="008E38E3" w:rsidRPr="008E38E3" w:rsidRDefault="008E38E3" w:rsidP="008E38E3">
      <w:pPr>
        <w:rPr>
          <w:b/>
          <w:bCs/>
          <w:sz w:val="20"/>
          <w:szCs w:val="20"/>
        </w:rPr>
      </w:pPr>
      <w:bookmarkStart w:id="235" w:name="user-content-glos_option"/>
      <w:bookmarkEnd w:id="235"/>
      <w:r w:rsidRPr="008E38E3">
        <w:rPr>
          <w:b/>
          <w:bCs/>
          <w:sz w:val="20"/>
          <w:szCs w:val="20"/>
        </w:rPr>
        <w:t xml:space="preserve">option: </w:t>
      </w:r>
      <w:r w:rsidRPr="008E38E3">
        <w:rPr>
          <w:b/>
          <w:bCs/>
          <w:sz w:val="20"/>
          <w:szCs w:val="20"/>
        </w:rPr>
        <w:t>选项</w:t>
      </w:r>
    </w:p>
    <w:p w14:paraId="2D9C2100" w14:textId="10EC84BE" w:rsidR="008E38E3" w:rsidRPr="008E38E3" w:rsidRDefault="008E38E3" w:rsidP="008E38E3">
      <w:pPr>
        <w:rPr>
          <w:sz w:val="20"/>
          <w:szCs w:val="20"/>
        </w:rPr>
      </w:pPr>
      <w:r w:rsidRPr="008E38E3">
        <w:rPr>
          <w:sz w:val="20"/>
          <w:szCs w:val="20"/>
        </w:rPr>
        <w:t>一个</w:t>
      </w:r>
      <w:r w:rsidRPr="008E38E3">
        <w:rPr>
          <w:sz w:val="20"/>
          <w:szCs w:val="20"/>
        </w:rPr>
        <w:t>MySQL</w:t>
      </w:r>
      <w:r w:rsidRPr="008E38E3">
        <w:rPr>
          <w:sz w:val="20"/>
          <w:szCs w:val="20"/>
        </w:rPr>
        <w:t>的配置参数，既存在配置文件</w:t>
      </w:r>
      <w:r w:rsidR="0075172F">
        <w:rPr>
          <w:sz w:val="20"/>
          <w:szCs w:val="20"/>
        </w:rPr>
        <w:t>（</w:t>
      </w:r>
      <w:r w:rsidRPr="008E38E3">
        <w:rPr>
          <w:b/>
          <w:bCs/>
          <w:i/>
          <w:iCs/>
          <w:sz w:val="20"/>
          <w:szCs w:val="20"/>
        </w:rPr>
        <w:t>option file</w:t>
      </w:r>
      <w:r w:rsidR="0075172F">
        <w:rPr>
          <w:sz w:val="20"/>
          <w:szCs w:val="20"/>
        </w:rPr>
        <w:t>）</w:t>
      </w:r>
      <w:r w:rsidRPr="008E38E3">
        <w:rPr>
          <w:sz w:val="20"/>
          <w:szCs w:val="20"/>
        </w:rPr>
        <w:t>中，又可以通过命令行命令传递。</w:t>
      </w:r>
    </w:p>
    <w:p w14:paraId="59AACCB9" w14:textId="7C3CD835" w:rsidR="008E38E3" w:rsidRPr="008E38E3" w:rsidRDefault="008E38E3" w:rsidP="008E38E3">
      <w:pPr>
        <w:rPr>
          <w:sz w:val="20"/>
          <w:szCs w:val="20"/>
        </w:rPr>
      </w:pPr>
      <w:r w:rsidRPr="008E38E3">
        <w:rPr>
          <w:sz w:val="20"/>
          <w:szCs w:val="20"/>
        </w:rPr>
        <w:t>对于应用到</w:t>
      </w:r>
      <w:r w:rsidR="0075172F">
        <w:rPr>
          <w:sz w:val="20"/>
          <w:szCs w:val="20"/>
        </w:rPr>
        <w:t>（</w:t>
      </w:r>
      <w:r w:rsidRPr="008E38E3">
        <w:rPr>
          <w:b/>
          <w:bCs/>
          <w:i/>
          <w:iCs/>
          <w:sz w:val="20"/>
          <w:szCs w:val="20"/>
        </w:rPr>
        <w:t>InnoDB</w:t>
      </w:r>
      <w:r w:rsidR="0075172F">
        <w:rPr>
          <w:sz w:val="20"/>
          <w:szCs w:val="20"/>
        </w:rPr>
        <w:t>）</w:t>
      </w:r>
      <w:r w:rsidRPr="008E38E3">
        <w:rPr>
          <w:sz w:val="20"/>
          <w:szCs w:val="20"/>
        </w:rPr>
        <w:t>表上的选项，每个选项名都以前缀</w:t>
      </w:r>
      <w:r w:rsidRPr="008E38E3">
        <w:rPr>
          <w:sz w:val="20"/>
          <w:szCs w:val="20"/>
        </w:rPr>
        <w:t>innodb_</w:t>
      </w:r>
      <w:r w:rsidRPr="008E38E3">
        <w:rPr>
          <w:sz w:val="20"/>
          <w:szCs w:val="20"/>
        </w:rPr>
        <w:t>开头。</w:t>
      </w:r>
    </w:p>
    <w:p w14:paraId="087CB93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84" w:anchor="glos_innodb" w:history="1">
        <w:r w:rsidRPr="008E38E3">
          <w:rPr>
            <w:rStyle w:val="a3"/>
            <w:sz w:val="20"/>
            <w:szCs w:val="20"/>
          </w:rPr>
          <w:t>InnoDB</w:t>
        </w:r>
      </w:hyperlink>
      <w:r w:rsidRPr="008E38E3">
        <w:rPr>
          <w:sz w:val="20"/>
          <w:szCs w:val="20"/>
        </w:rPr>
        <w:t>, </w:t>
      </w:r>
      <w:hyperlink r:id="rId685" w:anchor="glos_option_file" w:history="1">
        <w:r w:rsidRPr="008E38E3">
          <w:rPr>
            <w:rStyle w:val="a3"/>
            <w:sz w:val="20"/>
            <w:szCs w:val="20"/>
          </w:rPr>
          <w:t>option file</w:t>
        </w:r>
      </w:hyperlink>
      <w:r w:rsidRPr="008E38E3">
        <w:rPr>
          <w:sz w:val="20"/>
          <w:szCs w:val="20"/>
        </w:rPr>
        <w:t>.</w:t>
      </w:r>
    </w:p>
    <w:p w14:paraId="33DB1F72" w14:textId="77777777" w:rsidR="008E38E3" w:rsidRPr="008E38E3" w:rsidRDefault="008E38E3" w:rsidP="008E38E3">
      <w:pPr>
        <w:rPr>
          <w:b/>
          <w:bCs/>
          <w:sz w:val="20"/>
          <w:szCs w:val="20"/>
        </w:rPr>
      </w:pPr>
      <w:bookmarkStart w:id="236" w:name="user-content-glos_option_file"/>
      <w:bookmarkEnd w:id="236"/>
      <w:r w:rsidRPr="008E38E3">
        <w:rPr>
          <w:b/>
          <w:bCs/>
          <w:sz w:val="20"/>
          <w:szCs w:val="20"/>
        </w:rPr>
        <w:t xml:space="preserve">option file: </w:t>
      </w:r>
      <w:r w:rsidRPr="008E38E3">
        <w:rPr>
          <w:b/>
          <w:bCs/>
          <w:sz w:val="20"/>
          <w:szCs w:val="20"/>
        </w:rPr>
        <w:t>选项文件</w:t>
      </w:r>
    </w:p>
    <w:p w14:paraId="78521A6C" w14:textId="2B8FACE8" w:rsidR="008E38E3" w:rsidRPr="008E38E3" w:rsidRDefault="008E38E3" w:rsidP="008E38E3">
      <w:pPr>
        <w:rPr>
          <w:sz w:val="20"/>
          <w:szCs w:val="20"/>
        </w:rPr>
      </w:pPr>
      <w:r w:rsidRPr="008E38E3">
        <w:rPr>
          <w:sz w:val="20"/>
          <w:szCs w:val="20"/>
        </w:rPr>
        <w:t>保存</w:t>
      </w:r>
      <w:r w:rsidRPr="008E38E3">
        <w:rPr>
          <w:sz w:val="20"/>
          <w:szCs w:val="20"/>
        </w:rPr>
        <w:t>MySQL</w:t>
      </w:r>
      <w:r w:rsidRPr="008E38E3">
        <w:rPr>
          <w:sz w:val="20"/>
          <w:szCs w:val="20"/>
        </w:rPr>
        <w:t>实例配置选项</w:t>
      </w:r>
      <w:r w:rsidR="0075172F">
        <w:rPr>
          <w:sz w:val="20"/>
          <w:szCs w:val="20"/>
        </w:rPr>
        <w:t>（</w:t>
      </w:r>
      <w:r w:rsidRPr="008E38E3">
        <w:rPr>
          <w:b/>
          <w:bCs/>
          <w:i/>
          <w:iCs/>
          <w:sz w:val="20"/>
          <w:szCs w:val="20"/>
        </w:rPr>
        <w:t>option</w:t>
      </w:r>
      <w:r w:rsidR="0075172F">
        <w:rPr>
          <w:sz w:val="20"/>
          <w:szCs w:val="20"/>
        </w:rPr>
        <w:t>）</w:t>
      </w:r>
      <w:r w:rsidRPr="008E38E3">
        <w:rPr>
          <w:sz w:val="20"/>
          <w:szCs w:val="20"/>
        </w:rPr>
        <w:t>的文件，一般来说，在</w:t>
      </w:r>
      <w:r w:rsidRPr="008E38E3">
        <w:rPr>
          <w:sz w:val="20"/>
          <w:szCs w:val="20"/>
        </w:rPr>
        <w:t>Linux</w:t>
      </w:r>
      <w:r w:rsidRPr="008E38E3">
        <w:rPr>
          <w:sz w:val="20"/>
          <w:szCs w:val="20"/>
        </w:rPr>
        <w:t>和</w:t>
      </w:r>
      <w:r w:rsidRPr="008E38E3">
        <w:rPr>
          <w:sz w:val="20"/>
          <w:szCs w:val="20"/>
        </w:rPr>
        <w:t>UNIX</w:t>
      </w:r>
      <w:r w:rsidRPr="008E38E3">
        <w:rPr>
          <w:sz w:val="20"/>
          <w:szCs w:val="20"/>
        </w:rPr>
        <w:t>上，这个文件叫</w:t>
      </w:r>
      <w:r w:rsidRPr="008E38E3">
        <w:rPr>
          <w:sz w:val="20"/>
          <w:szCs w:val="20"/>
        </w:rPr>
        <w:t>my.cnf</w:t>
      </w:r>
      <w:r w:rsidRPr="008E38E3">
        <w:rPr>
          <w:sz w:val="20"/>
          <w:szCs w:val="20"/>
        </w:rPr>
        <w:t>，在</w:t>
      </w:r>
      <w:r w:rsidRPr="008E38E3">
        <w:rPr>
          <w:sz w:val="20"/>
          <w:szCs w:val="20"/>
        </w:rPr>
        <w:t>Windows</w:t>
      </w:r>
      <w:r w:rsidRPr="008E38E3">
        <w:rPr>
          <w:sz w:val="20"/>
          <w:szCs w:val="20"/>
        </w:rPr>
        <w:t>上，这个文件叫</w:t>
      </w:r>
      <w:r w:rsidRPr="008E38E3">
        <w:rPr>
          <w:sz w:val="20"/>
          <w:szCs w:val="20"/>
        </w:rPr>
        <w:t>my.ini</w:t>
      </w:r>
      <w:r w:rsidRPr="008E38E3">
        <w:rPr>
          <w:sz w:val="20"/>
          <w:szCs w:val="20"/>
        </w:rPr>
        <w:t>。</w:t>
      </w:r>
    </w:p>
    <w:p w14:paraId="00CCA26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86" w:anchor="glos_configuration_file" w:history="1">
        <w:r w:rsidRPr="008E38E3">
          <w:rPr>
            <w:rStyle w:val="a3"/>
            <w:sz w:val="20"/>
            <w:szCs w:val="20"/>
          </w:rPr>
          <w:t>configuration file</w:t>
        </w:r>
      </w:hyperlink>
      <w:r w:rsidRPr="008E38E3">
        <w:rPr>
          <w:sz w:val="20"/>
          <w:szCs w:val="20"/>
        </w:rPr>
        <w:t>, [my.cnf], </w:t>
      </w:r>
      <w:hyperlink r:id="rId687" w:anchor="glos_option" w:history="1">
        <w:r w:rsidRPr="008E38E3">
          <w:rPr>
            <w:rStyle w:val="a3"/>
            <w:sz w:val="20"/>
            <w:szCs w:val="20"/>
          </w:rPr>
          <w:t>option</w:t>
        </w:r>
      </w:hyperlink>
      <w:r w:rsidRPr="008E38E3">
        <w:rPr>
          <w:sz w:val="20"/>
          <w:szCs w:val="20"/>
        </w:rPr>
        <w:t>.</w:t>
      </w:r>
    </w:p>
    <w:p w14:paraId="457F75AE" w14:textId="77777777" w:rsidR="008E38E3" w:rsidRPr="008E38E3" w:rsidRDefault="008E38E3" w:rsidP="008E38E3">
      <w:pPr>
        <w:rPr>
          <w:b/>
          <w:bCs/>
          <w:sz w:val="20"/>
          <w:szCs w:val="20"/>
        </w:rPr>
      </w:pPr>
      <w:bookmarkStart w:id="237" w:name="user-content-glos_overflow_page"/>
      <w:bookmarkEnd w:id="237"/>
      <w:r w:rsidRPr="008E38E3">
        <w:rPr>
          <w:b/>
          <w:bCs/>
          <w:sz w:val="20"/>
          <w:szCs w:val="20"/>
        </w:rPr>
        <w:t xml:space="preserve">overflow page </w:t>
      </w:r>
      <w:r w:rsidRPr="008E38E3">
        <w:rPr>
          <w:b/>
          <w:bCs/>
          <w:sz w:val="20"/>
          <w:szCs w:val="20"/>
        </w:rPr>
        <w:t>溢出页</w:t>
      </w:r>
    </w:p>
    <w:p w14:paraId="45D25E64" w14:textId="4D0C387B" w:rsidR="008E38E3" w:rsidRPr="008E38E3" w:rsidRDefault="008E38E3" w:rsidP="008E38E3">
      <w:pPr>
        <w:rPr>
          <w:sz w:val="20"/>
          <w:szCs w:val="20"/>
        </w:rPr>
      </w:pPr>
      <w:r w:rsidRPr="008E38E3">
        <w:rPr>
          <w:sz w:val="20"/>
          <w:szCs w:val="20"/>
        </w:rPr>
        <w:t>单独申请用来存储因太长而不能放置</w:t>
      </w:r>
      <w:r w:rsidRPr="008E38E3">
        <w:rPr>
          <w:sz w:val="20"/>
          <w:szCs w:val="20"/>
        </w:rPr>
        <w:t>B</w:t>
      </w:r>
      <w:r w:rsidRPr="008E38E3">
        <w:rPr>
          <w:sz w:val="20"/>
          <w:szCs w:val="20"/>
        </w:rPr>
        <w:t>树</w:t>
      </w:r>
      <w:r w:rsidR="0075172F">
        <w:rPr>
          <w:sz w:val="20"/>
          <w:szCs w:val="20"/>
        </w:rPr>
        <w:t>（</w:t>
      </w:r>
      <w:r w:rsidRPr="008E38E3">
        <w:rPr>
          <w:b/>
          <w:bCs/>
          <w:i/>
          <w:iCs/>
          <w:sz w:val="20"/>
          <w:szCs w:val="20"/>
        </w:rPr>
        <w:t>B-tree</w:t>
      </w:r>
      <w:r w:rsidR="0075172F">
        <w:rPr>
          <w:sz w:val="20"/>
          <w:szCs w:val="20"/>
        </w:rPr>
        <w:t>）</w:t>
      </w:r>
      <w:r w:rsidRPr="008E38E3">
        <w:rPr>
          <w:sz w:val="20"/>
          <w:szCs w:val="20"/>
        </w:rPr>
        <w:t>页</w:t>
      </w:r>
      <w:r w:rsidR="0075172F">
        <w:rPr>
          <w:sz w:val="20"/>
          <w:szCs w:val="20"/>
        </w:rPr>
        <w:t>（</w:t>
      </w:r>
      <w:r w:rsidRPr="008E38E3">
        <w:rPr>
          <w:b/>
          <w:bCs/>
          <w:i/>
          <w:iCs/>
          <w:sz w:val="20"/>
          <w:szCs w:val="20"/>
        </w:rPr>
        <w:t>page</w:t>
      </w:r>
      <w:r w:rsidR="0075172F">
        <w:rPr>
          <w:sz w:val="20"/>
          <w:szCs w:val="20"/>
        </w:rPr>
        <w:t>）</w:t>
      </w:r>
      <w:r w:rsidRPr="008E38E3">
        <w:rPr>
          <w:sz w:val="20"/>
          <w:szCs w:val="20"/>
        </w:rPr>
        <w:t>的变长列</w:t>
      </w:r>
      <w:r w:rsidR="0075172F">
        <w:rPr>
          <w:sz w:val="20"/>
          <w:szCs w:val="20"/>
        </w:rPr>
        <w:t>（</w:t>
      </w:r>
      <w:r w:rsidRPr="008E38E3">
        <w:rPr>
          <w:sz w:val="20"/>
          <w:szCs w:val="20"/>
        </w:rPr>
        <w:t>如</w:t>
      </w:r>
      <w:r w:rsidRPr="008E38E3">
        <w:rPr>
          <w:sz w:val="20"/>
          <w:szCs w:val="20"/>
        </w:rPr>
        <w:t>BLOB</w:t>
      </w:r>
      <w:r w:rsidRPr="008E38E3">
        <w:rPr>
          <w:sz w:val="20"/>
          <w:szCs w:val="20"/>
        </w:rPr>
        <w:t>和</w:t>
      </w:r>
      <w:r w:rsidRPr="008E38E3">
        <w:rPr>
          <w:sz w:val="20"/>
          <w:szCs w:val="20"/>
        </w:rPr>
        <w:t>VARCHAR</w:t>
      </w:r>
      <w:r w:rsidR="0075172F">
        <w:rPr>
          <w:sz w:val="20"/>
          <w:szCs w:val="20"/>
        </w:rPr>
        <w:t>）</w:t>
      </w:r>
      <w:r w:rsidRPr="008E38E3">
        <w:rPr>
          <w:sz w:val="20"/>
          <w:szCs w:val="20"/>
        </w:rPr>
        <w:t>的磁盘页。这些相关的列也叫页外列</w:t>
      </w:r>
      <w:r w:rsidR="0075172F">
        <w:rPr>
          <w:sz w:val="20"/>
          <w:szCs w:val="20"/>
        </w:rPr>
        <w:t>（</w:t>
      </w:r>
      <w:r w:rsidRPr="008E38E3">
        <w:rPr>
          <w:b/>
          <w:bCs/>
          <w:i/>
          <w:iCs/>
          <w:sz w:val="20"/>
          <w:szCs w:val="20"/>
        </w:rPr>
        <w:t>off-page column</w:t>
      </w:r>
      <w:r w:rsidR="0075172F">
        <w:rPr>
          <w:sz w:val="20"/>
          <w:szCs w:val="20"/>
        </w:rPr>
        <w:t>）</w:t>
      </w:r>
      <w:r w:rsidRPr="008E38E3">
        <w:rPr>
          <w:sz w:val="20"/>
          <w:szCs w:val="20"/>
        </w:rPr>
        <w:t>。</w:t>
      </w:r>
    </w:p>
    <w:p w14:paraId="327C00E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88" w:anchor="glos_b_tree" w:history="1">
        <w:r w:rsidRPr="008E38E3">
          <w:rPr>
            <w:rStyle w:val="a3"/>
            <w:sz w:val="20"/>
            <w:szCs w:val="20"/>
          </w:rPr>
          <w:t>B-tree</w:t>
        </w:r>
      </w:hyperlink>
      <w:r w:rsidRPr="008E38E3">
        <w:rPr>
          <w:sz w:val="20"/>
          <w:szCs w:val="20"/>
        </w:rPr>
        <w:t>, </w:t>
      </w:r>
      <w:hyperlink r:id="rId689" w:anchor="glos_off_page_column" w:history="1">
        <w:r w:rsidRPr="008E38E3">
          <w:rPr>
            <w:rStyle w:val="a3"/>
            <w:sz w:val="20"/>
            <w:szCs w:val="20"/>
          </w:rPr>
          <w:t>off-page column</w:t>
        </w:r>
      </w:hyperlink>
      <w:r w:rsidRPr="008E38E3">
        <w:rPr>
          <w:sz w:val="20"/>
          <w:szCs w:val="20"/>
        </w:rPr>
        <w:t>, </w:t>
      </w:r>
      <w:hyperlink r:id="rId690" w:anchor="glos_page" w:history="1">
        <w:r w:rsidRPr="008E38E3">
          <w:rPr>
            <w:rStyle w:val="a3"/>
            <w:sz w:val="20"/>
            <w:szCs w:val="20"/>
          </w:rPr>
          <w:t>page</w:t>
        </w:r>
      </w:hyperlink>
      <w:r w:rsidRPr="008E38E3">
        <w:rPr>
          <w:sz w:val="20"/>
          <w:szCs w:val="20"/>
        </w:rPr>
        <w:t>.</w:t>
      </w:r>
    </w:p>
    <w:p w14:paraId="5A3AE725" w14:textId="77777777" w:rsidR="008E38E3" w:rsidRPr="008E38E3" w:rsidRDefault="008E38E3" w:rsidP="008E38E3">
      <w:pPr>
        <w:rPr>
          <w:b/>
          <w:bCs/>
          <w:sz w:val="20"/>
          <w:szCs w:val="20"/>
        </w:rPr>
      </w:pPr>
      <w:r w:rsidRPr="008E38E3">
        <w:rPr>
          <w:b/>
          <w:bCs/>
          <w:sz w:val="20"/>
          <w:szCs w:val="20"/>
        </w:rPr>
        <w:t>&lt;name="P"&gt;P</w:t>
      </w:r>
    </w:p>
    <w:p w14:paraId="20C258C0" w14:textId="77777777" w:rsidR="008E38E3" w:rsidRPr="008E38E3" w:rsidRDefault="008E38E3" w:rsidP="008E38E3">
      <w:pPr>
        <w:rPr>
          <w:b/>
          <w:bCs/>
          <w:sz w:val="20"/>
          <w:szCs w:val="20"/>
        </w:rPr>
      </w:pPr>
      <w:bookmarkStart w:id="238" w:name="user-content-glos_page"/>
      <w:bookmarkEnd w:id="238"/>
      <w:r w:rsidRPr="008E38E3">
        <w:rPr>
          <w:b/>
          <w:bCs/>
          <w:sz w:val="20"/>
          <w:szCs w:val="20"/>
        </w:rPr>
        <w:t xml:space="preserve">page: </w:t>
      </w:r>
      <w:r w:rsidRPr="008E38E3">
        <w:rPr>
          <w:b/>
          <w:bCs/>
          <w:sz w:val="20"/>
          <w:szCs w:val="20"/>
        </w:rPr>
        <w:t>页</w:t>
      </w:r>
    </w:p>
    <w:p w14:paraId="5AD37D37" w14:textId="3573ADDE" w:rsidR="008E38E3" w:rsidRPr="008E38E3" w:rsidRDefault="008E38E3" w:rsidP="008E38E3">
      <w:pPr>
        <w:rPr>
          <w:sz w:val="20"/>
          <w:szCs w:val="20"/>
        </w:rPr>
      </w:pPr>
      <w:r w:rsidRPr="008E38E3">
        <w:rPr>
          <w:sz w:val="20"/>
          <w:szCs w:val="20"/>
        </w:rPr>
        <w:t>一个数据单元，表示</w:t>
      </w:r>
      <w:r w:rsidRPr="008E38E3">
        <w:rPr>
          <w:sz w:val="20"/>
          <w:szCs w:val="20"/>
        </w:rPr>
        <w:t>InnoDB</w:t>
      </w:r>
      <w:r w:rsidRPr="008E38E3">
        <w:rPr>
          <w:sz w:val="20"/>
          <w:szCs w:val="20"/>
        </w:rPr>
        <w:t>任何时刻在磁盘</w:t>
      </w:r>
      <w:r w:rsidR="0075172F">
        <w:rPr>
          <w:sz w:val="20"/>
          <w:szCs w:val="20"/>
        </w:rPr>
        <w:t>（</w:t>
      </w:r>
      <w:r w:rsidRPr="008E38E3">
        <w:rPr>
          <w:sz w:val="20"/>
          <w:szCs w:val="20"/>
        </w:rPr>
        <w:t>数据文件，</w:t>
      </w:r>
      <w:r w:rsidRPr="008E38E3">
        <w:rPr>
          <w:b/>
          <w:bCs/>
          <w:i/>
          <w:iCs/>
          <w:sz w:val="20"/>
          <w:szCs w:val="20"/>
        </w:rPr>
        <w:t>data files</w:t>
      </w:r>
      <w:r w:rsidR="0075172F">
        <w:rPr>
          <w:sz w:val="20"/>
          <w:szCs w:val="20"/>
        </w:rPr>
        <w:t>）</w:t>
      </w:r>
      <w:r w:rsidRPr="008E38E3">
        <w:rPr>
          <w:sz w:val="20"/>
          <w:szCs w:val="20"/>
        </w:rPr>
        <w:t>与内存</w:t>
      </w:r>
      <w:r w:rsidR="0075172F">
        <w:rPr>
          <w:sz w:val="20"/>
          <w:szCs w:val="20"/>
        </w:rPr>
        <w:t>（</w:t>
      </w:r>
      <w:r w:rsidRPr="008E38E3">
        <w:rPr>
          <w:b/>
          <w:bCs/>
          <w:i/>
          <w:iCs/>
          <w:sz w:val="20"/>
          <w:szCs w:val="20"/>
        </w:rPr>
        <w:t>buffer pool</w:t>
      </w:r>
      <w:r w:rsidR="0075172F">
        <w:rPr>
          <w:sz w:val="20"/>
          <w:szCs w:val="20"/>
        </w:rPr>
        <w:t>）</w:t>
      </w:r>
      <w:r w:rsidRPr="008E38E3">
        <w:rPr>
          <w:sz w:val="20"/>
          <w:szCs w:val="20"/>
        </w:rPr>
        <w:t>之间传输的数据量。一个页可以包含一行或多行，取决于每行有多少数据。如果一行不能完整放到单个页中，</w:t>
      </w:r>
      <w:r w:rsidRPr="008E38E3">
        <w:rPr>
          <w:sz w:val="20"/>
          <w:szCs w:val="20"/>
        </w:rPr>
        <w:t>InnoDB</w:t>
      </w:r>
      <w:r w:rsidRPr="008E38E3">
        <w:rPr>
          <w:sz w:val="20"/>
          <w:szCs w:val="20"/>
        </w:rPr>
        <w:t>会设置一个指针类型数据结构，这样行的信息能存到一个页中。</w:t>
      </w:r>
    </w:p>
    <w:p w14:paraId="7E777B0C" w14:textId="17356F55" w:rsidR="008E38E3" w:rsidRPr="008E38E3" w:rsidRDefault="008E38E3" w:rsidP="008E38E3">
      <w:pPr>
        <w:rPr>
          <w:sz w:val="20"/>
          <w:szCs w:val="20"/>
        </w:rPr>
      </w:pPr>
      <w:r w:rsidRPr="008E38E3">
        <w:rPr>
          <w:sz w:val="20"/>
          <w:szCs w:val="20"/>
        </w:rPr>
        <w:t>让每行中可以放置更多数据的一种方法是使用压缩行格式</w:t>
      </w:r>
      <w:r w:rsidR="0075172F">
        <w:rPr>
          <w:sz w:val="20"/>
          <w:szCs w:val="20"/>
        </w:rPr>
        <w:t>（</w:t>
      </w:r>
      <w:r w:rsidRPr="008E38E3">
        <w:rPr>
          <w:b/>
          <w:bCs/>
          <w:i/>
          <w:iCs/>
          <w:sz w:val="20"/>
          <w:szCs w:val="20"/>
        </w:rPr>
        <w:t>compressed row format</w:t>
      </w:r>
      <w:r w:rsidR="0075172F">
        <w:rPr>
          <w:sz w:val="20"/>
          <w:szCs w:val="20"/>
        </w:rPr>
        <w:t>）</w:t>
      </w:r>
      <w:r w:rsidRPr="008E38E3">
        <w:rPr>
          <w:sz w:val="20"/>
          <w:szCs w:val="20"/>
        </w:rPr>
        <w:t>。对于使用</w:t>
      </w:r>
      <w:r w:rsidRPr="008E38E3">
        <w:rPr>
          <w:sz w:val="20"/>
          <w:szCs w:val="20"/>
        </w:rPr>
        <w:t>BLOB</w:t>
      </w:r>
      <w:r w:rsidRPr="008E38E3">
        <w:rPr>
          <w:sz w:val="20"/>
          <w:szCs w:val="20"/>
        </w:rPr>
        <w:t>或大文本段列的表，精简行格式</w:t>
      </w:r>
      <w:r w:rsidR="0075172F">
        <w:rPr>
          <w:sz w:val="20"/>
          <w:szCs w:val="20"/>
        </w:rPr>
        <w:t>（</w:t>
      </w:r>
      <w:r w:rsidRPr="008E38E3">
        <w:rPr>
          <w:b/>
          <w:bCs/>
          <w:i/>
          <w:iCs/>
          <w:sz w:val="20"/>
          <w:szCs w:val="20"/>
        </w:rPr>
        <w:t>compact row format</w:t>
      </w:r>
      <w:r w:rsidR="0075172F">
        <w:rPr>
          <w:sz w:val="20"/>
          <w:szCs w:val="20"/>
        </w:rPr>
        <w:t>）</w:t>
      </w:r>
      <w:r w:rsidRPr="008E38E3">
        <w:rPr>
          <w:sz w:val="20"/>
          <w:szCs w:val="20"/>
        </w:rPr>
        <w:t>可以让这些大列跟行中的其它内容分开来存储，针对那些没有引用到那些列的查询降低</w:t>
      </w:r>
      <w:r w:rsidRPr="008E38E3">
        <w:rPr>
          <w:sz w:val="20"/>
          <w:szCs w:val="20"/>
        </w:rPr>
        <w:t>I/O</w:t>
      </w:r>
      <w:r w:rsidRPr="008E38E3">
        <w:rPr>
          <w:sz w:val="20"/>
          <w:szCs w:val="20"/>
        </w:rPr>
        <w:t>负载和内存使用。</w:t>
      </w:r>
    </w:p>
    <w:p w14:paraId="48B873EB" w14:textId="35A5F9D4" w:rsidR="008E38E3" w:rsidRPr="008E38E3" w:rsidRDefault="008E38E3" w:rsidP="008E38E3">
      <w:pPr>
        <w:rPr>
          <w:sz w:val="20"/>
          <w:szCs w:val="20"/>
        </w:rPr>
      </w:pPr>
      <w:r w:rsidRPr="008E38E3">
        <w:rPr>
          <w:sz w:val="20"/>
          <w:szCs w:val="20"/>
        </w:rPr>
        <w:t>当</w:t>
      </w:r>
      <w:r w:rsidRPr="008E38E3">
        <w:rPr>
          <w:sz w:val="20"/>
          <w:szCs w:val="20"/>
        </w:rPr>
        <w:t>InnoDB</w:t>
      </w:r>
      <w:r w:rsidRPr="008E38E3">
        <w:rPr>
          <w:sz w:val="20"/>
          <w:szCs w:val="20"/>
        </w:rPr>
        <w:t>为了提高吞吐量而批量读写一组页时，它会一次读写一个簇</w:t>
      </w:r>
      <w:r w:rsidR="0075172F">
        <w:rPr>
          <w:sz w:val="20"/>
          <w:szCs w:val="20"/>
        </w:rPr>
        <w:t>（</w:t>
      </w:r>
      <w:r w:rsidRPr="008E38E3">
        <w:rPr>
          <w:b/>
          <w:bCs/>
          <w:i/>
          <w:iCs/>
          <w:sz w:val="20"/>
          <w:szCs w:val="20"/>
        </w:rPr>
        <w:t>extend</w:t>
      </w:r>
      <w:r w:rsidR="0075172F">
        <w:rPr>
          <w:sz w:val="20"/>
          <w:szCs w:val="20"/>
        </w:rPr>
        <w:t>）</w:t>
      </w:r>
      <w:r w:rsidRPr="008E38E3">
        <w:rPr>
          <w:sz w:val="20"/>
          <w:szCs w:val="20"/>
        </w:rPr>
        <w:t>。</w:t>
      </w:r>
    </w:p>
    <w:p w14:paraId="6743E240" w14:textId="0741DE27" w:rsidR="008E38E3" w:rsidRPr="008E38E3" w:rsidRDefault="008E38E3" w:rsidP="008E38E3">
      <w:pPr>
        <w:rPr>
          <w:sz w:val="20"/>
          <w:szCs w:val="20"/>
        </w:rPr>
      </w:pPr>
      <w:r w:rsidRPr="008E38E3">
        <w:rPr>
          <w:sz w:val="20"/>
          <w:szCs w:val="20"/>
        </w:rPr>
        <w:t>一个</w:t>
      </w:r>
      <w:r w:rsidRPr="008E38E3">
        <w:rPr>
          <w:sz w:val="20"/>
          <w:szCs w:val="20"/>
        </w:rPr>
        <w:t>MySQL</w:t>
      </w:r>
      <w:r w:rsidRPr="008E38E3">
        <w:rPr>
          <w:sz w:val="20"/>
          <w:szCs w:val="20"/>
        </w:rPr>
        <w:t>实例中所有的</w:t>
      </w:r>
      <w:r w:rsidRPr="008E38E3">
        <w:rPr>
          <w:sz w:val="20"/>
          <w:szCs w:val="20"/>
        </w:rPr>
        <w:t>InnoDB</w:t>
      </w:r>
      <w:r w:rsidRPr="008E38E3">
        <w:rPr>
          <w:sz w:val="20"/>
          <w:szCs w:val="20"/>
        </w:rPr>
        <w:t>磁盘数据结构都使用同样的页大小</w:t>
      </w:r>
      <w:r w:rsidR="0075172F">
        <w:rPr>
          <w:sz w:val="20"/>
          <w:szCs w:val="20"/>
        </w:rPr>
        <w:t>（</w:t>
      </w:r>
      <w:r w:rsidRPr="008E38E3">
        <w:rPr>
          <w:b/>
          <w:bCs/>
          <w:i/>
          <w:iCs/>
          <w:sz w:val="20"/>
          <w:szCs w:val="20"/>
        </w:rPr>
        <w:t>page size</w:t>
      </w:r>
      <w:r w:rsidR="0075172F">
        <w:rPr>
          <w:sz w:val="20"/>
          <w:szCs w:val="20"/>
        </w:rPr>
        <w:t>）</w:t>
      </w:r>
      <w:r w:rsidRPr="008E38E3">
        <w:rPr>
          <w:sz w:val="20"/>
          <w:szCs w:val="20"/>
        </w:rPr>
        <w:t>。</w:t>
      </w:r>
    </w:p>
    <w:p w14:paraId="324B8FF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91" w:anchor="glos_buffer_pool" w:history="1">
        <w:r w:rsidRPr="008E38E3">
          <w:rPr>
            <w:rStyle w:val="a3"/>
            <w:sz w:val="20"/>
            <w:szCs w:val="20"/>
          </w:rPr>
          <w:t>buffer pool</w:t>
        </w:r>
      </w:hyperlink>
      <w:r w:rsidRPr="008E38E3">
        <w:rPr>
          <w:sz w:val="20"/>
          <w:szCs w:val="20"/>
        </w:rPr>
        <w:t>, </w:t>
      </w:r>
      <w:hyperlink r:id="rId692" w:anchor="glos_compact_row_format" w:history="1">
        <w:r w:rsidRPr="008E38E3">
          <w:rPr>
            <w:rStyle w:val="a3"/>
            <w:sz w:val="20"/>
            <w:szCs w:val="20"/>
          </w:rPr>
          <w:t>compact row format</w:t>
        </w:r>
      </w:hyperlink>
      <w:r w:rsidRPr="008E38E3">
        <w:rPr>
          <w:sz w:val="20"/>
          <w:szCs w:val="20"/>
        </w:rPr>
        <w:t>, </w:t>
      </w:r>
      <w:hyperlink r:id="rId693" w:anchor="glos_compressed_row_format" w:history="1">
        <w:r w:rsidRPr="008E38E3">
          <w:rPr>
            <w:rStyle w:val="a3"/>
            <w:sz w:val="20"/>
            <w:szCs w:val="20"/>
          </w:rPr>
          <w:t>compressed row format</w:t>
        </w:r>
      </w:hyperlink>
      <w:r w:rsidRPr="008E38E3">
        <w:rPr>
          <w:sz w:val="20"/>
          <w:szCs w:val="20"/>
        </w:rPr>
        <w:t>, </w:t>
      </w:r>
      <w:hyperlink r:id="rId694" w:anchor="glos_data_files" w:history="1">
        <w:r w:rsidRPr="008E38E3">
          <w:rPr>
            <w:rStyle w:val="a3"/>
            <w:sz w:val="20"/>
            <w:szCs w:val="20"/>
          </w:rPr>
          <w:t>data files</w:t>
        </w:r>
      </w:hyperlink>
      <w:r w:rsidRPr="008E38E3">
        <w:rPr>
          <w:sz w:val="20"/>
          <w:szCs w:val="20"/>
        </w:rPr>
        <w:t>, </w:t>
      </w:r>
      <w:hyperlink r:id="rId695" w:anchor="glos_extent" w:history="1">
        <w:r w:rsidRPr="008E38E3">
          <w:rPr>
            <w:rStyle w:val="a3"/>
            <w:sz w:val="20"/>
            <w:szCs w:val="20"/>
          </w:rPr>
          <w:t>extent</w:t>
        </w:r>
      </w:hyperlink>
      <w:r w:rsidRPr="008E38E3">
        <w:rPr>
          <w:sz w:val="20"/>
          <w:szCs w:val="20"/>
        </w:rPr>
        <w:t>, </w:t>
      </w:r>
      <w:hyperlink r:id="rId696" w:anchor="glos_page_size" w:history="1">
        <w:r w:rsidRPr="008E38E3">
          <w:rPr>
            <w:rStyle w:val="a3"/>
            <w:sz w:val="20"/>
            <w:szCs w:val="20"/>
          </w:rPr>
          <w:t>page size</w:t>
        </w:r>
      </w:hyperlink>
      <w:r w:rsidRPr="008E38E3">
        <w:rPr>
          <w:sz w:val="20"/>
          <w:szCs w:val="20"/>
        </w:rPr>
        <w:t>, </w:t>
      </w:r>
      <w:hyperlink r:id="rId697" w:anchor="glos_row" w:history="1">
        <w:r w:rsidRPr="008E38E3">
          <w:rPr>
            <w:rStyle w:val="a3"/>
            <w:sz w:val="20"/>
            <w:szCs w:val="20"/>
          </w:rPr>
          <w:t>row</w:t>
        </w:r>
      </w:hyperlink>
      <w:r w:rsidRPr="008E38E3">
        <w:rPr>
          <w:sz w:val="20"/>
          <w:szCs w:val="20"/>
        </w:rPr>
        <w:t>.</w:t>
      </w:r>
    </w:p>
    <w:p w14:paraId="17DE9AA0" w14:textId="246F77A7" w:rsidR="008E38E3" w:rsidRPr="008E38E3" w:rsidRDefault="008E38E3" w:rsidP="008E38E3">
      <w:pPr>
        <w:rPr>
          <w:b/>
          <w:bCs/>
          <w:sz w:val="20"/>
          <w:szCs w:val="20"/>
        </w:rPr>
      </w:pPr>
      <w:bookmarkStart w:id="239" w:name="user-content-glos_page_cleaner"/>
      <w:bookmarkEnd w:id="239"/>
      <w:r w:rsidRPr="008E38E3">
        <w:rPr>
          <w:b/>
          <w:bCs/>
          <w:sz w:val="20"/>
          <w:szCs w:val="20"/>
        </w:rPr>
        <w:t xml:space="preserve">page cleaner </w:t>
      </w:r>
      <w:r w:rsidRPr="008E38E3">
        <w:rPr>
          <w:b/>
          <w:bCs/>
          <w:sz w:val="20"/>
          <w:szCs w:val="20"/>
        </w:rPr>
        <w:t>页清理器</w:t>
      </w:r>
      <w:r w:rsidR="0075172F">
        <w:rPr>
          <w:b/>
          <w:bCs/>
          <w:sz w:val="20"/>
          <w:szCs w:val="20"/>
        </w:rPr>
        <w:t>（</w:t>
      </w:r>
      <w:r w:rsidRPr="008E38E3">
        <w:rPr>
          <w:b/>
          <w:bCs/>
          <w:sz w:val="20"/>
          <w:szCs w:val="20"/>
        </w:rPr>
        <w:t>页清理线程</w:t>
      </w:r>
      <w:r w:rsidR="0075172F">
        <w:rPr>
          <w:b/>
          <w:bCs/>
          <w:sz w:val="20"/>
          <w:szCs w:val="20"/>
        </w:rPr>
        <w:t>）</w:t>
      </w:r>
    </w:p>
    <w:p w14:paraId="51DE9FD3" w14:textId="7E180D65" w:rsidR="008E38E3" w:rsidRPr="008E38E3" w:rsidRDefault="008E38E3" w:rsidP="008E38E3">
      <w:pPr>
        <w:rPr>
          <w:sz w:val="20"/>
          <w:szCs w:val="20"/>
        </w:rPr>
      </w:pPr>
      <w:r w:rsidRPr="008E38E3">
        <w:rPr>
          <w:sz w:val="20"/>
          <w:szCs w:val="20"/>
        </w:rPr>
        <w:t>一个</w:t>
      </w:r>
      <w:r w:rsidRPr="008E38E3">
        <w:rPr>
          <w:sz w:val="20"/>
          <w:szCs w:val="20"/>
        </w:rPr>
        <w:t>InnoDB</w:t>
      </w:r>
      <w:r w:rsidRPr="008E38E3">
        <w:rPr>
          <w:sz w:val="20"/>
          <w:szCs w:val="20"/>
        </w:rPr>
        <w:t>后台线程</w:t>
      </w:r>
      <w:r w:rsidR="0075172F">
        <w:rPr>
          <w:sz w:val="20"/>
          <w:szCs w:val="20"/>
        </w:rPr>
        <w:t>（</w:t>
      </w:r>
      <w:r w:rsidRPr="008E38E3">
        <w:rPr>
          <w:b/>
          <w:bCs/>
          <w:i/>
          <w:iCs/>
          <w:sz w:val="20"/>
          <w:szCs w:val="20"/>
        </w:rPr>
        <w:t>thread</w:t>
      </w:r>
      <w:r w:rsidR="0075172F">
        <w:rPr>
          <w:sz w:val="20"/>
          <w:szCs w:val="20"/>
        </w:rPr>
        <w:t>）</w:t>
      </w:r>
      <w:r w:rsidRPr="008E38E3">
        <w:rPr>
          <w:sz w:val="20"/>
          <w:szCs w:val="20"/>
        </w:rPr>
        <w:t>，用来从</w:t>
      </w:r>
      <w:r w:rsidRPr="008E38E3">
        <w:rPr>
          <w:sz w:val="20"/>
          <w:szCs w:val="20"/>
        </w:rPr>
        <w:t>***buffer pool***</w:t>
      </w:r>
      <w:r w:rsidRPr="008E38E3">
        <w:rPr>
          <w:sz w:val="20"/>
          <w:szCs w:val="20"/>
        </w:rPr>
        <w:t>中刷新脏页</w:t>
      </w:r>
      <w:r w:rsidR="0075172F">
        <w:rPr>
          <w:sz w:val="20"/>
          <w:szCs w:val="20"/>
        </w:rPr>
        <w:t>（</w:t>
      </w:r>
      <w:r w:rsidRPr="008E38E3">
        <w:rPr>
          <w:b/>
          <w:bCs/>
          <w:i/>
          <w:iCs/>
          <w:sz w:val="20"/>
          <w:szCs w:val="20"/>
        </w:rPr>
        <w:t>dirty page</w:t>
      </w:r>
      <w:r w:rsidR="0075172F">
        <w:rPr>
          <w:sz w:val="20"/>
          <w:szCs w:val="20"/>
        </w:rPr>
        <w:t>）</w:t>
      </w:r>
      <w:r w:rsidRPr="008E38E3">
        <w:rPr>
          <w:sz w:val="20"/>
          <w:szCs w:val="20"/>
        </w:rPr>
        <w:t>。在</w:t>
      </w:r>
      <w:r w:rsidRPr="008E38E3">
        <w:rPr>
          <w:sz w:val="20"/>
          <w:szCs w:val="20"/>
        </w:rPr>
        <w:t>MySQL 5.6</w:t>
      </w:r>
      <w:r w:rsidRPr="008E38E3">
        <w:rPr>
          <w:sz w:val="20"/>
          <w:szCs w:val="20"/>
        </w:rPr>
        <w:t>之前的版本中，该行为由主线程</w:t>
      </w:r>
      <w:r w:rsidR="0075172F">
        <w:rPr>
          <w:sz w:val="20"/>
          <w:szCs w:val="20"/>
        </w:rPr>
        <w:t>（</w:t>
      </w:r>
      <w:r w:rsidRPr="008E38E3">
        <w:rPr>
          <w:b/>
          <w:bCs/>
          <w:i/>
          <w:iCs/>
          <w:sz w:val="20"/>
          <w:szCs w:val="20"/>
        </w:rPr>
        <w:t>master thread</w:t>
      </w:r>
      <w:r w:rsidR="0075172F">
        <w:rPr>
          <w:sz w:val="20"/>
          <w:szCs w:val="20"/>
        </w:rPr>
        <w:t>）</w:t>
      </w:r>
      <w:r w:rsidRPr="008E38E3">
        <w:rPr>
          <w:sz w:val="20"/>
          <w:szCs w:val="20"/>
        </w:rPr>
        <w:t>执行。</w:t>
      </w:r>
    </w:p>
    <w:p w14:paraId="64A6483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698" w:anchor="glos_buffer_pool" w:history="1">
        <w:r w:rsidRPr="008E38E3">
          <w:rPr>
            <w:rStyle w:val="a3"/>
            <w:sz w:val="20"/>
            <w:szCs w:val="20"/>
          </w:rPr>
          <w:t>buffer pool</w:t>
        </w:r>
      </w:hyperlink>
      <w:r w:rsidRPr="008E38E3">
        <w:rPr>
          <w:sz w:val="20"/>
          <w:szCs w:val="20"/>
        </w:rPr>
        <w:t>, </w:t>
      </w:r>
      <w:hyperlink r:id="rId699" w:anchor="glos_dirty_page" w:history="1">
        <w:r w:rsidRPr="008E38E3">
          <w:rPr>
            <w:rStyle w:val="a3"/>
            <w:sz w:val="20"/>
            <w:szCs w:val="20"/>
          </w:rPr>
          <w:t>dirty page</w:t>
        </w:r>
      </w:hyperlink>
      <w:r w:rsidRPr="008E38E3">
        <w:rPr>
          <w:sz w:val="20"/>
          <w:szCs w:val="20"/>
        </w:rPr>
        <w:t>, </w:t>
      </w:r>
      <w:hyperlink r:id="rId700" w:anchor="glos_flush" w:history="1">
        <w:r w:rsidRPr="008E38E3">
          <w:rPr>
            <w:rStyle w:val="a3"/>
            <w:sz w:val="20"/>
            <w:szCs w:val="20"/>
          </w:rPr>
          <w:t>flush</w:t>
        </w:r>
      </w:hyperlink>
      <w:r w:rsidRPr="008E38E3">
        <w:rPr>
          <w:sz w:val="20"/>
          <w:szCs w:val="20"/>
        </w:rPr>
        <w:t>, </w:t>
      </w:r>
      <w:hyperlink r:id="rId701" w:anchor="glos_master_thread" w:history="1">
        <w:r w:rsidRPr="008E38E3">
          <w:rPr>
            <w:rStyle w:val="a3"/>
            <w:sz w:val="20"/>
            <w:szCs w:val="20"/>
          </w:rPr>
          <w:t>master thread</w:t>
        </w:r>
      </w:hyperlink>
      <w:r w:rsidRPr="008E38E3">
        <w:rPr>
          <w:sz w:val="20"/>
          <w:szCs w:val="20"/>
        </w:rPr>
        <w:t>, </w:t>
      </w:r>
      <w:hyperlink r:id="rId702" w:anchor="glos_thread" w:history="1">
        <w:r w:rsidRPr="008E38E3">
          <w:rPr>
            <w:rStyle w:val="a3"/>
            <w:sz w:val="20"/>
            <w:szCs w:val="20"/>
          </w:rPr>
          <w:t>thread</w:t>
        </w:r>
      </w:hyperlink>
      <w:r w:rsidRPr="008E38E3">
        <w:rPr>
          <w:sz w:val="20"/>
          <w:szCs w:val="20"/>
        </w:rPr>
        <w:t>.</w:t>
      </w:r>
    </w:p>
    <w:p w14:paraId="5A2DCC75" w14:textId="77777777" w:rsidR="008E38E3" w:rsidRPr="008E38E3" w:rsidRDefault="008E38E3" w:rsidP="008E38E3">
      <w:pPr>
        <w:rPr>
          <w:b/>
          <w:bCs/>
          <w:sz w:val="20"/>
          <w:szCs w:val="20"/>
        </w:rPr>
      </w:pPr>
      <w:bookmarkStart w:id="240" w:name="user-content-glos_page_size"/>
      <w:bookmarkEnd w:id="240"/>
      <w:r w:rsidRPr="008E38E3">
        <w:rPr>
          <w:b/>
          <w:bCs/>
          <w:sz w:val="20"/>
          <w:szCs w:val="20"/>
        </w:rPr>
        <w:t xml:space="preserve">page size: </w:t>
      </w:r>
      <w:r w:rsidRPr="008E38E3">
        <w:rPr>
          <w:b/>
          <w:bCs/>
          <w:sz w:val="20"/>
          <w:szCs w:val="20"/>
        </w:rPr>
        <w:t>页大小</w:t>
      </w:r>
    </w:p>
    <w:p w14:paraId="2A099A38" w14:textId="139BD839" w:rsidR="008E38E3" w:rsidRPr="008E38E3" w:rsidRDefault="008E38E3" w:rsidP="008E38E3">
      <w:pPr>
        <w:rPr>
          <w:sz w:val="20"/>
          <w:szCs w:val="20"/>
        </w:rPr>
      </w:pPr>
      <w:r w:rsidRPr="008E38E3">
        <w:rPr>
          <w:sz w:val="20"/>
          <w:szCs w:val="20"/>
        </w:rPr>
        <w:t>对于发布到</w:t>
      </w:r>
      <w:r w:rsidRPr="008E38E3">
        <w:rPr>
          <w:sz w:val="20"/>
          <w:szCs w:val="20"/>
        </w:rPr>
        <w:t>MySQL 5.5</w:t>
      </w:r>
      <w:r w:rsidRPr="008E38E3">
        <w:rPr>
          <w:sz w:val="20"/>
          <w:szCs w:val="20"/>
        </w:rPr>
        <w:t>版本，包括</w:t>
      </w:r>
      <w:r w:rsidRPr="008E38E3">
        <w:rPr>
          <w:sz w:val="20"/>
          <w:szCs w:val="20"/>
        </w:rPr>
        <w:t>MySQL 5.5</w:t>
      </w:r>
      <w:r w:rsidRPr="008E38E3">
        <w:rPr>
          <w:sz w:val="20"/>
          <w:szCs w:val="20"/>
        </w:rPr>
        <w:t>，每个</w:t>
      </w:r>
      <w:r w:rsidRPr="008E38E3">
        <w:rPr>
          <w:sz w:val="20"/>
          <w:szCs w:val="20"/>
        </w:rPr>
        <w:t>InnoDB</w:t>
      </w:r>
      <w:r w:rsidRPr="008E38E3">
        <w:rPr>
          <w:sz w:val="20"/>
          <w:szCs w:val="20"/>
        </w:rPr>
        <w:t>页</w:t>
      </w:r>
      <w:r w:rsidR="0075172F">
        <w:rPr>
          <w:sz w:val="20"/>
          <w:szCs w:val="20"/>
        </w:rPr>
        <w:t>（</w:t>
      </w:r>
      <w:r w:rsidRPr="008E38E3">
        <w:rPr>
          <w:b/>
          <w:bCs/>
          <w:i/>
          <w:iCs/>
          <w:sz w:val="20"/>
          <w:szCs w:val="20"/>
        </w:rPr>
        <w:t>page</w:t>
      </w:r>
      <w:r w:rsidR="0075172F">
        <w:rPr>
          <w:sz w:val="20"/>
          <w:szCs w:val="20"/>
        </w:rPr>
        <w:t>）</w:t>
      </w:r>
      <w:r w:rsidRPr="008E38E3">
        <w:rPr>
          <w:sz w:val="20"/>
          <w:szCs w:val="20"/>
        </w:rPr>
        <w:t>固定为</w:t>
      </w:r>
      <w:r w:rsidRPr="008E38E3">
        <w:rPr>
          <w:sz w:val="20"/>
          <w:szCs w:val="20"/>
        </w:rPr>
        <w:t>16KB</w:t>
      </w:r>
      <w:r w:rsidRPr="008E38E3">
        <w:rPr>
          <w:sz w:val="20"/>
          <w:szCs w:val="20"/>
        </w:rPr>
        <w:t>。这个值代表一个平衡：对于保存绝大多数行来说足够大，对减小加载不必要的数据到内存中的性能开销来说也足够小。其它值未经测试或不支持。</w:t>
      </w:r>
    </w:p>
    <w:p w14:paraId="4D6E1788" w14:textId="77F6F416" w:rsidR="008E38E3" w:rsidRPr="008E38E3" w:rsidRDefault="008E38E3" w:rsidP="008E38E3">
      <w:pPr>
        <w:rPr>
          <w:sz w:val="20"/>
          <w:szCs w:val="20"/>
        </w:rPr>
      </w:pPr>
      <w:r w:rsidRPr="008E38E3">
        <w:rPr>
          <w:sz w:val="20"/>
          <w:szCs w:val="20"/>
        </w:rPr>
        <w:t>从</w:t>
      </w:r>
      <w:r w:rsidRPr="008E38E3">
        <w:rPr>
          <w:sz w:val="20"/>
          <w:szCs w:val="20"/>
        </w:rPr>
        <w:t>MySQL 5.6</w:t>
      </w:r>
      <w:r w:rsidRPr="008E38E3">
        <w:rPr>
          <w:sz w:val="20"/>
          <w:szCs w:val="20"/>
        </w:rPr>
        <w:t>开始，</w:t>
      </w:r>
      <w:r w:rsidRPr="008E38E3">
        <w:rPr>
          <w:sz w:val="20"/>
          <w:szCs w:val="20"/>
        </w:rPr>
        <w:t>InnoDB</w:t>
      </w:r>
      <w:r w:rsidRPr="008E38E3">
        <w:rPr>
          <w:sz w:val="20"/>
          <w:szCs w:val="20"/>
        </w:rPr>
        <w:t>实例</w:t>
      </w:r>
      <w:r w:rsidR="0075172F">
        <w:rPr>
          <w:sz w:val="20"/>
          <w:szCs w:val="20"/>
        </w:rPr>
        <w:t>（</w:t>
      </w:r>
      <w:r w:rsidRPr="008E38E3">
        <w:rPr>
          <w:b/>
          <w:bCs/>
          <w:i/>
          <w:iCs/>
          <w:sz w:val="20"/>
          <w:szCs w:val="20"/>
        </w:rPr>
        <w:t>instance</w:t>
      </w:r>
      <w:r w:rsidR="0075172F">
        <w:rPr>
          <w:sz w:val="20"/>
          <w:szCs w:val="20"/>
        </w:rPr>
        <w:t>）</w:t>
      </w:r>
      <w:r w:rsidRPr="008E38E3">
        <w:rPr>
          <w:sz w:val="20"/>
          <w:szCs w:val="20"/>
        </w:rPr>
        <w:t>的页大小可以是</w:t>
      </w:r>
      <w:r w:rsidRPr="008E38E3">
        <w:rPr>
          <w:sz w:val="20"/>
          <w:szCs w:val="20"/>
        </w:rPr>
        <w:t>4KB. 8KB</w:t>
      </w:r>
      <w:r w:rsidRPr="008E38E3">
        <w:rPr>
          <w:sz w:val="20"/>
          <w:szCs w:val="20"/>
        </w:rPr>
        <w:t>或</w:t>
      </w:r>
      <w:r w:rsidRPr="008E38E3">
        <w:rPr>
          <w:sz w:val="20"/>
          <w:szCs w:val="20"/>
        </w:rPr>
        <w:t>16KB</w:t>
      </w:r>
      <w:r w:rsidRPr="008E38E3">
        <w:rPr>
          <w:sz w:val="20"/>
          <w:szCs w:val="20"/>
        </w:rPr>
        <w:t>，由</w:t>
      </w:r>
      <w:r w:rsidRPr="008E38E3">
        <w:rPr>
          <w:sz w:val="20"/>
          <w:szCs w:val="20"/>
        </w:rPr>
        <w:t>[innodb_page_size]</w:t>
      </w:r>
      <w:r w:rsidRPr="008E38E3">
        <w:rPr>
          <w:sz w:val="20"/>
          <w:szCs w:val="20"/>
        </w:rPr>
        <w:t>配置选项控制。你在创建</w:t>
      </w:r>
      <w:r w:rsidRPr="008E38E3">
        <w:rPr>
          <w:sz w:val="20"/>
          <w:szCs w:val="20"/>
        </w:rPr>
        <w:t>MySQL</w:t>
      </w:r>
      <w:r w:rsidRPr="008E38E3">
        <w:rPr>
          <w:sz w:val="20"/>
          <w:szCs w:val="20"/>
        </w:rPr>
        <w:t>实例的时候设置这个值，之后它会一直保持不变。相同的页大小会应用到所有的</w:t>
      </w:r>
      <w:r w:rsidRPr="008E38E3">
        <w:rPr>
          <w:sz w:val="20"/>
          <w:szCs w:val="20"/>
        </w:rPr>
        <w:t>InnoDB</w:t>
      </w:r>
      <w:r w:rsidRPr="008E38E3">
        <w:rPr>
          <w:sz w:val="20"/>
          <w:szCs w:val="20"/>
        </w:rPr>
        <w:t>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中，无论是系统表空间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还是在</w:t>
      </w:r>
      <w:r w:rsidRPr="008E38E3">
        <w:rPr>
          <w:sz w:val="20"/>
          <w:szCs w:val="20"/>
        </w:rPr>
        <w:t>***file-per-table***</w:t>
      </w:r>
      <w:r w:rsidRPr="008E38E3">
        <w:rPr>
          <w:sz w:val="20"/>
          <w:szCs w:val="20"/>
        </w:rPr>
        <w:t>模式下创建的任何独立表空间。</w:t>
      </w:r>
    </w:p>
    <w:p w14:paraId="1389974C" w14:textId="67ED3B88" w:rsidR="008E38E3" w:rsidRPr="008E38E3" w:rsidRDefault="008E38E3" w:rsidP="008E38E3">
      <w:pPr>
        <w:rPr>
          <w:sz w:val="20"/>
          <w:szCs w:val="20"/>
        </w:rPr>
      </w:pPr>
      <w:r w:rsidRPr="008E38E3">
        <w:rPr>
          <w:sz w:val="20"/>
          <w:szCs w:val="20"/>
        </w:rPr>
        <w:t>更小的页大小有提升使用比较小的块大小的存储设备，特别是对磁盘受限系统</w:t>
      </w:r>
      <w:r w:rsidR="0075172F">
        <w:rPr>
          <w:sz w:val="20"/>
          <w:szCs w:val="20"/>
        </w:rPr>
        <w:t>（</w:t>
      </w:r>
      <w:r w:rsidRPr="008E38E3">
        <w:rPr>
          <w:b/>
          <w:bCs/>
          <w:i/>
          <w:iCs/>
          <w:sz w:val="20"/>
          <w:szCs w:val="20"/>
        </w:rPr>
        <w:t>disk-bound</w:t>
      </w:r>
      <w:r w:rsidR="0075172F">
        <w:rPr>
          <w:sz w:val="20"/>
          <w:szCs w:val="20"/>
        </w:rPr>
        <w:t>）</w:t>
      </w:r>
      <w:r w:rsidRPr="008E38E3">
        <w:rPr>
          <w:sz w:val="20"/>
          <w:szCs w:val="20"/>
        </w:rPr>
        <w:t>中的</w:t>
      </w:r>
      <w:r w:rsidRPr="008E38E3">
        <w:rPr>
          <w:sz w:val="20"/>
          <w:szCs w:val="20"/>
        </w:rPr>
        <w:t>***SSD***</w:t>
      </w:r>
      <w:r w:rsidRPr="008E38E3">
        <w:rPr>
          <w:sz w:val="20"/>
          <w:szCs w:val="20"/>
        </w:rPr>
        <w:t>设备来说，比如</w:t>
      </w:r>
      <w:r w:rsidRPr="008E38E3">
        <w:rPr>
          <w:sz w:val="20"/>
          <w:szCs w:val="20"/>
        </w:rPr>
        <w:t>***OLTP***</w:t>
      </w:r>
      <w:r w:rsidRPr="008E38E3">
        <w:rPr>
          <w:sz w:val="20"/>
          <w:szCs w:val="20"/>
        </w:rPr>
        <w:t>应用。当单独的行被更新时，更少的数据被拷贝到内存中</w:t>
      </w:r>
      <w:r w:rsidRPr="008E38E3">
        <w:rPr>
          <w:sz w:val="20"/>
          <w:szCs w:val="20"/>
        </w:rPr>
        <w:t xml:space="preserve">. </w:t>
      </w:r>
      <w:r w:rsidRPr="008E38E3">
        <w:rPr>
          <w:sz w:val="20"/>
          <w:szCs w:val="20"/>
        </w:rPr>
        <w:t>写到磁盘</w:t>
      </w:r>
      <w:r w:rsidRPr="008E38E3">
        <w:rPr>
          <w:sz w:val="20"/>
          <w:szCs w:val="20"/>
        </w:rPr>
        <w:t xml:space="preserve">. </w:t>
      </w:r>
      <w:r w:rsidRPr="008E38E3">
        <w:rPr>
          <w:sz w:val="20"/>
          <w:szCs w:val="20"/>
        </w:rPr>
        <w:t>重组及锁定等等。</w:t>
      </w:r>
    </w:p>
    <w:p w14:paraId="207DFEC0" w14:textId="77777777" w:rsidR="008E38E3" w:rsidRPr="008E38E3" w:rsidRDefault="008E38E3" w:rsidP="008E38E3">
      <w:pPr>
        <w:rPr>
          <w:sz w:val="20"/>
          <w:szCs w:val="20"/>
        </w:rPr>
      </w:pPr>
      <w:r w:rsidRPr="008E38E3">
        <w:rPr>
          <w:sz w:val="20"/>
          <w:szCs w:val="20"/>
        </w:rPr>
        <w:t>参见</w:t>
      </w:r>
      <w:r w:rsidRPr="008E38E3">
        <w:rPr>
          <w:sz w:val="20"/>
          <w:szCs w:val="20"/>
        </w:rPr>
        <w:t xml:space="preserve"> [disbound], </w:t>
      </w:r>
      <w:hyperlink r:id="rId703" w:anchor="glos_file_per_table" w:history="1">
        <w:r w:rsidRPr="008E38E3">
          <w:rPr>
            <w:rStyle w:val="a3"/>
            <w:sz w:val="20"/>
            <w:szCs w:val="20"/>
          </w:rPr>
          <w:t>file-per-table</w:t>
        </w:r>
      </w:hyperlink>
      <w:r w:rsidRPr="008E38E3">
        <w:rPr>
          <w:sz w:val="20"/>
          <w:szCs w:val="20"/>
        </w:rPr>
        <w:t>, </w:t>
      </w:r>
      <w:hyperlink r:id="rId704" w:anchor="glos_instance" w:history="1">
        <w:r w:rsidRPr="008E38E3">
          <w:rPr>
            <w:rStyle w:val="a3"/>
            <w:sz w:val="20"/>
            <w:szCs w:val="20"/>
          </w:rPr>
          <w:t>instance</w:t>
        </w:r>
      </w:hyperlink>
      <w:r w:rsidRPr="008E38E3">
        <w:rPr>
          <w:sz w:val="20"/>
          <w:szCs w:val="20"/>
        </w:rPr>
        <w:t>, </w:t>
      </w:r>
      <w:hyperlink r:id="rId705" w:anchor="glos_oltp" w:history="1">
        <w:r w:rsidRPr="008E38E3">
          <w:rPr>
            <w:rStyle w:val="a3"/>
            <w:sz w:val="20"/>
            <w:szCs w:val="20"/>
          </w:rPr>
          <w:t>OLTP</w:t>
        </w:r>
      </w:hyperlink>
      <w:r w:rsidRPr="008E38E3">
        <w:rPr>
          <w:sz w:val="20"/>
          <w:szCs w:val="20"/>
        </w:rPr>
        <w:t>, </w:t>
      </w:r>
      <w:hyperlink r:id="rId706" w:anchor="glos_page" w:history="1">
        <w:r w:rsidRPr="008E38E3">
          <w:rPr>
            <w:rStyle w:val="a3"/>
            <w:sz w:val="20"/>
            <w:szCs w:val="20"/>
          </w:rPr>
          <w:t>page</w:t>
        </w:r>
      </w:hyperlink>
      <w:r w:rsidRPr="008E38E3">
        <w:rPr>
          <w:sz w:val="20"/>
          <w:szCs w:val="20"/>
        </w:rPr>
        <w:t>, </w:t>
      </w:r>
      <w:hyperlink r:id="rId707" w:anchor="glos_ssd" w:history="1">
        <w:r w:rsidRPr="008E38E3">
          <w:rPr>
            <w:rStyle w:val="a3"/>
            <w:sz w:val="20"/>
            <w:szCs w:val="20"/>
          </w:rPr>
          <w:t>SSD</w:t>
        </w:r>
      </w:hyperlink>
      <w:r w:rsidRPr="008E38E3">
        <w:rPr>
          <w:sz w:val="20"/>
          <w:szCs w:val="20"/>
        </w:rPr>
        <w:t>, </w:t>
      </w:r>
      <w:hyperlink r:id="rId708" w:anchor="glos_system_tablespace" w:history="1">
        <w:r w:rsidRPr="008E38E3">
          <w:rPr>
            <w:rStyle w:val="a3"/>
            <w:sz w:val="20"/>
            <w:szCs w:val="20"/>
          </w:rPr>
          <w:t>system tablespace</w:t>
        </w:r>
      </w:hyperlink>
      <w:r w:rsidRPr="008E38E3">
        <w:rPr>
          <w:sz w:val="20"/>
          <w:szCs w:val="20"/>
        </w:rPr>
        <w:t>, </w:t>
      </w:r>
      <w:hyperlink r:id="rId709" w:anchor="glos_tablespace" w:history="1">
        <w:r w:rsidRPr="008E38E3">
          <w:rPr>
            <w:rStyle w:val="a3"/>
            <w:sz w:val="20"/>
            <w:szCs w:val="20"/>
          </w:rPr>
          <w:t>tablespace</w:t>
        </w:r>
      </w:hyperlink>
      <w:r w:rsidRPr="008E38E3">
        <w:rPr>
          <w:sz w:val="20"/>
          <w:szCs w:val="20"/>
        </w:rPr>
        <w:t>.</w:t>
      </w:r>
    </w:p>
    <w:p w14:paraId="1CA2D1CF" w14:textId="77777777" w:rsidR="008E38E3" w:rsidRPr="008E38E3" w:rsidRDefault="008E38E3" w:rsidP="008E38E3">
      <w:pPr>
        <w:rPr>
          <w:b/>
          <w:bCs/>
          <w:sz w:val="20"/>
          <w:szCs w:val="20"/>
        </w:rPr>
      </w:pPr>
      <w:bookmarkStart w:id="241" w:name="user-content-glos_par_file"/>
      <w:bookmarkEnd w:id="241"/>
      <w:r w:rsidRPr="008E38E3">
        <w:rPr>
          <w:b/>
          <w:bCs/>
          <w:sz w:val="20"/>
          <w:szCs w:val="20"/>
        </w:rPr>
        <w:t>.PAR file: .PAR</w:t>
      </w:r>
      <w:r w:rsidRPr="008E38E3">
        <w:rPr>
          <w:b/>
          <w:bCs/>
          <w:sz w:val="20"/>
          <w:szCs w:val="20"/>
        </w:rPr>
        <w:t>文件</w:t>
      </w:r>
    </w:p>
    <w:p w14:paraId="2D57C5AC" w14:textId="50ED0EF6" w:rsidR="008E38E3" w:rsidRPr="008E38E3" w:rsidRDefault="008E38E3" w:rsidP="008E38E3">
      <w:pPr>
        <w:rPr>
          <w:sz w:val="20"/>
          <w:szCs w:val="20"/>
        </w:rPr>
      </w:pPr>
      <w:r w:rsidRPr="008E38E3">
        <w:rPr>
          <w:sz w:val="20"/>
          <w:szCs w:val="20"/>
        </w:rPr>
        <w:t>分区定义表。此后缀命的文件常常包含在由</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中</w:t>
      </w:r>
      <w:r w:rsidRPr="008E38E3">
        <w:rPr>
          <w:sz w:val="20"/>
          <w:szCs w:val="20"/>
        </w:rPr>
        <w:t>mysqlbackup</w:t>
      </w:r>
      <w:r w:rsidRPr="008E38E3">
        <w:rPr>
          <w:sz w:val="20"/>
          <w:szCs w:val="20"/>
        </w:rPr>
        <w:t>命令</w:t>
      </w:r>
      <w:r w:rsidR="0075172F">
        <w:rPr>
          <w:sz w:val="20"/>
          <w:szCs w:val="20"/>
        </w:rPr>
        <w:t>（</w:t>
      </w:r>
      <w:r w:rsidRPr="008E38E3">
        <w:rPr>
          <w:b/>
          <w:bCs/>
          <w:i/>
          <w:iCs/>
          <w:sz w:val="20"/>
          <w:szCs w:val="20"/>
        </w:rPr>
        <w:t>mysqlbackup command</w:t>
      </w:r>
      <w:r w:rsidR="0075172F">
        <w:rPr>
          <w:sz w:val="20"/>
          <w:szCs w:val="20"/>
        </w:rPr>
        <w:t>）</w:t>
      </w:r>
      <w:r w:rsidRPr="008E38E3">
        <w:rPr>
          <w:sz w:val="20"/>
          <w:szCs w:val="20"/>
        </w:rPr>
        <w:t>生产的备份中。</w:t>
      </w:r>
    </w:p>
    <w:p w14:paraId="1B47184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10" w:anchor="glos_mysql_enterprise_backup" w:history="1">
        <w:r w:rsidRPr="008E38E3">
          <w:rPr>
            <w:rStyle w:val="a3"/>
            <w:sz w:val="20"/>
            <w:szCs w:val="20"/>
          </w:rPr>
          <w:t>MySQL Enterprise Backup</w:t>
        </w:r>
      </w:hyperlink>
      <w:r w:rsidRPr="008E38E3">
        <w:rPr>
          <w:sz w:val="20"/>
          <w:szCs w:val="20"/>
        </w:rPr>
        <w:t>, </w:t>
      </w:r>
      <w:hyperlink r:id="rId711" w:anchor="glos_mysqlbackup_command" w:history="1">
        <w:r w:rsidRPr="008E38E3">
          <w:rPr>
            <w:rStyle w:val="a3"/>
            <w:sz w:val="20"/>
            <w:szCs w:val="20"/>
          </w:rPr>
          <w:t>mysqlbackup command</w:t>
        </w:r>
      </w:hyperlink>
      <w:r w:rsidRPr="008E38E3">
        <w:rPr>
          <w:sz w:val="20"/>
          <w:szCs w:val="20"/>
        </w:rPr>
        <w:t>.</w:t>
      </w:r>
    </w:p>
    <w:p w14:paraId="117BFA06" w14:textId="77777777" w:rsidR="008E38E3" w:rsidRPr="008E38E3" w:rsidRDefault="008E38E3" w:rsidP="008E38E3">
      <w:pPr>
        <w:rPr>
          <w:b/>
          <w:bCs/>
          <w:sz w:val="20"/>
          <w:szCs w:val="20"/>
        </w:rPr>
      </w:pPr>
      <w:bookmarkStart w:id="242" w:name="user-content-glos_parent_table"/>
      <w:bookmarkEnd w:id="242"/>
      <w:r w:rsidRPr="008E38E3">
        <w:rPr>
          <w:b/>
          <w:bCs/>
          <w:sz w:val="20"/>
          <w:szCs w:val="20"/>
        </w:rPr>
        <w:t xml:space="preserve">parent table: </w:t>
      </w:r>
      <w:r w:rsidRPr="008E38E3">
        <w:rPr>
          <w:b/>
          <w:bCs/>
          <w:sz w:val="20"/>
          <w:szCs w:val="20"/>
        </w:rPr>
        <w:t>父表</w:t>
      </w:r>
    </w:p>
    <w:p w14:paraId="5C33668F" w14:textId="78B5F76C" w:rsidR="008E38E3" w:rsidRPr="008E38E3" w:rsidRDefault="008E38E3" w:rsidP="008E38E3">
      <w:pPr>
        <w:rPr>
          <w:sz w:val="20"/>
          <w:szCs w:val="20"/>
        </w:rPr>
      </w:pPr>
      <w:r w:rsidRPr="008E38E3">
        <w:rPr>
          <w:sz w:val="20"/>
          <w:szCs w:val="20"/>
        </w:rPr>
        <w:t>外键</w:t>
      </w:r>
      <w:r w:rsidR="0075172F">
        <w:rPr>
          <w:sz w:val="20"/>
          <w:szCs w:val="20"/>
        </w:rPr>
        <w:t>（</w:t>
      </w:r>
      <w:r w:rsidRPr="008E38E3">
        <w:rPr>
          <w:b/>
          <w:bCs/>
          <w:i/>
          <w:iCs/>
          <w:sz w:val="20"/>
          <w:szCs w:val="20"/>
        </w:rPr>
        <w:t>foreign key</w:t>
      </w:r>
      <w:r w:rsidR="0075172F">
        <w:rPr>
          <w:sz w:val="20"/>
          <w:szCs w:val="20"/>
        </w:rPr>
        <w:t>）</w:t>
      </w:r>
      <w:r w:rsidRPr="008E38E3">
        <w:rPr>
          <w:sz w:val="20"/>
          <w:szCs w:val="20"/>
        </w:rPr>
        <w:t>关系中保存从子表</w:t>
      </w:r>
      <w:r w:rsidR="0075172F">
        <w:rPr>
          <w:sz w:val="20"/>
          <w:szCs w:val="20"/>
        </w:rPr>
        <w:t>（</w:t>
      </w:r>
      <w:r w:rsidRPr="008E38E3">
        <w:rPr>
          <w:b/>
          <w:bCs/>
          <w:i/>
          <w:iCs/>
          <w:sz w:val="20"/>
          <w:szCs w:val="20"/>
        </w:rPr>
        <w:t>child table</w:t>
      </w:r>
      <w:r w:rsidR="0075172F">
        <w:rPr>
          <w:sz w:val="20"/>
          <w:szCs w:val="20"/>
        </w:rPr>
        <w:t>）</w:t>
      </w:r>
      <w:r w:rsidRPr="008E38E3">
        <w:rPr>
          <w:sz w:val="20"/>
          <w:szCs w:val="20"/>
        </w:rPr>
        <w:t>中指向初始列的值的表。在父表中删除或更新行的结果依赖于外键定义中的</w:t>
      </w:r>
      <w:r w:rsidRPr="008E38E3">
        <w:rPr>
          <w:sz w:val="20"/>
          <w:szCs w:val="20"/>
        </w:rPr>
        <w:t>ON UPDATE</w:t>
      </w:r>
      <w:r w:rsidRPr="008E38E3">
        <w:rPr>
          <w:sz w:val="20"/>
          <w:szCs w:val="20"/>
        </w:rPr>
        <w:t>和</w:t>
      </w:r>
      <w:r w:rsidRPr="008E38E3">
        <w:rPr>
          <w:sz w:val="20"/>
          <w:szCs w:val="20"/>
        </w:rPr>
        <w:t>ON DELETE</w:t>
      </w:r>
      <w:r w:rsidRPr="008E38E3">
        <w:rPr>
          <w:sz w:val="20"/>
          <w:szCs w:val="20"/>
        </w:rPr>
        <w:t>子句。子表中符合条件的值会被自动依次删除或更新，或这些列被设置为</w:t>
      </w:r>
      <w:r w:rsidRPr="008E38E3">
        <w:rPr>
          <w:sz w:val="20"/>
          <w:szCs w:val="20"/>
        </w:rPr>
        <w:t>NULL</w:t>
      </w:r>
      <w:r w:rsidRPr="008E38E3">
        <w:rPr>
          <w:sz w:val="20"/>
          <w:szCs w:val="20"/>
        </w:rPr>
        <w:t>，或操作被拒绝。</w:t>
      </w:r>
    </w:p>
    <w:p w14:paraId="3AF2667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12" w:anchor="glos_child_table" w:history="1">
        <w:r w:rsidRPr="008E38E3">
          <w:rPr>
            <w:rStyle w:val="a3"/>
            <w:sz w:val="20"/>
            <w:szCs w:val="20"/>
          </w:rPr>
          <w:t>child table</w:t>
        </w:r>
      </w:hyperlink>
      <w:r w:rsidRPr="008E38E3">
        <w:rPr>
          <w:sz w:val="20"/>
          <w:szCs w:val="20"/>
        </w:rPr>
        <w:t>, </w:t>
      </w:r>
      <w:hyperlink r:id="rId713" w:anchor="glos_foreign_key" w:history="1">
        <w:r w:rsidRPr="008E38E3">
          <w:rPr>
            <w:rStyle w:val="a3"/>
            <w:sz w:val="20"/>
            <w:szCs w:val="20"/>
          </w:rPr>
          <w:t>foreign key</w:t>
        </w:r>
      </w:hyperlink>
      <w:r w:rsidRPr="008E38E3">
        <w:rPr>
          <w:sz w:val="20"/>
          <w:szCs w:val="20"/>
        </w:rPr>
        <w:t>.</w:t>
      </w:r>
    </w:p>
    <w:p w14:paraId="0052FB38" w14:textId="77777777" w:rsidR="008E38E3" w:rsidRPr="008E38E3" w:rsidRDefault="008E38E3" w:rsidP="008E38E3">
      <w:pPr>
        <w:rPr>
          <w:b/>
          <w:bCs/>
          <w:sz w:val="20"/>
          <w:szCs w:val="20"/>
        </w:rPr>
      </w:pPr>
      <w:bookmarkStart w:id="243" w:name="user-content-glos_partial_backup"/>
      <w:bookmarkEnd w:id="243"/>
      <w:r w:rsidRPr="008E38E3">
        <w:rPr>
          <w:b/>
          <w:bCs/>
          <w:sz w:val="20"/>
          <w:szCs w:val="20"/>
        </w:rPr>
        <w:t xml:space="preserve">partial backup: </w:t>
      </w:r>
      <w:r w:rsidRPr="008E38E3">
        <w:rPr>
          <w:b/>
          <w:bCs/>
          <w:sz w:val="20"/>
          <w:szCs w:val="20"/>
        </w:rPr>
        <w:t>部分备份</w:t>
      </w:r>
    </w:p>
    <w:p w14:paraId="0A7C4819" w14:textId="77636BDC" w:rsidR="008E38E3" w:rsidRPr="008E38E3" w:rsidRDefault="008E38E3" w:rsidP="008E38E3">
      <w:pPr>
        <w:rPr>
          <w:sz w:val="20"/>
          <w:szCs w:val="20"/>
        </w:rPr>
      </w:pPr>
      <w:r w:rsidRPr="008E38E3">
        <w:rPr>
          <w:sz w:val="20"/>
          <w:szCs w:val="20"/>
        </w:rPr>
        <w:t>一个包含</w:t>
      </w:r>
      <w:r w:rsidRPr="008E38E3">
        <w:rPr>
          <w:sz w:val="20"/>
          <w:szCs w:val="20"/>
        </w:rPr>
        <w:t>MySQL</w:t>
      </w:r>
      <w:r w:rsidRPr="008E38E3">
        <w:rPr>
          <w:sz w:val="20"/>
          <w:szCs w:val="20"/>
        </w:rPr>
        <w:t>数据库中部分表</w:t>
      </w:r>
      <w:r w:rsidR="0075172F">
        <w:rPr>
          <w:sz w:val="20"/>
          <w:szCs w:val="20"/>
        </w:rPr>
        <w:t>（</w:t>
      </w:r>
      <w:r w:rsidRPr="008E38E3">
        <w:rPr>
          <w:b/>
          <w:bCs/>
          <w:i/>
          <w:iCs/>
          <w:sz w:val="20"/>
          <w:szCs w:val="20"/>
        </w:rPr>
        <w:t>table</w:t>
      </w:r>
      <w:r w:rsidR="0075172F">
        <w:rPr>
          <w:sz w:val="20"/>
          <w:szCs w:val="20"/>
        </w:rPr>
        <w:t>）</w:t>
      </w:r>
      <w:r w:rsidRPr="008E38E3">
        <w:rPr>
          <w:sz w:val="20"/>
          <w:szCs w:val="20"/>
        </w:rPr>
        <w:t xml:space="preserve">. </w:t>
      </w:r>
      <w:r w:rsidRPr="008E38E3">
        <w:rPr>
          <w:sz w:val="20"/>
          <w:szCs w:val="20"/>
        </w:rPr>
        <w:t>或包含</w:t>
      </w:r>
      <w:r w:rsidRPr="008E38E3">
        <w:rPr>
          <w:sz w:val="20"/>
          <w:szCs w:val="20"/>
        </w:rPr>
        <w:t>MySQL</w:t>
      </w:r>
      <w:r w:rsidRPr="008E38E3">
        <w:rPr>
          <w:sz w:val="20"/>
          <w:szCs w:val="20"/>
        </w:rPr>
        <w:t>实例中部分数据库的备份。与之相对的是全备份</w:t>
      </w:r>
      <w:r w:rsidR="0075172F">
        <w:rPr>
          <w:sz w:val="20"/>
          <w:szCs w:val="20"/>
        </w:rPr>
        <w:t>（</w:t>
      </w:r>
      <w:r w:rsidRPr="008E38E3">
        <w:rPr>
          <w:b/>
          <w:bCs/>
          <w:i/>
          <w:iCs/>
          <w:sz w:val="20"/>
          <w:szCs w:val="20"/>
        </w:rPr>
        <w:t>full backup</w:t>
      </w:r>
      <w:r w:rsidR="0075172F">
        <w:rPr>
          <w:sz w:val="20"/>
          <w:szCs w:val="20"/>
        </w:rPr>
        <w:t>）</w:t>
      </w:r>
      <w:r w:rsidRPr="008E38E3">
        <w:rPr>
          <w:sz w:val="20"/>
          <w:szCs w:val="20"/>
        </w:rPr>
        <w:t>。</w:t>
      </w:r>
    </w:p>
    <w:p w14:paraId="5CE695C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14" w:anchor="glos_backup" w:history="1">
        <w:r w:rsidRPr="008E38E3">
          <w:rPr>
            <w:rStyle w:val="a3"/>
            <w:sz w:val="20"/>
            <w:szCs w:val="20"/>
          </w:rPr>
          <w:t>backup</w:t>
        </w:r>
      </w:hyperlink>
      <w:r w:rsidRPr="008E38E3">
        <w:rPr>
          <w:sz w:val="20"/>
          <w:szCs w:val="20"/>
        </w:rPr>
        <w:t>, </w:t>
      </w:r>
      <w:hyperlink r:id="rId715" w:anchor="glos_full_backup" w:history="1">
        <w:r w:rsidRPr="008E38E3">
          <w:rPr>
            <w:rStyle w:val="a3"/>
            <w:sz w:val="20"/>
            <w:szCs w:val="20"/>
          </w:rPr>
          <w:t>full backup</w:t>
        </w:r>
      </w:hyperlink>
      <w:r w:rsidRPr="008E38E3">
        <w:rPr>
          <w:sz w:val="20"/>
          <w:szCs w:val="20"/>
        </w:rPr>
        <w:t>, </w:t>
      </w:r>
      <w:hyperlink r:id="rId716" w:anchor="glos_table" w:history="1">
        <w:r w:rsidRPr="008E38E3">
          <w:rPr>
            <w:rStyle w:val="a3"/>
            <w:sz w:val="20"/>
            <w:szCs w:val="20"/>
          </w:rPr>
          <w:t>table</w:t>
        </w:r>
      </w:hyperlink>
      <w:r w:rsidRPr="008E38E3">
        <w:rPr>
          <w:sz w:val="20"/>
          <w:szCs w:val="20"/>
        </w:rPr>
        <w:t>.</w:t>
      </w:r>
    </w:p>
    <w:p w14:paraId="150C4847" w14:textId="77777777" w:rsidR="008E38E3" w:rsidRPr="008E38E3" w:rsidRDefault="008E38E3" w:rsidP="008E38E3">
      <w:pPr>
        <w:rPr>
          <w:b/>
          <w:bCs/>
          <w:sz w:val="20"/>
          <w:szCs w:val="20"/>
        </w:rPr>
      </w:pPr>
      <w:bookmarkStart w:id="244" w:name="user-content-glos_partial_index"/>
      <w:bookmarkEnd w:id="244"/>
      <w:r w:rsidRPr="008E38E3">
        <w:rPr>
          <w:b/>
          <w:bCs/>
          <w:sz w:val="20"/>
          <w:szCs w:val="20"/>
        </w:rPr>
        <w:t xml:space="preserve">ppartial index: </w:t>
      </w:r>
      <w:r w:rsidRPr="008E38E3">
        <w:rPr>
          <w:b/>
          <w:bCs/>
          <w:sz w:val="20"/>
          <w:szCs w:val="20"/>
        </w:rPr>
        <w:t>部分索引</w:t>
      </w:r>
    </w:p>
    <w:p w14:paraId="133D8C4F" w14:textId="4557FBBC" w:rsidR="008E38E3" w:rsidRPr="008E38E3" w:rsidRDefault="008E38E3" w:rsidP="008E38E3">
      <w:pPr>
        <w:rPr>
          <w:sz w:val="20"/>
          <w:szCs w:val="20"/>
        </w:rPr>
      </w:pPr>
      <w:r w:rsidRPr="008E38E3">
        <w:rPr>
          <w:sz w:val="20"/>
          <w:szCs w:val="20"/>
        </w:rPr>
        <w:t>只一部分表示列值的索引，一般来说是长</w:t>
      </w:r>
      <w:r w:rsidRPr="008E38E3">
        <w:rPr>
          <w:sz w:val="20"/>
          <w:szCs w:val="20"/>
        </w:rPr>
        <w:t>VARCHAR</w:t>
      </w:r>
      <w:r w:rsidRPr="008E38E3">
        <w:rPr>
          <w:sz w:val="20"/>
          <w:szCs w:val="20"/>
        </w:rPr>
        <w:t>值的前</w:t>
      </w:r>
      <w:r w:rsidRPr="008E38E3">
        <w:rPr>
          <w:sz w:val="20"/>
          <w:szCs w:val="20"/>
        </w:rPr>
        <w:t>N</w:t>
      </w:r>
      <w:r w:rsidRPr="008E38E3">
        <w:rPr>
          <w:sz w:val="20"/>
          <w:szCs w:val="20"/>
        </w:rPr>
        <w:t>个字符</w:t>
      </w:r>
      <w:r w:rsidR="0075172F">
        <w:rPr>
          <w:sz w:val="20"/>
          <w:szCs w:val="20"/>
        </w:rPr>
        <w:t>（</w:t>
      </w:r>
      <w:r w:rsidRPr="008E38E3">
        <w:rPr>
          <w:sz w:val="20"/>
          <w:szCs w:val="20"/>
        </w:rPr>
        <w:t>前缀，</w:t>
      </w:r>
      <w:r w:rsidRPr="008E38E3">
        <w:rPr>
          <w:b/>
          <w:bCs/>
          <w:i/>
          <w:iCs/>
          <w:sz w:val="20"/>
          <w:szCs w:val="20"/>
        </w:rPr>
        <w:t>prefix</w:t>
      </w:r>
      <w:r w:rsidR="0075172F">
        <w:rPr>
          <w:sz w:val="20"/>
          <w:szCs w:val="20"/>
        </w:rPr>
        <w:t>）</w:t>
      </w:r>
      <w:r w:rsidRPr="008E38E3">
        <w:rPr>
          <w:sz w:val="20"/>
          <w:szCs w:val="20"/>
        </w:rPr>
        <w:t>。</w:t>
      </w:r>
    </w:p>
    <w:p w14:paraId="3B3C753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17" w:anchor="glos_index" w:history="1">
        <w:r w:rsidRPr="008E38E3">
          <w:rPr>
            <w:rStyle w:val="a3"/>
            <w:sz w:val="20"/>
            <w:szCs w:val="20"/>
          </w:rPr>
          <w:t>index</w:t>
        </w:r>
      </w:hyperlink>
      <w:r w:rsidRPr="008E38E3">
        <w:rPr>
          <w:sz w:val="20"/>
          <w:szCs w:val="20"/>
        </w:rPr>
        <w:t>, </w:t>
      </w:r>
      <w:hyperlink r:id="rId718" w:anchor="glos_index_prefix" w:history="1">
        <w:r w:rsidRPr="008E38E3">
          <w:rPr>
            <w:rStyle w:val="a3"/>
            <w:sz w:val="20"/>
            <w:szCs w:val="20"/>
          </w:rPr>
          <w:t>index prefix</w:t>
        </w:r>
      </w:hyperlink>
      <w:r w:rsidRPr="008E38E3">
        <w:rPr>
          <w:sz w:val="20"/>
          <w:szCs w:val="20"/>
        </w:rPr>
        <w:t>.</w:t>
      </w:r>
    </w:p>
    <w:p w14:paraId="196A6407" w14:textId="77777777" w:rsidR="008E38E3" w:rsidRPr="008E38E3" w:rsidRDefault="008E38E3" w:rsidP="008E38E3">
      <w:pPr>
        <w:rPr>
          <w:b/>
          <w:bCs/>
          <w:sz w:val="20"/>
          <w:szCs w:val="20"/>
        </w:rPr>
      </w:pPr>
      <w:bookmarkStart w:id="245" w:name="user-content-glos_performance_schema"/>
      <w:bookmarkEnd w:id="245"/>
      <w:r w:rsidRPr="008E38E3">
        <w:rPr>
          <w:b/>
          <w:bCs/>
          <w:sz w:val="20"/>
          <w:szCs w:val="20"/>
        </w:rPr>
        <w:t xml:space="preserve">Performace Schema: </w:t>
      </w:r>
      <w:r w:rsidRPr="008E38E3">
        <w:rPr>
          <w:b/>
          <w:bCs/>
          <w:sz w:val="20"/>
          <w:szCs w:val="20"/>
        </w:rPr>
        <w:t>性能库</w:t>
      </w:r>
    </w:p>
    <w:p w14:paraId="218C233B" w14:textId="3B09B3D8" w:rsidR="008E38E3" w:rsidRPr="008E38E3" w:rsidRDefault="008E38E3" w:rsidP="008E38E3">
      <w:pPr>
        <w:rPr>
          <w:sz w:val="20"/>
          <w:szCs w:val="20"/>
        </w:rPr>
      </w:pPr>
      <w:r w:rsidRPr="008E38E3">
        <w:rPr>
          <w:sz w:val="20"/>
          <w:szCs w:val="20"/>
        </w:rPr>
        <w:t>在</w:t>
      </w:r>
      <w:r w:rsidRPr="008E38E3">
        <w:rPr>
          <w:sz w:val="20"/>
          <w:szCs w:val="20"/>
        </w:rPr>
        <w:t>MySQL 5.5</w:t>
      </w:r>
      <w:r w:rsidRPr="008E38E3">
        <w:rPr>
          <w:sz w:val="20"/>
          <w:szCs w:val="20"/>
        </w:rPr>
        <w:t>及以上版本中，性能库</w:t>
      </w:r>
      <w:r w:rsidR="0075172F">
        <w:rPr>
          <w:sz w:val="20"/>
          <w:szCs w:val="20"/>
        </w:rPr>
        <w:t>（</w:t>
      </w:r>
      <w:r w:rsidRPr="008E38E3">
        <w:rPr>
          <w:b/>
          <w:bCs/>
          <w:i/>
          <w:iCs/>
          <w:sz w:val="20"/>
          <w:szCs w:val="20"/>
        </w:rPr>
        <w:t>performance_schema</w:t>
      </w:r>
      <w:r w:rsidR="0075172F">
        <w:rPr>
          <w:sz w:val="20"/>
          <w:szCs w:val="20"/>
        </w:rPr>
        <w:t>）</w:t>
      </w:r>
      <w:r w:rsidRPr="008E38E3">
        <w:rPr>
          <w:sz w:val="20"/>
          <w:szCs w:val="20"/>
        </w:rPr>
        <w:t>提供一组表，你通过它们可以查询到很多</w:t>
      </w:r>
      <w:r w:rsidRPr="008E38E3">
        <w:rPr>
          <w:sz w:val="20"/>
          <w:szCs w:val="20"/>
        </w:rPr>
        <w:t>MySQL</w:t>
      </w:r>
      <w:r w:rsidRPr="008E38E3">
        <w:rPr>
          <w:sz w:val="20"/>
          <w:szCs w:val="20"/>
        </w:rPr>
        <w:t>服务内部性能特性。</w:t>
      </w:r>
    </w:p>
    <w:p w14:paraId="18305B3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19" w:anchor="glos_latch" w:history="1">
        <w:r w:rsidRPr="008E38E3">
          <w:rPr>
            <w:rStyle w:val="a3"/>
            <w:sz w:val="20"/>
            <w:szCs w:val="20"/>
          </w:rPr>
          <w:t>latch</w:t>
        </w:r>
      </w:hyperlink>
      <w:r w:rsidRPr="008E38E3">
        <w:rPr>
          <w:sz w:val="20"/>
          <w:szCs w:val="20"/>
        </w:rPr>
        <w:t>, </w:t>
      </w:r>
      <w:hyperlink r:id="rId720" w:anchor="glos_mutex" w:history="1">
        <w:r w:rsidRPr="008E38E3">
          <w:rPr>
            <w:rStyle w:val="a3"/>
            <w:sz w:val="20"/>
            <w:szCs w:val="20"/>
          </w:rPr>
          <w:t>mutex</w:t>
        </w:r>
      </w:hyperlink>
      <w:r w:rsidRPr="008E38E3">
        <w:rPr>
          <w:sz w:val="20"/>
          <w:szCs w:val="20"/>
        </w:rPr>
        <w:t>, </w:t>
      </w:r>
      <w:hyperlink r:id="rId721" w:anchor="glos_rw_lock" w:history="1">
        <w:r w:rsidRPr="008E38E3">
          <w:rPr>
            <w:rStyle w:val="a3"/>
            <w:sz w:val="20"/>
            <w:szCs w:val="20"/>
          </w:rPr>
          <w:t>rw-lock</w:t>
        </w:r>
      </w:hyperlink>
      <w:r w:rsidRPr="008E38E3">
        <w:rPr>
          <w:sz w:val="20"/>
          <w:szCs w:val="20"/>
        </w:rPr>
        <w:t>.</w:t>
      </w:r>
    </w:p>
    <w:p w14:paraId="1228ED9B" w14:textId="77777777" w:rsidR="008E38E3" w:rsidRPr="008E38E3" w:rsidRDefault="008E38E3" w:rsidP="008E38E3">
      <w:pPr>
        <w:rPr>
          <w:b/>
          <w:bCs/>
          <w:sz w:val="20"/>
          <w:szCs w:val="20"/>
        </w:rPr>
      </w:pPr>
      <w:bookmarkStart w:id="246" w:name="user-content-glos_persistent_statistic"/>
      <w:bookmarkEnd w:id="246"/>
      <w:r w:rsidRPr="008E38E3">
        <w:rPr>
          <w:b/>
          <w:bCs/>
          <w:sz w:val="20"/>
          <w:szCs w:val="20"/>
        </w:rPr>
        <w:t xml:space="preserve">persistent statistic: </w:t>
      </w:r>
      <w:r w:rsidRPr="008E38E3">
        <w:rPr>
          <w:b/>
          <w:bCs/>
          <w:sz w:val="20"/>
          <w:szCs w:val="20"/>
        </w:rPr>
        <w:t>持久统计</w:t>
      </w:r>
    </w:p>
    <w:p w14:paraId="473020DC" w14:textId="7F3F8EAD" w:rsidR="008E38E3" w:rsidRPr="008E38E3" w:rsidRDefault="008E38E3" w:rsidP="008E38E3">
      <w:pPr>
        <w:rPr>
          <w:sz w:val="20"/>
          <w:szCs w:val="20"/>
        </w:rPr>
      </w:pPr>
      <w:r w:rsidRPr="008E38E3">
        <w:rPr>
          <w:sz w:val="20"/>
          <w:szCs w:val="20"/>
        </w:rPr>
        <w:t>MySQL 5.6</w:t>
      </w:r>
      <w:r w:rsidRPr="008E38E3">
        <w:rPr>
          <w:sz w:val="20"/>
          <w:szCs w:val="20"/>
        </w:rPr>
        <w:t>的特性，将</w:t>
      </w:r>
      <w:r w:rsidRPr="008E38E3">
        <w:rPr>
          <w:sz w:val="20"/>
          <w:szCs w:val="20"/>
        </w:rPr>
        <w:t>InnoDB</w:t>
      </w:r>
      <w:r w:rsidRPr="008E38E3">
        <w:rPr>
          <w:sz w:val="20"/>
          <w:szCs w:val="20"/>
        </w:rPr>
        <w:t>表</w:t>
      </w:r>
      <w:r w:rsidR="0075172F">
        <w:rPr>
          <w:sz w:val="20"/>
          <w:szCs w:val="20"/>
        </w:rPr>
        <w:t>（</w:t>
      </w:r>
      <w:r w:rsidRPr="008E38E3">
        <w:rPr>
          <w:b/>
          <w:bCs/>
          <w:i/>
          <w:iCs/>
          <w:sz w:val="20"/>
          <w:szCs w:val="20"/>
        </w:rPr>
        <w:t>table</w:t>
      </w:r>
      <w:r w:rsidR="0075172F">
        <w:rPr>
          <w:sz w:val="20"/>
          <w:szCs w:val="20"/>
        </w:rPr>
        <w:t>）</w:t>
      </w:r>
      <w:r w:rsidRPr="008E38E3">
        <w:rPr>
          <w:sz w:val="20"/>
          <w:szCs w:val="20"/>
        </w:rPr>
        <w:t>的索引</w:t>
      </w:r>
      <w:r w:rsidR="0075172F">
        <w:rPr>
          <w:sz w:val="20"/>
          <w:szCs w:val="20"/>
        </w:rPr>
        <w:t>（</w:t>
      </w:r>
      <w:r w:rsidRPr="008E38E3">
        <w:rPr>
          <w:b/>
          <w:bCs/>
          <w:i/>
          <w:iCs/>
          <w:sz w:val="20"/>
          <w:szCs w:val="20"/>
        </w:rPr>
        <w:t>index</w:t>
      </w:r>
      <w:r w:rsidR="0075172F">
        <w:rPr>
          <w:sz w:val="20"/>
          <w:szCs w:val="20"/>
        </w:rPr>
        <w:t>）</w:t>
      </w:r>
      <w:r w:rsidRPr="008E38E3">
        <w:rPr>
          <w:sz w:val="20"/>
          <w:szCs w:val="20"/>
        </w:rPr>
        <w:t>统计存储到磁盘上，为查询</w:t>
      </w:r>
      <w:r w:rsidR="0075172F">
        <w:rPr>
          <w:sz w:val="20"/>
          <w:szCs w:val="20"/>
        </w:rPr>
        <w:t>（</w:t>
      </w:r>
      <w:r w:rsidRPr="008E38E3">
        <w:rPr>
          <w:b/>
          <w:bCs/>
          <w:i/>
          <w:iCs/>
          <w:sz w:val="20"/>
          <w:szCs w:val="20"/>
        </w:rPr>
        <w:t>query</w:t>
      </w:r>
      <w:r w:rsidR="0075172F">
        <w:rPr>
          <w:sz w:val="20"/>
          <w:szCs w:val="20"/>
        </w:rPr>
        <w:t>）</w:t>
      </w:r>
      <w:r w:rsidRPr="008E38E3">
        <w:rPr>
          <w:sz w:val="20"/>
          <w:szCs w:val="20"/>
        </w:rPr>
        <w:t>提供更好的执行计划稳定性</w:t>
      </w:r>
      <w:r w:rsidR="0075172F">
        <w:rPr>
          <w:sz w:val="20"/>
          <w:szCs w:val="20"/>
        </w:rPr>
        <w:t>（</w:t>
      </w:r>
      <w:r w:rsidRPr="008E38E3">
        <w:rPr>
          <w:b/>
          <w:bCs/>
          <w:i/>
          <w:iCs/>
          <w:sz w:val="20"/>
          <w:szCs w:val="20"/>
        </w:rPr>
        <w:t>plan stability</w:t>
      </w:r>
      <w:r w:rsidR="0075172F">
        <w:rPr>
          <w:sz w:val="20"/>
          <w:szCs w:val="20"/>
        </w:rPr>
        <w:t>）</w:t>
      </w:r>
      <w:r w:rsidRPr="008E38E3">
        <w:rPr>
          <w:sz w:val="20"/>
          <w:szCs w:val="20"/>
        </w:rPr>
        <w:t>。</w:t>
      </w:r>
    </w:p>
    <w:p w14:paraId="1C6971B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22" w:anchor="glos_index" w:history="1">
        <w:r w:rsidRPr="008E38E3">
          <w:rPr>
            <w:rStyle w:val="a3"/>
            <w:sz w:val="20"/>
            <w:szCs w:val="20"/>
          </w:rPr>
          <w:t>index</w:t>
        </w:r>
      </w:hyperlink>
      <w:r w:rsidRPr="008E38E3">
        <w:rPr>
          <w:sz w:val="20"/>
          <w:szCs w:val="20"/>
        </w:rPr>
        <w:t>, </w:t>
      </w:r>
      <w:hyperlink r:id="rId723" w:anchor="glos_optimizer" w:history="1">
        <w:r w:rsidRPr="008E38E3">
          <w:rPr>
            <w:rStyle w:val="a3"/>
            <w:sz w:val="20"/>
            <w:szCs w:val="20"/>
          </w:rPr>
          <w:t>optimizer</w:t>
        </w:r>
      </w:hyperlink>
      <w:r w:rsidRPr="008E38E3">
        <w:rPr>
          <w:sz w:val="20"/>
          <w:szCs w:val="20"/>
        </w:rPr>
        <w:t>, </w:t>
      </w:r>
      <w:hyperlink r:id="rId724" w:anchor="glos_plan_stability" w:history="1">
        <w:r w:rsidRPr="008E38E3">
          <w:rPr>
            <w:rStyle w:val="a3"/>
            <w:sz w:val="20"/>
            <w:szCs w:val="20"/>
          </w:rPr>
          <w:t>plan stability</w:t>
        </w:r>
      </w:hyperlink>
      <w:r w:rsidRPr="008E38E3">
        <w:rPr>
          <w:sz w:val="20"/>
          <w:szCs w:val="20"/>
        </w:rPr>
        <w:t>, </w:t>
      </w:r>
      <w:hyperlink r:id="rId725" w:anchor="glos_query" w:history="1">
        <w:r w:rsidRPr="008E38E3">
          <w:rPr>
            <w:rStyle w:val="a3"/>
            <w:sz w:val="20"/>
            <w:szCs w:val="20"/>
          </w:rPr>
          <w:t>query</w:t>
        </w:r>
      </w:hyperlink>
      <w:r w:rsidRPr="008E38E3">
        <w:rPr>
          <w:sz w:val="20"/>
          <w:szCs w:val="20"/>
        </w:rPr>
        <w:t>, </w:t>
      </w:r>
      <w:hyperlink r:id="rId726" w:anchor="glos_table" w:history="1">
        <w:r w:rsidRPr="008E38E3">
          <w:rPr>
            <w:rStyle w:val="a3"/>
            <w:sz w:val="20"/>
            <w:szCs w:val="20"/>
          </w:rPr>
          <w:t>table</w:t>
        </w:r>
      </w:hyperlink>
      <w:r w:rsidRPr="008E38E3">
        <w:rPr>
          <w:sz w:val="20"/>
          <w:szCs w:val="20"/>
        </w:rPr>
        <w:t>.</w:t>
      </w:r>
    </w:p>
    <w:p w14:paraId="143B37A5" w14:textId="77777777" w:rsidR="008E38E3" w:rsidRPr="008E38E3" w:rsidRDefault="008E38E3" w:rsidP="008E38E3">
      <w:pPr>
        <w:rPr>
          <w:b/>
          <w:bCs/>
          <w:sz w:val="20"/>
          <w:szCs w:val="20"/>
        </w:rPr>
      </w:pPr>
      <w:bookmarkStart w:id="247" w:name="user-content-glos_pessimistic"/>
      <w:bookmarkEnd w:id="247"/>
      <w:r w:rsidRPr="008E38E3">
        <w:rPr>
          <w:b/>
          <w:bCs/>
          <w:sz w:val="20"/>
          <w:szCs w:val="20"/>
        </w:rPr>
        <w:t xml:space="preserve">pessimistic: </w:t>
      </w:r>
      <w:r w:rsidRPr="008E38E3">
        <w:rPr>
          <w:b/>
          <w:bCs/>
          <w:sz w:val="20"/>
          <w:szCs w:val="20"/>
        </w:rPr>
        <w:t>悲观</w:t>
      </w:r>
    </w:p>
    <w:p w14:paraId="3ED26C17" w14:textId="07E379AE" w:rsidR="008E38E3" w:rsidRPr="008E38E3" w:rsidRDefault="008E38E3" w:rsidP="008E38E3">
      <w:pPr>
        <w:rPr>
          <w:sz w:val="20"/>
          <w:szCs w:val="20"/>
        </w:rPr>
      </w:pPr>
      <w:r w:rsidRPr="008E38E3">
        <w:rPr>
          <w:sz w:val="20"/>
          <w:szCs w:val="20"/>
        </w:rPr>
        <w:t>一种牺牲性能或并发来获得安全的方法。它适用等请求或尝试可能失败的占比很高或失败请求的后果很严重的情况。</w:t>
      </w:r>
      <w:r w:rsidRPr="008E38E3">
        <w:rPr>
          <w:sz w:val="20"/>
          <w:szCs w:val="20"/>
        </w:rPr>
        <w:t>InnoDB</w:t>
      </w:r>
      <w:r w:rsidRPr="008E38E3">
        <w:rPr>
          <w:sz w:val="20"/>
          <w:szCs w:val="20"/>
        </w:rPr>
        <w:t>使用悲观锁</w:t>
      </w:r>
      <w:r w:rsidR="0075172F">
        <w:rPr>
          <w:sz w:val="20"/>
          <w:szCs w:val="20"/>
        </w:rPr>
        <w:t>（</w:t>
      </w:r>
      <w:r w:rsidRPr="008E38E3">
        <w:rPr>
          <w:b/>
          <w:bCs/>
          <w:i/>
          <w:iCs/>
          <w:sz w:val="20"/>
          <w:szCs w:val="20"/>
        </w:rPr>
        <w:t>locking</w:t>
      </w:r>
      <w:r w:rsidR="0075172F">
        <w:rPr>
          <w:sz w:val="20"/>
          <w:szCs w:val="20"/>
        </w:rPr>
        <w:t>）</w:t>
      </w:r>
      <w:r w:rsidRPr="008E38E3">
        <w:rPr>
          <w:sz w:val="20"/>
          <w:szCs w:val="20"/>
        </w:rPr>
        <w:t>机制来最小化死锁</w:t>
      </w:r>
      <w:r w:rsidR="0075172F">
        <w:rPr>
          <w:sz w:val="20"/>
          <w:szCs w:val="20"/>
        </w:rPr>
        <w:t>（</w:t>
      </w:r>
      <w:r w:rsidRPr="008E38E3">
        <w:rPr>
          <w:b/>
          <w:bCs/>
          <w:i/>
          <w:iCs/>
          <w:sz w:val="20"/>
          <w:szCs w:val="20"/>
        </w:rPr>
        <w:t>deadlock</w:t>
      </w:r>
      <w:r w:rsidR="0075172F">
        <w:rPr>
          <w:sz w:val="20"/>
          <w:szCs w:val="20"/>
        </w:rPr>
        <w:t>）</w:t>
      </w:r>
      <w:r w:rsidRPr="008E38E3">
        <w:rPr>
          <w:sz w:val="20"/>
          <w:szCs w:val="20"/>
        </w:rPr>
        <w:t>的机会。在应用层，你可以在通过在一开始就申请事务所需要的所有锁的悲观策略来避免死锁。</w:t>
      </w:r>
    </w:p>
    <w:p w14:paraId="29897C35" w14:textId="24256E60" w:rsidR="008E38E3" w:rsidRPr="008E38E3" w:rsidRDefault="008E38E3" w:rsidP="008E38E3">
      <w:pPr>
        <w:rPr>
          <w:sz w:val="20"/>
          <w:szCs w:val="20"/>
        </w:rPr>
      </w:pPr>
      <w:r w:rsidRPr="008E38E3">
        <w:rPr>
          <w:sz w:val="20"/>
          <w:szCs w:val="20"/>
        </w:rPr>
        <w:t>很多内置的数据库机制使用与它相对的乐观</w:t>
      </w:r>
      <w:r w:rsidR="0075172F">
        <w:rPr>
          <w:sz w:val="20"/>
          <w:szCs w:val="20"/>
        </w:rPr>
        <w:t>（</w:t>
      </w:r>
      <w:r w:rsidRPr="008E38E3">
        <w:rPr>
          <w:b/>
          <w:bCs/>
          <w:i/>
          <w:iCs/>
          <w:sz w:val="20"/>
          <w:szCs w:val="20"/>
        </w:rPr>
        <w:t>optimistic</w:t>
      </w:r>
      <w:r w:rsidR="0075172F">
        <w:rPr>
          <w:sz w:val="20"/>
          <w:szCs w:val="20"/>
        </w:rPr>
        <w:t>）</w:t>
      </w:r>
      <w:r w:rsidRPr="008E38E3">
        <w:rPr>
          <w:sz w:val="20"/>
          <w:szCs w:val="20"/>
        </w:rPr>
        <w:t>方法。</w:t>
      </w:r>
    </w:p>
    <w:p w14:paraId="1A6ECC8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27" w:anchor="glos_deadlock" w:history="1">
        <w:r w:rsidRPr="008E38E3">
          <w:rPr>
            <w:rStyle w:val="a3"/>
            <w:sz w:val="20"/>
            <w:szCs w:val="20"/>
          </w:rPr>
          <w:t>deadlock</w:t>
        </w:r>
      </w:hyperlink>
      <w:r w:rsidRPr="008E38E3">
        <w:rPr>
          <w:sz w:val="20"/>
          <w:szCs w:val="20"/>
        </w:rPr>
        <w:t>, </w:t>
      </w:r>
      <w:hyperlink r:id="rId728" w:anchor="glos_locking" w:history="1">
        <w:r w:rsidRPr="008E38E3">
          <w:rPr>
            <w:rStyle w:val="a3"/>
            <w:sz w:val="20"/>
            <w:szCs w:val="20"/>
          </w:rPr>
          <w:t>locking</w:t>
        </w:r>
      </w:hyperlink>
      <w:r w:rsidRPr="008E38E3">
        <w:rPr>
          <w:sz w:val="20"/>
          <w:szCs w:val="20"/>
        </w:rPr>
        <w:t>, </w:t>
      </w:r>
      <w:hyperlink r:id="rId729" w:anchor="glos_optimistic" w:history="1">
        <w:r w:rsidRPr="008E38E3">
          <w:rPr>
            <w:rStyle w:val="a3"/>
            <w:sz w:val="20"/>
            <w:szCs w:val="20"/>
          </w:rPr>
          <w:t>optimistic</w:t>
        </w:r>
      </w:hyperlink>
      <w:r w:rsidRPr="008E38E3">
        <w:rPr>
          <w:sz w:val="20"/>
          <w:szCs w:val="20"/>
        </w:rPr>
        <w:t>.</w:t>
      </w:r>
    </w:p>
    <w:p w14:paraId="27A937A1" w14:textId="13A592A1" w:rsidR="008E38E3" w:rsidRPr="008E38E3" w:rsidRDefault="008E38E3" w:rsidP="008E38E3">
      <w:pPr>
        <w:rPr>
          <w:b/>
          <w:bCs/>
          <w:sz w:val="20"/>
          <w:szCs w:val="20"/>
        </w:rPr>
      </w:pPr>
      <w:bookmarkStart w:id="248" w:name="user-content-glos_phantom"/>
      <w:bookmarkEnd w:id="248"/>
      <w:r w:rsidRPr="008E38E3">
        <w:rPr>
          <w:b/>
          <w:bCs/>
          <w:sz w:val="20"/>
          <w:szCs w:val="20"/>
        </w:rPr>
        <w:t xml:space="preserve">phantom: </w:t>
      </w:r>
      <w:r w:rsidRPr="008E38E3">
        <w:rPr>
          <w:b/>
          <w:bCs/>
          <w:sz w:val="20"/>
          <w:szCs w:val="20"/>
        </w:rPr>
        <w:t>幻</w:t>
      </w:r>
      <w:r w:rsidR="0075172F">
        <w:rPr>
          <w:b/>
          <w:bCs/>
          <w:sz w:val="20"/>
          <w:szCs w:val="20"/>
        </w:rPr>
        <w:t>（</w:t>
      </w:r>
      <w:r w:rsidRPr="008E38E3">
        <w:rPr>
          <w:b/>
          <w:bCs/>
          <w:sz w:val="20"/>
          <w:szCs w:val="20"/>
        </w:rPr>
        <w:t>读</w:t>
      </w:r>
      <w:r w:rsidR="0075172F">
        <w:rPr>
          <w:b/>
          <w:bCs/>
          <w:sz w:val="20"/>
          <w:szCs w:val="20"/>
        </w:rPr>
        <w:t>）</w:t>
      </w:r>
    </w:p>
    <w:p w14:paraId="21C7D423" w14:textId="0AA4D0C1" w:rsidR="008E38E3" w:rsidRPr="008E38E3" w:rsidRDefault="008E38E3" w:rsidP="008E38E3">
      <w:pPr>
        <w:rPr>
          <w:sz w:val="20"/>
          <w:szCs w:val="20"/>
        </w:rPr>
      </w:pPr>
      <w:r w:rsidRPr="008E38E3">
        <w:rPr>
          <w:sz w:val="20"/>
          <w:szCs w:val="20"/>
        </w:rPr>
        <w:t>一个出现在查询结果集中，却没有在之前该查询结果集中出现的行。例如，如果一个查询在一个事务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中运行了两次，期间，另一个事务在新插入一行或更新一行后提交了所以在这个查询的</w:t>
      </w:r>
      <w:r w:rsidRPr="008E38E3">
        <w:rPr>
          <w:sz w:val="20"/>
          <w:szCs w:val="20"/>
        </w:rPr>
        <w:t>WHERE</w:t>
      </w:r>
      <w:r w:rsidRPr="008E38E3">
        <w:rPr>
          <w:sz w:val="20"/>
          <w:szCs w:val="20"/>
        </w:rPr>
        <w:t>子句中匹配到了。</w:t>
      </w:r>
    </w:p>
    <w:p w14:paraId="0A22027C" w14:textId="60382100" w:rsidR="008E38E3" w:rsidRPr="008E38E3" w:rsidRDefault="008E38E3" w:rsidP="008E38E3">
      <w:pPr>
        <w:rPr>
          <w:sz w:val="20"/>
          <w:szCs w:val="20"/>
        </w:rPr>
      </w:pPr>
      <w:r w:rsidRPr="008E38E3">
        <w:rPr>
          <w:sz w:val="20"/>
          <w:szCs w:val="20"/>
        </w:rPr>
        <w:t>这种情况叫幻读。这要比非重复读</w:t>
      </w:r>
      <w:r w:rsidR="0075172F">
        <w:rPr>
          <w:sz w:val="20"/>
          <w:szCs w:val="20"/>
        </w:rPr>
        <w:t>（</w:t>
      </w:r>
      <w:r w:rsidRPr="008E38E3">
        <w:rPr>
          <w:b/>
          <w:bCs/>
          <w:i/>
          <w:iCs/>
          <w:sz w:val="20"/>
          <w:szCs w:val="20"/>
        </w:rPr>
        <w:t>non-repeatable read</w:t>
      </w:r>
      <w:r w:rsidR="0075172F">
        <w:rPr>
          <w:sz w:val="20"/>
          <w:szCs w:val="20"/>
        </w:rPr>
        <w:t>）</w:t>
      </w:r>
      <w:r w:rsidRPr="008E38E3">
        <w:rPr>
          <w:sz w:val="20"/>
          <w:szCs w:val="20"/>
        </w:rPr>
        <w:t>要更难防御一些，因为锁住第一次查询结果集中的所有行并不能阻止导致幻读出现的变更。</w:t>
      </w:r>
    </w:p>
    <w:p w14:paraId="55C5F243" w14:textId="6B899E00" w:rsidR="008E38E3" w:rsidRPr="008E38E3" w:rsidRDefault="008E38E3" w:rsidP="008E38E3">
      <w:pPr>
        <w:rPr>
          <w:sz w:val="20"/>
          <w:szCs w:val="20"/>
        </w:rPr>
      </w:pPr>
      <w:r w:rsidRPr="008E38E3">
        <w:rPr>
          <w:sz w:val="20"/>
          <w:szCs w:val="20"/>
        </w:rPr>
        <w:t>在不同的隔离级别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中，幻读在可序列化读</w:t>
      </w:r>
      <w:r w:rsidR="0075172F">
        <w:rPr>
          <w:sz w:val="20"/>
          <w:szCs w:val="20"/>
        </w:rPr>
        <w:t>（</w:t>
      </w:r>
      <w:r w:rsidRPr="008E38E3">
        <w:rPr>
          <w:b/>
          <w:bCs/>
          <w:i/>
          <w:iCs/>
          <w:sz w:val="20"/>
          <w:szCs w:val="20"/>
        </w:rPr>
        <w:t>serializable read</w:t>
      </w:r>
      <w:r w:rsidR="0075172F">
        <w:rPr>
          <w:sz w:val="20"/>
          <w:szCs w:val="20"/>
        </w:rPr>
        <w:t>）</w:t>
      </w:r>
      <w:r w:rsidRPr="008E38E3">
        <w:rPr>
          <w:sz w:val="20"/>
          <w:szCs w:val="20"/>
        </w:rPr>
        <w:t>级别是被阻止的，但在可重复读</w:t>
      </w:r>
      <w:r w:rsidR="0075172F">
        <w:rPr>
          <w:sz w:val="20"/>
          <w:szCs w:val="20"/>
        </w:rPr>
        <w:t>（</w:t>
      </w:r>
      <w:r w:rsidRPr="008E38E3">
        <w:rPr>
          <w:b/>
          <w:bCs/>
          <w:i/>
          <w:iCs/>
          <w:sz w:val="20"/>
          <w:szCs w:val="20"/>
        </w:rPr>
        <w:t>repeatable read</w:t>
      </w:r>
      <w:r w:rsidR="0075172F">
        <w:rPr>
          <w:sz w:val="20"/>
          <w:szCs w:val="20"/>
        </w:rPr>
        <w:t>）</w:t>
      </w:r>
      <w:r w:rsidRPr="008E38E3">
        <w:rPr>
          <w:sz w:val="20"/>
          <w:szCs w:val="20"/>
        </w:rPr>
        <w:t xml:space="preserve">. </w:t>
      </w:r>
      <w:r w:rsidRPr="008E38E3">
        <w:rPr>
          <w:sz w:val="20"/>
          <w:szCs w:val="20"/>
        </w:rPr>
        <w:t>一致性读</w:t>
      </w:r>
      <w:r w:rsidR="0075172F">
        <w:rPr>
          <w:sz w:val="20"/>
          <w:szCs w:val="20"/>
        </w:rPr>
        <w:t>（</w:t>
      </w:r>
      <w:r w:rsidRPr="008E38E3">
        <w:rPr>
          <w:b/>
          <w:bCs/>
          <w:i/>
          <w:iCs/>
          <w:sz w:val="20"/>
          <w:szCs w:val="20"/>
        </w:rPr>
        <w:t>consistent read</w:t>
      </w:r>
      <w:r w:rsidR="0075172F">
        <w:rPr>
          <w:sz w:val="20"/>
          <w:szCs w:val="20"/>
        </w:rPr>
        <w:t>）</w:t>
      </w:r>
      <w:r w:rsidRPr="008E38E3">
        <w:rPr>
          <w:sz w:val="20"/>
          <w:szCs w:val="20"/>
        </w:rPr>
        <w:t>和未提交读</w:t>
      </w:r>
      <w:r w:rsidR="0075172F">
        <w:rPr>
          <w:sz w:val="20"/>
          <w:szCs w:val="20"/>
        </w:rPr>
        <w:t>（</w:t>
      </w:r>
      <w:r w:rsidRPr="008E38E3">
        <w:rPr>
          <w:b/>
          <w:bCs/>
          <w:i/>
          <w:iCs/>
          <w:sz w:val="20"/>
          <w:szCs w:val="20"/>
        </w:rPr>
        <w:t>read uncommitted</w:t>
      </w:r>
      <w:r w:rsidR="0075172F">
        <w:rPr>
          <w:sz w:val="20"/>
          <w:szCs w:val="20"/>
        </w:rPr>
        <w:t>）</w:t>
      </w:r>
      <w:r w:rsidRPr="008E38E3">
        <w:rPr>
          <w:sz w:val="20"/>
          <w:szCs w:val="20"/>
        </w:rPr>
        <w:t>级别是允许的。</w:t>
      </w:r>
    </w:p>
    <w:p w14:paraId="25EBDC6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30" w:anchor="glos_consistent_read" w:history="1">
        <w:r w:rsidRPr="008E38E3">
          <w:rPr>
            <w:rStyle w:val="a3"/>
            <w:sz w:val="20"/>
            <w:szCs w:val="20"/>
          </w:rPr>
          <w:t>consistent read</w:t>
        </w:r>
      </w:hyperlink>
      <w:r w:rsidRPr="008E38E3">
        <w:rPr>
          <w:sz w:val="20"/>
          <w:szCs w:val="20"/>
        </w:rPr>
        <w:t>, </w:t>
      </w:r>
      <w:hyperlink r:id="rId731" w:anchor="glos_isolation_level" w:history="1">
        <w:r w:rsidRPr="008E38E3">
          <w:rPr>
            <w:rStyle w:val="a3"/>
            <w:sz w:val="20"/>
            <w:szCs w:val="20"/>
          </w:rPr>
          <w:t>isolation level</w:t>
        </w:r>
      </w:hyperlink>
      <w:r w:rsidRPr="008E38E3">
        <w:rPr>
          <w:sz w:val="20"/>
          <w:szCs w:val="20"/>
        </w:rPr>
        <w:t>, </w:t>
      </w:r>
      <w:hyperlink r:id="rId732" w:anchor="glos_non_repeatable_read" w:history="1">
        <w:r w:rsidRPr="008E38E3">
          <w:rPr>
            <w:rStyle w:val="a3"/>
            <w:sz w:val="20"/>
            <w:szCs w:val="20"/>
          </w:rPr>
          <w:t>non-repeatable read</w:t>
        </w:r>
      </w:hyperlink>
      <w:r w:rsidRPr="008E38E3">
        <w:rPr>
          <w:sz w:val="20"/>
          <w:szCs w:val="20"/>
        </w:rPr>
        <w:t>, </w:t>
      </w:r>
      <w:hyperlink r:id="rId733" w:anchor="glos_read_uncommitted" w:history="1">
        <w:r w:rsidRPr="008E38E3">
          <w:rPr>
            <w:rStyle w:val="a3"/>
            <w:sz w:val="20"/>
            <w:szCs w:val="20"/>
          </w:rPr>
          <w:t>READ UNCOMMITTED</w:t>
        </w:r>
      </w:hyperlink>
      <w:r w:rsidRPr="008E38E3">
        <w:rPr>
          <w:sz w:val="20"/>
          <w:szCs w:val="20"/>
        </w:rPr>
        <w:t>, </w:t>
      </w:r>
      <w:hyperlink r:id="rId734" w:anchor="glos_repeatable_read" w:history="1">
        <w:r w:rsidRPr="008E38E3">
          <w:rPr>
            <w:rStyle w:val="a3"/>
            <w:sz w:val="20"/>
            <w:szCs w:val="20"/>
          </w:rPr>
          <w:t>REPEATABLE READ</w:t>
        </w:r>
      </w:hyperlink>
      <w:r w:rsidRPr="008E38E3">
        <w:rPr>
          <w:sz w:val="20"/>
          <w:szCs w:val="20"/>
        </w:rPr>
        <w:t>, </w:t>
      </w:r>
      <w:hyperlink r:id="rId735" w:anchor="glos_serializable" w:history="1">
        <w:r w:rsidRPr="008E38E3">
          <w:rPr>
            <w:rStyle w:val="a3"/>
            <w:sz w:val="20"/>
            <w:szCs w:val="20"/>
          </w:rPr>
          <w:t>SERIALIZABLE</w:t>
        </w:r>
      </w:hyperlink>
      <w:r w:rsidRPr="008E38E3">
        <w:rPr>
          <w:sz w:val="20"/>
          <w:szCs w:val="20"/>
        </w:rPr>
        <w:t>, </w:t>
      </w:r>
      <w:hyperlink r:id="rId736" w:anchor="glos_transaction" w:history="1">
        <w:r w:rsidRPr="008E38E3">
          <w:rPr>
            <w:rStyle w:val="a3"/>
            <w:sz w:val="20"/>
            <w:szCs w:val="20"/>
          </w:rPr>
          <w:t>transaction</w:t>
        </w:r>
      </w:hyperlink>
      <w:r w:rsidRPr="008E38E3">
        <w:rPr>
          <w:sz w:val="20"/>
          <w:szCs w:val="20"/>
        </w:rPr>
        <w:t>.</w:t>
      </w:r>
    </w:p>
    <w:p w14:paraId="6473B3CF" w14:textId="77777777" w:rsidR="008E38E3" w:rsidRPr="008E38E3" w:rsidRDefault="008E38E3" w:rsidP="008E38E3">
      <w:pPr>
        <w:rPr>
          <w:b/>
          <w:bCs/>
          <w:sz w:val="20"/>
          <w:szCs w:val="20"/>
        </w:rPr>
      </w:pPr>
      <w:bookmarkStart w:id="249" w:name="user-content-glos_physical"/>
      <w:bookmarkEnd w:id="249"/>
      <w:r w:rsidRPr="008E38E3">
        <w:rPr>
          <w:b/>
          <w:bCs/>
          <w:sz w:val="20"/>
          <w:szCs w:val="20"/>
        </w:rPr>
        <w:t xml:space="preserve">physical: </w:t>
      </w:r>
      <w:r w:rsidRPr="008E38E3">
        <w:rPr>
          <w:b/>
          <w:bCs/>
          <w:sz w:val="20"/>
          <w:szCs w:val="20"/>
        </w:rPr>
        <w:t>物理</w:t>
      </w:r>
    </w:p>
    <w:p w14:paraId="45C5FC38" w14:textId="459240E2" w:rsidR="008E38E3" w:rsidRPr="008E38E3" w:rsidRDefault="008E38E3" w:rsidP="008E38E3">
      <w:pPr>
        <w:rPr>
          <w:sz w:val="20"/>
          <w:szCs w:val="20"/>
        </w:rPr>
      </w:pPr>
      <w:r w:rsidRPr="008E38E3">
        <w:rPr>
          <w:sz w:val="20"/>
          <w:szCs w:val="20"/>
        </w:rPr>
        <w:t>涉及硬件相关方面的一类操作，如磁盘块</w:t>
      </w:r>
      <w:r w:rsidRPr="008E38E3">
        <w:rPr>
          <w:sz w:val="20"/>
          <w:szCs w:val="20"/>
        </w:rPr>
        <w:t xml:space="preserve">. </w:t>
      </w:r>
      <w:r w:rsidRPr="008E38E3">
        <w:rPr>
          <w:sz w:val="20"/>
          <w:szCs w:val="20"/>
        </w:rPr>
        <w:t>内存页</w:t>
      </w:r>
      <w:r w:rsidRPr="008E38E3">
        <w:rPr>
          <w:sz w:val="20"/>
          <w:szCs w:val="20"/>
        </w:rPr>
        <w:t xml:space="preserve">. </w:t>
      </w:r>
      <w:r w:rsidRPr="008E38E3">
        <w:rPr>
          <w:sz w:val="20"/>
          <w:szCs w:val="20"/>
        </w:rPr>
        <w:t>文件</w:t>
      </w:r>
      <w:r w:rsidRPr="008E38E3">
        <w:rPr>
          <w:sz w:val="20"/>
          <w:szCs w:val="20"/>
        </w:rPr>
        <w:t xml:space="preserve">. </w:t>
      </w:r>
      <w:r w:rsidRPr="008E38E3">
        <w:rPr>
          <w:sz w:val="20"/>
          <w:szCs w:val="20"/>
        </w:rPr>
        <w:t>位及读盘等等。一般情况下，物理层面在专家级性能调优和问题诊断中是很重要的。与之相对的是逻辑</w:t>
      </w:r>
      <w:r w:rsidR="0075172F">
        <w:rPr>
          <w:sz w:val="20"/>
          <w:szCs w:val="20"/>
        </w:rPr>
        <w:t>（</w:t>
      </w:r>
      <w:r w:rsidRPr="008E38E3">
        <w:rPr>
          <w:b/>
          <w:bCs/>
          <w:i/>
          <w:iCs/>
          <w:sz w:val="20"/>
          <w:szCs w:val="20"/>
        </w:rPr>
        <w:t>logical</w:t>
      </w:r>
      <w:r w:rsidR="0075172F">
        <w:rPr>
          <w:sz w:val="20"/>
          <w:szCs w:val="20"/>
        </w:rPr>
        <w:t>）</w:t>
      </w:r>
      <w:r w:rsidRPr="008E38E3">
        <w:rPr>
          <w:sz w:val="20"/>
          <w:szCs w:val="20"/>
        </w:rPr>
        <w:t>。</w:t>
      </w:r>
    </w:p>
    <w:p w14:paraId="5769B90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37" w:anchor="glos_logical" w:history="1">
        <w:r w:rsidRPr="008E38E3">
          <w:rPr>
            <w:rStyle w:val="a3"/>
            <w:sz w:val="20"/>
            <w:szCs w:val="20"/>
          </w:rPr>
          <w:t>logical</w:t>
        </w:r>
      </w:hyperlink>
      <w:r w:rsidRPr="008E38E3">
        <w:rPr>
          <w:sz w:val="20"/>
          <w:szCs w:val="20"/>
        </w:rPr>
        <w:t>, </w:t>
      </w:r>
      <w:hyperlink r:id="rId738" w:anchor="glos_physical_backup" w:history="1">
        <w:r w:rsidRPr="008E38E3">
          <w:rPr>
            <w:rStyle w:val="a3"/>
            <w:sz w:val="20"/>
            <w:szCs w:val="20"/>
          </w:rPr>
          <w:t>physical backup</w:t>
        </w:r>
      </w:hyperlink>
      <w:r w:rsidRPr="008E38E3">
        <w:rPr>
          <w:sz w:val="20"/>
          <w:szCs w:val="20"/>
        </w:rPr>
        <w:t>.</w:t>
      </w:r>
    </w:p>
    <w:p w14:paraId="0DEBFC5D" w14:textId="77777777" w:rsidR="008E38E3" w:rsidRPr="008E38E3" w:rsidRDefault="008E38E3" w:rsidP="008E38E3">
      <w:pPr>
        <w:rPr>
          <w:b/>
          <w:bCs/>
          <w:sz w:val="20"/>
          <w:szCs w:val="20"/>
        </w:rPr>
      </w:pPr>
      <w:bookmarkStart w:id="250" w:name="user-content-glos_physical_backup"/>
      <w:bookmarkEnd w:id="250"/>
      <w:r w:rsidRPr="008E38E3">
        <w:rPr>
          <w:b/>
          <w:bCs/>
          <w:sz w:val="20"/>
          <w:szCs w:val="20"/>
        </w:rPr>
        <w:t xml:space="preserve">physical backup: </w:t>
      </w:r>
      <w:r w:rsidRPr="008E38E3">
        <w:rPr>
          <w:b/>
          <w:bCs/>
          <w:sz w:val="20"/>
          <w:szCs w:val="20"/>
        </w:rPr>
        <w:t>物理备份</w:t>
      </w:r>
    </w:p>
    <w:p w14:paraId="313D45D1" w14:textId="245E9C87" w:rsidR="008E38E3" w:rsidRPr="008E38E3" w:rsidRDefault="008E38E3" w:rsidP="008E38E3">
      <w:pPr>
        <w:rPr>
          <w:sz w:val="20"/>
          <w:szCs w:val="20"/>
        </w:rPr>
      </w:pPr>
      <w:r w:rsidRPr="008E38E3">
        <w:rPr>
          <w:sz w:val="20"/>
          <w:szCs w:val="20"/>
        </w:rPr>
        <w:t>一个拷贝实际数据文件的备份</w:t>
      </w:r>
      <w:r w:rsidR="0075172F">
        <w:rPr>
          <w:sz w:val="20"/>
          <w:szCs w:val="20"/>
        </w:rPr>
        <w:t>（</w:t>
      </w:r>
      <w:r w:rsidRPr="008E38E3">
        <w:rPr>
          <w:b/>
          <w:bCs/>
          <w:i/>
          <w:iCs/>
          <w:sz w:val="20"/>
          <w:szCs w:val="20"/>
        </w:rPr>
        <w:t>backup</w:t>
      </w:r>
      <w:r w:rsidR="0075172F">
        <w:rPr>
          <w:sz w:val="20"/>
          <w:szCs w:val="20"/>
        </w:rPr>
        <w:t>）</w:t>
      </w:r>
      <w:r w:rsidRPr="008E38E3">
        <w:rPr>
          <w:sz w:val="20"/>
          <w:szCs w:val="20"/>
        </w:rPr>
        <w:t>。例如，</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产品的</w:t>
      </w:r>
      <w:r w:rsidRPr="008E38E3">
        <w:rPr>
          <w:sz w:val="20"/>
          <w:szCs w:val="20"/>
        </w:rPr>
        <w:t>mysqldump</w:t>
      </w:r>
      <w:r w:rsidRPr="008E38E3">
        <w:rPr>
          <w:sz w:val="20"/>
          <w:szCs w:val="20"/>
        </w:rPr>
        <w:t>命令生成的就是物理备份，因为它的输出包含可以被</w:t>
      </w:r>
      <w:r w:rsidRPr="008E38E3">
        <w:rPr>
          <w:sz w:val="20"/>
          <w:szCs w:val="20"/>
        </w:rPr>
        <w:t>mysqld</w:t>
      </w:r>
      <w:r w:rsidRPr="008E38E3">
        <w:rPr>
          <w:sz w:val="20"/>
          <w:szCs w:val="20"/>
        </w:rPr>
        <w:t>直接使用的数据文件，这让恢复</w:t>
      </w:r>
      <w:r w:rsidR="0075172F">
        <w:rPr>
          <w:sz w:val="20"/>
          <w:szCs w:val="20"/>
        </w:rPr>
        <w:t>（</w:t>
      </w:r>
      <w:r w:rsidRPr="008E38E3">
        <w:rPr>
          <w:b/>
          <w:bCs/>
          <w:i/>
          <w:iCs/>
          <w:sz w:val="20"/>
          <w:szCs w:val="20"/>
        </w:rPr>
        <w:t>restore</w:t>
      </w:r>
      <w:r w:rsidR="0075172F">
        <w:rPr>
          <w:sz w:val="20"/>
          <w:szCs w:val="20"/>
        </w:rPr>
        <w:t>）</w:t>
      </w:r>
      <w:r w:rsidRPr="008E38E3">
        <w:rPr>
          <w:sz w:val="20"/>
          <w:szCs w:val="20"/>
        </w:rPr>
        <w:t>操作变得更快。与之相对的是逻辑备份</w:t>
      </w:r>
      <w:r w:rsidR="0075172F">
        <w:rPr>
          <w:sz w:val="20"/>
          <w:szCs w:val="20"/>
        </w:rPr>
        <w:t>（</w:t>
      </w:r>
      <w:r w:rsidRPr="008E38E3">
        <w:rPr>
          <w:b/>
          <w:bCs/>
          <w:i/>
          <w:iCs/>
          <w:sz w:val="20"/>
          <w:szCs w:val="20"/>
        </w:rPr>
        <w:t>logical backup</w:t>
      </w:r>
      <w:r w:rsidR="0075172F">
        <w:rPr>
          <w:sz w:val="20"/>
          <w:szCs w:val="20"/>
        </w:rPr>
        <w:t>）</w:t>
      </w:r>
      <w:r w:rsidRPr="008E38E3">
        <w:rPr>
          <w:sz w:val="20"/>
          <w:szCs w:val="20"/>
        </w:rPr>
        <w:t>。</w:t>
      </w:r>
    </w:p>
    <w:p w14:paraId="16AC281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39" w:anchor="glos_backup" w:history="1">
        <w:r w:rsidRPr="008E38E3">
          <w:rPr>
            <w:rStyle w:val="a3"/>
            <w:sz w:val="20"/>
            <w:szCs w:val="20"/>
          </w:rPr>
          <w:t>backup</w:t>
        </w:r>
      </w:hyperlink>
      <w:r w:rsidRPr="008E38E3">
        <w:rPr>
          <w:sz w:val="20"/>
          <w:szCs w:val="20"/>
        </w:rPr>
        <w:t>, </w:t>
      </w:r>
      <w:hyperlink r:id="rId740" w:anchor="glos_logical_backup" w:history="1">
        <w:r w:rsidRPr="008E38E3">
          <w:rPr>
            <w:rStyle w:val="a3"/>
            <w:sz w:val="20"/>
            <w:szCs w:val="20"/>
          </w:rPr>
          <w:t>logical backup</w:t>
        </w:r>
      </w:hyperlink>
      <w:r w:rsidRPr="008E38E3">
        <w:rPr>
          <w:sz w:val="20"/>
          <w:szCs w:val="20"/>
        </w:rPr>
        <w:t>, </w:t>
      </w:r>
      <w:hyperlink r:id="rId741" w:anchor="glos_mysql_enterprise_backup" w:history="1">
        <w:r w:rsidRPr="008E38E3">
          <w:rPr>
            <w:rStyle w:val="a3"/>
            <w:sz w:val="20"/>
            <w:szCs w:val="20"/>
          </w:rPr>
          <w:t>MySQL Enterprise Backup</w:t>
        </w:r>
      </w:hyperlink>
      <w:r w:rsidRPr="008E38E3">
        <w:rPr>
          <w:sz w:val="20"/>
          <w:szCs w:val="20"/>
        </w:rPr>
        <w:t>, </w:t>
      </w:r>
      <w:hyperlink r:id="rId742" w:anchor="glos_restore" w:history="1">
        <w:r w:rsidRPr="008E38E3">
          <w:rPr>
            <w:rStyle w:val="a3"/>
            <w:sz w:val="20"/>
            <w:szCs w:val="20"/>
          </w:rPr>
          <w:t>restore</w:t>
        </w:r>
      </w:hyperlink>
      <w:r w:rsidRPr="008E38E3">
        <w:rPr>
          <w:sz w:val="20"/>
          <w:szCs w:val="20"/>
        </w:rPr>
        <w:t>.</w:t>
      </w:r>
    </w:p>
    <w:p w14:paraId="658AA091" w14:textId="77777777" w:rsidR="008E38E3" w:rsidRPr="008E38E3" w:rsidRDefault="008E38E3" w:rsidP="008E38E3">
      <w:pPr>
        <w:rPr>
          <w:b/>
          <w:bCs/>
          <w:sz w:val="20"/>
          <w:szCs w:val="20"/>
        </w:rPr>
      </w:pPr>
      <w:bookmarkStart w:id="251" w:name="user-content-glos_pitr"/>
      <w:bookmarkEnd w:id="251"/>
      <w:r w:rsidRPr="008E38E3">
        <w:rPr>
          <w:b/>
          <w:bCs/>
          <w:sz w:val="20"/>
          <w:szCs w:val="20"/>
        </w:rPr>
        <w:t xml:space="preserve">PITR: </w:t>
      </w:r>
      <w:r w:rsidRPr="008E38E3">
        <w:rPr>
          <w:b/>
          <w:bCs/>
          <w:sz w:val="20"/>
          <w:szCs w:val="20"/>
        </w:rPr>
        <w:t>定点恢复</w:t>
      </w:r>
    </w:p>
    <w:p w14:paraId="123ECCF2" w14:textId="2A773196" w:rsidR="008E38E3" w:rsidRPr="008E38E3" w:rsidRDefault="008E38E3" w:rsidP="008E38E3">
      <w:pPr>
        <w:rPr>
          <w:sz w:val="20"/>
          <w:szCs w:val="20"/>
        </w:rPr>
      </w:pPr>
      <w:r w:rsidRPr="008E38E3">
        <w:rPr>
          <w:sz w:val="20"/>
          <w:szCs w:val="20"/>
        </w:rPr>
        <w:t>定点恢复</w:t>
      </w:r>
      <w:r w:rsidR="0075172F">
        <w:rPr>
          <w:sz w:val="20"/>
          <w:szCs w:val="20"/>
        </w:rPr>
        <w:t>（</w:t>
      </w:r>
      <w:r w:rsidRPr="008E38E3">
        <w:rPr>
          <w:b/>
          <w:bCs/>
          <w:i/>
          <w:iCs/>
          <w:sz w:val="20"/>
          <w:szCs w:val="20"/>
        </w:rPr>
        <w:t>point-in-time recovery</w:t>
      </w:r>
      <w:r w:rsidR="0075172F">
        <w:rPr>
          <w:sz w:val="20"/>
          <w:szCs w:val="20"/>
        </w:rPr>
        <w:t>）</w:t>
      </w:r>
      <w:r w:rsidRPr="008E38E3">
        <w:rPr>
          <w:sz w:val="20"/>
          <w:szCs w:val="20"/>
        </w:rPr>
        <w:t>的简写。</w:t>
      </w:r>
    </w:p>
    <w:p w14:paraId="0E49137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43" w:anchor="glos_point_in_time_recovery" w:history="1">
        <w:r w:rsidRPr="008E38E3">
          <w:rPr>
            <w:rStyle w:val="a3"/>
            <w:sz w:val="20"/>
            <w:szCs w:val="20"/>
          </w:rPr>
          <w:t>point-in-time recovery</w:t>
        </w:r>
      </w:hyperlink>
      <w:r w:rsidRPr="008E38E3">
        <w:rPr>
          <w:sz w:val="20"/>
          <w:szCs w:val="20"/>
        </w:rPr>
        <w:t>.</w:t>
      </w:r>
    </w:p>
    <w:p w14:paraId="247C94DF" w14:textId="77777777" w:rsidR="008E38E3" w:rsidRPr="008E38E3" w:rsidRDefault="008E38E3" w:rsidP="008E38E3">
      <w:pPr>
        <w:rPr>
          <w:b/>
          <w:bCs/>
          <w:sz w:val="20"/>
          <w:szCs w:val="20"/>
        </w:rPr>
      </w:pPr>
      <w:bookmarkStart w:id="252" w:name="user-content-glos_plan_stability"/>
      <w:bookmarkEnd w:id="252"/>
      <w:r w:rsidRPr="008E38E3">
        <w:rPr>
          <w:b/>
          <w:bCs/>
          <w:sz w:val="20"/>
          <w:szCs w:val="20"/>
        </w:rPr>
        <w:t xml:space="preserve">plan stability: </w:t>
      </w:r>
      <w:r w:rsidRPr="008E38E3">
        <w:rPr>
          <w:b/>
          <w:bCs/>
          <w:sz w:val="20"/>
          <w:szCs w:val="20"/>
        </w:rPr>
        <w:t>执行计划稳定性</w:t>
      </w:r>
    </w:p>
    <w:p w14:paraId="5A680447" w14:textId="5C53D58A" w:rsidR="008E38E3" w:rsidRPr="008E38E3" w:rsidRDefault="008E38E3" w:rsidP="008E38E3">
      <w:pPr>
        <w:rPr>
          <w:sz w:val="20"/>
          <w:szCs w:val="20"/>
        </w:rPr>
      </w:pPr>
      <w:r w:rsidRPr="008E38E3">
        <w:rPr>
          <w:sz w:val="20"/>
          <w:szCs w:val="20"/>
        </w:rPr>
        <w:t>一个查询执行计划</w:t>
      </w:r>
      <w:r w:rsidR="0075172F">
        <w:rPr>
          <w:sz w:val="20"/>
          <w:szCs w:val="20"/>
        </w:rPr>
        <w:t>（</w:t>
      </w:r>
      <w:r w:rsidRPr="008E38E3">
        <w:rPr>
          <w:b/>
          <w:bCs/>
          <w:i/>
          <w:iCs/>
          <w:sz w:val="20"/>
          <w:szCs w:val="20"/>
        </w:rPr>
        <w:t>query execution plan</w:t>
      </w:r>
      <w:r w:rsidR="0075172F">
        <w:rPr>
          <w:sz w:val="20"/>
          <w:szCs w:val="20"/>
        </w:rPr>
        <w:t>）</w:t>
      </w:r>
      <w:r w:rsidRPr="008E38E3">
        <w:rPr>
          <w:sz w:val="20"/>
          <w:szCs w:val="20"/>
        </w:rPr>
        <w:t>的属性，其中优化器对于给定的查询</w:t>
      </w:r>
      <w:r w:rsidR="0075172F">
        <w:rPr>
          <w:sz w:val="20"/>
          <w:szCs w:val="20"/>
        </w:rPr>
        <w:t>（</w:t>
      </w:r>
      <w:r w:rsidRPr="008E38E3">
        <w:rPr>
          <w:b/>
          <w:bCs/>
          <w:i/>
          <w:iCs/>
          <w:sz w:val="20"/>
          <w:szCs w:val="20"/>
        </w:rPr>
        <w:t>query</w:t>
      </w:r>
      <w:r w:rsidR="0075172F">
        <w:rPr>
          <w:sz w:val="20"/>
          <w:szCs w:val="20"/>
        </w:rPr>
        <w:t>）</w:t>
      </w:r>
      <w:r w:rsidRPr="008E38E3">
        <w:rPr>
          <w:sz w:val="20"/>
          <w:szCs w:val="20"/>
        </w:rPr>
        <w:t>总是做出相同的选择，这样性能就是不变的和可预知的了。</w:t>
      </w:r>
    </w:p>
    <w:p w14:paraId="63790CC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44" w:anchor="glos_query" w:history="1">
        <w:r w:rsidRPr="008E38E3">
          <w:rPr>
            <w:rStyle w:val="a3"/>
            <w:sz w:val="20"/>
            <w:szCs w:val="20"/>
          </w:rPr>
          <w:t>query</w:t>
        </w:r>
      </w:hyperlink>
      <w:r w:rsidRPr="008E38E3">
        <w:rPr>
          <w:sz w:val="20"/>
          <w:szCs w:val="20"/>
        </w:rPr>
        <w:t>, </w:t>
      </w:r>
      <w:hyperlink r:id="rId745" w:anchor="glos_query_execution_plan" w:history="1">
        <w:r w:rsidRPr="008E38E3">
          <w:rPr>
            <w:rStyle w:val="a3"/>
            <w:sz w:val="20"/>
            <w:szCs w:val="20"/>
          </w:rPr>
          <w:t>query execution plan</w:t>
        </w:r>
      </w:hyperlink>
      <w:r w:rsidRPr="008E38E3">
        <w:rPr>
          <w:sz w:val="20"/>
          <w:szCs w:val="20"/>
        </w:rPr>
        <w:t>.</w:t>
      </w:r>
    </w:p>
    <w:p w14:paraId="35EB36B5" w14:textId="77777777" w:rsidR="008E38E3" w:rsidRPr="008E38E3" w:rsidRDefault="008E38E3" w:rsidP="008E38E3">
      <w:pPr>
        <w:rPr>
          <w:b/>
          <w:bCs/>
          <w:sz w:val="20"/>
          <w:szCs w:val="20"/>
        </w:rPr>
      </w:pPr>
      <w:bookmarkStart w:id="253" w:name="user-content-glos_plugin"/>
      <w:bookmarkEnd w:id="253"/>
      <w:r w:rsidRPr="008E38E3">
        <w:rPr>
          <w:b/>
          <w:bCs/>
          <w:sz w:val="20"/>
          <w:szCs w:val="20"/>
        </w:rPr>
        <w:t xml:space="preserve">plugin: </w:t>
      </w:r>
      <w:r w:rsidRPr="008E38E3">
        <w:rPr>
          <w:b/>
          <w:bCs/>
          <w:sz w:val="20"/>
          <w:szCs w:val="20"/>
        </w:rPr>
        <w:t>插件</w:t>
      </w:r>
    </w:p>
    <w:p w14:paraId="1B9E9B7E" w14:textId="77777777" w:rsidR="008E38E3" w:rsidRPr="008E38E3" w:rsidRDefault="008E38E3" w:rsidP="008E38E3">
      <w:pPr>
        <w:rPr>
          <w:sz w:val="20"/>
          <w:szCs w:val="20"/>
        </w:rPr>
      </w:pPr>
      <w:r w:rsidRPr="008E38E3">
        <w:rPr>
          <w:sz w:val="20"/>
          <w:szCs w:val="20"/>
        </w:rPr>
        <w:t>在</w:t>
      </w:r>
      <w:r w:rsidRPr="008E38E3">
        <w:rPr>
          <w:sz w:val="20"/>
          <w:szCs w:val="20"/>
        </w:rPr>
        <w:t>MySQL 5.1</w:t>
      </w:r>
      <w:r w:rsidRPr="008E38E3">
        <w:rPr>
          <w:sz w:val="20"/>
          <w:szCs w:val="20"/>
        </w:rPr>
        <w:t>及更早的版本中，一个包含了对</w:t>
      </w:r>
      <w:r w:rsidRPr="008E38E3">
        <w:rPr>
          <w:sz w:val="20"/>
          <w:szCs w:val="20"/>
        </w:rPr>
        <w:t>InnoDB</w:t>
      </w:r>
      <w:r w:rsidRPr="008E38E3">
        <w:rPr>
          <w:sz w:val="20"/>
          <w:szCs w:val="20"/>
        </w:rPr>
        <w:t>存储引擎的特性与性能改善的独立可安装形式，这些改善在那些发行版中的内置</w:t>
      </w:r>
      <w:r w:rsidRPr="008E38E3">
        <w:rPr>
          <w:sz w:val="20"/>
          <w:szCs w:val="20"/>
        </w:rPr>
        <w:t>InnoDB</w:t>
      </w:r>
      <w:r w:rsidRPr="008E38E3">
        <w:rPr>
          <w:sz w:val="20"/>
          <w:szCs w:val="20"/>
        </w:rPr>
        <w:t>中并未包括。</w:t>
      </w:r>
    </w:p>
    <w:p w14:paraId="2EBFED2B" w14:textId="77777777" w:rsidR="008E38E3" w:rsidRPr="008E38E3" w:rsidRDefault="008E38E3" w:rsidP="008E38E3">
      <w:pPr>
        <w:rPr>
          <w:sz w:val="20"/>
          <w:szCs w:val="20"/>
        </w:rPr>
      </w:pPr>
      <w:r w:rsidRPr="008E38E3">
        <w:rPr>
          <w:sz w:val="20"/>
          <w:szCs w:val="20"/>
        </w:rPr>
        <w:t>在</w:t>
      </w:r>
      <w:r w:rsidRPr="008E38E3">
        <w:rPr>
          <w:sz w:val="20"/>
          <w:szCs w:val="20"/>
        </w:rPr>
        <w:t>MySQL 5.5</w:t>
      </w:r>
      <w:r w:rsidRPr="008E38E3">
        <w:rPr>
          <w:sz w:val="20"/>
          <w:szCs w:val="20"/>
        </w:rPr>
        <w:t>及更高版本中，</w:t>
      </w:r>
      <w:r w:rsidRPr="008E38E3">
        <w:rPr>
          <w:sz w:val="20"/>
          <w:szCs w:val="20"/>
        </w:rPr>
        <w:t>MySQL</w:t>
      </w:r>
      <w:r w:rsidRPr="008E38E3">
        <w:rPr>
          <w:sz w:val="20"/>
          <w:szCs w:val="20"/>
        </w:rPr>
        <w:t>分发版包含最新的</w:t>
      </w:r>
      <w:r w:rsidRPr="008E38E3">
        <w:rPr>
          <w:sz w:val="20"/>
          <w:szCs w:val="20"/>
        </w:rPr>
        <w:t>InnoDB</w:t>
      </w:r>
      <w:r w:rsidRPr="008E38E3">
        <w:rPr>
          <w:sz w:val="20"/>
          <w:szCs w:val="20"/>
        </w:rPr>
        <w:t>特性与性能的改善，即</w:t>
      </w:r>
      <w:r w:rsidRPr="008E38E3">
        <w:rPr>
          <w:sz w:val="20"/>
          <w:szCs w:val="20"/>
        </w:rPr>
        <w:t>InnoDB 1.1</w:t>
      </w:r>
      <w:r w:rsidRPr="008E38E3">
        <w:rPr>
          <w:sz w:val="20"/>
          <w:szCs w:val="20"/>
        </w:rPr>
        <w:t>，它不再是一个单独的</w:t>
      </w:r>
      <w:r w:rsidRPr="008E38E3">
        <w:rPr>
          <w:sz w:val="20"/>
          <w:szCs w:val="20"/>
        </w:rPr>
        <w:t>InnoDB</w:t>
      </w:r>
      <w:r w:rsidRPr="008E38E3">
        <w:rPr>
          <w:sz w:val="20"/>
          <w:szCs w:val="20"/>
        </w:rPr>
        <w:t>插件了。</w:t>
      </w:r>
    </w:p>
    <w:p w14:paraId="13FA4D89" w14:textId="77777777" w:rsidR="008E38E3" w:rsidRPr="008E38E3" w:rsidRDefault="008E38E3" w:rsidP="008E38E3">
      <w:pPr>
        <w:rPr>
          <w:sz w:val="20"/>
          <w:szCs w:val="20"/>
        </w:rPr>
      </w:pPr>
      <w:r w:rsidRPr="008E38E3">
        <w:rPr>
          <w:sz w:val="20"/>
          <w:szCs w:val="20"/>
        </w:rPr>
        <w:t>差别主要在</w:t>
      </w:r>
      <w:r w:rsidRPr="008E38E3">
        <w:rPr>
          <w:sz w:val="20"/>
          <w:szCs w:val="20"/>
        </w:rPr>
        <w:t>MySQL 5.1</w:t>
      </w:r>
      <w:r w:rsidRPr="008E38E3">
        <w:rPr>
          <w:sz w:val="20"/>
          <w:szCs w:val="20"/>
        </w:rPr>
        <w:t>中，其中一个特性或</w:t>
      </w:r>
      <w:r w:rsidRPr="008E38E3">
        <w:rPr>
          <w:sz w:val="20"/>
          <w:szCs w:val="20"/>
        </w:rPr>
        <w:t>bug</w:t>
      </w:r>
      <w:r w:rsidRPr="008E38E3">
        <w:rPr>
          <w:sz w:val="20"/>
          <w:szCs w:val="20"/>
        </w:rPr>
        <w:t>修复可能要应用到</w:t>
      </w:r>
      <w:r w:rsidRPr="008E38E3">
        <w:rPr>
          <w:sz w:val="20"/>
          <w:szCs w:val="20"/>
        </w:rPr>
        <w:t>InnoDB</w:t>
      </w:r>
      <w:r w:rsidRPr="008E38E3">
        <w:rPr>
          <w:sz w:val="20"/>
          <w:szCs w:val="20"/>
        </w:rPr>
        <w:t>插件中，但不是内置的</w:t>
      </w:r>
      <w:r w:rsidRPr="008E38E3">
        <w:rPr>
          <w:sz w:val="20"/>
          <w:szCs w:val="20"/>
        </w:rPr>
        <w:t>InnoDB</w:t>
      </w:r>
      <w:r w:rsidRPr="008E38E3">
        <w:rPr>
          <w:sz w:val="20"/>
          <w:szCs w:val="20"/>
        </w:rPr>
        <w:t>中，反之亦然。</w:t>
      </w:r>
    </w:p>
    <w:p w14:paraId="047D3C1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46" w:anchor="glos_built_in" w:history="1">
        <w:r w:rsidRPr="008E38E3">
          <w:rPr>
            <w:rStyle w:val="a3"/>
            <w:sz w:val="20"/>
            <w:szCs w:val="20"/>
          </w:rPr>
          <w:t>built-in</w:t>
        </w:r>
      </w:hyperlink>
      <w:r w:rsidRPr="008E38E3">
        <w:rPr>
          <w:sz w:val="20"/>
          <w:szCs w:val="20"/>
        </w:rPr>
        <w:t>, </w:t>
      </w:r>
      <w:hyperlink r:id="rId747" w:anchor="glos_innodb" w:history="1">
        <w:r w:rsidRPr="008E38E3">
          <w:rPr>
            <w:rStyle w:val="a3"/>
            <w:sz w:val="20"/>
            <w:szCs w:val="20"/>
          </w:rPr>
          <w:t>InnoDB</w:t>
        </w:r>
      </w:hyperlink>
      <w:r w:rsidRPr="008E38E3">
        <w:rPr>
          <w:sz w:val="20"/>
          <w:szCs w:val="20"/>
        </w:rPr>
        <w:t>.</w:t>
      </w:r>
    </w:p>
    <w:p w14:paraId="5377F8FA" w14:textId="77777777" w:rsidR="008E38E3" w:rsidRPr="008E38E3" w:rsidRDefault="008E38E3" w:rsidP="008E38E3">
      <w:pPr>
        <w:rPr>
          <w:b/>
          <w:bCs/>
          <w:sz w:val="20"/>
          <w:szCs w:val="20"/>
        </w:rPr>
      </w:pPr>
      <w:bookmarkStart w:id="254" w:name="user-content-glos_point_in_time_recovery"/>
      <w:bookmarkEnd w:id="254"/>
      <w:r w:rsidRPr="008E38E3">
        <w:rPr>
          <w:b/>
          <w:bCs/>
          <w:sz w:val="20"/>
          <w:szCs w:val="20"/>
        </w:rPr>
        <w:t xml:space="preserve">point-in-time recovery: </w:t>
      </w:r>
      <w:r w:rsidRPr="008E38E3">
        <w:rPr>
          <w:b/>
          <w:bCs/>
          <w:sz w:val="20"/>
          <w:szCs w:val="20"/>
        </w:rPr>
        <w:t>定点恢复</w:t>
      </w:r>
    </w:p>
    <w:p w14:paraId="3C9783DC" w14:textId="4D50D1DA" w:rsidR="008E38E3" w:rsidRPr="008E38E3" w:rsidRDefault="008E38E3" w:rsidP="008E38E3">
      <w:pPr>
        <w:rPr>
          <w:sz w:val="20"/>
          <w:szCs w:val="20"/>
        </w:rPr>
      </w:pPr>
      <w:r w:rsidRPr="008E38E3">
        <w:rPr>
          <w:sz w:val="20"/>
          <w:szCs w:val="20"/>
        </w:rPr>
        <w:t>通过恢复备份</w:t>
      </w:r>
      <w:r w:rsidR="0075172F">
        <w:rPr>
          <w:sz w:val="20"/>
          <w:szCs w:val="20"/>
        </w:rPr>
        <w:t>（</w:t>
      </w:r>
      <w:r w:rsidRPr="008E38E3">
        <w:rPr>
          <w:b/>
          <w:bCs/>
          <w:i/>
          <w:iCs/>
          <w:sz w:val="20"/>
          <w:szCs w:val="20"/>
        </w:rPr>
        <w:t>backup</w:t>
      </w:r>
      <w:r w:rsidR="0075172F">
        <w:rPr>
          <w:sz w:val="20"/>
          <w:szCs w:val="20"/>
        </w:rPr>
        <w:t>）</w:t>
      </w:r>
      <w:r w:rsidRPr="008E38E3">
        <w:rPr>
          <w:sz w:val="20"/>
          <w:szCs w:val="20"/>
        </w:rPr>
        <w:t>将数据库的状态重建到一个指定的日期与时间点的进程。通常简写为</w:t>
      </w:r>
      <w:r w:rsidRPr="008E38E3">
        <w:rPr>
          <w:sz w:val="20"/>
          <w:szCs w:val="20"/>
        </w:rPr>
        <w:t>***PITR***</w:t>
      </w:r>
      <w:r w:rsidRPr="008E38E3">
        <w:rPr>
          <w:sz w:val="20"/>
          <w:szCs w:val="20"/>
        </w:rPr>
        <w:t>。因为指定的时间点不太可能恰好就是备份的时间点，所以这项技术常常需要一个物理备份</w:t>
      </w:r>
      <w:r w:rsidR="0075172F">
        <w:rPr>
          <w:sz w:val="20"/>
          <w:szCs w:val="20"/>
        </w:rPr>
        <w:t>（</w:t>
      </w:r>
      <w:r w:rsidRPr="008E38E3">
        <w:rPr>
          <w:b/>
          <w:bCs/>
          <w:i/>
          <w:iCs/>
          <w:sz w:val="20"/>
          <w:szCs w:val="20"/>
        </w:rPr>
        <w:t>physical backup</w:t>
      </w:r>
      <w:r w:rsidR="0075172F">
        <w:rPr>
          <w:sz w:val="20"/>
          <w:szCs w:val="20"/>
        </w:rPr>
        <w:t>）</w:t>
      </w:r>
      <w:r w:rsidRPr="008E38E3">
        <w:rPr>
          <w:sz w:val="20"/>
          <w:szCs w:val="20"/>
        </w:rPr>
        <w:t>和一个逻辑备份</w:t>
      </w:r>
      <w:r w:rsidR="0075172F">
        <w:rPr>
          <w:sz w:val="20"/>
          <w:szCs w:val="20"/>
        </w:rPr>
        <w:t>（</w:t>
      </w:r>
      <w:r w:rsidRPr="008E38E3">
        <w:rPr>
          <w:b/>
          <w:bCs/>
          <w:i/>
          <w:iCs/>
          <w:sz w:val="20"/>
          <w:szCs w:val="20"/>
        </w:rPr>
        <w:t>logical backup</w:t>
      </w:r>
      <w:r w:rsidR="0075172F">
        <w:rPr>
          <w:sz w:val="20"/>
          <w:szCs w:val="20"/>
        </w:rPr>
        <w:t>）</w:t>
      </w:r>
      <w:r w:rsidRPr="008E38E3">
        <w:rPr>
          <w:sz w:val="20"/>
          <w:szCs w:val="20"/>
        </w:rPr>
        <w:t>的组合。例如，利用</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产品，你恢复了指定时间点前的最近一个备份，然后重放备份时间点与定点恢复时间点之间的二进制日志</w:t>
      </w:r>
      <w:r w:rsidR="0075172F">
        <w:rPr>
          <w:sz w:val="20"/>
          <w:szCs w:val="20"/>
        </w:rPr>
        <w:t>（</w:t>
      </w:r>
      <w:r w:rsidRPr="008E38E3">
        <w:rPr>
          <w:b/>
          <w:bCs/>
          <w:i/>
          <w:iCs/>
          <w:sz w:val="20"/>
          <w:szCs w:val="20"/>
        </w:rPr>
        <w:t>binary log</w:t>
      </w:r>
      <w:r w:rsidR="0075172F">
        <w:rPr>
          <w:sz w:val="20"/>
          <w:szCs w:val="20"/>
        </w:rPr>
        <w:t>）</w:t>
      </w:r>
      <w:r w:rsidRPr="008E38E3">
        <w:rPr>
          <w:sz w:val="20"/>
          <w:szCs w:val="20"/>
        </w:rPr>
        <w:t>中的变更。</w:t>
      </w:r>
    </w:p>
    <w:p w14:paraId="1BAA5E2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48" w:anchor="glos_backup" w:history="1">
        <w:r w:rsidRPr="008E38E3">
          <w:rPr>
            <w:rStyle w:val="a3"/>
            <w:sz w:val="20"/>
            <w:szCs w:val="20"/>
          </w:rPr>
          <w:t>backup</w:t>
        </w:r>
      </w:hyperlink>
      <w:r w:rsidRPr="008E38E3">
        <w:rPr>
          <w:sz w:val="20"/>
          <w:szCs w:val="20"/>
        </w:rPr>
        <w:t>, </w:t>
      </w:r>
      <w:hyperlink r:id="rId749" w:anchor="glos_logical_backup" w:history="1">
        <w:r w:rsidRPr="008E38E3">
          <w:rPr>
            <w:rStyle w:val="a3"/>
            <w:sz w:val="20"/>
            <w:szCs w:val="20"/>
          </w:rPr>
          <w:t>logical backup</w:t>
        </w:r>
      </w:hyperlink>
      <w:r w:rsidRPr="008E38E3">
        <w:rPr>
          <w:sz w:val="20"/>
          <w:szCs w:val="20"/>
        </w:rPr>
        <w:t>, </w:t>
      </w:r>
      <w:hyperlink r:id="rId750" w:anchor="glos_mysql_enterprise_backup" w:history="1">
        <w:r w:rsidRPr="008E38E3">
          <w:rPr>
            <w:rStyle w:val="a3"/>
            <w:sz w:val="20"/>
            <w:szCs w:val="20"/>
          </w:rPr>
          <w:t>MySQL Enterprise Backup</w:t>
        </w:r>
      </w:hyperlink>
      <w:r w:rsidRPr="008E38E3">
        <w:rPr>
          <w:sz w:val="20"/>
          <w:szCs w:val="20"/>
        </w:rPr>
        <w:t>, </w:t>
      </w:r>
      <w:hyperlink r:id="rId751" w:anchor="glos_physical_backup" w:history="1">
        <w:r w:rsidRPr="008E38E3">
          <w:rPr>
            <w:rStyle w:val="a3"/>
            <w:sz w:val="20"/>
            <w:szCs w:val="20"/>
          </w:rPr>
          <w:t>physical backup</w:t>
        </w:r>
      </w:hyperlink>
      <w:r w:rsidRPr="008E38E3">
        <w:rPr>
          <w:sz w:val="20"/>
          <w:szCs w:val="20"/>
        </w:rPr>
        <w:t>, [PITR].</w:t>
      </w:r>
    </w:p>
    <w:p w14:paraId="71E9A4E0" w14:textId="77777777" w:rsidR="008E38E3" w:rsidRPr="008E38E3" w:rsidRDefault="008E38E3" w:rsidP="008E38E3">
      <w:pPr>
        <w:rPr>
          <w:b/>
          <w:bCs/>
          <w:sz w:val="20"/>
          <w:szCs w:val="20"/>
        </w:rPr>
      </w:pPr>
      <w:bookmarkStart w:id="255" w:name="user-content-glos_prefix"/>
      <w:bookmarkEnd w:id="255"/>
      <w:r w:rsidRPr="008E38E3">
        <w:rPr>
          <w:b/>
          <w:bCs/>
          <w:sz w:val="20"/>
          <w:szCs w:val="20"/>
        </w:rPr>
        <w:t xml:space="preserve">prefix: </w:t>
      </w:r>
      <w:r w:rsidRPr="008E38E3">
        <w:rPr>
          <w:b/>
          <w:bCs/>
          <w:sz w:val="20"/>
          <w:szCs w:val="20"/>
        </w:rPr>
        <w:t>前缀</w:t>
      </w:r>
    </w:p>
    <w:p w14:paraId="2B67088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52" w:anchor="glos_index_prefix" w:history="1">
        <w:r w:rsidRPr="008E38E3">
          <w:rPr>
            <w:rStyle w:val="a3"/>
            <w:sz w:val="20"/>
            <w:szCs w:val="20"/>
          </w:rPr>
          <w:t>index prefix</w:t>
        </w:r>
      </w:hyperlink>
      <w:r w:rsidRPr="008E38E3">
        <w:rPr>
          <w:sz w:val="20"/>
          <w:szCs w:val="20"/>
        </w:rPr>
        <w:t>.</w:t>
      </w:r>
    </w:p>
    <w:p w14:paraId="2ABE22B1" w14:textId="77777777" w:rsidR="008E38E3" w:rsidRPr="008E38E3" w:rsidRDefault="008E38E3" w:rsidP="008E38E3">
      <w:pPr>
        <w:rPr>
          <w:b/>
          <w:bCs/>
          <w:sz w:val="20"/>
          <w:szCs w:val="20"/>
        </w:rPr>
      </w:pPr>
      <w:bookmarkStart w:id="256" w:name="user-content-glos_prepared_backup"/>
      <w:bookmarkEnd w:id="256"/>
      <w:r w:rsidRPr="008E38E3">
        <w:rPr>
          <w:b/>
          <w:bCs/>
          <w:sz w:val="20"/>
          <w:szCs w:val="20"/>
        </w:rPr>
        <w:t xml:space="preserve">prepared backup: </w:t>
      </w:r>
      <w:r w:rsidRPr="008E38E3">
        <w:rPr>
          <w:b/>
          <w:bCs/>
          <w:sz w:val="20"/>
          <w:szCs w:val="20"/>
        </w:rPr>
        <w:t>一致备份</w:t>
      </w:r>
    </w:p>
    <w:p w14:paraId="5B45B45E" w14:textId="54D06C1A" w:rsidR="008E38E3" w:rsidRPr="008E38E3" w:rsidRDefault="008E38E3" w:rsidP="008E38E3">
      <w:pPr>
        <w:rPr>
          <w:sz w:val="20"/>
          <w:szCs w:val="20"/>
        </w:rPr>
      </w:pPr>
      <w:r w:rsidRPr="008E38E3">
        <w:rPr>
          <w:sz w:val="20"/>
          <w:szCs w:val="20"/>
        </w:rPr>
        <w:t>在所有二进制日志</w:t>
      </w:r>
      <w:r w:rsidR="0075172F">
        <w:rPr>
          <w:sz w:val="20"/>
          <w:szCs w:val="20"/>
        </w:rPr>
        <w:t>（</w:t>
      </w:r>
      <w:r w:rsidRPr="008E38E3">
        <w:rPr>
          <w:b/>
          <w:bCs/>
          <w:i/>
          <w:iCs/>
          <w:sz w:val="20"/>
          <w:szCs w:val="20"/>
        </w:rPr>
        <w:t>binary log</w:t>
      </w:r>
      <w:r w:rsidR="0075172F">
        <w:rPr>
          <w:sz w:val="20"/>
          <w:szCs w:val="20"/>
        </w:rPr>
        <w:t>）</w:t>
      </w:r>
      <w:r w:rsidRPr="008E38E3">
        <w:rPr>
          <w:sz w:val="20"/>
          <w:szCs w:val="20"/>
        </w:rPr>
        <w:t>与增量备份</w:t>
      </w:r>
      <w:r w:rsidR="0075172F">
        <w:rPr>
          <w:sz w:val="20"/>
          <w:szCs w:val="20"/>
        </w:rPr>
        <w:t>（</w:t>
      </w:r>
      <w:r w:rsidRPr="008E38E3">
        <w:rPr>
          <w:b/>
          <w:bCs/>
          <w:i/>
          <w:iCs/>
          <w:sz w:val="20"/>
          <w:szCs w:val="20"/>
        </w:rPr>
        <w:t>incremental backup</w:t>
      </w:r>
      <w:r w:rsidR="0075172F">
        <w:rPr>
          <w:sz w:val="20"/>
          <w:szCs w:val="20"/>
        </w:rPr>
        <w:t>）</w:t>
      </w:r>
      <w:r w:rsidRPr="008E38E3">
        <w:rPr>
          <w:sz w:val="20"/>
          <w:szCs w:val="20"/>
        </w:rPr>
        <w:t>应用阶段都完成后的一组备份文件，由</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产品生成。结果文件已为恢复</w:t>
      </w:r>
      <w:r w:rsidR="0075172F">
        <w:rPr>
          <w:sz w:val="20"/>
          <w:szCs w:val="20"/>
        </w:rPr>
        <w:t>（</w:t>
      </w:r>
      <w:r w:rsidRPr="008E38E3">
        <w:rPr>
          <w:b/>
          <w:bCs/>
          <w:i/>
          <w:iCs/>
          <w:sz w:val="20"/>
          <w:szCs w:val="20"/>
        </w:rPr>
        <w:t>restore</w:t>
      </w:r>
      <w:r w:rsidR="0075172F">
        <w:rPr>
          <w:sz w:val="20"/>
          <w:szCs w:val="20"/>
        </w:rPr>
        <w:t>）</w:t>
      </w:r>
      <w:r w:rsidRPr="008E38E3">
        <w:rPr>
          <w:sz w:val="20"/>
          <w:szCs w:val="20"/>
        </w:rPr>
        <w:t>做好准备。在应用步骤之前，这些文件叫原始备份</w:t>
      </w:r>
      <w:r w:rsidR="0075172F">
        <w:rPr>
          <w:sz w:val="20"/>
          <w:szCs w:val="20"/>
        </w:rPr>
        <w:t>（</w:t>
      </w:r>
      <w:r w:rsidRPr="008E38E3">
        <w:rPr>
          <w:b/>
          <w:bCs/>
          <w:i/>
          <w:iCs/>
          <w:sz w:val="20"/>
          <w:szCs w:val="20"/>
        </w:rPr>
        <w:t>raw backup</w:t>
      </w:r>
      <w:r w:rsidR="0075172F">
        <w:rPr>
          <w:sz w:val="20"/>
          <w:szCs w:val="20"/>
        </w:rPr>
        <w:t>）</w:t>
      </w:r>
      <w:r w:rsidRPr="008E38E3">
        <w:rPr>
          <w:sz w:val="20"/>
          <w:szCs w:val="20"/>
        </w:rPr>
        <w:t>。</w:t>
      </w:r>
    </w:p>
    <w:p w14:paraId="1C2572B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53" w:anchor="glos_binary_log" w:history="1">
        <w:r w:rsidRPr="008E38E3">
          <w:rPr>
            <w:rStyle w:val="a3"/>
            <w:sz w:val="20"/>
            <w:szCs w:val="20"/>
          </w:rPr>
          <w:t>binary log</w:t>
        </w:r>
      </w:hyperlink>
      <w:r w:rsidRPr="008E38E3">
        <w:rPr>
          <w:sz w:val="20"/>
          <w:szCs w:val="20"/>
        </w:rPr>
        <w:t>, </w:t>
      </w:r>
      <w:hyperlink r:id="rId754" w:anchor="glos_hot_backup" w:history="1">
        <w:r w:rsidRPr="008E38E3">
          <w:rPr>
            <w:rStyle w:val="a3"/>
            <w:sz w:val="20"/>
            <w:szCs w:val="20"/>
          </w:rPr>
          <w:t>hot backup</w:t>
        </w:r>
      </w:hyperlink>
      <w:r w:rsidRPr="008E38E3">
        <w:rPr>
          <w:sz w:val="20"/>
          <w:szCs w:val="20"/>
        </w:rPr>
        <w:t>, </w:t>
      </w:r>
      <w:hyperlink r:id="rId755" w:anchor="glos_incremental_backup" w:history="1">
        <w:r w:rsidRPr="008E38E3">
          <w:rPr>
            <w:rStyle w:val="a3"/>
            <w:sz w:val="20"/>
            <w:szCs w:val="20"/>
          </w:rPr>
          <w:t>incremental backup</w:t>
        </w:r>
      </w:hyperlink>
      <w:r w:rsidRPr="008E38E3">
        <w:rPr>
          <w:sz w:val="20"/>
          <w:szCs w:val="20"/>
        </w:rPr>
        <w:t>, </w:t>
      </w:r>
      <w:hyperlink r:id="rId756" w:anchor="glos_mysql_enterprise_backup" w:history="1">
        <w:r w:rsidRPr="008E38E3">
          <w:rPr>
            <w:rStyle w:val="a3"/>
            <w:sz w:val="20"/>
            <w:szCs w:val="20"/>
          </w:rPr>
          <w:t>MySQL Enterprise Backup</w:t>
        </w:r>
      </w:hyperlink>
      <w:r w:rsidRPr="008E38E3">
        <w:rPr>
          <w:sz w:val="20"/>
          <w:szCs w:val="20"/>
        </w:rPr>
        <w:t>, </w:t>
      </w:r>
      <w:hyperlink r:id="rId757" w:anchor="glos_raw_backup" w:history="1">
        <w:r w:rsidRPr="008E38E3">
          <w:rPr>
            <w:rStyle w:val="a3"/>
            <w:sz w:val="20"/>
            <w:szCs w:val="20"/>
          </w:rPr>
          <w:t>raw backup</w:t>
        </w:r>
      </w:hyperlink>
      <w:r w:rsidRPr="008E38E3">
        <w:rPr>
          <w:sz w:val="20"/>
          <w:szCs w:val="20"/>
        </w:rPr>
        <w:t>, </w:t>
      </w:r>
      <w:hyperlink r:id="rId758" w:anchor="glos_restore" w:history="1">
        <w:r w:rsidRPr="008E38E3">
          <w:rPr>
            <w:rStyle w:val="a3"/>
            <w:sz w:val="20"/>
            <w:szCs w:val="20"/>
          </w:rPr>
          <w:t>restore</w:t>
        </w:r>
      </w:hyperlink>
      <w:r w:rsidRPr="008E38E3">
        <w:rPr>
          <w:sz w:val="20"/>
          <w:szCs w:val="20"/>
        </w:rPr>
        <w:t>.</w:t>
      </w:r>
    </w:p>
    <w:p w14:paraId="63AE6D8E" w14:textId="77777777" w:rsidR="008E38E3" w:rsidRPr="008E38E3" w:rsidRDefault="008E38E3" w:rsidP="008E38E3">
      <w:pPr>
        <w:rPr>
          <w:b/>
          <w:bCs/>
          <w:sz w:val="20"/>
          <w:szCs w:val="20"/>
        </w:rPr>
      </w:pPr>
      <w:bookmarkStart w:id="257" w:name="user-content-glos_primary_key"/>
      <w:bookmarkEnd w:id="257"/>
      <w:r w:rsidRPr="008E38E3">
        <w:rPr>
          <w:b/>
          <w:bCs/>
          <w:sz w:val="20"/>
          <w:szCs w:val="20"/>
        </w:rPr>
        <w:t xml:space="preserve">primary key: </w:t>
      </w:r>
      <w:r w:rsidRPr="008E38E3">
        <w:rPr>
          <w:b/>
          <w:bCs/>
          <w:sz w:val="20"/>
          <w:szCs w:val="20"/>
        </w:rPr>
        <w:t>主键</w:t>
      </w:r>
    </w:p>
    <w:p w14:paraId="35ADDEB1" w14:textId="7A6EB417" w:rsidR="008E38E3" w:rsidRPr="008E38E3" w:rsidRDefault="008E38E3" w:rsidP="008E38E3">
      <w:pPr>
        <w:rPr>
          <w:sz w:val="20"/>
          <w:szCs w:val="20"/>
        </w:rPr>
      </w:pPr>
      <w:r w:rsidRPr="008E38E3">
        <w:rPr>
          <w:sz w:val="20"/>
          <w:szCs w:val="20"/>
        </w:rPr>
        <w:t>可以在表中唯一确定每一行的一组列</w:t>
      </w:r>
      <w:r w:rsidR="0075172F">
        <w:rPr>
          <w:sz w:val="20"/>
          <w:szCs w:val="20"/>
        </w:rPr>
        <w:t>（</w:t>
      </w:r>
      <w:r w:rsidRPr="008E38E3">
        <w:rPr>
          <w:sz w:val="20"/>
          <w:szCs w:val="20"/>
        </w:rPr>
        <w:t>注：基于这组列的索引</w:t>
      </w:r>
      <w:r w:rsidR="0075172F">
        <w:rPr>
          <w:sz w:val="20"/>
          <w:szCs w:val="20"/>
        </w:rPr>
        <w:t>）</w:t>
      </w:r>
      <w:r w:rsidRPr="008E38E3">
        <w:rPr>
          <w:sz w:val="20"/>
          <w:szCs w:val="20"/>
        </w:rPr>
        <w:t>。因此，它必须是一个不含</w:t>
      </w:r>
      <w:r w:rsidRPr="008E38E3">
        <w:rPr>
          <w:sz w:val="20"/>
          <w:szCs w:val="20"/>
        </w:rPr>
        <w:t>NULL</w:t>
      </w:r>
      <w:r w:rsidRPr="008E38E3">
        <w:rPr>
          <w:sz w:val="20"/>
          <w:szCs w:val="20"/>
        </w:rPr>
        <w:t>值的唯一索引。</w:t>
      </w:r>
    </w:p>
    <w:p w14:paraId="6A44FAAC" w14:textId="07CBA9CD" w:rsidR="008E38E3" w:rsidRPr="008E38E3" w:rsidRDefault="008E38E3" w:rsidP="008E38E3">
      <w:pPr>
        <w:rPr>
          <w:sz w:val="20"/>
          <w:szCs w:val="20"/>
        </w:rPr>
      </w:pPr>
      <w:r w:rsidRPr="008E38E3">
        <w:rPr>
          <w:sz w:val="20"/>
          <w:szCs w:val="20"/>
        </w:rPr>
        <w:t>InnoDB</w:t>
      </w:r>
      <w:r w:rsidRPr="008E38E3">
        <w:rPr>
          <w:sz w:val="20"/>
          <w:szCs w:val="20"/>
        </w:rPr>
        <w:t>要求每张表都有这样一个索引</w:t>
      </w:r>
      <w:r w:rsidR="0075172F">
        <w:rPr>
          <w:sz w:val="20"/>
          <w:szCs w:val="20"/>
        </w:rPr>
        <w:t>（</w:t>
      </w:r>
      <w:r w:rsidRPr="008E38E3">
        <w:rPr>
          <w:sz w:val="20"/>
          <w:szCs w:val="20"/>
        </w:rPr>
        <w:t>也叫簇索引，</w:t>
      </w:r>
      <w:r w:rsidRPr="008E38E3">
        <w:rPr>
          <w:sz w:val="20"/>
          <w:szCs w:val="20"/>
        </w:rPr>
        <w:t>***clustered index***</w:t>
      </w:r>
      <w:r w:rsidRPr="008E38E3">
        <w:rPr>
          <w:sz w:val="20"/>
          <w:szCs w:val="20"/>
        </w:rPr>
        <w:t>或</w:t>
      </w:r>
      <w:r w:rsidRPr="008E38E3">
        <w:rPr>
          <w:sz w:val="20"/>
          <w:szCs w:val="20"/>
        </w:rPr>
        <w:t>***cluster index***</w:t>
      </w:r>
      <w:r w:rsidR="0075172F">
        <w:rPr>
          <w:sz w:val="20"/>
          <w:szCs w:val="20"/>
        </w:rPr>
        <w:t>）</w:t>
      </w:r>
      <w:r w:rsidRPr="008E38E3">
        <w:rPr>
          <w:sz w:val="20"/>
          <w:szCs w:val="20"/>
        </w:rPr>
        <w:t>，并且基于主键的列值组织表存储。</w:t>
      </w:r>
    </w:p>
    <w:p w14:paraId="73519889" w14:textId="5713FBD4" w:rsidR="008E38E3" w:rsidRPr="008E38E3" w:rsidRDefault="008E38E3" w:rsidP="008E38E3">
      <w:pPr>
        <w:rPr>
          <w:sz w:val="20"/>
          <w:szCs w:val="20"/>
        </w:rPr>
      </w:pPr>
      <w:r w:rsidRPr="008E38E3">
        <w:rPr>
          <w:sz w:val="20"/>
          <w:szCs w:val="20"/>
        </w:rPr>
        <w:t>当选择一个主键值时，考虑使用任意值</w:t>
      </w:r>
      <w:r w:rsidR="0075172F">
        <w:rPr>
          <w:sz w:val="20"/>
          <w:szCs w:val="20"/>
        </w:rPr>
        <w:t>（</w:t>
      </w:r>
      <w:r w:rsidRPr="008E38E3">
        <w:rPr>
          <w:sz w:val="20"/>
          <w:szCs w:val="20"/>
        </w:rPr>
        <w:t>人造键，</w:t>
      </w:r>
      <w:r w:rsidRPr="008E38E3">
        <w:rPr>
          <w:b/>
          <w:bCs/>
          <w:i/>
          <w:iCs/>
          <w:sz w:val="20"/>
          <w:szCs w:val="20"/>
        </w:rPr>
        <w:t>synthetic key</w:t>
      </w:r>
      <w:r w:rsidR="0075172F">
        <w:rPr>
          <w:sz w:val="20"/>
          <w:szCs w:val="20"/>
        </w:rPr>
        <w:t>）</w:t>
      </w:r>
      <w:r w:rsidRPr="008E38E3">
        <w:rPr>
          <w:sz w:val="20"/>
          <w:szCs w:val="20"/>
        </w:rPr>
        <w:t>，而依靠其它来源得出的值</w:t>
      </w:r>
      <w:r w:rsidR="0075172F">
        <w:rPr>
          <w:sz w:val="20"/>
          <w:szCs w:val="20"/>
        </w:rPr>
        <w:t>（</w:t>
      </w:r>
      <w:r w:rsidRPr="008E38E3">
        <w:rPr>
          <w:sz w:val="20"/>
          <w:szCs w:val="20"/>
        </w:rPr>
        <w:t>自然键，</w:t>
      </w:r>
      <w:r w:rsidRPr="008E38E3">
        <w:rPr>
          <w:b/>
          <w:bCs/>
          <w:i/>
          <w:iCs/>
          <w:sz w:val="20"/>
          <w:szCs w:val="20"/>
        </w:rPr>
        <w:t>natural key</w:t>
      </w:r>
      <w:r w:rsidR="0075172F">
        <w:rPr>
          <w:sz w:val="20"/>
          <w:szCs w:val="20"/>
        </w:rPr>
        <w:t>）</w:t>
      </w:r>
      <w:r w:rsidRPr="008E38E3">
        <w:rPr>
          <w:sz w:val="20"/>
          <w:szCs w:val="20"/>
        </w:rPr>
        <w:t>。</w:t>
      </w:r>
    </w:p>
    <w:p w14:paraId="1C55A9D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59" w:anchor="glos_clustered_index" w:history="1">
        <w:r w:rsidRPr="008E38E3">
          <w:rPr>
            <w:rStyle w:val="a3"/>
            <w:sz w:val="20"/>
            <w:szCs w:val="20"/>
          </w:rPr>
          <w:t>clustered index</w:t>
        </w:r>
      </w:hyperlink>
      <w:r w:rsidRPr="008E38E3">
        <w:rPr>
          <w:sz w:val="20"/>
          <w:szCs w:val="20"/>
        </w:rPr>
        <w:t>, </w:t>
      </w:r>
      <w:hyperlink r:id="rId760" w:anchor="glos_index" w:history="1">
        <w:r w:rsidRPr="008E38E3">
          <w:rPr>
            <w:rStyle w:val="a3"/>
            <w:sz w:val="20"/>
            <w:szCs w:val="20"/>
          </w:rPr>
          <w:t>index</w:t>
        </w:r>
      </w:hyperlink>
      <w:r w:rsidRPr="008E38E3">
        <w:rPr>
          <w:sz w:val="20"/>
          <w:szCs w:val="20"/>
        </w:rPr>
        <w:t>, </w:t>
      </w:r>
      <w:hyperlink r:id="rId761" w:anchor="glos_natural_key" w:history="1">
        <w:r w:rsidRPr="008E38E3">
          <w:rPr>
            <w:rStyle w:val="a3"/>
            <w:sz w:val="20"/>
            <w:szCs w:val="20"/>
          </w:rPr>
          <w:t>natural key</w:t>
        </w:r>
      </w:hyperlink>
      <w:r w:rsidRPr="008E38E3">
        <w:rPr>
          <w:sz w:val="20"/>
          <w:szCs w:val="20"/>
        </w:rPr>
        <w:t>, </w:t>
      </w:r>
      <w:hyperlink r:id="rId762" w:anchor="glos_synthetic_key" w:history="1">
        <w:r w:rsidRPr="008E38E3">
          <w:rPr>
            <w:rStyle w:val="a3"/>
            <w:sz w:val="20"/>
            <w:szCs w:val="20"/>
          </w:rPr>
          <w:t>synthetic key</w:t>
        </w:r>
      </w:hyperlink>
      <w:r w:rsidRPr="008E38E3">
        <w:rPr>
          <w:sz w:val="20"/>
          <w:szCs w:val="20"/>
        </w:rPr>
        <w:t>.</w:t>
      </w:r>
    </w:p>
    <w:p w14:paraId="1D628B48" w14:textId="77777777" w:rsidR="008E38E3" w:rsidRPr="008E38E3" w:rsidRDefault="008E38E3" w:rsidP="008E38E3">
      <w:pPr>
        <w:rPr>
          <w:b/>
          <w:bCs/>
          <w:sz w:val="20"/>
          <w:szCs w:val="20"/>
        </w:rPr>
      </w:pPr>
      <w:bookmarkStart w:id="258" w:name="user-content-glos_process"/>
      <w:bookmarkEnd w:id="258"/>
      <w:r w:rsidRPr="008E38E3">
        <w:rPr>
          <w:b/>
          <w:bCs/>
          <w:sz w:val="20"/>
          <w:szCs w:val="20"/>
        </w:rPr>
        <w:t xml:space="preserve">process: </w:t>
      </w:r>
      <w:r w:rsidRPr="008E38E3">
        <w:rPr>
          <w:b/>
          <w:bCs/>
          <w:sz w:val="20"/>
          <w:szCs w:val="20"/>
        </w:rPr>
        <w:t>进程</w:t>
      </w:r>
    </w:p>
    <w:p w14:paraId="688616A1" w14:textId="3100D416" w:rsidR="008E38E3" w:rsidRPr="008E38E3" w:rsidRDefault="008E38E3" w:rsidP="008E38E3">
      <w:pPr>
        <w:rPr>
          <w:sz w:val="20"/>
          <w:szCs w:val="20"/>
        </w:rPr>
      </w:pPr>
      <w:r w:rsidRPr="008E38E3">
        <w:rPr>
          <w:sz w:val="20"/>
          <w:szCs w:val="20"/>
        </w:rPr>
        <w:t>一个正在执行的程序的实例。操作系统在多个运行的进程之间切换，允许一定级别的并发</w:t>
      </w:r>
      <w:r w:rsidR="0075172F">
        <w:rPr>
          <w:sz w:val="20"/>
          <w:szCs w:val="20"/>
        </w:rPr>
        <w:t>（</w:t>
      </w:r>
      <w:r w:rsidRPr="008E38E3">
        <w:rPr>
          <w:b/>
          <w:bCs/>
          <w:i/>
          <w:iCs/>
          <w:sz w:val="20"/>
          <w:szCs w:val="20"/>
        </w:rPr>
        <w:t>concurrency</w:t>
      </w:r>
      <w:r w:rsidR="0075172F">
        <w:rPr>
          <w:sz w:val="20"/>
          <w:szCs w:val="20"/>
        </w:rPr>
        <w:t>）</w:t>
      </w:r>
      <w:r w:rsidRPr="008E38E3">
        <w:rPr>
          <w:sz w:val="20"/>
          <w:szCs w:val="20"/>
        </w:rPr>
        <w:t>。在大多数据操作系统上，进程可以包含多个执行共享资源的线程</w:t>
      </w:r>
      <w:r w:rsidR="0075172F">
        <w:rPr>
          <w:sz w:val="20"/>
          <w:szCs w:val="20"/>
        </w:rPr>
        <w:t>（</w:t>
      </w:r>
      <w:r w:rsidRPr="008E38E3">
        <w:rPr>
          <w:b/>
          <w:bCs/>
          <w:i/>
          <w:iCs/>
          <w:sz w:val="20"/>
          <w:szCs w:val="20"/>
        </w:rPr>
        <w:t>thread</w:t>
      </w:r>
      <w:r w:rsidR="0075172F">
        <w:rPr>
          <w:sz w:val="20"/>
          <w:szCs w:val="20"/>
        </w:rPr>
        <w:t>）</w:t>
      </w:r>
      <w:r w:rsidRPr="008E38E3">
        <w:rPr>
          <w:sz w:val="20"/>
          <w:szCs w:val="20"/>
        </w:rPr>
        <w:t>。线程之间的上下文切换要快于进程之间的等效切换。</w:t>
      </w:r>
    </w:p>
    <w:p w14:paraId="7B1F17A5" w14:textId="77777777" w:rsidR="008E38E3" w:rsidRPr="008E38E3" w:rsidRDefault="008E38E3" w:rsidP="008E38E3">
      <w:pPr>
        <w:rPr>
          <w:sz w:val="20"/>
          <w:szCs w:val="20"/>
        </w:rPr>
      </w:pPr>
      <w:r w:rsidRPr="008E38E3">
        <w:rPr>
          <w:sz w:val="20"/>
          <w:szCs w:val="20"/>
        </w:rPr>
        <w:t>参见</w:t>
      </w:r>
      <w:hyperlink r:id="rId763" w:anchor="glos_concurrency" w:history="1">
        <w:r w:rsidRPr="008E38E3">
          <w:rPr>
            <w:rStyle w:val="a3"/>
            <w:sz w:val="20"/>
            <w:szCs w:val="20"/>
          </w:rPr>
          <w:t>concurrency</w:t>
        </w:r>
      </w:hyperlink>
      <w:r w:rsidRPr="008E38E3">
        <w:rPr>
          <w:sz w:val="20"/>
          <w:szCs w:val="20"/>
        </w:rPr>
        <w:t>, </w:t>
      </w:r>
      <w:hyperlink r:id="rId764" w:anchor="glos_thread" w:history="1">
        <w:r w:rsidRPr="008E38E3">
          <w:rPr>
            <w:rStyle w:val="a3"/>
            <w:sz w:val="20"/>
            <w:szCs w:val="20"/>
          </w:rPr>
          <w:t>thread</w:t>
        </w:r>
      </w:hyperlink>
      <w:r w:rsidRPr="008E38E3">
        <w:rPr>
          <w:sz w:val="20"/>
          <w:szCs w:val="20"/>
        </w:rPr>
        <w:t>.</w:t>
      </w:r>
    </w:p>
    <w:p w14:paraId="72DB0A20" w14:textId="77777777" w:rsidR="008E38E3" w:rsidRPr="008E38E3" w:rsidRDefault="008E38E3" w:rsidP="008E38E3">
      <w:pPr>
        <w:rPr>
          <w:b/>
          <w:bCs/>
          <w:sz w:val="20"/>
          <w:szCs w:val="20"/>
        </w:rPr>
      </w:pPr>
      <w:bookmarkStart w:id="259" w:name="user-content-glos_pseudo_record"/>
      <w:bookmarkEnd w:id="259"/>
      <w:r w:rsidRPr="008E38E3">
        <w:rPr>
          <w:b/>
          <w:bCs/>
          <w:sz w:val="20"/>
          <w:szCs w:val="20"/>
        </w:rPr>
        <w:t xml:space="preserve">pseudo-record: </w:t>
      </w:r>
      <w:r w:rsidRPr="008E38E3">
        <w:rPr>
          <w:b/>
          <w:bCs/>
          <w:sz w:val="20"/>
          <w:szCs w:val="20"/>
        </w:rPr>
        <w:t>伪记录</w:t>
      </w:r>
    </w:p>
    <w:p w14:paraId="5820711F" w14:textId="186D79A6" w:rsidR="008E38E3" w:rsidRPr="008E38E3" w:rsidRDefault="008E38E3" w:rsidP="008E38E3">
      <w:pPr>
        <w:rPr>
          <w:sz w:val="20"/>
          <w:szCs w:val="20"/>
        </w:rPr>
      </w:pPr>
      <w:r w:rsidRPr="008E38E3">
        <w:rPr>
          <w:sz w:val="20"/>
          <w:szCs w:val="20"/>
        </w:rPr>
        <w:t>一个索引中人造的记录，用来锁定</w:t>
      </w:r>
      <w:r w:rsidR="0075172F">
        <w:rPr>
          <w:sz w:val="20"/>
          <w:szCs w:val="20"/>
        </w:rPr>
        <w:t>（</w:t>
      </w:r>
      <w:r w:rsidRPr="008E38E3">
        <w:rPr>
          <w:b/>
          <w:bCs/>
          <w:i/>
          <w:iCs/>
          <w:sz w:val="20"/>
          <w:szCs w:val="20"/>
        </w:rPr>
        <w:t>locking</w:t>
      </w:r>
      <w:r w:rsidR="0075172F">
        <w:rPr>
          <w:sz w:val="20"/>
          <w:szCs w:val="20"/>
        </w:rPr>
        <w:t>）</w:t>
      </w:r>
      <w:r w:rsidRPr="008E38E3">
        <w:rPr>
          <w:sz w:val="20"/>
          <w:szCs w:val="20"/>
        </w:rPr>
        <w:t>当前不存在的键值或范围。</w:t>
      </w:r>
    </w:p>
    <w:p w14:paraId="6FA0AA1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65" w:anchor="glos_infimum_record" w:history="1">
        <w:r w:rsidRPr="008E38E3">
          <w:rPr>
            <w:rStyle w:val="a3"/>
            <w:sz w:val="20"/>
            <w:szCs w:val="20"/>
          </w:rPr>
          <w:t>infimum record</w:t>
        </w:r>
      </w:hyperlink>
      <w:r w:rsidRPr="008E38E3">
        <w:rPr>
          <w:sz w:val="20"/>
          <w:szCs w:val="20"/>
        </w:rPr>
        <w:t>, </w:t>
      </w:r>
      <w:hyperlink r:id="rId766" w:anchor="glos_locking" w:history="1">
        <w:r w:rsidRPr="008E38E3">
          <w:rPr>
            <w:rStyle w:val="a3"/>
            <w:sz w:val="20"/>
            <w:szCs w:val="20"/>
          </w:rPr>
          <w:t>locking</w:t>
        </w:r>
      </w:hyperlink>
      <w:r w:rsidRPr="008E38E3">
        <w:rPr>
          <w:sz w:val="20"/>
          <w:szCs w:val="20"/>
        </w:rPr>
        <w:t>, </w:t>
      </w:r>
      <w:hyperlink r:id="rId767" w:anchor="glos_supremum_record" w:history="1">
        <w:r w:rsidRPr="008E38E3">
          <w:rPr>
            <w:rStyle w:val="a3"/>
            <w:sz w:val="20"/>
            <w:szCs w:val="20"/>
          </w:rPr>
          <w:t>supremum record</w:t>
        </w:r>
      </w:hyperlink>
      <w:r w:rsidRPr="008E38E3">
        <w:rPr>
          <w:sz w:val="20"/>
          <w:szCs w:val="20"/>
        </w:rPr>
        <w:t>.</w:t>
      </w:r>
    </w:p>
    <w:p w14:paraId="01A95F64" w14:textId="77777777" w:rsidR="008E38E3" w:rsidRPr="008E38E3" w:rsidRDefault="008E38E3" w:rsidP="008E38E3">
      <w:pPr>
        <w:rPr>
          <w:b/>
          <w:bCs/>
          <w:sz w:val="20"/>
          <w:szCs w:val="20"/>
        </w:rPr>
      </w:pPr>
      <w:bookmarkStart w:id="260" w:name="user-content-glos_pthread"/>
      <w:bookmarkEnd w:id="260"/>
      <w:r w:rsidRPr="008E38E3">
        <w:rPr>
          <w:b/>
          <w:bCs/>
          <w:sz w:val="20"/>
          <w:szCs w:val="20"/>
        </w:rPr>
        <w:t xml:space="preserve">Pthread: </w:t>
      </w:r>
      <w:r w:rsidRPr="008E38E3">
        <w:rPr>
          <w:b/>
          <w:bCs/>
          <w:sz w:val="20"/>
          <w:szCs w:val="20"/>
        </w:rPr>
        <w:t>不译</w:t>
      </w:r>
    </w:p>
    <w:p w14:paraId="59BD33B4" w14:textId="52F4D1F0" w:rsidR="008E38E3" w:rsidRPr="008E38E3" w:rsidRDefault="008E38E3" w:rsidP="008E38E3">
      <w:pPr>
        <w:rPr>
          <w:sz w:val="20"/>
          <w:szCs w:val="20"/>
        </w:rPr>
      </w:pPr>
      <w:r w:rsidRPr="008E38E3">
        <w:rPr>
          <w:sz w:val="20"/>
          <w:szCs w:val="20"/>
        </w:rPr>
        <w:t>POSIX</w:t>
      </w:r>
      <w:r w:rsidRPr="008E38E3">
        <w:rPr>
          <w:sz w:val="20"/>
          <w:szCs w:val="20"/>
        </w:rPr>
        <w:t>线程标准，定义了</w:t>
      </w:r>
      <w:r w:rsidRPr="008E38E3">
        <w:rPr>
          <w:sz w:val="20"/>
          <w:szCs w:val="20"/>
        </w:rPr>
        <w:t>UNIX</w:t>
      </w:r>
      <w:r w:rsidRPr="008E38E3">
        <w:rPr>
          <w:sz w:val="20"/>
          <w:szCs w:val="20"/>
        </w:rPr>
        <w:t>和</w:t>
      </w:r>
      <w:r w:rsidRPr="008E38E3">
        <w:rPr>
          <w:sz w:val="20"/>
          <w:szCs w:val="20"/>
        </w:rPr>
        <w:t>Linux</w:t>
      </w:r>
      <w:r w:rsidRPr="008E38E3">
        <w:rPr>
          <w:sz w:val="20"/>
          <w:szCs w:val="20"/>
        </w:rPr>
        <w:t>系统上线程和锁操作</w:t>
      </w:r>
      <w:r w:rsidRPr="008E38E3">
        <w:rPr>
          <w:sz w:val="20"/>
          <w:szCs w:val="20"/>
        </w:rPr>
        <w:t>API</w:t>
      </w:r>
      <w:r w:rsidRPr="008E38E3">
        <w:rPr>
          <w:sz w:val="20"/>
          <w:szCs w:val="20"/>
        </w:rPr>
        <w:t>。在</w:t>
      </w:r>
      <w:r w:rsidRPr="008E38E3">
        <w:rPr>
          <w:sz w:val="20"/>
          <w:szCs w:val="20"/>
        </w:rPr>
        <w:t>UNIX</w:t>
      </w:r>
      <w:r w:rsidRPr="008E38E3">
        <w:rPr>
          <w:sz w:val="20"/>
          <w:szCs w:val="20"/>
        </w:rPr>
        <w:t>和</w:t>
      </w:r>
      <w:r w:rsidRPr="008E38E3">
        <w:rPr>
          <w:sz w:val="20"/>
          <w:szCs w:val="20"/>
        </w:rPr>
        <w:t>Linux</w:t>
      </w:r>
      <w:r w:rsidRPr="008E38E3">
        <w:rPr>
          <w:sz w:val="20"/>
          <w:szCs w:val="20"/>
        </w:rPr>
        <w:t>系统上，</w:t>
      </w:r>
      <w:r w:rsidRPr="008E38E3">
        <w:rPr>
          <w:sz w:val="20"/>
          <w:szCs w:val="20"/>
        </w:rPr>
        <w:t>InnoDB</w:t>
      </w:r>
      <w:r w:rsidRPr="008E38E3">
        <w:rPr>
          <w:sz w:val="20"/>
          <w:szCs w:val="20"/>
        </w:rPr>
        <w:t>使用为互斥</w:t>
      </w:r>
      <w:r w:rsidR="0075172F">
        <w:rPr>
          <w:sz w:val="20"/>
          <w:szCs w:val="20"/>
        </w:rPr>
        <w:t>（</w:t>
      </w:r>
      <w:r w:rsidRPr="008E38E3">
        <w:rPr>
          <w:b/>
          <w:bCs/>
          <w:i/>
          <w:iCs/>
          <w:sz w:val="20"/>
          <w:szCs w:val="20"/>
        </w:rPr>
        <w:t>mutex</w:t>
      </w:r>
      <w:r w:rsidR="0075172F">
        <w:rPr>
          <w:sz w:val="20"/>
          <w:szCs w:val="20"/>
        </w:rPr>
        <w:t>）</w:t>
      </w:r>
      <w:r w:rsidRPr="008E38E3">
        <w:rPr>
          <w:sz w:val="20"/>
          <w:szCs w:val="20"/>
        </w:rPr>
        <w:t>的使用它的实现。</w:t>
      </w:r>
    </w:p>
    <w:p w14:paraId="4A7558F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68" w:anchor="glos_mutex" w:history="1">
        <w:r w:rsidRPr="008E38E3">
          <w:rPr>
            <w:rStyle w:val="a3"/>
            <w:sz w:val="20"/>
            <w:szCs w:val="20"/>
          </w:rPr>
          <w:t>mutex</w:t>
        </w:r>
      </w:hyperlink>
      <w:r w:rsidRPr="008E38E3">
        <w:rPr>
          <w:sz w:val="20"/>
          <w:szCs w:val="20"/>
        </w:rPr>
        <w:t>.</w:t>
      </w:r>
    </w:p>
    <w:p w14:paraId="12E288C5" w14:textId="77777777" w:rsidR="008E38E3" w:rsidRPr="008E38E3" w:rsidRDefault="008E38E3" w:rsidP="008E38E3">
      <w:pPr>
        <w:rPr>
          <w:b/>
          <w:bCs/>
          <w:sz w:val="20"/>
          <w:szCs w:val="20"/>
        </w:rPr>
      </w:pPr>
      <w:bookmarkStart w:id="261" w:name="user-content-glos_purge"/>
      <w:bookmarkEnd w:id="261"/>
      <w:r w:rsidRPr="008E38E3">
        <w:rPr>
          <w:b/>
          <w:bCs/>
          <w:sz w:val="20"/>
          <w:szCs w:val="20"/>
        </w:rPr>
        <w:t xml:space="preserve">purge: </w:t>
      </w:r>
      <w:r w:rsidRPr="008E38E3">
        <w:rPr>
          <w:b/>
          <w:bCs/>
          <w:sz w:val="20"/>
          <w:szCs w:val="20"/>
        </w:rPr>
        <w:t>清除</w:t>
      </w:r>
    </w:p>
    <w:p w14:paraId="17A5B846" w14:textId="77777777" w:rsidR="008E38E3" w:rsidRPr="008E38E3" w:rsidRDefault="008E38E3" w:rsidP="008E38E3">
      <w:pPr>
        <w:rPr>
          <w:sz w:val="20"/>
          <w:szCs w:val="20"/>
        </w:rPr>
      </w:pPr>
      <w:r w:rsidRPr="008E38E3">
        <w:rPr>
          <w:sz w:val="20"/>
          <w:szCs w:val="20"/>
        </w:rPr>
        <w:t>由独立线程执行的一类垃圾回收，按周期表运行。清除包含这些动作：从索引中删去过期的值；物理删除被之前的</w:t>
      </w:r>
      <w:r w:rsidRPr="008E38E3">
        <w:rPr>
          <w:sz w:val="20"/>
          <w:szCs w:val="20"/>
        </w:rPr>
        <w:t>DELETE</w:t>
      </w:r>
      <w:r w:rsidRPr="008E38E3">
        <w:rPr>
          <w:sz w:val="20"/>
          <w:szCs w:val="20"/>
        </w:rPr>
        <w:t>语句标记为删除的行。</w:t>
      </w:r>
    </w:p>
    <w:p w14:paraId="4B9B0C9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69" w:anchor="glos_crash_recovery" w:history="1">
        <w:r w:rsidRPr="008E38E3">
          <w:rPr>
            <w:rStyle w:val="a3"/>
            <w:sz w:val="20"/>
            <w:szCs w:val="20"/>
          </w:rPr>
          <w:t>crash recovery</w:t>
        </w:r>
      </w:hyperlink>
      <w:r w:rsidRPr="008E38E3">
        <w:rPr>
          <w:sz w:val="20"/>
          <w:szCs w:val="20"/>
        </w:rPr>
        <w:t>, </w:t>
      </w:r>
      <w:hyperlink r:id="rId770" w:anchor="glos_delete" w:history="1">
        <w:r w:rsidRPr="008E38E3">
          <w:rPr>
            <w:rStyle w:val="a3"/>
            <w:sz w:val="20"/>
            <w:szCs w:val="20"/>
          </w:rPr>
          <w:t>delete</w:t>
        </w:r>
      </w:hyperlink>
      <w:r w:rsidRPr="008E38E3">
        <w:rPr>
          <w:sz w:val="20"/>
          <w:szCs w:val="20"/>
        </w:rPr>
        <w:t>, </w:t>
      </w:r>
      <w:hyperlink r:id="rId771" w:anchor="glos_doublewrite_buffer" w:history="1">
        <w:r w:rsidRPr="008E38E3">
          <w:rPr>
            <w:rStyle w:val="a3"/>
            <w:sz w:val="20"/>
            <w:szCs w:val="20"/>
          </w:rPr>
          <w:t>doublewrite buffer</w:t>
        </w:r>
      </w:hyperlink>
      <w:r w:rsidRPr="008E38E3">
        <w:rPr>
          <w:sz w:val="20"/>
          <w:szCs w:val="20"/>
        </w:rPr>
        <w:t>.</w:t>
      </w:r>
    </w:p>
    <w:p w14:paraId="163E579E" w14:textId="77777777" w:rsidR="008E38E3" w:rsidRPr="008E38E3" w:rsidRDefault="008E38E3" w:rsidP="008E38E3">
      <w:pPr>
        <w:rPr>
          <w:b/>
          <w:bCs/>
          <w:sz w:val="20"/>
          <w:szCs w:val="20"/>
        </w:rPr>
      </w:pPr>
      <w:bookmarkStart w:id="262" w:name="user-content-glos_purge_buffering"/>
      <w:bookmarkEnd w:id="262"/>
      <w:r w:rsidRPr="008E38E3">
        <w:rPr>
          <w:b/>
          <w:bCs/>
          <w:sz w:val="20"/>
          <w:szCs w:val="20"/>
        </w:rPr>
        <w:t xml:space="preserve">purge buffering: </w:t>
      </w:r>
      <w:r w:rsidRPr="008E38E3">
        <w:rPr>
          <w:b/>
          <w:bCs/>
          <w:sz w:val="20"/>
          <w:szCs w:val="20"/>
        </w:rPr>
        <w:t>清除缓冲</w:t>
      </w:r>
    </w:p>
    <w:p w14:paraId="70B417AC" w14:textId="05348415" w:rsidR="008E38E3" w:rsidRPr="008E38E3" w:rsidRDefault="008E38E3" w:rsidP="008E38E3">
      <w:pPr>
        <w:rPr>
          <w:sz w:val="20"/>
          <w:szCs w:val="20"/>
        </w:rPr>
      </w:pPr>
      <w:r w:rsidRPr="008E38E3">
        <w:rPr>
          <w:sz w:val="20"/>
          <w:szCs w:val="20"/>
        </w:rPr>
        <w:t>在将在</w:t>
      </w:r>
      <w:r w:rsidRPr="008E38E3">
        <w:rPr>
          <w:sz w:val="20"/>
          <w:szCs w:val="20"/>
        </w:rPr>
        <w:t>DELETE</w:t>
      </w:r>
      <w:r w:rsidRPr="008E38E3">
        <w:rPr>
          <w:sz w:val="20"/>
          <w:szCs w:val="20"/>
        </w:rPr>
        <w:t>操作中的索引变更存储到插入缓冲</w:t>
      </w:r>
      <w:r w:rsidR="0075172F">
        <w:rPr>
          <w:sz w:val="20"/>
          <w:szCs w:val="20"/>
        </w:rPr>
        <w:t>（</w:t>
      </w:r>
      <w:r w:rsidRPr="008E38E3">
        <w:rPr>
          <w:b/>
          <w:bCs/>
          <w:i/>
          <w:iCs/>
          <w:sz w:val="20"/>
          <w:szCs w:val="20"/>
        </w:rPr>
        <w:t>insert buffer</w:t>
      </w:r>
      <w:r w:rsidR="0075172F">
        <w:rPr>
          <w:sz w:val="20"/>
          <w:szCs w:val="20"/>
        </w:rPr>
        <w:t>）</w:t>
      </w:r>
      <w:r w:rsidRPr="008E38E3">
        <w:rPr>
          <w:sz w:val="20"/>
          <w:szCs w:val="20"/>
        </w:rPr>
        <w:t>中而不是直接写盘的技术，这样物理写可以最小化随机</w:t>
      </w:r>
      <w:r w:rsidRPr="008E38E3">
        <w:rPr>
          <w:sz w:val="20"/>
          <w:szCs w:val="20"/>
        </w:rPr>
        <w:t>I/O</w:t>
      </w:r>
      <w:r w:rsidRPr="008E38E3">
        <w:rPr>
          <w:sz w:val="20"/>
          <w:szCs w:val="20"/>
        </w:rPr>
        <w:t>。</w:t>
      </w:r>
      <w:r w:rsidR="0075172F">
        <w:rPr>
          <w:sz w:val="20"/>
          <w:szCs w:val="20"/>
        </w:rPr>
        <w:t>（</w:t>
      </w:r>
      <w:r w:rsidRPr="008E38E3">
        <w:rPr>
          <w:sz w:val="20"/>
          <w:szCs w:val="20"/>
        </w:rPr>
        <w:t>因为删除是两步操作，所以这个操作缓冲了正常清除之前标记为删除的索引记录的写操作。</w:t>
      </w:r>
      <w:r w:rsidR="0075172F">
        <w:rPr>
          <w:sz w:val="20"/>
          <w:szCs w:val="20"/>
        </w:rPr>
        <w:t>）</w:t>
      </w:r>
      <w:r w:rsidRPr="008E38E3">
        <w:rPr>
          <w:sz w:val="20"/>
          <w:szCs w:val="20"/>
        </w:rPr>
        <w:t>它是变更缓冲</w:t>
      </w:r>
      <w:r w:rsidR="0075172F">
        <w:rPr>
          <w:sz w:val="20"/>
          <w:szCs w:val="20"/>
        </w:rPr>
        <w:t>（</w:t>
      </w:r>
      <w:r w:rsidRPr="008E38E3">
        <w:rPr>
          <w:b/>
          <w:bCs/>
          <w:i/>
          <w:iCs/>
          <w:sz w:val="20"/>
          <w:szCs w:val="20"/>
        </w:rPr>
        <w:t>change buffering</w:t>
      </w:r>
      <w:r w:rsidR="0075172F">
        <w:rPr>
          <w:sz w:val="20"/>
          <w:szCs w:val="20"/>
        </w:rPr>
        <w:t>）</w:t>
      </w:r>
      <w:r w:rsidRPr="008E38E3">
        <w:rPr>
          <w:sz w:val="20"/>
          <w:szCs w:val="20"/>
        </w:rPr>
        <w:t>的一种类型；其它类型为插入缓冲</w:t>
      </w:r>
      <w:r w:rsidR="0075172F">
        <w:rPr>
          <w:sz w:val="20"/>
          <w:szCs w:val="20"/>
        </w:rPr>
        <w:t>（</w:t>
      </w:r>
      <w:r w:rsidRPr="008E38E3">
        <w:rPr>
          <w:b/>
          <w:bCs/>
          <w:i/>
          <w:iCs/>
          <w:sz w:val="20"/>
          <w:szCs w:val="20"/>
        </w:rPr>
        <w:t>insert buffering</w:t>
      </w:r>
      <w:r w:rsidR="0075172F">
        <w:rPr>
          <w:sz w:val="20"/>
          <w:szCs w:val="20"/>
        </w:rPr>
        <w:t>）</w:t>
      </w:r>
      <w:r w:rsidRPr="008E38E3">
        <w:rPr>
          <w:sz w:val="20"/>
          <w:szCs w:val="20"/>
        </w:rPr>
        <w:t>和删除缓冲</w:t>
      </w:r>
      <w:r w:rsidR="0075172F">
        <w:rPr>
          <w:sz w:val="20"/>
          <w:szCs w:val="20"/>
        </w:rPr>
        <w:t>（</w:t>
      </w:r>
      <w:r w:rsidRPr="008E38E3">
        <w:rPr>
          <w:b/>
          <w:bCs/>
          <w:i/>
          <w:iCs/>
          <w:sz w:val="20"/>
          <w:szCs w:val="20"/>
        </w:rPr>
        <w:t>delete buffering</w:t>
      </w:r>
      <w:r w:rsidR="0075172F">
        <w:rPr>
          <w:sz w:val="20"/>
          <w:szCs w:val="20"/>
        </w:rPr>
        <w:t>）</w:t>
      </w:r>
      <w:r w:rsidRPr="008E38E3">
        <w:rPr>
          <w:sz w:val="20"/>
          <w:szCs w:val="20"/>
        </w:rPr>
        <w:t>。</w:t>
      </w:r>
    </w:p>
    <w:p w14:paraId="47FD021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72" w:anchor="glos_change_buffer" w:history="1">
        <w:r w:rsidRPr="008E38E3">
          <w:rPr>
            <w:rStyle w:val="a3"/>
            <w:sz w:val="20"/>
            <w:szCs w:val="20"/>
          </w:rPr>
          <w:t>change buffer</w:t>
        </w:r>
      </w:hyperlink>
      <w:r w:rsidRPr="008E38E3">
        <w:rPr>
          <w:sz w:val="20"/>
          <w:szCs w:val="20"/>
        </w:rPr>
        <w:t>, </w:t>
      </w:r>
      <w:hyperlink r:id="rId773" w:anchor="glos_change_buffering" w:history="1">
        <w:r w:rsidRPr="008E38E3">
          <w:rPr>
            <w:rStyle w:val="a3"/>
            <w:sz w:val="20"/>
            <w:szCs w:val="20"/>
          </w:rPr>
          <w:t>change buffering</w:t>
        </w:r>
      </w:hyperlink>
      <w:r w:rsidRPr="008E38E3">
        <w:rPr>
          <w:sz w:val="20"/>
          <w:szCs w:val="20"/>
        </w:rPr>
        <w:t>, </w:t>
      </w:r>
      <w:hyperlink r:id="rId774" w:anchor="glos_delete_buffering" w:history="1">
        <w:r w:rsidRPr="008E38E3">
          <w:rPr>
            <w:rStyle w:val="a3"/>
            <w:sz w:val="20"/>
            <w:szCs w:val="20"/>
          </w:rPr>
          <w:t>delete buffering</w:t>
        </w:r>
      </w:hyperlink>
      <w:r w:rsidRPr="008E38E3">
        <w:rPr>
          <w:sz w:val="20"/>
          <w:szCs w:val="20"/>
        </w:rPr>
        <w:t>, </w:t>
      </w:r>
      <w:hyperlink r:id="rId775" w:anchor="glos_insert_buffer" w:history="1">
        <w:r w:rsidRPr="008E38E3">
          <w:rPr>
            <w:rStyle w:val="a3"/>
            <w:sz w:val="20"/>
            <w:szCs w:val="20"/>
          </w:rPr>
          <w:t>insert buffer</w:t>
        </w:r>
      </w:hyperlink>
      <w:r w:rsidRPr="008E38E3">
        <w:rPr>
          <w:sz w:val="20"/>
          <w:szCs w:val="20"/>
        </w:rPr>
        <w:t>, insert buffering.</w:t>
      </w:r>
    </w:p>
    <w:p w14:paraId="50452542" w14:textId="77777777" w:rsidR="008E38E3" w:rsidRPr="008E38E3" w:rsidRDefault="008E38E3" w:rsidP="008E38E3">
      <w:pPr>
        <w:rPr>
          <w:b/>
          <w:bCs/>
          <w:sz w:val="20"/>
          <w:szCs w:val="20"/>
        </w:rPr>
      </w:pPr>
      <w:bookmarkStart w:id="263" w:name="user-content-glos_purge_lag"/>
      <w:bookmarkEnd w:id="263"/>
      <w:r w:rsidRPr="008E38E3">
        <w:rPr>
          <w:b/>
          <w:bCs/>
          <w:sz w:val="20"/>
          <w:szCs w:val="20"/>
        </w:rPr>
        <w:t xml:space="preserve">purge lag: </w:t>
      </w:r>
      <w:r w:rsidRPr="008E38E3">
        <w:rPr>
          <w:b/>
          <w:bCs/>
          <w:sz w:val="20"/>
          <w:szCs w:val="20"/>
        </w:rPr>
        <w:t>清除链表</w:t>
      </w:r>
    </w:p>
    <w:p w14:paraId="07B34213" w14:textId="239B40C1" w:rsidR="008E38E3" w:rsidRPr="008E38E3" w:rsidRDefault="008E38E3" w:rsidP="008E38E3">
      <w:pPr>
        <w:rPr>
          <w:sz w:val="20"/>
          <w:szCs w:val="20"/>
        </w:rPr>
      </w:pPr>
      <w:r w:rsidRPr="008E38E3">
        <w:rPr>
          <w:sz w:val="20"/>
          <w:szCs w:val="20"/>
        </w:rPr>
        <w:t>InnoDB</w:t>
      </w:r>
      <w:r w:rsidRPr="008E38E3">
        <w:rPr>
          <w:sz w:val="20"/>
          <w:szCs w:val="20"/>
        </w:rPr>
        <w:t>清除链表</w:t>
      </w:r>
      <w:r w:rsidR="0075172F">
        <w:rPr>
          <w:sz w:val="20"/>
          <w:szCs w:val="20"/>
        </w:rPr>
        <w:t>（</w:t>
      </w:r>
      <w:r w:rsidRPr="008E38E3">
        <w:rPr>
          <w:b/>
          <w:bCs/>
          <w:i/>
          <w:iCs/>
          <w:sz w:val="20"/>
          <w:szCs w:val="20"/>
        </w:rPr>
        <w:t>history list</w:t>
      </w:r>
      <w:r w:rsidR="0075172F">
        <w:rPr>
          <w:sz w:val="20"/>
          <w:szCs w:val="20"/>
        </w:rPr>
        <w:t>）</w:t>
      </w:r>
      <w:r w:rsidRPr="008E38E3">
        <w:rPr>
          <w:sz w:val="20"/>
          <w:szCs w:val="20"/>
        </w:rPr>
        <w:t>的另一种叫法。与</w:t>
      </w:r>
      <w:r w:rsidRPr="008E38E3">
        <w:rPr>
          <w:sz w:val="20"/>
          <w:szCs w:val="20"/>
        </w:rPr>
        <w:t>[innodb_max_purge_lag]</w:t>
      </w:r>
      <w:r w:rsidRPr="008E38E3">
        <w:rPr>
          <w:sz w:val="20"/>
          <w:szCs w:val="20"/>
        </w:rPr>
        <w:t>配置选项有关。</w:t>
      </w:r>
    </w:p>
    <w:p w14:paraId="02FA985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76" w:anchor="glos_history_list" w:history="1">
        <w:r w:rsidRPr="008E38E3">
          <w:rPr>
            <w:rStyle w:val="a3"/>
            <w:sz w:val="20"/>
            <w:szCs w:val="20"/>
          </w:rPr>
          <w:t>history list</w:t>
        </w:r>
      </w:hyperlink>
      <w:r w:rsidRPr="008E38E3">
        <w:rPr>
          <w:sz w:val="20"/>
          <w:szCs w:val="20"/>
        </w:rPr>
        <w:t>, </w:t>
      </w:r>
      <w:hyperlink r:id="rId777" w:anchor="glos_purge" w:history="1">
        <w:r w:rsidRPr="008E38E3">
          <w:rPr>
            <w:rStyle w:val="a3"/>
            <w:sz w:val="20"/>
            <w:szCs w:val="20"/>
          </w:rPr>
          <w:t>purge</w:t>
        </w:r>
      </w:hyperlink>
      <w:r w:rsidRPr="008E38E3">
        <w:rPr>
          <w:sz w:val="20"/>
          <w:szCs w:val="20"/>
        </w:rPr>
        <w:t>.</w:t>
      </w:r>
    </w:p>
    <w:p w14:paraId="62B3E9DF" w14:textId="77777777" w:rsidR="008E38E3" w:rsidRPr="008E38E3" w:rsidRDefault="008E38E3" w:rsidP="008E38E3">
      <w:pPr>
        <w:rPr>
          <w:b/>
          <w:bCs/>
          <w:sz w:val="20"/>
          <w:szCs w:val="20"/>
        </w:rPr>
      </w:pPr>
      <w:bookmarkStart w:id="264" w:name="user-content-glos_purge_thread"/>
      <w:bookmarkEnd w:id="264"/>
      <w:r w:rsidRPr="008E38E3">
        <w:rPr>
          <w:b/>
          <w:bCs/>
          <w:sz w:val="20"/>
          <w:szCs w:val="20"/>
        </w:rPr>
        <w:t xml:space="preserve">purge thread: </w:t>
      </w:r>
      <w:r w:rsidRPr="008E38E3">
        <w:rPr>
          <w:b/>
          <w:bCs/>
          <w:sz w:val="20"/>
          <w:szCs w:val="20"/>
        </w:rPr>
        <w:t>清除线程</w:t>
      </w:r>
    </w:p>
    <w:p w14:paraId="2B1FF1CC" w14:textId="77777777" w:rsidR="008E38E3" w:rsidRPr="008E38E3" w:rsidRDefault="008E38E3" w:rsidP="008E38E3">
      <w:pPr>
        <w:rPr>
          <w:sz w:val="20"/>
          <w:szCs w:val="20"/>
        </w:rPr>
      </w:pPr>
      <w:r w:rsidRPr="008E38E3">
        <w:rPr>
          <w:sz w:val="20"/>
          <w:szCs w:val="20"/>
        </w:rPr>
        <w:t>InnoDB</w:t>
      </w:r>
      <w:r w:rsidRPr="008E38E3">
        <w:rPr>
          <w:sz w:val="20"/>
          <w:szCs w:val="20"/>
        </w:rPr>
        <w:t>进程中一个专门用来定期执行清除操作的线程。在</w:t>
      </w:r>
      <w:r w:rsidRPr="008E38E3">
        <w:rPr>
          <w:sz w:val="20"/>
          <w:szCs w:val="20"/>
        </w:rPr>
        <w:t>MySQL 5.6</w:t>
      </w:r>
      <w:r w:rsidRPr="008E38E3">
        <w:rPr>
          <w:sz w:val="20"/>
          <w:szCs w:val="20"/>
        </w:rPr>
        <w:t>及更高版本中，多清除线程可以用</w:t>
      </w:r>
      <w:r w:rsidRPr="008E38E3">
        <w:rPr>
          <w:sz w:val="20"/>
          <w:szCs w:val="20"/>
        </w:rPr>
        <w:t>innodb_purge_thread</w:t>
      </w:r>
      <w:r w:rsidRPr="008E38E3">
        <w:rPr>
          <w:sz w:val="20"/>
          <w:szCs w:val="20"/>
        </w:rPr>
        <w:t>配置选项来使其生效。</w:t>
      </w:r>
    </w:p>
    <w:p w14:paraId="038BEB2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78" w:anchor="glos_purge" w:history="1">
        <w:r w:rsidRPr="008E38E3">
          <w:rPr>
            <w:rStyle w:val="a3"/>
            <w:sz w:val="20"/>
            <w:szCs w:val="20"/>
          </w:rPr>
          <w:t>purge</w:t>
        </w:r>
      </w:hyperlink>
      <w:r w:rsidRPr="008E38E3">
        <w:rPr>
          <w:sz w:val="20"/>
          <w:szCs w:val="20"/>
        </w:rPr>
        <w:t>, </w:t>
      </w:r>
      <w:hyperlink r:id="rId779" w:anchor="glos_thread" w:history="1">
        <w:r w:rsidRPr="008E38E3">
          <w:rPr>
            <w:rStyle w:val="a3"/>
            <w:sz w:val="20"/>
            <w:szCs w:val="20"/>
          </w:rPr>
          <w:t>thread</w:t>
        </w:r>
      </w:hyperlink>
      <w:r w:rsidRPr="008E38E3">
        <w:rPr>
          <w:sz w:val="20"/>
          <w:szCs w:val="20"/>
        </w:rPr>
        <w:t>.</w:t>
      </w:r>
    </w:p>
    <w:p w14:paraId="29C96BBF" w14:textId="77777777" w:rsidR="008E38E3" w:rsidRPr="008E38E3" w:rsidRDefault="008E38E3" w:rsidP="008E38E3">
      <w:pPr>
        <w:rPr>
          <w:b/>
          <w:bCs/>
          <w:sz w:val="20"/>
          <w:szCs w:val="20"/>
        </w:rPr>
      </w:pPr>
      <w:bookmarkStart w:id="265" w:name="user-content-Q"/>
      <w:bookmarkEnd w:id="265"/>
      <w:r w:rsidRPr="008E38E3">
        <w:rPr>
          <w:b/>
          <w:bCs/>
          <w:sz w:val="20"/>
          <w:szCs w:val="20"/>
        </w:rPr>
        <w:t>Q</w:t>
      </w:r>
    </w:p>
    <w:p w14:paraId="2F374EC9" w14:textId="77777777" w:rsidR="008E38E3" w:rsidRPr="008E38E3" w:rsidRDefault="008E38E3" w:rsidP="008E38E3">
      <w:pPr>
        <w:rPr>
          <w:b/>
          <w:bCs/>
          <w:sz w:val="20"/>
          <w:szCs w:val="20"/>
        </w:rPr>
      </w:pPr>
      <w:bookmarkStart w:id="266" w:name="user-content-glos_query"/>
      <w:bookmarkEnd w:id="266"/>
      <w:r w:rsidRPr="008E38E3">
        <w:rPr>
          <w:b/>
          <w:bCs/>
          <w:sz w:val="20"/>
          <w:szCs w:val="20"/>
        </w:rPr>
        <w:t xml:space="preserve">query: </w:t>
      </w:r>
      <w:r w:rsidRPr="008E38E3">
        <w:rPr>
          <w:b/>
          <w:bCs/>
          <w:sz w:val="20"/>
          <w:szCs w:val="20"/>
        </w:rPr>
        <w:t>查询</w:t>
      </w:r>
    </w:p>
    <w:p w14:paraId="77D64B09" w14:textId="00B33A99" w:rsidR="008E38E3" w:rsidRPr="008E38E3" w:rsidRDefault="008E38E3" w:rsidP="008E38E3">
      <w:pPr>
        <w:rPr>
          <w:sz w:val="20"/>
          <w:szCs w:val="20"/>
        </w:rPr>
      </w:pPr>
      <w:r w:rsidRPr="008E38E3">
        <w:rPr>
          <w:sz w:val="20"/>
          <w:szCs w:val="20"/>
        </w:rPr>
        <w:t>在</w:t>
      </w:r>
      <w:r w:rsidRPr="008E38E3">
        <w:rPr>
          <w:sz w:val="20"/>
          <w:szCs w:val="20"/>
        </w:rPr>
        <w:t>***SQL***</w:t>
      </w:r>
      <w:r w:rsidRPr="008E38E3">
        <w:rPr>
          <w:sz w:val="20"/>
          <w:szCs w:val="20"/>
        </w:rPr>
        <w:t>中，一个从一张或多张表</w:t>
      </w:r>
      <w:r w:rsidR="0075172F">
        <w:rPr>
          <w:sz w:val="20"/>
          <w:szCs w:val="20"/>
        </w:rPr>
        <w:t>（</w:t>
      </w:r>
      <w:r w:rsidRPr="008E38E3">
        <w:rPr>
          <w:b/>
          <w:bCs/>
          <w:i/>
          <w:iCs/>
          <w:sz w:val="20"/>
          <w:szCs w:val="20"/>
        </w:rPr>
        <w:t>table</w:t>
      </w:r>
      <w:r w:rsidR="0075172F">
        <w:rPr>
          <w:sz w:val="20"/>
          <w:szCs w:val="20"/>
        </w:rPr>
        <w:t>）</w:t>
      </w:r>
      <w:r w:rsidRPr="008E38E3">
        <w:rPr>
          <w:sz w:val="20"/>
          <w:szCs w:val="20"/>
        </w:rPr>
        <w:t>中读取信息的操作。根据数据的组织和查询的参数不同，查找可能会通过查询</w:t>
      </w:r>
      <w:r w:rsidR="0075172F">
        <w:rPr>
          <w:sz w:val="20"/>
          <w:szCs w:val="20"/>
        </w:rPr>
        <w:t>（</w:t>
      </w:r>
      <w:r w:rsidRPr="008E38E3">
        <w:rPr>
          <w:b/>
          <w:bCs/>
          <w:i/>
          <w:iCs/>
          <w:sz w:val="20"/>
          <w:szCs w:val="20"/>
        </w:rPr>
        <w:t>index</w:t>
      </w:r>
      <w:r w:rsidR="0075172F">
        <w:rPr>
          <w:sz w:val="20"/>
          <w:szCs w:val="20"/>
        </w:rPr>
        <w:t>）</w:t>
      </w:r>
      <w:r w:rsidRPr="008E38E3">
        <w:rPr>
          <w:sz w:val="20"/>
          <w:szCs w:val="20"/>
        </w:rPr>
        <w:t>索引而优化。如果涉及多表，这个查询就叫做关联</w:t>
      </w:r>
      <w:r w:rsidR="0075172F">
        <w:rPr>
          <w:sz w:val="20"/>
          <w:szCs w:val="20"/>
        </w:rPr>
        <w:t>（</w:t>
      </w:r>
      <w:r w:rsidRPr="008E38E3">
        <w:rPr>
          <w:b/>
          <w:bCs/>
          <w:i/>
          <w:iCs/>
          <w:sz w:val="20"/>
          <w:szCs w:val="20"/>
        </w:rPr>
        <w:t>join</w:t>
      </w:r>
      <w:r w:rsidR="0075172F">
        <w:rPr>
          <w:sz w:val="20"/>
          <w:szCs w:val="20"/>
        </w:rPr>
        <w:t>）</w:t>
      </w:r>
      <w:r w:rsidRPr="008E38E3">
        <w:rPr>
          <w:sz w:val="20"/>
          <w:szCs w:val="20"/>
        </w:rPr>
        <w:t>。</w:t>
      </w:r>
    </w:p>
    <w:p w14:paraId="73098630" w14:textId="77777777" w:rsidR="008E38E3" w:rsidRPr="008E38E3" w:rsidRDefault="008E38E3" w:rsidP="008E38E3">
      <w:pPr>
        <w:rPr>
          <w:sz w:val="20"/>
          <w:szCs w:val="20"/>
        </w:rPr>
      </w:pPr>
      <w:r w:rsidRPr="008E38E3">
        <w:rPr>
          <w:sz w:val="20"/>
          <w:szCs w:val="20"/>
        </w:rPr>
        <w:t>因为历史原因，有时</w:t>
      </w:r>
      <w:r w:rsidRPr="008E38E3">
        <w:rPr>
          <w:sz w:val="20"/>
          <w:szCs w:val="20"/>
        </w:rPr>
        <w:t>“</w:t>
      </w:r>
      <w:r w:rsidRPr="008E38E3">
        <w:rPr>
          <w:sz w:val="20"/>
          <w:szCs w:val="20"/>
        </w:rPr>
        <w:t>查询</w:t>
      </w:r>
      <w:r w:rsidRPr="008E38E3">
        <w:rPr>
          <w:sz w:val="20"/>
          <w:szCs w:val="20"/>
        </w:rPr>
        <w:t>”</w:t>
      </w:r>
      <w:r w:rsidRPr="008E38E3">
        <w:rPr>
          <w:sz w:val="20"/>
          <w:szCs w:val="20"/>
        </w:rPr>
        <w:t>在更广义上被用作内部进程讨论的语句上，包括其它类型的</w:t>
      </w:r>
      <w:r w:rsidRPr="008E38E3">
        <w:rPr>
          <w:sz w:val="20"/>
          <w:szCs w:val="20"/>
        </w:rPr>
        <w:t>MySQL</w:t>
      </w:r>
      <w:r w:rsidRPr="008E38E3">
        <w:rPr>
          <w:sz w:val="20"/>
          <w:szCs w:val="20"/>
        </w:rPr>
        <w:t>语句，读如</w:t>
      </w:r>
      <w:r w:rsidRPr="008E38E3">
        <w:rPr>
          <w:sz w:val="20"/>
          <w:szCs w:val="20"/>
        </w:rPr>
        <w:t>***DDL***</w:t>
      </w:r>
      <w:r w:rsidRPr="008E38E3">
        <w:rPr>
          <w:sz w:val="20"/>
          <w:szCs w:val="20"/>
        </w:rPr>
        <w:t>和</w:t>
      </w:r>
      <w:r w:rsidRPr="008E38E3">
        <w:rPr>
          <w:sz w:val="20"/>
          <w:szCs w:val="20"/>
        </w:rPr>
        <w:t>***DML***</w:t>
      </w:r>
      <w:r w:rsidRPr="008E38E3">
        <w:rPr>
          <w:sz w:val="20"/>
          <w:szCs w:val="20"/>
        </w:rPr>
        <w:t>语句。</w:t>
      </w:r>
    </w:p>
    <w:p w14:paraId="4F6DCB4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80" w:anchor="glos_ddl" w:history="1">
        <w:r w:rsidRPr="008E38E3">
          <w:rPr>
            <w:rStyle w:val="a3"/>
            <w:sz w:val="20"/>
            <w:szCs w:val="20"/>
          </w:rPr>
          <w:t>DDL</w:t>
        </w:r>
      </w:hyperlink>
      <w:r w:rsidRPr="008E38E3">
        <w:rPr>
          <w:sz w:val="20"/>
          <w:szCs w:val="20"/>
        </w:rPr>
        <w:t>, </w:t>
      </w:r>
      <w:hyperlink r:id="rId781" w:anchor="glos_dml" w:history="1">
        <w:r w:rsidRPr="008E38E3">
          <w:rPr>
            <w:rStyle w:val="a3"/>
            <w:sz w:val="20"/>
            <w:szCs w:val="20"/>
          </w:rPr>
          <w:t>DML</w:t>
        </w:r>
      </w:hyperlink>
      <w:r w:rsidRPr="008E38E3">
        <w:rPr>
          <w:sz w:val="20"/>
          <w:szCs w:val="20"/>
        </w:rPr>
        <w:t>, </w:t>
      </w:r>
      <w:hyperlink r:id="rId782" w:anchor="glos_index" w:history="1">
        <w:r w:rsidRPr="008E38E3">
          <w:rPr>
            <w:rStyle w:val="a3"/>
            <w:sz w:val="20"/>
            <w:szCs w:val="20"/>
          </w:rPr>
          <w:t>index</w:t>
        </w:r>
      </w:hyperlink>
      <w:r w:rsidRPr="008E38E3">
        <w:rPr>
          <w:sz w:val="20"/>
          <w:szCs w:val="20"/>
        </w:rPr>
        <w:t>, </w:t>
      </w:r>
      <w:hyperlink r:id="rId783" w:anchor="glos_join" w:history="1">
        <w:r w:rsidRPr="008E38E3">
          <w:rPr>
            <w:rStyle w:val="a3"/>
            <w:sz w:val="20"/>
            <w:szCs w:val="20"/>
          </w:rPr>
          <w:t>join</w:t>
        </w:r>
      </w:hyperlink>
      <w:r w:rsidRPr="008E38E3">
        <w:rPr>
          <w:sz w:val="20"/>
          <w:szCs w:val="20"/>
        </w:rPr>
        <w:t>, </w:t>
      </w:r>
      <w:hyperlink r:id="rId784" w:anchor="glos_sql" w:history="1">
        <w:r w:rsidRPr="008E38E3">
          <w:rPr>
            <w:rStyle w:val="a3"/>
            <w:sz w:val="20"/>
            <w:szCs w:val="20"/>
          </w:rPr>
          <w:t>SQL</w:t>
        </w:r>
      </w:hyperlink>
      <w:r w:rsidRPr="008E38E3">
        <w:rPr>
          <w:sz w:val="20"/>
          <w:szCs w:val="20"/>
        </w:rPr>
        <w:t>, </w:t>
      </w:r>
      <w:hyperlink r:id="rId785" w:anchor="glos_table" w:history="1">
        <w:r w:rsidRPr="008E38E3">
          <w:rPr>
            <w:rStyle w:val="a3"/>
            <w:sz w:val="20"/>
            <w:szCs w:val="20"/>
          </w:rPr>
          <w:t>table</w:t>
        </w:r>
      </w:hyperlink>
      <w:r w:rsidRPr="008E38E3">
        <w:rPr>
          <w:sz w:val="20"/>
          <w:szCs w:val="20"/>
        </w:rPr>
        <w:t>.</w:t>
      </w:r>
    </w:p>
    <w:p w14:paraId="421B8B80" w14:textId="77777777" w:rsidR="008E38E3" w:rsidRPr="008E38E3" w:rsidRDefault="008E38E3" w:rsidP="008E38E3">
      <w:pPr>
        <w:rPr>
          <w:b/>
          <w:bCs/>
          <w:sz w:val="20"/>
          <w:szCs w:val="20"/>
        </w:rPr>
      </w:pPr>
      <w:bookmarkStart w:id="267" w:name="user-content-glos_query_execution_plan"/>
      <w:bookmarkEnd w:id="267"/>
      <w:r w:rsidRPr="008E38E3">
        <w:rPr>
          <w:b/>
          <w:bCs/>
          <w:sz w:val="20"/>
          <w:szCs w:val="20"/>
        </w:rPr>
        <w:t xml:space="preserve">query execution plan: </w:t>
      </w:r>
      <w:r w:rsidRPr="008E38E3">
        <w:rPr>
          <w:b/>
          <w:bCs/>
          <w:sz w:val="20"/>
          <w:szCs w:val="20"/>
        </w:rPr>
        <w:t>查询执行计划</w:t>
      </w:r>
    </w:p>
    <w:p w14:paraId="35C39640" w14:textId="691F1CE5" w:rsidR="008E38E3" w:rsidRPr="008E38E3" w:rsidRDefault="008E38E3" w:rsidP="008E38E3">
      <w:pPr>
        <w:rPr>
          <w:sz w:val="20"/>
          <w:szCs w:val="20"/>
        </w:rPr>
      </w:pPr>
      <w:r w:rsidRPr="008E38E3">
        <w:rPr>
          <w:sz w:val="20"/>
          <w:szCs w:val="20"/>
        </w:rPr>
        <w:t>优化器关于如何最有效执行一个查询</w:t>
      </w:r>
      <w:r w:rsidR="0075172F">
        <w:rPr>
          <w:sz w:val="20"/>
          <w:szCs w:val="20"/>
        </w:rPr>
        <w:t>（</w:t>
      </w:r>
      <w:r w:rsidRPr="008E38E3">
        <w:rPr>
          <w:b/>
          <w:bCs/>
          <w:i/>
          <w:iCs/>
          <w:sz w:val="20"/>
          <w:szCs w:val="20"/>
        </w:rPr>
        <w:t>query</w:t>
      </w:r>
      <w:r w:rsidR="0075172F">
        <w:rPr>
          <w:sz w:val="20"/>
          <w:szCs w:val="20"/>
        </w:rPr>
        <w:t>）</w:t>
      </w:r>
      <w:r w:rsidRPr="008E38E3">
        <w:rPr>
          <w:sz w:val="20"/>
          <w:szCs w:val="20"/>
        </w:rPr>
        <w:t>的决策集，包括使用哪个或哪些索引</w:t>
      </w:r>
      <w:r w:rsidR="0075172F">
        <w:rPr>
          <w:sz w:val="20"/>
          <w:szCs w:val="20"/>
        </w:rPr>
        <w:t>（</w:t>
      </w:r>
      <w:r w:rsidRPr="008E38E3">
        <w:rPr>
          <w:b/>
          <w:bCs/>
          <w:i/>
          <w:iCs/>
          <w:sz w:val="20"/>
          <w:szCs w:val="20"/>
        </w:rPr>
        <w:t>index</w:t>
      </w:r>
      <w:r w:rsidR="0075172F">
        <w:rPr>
          <w:sz w:val="20"/>
          <w:szCs w:val="20"/>
        </w:rPr>
        <w:t>）</w:t>
      </w:r>
      <w:r w:rsidRPr="008E38E3">
        <w:rPr>
          <w:sz w:val="20"/>
          <w:szCs w:val="20"/>
        </w:rPr>
        <w:t>，以及其中表的关联</w:t>
      </w:r>
      <w:r w:rsidR="0075172F">
        <w:rPr>
          <w:sz w:val="20"/>
          <w:szCs w:val="20"/>
        </w:rPr>
        <w:t>（</w:t>
      </w:r>
      <w:r w:rsidRPr="008E38E3">
        <w:rPr>
          <w:b/>
          <w:bCs/>
          <w:i/>
          <w:iCs/>
          <w:sz w:val="20"/>
          <w:szCs w:val="20"/>
        </w:rPr>
        <w:t>join</w:t>
      </w:r>
      <w:r w:rsidR="0075172F">
        <w:rPr>
          <w:sz w:val="20"/>
          <w:szCs w:val="20"/>
        </w:rPr>
        <w:t>）</w:t>
      </w:r>
      <w:r w:rsidRPr="008E38E3">
        <w:rPr>
          <w:sz w:val="20"/>
          <w:szCs w:val="20"/>
        </w:rPr>
        <w:t>顺序。执行计划稳定性</w:t>
      </w:r>
      <w:r w:rsidR="0075172F">
        <w:rPr>
          <w:sz w:val="20"/>
          <w:szCs w:val="20"/>
        </w:rPr>
        <w:t>（</w:t>
      </w:r>
      <w:r w:rsidRPr="008E38E3">
        <w:rPr>
          <w:b/>
          <w:bCs/>
          <w:i/>
          <w:iCs/>
          <w:sz w:val="20"/>
          <w:szCs w:val="20"/>
        </w:rPr>
        <w:t>plan stability</w:t>
      </w:r>
      <w:r w:rsidR="0075172F">
        <w:rPr>
          <w:sz w:val="20"/>
          <w:szCs w:val="20"/>
        </w:rPr>
        <w:t>）</w:t>
      </w:r>
      <w:r w:rsidRPr="008E38E3">
        <w:rPr>
          <w:sz w:val="20"/>
          <w:szCs w:val="20"/>
        </w:rPr>
        <w:t>使得对于一个给定的查询，一直会选择相同的计划。</w:t>
      </w:r>
    </w:p>
    <w:p w14:paraId="2B67EC8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86" w:anchor="glos_index" w:history="1">
        <w:r w:rsidRPr="008E38E3">
          <w:rPr>
            <w:rStyle w:val="a3"/>
            <w:sz w:val="20"/>
            <w:szCs w:val="20"/>
          </w:rPr>
          <w:t>index</w:t>
        </w:r>
      </w:hyperlink>
      <w:r w:rsidRPr="008E38E3">
        <w:rPr>
          <w:sz w:val="20"/>
          <w:szCs w:val="20"/>
        </w:rPr>
        <w:t>, </w:t>
      </w:r>
      <w:hyperlink r:id="rId787" w:anchor="glos_join" w:history="1">
        <w:r w:rsidRPr="008E38E3">
          <w:rPr>
            <w:rStyle w:val="a3"/>
            <w:sz w:val="20"/>
            <w:szCs w:val="20"/>
          </w:rPr>
          <w:t>join</w:t>
        </w:r>
      </w:hyperlink>
      <w:r w:rsidRPr="008E38E3">
        <w:rPr>
          <w:sz w:val="20"/>
          <w:szCs w:val="20"/>
        </w:rPr>
        <w:t>, </w:t>
      </w:r>
      <w:hyperlink r:id="rId788" w:anchor="glos_plan_stability" w:history="1">
        <w:r w:rsidRPr="008E38E3">
          <w:rPr>
            <w:rStyle w:val="a3"/>
            <w:sz w:val="20"/>
            <w:szCs w:val="20"/>
          </w:rPr>
          <w:t>plan stability</w:t>
        </w:r>
      </w:hyperlink>
      <w:r w:rsidRPr="008E38E3">
        <w:rPr>
          <w:sz w:val="20"/>
          <w:szCs w:val="20"/>
        </w:rPr>
        <w:t>, </w:t>
      </w:r>
      <w:hyperlink r:id="rId789" w:anchor="glos_query" w:history="1">
        <w:r w:rsidRPr="008E38E3">
          <w:rPr>
            <w:rStyle w:val="a3"/>
            <w:sz w:val="20"/>
            <w:szCs w:val="20"/>
          </w:rPr>
          <w:t>query</w:t>
        </w:r>
      </w:hyperlink>
      <w:r w:rsidRPr="008E38E3">
        <w:rPr>
          <w:sz w:val="20"/>
          <w:szCs w:val="20"/>
        </w:rPr>
        <w:t>.</w:t>
      </w:r>
    </w:p>
    <w:p w14:paraId="4CEA5B6D" w14:textId="77777777" w:rsidR="008E38E3" w:rsidRPr="008E38E3" w:rsidRDefault="008E38E3" w:rsidP="008E38E3">
      <w:pPr>
        <w:rPr>
          <w:b/>
          <w:bCs/>
          <w:sz w:val="20"/>
          <w:szCs w:val="20"/>
        </w:rPr>
      </w:pPr>
      <w:bookmarkStart w:id="268" w:name="user-content-glos_query_log"/>
      <w:bookmarkEnd w:id="268"/>
      <w:r w:rsidRPr="008E38E3">
        <w:rPr>
          <w:b/>
          <w:bCs/>
          <w:sz w:val="20"/>
          <w:szCs w:val="20"/>
        </w:rPr>
        <w:t xml:space="preserve">query log </w:t>
      </w:r>
      <w:r w:rsidRPr="008E38E3">
        <w:rPr>
          <w:b/>
          <w:bCs/>
          <w:sz w:val="20"/>
          <w:szCs w:val="20"/>
        </w:rPr>
        <w:t>查询日志</w:t>
      </w:r>
    </w:p>
    <w:p w14:paraId="55C230A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90" w:anchor="glos_general_query_log" w:history="1">
        <w:r w:rsidRPr="008E38E3">
          <w:rPr>
            <w:rStyle w:val="a3"/>
            <w:sz w:val="20"/>
            <w:szCs w:val="20"/>
          </w:rPr>
          <w:t>general query log</w:t>
        </w:r>
      </w:hyperlink>
      <w:r w:rsidRPr="008E38E3">
        <w:rPr>
          <w:sz w:val="20"/>
          <w:szCs w:val="20"/>
        </w:rPr>
        <w:t>.</w:t>
      </w:r>
    </w:p>
    <w:p w14:paraId="15D13828" w14:textId="77777777" w:rsidR="008E38E3" w:rsidRPr="008E38E3" w:rsidRDefault="008E38E3" w:rsidP="008E38E3">
      <w:pPr>
        <w:rPr>
          <w:b/>
          <w:bCs/>
          <w:sz w:val="20"/>
          <w:szCs w:val="20"/>
        </w:rPr>
      </w:pPr>
      <w:bookmarkStart w:id="269" w:name="user-content-glos_quiesce"/>
      <w:bookmarkEnd w:id="269"/>
      <w:r w:rsidRPr="008E38E3">
        <w:rPr>
          <w:b/>
          <w:bCs/>
          <w:sz w:val="20"/>
          <w:szCs w:val="20"/>
        </w:rPr>
        <w:t xml:space="preserve">quiesce: </w:t>
      </w:r>
      <w:r w:rsidRPr="008E38E3">
        <w:rPr>
          <w:b/>
          <w:bCs/>
          <w:sz w:val="20"/>
          <w:szCs w:val="20"/>
        </w:rPr>
        <w:t>系统静默状态</w:t>
      </w:r>
    </w:p>
    <w:p w14:paraId="166426EF" w14:textId="38CB54B1" w:rsidR="008E38E3" w:rsidRPr="008E38E3" w:rsidRDefault="008E38E3" w:rsidP="008E38E3">
      <w:pPr>
        <w:rPr>
          <w:sz w:val="20"/>
          <w:szCs w:val="20"/>
        </w:rPr>
      </w:pPr>
      <w:r w:rsidRPr="008E38E3">
        <w:rPr>
          <w:sz w:val="20"/>
          <w:szCs w:val="20"/>
        </w:rPr>
        <w:t>为了减少数据库的活动量，常常为诸如</w:t>
      </w:r>
      <w:r w:rsidRPr="008E38E3">
        <w:rPr>
          <w:sz w:val="20"/>
          <w:szCs w:val="20"/>
        </w:rPr>
        <w:t xml:space="preserve">ALTER TABLE. </w:t>
      </w:r>
      <w:r w:rsidRPr="008E38E3">
        <w:rPr>
          <w:sz w:val="20"/>
          <w:szCs w:val="20"/>
        </w:rPr>
        <w:t>备份</w:t>
      </w:r>
      <w:r w:rsidR="0075172F">
        <w:rPr>
          <w:sz w:val="20"/>
          <w:szCs w:val="20"/>
        </w:rPr>
        <w:t>（</w:t>
      </w:r>
      <w:r w:rsidRPr="008E38E3">
        <w:rPr>
          <w:b/>
          <w:bCs/>
          <w:i/>
          <w:iCs/>
          <w:sz w:val="20"/>
          <w:szCs w:val="20"/>
        </w:rPr>
        <w:t>backup</w:t>
      </w:r>
      <w:r w:rsidR="0075172F">
        <w:rPr>
          <w:sz w:val="20"/>
          <w:szCs w:val="20"/>
        </w:rPr>
        <w:t>）</w:t>
      </w:r>
      <w:r w:rsidRPr="008E38E3">
        <w:rPr>
          <w:sz w:val="20"/>
          <w:szCs w:val="20"/>
        </w:rPr>
        <w:t>或关机</w:t>
      </w:r>
      <w:r w:rsidR="0075172F">
        <w:rPr>
          <w:sz w:val="20"/>
          <w:szCs w:val="20"/>
        </w:rPr>
        <w:t>（</w:t>
      </w:r>
      <w:r w:rsidRPr="008E38E3">
        <w:rPr>
          <w:b/>
          <w:bCs/>
          <w:i/>
          <w:iCs/>
          <w:sz w:val="20"/>
          <w:szCs w:val="20"/>
        </w:rPr>
        <w:t>shutdown</w:t>
      </w:r>
      <w:r w:rsidR="0075172F">
        <w:rPr>
          <w:sz w:val="20"/>
          <w:szCs w:val="20"/>
        </w:rPr>
        <w:t>）</w:t>
      </w:r>
      <w:r w:rsidRPr="008E38E3">
        <w:rPr>
          <w:sz w:val="20"/>
          <w:szCs w:val="20"/>
        </w:rPr>
        <w:t>而准备。有可能会引起尽可能多刷新</w:t>
      </w:r>
      <w:r w:rsidR="0075172F">
        <w:rPr>
          <w:sz w:val="20"/>
          <w:szCs w:val="20"/>
        </w:rPr>
        <w:t>（</w:t>
      </w:r>
      <w:r w:rsidRPr="008E38E3">
        <w:rPr>
          <w:b/>
          <w:bCs/>
          <w:i/>
          <w:iCs/>
          <w:sz w:val="20"/>
          <w:szCs w:val="20"/>
        </w:rPr>
        <w:t>flush</w:t>
      </w:r>
      <w:r w:rsidR="0075172F">
        <w:rPr>
          <w:sz w:val="20"/>
          <w:szCs w:val="20"/>
        </w:rPr>
        <w:t>）</w:t>
      </w:r>
      <w:r w:rsidRPr="008E38E3">
        <w:rPr>
          <w:sz w:val="20"/>
          <w:szCs w:val="20"/>
        </w:rPr>
        <w:t>，也有可能不会，因此</w:t>
      </w:r>
      <w:r w:rsidRPr="008E38E3">
        <w:rPr>
          <w:sz w:val="20"/>
          <w:szCs w:val="20"/>
        </w:rPr>
        <w:t>InnoDB</w:t>
      </w:r>
      <w:r w:rsidRPr="008E38E3">
        <w:rPr>
          <w:sz w:val="20"/>
          <w:szCs w:val="20"/>
        </w:rPr>
        <w:t>不能继续做后台</w:t>
      </w:r>
      <w:r w:rsidRPr="008E38E3">
        <w:rPr>
          <w:sz w:val="20"/>
          <w:szCs w:val="20"/>
        </w:rPr>
        <w:t>I/O</w:t>
      </w:r>
      <w:r w:rsidRPr="008E38E3">
        <w:rPr>
          <w:sz w:val="20"/>
          <w:szCs w:val="20"/>
        </w:rPr>
        <w:t>操作。</w:t>
      </w:r>
    </w:p>
    <w:p w14:paraId="1B364E7B" w14:textId="77777777" w:rsidR="008E38E3" w:rsidRPr="008E38E3" w:rsidRDefault="008E38E3" w:rsidP="008E38E3">
      <w:pPr>
        <w:rPr>
          <w:sz w:val="20"/>
          <w:szCs w:val="20"/>
        </w:rPr>
      </w:pPr>
      <w:r w:rsidRPr="008E38E3">
        <w:rPr>
          <w:sz w:val="20"/>
          <w:szCs w:val="20"/>
        </w:rPr>
        <w:t>在</w:t>
      </w:r>
      <w:r w:rsidRPr="008E38E3">
        <w:rPr>
          <w:sz w:val="20"/>
          <w:szCs w:val="20"/>
        </w:rPr>
        <w:t>MySQL 5.6</w:t>
      </w:r>
      <w:r w:rsidRPr="008E38E3">
        <w:rPr>
          <w:sz w:val="20"/>
          <w:szCs w:val="20"/>
        </w:rPr>
        <w:t>及更高版本中，语法</w:t>
      </w:r>
      <w:r w:rsidRPr="008E38E3">
        <w:rPr>
          <w:sz w:val="20"/>
          <w:szCs w:val="20"/>
        </w:rPr>
        <w:t>FLUSH TABLES ... FOR EXPORT</w:t>
      </w:r>
      <w:r w:rsidRPr="008E38E3">
        <w:rPr>
          <w:sz w:val="20"/>
          <w:szCs w:val="20"/>
        </w:rPr>
        <w:t>为</w:t>
      </w:r>
      <w:r w:rsidRPr="008E38E3">
        <w:rPr>
          <w:sz w:val="20"/>
          <w:szCs w:val="20"/>
        </w:rPr>
        <w:t>InnoDB</w:t>
      </w:r>
      <w:r w:rsidRPr="008E38E3">
        <w:rPr>
          <w:sz w:val="20"/>
          <w:szCs w:val="20"/>
        </w:rPr>
        <w:t>表往磁盘写一些数据，确保易于通过拷贝数据来备份那些表。</w:t>
      </w:r>
    </w:p>
    <w:p w14:paraId="0D6D8C3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91" w:anchor="glos_backup" w:history="1">
        <w:r w:rsidRPr="008E38E3">
          <w:rPr>
            <w:rStyle w:val="a3"/>
            <w:sz w:val="20"/>
            <w:szCs w:val="20"/>
          </w:rPr>
          <w:t>backup</w:t>
        </w:r>
      </w:hyperlink>
      <w:r w:rsidRPr="008E38E3">
        <w:rPr>
          <w:sz w:val="20"/>
          <w:szCs w:val="20"/>
        </w:rPr>
        <w:t>, </w:t>
      </w:r>
      <w:hyperlink r:id="rId792" w:anchor="glos_flush" w:history="1">
        <w:r w:rsidRPr="008E38E3">
          <w:rPr>
            <w:rStyle w:val="a3"/>
            <w:sz w:val="20"/>
            <w:szCs w:val="20"/>
          </w:rPr>
          <w:t>flush</w:t>
        </w:r>
      </w:hyperlink>
      <w:r w:rsidRPr="008E38E3">
        <w:rPr>
          <w:sz w:val="20"/>
          <w:szCs w:val="20"/>
        </w:rPr>
        <w:t>, </w:t>
      </w:r>
      <w:hyperlink r:id="rId793" w:anchor="glos_innodb" w:history="1">
        <w:r w:rsidRPr="008E38E3">
          <w:rPr>
            <w:rStyle w:val="a3"/>
            <w:sz w:val="20"/>
            <w:szCs w:val="20"/>
          </w:rPr>
          <w:t>InnoDB</w:t>
        </w:r>
      </w:hyperlink>
      <w:r w:rsidRPr="008E38E3">
        <w:rPr>
          <w:sz w:val="20"/>
          <w:szCs w:val="20"/>
        </w:rPr>
        <w:t>, </w:t>
      </w:r>
      <w:hyperlink r:id="rId794" w:anchor="glos_shutdown" w:history="1">
        <w:r w:rsidRPr="008E38E3">
          <w:rPr>
            <w:rStyle w:val="a3"/>
            <w:sz w:val="20"/>
            <w:szCs w:val="20"/>
          </w:rPr>
          <w:t>shutdown</w:t>
        </w:r>
      </w:hyperlink>
      <w:r w:rsidRPr="008E38E3">
        <w:rPr>
          <w:sz w:val="20"/>
          <w:szCs w:val="20"/>
        </w:rPr>
        <w:t>.</w:t>
      </w:r>
    </w:p>
    <w:p w14:paraId="3EA9EBE8" w14:textId="77777777" w:rsidR="008E38E3" w:rsidRPr="008E38E3" w:rsidRDefault="008E38E3" w:rsidP="008E38E3">
      <w:pPr>
        <w:rPr>
          <w:b/>
          <w:bCs/>
          <w:sz w:val="20"/>
          <w:szCs w:val="20"/>
        </w:rPr>
      </w:pPr>
      <w:bookmarkStart w:id="270" w:name="user-content-R"/>
      <w:bookmarkEnd w:id="270"/>
      <w:r w:rsidRPr="008E38E3">
        <w:rPr>
          <w:b/>
          <w:bCs/>
          <w:sz w:val="20"/>
          <w:szCs w:val="20"/>
        </w:rPr>
        <w:t>R</w:t>
      </w:r>
    </w:p>
    <w:p w14:paraId="17CC04C4" w14:textId="77777777" w:rsidR="008E38E3" w:rsidRPr="008E38E3" w:rsidRDefault="008E38E3" w:rsidP="008E38E3">
      <w:pPr>
        <w:rPr>
          <w:b/>
          <w:bCs/>
          <w:sz w:val="20"/>
          <w:szCs w:val="20"/>
        </w:rPr>
      </w:pPr>
      <w:bookmarkStart w:id="271" w:name="user-content-glos_raid"/>
      <w:bookmarkEnd w:id="271"/>
      <w:r w:rsidRPr="008E38E3">
        <w:rPr>
          <w:b/>
          <w:bCs/>
          <w:sz w:val="20"/>
          <w:szCs w:val="20"/>
        </w:rPr>
        <w:t xml:space="preserve">RAID: </w:t>
      </w:r>
      <w:r w:rsidRPr="008E38E3">
        <w:rPr>
          <w:b/>
          <w:bCs/>
          <w:sz w:val="20"/>
          <w:szCs w:val="20"/>
        </w:rPr>
        <w:t>磁盘阵列</w:t>
      </w:r>
    </w:p>
    <w:p w14:paraId="08DF92BF" w14:textId="2E8BAA4F" w:rsidR="008E38E3" w:rsidRPr="008E38E3" w:rsidRDefault="008E38E3" w:rsidP="008E38E3">
      <w:pPr>
        <w:rPr>
          <w:sz w:val="20"/>
          <w:szCs w:val="20"/>
        </w:rPr>
      </w:pPr>
      <w:r w:rsidRPr="008E38E3">
        <w:rPr>
          <w:sz w:val="20"/>
          <w:szCs w:val="20"/>
        </w:rPr>
        <w:t>“</w:t>
      </w:r>
      <w:r w:rsidRPr="008E38E3">
        <w:rPr>
          <w:sz w:val="20"/>
          <w:szCs w:val="20"/>
        </w:rPr>
        <w:t>廉价冗余磁盘阵列</w:t>
      </w:r>
      <w:r w:rsidR="0075172F">
        <w:rPr>
          <w:sz w:val="20"/>
          <w:szCs w:val="20"/>
        </w:rPr>
        <w:t>（</w:t>
      </w:r>
      <w:r w:rsidRPr="008E38E3">
        <w:rPr>
          <w:sz w:val="20"/>
          <w:szCs w:val="20"/>
        </w:rPr>
        <w:t>Redundant Array of Inexpensive Drives</w:t>
      </w:r>
      <w:r w:rsidR="0075172F">
        <w:rPr>
          <w:sz w:val="20"/>
          <w:szCs w:val="20"/>
        </w:rPr>
        <w:t>）</w:t>
      </w:r>
      <w:r w:rsidRPr="008E38E3">
        <w:rPr>
          <w:sz w:val="20"/>
          <w:szCs w:val="20"/>
        </w:rPr>
        <w:t>”</w:t>
      </w:r>
      <w:r w:rsidRPr="008E38E3">
        <w:rPr>
          <w:sz w:val="20"/>
          <w:szCs w:val="20"/>
        </w:rPr>
        <w:t>的首字母缩写。通过在多个磁盘上分散</w:t>
      </w:r>
      <w:r w:rsidRPr="008E38E3">
        <w:rPr>
          <w:sz w:val="20"/>
          <w:szCs w:val="20"/>
        </w:rPr>
        <w:t>I/O</w:t>
      </w:r>
      <w:r w:rsidRPr="008E38E3">
        <w:rPr>
          <w:sz w:val="20"/>
          <w:szCs w:val="20"/>
        </w:rPr>
        <w:t>操作在硬件层获得更大的并发，并且改善低层写操作，否则它们将以顺序执行。</w:t>
      </w:r>
    </w:p>
    <w:p w14:paraId="040D5E1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95" w:anchor="glos_concurrency" w:history="1">
        <w:r w:rsidRPr="008E38E3">
          <w:rPr>
            <w:rStyle w:val="a3"/>
            <w:sz w:val="20"/>
            <w:szCs w:val="20"/>
          </w:rPr>
          <w:t>concurrency</w:t>
        </w:r>
      </w:hyperlink>
      <w:r w:rsidRPr="008E38E3">
        <w:rPr>
          <w:sz w:val="20"/>
          <w:szCs w:val="20"/>
        </w:rPr>
        <w:t>.</w:t>
      </w:r>
    </w:p>
    <w:p w14:paraId="0FDE59E4" w14:textId="77777777" w:rsidR="008E38E3" w:rsidRPr="008E38E3" w:rsidRDefault="008E38E3" w:rsidP="008E38E3">
      <w:pPr>
        <w:rPr>
          <w:b/>
          <w:bCs/>
          <w:sz w:val="20"/>
          <w:szCs w:val="20"/>
        </w:rPr>
      </w:pPr>
      <w:bookmarkStart w:id="272" w:name="user-content-glos_random_dive"/>
      <w:bookmarkEnd w:id="272"/>
      <w:r w:rsidRPr="008E38E3">
        <w:rPr>
          <w:b/>
          <w:bCs/>
          <w:sz w:val="20"/>
          <w:szCs w:val="20"/>
        </w:rPr>
        <w:t xml:space="preserve">random dive: </w:t>
      </w:r>
      <w:r w:rsidRPr="008E38E3">
        <w:rPr>
          <w:b/>
          <w:bCs/>
          <w:sz w:val="20"/>
          <w:szCs w:val="20"/>
        </w:rPr>
        <w:t>随机取样</w:t>
      </w:r>
    </w:p>
    <w:p w14:paraId="602B3DA4" w14:textId="16CF1E93" w:rsidR="008E38E3" w:rsidRPr="008E38E3" w:rsidRDefault="008E38E3" w:rsidP="008E38E3">
      <w:pPr>
        <w:rPr>
          <w:sz w:val="20"/>
          <w:szCs w:val="20"/>
        </w:rPr>
      </w:pPr>
      <w:r w:rsidRPr="008E38E3">
        <w:rPr>
          <w:sz w:val="20"/>
          <w:szCs w:val="20"/>
        </w:rPr>
        <w:t>一种用来快速估计一列中不同值个数</w:t>
      </w:r>
      <w:r w:rsidR="0075172F">
        <w:rPr>
          <w:sz w:val="20"/>
          <w:szCs w:val="20"/>
        </w:rPr>
        <w:t>（</w:t>
      </w:r>
      <w:r w:rsidRPr="008E38E3">
        <w:rPr>
          <w:sz w:val="20"/>
          <w:szCs w:val="20"/>
        </w:rPr>
        <w:t>列的基数，</w:t>
      </w:r>
      <w:r w:rsidRPr="008E38E3">
        <w:rPr>
          <w:b/>
          <w:bCs/>
          <w:i/>
          <w:iCs/>
          <w:sz w:val="20"/>
          <w:szCs w:val="20"/>
        </w:rPr>
        <w:t>cardinality</w:t>
      </w:r>
      <w:r w:rsidR="0075172F">
        <w:rPr>
          <w:sz w:val="20"/>
          <w:szCs w:val="20"/>
        </w:rPr>
        <w:t>）</w:t>
      </w:r>
      <w:r w:rsidRPr="008E38E3">
        <w:rPr>
          <w:sz w:val="20"/>
          <w:szCs w:val="20"/>
        </w:rPr>
        <w:t>的技术。</w:t>
      </w:r>
      <w:r w:rsidRPr="008E38E3">
        <w:rPr>
          <w:sz w:val="20"/>
          <w:szCs w:val="20"/>
        </w:rPr>
        <w:t>InnoDB</w:t>
      </w:r>
      <w:r w:rsidRPr="008E38E3">
        <w:rPr>
          <w:sz w:val="20"/>
          <w:szCs w:val="20"/>
        </w:rPr>
        <w:t>从索引中随机取样页，并且使用这些数据来估算不同值的个数据。这个操作在每张表首词打开时发生。</w:t>
      </w:r>
    </w:p>
    <w:p w14:paraId="75E8B728" w14:textId="77777777" w:rsidR="008E38E3" w:rsidRPr="008E38E3" w:rsidRDefault="008E38E3" w:rsidP="008E38E3">
      <w:pPr>
        <w:rPr>
          <w:sz w:val="20"/>
          <w:szCs w:val="20"/>
        </w:rPr>
      </w:pPr>
      <w:r w:rsidRPr="008E38E3">
        <w:rPr>
          <w:sz w:val="20"/>
          <w:szCs w:val="20"/>
        </w:rPr>
        <w:t>起初，取样的页数固定为</w:t>
      </w:r>
      <w:r w:rsidRPr="008E38E3">
        <w:rPr>
          <w:sz w:val="20"/>
          <w:szCs w:val="20"/>
        </w:rPr>
        <w:t>8</w:t>
      </w:r>
      <w:r w:rsidRPr="008E38E3">
        <w:rPr>
          <w:sz w:val="20"/>
          <w:szCs w:val="20"/>
        </w:rPr>
        <w:t>；现在，此值取决于设置</w:t>
      </w:r>
      <w:r w:rsidRPr="008E38E3">
        <w:rPr>
          <w:sz w:val="20"/>
          <w:szCs w:val="20"/>
        </w:rPr>
        <w:t>[innodb_stats_sample_pages]</w:t>
      </w:r>
      <w:r w:rsidRPr="008E38E3">
        <w:rPr>
          <w:sz w:val="20"/>
          <w:szCs w:val="20"/>
        </w:rPr>
        <w:t>参数。</w:t>
      </w:r>
    </w:p>
    <w:p w14:paraId="7BC78006" w14:textId="511E7591" w:rsidR="008E38E3" w:rsidRPr="008E38E3" w:rsidRDefault="008E38E3" w:rsidP="008E38E3">
      <w:pPr>
        <w:rPr>
          <w:sz w:val="20"/>
          <w:szCs w:val="20"/>
        </w:rPr>
      </w:pPr>
      <w:r w:rsidRPr="008E38E3">
        <w:rPr>
          <w:sz w:val="20"/>
          <w:szCs w:val="20"/>
        </w:rPr>
        <w:t>如何随机取页的方法取决于设置</w:t>
      </w:r>
      <w:r w:rsidRPr="008E38E3">
        <w:rPr>
          <w:sz w:val="20"/>
          <w:szCs w:val="20"/>
        </w:rPr>
        <w:t>innodb_use_legacy_cardinality_algorithm</w:t>
      </w:r>
      <w:r w:rsidRPr="008E38E3">
        <w:rPr>
          <w:sz w:val="20"/>
          <w:szCs w:val="20"/>
        </w:rPr>
        <w:t>参数。默认设置</w:t>
      </w:r>
      <w:r w:rsidR="0075172F">
        <w:rPr>
          <w:sz w:val="20"/>
          <w:szCs w:val="20"/>
        </w:rPr>
        <w:t>（</w:t>
      </w:r>
      <w:r w:rsidRPr="008E38E3">
        <w:rPr>
          <w:sz w:val="20"/>
          <w:szCs w:val="20"/>
        </w:rPr>
        <w:t>OFF</w:t>
      </w:r>
      <w:r w:rsidR="0075172F">
        <w:rPr>
          <w:sz w:val="20"/>
          <w:szCs w:val="20"/>
        </w:rPr>
        <w:t>）</w:t>
      </w:r>
      <w:r w:rsidRPr="008E38E3">
        <w:rPr>
          <w:sz w:val="20"/>
          <w:szCs w:val="20"/>
        </w:rPr>
        <w:t>比老版本拥有更优的随机性。</w:t>
      </w:r>
    </w:p>
    <w:p w14:paraId="2F87682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96" w:anchor="glos_cardinality" w:history="1">
        <w:r w:rsidRPr="008E38E3">
          <w:rPr>
            <w:rStyle w:val="a3"/>
            <w:sz w:val="20"/>
            <w:szCs w:val="20"/>
          </w:rPr>
          <w:t>cardinality</w:t>
        </w:r>
      </w:hyperlink>
      <w:r w:rsidRPr="008E38E3">
        <w:rPr>
          <w:sz w:val="20"/>
          <w:szCs w:val="20"/>
        </w:rPr>
        <w:t>.</w:t>
      </w:r>
    </w:p>
    <w:p w14:paraId="78B48C3E" w14:textId="77777777" w:rsidR="008E38E3" w:rsidRPr="008E38E3" w:rsidRDefault="008E38E3" w:rsidP="008E38E3">
      <w:pPr>
        <w:rPr>
          <w:b/>
          <w:bCs/>
          <w:sz w:val="20"/>
          <w:szCs w:val="20"/>
        </w:rPr>
      </w:pPr>
      <w:bookmarkStart w:id="273" w:name="user-content-glos_raw_backup"/>
      <w:bookmarkEnd w:id="273"/>
      <w:r w:rsidRPr="008E38E3">
        <w:rPr>
          <w:b/>
          <w:bCs/>
          <w:sz w:val="20"/>
          <w:szCs w:val="20"/>
        </w:rPr>
        <w:t xml:space="preserve">raw backup: </w:t>
      </w:r>
      <w:r w:rsidRPr="008E38E3">
        <w:rPr>
          <w:b/>
          <w:bCs/>
          <w:sz w:val="20"/>
          <w:szCs w:val="20"/>
        </w:rPr>
        <w:t>原始备份</w:t>
      </w:r>
    </w:p>
    <w:p w14:paraId="41751711" w14:textId="6F2F5B1F" w:rsidR="008E38E3" w:rsidRPr="008E38E3" w:rsidRDefault="008E38E3" w:rsidP="008E38E3">
      <w:pPr>
        <w:rPr>
          <w:sz w:val="20"/>
          <w:szCs w:val="20"/>
        </w:rPr>
      </w:pPr>
      <w:r w:rsidRPr="008E38E3">
        <w:rPr>
          <w:sz w:val="20"/>
          <w:szCs w:val="20"/>
        </w:rPr>
        <w:t>在二进制日志</w:t>
      </w:r>
      <w:r w:rsidR="0075172F">
        <w:rPr>
          <w:sz w:val="20"/>
          <w:szCs w:val="20"/>
        </w:rPr>
        <w:t>（</w:t>
      </w:r>
      <w:r w:rsidRPr="008E38E3">
        <w:rPr>
          <w:b/>
          <w:bCs/>
          <w:i/>
          <w:iCs/>
          <w:sz w:val="20"/>
          <w:szCs w:val="20"/>
        </w:rPr>
        <w:t>binary log</w:t>
      </w:r>
      <w:r w:rsidR="0075172F">
        <w:rPr>
          <w:sz w:val="20"/>
          <w:szCs w:val="20"/>
        </w:rPr>
        <w:t>）</w:t>
      </w:r>
      <w:r w:rsidRPr="008E38E3">
        <w:rPr>
          <w:sz w:val="20"/>
          <w:szCs w:val="20"/>
        </w:rPr>
        <w:t>与任何增量备份</w:t>
      </w:r>
      <w:r w:rsidR="0075172F">
        <w:rPr>
          <w:sz w:val="20"/>
          <w:szCs w:val="20"/>
        </w:rPr>
        <w:t>（</w:t>
      </w:r>
      <w:r w:rsidRPr="008E38E3">
        <w:rPr>
          <w:b/>
          <w:bCs/>
          <w:i/>
          <w:iCs/>
          <w:sz w:val="20"/>
          <w:szCs w:val="20"/>
        </w:rPr>
        <w:t>incremental backup</w:t>
      </w:r>
      <w:r w:rsidR="0075172F">
        <w:rPr>
          <w:sz w:val="20"/>
          <w:szCs w:val="20"/>
        </w:rPr>
        <w:t>）</w:t>
      </w:r>
      <w:r w:rsidRPr="008E38E3">
        <w:rPr>
          <w:sz w:val="20"/>
          <w:szCs w:val="20"/>
        </w:rPr>
        <w:t>中的变更被应用之前，</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产品生成的初始的备份文件集。在这个阶段，文件尚未为恢复</w:t>
      </w:r>
      <w:r w:rsidR="0075172F">
        <w:rPr>
          <w:sz w:val="20"/>
          <w:szCs w:val="20"/>
        </w:rPr>
        <w:t>（</w:t>
      </w:r>
      <w:r w:rsidRPr="008E38E3">
        <w:rPr>
          <w:b/>
          <w:bCs/>
          <w:i/>
          <w:iCs/>
          <w:sz w:val="20"/>
          <w:szCs w:val="20"/>
        </w:rPr>
        <w:t>restore</w:t>
      </w:r>
      <w:r w:rsidR="0075172F">
        <w:rPr>
          <w:sz w:val="20"/>
          <w:szCs w:val="20"/>
        </w:rPr>
        <w:t>）</w:t>
      </w:r>
      <w:r w:rsidRPr="008E38E3">
        <w:rPr>
          <w:sz w:val="20"/>
          <w:szCs w:val="20"/>
        </w:rPr>
        <w:t>做好准备。当这些变更被应用后，文件就叫一致性备份</w:t>
      </w:r>
      <w:r w:rsidR="0075172F">
        <w:rPr>
          <w:sz w:val="20"/>
          <w:szCs w:val="20"/>
        </w:rPr>
        <w:t>（</w:t>
      </w:r>
      <w:r w:rsidRPr="008E38E3">
        <w:rPr>
          <w:b/>
          <w:bCs/>
          <w:i/>
          <w:iCs/>
          <w:sz w:val="20"/>
          <w:szCs w:val="20"/>
        </w:rPr>
        <w:t>prepared backup</w:t>
      </w:r>
      <w:r w:rsidR="0075172F">
        <w:rPr>
          <w:sz w:val="20"/>
          <w:szCs w:val="20"/>
        </w:rPr>
        <w:t>）</w:t>
      </w:r>
      <w:r w:rsidRPr="008E38E3">
        <w:rPr>
          <w:sz w:val="20"/>
          <w:szCs w:val="20"/>
        </w:rPr>
        <w:t>。</w:t>
      </w:r>
    </w:p>
    <w:p w14:paraId="4402BA6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797" w:anchor="glos_binary_log" w:history="1">
        <w:r w:rsidRPr="008E38E3">
          <w:rPr>
            <w:rStyle w:val="a3"/>
            <w:sz w:val="20"/>
            <w:szCs w:val="20"/>
          </w:rPr>
          <w:t>binary log</w:t>
        </w:r>
      </w:hyperlink>
      <w:r w:rsidRPr="008E38E3">
        <w:rPr>
          <w:sz w:val="20"/>
          <w:szCs w:val="20"/>
        </w:rPr>
        <w:t>, </w:t>
      </w:r>
      <w:hyperlink r:id="rId798" w:anchor="glos_hot_backup" w:history="1">
        <w:r w:rsidRPr="008E38E3">
          <w:rPr>
            <w:rStyle w:val="a3"/>
            <w:sz w:val="20"/>
            <w:szCs w:val="20"/>
          </w:rPr>
          <w:t>hot backup</w:t>
        </w:r>
      </w:hyperlink>
      <w:r w:rsidRPr="008E38E3">
        <w:rPr>
          <w:sz w:val="20"/>
          <w:szCs w:val="20"/>
        </w:rPr>
        <w:t>, </w:t>
      </w:r>
      <w:hyperlink r:id="rId799" w:anchor="glos_ibbackup_logfile" w:history="1">
        <w:r w:rsidRPr="008E38E3">
          <w:rPr>
            <w:rStyle w:val="a3"/>
            <w:sz w:val="20"/>
            <w:szCs w:val="20"/>
          </w:rPr>
          <w:t>ibbackup_logfile</w:t>
        </w:r>
      </w:hyperlink>
      <w:r w:rsidRPr="008E38E3">
        <w:rPr>
          <w:sz w:val="20"/>
          <w:szCs w:val="20"/>
        </w:rPr>
        <w:t>, </w:t>
      </w:r>
      <w:hyperlink r:id="rId800" w:anchor="glos_incremental_backup" w:history="1">
        <w:r w:rsidRPr="008E38E3">
          <w:rPr>
            <w:rStyle w:val="a3"/>
            <w:sz w:val="20"/>
            <w:szCs w:val="20"/>
          </w:rPr>
          <w:t>incremental backup</w:t>
        </w:r>
      </w:hyperlink>
      <w:r w:rsidRPr="008E38E3">
        <w:rPr>
          <w:sz w:val="20"/>
          <w:szCs w:val="20"/>
        </w:rPr>
        <w:t>, </w:t>
      </w:r>
      <w:hyperlink r:id="rId801" w:anchor="glos_mysql_enterprise_backup" w:history="1">
        <w:r w:rsidRPr="008E38E3">
          <w:rPr>
            <w:rStyle w:val="a3"/>
            <w:sz w:val="20"/>
            <w:szCs w:val="20"/>
          </w:rPr>
          <w:t>MySQL Enterprise Backup</w:t>
        </w:r>
      </w:hyperlink>
      <w:r w:rsidRPr="008E38E3">
        <w:rPr>
          <w:sz w:val="20"/>
          <w:szCs w:val="20"/>
        </w:rPr>
        <w:t>, </w:t>
      </w:r>
      <w:hyperlink r:id="rId802" w:anchor="glos_prepared_backup" w:history="1">
        <w:r w:rsidRPr="008E38E3">
          <w:rPr>
            <w:rStyle w:val="a3"/>
            <w:sz w:val="20"/>
            <w:szCs w:val="20"/>
          </w:rPr>
          <w:t>prepared backup</w:t>
        </w:r>
      </w:hyperlink>
      <w:r w:rsidRPr="008E38E3">
        <w:rPr>
          <w:sz w:val="20"/>
          <w:szCs w:val="20"/>
        </w:rPr>
        <w:t>, </w:t>
      </w:r>
      <w:hyperlink r:id="rId803" w:anchor="glos_restore" w:history="1">
        <w:r w:rsidRPr="008E38E3">
          <w:rPr>
            <w:rStyle w:val="a3"/>
            <w:sz w:val="20"/>
            <w:szCs w:val="20"/>
          </w:rPr>
          <w:t>restore</w:t>
        </w:r>
      </w:hyperlink>
      <w:r w:rsidRPr="008E38E3">
        <w:rPr>
          <w:sz w:val="20"/>
          <w:szCs w:val="20"/>
        </w:rPr>
        <w:t>.</w:t>
      </w:r>
    </w:p>
    <w:p w14:paraId="37B69382" w14:textId="77777777" w:rsidR="008E38E3" w:rsidRPr="008E38E3" w:rsidRDefault="008E38E3" w:rsidP="008E38E3">
      <w:pPr>
        <w:rPr>
          <w:b/>
          <w:bCs/>
          <w:sz w:val="20"/>
          <w:szCs w:val="20"/>
        </w:rPr>
      </w:pPr>
      <w:bookmarkStart w:id="274" w:name="user-content-glos_read_committed"/>
      <w:bookmarkEnd w:id="274"/>
      <w:r w:rsidRPr="008E38E3">
        <w:rPr>
          <w:b/>
          <w:bCs/>
          <w:sz w:val="20"/>
          <w:szCs w:val="20"/>
        </w:rPr>
        <w:t xml:space="preserve">READ COMMITTED: </w:t>
      </w:r>
      <w:r w:rsidRPr="008E38E3">
        <w:rPr>
          <w:b/>
          <w:bCs/>
          <w:sz w:val="20"/>
          <w:szCs w:val="20"/>
        </w:rPr>
        <w:t>隔离级别，不译</w:t>
      </w:r>
    </w:p>
    <w:p w14:paraId="7245A6A2" w14:textId="71E6AC56" w:rsidR="008E38E3" w:rsidRPr="008E38E3" w:rsidRDefault="008E38E3" w:rsidP="008E38E3">
      <w:pPr>
        <w:rPr>
          <w:sz w:val="20"/>
          <w:szCs w:val="20"/>
        </w:rPr>
      </w:pPr>
      <w:r w:rsidRPr="008E38E3">
        <w:rPr>
          <w:sz w:val="20"/>
          <w:szCs w:val="20"/>
        </w:rPr>
        <w:t>为了性能，使用放宽事务</w:t>
      </w:r>
      <w:r w:rsidR="0075172F">
        <w:rPr>
          <w:sz w:val="20"/>
          <w:szCs w:val="20"/>
        </w:rPr>
        <w:t>（</w:t>
      </w:r>
      <w:r w:rsidRPr="008E38E3">
        <w:rPr>
          <w:b/>
          <w:bCs/>
          <w:i/>
          <w:iCs/>
          <w:sz w:val="20"/>
          <w:szCs w:val="20"/>
        </w:rPr>
        <w:t>transaction</w:t>
      </w:r>
      <w:r w:rsidR="0075172F">
        <w:rPr>
          <w:sz w:val="20"/>
          <w:szCs w:val="20"/>
        </w:rPr>
        <w:t>）</w:t>
      </w:r>
      <w:r w:rsidRPr="008E38E3">
        <w:rPr>
          <w:sz w:val="20"/>
          <w:szCs w:val="20"/>
        </w:rPr>
        <w:t>之间部分保护的锁</w:t>
      </w:r>
      <w:r w:rsidR="0075172F">
        <w:rPr>
          <w:sz w:val="20"/>
          <w:szCs w:val="20"/>
        </w:rPr>
        <w:t>（</w:t>
      </w:r>
      <w:r w:rsidRPr="008E38E3">
        <w:rPr>
          <w:b/>
          <w:bCs/>
          <w:i/>
          <w:iCs/>
          <w:sz w:val="20"/>
          <w:szCs w:val="20"/>
        </w:rPr>
        <w:t>locking</w:t>
      </w:r>
      <w:r w:rsidR="0075172F">
        <w:rPr>
          <w:sz w:val="20"/>
          <w:szCs w:val="20"/>
        </w:rPr>
        <w:t>）</w:t>
      </w:r>
      <w:r w:rsidRPr="008E38E3">
        <w:rPr>
          <w:sz w:val="20"/>
          <w:szCs w:val="20"/>
        </w:rPr>
        <w:t>策略的一种隔离级别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。事务不能看到其它事务未提交的数据，但他们可以看到当前事务之后启动的另一个事务所提交的数据。所以，事务从来看不到任何错误数据，但数据能不能看到，一定程度上取决于其它事务的时间。</w:t>
      </w:r>
    </w:p>
    <w:p w14:paraId="75168ED5" w14:textId="77777777" w:rsidR="008E38E3" w:rsidRPr="008E38E3" w:rsidRDefault="008E38E3" w:rsidP="008E38E3">
      <w:pPr>
        <w:rPr>
          <w:sz w:val="20"/>
          <w:szCs w:val="20"/>
        </w:rPr>
      </w:pPr>
      <w:r w:rsidRPr="008E38E3">
        <w:rPr>
          <w:sz w:val="20"/>
          <w:szCs w:val="20"/>
        </w:rPr>
        <w:t>在这个隔离级别下，当一个事务执行</w:t>
      </w:r>
      <w:r w:rsidRPr="008E38E3">
        <w:rPr>
          <w:sz w:val="20"/>
          <w:szCs w:val="20"/>
        </w:rPr>
        <w:t>UPDATE ... WHERE</w:t>
      </w:r>
      <w:r w:rsidRPr="008E38E3">
        <w:rPr>
          <w:sz w:val="20"/>
          <w:szCs w:val="20"/>
        </w:rPr>
        <w:t>或</w:t>
      </w:r>
      <w:r w:rsidRPr="008E38E3">
        <w:rPr>
          <w:sz w:val="20"/>
          <w:szCs w:val="20"/>
        </w:rPr>
        <w:t>DELETE ... WHERE</w:t>
      </w:r>
      <w:r w:rsidRPr="008E38E3">
        <w:rPr>
          <w:sz w:val="20"/>
          <w:szCs w:val="20"/>
        </w:rPr>
        <w:t>操作，其它事务可能不得不等待。事务可以执行</w:t>
      </w:r>
      <w:r w:rsidRPr="008E38E3">
        <w:rPr>
          <w:sz w:val="20"/>
          <w:szCs w:val="20"/>
        </w:rPr>
        <w:t>SELECT ... FOR UPDATE</w:t>
      </w:r>
      <w:r w:rsidRPr="008E38E3">
        <w:rPr>
          <w:sz w:val="20"/>
          <w:szCs w:val="20"/>
        </w:rPr>
        <w:t>和不会造成其它事务等待的</w:t>
      </w:r>
      <w:r w:rsidRPr="008E38E3">
        <w:rPr>
          <w:sz w:val="20"/>
          <w:szCs w:val="20"/>
        </w:rPr>
        <w:t>LOCK IN SHARE MODE</w:t>
      </w:r>
      <w:r w:rsidRPr="008E38E3">
        <w:rPr>
          <w:sz w:val="20"/>
          <w:szCs w:val="20"/>
        </w:rPr>
        <w:t>操作。</w:t>
      </w:r>
    </w:p>
    <w:p w14:paraId="7D72767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04" w:anchor="glos_acid" w:history="1">
        <w:r w:rsidRPr="008E38E3">
          <w:rPr>
            <w:rStyle w:val="a3"/>
            <w:sz w:val="20"/>
            <w:szCs w:val="20"/>
          </w:rPr>
          <w:t>ACID</w:t>
        </w:r>
      </w:hyperlink>
      <w:r w:rsidRPr="008E38E3">
        <w:rPr>
          <w:sz w:val="20"/>
          <w:szCs w:val="20"/>
        </w:rPr>
        <w:t>, </w:t>
      </w:r>
      <w:hyperlink r:id="rId805" w:anchor="glos_isolation_level" w:history="1">
        <w:r w:rsidRPr="008E38E3">
          <w:rPr>
            <w:rStyle w:val="a3"/>
            <w:sz w:val="20"/>
            <w:szCs w:val="20"/>
          </w:rPr>
          <w:t>isolation level</w:t>
        </w:r>
      </w:hyperlink>
      <w:r w:rsidRPr="008E38E3">
        <w:rPr>
          <w:sz w:val="20"/>
          <w:szCs w:val="20"/>
        </w:rPr>
        <w:t>, </w:t>
      </w:r>
      <w:hyperlink r:id="rId806" w:anchor="glos_locking" w:history="1">
        <w:r w:rsidRPr="008E38E3">
          <w:rPr>
            <w:rStyle w:val="a3"/>
            <w:sz w:val="20"/>
            <w:szCs w:val="20"/>
          </w:rPr>
          <w:t>locking</w:t>
        </w:r>
      </w:hyperlink>
      <w:r w:rsidRPr="008E38E3">
        <w:rPr>
          <w:sz w:val="20"/>
          <w:szCs w:val="20"/>
        </w:rPr>
        <w:t>, </w:t>
      </w:r>
      <w:hyperlink r:id="rId807" w:anchor="glos_repeatable_read" w:history="1">
        <w:r w:rsidRPr="008E38E3">
          <w:rPr>
            <w:rStyle w:val="a3"/>
            <w:sz w:val="20"/>
            <w:szCs w:val="20"/>
          </w:rPr>
          <w:t>REPEATABLE READ</w:t>
        </w:r>
      </w:hyperlink>
      <w:r w:rsidRPr="008E38E3">
        <w:rPr>
          <w:sz w:val="20"/>
          <w:szCs w:val="20"/>
        </w:rPr>
        <w:t>, </w:t>
      </w:r>
      <w:hyperlink r:id="rId808" w:anchor="glos_serializable" w:history="1">
        <w:r w:rsidRPr="008E38E3">
          <w:rPr>
            <w:rStyle w:val="a3"/>
            <w:sz w:val="20"/>
            <w:szCs w:val="20"/>
          </w:rPr>
          <w:t>SERIALIZABLE</w:t>
        </w:r>
      </w:hyperlink>
      <w:r w:rsidRPr="008E38E3">
        <w:rPr>
          <w:sz w:val="20"/>
          <w:szCs w:val="20"/>
        </w:rPr>
        <w:t>, </w:t>
      </w:r>
      <w:hyperlink r:id="rId809" w:anchor="glos_transaction" w:history="1">
        <w:r w:rsidRPr="008E38E3">
          <w:rPr>
            <w:rStyle w:val="a3"/>
            <w:sz w:val="20"/>
            <w:szCs w:val="20"/>
          </w:rPr>
          <w:t>transaction</w:t>
        </w:r>
      </w:hyperlink>
      <w:r w:rsidRPr="008E38E3">
        <w:rPr>
          <w:sz w:val="20"/>
          <w:szCs w:val="20"/>
        </w:rPr>
        <w:t>.</w:t>
      </w:r>
    </w:p>
    <w:p w14:paraId="2B389604" w14:textId="77777777" w:rsidR="008E38E3" w:rsidRPr="008E38E3" w:rsidRDefault="008E38E3" w:rsidP="008E38E3">
      <w:pPr>
        <w:rPr>
          <w:b/>
          <w:bCs/>
          <w:sz w:val="20"/>
          <w:szCs w:val="20"/>
        </w:rPr>
      </w:pPr>
      <w:bookmarkStart w:id="275" w:name="user-content-glos_read_uncommitted"/>
      <w:bookmarkEnd w:id="275"/>
      <w:r w:rsidRPr="008E38E3">
        <w:rPr>
          <w:b/>
          <w:bCs/>
          <w:sz w:val="20"/>
          <w:szCs w:val="20"/>
        </w:rPr>
        <w:t xml:space="preserve">READ UNCOMMITTED: </w:t>
      </w:r>
      <w:r w:rsidRPr="008E38E3">
        <w:rPr>
          <w:b/>
          <w:bCs/>
          <w:sz w:val="20"/>
          <w:szCs w:val="20"/>
        </w:rPr>
        <w:t>隔离级别，不译</w:t>
      </w:r>
    </w:p>
    <w:p w14:paraId="34DFF3FE" w14:textId="49407008" w:rsidR="008E38E3" w:rsidRPr="008E38E3" w:rsidRDefault="008E38E3" w:rsidP="008E38E3">
      <w:pPr>
        <w:rPr>
          <w:sz w:val="20"/>
          <w:szCs w:val="20"/>
        </w:rPr>
      </w:pPr>
      <w:r w:rsidRPr="008E38E3">
        <w:rPr>
          <w:sz w:val="20"/>
          <w:szCs w:val="20"/>
        </w:rPr>
        <w:t>提供事务之间最小量保护的隔离级别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。查询使用的锁</w:t>
      </w:r>
      <w:r w:rsidR="0075172F">
        <w:rPr>
          <w:sz w:val="20"/>
          <w:szCs w:val="20"/>
        </w:rPr>
        <w:t>（</w:t>
      </w:r>
      <w:r w:rsidRPr="008E38E3">
        <w:rPr>
          <w:b/>
          <w:bCs/>
          <w:i/>
          <w:iCs/>
          <w:sz w:val="20"/>
          <w:szCs w:val="20"/>
        </w:rPr>
        <w:t>locking</w:t>
      </w:r>
      <w:r w:rsidR="0075172F">
        <w:rPr>
          <w:sz w:val="20"/>
          <w:szCs w:val="20"/>
        </w:rPr>
        <w:t>）</w:t>
      </w:r>
      <w:r w:rsidRPr="008E38E3">
        <w:rPr>
          <w:sz w:val="20"/>
          <w:szCs w:val="20"/>
        </w:rPr>
        <w:t>策略使它们能够在通常会等待另一个事务的情况下继续。尽管如此，额外的性能是用不可靠结果的代价换来的，包括其它其它更正了但尚未提交的数据</w:t>
      </w:r>
      <w:r w:rsidR="0075172F">
        <w:rPr>
          <w:sz w:val="20"/>
          <w:szCs w:val="20"/>
        </w:rPr>
        <w:t>（</w:t>
      </w:r>
      <w:r w:rsidRPr="008E38E3">
        <w:rPr>
          <w:sz w:val="20"/>
          <w:szCs w:val="20"/>
        </w:rPr>
        <w:t>被称为脏读，</w:t>
      </w:r>
      <w:r w:rsidRPr="008E38E3">
        <w:rPr>
          <w:b/>
          <w:bCs/>
          <w:i/>
          <w:iCs/>
          <w:sz w:val="20"/>
          <w:szCs w:val="20"/>
        </w:rPr>
        <w:t>dirty read</w:t>
      </w:r>
      <w:r w:rsidR="0075172F">
        <w:rPr>
          <w:sz w:val="20"/>
          <w:szCs w:val="20"/>
        </w:rPr>
        <w:t>）</w:t>
      </w:r>
      <w:r w:rsidRPr="008E38E3">
        <w:rPr>
          <w:sz w:val="20"/>
          <w:szCs w:val="20"/>
        </w:rPr>
        <w:t>。使用这个隔离级别要格外小心，要注意结果集可能会不一致或不能重现，取决于同一时刻其它事务在做什么。一般来说，这个隔离级别下的事务只做查询，没有插入</w:t>
      </w:r>
      <w:r w:rsidRPr="008E38E3">
        <w:rPr>
          <w:sz w:val="20"/>
          <w:szCs w:val="20"/>
        </w:rPr>
        <w:t xml:space="preserve">. </w:t>
      </w:r>
      <w:r w:rsidRPr="008E38E3">
        <w:rPr>
          <w:sz w:val="20"/>
          <w:szCs w:val="20"/>
        </w:rPr>
        <w:t>更新或删除操作。</w:t>
      </w:r>
    </w:p>
    <w:p w14:paraId="0EA0174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10" w:anchor="glos_acid" w:history="1">
        <w:r w:rsidRPr="008E38E3">
          <w:rPr>
            <w:rStyle w:val="a3"/>
            <w:sz w:val="20"/>
            <w:szCs w:val="20"/>
          </w:rPr>
          <w:t>ACID</w:t>
        </w:r>
      </w:hyperlink>
      <w:r w:rsidRPr="008E38E3">
        <w:rPr>
          <w:sz w:val="20"/>
          <w:szCs w:val="20"/>
        </w:rPr>
        <w:t>, </w:t>
      </w:r>
      <w:hyperlink r:id="rId811" w:anchor="glos_dirty_read" w:history="1">
        <w:r w:rsidRPr="008E38E3">
          <w:rPr>
            <w:rStyle w:val="a3"/>
            <w:sz w:val="20"/>
            <w:szCs w:val="20"/>
          </w:rPr>
          <w:t>dirty read</w:t>
        </w:r>
      </w:hyperlink>
      <w:r w:rsidRPr="008E38E3">
        <w:rPr>
          <w:sz w:val="20"/>
          <w:szCs w:val="20"/>
        </w:rPr>
        <w:t>, </w:t>
      </w:r>
      <w:hyperlink r:id="rId812" w:anchor="glos_isolation_level" w:history="1">
        <w:r w:rsidRPr="008E38E3">
          <w:rPr>
            <w:rStyle w:val="a3"/>
            <w:sz w:val="20"/>
            <w:szCs w:val="20"/>
          </w:rPr>
          <w:t>isolation level</w:t>
        </w:r>
      </w:hyperlink>
      <w:r w:rsidRPr="008E38E3">
        <w:rPr>
          <w:sz w:val="20"/>
          <w:szCs w:val="20"/>
        </w:rPr>
        <w:t>, </w:t>
      </w:r>
      <w:hyperlink r:id="rId813" w:anchor="glos_locking" w:history="1">
        <w:r w:rsidRPr="008E38E3">
          <w:rPr>
            <w:rStyle w:val="a3"/>
            <w:sz w:val="20"/>
            <w:szCs w:val="20"/>
          </w:rPr>
          <w:t>locking</w:t>
        </w:r>
      </w:hyperlink>
      <w:r w:rsidRPr="008E38E3">
        <w:rPr>
          <w:sz w:val="20"/>
          <w:szCs w:val="20"/>
        </w:rPr>
        <w:t>, </w:t>
      </w:r>
      <w:hyperlink r:id="rId814" w:anchor="glos_transaction" w:history="1">
        <w:r w:rsidRPr="008E38E3">
          <w:rPr>
            <w:rStyle w:val="a3"/>
            <w:sz w:val="20"/>
            <w:szCs w:val="20"/>
          </w:rPr>
          <w:t>transaction</w:t>
        </w:r>
      </w:hyperlink>
      <w:r w:rsidRPr="008E38E3">
        <w:rPr>
          <w:sz w:val="20"/>
          <w:szCs w:val="20"/>
        </w:rPr>
        <w:t>.</w:t>
      </w:r>
    </w:p>
    <w:p w14:paraId="2EA943D3" w14:textId="77777777" w:rsidR="008E38E3" w:rsidRPr="008E38E3" w:rsidRDefault="008E38E3" w:rsidP="008E38E3">
      <w:pPr>
        <w:rPr>
          <w:b/>
          <w:bCs/>
          <w:sz w:val="20"/>
          <w:szCs w:val="20"/>
        </w:rPr>
      </w:pPr>
      <w:bookmarkStart w:id="276" w:name="user-content-glos_read_view"/>
      <w:bookmarkEnd w:id="276"/>
      <w:r w:rsidRPr="008E38E3">
        <w:rPr>
          <w:b/>
          <w:bCs/>
          <w:sz w:val="20"/>
          <w:szCs w:val="20"/>
        </w:rPr>
        <w:t xml:space="preserve">read view: </w:t>
      </w:r>
      <w:r w:rsidRPr="008E38E3">
        <w:rPr>
          <w:b/>
          <w:bCs/>
          <w:sz w:val="20"/>
          <w:szCs w:val="20"/>
        </w:rPr>
        <w:t>读视图</w:t>
      </w:r>
    </w:p>
    <w:p w14:paraId="2E9BD15E" w14:textId="2B1BC4B6" w:rsidR="008E38E3" w:rsidRPr="008E38E3" w:rsidRDefault="008E38E3" w:rsidP="008E38E3">
      <w:pPr>
        <w:rPr>
          <w:sz w:val="20"/>
          <w:szCs w:val="20"/>
        </w:rPr>
      </w:pPr>
      <w:r w:rsidRPr="008E38E3">
        <w:rPr>
          <w:sz w:val="20"/>
          <w:szCs w:val="20"/>
        </w:rPr>
        <w:t>InnoDB</w:t>
      </w:r>
      <w:r w:rsidRPr="008E38E3">
        <w:rPr>
          <w:sz w:val="20"/>
          <w:szCs w:val="20"/>
        </w:rPr>
        <w:t>的</w:t>
      </w:r>
      <w:r w:rsidRPr="008E38E3">
        <w:rPr>
          <w:sz w:val="20"/>
          <w:szCs w:val="20"/>
        </w:rPr>
        <w:t>***MVCC***</w:t>
      </w:r>
      <w:r w:rsidRPr="008E38E3">
        <w:rPr>
          <w:sz w:val="20"/>
          <w:szCs w:val="20"/>
        </w:rPr>
        <w:t>机制所使用的一个内部快照。取决于其隔离级别</w:t>
      </w:r>
      <w:r w:rsidR="0075172F">
        <w:rPr>
          <w:sz w:val="20"/>
          <w:szCs w:val="20"/>
        </w:rPr>
        <w:t>（</w:t>
      </w:r>
      <w:r w:rsidRPr="008E38E3">
        <w:rPr>
          <w:b/>
          <w:bCs/>
          <w:i/>
          <w:iCs/>
          <w:sz w:val="20"/>
          <w:szCs w:val="20"/>
        </w:rPr>
        <w:t>isolation</w:t>
      </w:r>
      <w:r w:rsidR="0075172F">
        <w:rPr>
          <w:sz w:val="20"/>
          <w:szCs w:val="20"/>
        </w:rPr>
        <w:t>）</w:t>
      </w:r>
      <w:r w:rsidRPr="008E38E3">
        <w:rPr>
          <w:sz w:val="20"/>
          <w:szCs w:val="20"/>
        </w:rPr>
        <w:t>，某些事务</w:t>
      </w:r>
      <w:r w:rsidR="0075172F">
        <w:rPr>
          <w:sz w:val="20"/>
          <w:szCs w:val="20"/>
        </w:rPr>
        <w:t>（</w:t>
      </w:r>
      <w:r w:rsidRPr="008E38E3">
        <w:rPr>
          <w:b/>
          <w:bCs/>
          <w:i/>
          <w:iCs/>
          <w:sz w:val="20"/>
          <w:szCs w:val="20"/>
        </w:rPr>
        <w:t>transaction</w:t>
      </w:r>
      <w:r w:rsidR="0075172F">
        <w:rPr>
          <w:sz w:val="20"/>
          <w:szCs w:val="20"/>
        </w:rPr>
        <w:t>）</w:t>
      </w:r>
      <w:r w:rsidRPr="008E38E3">
        <w:rPr>
          <w:sz w:val="20"/>
          <w:szCs w:val="20"/>
        </w:rPr>
        <w:t>可以看到那些在事务</w:t>
      </w:r>
      <w:r w:rsidR="0075172F">
        <w:rPr>
          <w:sz w:val="20"/>
          <w:szCs w:val="20"/>
        </w:rPr>
        <w:t>（</w:t>
      </w:r>
      <w:r w:rsidRPr="008E38E3">
        <w:rPr>
          <w:sz w:val="20"/>
          <w:szCs w:val="20"/>
        </w:rPr>
        <w:t>某些情况下是语句</w:t>
      </w:r>
      <w:r w:rsidR="0075172F">
        <w:rPr>
          <w:sz w:val="20"/>
          <w:szCs w:val="20"/>
        </w:rPr>
        <w:t>）</w:t>
      </w:r>
      <w:r w:rsidRPr="008E38E3">
        <w:rPr>
          <w:sz w:val="20"/>
          <w:szCs w:val="20"/>
        </w:rPr>
        <w:t>启动时刻可以看到的数据值。使用读视图的隔离级别有</w:t>
      </w:r>
      <w:r w:rsidRPr="008E38E3">
        <w:rPr>
          <w:sz w:val="20"/>
          <w:szCs w:val="20"/>
        </w:rPr>
        <w:t>***REPEATABLE READ***. ***READ COMMITTED***</w:t>
      </w:r>
      <w:r w:rsidRPr="008E38E3">
        <w:rPr>
          <w:sz w:val="20"/>
          <w:szCs w:val="20"/>
        </w:rPr>
        <w:t>和</w:t>
      </w:r>
      <w:r w:rsidRPr="008E38E3">
        <w:rPr>
          <w:sz w:val="20"/>
          <w:szCs w:val="20"/>
        </w:rPr>
        <w:t>***READ UNCOMMITTED***</w:t>
      </w:r>
      <w:r w:rsidRPr="008E38E3">
        <w:rPr>
          <w:sz w:val="20"/>
          <w:szCs w:val="20"/>
        </w:rPr>
        <w:t>。</w:t>
      </w:r>
    </w:p>
    <w:p w14:paraId="2ABBC33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15" w:anchor="glos_isolation_level" w:history="1">
        <w:r w:rsidRPr="008E38E3">
          <w:rPr>
            <w:rStyle w:val="a3"/>
            <w:sz w:val="20"/>
            <w:szCs w:val="20"/>
          </w:rPr>
          <w:t>isolation level</w:t>
        </w:r>
      </w:hyperlink>
      <w:r w:rsidRPr="008E38E3">
        <w:rPr>
          <w:sz w:val="20"/>
          <w:szCs w:val="20"/>
        </w:rPr>
        <w:t>, </w:t>
      </w:r>
      <w:hyperlink r:id="rId816" w:anchor="glos_mvcc" w:history="1">
        <w:r w:rsidRPr="008E38E3">
          <w:rPr>
            <w:rStyle w:val="a3"/>
            <w:sz w:val="20"/>
            <w:szCs w:val="20"/>
          </w:rPr>
          <w:t>MVCC</w:t>
        </w:r>
      </w:hyperlink>
      <w:r w:rsidRPr="008E38E3">
        <w:rPr>
          <w:sz w:val="20"/>
          <w:szCs w:val="20"/>
        </w:rPr>
        <w:t>, </w:t>
      </w:r>
      <w:hyperlink r:id="rId817" w:anchor="glos_read_committed" w:history="1">
        <w:r w:rsidRPr="008E38E3">
          <w:rPr>
            <w:rStyle w:val="a3"/>
            <w:sz w:val="20"/>
            <w:szCs w:val="20"/>
          </w:rPr>
          <w:t>READ COMMITTED</w:t>
        </w:r>
      </w:hyperlink>
      <w:r w:rsidRPr="008E38E3">
        <w:rPr>
          <w:sz w:val="20"/>
          <w:szCs w:val="20"/>
        </w:rPr>
        <w:t>, </w:t>
      </w:r>
      <w:hyperlink r:id="rId818" w:anchor="glos_read_uncommitted" w:history="1">
        <w:r w:rsidRPr="008E38E3">
          <w:rPr>
            <w:rStyle w:val="a3"/>
            <w:sz w:val="20"/>
            <w:szCs w:val="20"/>
          </w:rPr>
          <w:t>READ UNCOMMITTED</w:t>
        </w:r>
      </w:hyperlink>
      <w:r w:rsidRPr="008E38E3">
        <w:rPr>
          <w:sz w:val="20"/>
          <w:szCs w:val="20"/>
        </w:rPr>
        <w:t>, </w:t>
      </w:r>
      <w:hyperlink r:id="rId819" w:anchor="glos_repeatable_read" w:history="1">
        <w:r w:rsidRPr="008E38E3">
          <w:rPr>
            <w:rStyle w:val="a3"/>
            <w:sz w:val="20"/>
            <w:szCs w:val="20"/>
          </w:rPr>
          <w:t>REPEATABLE READ</w:t>
        </w:r>
      </w:hyperlink>
      <w:r w:rsidRPr="008E38E3">
        <w:rPr>
          <w:sz w:val="20"/>
          <w:szCs w:val="20"/>
        </w:rPr>
        <w:t>, </w:t>
      </w:r>
      <w:hyperlink r:id="rId820" w:anchor="glos_transaction" w:history="1">
        <w:r w:rsidRPr="008E38E3">
          <w:rPr>
            <w:rStyle w:val="a3"/>
            <w:sz w:val="20"/>
            <w:szCs w:val="20"/>
          </w:rPr>
          <w:t>transaction</w:t>
        </w:r>
      </w:hyperlink>
      <w:r w:rsidRPr="008E38E3">
        <w:rPr>
          <w:sz w:val="20"/>
          <w:szCs w:val="20"/>
        </w:rPr>
        <w:t>.</w:t>
      </w:r>
    </w:p>
    <w:p w14:paraId="003CD413" w14:textId="77777777" w:rsidR="008E38E3" w:rsidRPr="008E38E3" w:rsidRDefault="008E38E3" w:rsidP="008E38E3">
      <w:pPr>
        <w:rPr>
          <w:b/>
          <w:bCs/>
          <w:sz w:val="20"/>
          <w:szCs w:val="20"/>
        </w:rPr>
      </w:pPr>
      <w:bookmarkStart w:id="277" w:name="user-content-glos_read_ahead"/>
      <w:bookmarkEnd w:id="277"/>
      <w:r w:rsidRPr="008E38E3">
        <w:rPr>
          <w:b/>
          <w:bCs/>
          <w:sz w:val="20"/>
          <w:szCs w:val="20"/>
        </w:rPr>
        <w:t xml:space="preserve">read-ahead: </w:t>
      </w:r>
      <w:r w:rsidRPr="008E38E3">
        <w:rPr>
          <w:b/>
          <w:bCs/>
          <w:sz w:val="20"/>
          <w:szCs w:val="20"/>
        </w:rPr>
        <w:t>预读</w:t>
      </w:r>
    </w:p>
    <w:p w14:paraId="38A08E22" w14:textId="49B47590" w:rsidR="008E38E3" w:rsidRPr="008E38E3" w:rsidRDefault="008E38E3" w:rsidP="008E38E3">
      <w:pPr>
        <w:rPr>
          <w:sz w:val="20"/>
          <w:szCs w:val="20"/>
        </w:rPr>
      </w:pPr>
      <w:r w:rsidRPr="008E38E3">
        <w:rPr>
          <w:sz w:val="20"/>
          <w:szCs w:val="20"/>
        </w:rPr>
        <w:t>异步提前获取一组页</w:t>
      </w:r>
      <w:r w:rsidR="0075172F">
        <w:rPr>
          <w:sz w:val="20"/>
          <w:szCs w:val="20"/>
        </w:rPr>
        <w:t>（</w:t>
      </w:r>
      <w:r w:rsidRPr="008E38E3">
        <w:rPr>
          <w:b/>
          <w:bCs/>
          <w:i/>
          <w:iCs/>
          <w:sz w:val="20"/>
          <w:szCs w:val="20"/>
        </w:rPr>
        <w:t>pages</w:t>
      </w:r>
      <w:r w:rsidR="0075172F">
        <w:rPr>
          <w:sz w:val="20"/>
          <w:szCs w:val="20"/>
        </w:rPr>
        <w:t>）（</w:t>
      </w:r>
      <w:r w:rsidRPr="008E38E3">
        <w:rPr>
          <w:sz w:val="20"/>
          <w:szCs w:val="20"/>
        </w:rPr>
        <w:t>一整个簇，</w:t>
      </w:r>
      <w:r w:rsidRPr="008E38E3">
        <w:rPr>
          <w:b/>
          <w:bCs/>
          <w:i/>
          <w:iCs/>
          <w:sz w:val="20"/>
          <w:szCs w:val="20"/>
        </w:rPr>
        <w:t>extend</w:t>
      </w:r>
      <w:r w:rsidR="0075172F">
        <w:rPr>
          <w:sz w:val="20"/>
          <w:szCs w:val="20"/>
        </w:rPr>
        <w:t>）</w:t>
      </w:r>
      <w:r w:rsidRPr="008E38E3">
        <w:rPr>
          <w:sz w:val="20"/>
          <w:szCs w:val="20"/>
        </w:rPr>
        <w:t>到</w:t>
      </w:r>
      <w:r w:rsidRPr="008E38E3">
        <w:rPr>
          <w:sz w:val="20"/>
          <w:szCs w:val="20"/>
        </w:rPr>
        <w:t>***buffer pool***</w:t>
      </w:r>
      <w:r w:rsidRPr="008E38E3">
        <w:rPr>
          <w:sz w:val="20"/>
          <w:szCs w:val="20"/>
        </w:rPr>
        <w:t>中的一种</w:t>
      </w:r>
      <w:r w:rsidRPr="008E38E3">
        <w:rPr>
          <w:sz w:val="20"/>
          <w:szCs w:val="20"/>
        </w:rPr>
        <w:t>I/O</w:t>
      </w:r>
      <w:r w:rsidRPr="008E38E3">
        <w:rPr>
          <w:sz w:val="20"/>
          <w:szCs w:val="20"/>
        </w:rPr>
        <w:t>请求，在预期中这些页很快就被用到。线性预读技术基于上一个区中对页访问的模式，提前获取区中的所有页，并且这是自</w:t>
      </w:r>
      <w:r w:rsidRPr="008E38E3">
        <w:rPr>
          <w:sz w:val="20"/>
          <w:szCs w:val="20"/>
        </w:rPr>
        <w:t>MySQL 5.1 InnoDB Plugin</w:t>
      </w:r>
      <w:r w:rsidRPr="008E38E3">
        <w:rPr>
          <w:sz w:val="20"/>
          <w:szCs w:val="20"/>
        </w:rPr>
        <w:t>始的所有</w:t>
      </w:r>
      <w:r w:rsidRPr="008E38E3">
        <w:rPr>
          <w:sz w:val="20"/>
          <w:szCs w:val="20"/>
        </w:rPr>
        <w:t>MySQL</w:t>
      </w:r>
      <w:r w:rsidRPr="008E38E3">
        <w:rPr>
          <w:sz w:val="20"/>
          <w:szCs w:val="20"/>
        </w:rPr>
        <w:t>版本的一部分。随机预读技术在同一个区中有一定数量的页存在于</w:t>
      </w:r>
      <w:r w:rsidRPr="008E38E3">
        <w:rPr>
          <w:sz w:val="20"/>
          <w:szCs w:val="20"/>
        </w:rPr>
        <w:t>buffer pool</w:t>
      </w:r>
      <w:r w:rsidRPr="008E38E3">
        <w:rPr>
          <w:sz w:val="20"/>
          <w:szCs w:val="20"/>
        </w:rPr>
        <w:t>的情况下，将提前获取该区中的所有页。随机预读不是</w:t>
      </w:r>
      <w:r w:rsidRPr="008E38E3">
        <w:rPr>
          <w:sz w:val="20"/>
          <w:szCs w:val="20"/>
        </w:rPr>
        <w:t>MySQL 5.5</w:t>
      </w:r>
      <w:r w:rsidRPr="008E38E3">
        <w:rPr>
          <w:sz w:val="20"/>
          <w:szCs w:val="20"/>
        </w:rPr>
        <w:t>的一部分，但在</w:t>
      </w:r>
      <w:r w:rsidRPr="008E38E3">
        <w:rPr>
          <w:sz w:val="20"/>
          <w:szCs w:val="20"/>
        </w:rPr>
        <w:t>MySQL 5.6</w:t>
      </w:r>
      <w:r w:rsidRPr="008E38E3">
        <w:rPr>
          <w:sz w:val="20"/>
          <w:szCs w:val="20"/>
        </w:rPr>
        <w:t>中由配置选项</w:t>
      </w:r>
      <w:r w:rsidRPr="008E38E3">
        <w:rPr>
          <w:sz w:val="20"/>
          <w:szCs w:val="20"/>
        </w:rPr>
        <w:t>[innodb_random_read_ahead]</w:t>
      </w:r>
      <w:r w:rsidRPr="008E38E3">
        <w:rPr>
          <w:sz w:val="20"/>
          <w:szCs w:val="20"/>
        </w:rPr>
        <w:t>重新引入。</w:t>
      </w:r>
    </w:p>
    <w:p w14:paraId="02796EC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21" w:anchor="glos_buffer_pool" w:history="1">
        <w:r w:rsidRPr="008E38E3">
          <w:rPr>
            <w:rStyle w:val="a3"/>
            <w:sz w:val="20"/>
            <w:szCs w:val="20"/>
          </w:rPr>
          <w:t>buffer pool</w:t>
        </w:r>
      </w:hyperlink>
      <w:r w:rsidRPr="008E38E3">
        <w:rPr>
          <w:sz w:val="20"/>
          <w:szCs w:val="20"/>
        </w:rPr>
        <w:t>, </w:t>
      </w:r>
      <w:hyperlink r:id="rId822" w:anchor="glos_extent" w:history="1">
        <w:r w:rsidRPr="008E38E3">
          <w:rPr>
            <w:rStyle w:val="a3"/>
            <w:sz w:val="20"/>
            <w:szCs w:val="20"/>
          </w:rPr>
          <w:t>extent</w:t>
        </w:r>
      </w:hyperlink>
      <w:r w:rsidRPr="008E38E3">
        <w:rPr>
          <w:sz w:val="20"/>
          <w:szCs w:val="20"/>
        </w:rPr>
        <w:t>, </w:t>
      </w:r>
      <w:hyperlink r:id="rId823" w:anchor="glos_page" w:history="1">
        <w:r w:rsidRPr="008E38E3">
          <w:rPr>
            <w:rStyle w:val="a3"/>
            <w:sz w:val="20"/>
            <w:szCs w:val="20"/>
          </w:rPr>
          <w:t>page</w:t>
        </w:r>
      </w:hyperlink>
      <w:r w:rsidRPr="008E38E3">
        <w:rPr>
          <w:sz w:val="20"/>
          <w:szCs w:val="20"/>
        </w:rPr>
        <w:t>.</w:t>
      </w:r>
    </w:p>
    <w:p w14:paraId="079C2BB4" w14:textId="77777777" w:rsidR="008E38E3" w:rsidRPr="008E38E3" w:rsidRDefault="008E38E3" w:rsidP="008E38E3">
      <w:pPr>
        <w:rPr>
          <w:b/>
          <w:bCs/>
          <w:sz w:val="20"/>
          <w:szCs w:val="20"/>
        </w:rPr>
      </w:pPr>
      <w:bookmarkStart w:id="278" w:name="user-content-glos_read_only_transaction"/>
      <w:bookmarkEnd w:id="278"/>
      <w:r w:rsidRPr="008E38E3">
        <w:rPr>
          <w:b/>
          <w:bCs/>
          <w:sz w:val="20"/>
          <w:szCs w:val="20"/>
        </w:rPr>
        <w:t xml:space="preserve">read-only transaction: </w:t>
      </w:r>
      <w:r w:rsidRPr="008E38E3">
        <w:rPr>
          <w:b/>
          <w:bCs/>
          <w:sz w:val="20"/>
          <w:szCs w:val="20"/>
        </w:rPr>
        <w:t>只读事务</w:t>
      </w:r>
    </w:p>
    <w:p w14:paraId="0D455696" w14:textId="0F944133" w:rsidR="008E38E3" w:rsidRPr="008E38E3" w:rsidRDefault="008E38E3" w:rsidP="008E38E3">
      <w:pPr>
        <w:rPr>
          <w:sz w:val="20"/>
          <w:szCs w:val="20"/>
        </w:rPr>
      </w:pPr>
      <w:r w:rsidRPr="008E38E3">
        <w:rPr>
          <w:sz w:val="20"/>
          <w:szCs w:val="20"/>
        </w:rPr>
        <w:t>一类事务，可以通过排除一些涉及为每个事务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创建一个读视图</w:t>
      </w:r>
      <w:r w:rsidR="0075172F">
        <w:rPr>
          <w:sz w:val="20"/>
          <w:szCs w:val="20"/>
        </w:rPr>
        <w:t>（</w:t>
      </w:r>
      <w:r w:rsidRPr="008E38E3">
        <w:rPr>
          <w:b/>
          <w:bCs/>
          <w:i/>
          <w:iCs/>
          <w:sz w:val="20"/>
          <w:szCs w:val="20"/>
        </w:rPr>
        <w:t>read view</w:t>
      </w:r>
      <w:r w:rsidR="0075172F">
        <w:rPr>
          <w:sz w:val="20"/>
          <w:szCs w:val="20"/>
        </w:rPr>
        <w:t>）</w:t>
      </w:r>
      <w:r w:rsidRPr="008E38E3">
        <w:rPr>
          <w:sz w:val="20"/>
          <w:szCs w:val="20"/>
        </w:rPr>
        <w:t>的簿记来达到为</w:t>
      </w:r>
      <w:r w:rsidRPr="008E38E3">
        <w:rPr>
          <w:sz w:val="20"/>
          <w:szCs w:val="20"/>
        </w:rPr>
        <w:t>InnoDB</w:t>
      </w:r>
      <w:r w:rsidRPr="008E38E3">
        <w:rPr>
          <w:sz w:val="20"/>
          <w:szCs w:val="20"/>
        </w:rPr>
        <w:t>表的优化。只能执行无锁读</w:t>
      </w:r>
      <w:r w:rsidR="0075172F">
        <w:rPr>
          <w:sz w:val="20"/>
          <w:szCs w:val="20"/>
        </w:rPr>
        <w:t>（</w:t>
      </w:r>
      <w:r w:rsidRPr="008E38E3">
        <w:rPr>
          <w:b/>
          <w:bCs/>
          <w:i/>
          <w:iCs/>
          <w:sz w:val="20"/>
          <w:szCs w:val="20"/>
        </w:rPr>
        <w:t>non-locking read</w:t>
      </w:r>
      <w:r w:rsidR="0075172F">
        <w:rPr>
          <w:sz w:val="20"/>
          <w:szCs w:val="20"/>
        </w:rPr>
        <w:t>）</w:t>
      </w:r>
      <w:r w:rsidRPr="008E38E3">
        <w:rPr>
          <w:sz w:val="20"/>
          <w:szCs w:val="20"/>
        </w:rPr>
        <w:t>的查询。它可以明确地用使用语法</w:t>
      </w:r>
      <w:r w:rsidRPr="008E38E3">
        <w:rPr>
          <w:sz w:val="20"/>
          <w:szCs w:val="20"/>
        </w:rPr>
        <w:t>sTART TRANSACTION READ ONLY</w:t>
      </w:r>
      <w:r w:rsidRPr="008E38E3">
        <w:rPr>
          <w:sz w:val="20"/>
          <w:szCs w:val="20"/>
        </w:rPr>
        <w:t>来启动，或在某些条件下自动完成。更多细节参考</w:t>
      </w:r>
      <w:r w:rsidRPr="008E38E3">
        <w:rPr>
          <w:sz w:val="20"/>
          <w:szCs w:val="20"/>
        </w:rPr>
        <w:t>[</w:t>
      </w:r>
      <w:r w:rsidRPr="008E38E3">
        <w:rPr>
          <w:sz w:val="20"/>
          <w:szCs w:val="20"/>
        </w:rPr>
        <w:t>第</w:t>
      </w:r>
      <w:r w:rsidRPr="008E38E3">
        <w:rPr>
          <w:sz w:val="20"/>
          <w:szCs w:val="20"/>
        </w:rPr>
        <w:t>14.2.12.2.3</w:t>
      </w:r>
      <w:r w:rsidRPr="008E38E3">
        <w:rPr>
          <w:sz w:val="20"/>
          <w:szCs w:val="20"/>
        </w:rPr>
        <w:t>，优化只读事务</w:t>
      </w:r>
      <w:r w:rsidRPr="008E38E3">
        <w:rPr>
          <w:sz w:val="20"/>
          <w:szCs w:val="20"/>
        </w:rPr>
        <w:t>][14.02.12.02.03]</w:t>
      </w:r>
      <w:r w:rsidRPr="008E38E3">
        <w:rPr>
          <w:sz w:val="20"/>
          <w:szCs w:val="20"/>
        </w:rPr>
        <w:t>。</w:t>
      </w:r>
    </w:p>
    <w:p w14:paraId="381779D2" w14:textId="77777777" w:rsidR="008E38E3" w:rsidRPr="008E38E3" w:rsidRDefault="008E38E3" w:rsidP="008E38E3">
      <w:pPr>
        <w:rPr>
          <w:sz w:val="20"/>
          <w:szCs w:val="20"/>
        </w:rPr>
      </w:pPr>
      <w:r w:rsidRPr="008E38E3">
        <w:rPr>
          <w:sz w:val="20"/>
          <w:szCs w:val="20"/>
        </w:rPr>
        <w:t>参考</w:t>
      </w:r>
      <w:r w:rsidRPr="008E38E3">
        <w:rPr>
          <w:sz w:val="20"/>
          <w:szCs w:val="20"/>
        </w:rPr>
        <w:t> </w:t>
      </w:r>
      <w:hyperlink r:id="rId824" w:anchor="glos_non_locking_read" w:history="1">
        <w:r w:rsidRPr="008E38E3">
          <w:rPr>
            <w:rStyle w:val="a3"/>
            <w:sz w:val="20"/>
            <w:szCs w:val="20"/>
          </w:rPr>
          <w:t>non-locking read</w:t>
        </w:r>
      </w:hyperlink>
      <w:r w:rsidRPr="008E38E3">
        <w:rPr>
          <w:sz w:val="20"/>
          <w:szCs w:val="20"/>
        </w:rPr>
        <w:t>, </w:t>
      </w:r>
      <w:hyperlink r:id="rId825" w:anchor="glos_read_view" w:history="1">
        <w:r w:rsidRPr="008E38E3">
          <w:rPr>
            <w:rStyle w:val="a3"/>
            <w:sz w:val="20"/>
            <w:szCs w:val="20"/>
          </w:rPr>
          <w:t>read view</w:t>
        </w:r>
      </w:hyperlink>
      <w:r w:rsidRPr="008E38E3">
        <w:rPr>
          <w:sz w:val="20"/>
          <w:szCs w:val="20"/>
        </w:rPr>
        <w:t>, </w:t>
      </w:r>
      <w:hyperlink r:id="rId826" w:anchor="glos_transaction" w:history="1">
        <w:r w:rsidRPr="008E38E3">
          <w:rPr>
            <w:rStyle w:val="a3"/>
            <w:sz w:val="20"/>
            <w:szCs w:val="20"/>
          </w:rPr>
          <w:t>transaction</w:t>
        </w:r>
      </w:hyperlink>
      <w:r w:rsidRPr="008E38E3">
        <w:rPr>
          <w:sz w:val="20"/>
          <w:szCs w:val="20"/>
        </w:rPr>
        <w:t>.</w:t>
      </w:r>
    </w:p>
    <w:p w14:paraId="77A946DA" w14:textId="77777777" w:rsidR="008E38E3" w:rsidRPr="008E38E3" w:rsidRDefault="008E38E3" w:rsidP="008E38E3">
      <w:pPr>
        <w:rPr>
          <w:b/>
          <w:bCs/>
          <w:sz w:val="20"/>
          <w:szCs w:val="20"/>
        </w:rPr>
      </w:pPr>
      <w:bookmarkStart w:id="279" w:name="user-content-glos_record_lock"/>
      <w:bookmarkEnd w:id="279"/>
      <w:r w:rsidRPr="008E38E3">
        <w:rPr>
          <w:b/>
          <w:bCs/>
          <w:sz w:val="20"/>
          <w:szCs w:val="20"/>
        </w:rPr>
        <w:t xml:space="preserve">record lock: </w:t>
      </w:r>
      <w:r w:rsidRPr="008E38E3">
        <w:rPr>
          <w:b/>
          <w:bCs/>
          <w:sz w:val="20"/>
          <w:szCs w:val="20"/>
        </w:rPr>
        <w:t>索引记录锁</w:t>
      </w:r>
    </w:p>
    <w:p w14:paraId="34102324" w14:textId="32E2C64E" w:rsidR="008E38E3" w:rsidRPr="008E38E3" w:rsidRDefault="008E38E3" w:rsidP="008E38E3">
      <w:pPr>
        <w:rPr>
          <w:sz w:val="20"/>
          <w:szCs w:val="20"/>
        </w:rPr>
      </w:pPr>
      <w:r w:rsidRPr="008E38E3">
        <w:rPr>
          <w:sz w:val="20"/>
          <w:szCs w:val="20"/>
        </w:rPr>
        <w:t>一个索引记录上的锁</w:t>
      </w:r>
      <w:r w:rsidR="0075172F">
        <w:rPr>
          <w:sz w:val="20"/>
          <w:szCs w:val="20"/>
        </w:rPr>
        <w:t>（</w:t>
      </w:r>
      <w:r w:rsidRPr="008E38E3">
        <w:rPr>
          <w:b/>
          <w:bCs/>
          <w:i/>
          <w:iCs/>
          <w:sz w:val="20"/>
          <w:szCs w:val="20"/>
        </w:rPr>
        <w:t>lock</w:t>
      </w:r>
      <w:r w:rsidR="0075172F">
        <w:rPr>
          <w:sz w:val="20"/>
          <w:szCs w:val="20"/>
        </w:rPr>
        <w:t>）</w:t>
      </w:r>
      <w:r w:rsidRPr="008E38E3">
        <w:rPr>
          <w:sz w:val="20"/>
          <w:szCs w:val="20"/>
        </w:rPr>
        <w:t>。例如，</w:t>
      </w:r>
      <w:r w:rsidRPr="008E38E3">
        <w:rPr>
          <w:sz w:val="20"/>
          <w:szCs w:val="20"/>
        </w:rPr>
        <w:t>SELECT C1 FROM UPDATE FROM T WHERE C1=10; </w:t>
      </w:r>
      <w:r w:rsidRPr="008E38E3">
        <w:rPr>
          <w:sz w:val="20"/>
          <w:szCs w:val="20"/>
        </w:rPr>
        <w:t>阻止其它事务的插入</w:t>
      </w:r>
      <w:r w:rsidRPr="008E38E3">
        <w:rPr>
          <w:sz w:val="20"/>
          <w:szCs w:val="20"/>
        </w:rPr>
        <w:t xml:space="preserve">. </w:t>
      </w:r>
      <w:r w:rsidRPr="008E38E3">
        <w:rPr>
          <w:sz w:val="20"/>
          <w:szCs w:val="20"/>
        </w:rPr>
        <w:t>更新或删除那些</w:t>
      </w:r>
      <w:r w:rsidRPr="008E38E3">
        <w:rPr>
          <w:sz w:val="20"/>
          <w:szCs w:val="20"/>
        </w:rPr>
        <w:t>tc.1</w:t>
      </w:r>
      <w:r w:rsidRPr="008E38E3">
        <w:rPr>
          <w:sz w:val="20"/>
          <w:szCs w:val="20"/>
        </w:rPr>
        <w:t>是</w:t>
      </w:r>
      <w:r w:rsidRPr="008E38E3">
        <w:rPr>
          <w:sz w:val="20"/>
          <w:szCs w:val="20"/>
        </w:rPr>
        <w:t>10</w:t>
      </w:r>
      <w:r w:rsidRPr="008E38E3">
        <w:rPr>
          <w:sz w:val="20"/>
          <w:szCs w:val="20"/>
        </w:rPr>
        <w:t>的行。与之对应的是间隙锁</w:t>
      </w:r>
      <w:r w:rsidR="0075172F">
        <w:rPr>
          <w:sz w:val="20"/>
          <w:szCs w:val="20"/>
        </w:rPr>
        <w:t>（</w:t>
      </w:r>
      <w:r w:rsidRPr="008E38E3">
        <w:rPr>
          <w:b/>
          <w:bCs/>
          <w:i/>
          <w:iCs/>
          <w:sz w:val="20"/>
          <w:szCs w:val="20"/>
        </w:rPr>
        <w:t>gap lock</w:t>
      </w:r>
      <w:r w:rsidR="0075172F">
        <w:rPr>
          <w:sz w:val="20"/>
          <w:szCs w:val="20"/>
        </w:rPr>
        <w:t>）</w:t>
      </w:r>
      <w:r w:rsidRPr="008E38E3">
        <w:rPr>
          <w:sz w:val="20"/>
          <w:szCs w:val="20"/>
        </w:rPr>
        <w:t>和行记录锁</w:t>
      </w:r>
      <w:r w:rsidR="0075172F">
        <w:rPr>
          <w:sz w:val="20"/>
          <w:szCs w:val="20"/>
        </w:rPr>
        <w:t>（</w:t>
      </w:r>
      <w:r w:rsidRPr="008E38E3">
        <w:rPr>
          <w:b/>
          <w:bCs/>
          <w:i/>
          <w:iCs/>
          <w:sz w:val="20"/>
          <w:szCs w:val="20"/>
        </w:rPr>
        <w:t>next-key lock</w:t>
      </w:r>
      <w:r w:rsidR="0075172F">
        <w:rPr>
          <w:sz w:val="20"/>
          <w:szCs w:val="20"/>
        </w:rPr>
        <w:t>）</w:t>
      </w:r>
      <w:r w:rsidRPr="008E38E3">
        <w:rPr>
          <w:sz w:val="20"/>
          <w:szCs w:val="20"/>
        </w:rPr>
        <w:t>。</w:t>
      </w:r>
    </w:p>
    <w:p w14:paraId="6A20DEF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27" w:anchor="glos_gap_lock" w:history="1">
        <w:r w:rsidRPr="008E38E3">
          <w:rPr>
            <w:rStyle w:val="a3"/>
            <w:sz w:val="20"/>
            <w:szCs w:val="20"/>
          </w:rPr>
          <w:t>gap lock</w:t>
        </w:r>
      </w:hyperlink>
      <w:r w:rsidRPr="008E38E3">
        <w:rPr>
          <w:sz w:val="20"/>
          <w:szCs w:val="20"/>
        </w:rPr>
        <w:t>, </w:t>
      </w:r>
      <w:hyperlink r:id="rId828" w:anchor="glos_lock" w:history="1">
        <w:r w:rsidRPr="008E38E3">
          <w:rPr>
            <w:rStyle w:val="a3"/>
            <w:sz w:val="20"/>
            <w:szCs w:val="20"/>
          </w:rPr>
          <w:t>lock</w:t>
        </w:r>
      </w:hyperlink>
      <w:r w:rsidRPr="008E38E3">
        <w:rPr>
          <w:sz w:val="20"/>
          <w:szCs w:val="20"/>
        </w:rPr>
        <w:t>, </w:t>
      </w:r>
      <w:hyperlink r:id="rId829" w:anchor="glos_next_key_lock" w:history="1">
        <w:r w:rsidRPr="008E38E3">
          <w:rPr>
            <w:rStyle w:val="a3"/>
            <w:sz w:val="20"/>
            <w:szCs w:val="20"/>
          </w:rPr>
          <w:t>next-key lock</w:t>
        </w:r>
      </w:hyperlink>
      <w:r w:rsidRPr="008E38E3">
        <w:rPr>
          <w:sz w:val="20"/>
          <w:szCs w:val="20"/>
        </w:rPr>
        <w:t>.</w:t>
      </w:r>
    </w:p>
    <w:p w14:paraId="0A17719F" w14:textId="77777777" w:rsidR="008E38E3" w:rsidRPr="008E38E3" w:rsidRDefault="008E38E3" w:rsidP="008E38E3">
      <w:pPr>
        <w:rPr>
          <w:b/>
          <w:bCs/>
          <w:sz w:val="20"/>
          <w:szCs w:val="20"/>
        </w:rPr>
      </w:pPr>
      <w:bookmarkStart w:id="280" w:name="user-content-glos_redo"/>
      <w:bookmarkEnd w:id="280"/>
      <w:r w:rsidRPr="008E38E3">
        <w:rPr>
          <w:b/>
          <w:bCs/>
          <w:sz w:val="20"/>
          <w:szCs w:val="20"/>
        </w:rPr>
        <w:t xml:space="preserve">redo: </w:t>
      </w:r>
      <w:r w:rsidRPr="008E38E3">
        <w:rPr>
          <w:b/>
          <w:bCs/>
          <w:sz w:val="20"/>
          <w:szCs w:val="20"/>
        </w:rPr>
        <w:t>重做，不译</w:t>
      </w:r>
    </w:p>
    <w:p w14:paraId="406E8ED8" w14:textId="5DA82BE1" w:rsidR="008E38E3" w:rsidRPr="008E38E3" w:rsidRDefault="008E38E3" w:rsidP="008E38E3">
      <w:pPr>
        <w:rPr>
          <w:sz w:val="20"/>
          <w:szCs w:val="20"/>
        </w:rPr>
      </w:pPr>
      <w:r w:rsidRPr="008E38E3">
        <w:rPr>
          <w:sz w:val="20"/>
          <w:szCs w:val="20"/>
        </w:rPr>
        <w:t>当</w:t>
      </w:r>
      <w:r w:rsidRPr="008E38E3">
        <w:rPr>
          <w:sz w:val="20"/>
          <w:szCs w:val="20"/>
        </w:rPr>
        <w:t>***DML***</w:t>
      </w:r>
      <w:r w:rsidRPr="008E38E3">
        <w:rPr>
          <w:sz w:val="20"/>
          <w:szCs w:val="20"/>
        </w:rPr>
        <w:t>语句对</w:t>
      </w:r>
      <w:r w:rsidRPr="008E38E3">
        <w:rPr>
          <w:sz w:val="20"/>
          <w:szCs w:val="20"/>
        </w:rPr>
        <w:t>InnoDB</w:t>
      </w:r>
      <w:r w:rsidRPr="008E38E3">
        <w:rPr>
          <w:sz w:val="20"/>
          <w:szCs w:val="20"/>
        </w:rPr>
        <w:t>表产生变更时记录在</w:t>
      </w:r>
      <w:r w:rsidRPr="008E38E3">
        <w:rPr>
          <w:sz w:val="20"/>
          <w:szCs w:val="20"/>
        </w:rPr>
        <w:t>redo</w:t>
      </w:r>
      <w:r w:rsidRPr="008E38E3">
        <w:rPr>
          <w:sz w:val="20"/>
          <w:szCs w:val="20"/>
        </w:rPr>
        <w:t>日志</w:t>
      </w:r>
      <w:r w:rsidR="0075172F">
        <w:rPr>
          <w:sz w:val="20"/>
          <w:szCs w:val="20"/>
        </w:rPr>
        <w:t>（</w:t>
      </w:r>
      <w:r w:rsidRPr="008E38E3">
        <w:rPr>
          <w:b/>
          <w:bCs/>
          <w:i/>
          <w:iCs/>
          <w:sz w:val="20"/>
          <w:szCs w:val="20"/>
        </w:rPr>
        <w:t>redo log</w:t>
      </w:r>
      <w:r w:rsidR="0075172F">
        <w:rPr>
          <w:sz w:val="20"/>
          <w:szCs w:val="20"/>
        </w:rPr>
        <w:t>）</w:t>
      </w:r>
      <w:r w:rsidRPr="008E38E3">
        <w:rPr>
          <w:sz w:val="20"/>
          <w:szCs w:val="20"/>
        </w:rPr>
        <w:t>中的以记录为单位的数据。它在崩溃恢复</w:t>
      </w:r>
      <w:r w:rsidR="0075172F">
        <w:rPr>
          <w:sz w:val="20"/>
          <w:szCs w:val="20"/>
        </w:rPr>
        <w:t>（</w:t>
      </w:r>
      <w:r w:rsidRPr="008E38E3">
        <w:rPr>
          <w:b/>
          <w:bCs/>
          <w:i/>
          <w:iCs/>
          <w:sz w:val="20"/>
          <w:szCs w:val="20"/>
        </w:rPr>
        <w:t>crash recovery</w:t>
      </w:r>
      <w:r w:rsidR="0075172F">
        <w:rPr>
          <w:sz w:val="20"/>
          <w:szCs w:val="20"/>
        </w:rPr>
        <w:t>）</w:t>
      </w:r>
      <w:r w:rsidRPr="008E38E3">
        <w:rPr>
          <w:sz w:val="20"/>
          <w:szCs w:val="20"/>
        </w:rPr>
        <w:t>中用于校正于不完整的事务</w:t>
      </w:r>
      <w:r w:rsidR="0075172F">
        <w:rPr>
          <w:sz w:val="20"/>
          <w:szCs w:val="20"/>
        </w:rPr>
        <w:t>（</w:t>
      </w:r>
      <w:r w:rsidRPr="008E38E3">
        <w:rPr>
          <w:b/>
          <w:bCs/>
          <w:i/>
          <w:iCs/>
          <w:sz w:val="20"/>
          <w:szCs w:val="20"/>
        </w:rPr>
        <w:t>transaction</w:t>
      </w:r>
      <w:r w:rsidR="0075172F">
        <w:rPr>
          <w:sz w:val="20"/>
          <w:szCs w:val="20"/>
        </w:rPr>
        <w:t>）</w:t>
      </w:r>
      <w:r w:rsidRPr="008E38E3">
        <w:rPr>
          <w:sz w:val="20"/>
          <w:szCs w:val="20"/>
        </w:rPr>
        <w:t>写入的数据。单调递增的</w:t>
      </w:r>
      <w:r w:rsidRPr="008E38E3">
        <w:rPr>
          <w:sz w:val="20"/>
          <w:szCs w:val="20"/>
        </w:rPr>
        <w:t>***LSN***</w:t>
      </w:r>
      <w:r w:rsidRPr="008E38E3">
        <w:rPr>
          <w:sz w:val="20"/>
          <w:szCs w:val="20"/>
        </w:rPr>
        <w:t>值代表通过</w:t>
      </w:r>
      <w:r w:rsidRPr="008E38E3">
        <w:rPr>
          <w:sz w:val="20"/>
          <w:szCs w:val="20"/>
        </w:rPr>
        <w:t>redo</w:t>
      </w:r>
      <w:r w:rsidRPr="008E38E3">
        <w:rPr>
          <w:sz w:val="20"/>
          <w:szCs w:val="20"/>
        </w:rPr>
        <w:t>日志的</w:t>
      </w:r>
      <w:r w:rsidRPr="008E38E3">
        <w:rPr>
          <w:sz w:val="20"/>
          <w:szCs w:val="20"/>
        </w:rPr>
        <w:t>redo</w:t>
      </w:r>
      <w:r w:rsidRPr="008E38E3">
        <w:rPr>
          <w:sz w:val="20"/>
          <w:szCs w:val="20"/>
        </w:rPr>
        <w:t>数据的积累量。</w:t>
      </w:r>
    </w:p>
    <w:p w14:paraId="6C6AC32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30" w:anchor="glos_crash_recovery" w:history="1">
        <w:r w:rsidRPr="008E38E3">
          <w:rPr>
            <w:rStyle w:val="a3"/>
            <w:sz w:val="20"/>
            <w:szCs w:val="20"/>
          </w:rPr>
          <w:t>crash recovery</w:t>
        </w:r>
      </w:hyperlink>
      <w:r w:rsidRPr="008E38E3">
        <w:rPr>
          <w:sz w:val="20"/>
          <w:szCs w:val="20"/>
        </w:rPr>
        <w:t>, </w:t>
      </w:r>
      <w:hyperlink r:id="rId831" w:anchor="glos_dml" w:history="1">
        <w:r w:rsidRPr="008E38E3">
          <w:rPr>
            <w:rStyle w:val="a3"/>
            <w:sz w:val="20"/>
            <w:szCs w:val="20"/>
          </w:rPr>
          <w:t>DML</w:t>
        </w:r>
      </w:hyperlink>
      <w:r w:rsidRPr="008E38E3">
        <w:rPr>
          <w:sz w:val="20"/>
          <w:szCs w:val="20"/>
        </w:rPr>
        <w:t>, </w:t>
      </w:r>
      <w:hyperlink r:id="rId832" w:anchor="glos_lsn" w:history="1">
        <w:r w:rsidRPr="008E38E3">
          <w:rPr>
            <w:rStyle w:val="a3"/>
            <w:sz w:val="20"/>
            <w:szCs w:val="20"/>
          </w:rPr>
          <w:t>LSN</w:t>
        </w:r>
      </w:hyperlink>
      <w:r w:rsidRPr="008E38E3">
        <w:rPr>
          <w:sz w:val="20"/>
          <w:szCs w:val="20"/>
        </w:rPr>
        <w:t>, </w:t>
      </w:r>
      <w:hyperlink r:id="rId833" w:anchor="glos_redo_log" w:history="1">
        <w:r w:rsidRPr="008E38E3">
          <w:rPr>
            <w:rStyle w:val="a3"/>
            <w:sz w:val="20"/>
            <w:szCs w:val="20"/>
          </w:rPr>
          <w:t>redo log</w:t>
        </w:r>
      </w:hyperlink>
      <w:r w:rsidRPr="008E38E3">
        <w:rPr>
          <w:sz w:val="20"/>
          <w:szCs w:val="20"/>
        </w:rPr>
        <w:t>, </w:t>
      </w:r>
      <w:hyperlink r:id="rId834" w:anchor="glos_transaction" w:history="1">
        <w:r w:rsidRPr="008E38E3">
          <w:rPr>
            <w:rStyle w:val="a3"/>
            <w:sz w:val="20"/>
            <w:szCs w:val="20"/>
          </w:rPr>
          <w:t>transaction</w:t>
        </w:r>
      </w:hyperlink>
      <w:r w:rsidRPr="008E38E3">
        <w:rPr>
          <w:sz w:val="20"/>
          <w:szCs w:val="20"/>
        </w:rPr>
        <w:t>.</w:t>
      </w:r>
    </w:p>
    <w:p w14:paraId="56CD31A4" w14:textId="77777777" w:rsidR="008E38E3" w:rsidRPr="008E38E3" w:rsidRDefault="008E38E3" w:rsidP="008E38E3">
      <w:pPr>
        <w:rPr>
          <w:b/>
          <w:bCs/>
          <w:sz w:val="20"/>
          <w:szCs w:val="20"/>
        </w:rPr>
      </w:pPr>
      <w:bookmarkStart w:id="281" w:name="user-content-glos_redo_log"/>
      <w:bookmarkEnd w:id="281"/>
      <w:r w:rsidRPr="008E38E3">
        <w:rPr>
          <w:b/>
          <w:bCs/>
          <w:sz w:val="20"/>
          <w:szCs w:val="20"/>
        </w:rPr>
        <w:t xml:space="preserve">redo log: </w:t>
      </w:r>
      <w:r w:rsidRPr="008E38E3">
        <w:rPr>
          <w:b/>
          <w:bCs/>
          <w:sz w:val="20"/>
          <w:szCs w:val="20"/>
        </w:rPr>
        <w:t>重做日志，不译</w:t>
      </w:r>
    </w:p>
    <w:p w14:paraId="18F63A45" w14:textId="06420578" w:rsidR="008E38E3" w:rsidRPr="008E38E3" w:rsidRDefault="008E38E3" w:rsidP="008E38E3">
      <w:pPr>
        <w:rPr>
          <w:sz w:val="20"/>
          <w:szCs w:val="20"/>
        </w:rPr>
      </w:pPr>
      <w:r w:rsidRPr="008E38E3">
        <w:rPr>
          <w:sz w:val="20"/>
          <w:szCs w:val="20"/>
        </w:rPr>
        <w:t>崩溃恢复</w:t>
      </w:r>
      <w:r w:rsidR="0075172F">
        <w:rPr>
          <w:sz w:val="20"/>
          <w:szCs w:val="20"/>
        </w:rPr>
        <w:t>（</w:t>
      </w:r>
      <w:r w:rsidRPr="008E38E3">
        <w:rPr>
          <w:b/>
          <w:bCs/>
          <w:i/>
          <w:iCs/>
          <w:sz w:val="20"/>
          <w:szCs w:val="20"/>
        </w:rPr>
        <w:t>crash recovery</w:t>
      </w:r>
      <w:r w:rsidR="0075172F">
        <w:rPr>
          <w:sz w:val="20"/>
          <w:szCs w:val="20"/>
        </w:rPr>
        <w:t>）</w:t>
      </w:r>
      <w:r w:rsidRPr="008E38E3">
        <w:rPr>
          <w:sz w:val="20"/>
          <w:szCs w:val="20"/>
        </w:rPr>
        <w:t>过程中使用一种基于磁盘的数据结构，用于校正由不完整事务</w:t>
      </w:r>
      <w:r w:rsidR="0075172F">
        <w:rPr>
          <w:sz w:val="20"/>
          <w:szCs w:val="20"/>
        </w:rPr>
        <w:t>（</w:t>
      </w:r>
      <w:r w:rsidRPr="008E38E3">
        <w:rPr>
          <w:b/>
          <w:bCs/>
          <w:i/>
          <w:iCs/>
          <w:sz w:val="20"/>
          <w:szCs w:val="20"/>
        </w:rPr>
        <w:t>transaction</w:t>
      </w:r>
      <w:r w:rsidR="0075172F">
        <w:rPr>
          <w:sz w:val="20"/>
          <w:szCs w:val="20"/>
        </w:rPr>
        <w:t>）</w:t>
      </w:r>
      <w:r w:rsidRPr="008E38E3">
        <w:rPr>
          <w:sz w:val="20"/>
          <w:szCs w:val="20"/>
        </w:rPr>
        <w:t>写入的数据。在正常操作过程中，它将变更</w:t>
      </w:r>
      <w:r w:rsidRPr="008E38E3">
        <w:rPr>
          <w:sz w:val="20"/>
          <w:szCs w:val="20"/>
        </w:rPr>
        <w:t>InnoDB</w:t>
      </w:r>
      <w:r w:rsidRPr="008E38E3">
        <w:rPr>
          <w:sz w:val="20"/>
          <w:szCs w:val="20"/>
        </w:rPr>
        <w:t>表数据的请求编码，这些请求由</w:t>
      </w:r>
      <w:r w:rsidRPr="008E38E3">
        <w:rPr>
          <w:sz w:val="20"/>
          <w:szCs w:val="20"/>
        </w:rPr>
        <w:t>SQL</w:t>
      </w:r>
      <w:r w:rsidRPr="008E38E3">
        <w:rPr>
          <w:sz w:val="20"/>
          <w:szCs w:val="20"/>
        </w:rPr>
        <w:t>语句或低层的</w:t>
      </w:r>
      <w:r w:rsidRPr="008E38E3">
        <w:rPr>
          <w:sz w:val="20"/>
          <w:szCs w:val="20"/>
        </w:rPr>
        <w:t>API</w:t>
      </w:r>
      <w:r w:rsidRPr="008E38E3">
        <w:rPr>
          <w:sz w:val="20"/>
          <w:szCs w:val="20"/>
        </w:rPr>
        <w:t>调用</w:t>
      </w:r>
      <w:r w:rsidRPr="008E38E3">
        <w:rPr>
          <w:sz w:val="20"/>
          <w:szCs w:val="20"/>
        </w:rPr>
        <w:t>NoSQL</w:t>
      </w:r>
      <w:r w:rsidRPr="008E38E3">
        <w:rPr>
          <w:sz w:val="20"/>
          <w:szCs w:val="20"/>
        </w:rPr>
        <w:t>接口产生。在异常关机</w:t>
      </w:r>
      <w:r w:rsidR="0075172F">
        <w:rPr>
          <w:sz w:val="20"/>
          <w:szCs w:val="20"/>
        </w:rPr>
        <w:t>（</w:t>
      </w:r>
      <w:r w:rsidRPr="008E38E3">
        <w:rPr>
          <w:b/>
          <w:bCs/>
          <w:i/>
          <w:iCs/>
          <w:sz w:val="20"/>
          <w:szCs w:val="20"/>
        </w:rPr>
        <w:t>shutdown</w:t>
      </w:r>
      <w:r w:rsidR="0075172F">
        <w:rPr>
          <w:sz w:val="20"/>
          <w:szCs w:val="20"/>
        </w:rPr>
        <w:t>）</w:t>
      </w:r>
      <w:r w:rsidRPr="008E38E3">
        <w:rPr>
          <w:sz w:val="20"/>
          <w:szCs w:val="20"/>
        </w:rPr>
        <w:t>之前完有完成更新数据文件</w:t>
      </w:r>
      <w:r w:rsidR="0075172F">
        <w:rPr>
          <w:sz w:val="20"/>
          <w:szCs w:val="20"/>
        </w:rPr>
        <w:t>（</w:t>
      </w:r>
      <w:r w:rsidRPr="008E38E3">
        <w:rPr>
          <w:b/>
          <w:bCs/>
          <w:i/>
          <w:iCs/>
          <w:sz w:val="20"/>
          <w:szCs w:val="20"/>
        </w:rPr>
        <w:t>data files</w:t>
      </w:r>
      <w:r w:rsidR="0075172F">
        <w:rPr>
          <w:sz w:val="20"/>
          <w:szCs w:val="20"/>
        </w:rPr>
        <w:t>）</w:t>
      </w:r>
      <w:r w:rsidRPr="008E38E3">
        <w:rPr>
          <w:sz w:val="20"/>
          <w:szCs w:val="20"/>
        </w:rPr>
        <w:t>的修改会被自动重放。</w:t>
      </w:r>
    </w:p>
    <w:p w14:paraId="39262CCD" w14:textId="77777777" w:rsidR="008E38E3" w:rsidRPr="008E38E3" w:rsidRDefault="008E38E3" w:rsidP="008E38E3">
      <w:pPr>
        <w:rPr>
          <w:sz w:val="20"/>
          <w:szCs w:val="20"/>
        </w:rPr>
      </w:pPr>
      <w:r w:rsidRPr="008E38E3">
        <w:rPr>
          <w:sz w:val="20"/>
          <w:szCs w:val="20"/>
        </w:rPr>
        <w:t>redo log</w:t>
      </w:r>
      <w:r w:rsidRPr="008E38E3">
        <w:rPr>
          <w:sz w:val="20"/>
          <w:szCs w:val="20"/>
        </w:rPr>
        <w:t>在物理上表现为一组文件，通常命名为</w:t>
      </w:r>
      <w:r w:rsidRPr="008E38E3">
        <w:rPr>
          <w:sz w:val="20"/>
          <w:szCs w:val="20"/>
        </w:rPr>
        <w:t>ib_logfile0</w:t>
      </w:r>
      <w:r w:rsidRPr="008E38E3">
        <w:rPr>
          <w:sz w:val="20"/>
          <w:szCs w:val="20"/>
        </w:rPr>
        <w:t>和</w:t>
      </w:r>
      <w:r w:rsidRPr="008E38E3">
        <w:rPr>
          <w:sz w:val="20"/>
          <w:szCs w:val="20"/>
        </w:rPr>
        <w:t>iblogfile1</w:t>
      </w:r>
      <w:r w:rsidRPr="008E38E3">
        <w:rPr>
          <w:sz w:val="20"/>
          <w:szCs w:val="20"/>
        </w:rPr>
        <w:t>。</w:t>
      </w:r>
      <w:r w:rsidRPr="008E38E3">
        <w:rPr>
          <w:sz w:val="20"/>
          <w:szCs w:val="20"/>
        </w:rPr>
        <w:t>redo</w:t>
      </w:r>
      <w:r w:rsidRPr="008E38E3">
        <w:rPr>
          <w:sz w:val="20"/>
          <w:szCs w:val="20"/>
        </w:rPr>
        <w:t>日志中的数据根据受影响的记录编码；这些数据统称为</w:t>
      </w:r>
      <w:r w:rsidRPr="008E38E3">
        <w:rPr>
          <w:sz w:val="20"/>
          <w:szCs w:val="20"/>
        </w:rPr>
        <w:t>***redo***</w:t>
      </w:r>
      <w:r w:rsidRPr="008E38E3">
        <w:rPr>
          <w:sz w:val="20"/>
          <w:szCs w:val="20"/>
        </w:rPr>
        <w:t>。</w:t>
      </w:r>
      <w:r w:rsidRPr="008E38E3">
        <w:rPr>
          <w:sz w:val="20"/>
          <w:szCs w:val="20"/>
        </w:rPr>
        <w:t>redo</w:t>
      </w:r>
      <w:r w:rsidRPr="008E38E3">
        <w:rPr>
          <w:sz w:val="20"/>
          <w:szCs w:val="20"/>
        </w:rPr>
        <w:t>日志中通过的数据表现为单调递增的</w:t>
      </w:r>
      <w:r w:rsidRPr="008E38E3">
        <w:rPr>
          <w:sz w:val="20"/>
          <w:szCs w:val="20"/>
        </w:rPr>
        <w:t>***LSN***</w:t>
      </w:r>
      <w:r w:rsidRPr="008E38E3">
        <w:rPr>
          <w:sz w:val="20"/>
          <w:szCs w:val="20"/>
        </w:rPr>
        <w:t>值。在</w:t>
      </w:r>
      <w:r w:rsidRPr="008E38E3">
        <w:rPr>
          <w:sz w:val="20"/>
          <w:szCs w:val="20"/>
        </w:rPr>
        <w:t>MySQL 5.6.3</w:t>
      </w:r>
      <w:r w:rsidRPr="008E38E3">
        <w:rPr>
          <w:sz w:val="20"/>
          <w:szCs w:val="20"/>
        </w:rPr>
        <w:t>中，之前</w:t>
      </w:r>
      <w:r w:rsidRPr="008E38E3">
        <w:rPr>
          <w:sz w:val="20"/>
          <w:szCs w:val="20"/>
        </w:rPr>
        <w:t>redo</w:t>
      </w:r>
      <w:r w:rsidRPr="008E38E3">
        <w:rPr>
          <w:sz w:val="20"/>
          <w:szCs w:val="20"/>
        </w:rPr>
        <w:t>日志大小</w:t>
      </w:r>
      <w:r w:rsidRPr="008E38E3">
        <w:rPr>
          <w:sz w:val="20"/>
          <w:szCs w:val="20"/>
        </w:rPr>
        <w:t>4GB</w:t>
      </w:r>
      <w:r w:rsidRPr="008E38E3">
        <w:rPr>
          <w:sz w:val="20"/>
          <w:szCs w:val="20"/>
        </w:rPr>
        <w:t>的上限升至</w:t>
      </w:r>
      <w:r w:rsidRPr="008E38E3">
        <w:rPr>
          <w:sz w:val="20"/>
          <w:szCs w:val="20"/>
        </w:rPr>
        <w:t>512G</w:t>
      </w:r>
      <w:r w:rsidRPr="008E38E3">
        <w:rPr>
          <w:sz w:val="20"/>
          <w:szCs w:val="20"/>
        </w:rPr>
        <w:t>。</w:t>
      </w:r>
    </w:p>
    <w:p w14:paraId="0891961C" w14:textId="77777777" w:rsidR="008E38E3" w:rsidRPr="008E38E3" w:rsidRDefault="008E38E3" w:rsidP="008E38E3">
      <w:pPr>
        <w:rPr>
          <w:sz w:val="20"/>
          <w:szCs w:val="20"/>
        </w:rPr>
      </w:pPr>
      <w:r w:rsidRPr="008E38E3">
        <w:rPr>
          <w:sz w:val="20"/>
          <w:szCs w:val="20"/>
        </w:rPr>
        <w:t>redo log</w:t>
      </w:r>
      <w:r w:rsidRPr="008E38E3">
        <w:rPr>
          <w:sz w:val="20"/>
          <w:szCs w:val="20"/>
        </w:rPr>
        <w:t>在磁盘上的布局取决于配置选项</w:t>
      </w:r>
      <w:r w:rsidRPr="008E38E3">
        <w:rPr>
          <w:sz w:val="20"/>
          <w:szCs w:val="20"/>
        </w:rPr>
        <w:t>[innodb_log_file_size]. [innodb_log_group_home_dir]</w:t>
      </w:r>
      <w:r w:rsidRPr="008E38E3">
        <w:rPr>
          <w:sz w:val="20"/>
          <w:szCs w:val="20"/>
        </w:rPr>
        <w:t>及</w:t>
      </w:r>
      <w:hyperlink r:id="rId835" w:history="1">
        <w:r w:rsidRPr="008E38E3">
          <w:rPr>
            <w:rStyle w:val="a3"/>
            <w:sz w:val="20"/>
            <w:szCs w:val="20"/>
          </w:rPr>
          <w:t>innodb_log_files_in_group</w:t>
        </w:r>
      </w:hyperlink>
      <w:r w:rsidRPr="008E38E3">
        <w:rPr>
          <w:sz w:val="20"/>
          <w:szCs w:val="20"/>
        </w:rPr>
        <w:t>。</w:t>
      </w:r>
      <w:r w:rsidRPr="008E38E3">
        <w:rPr>
          <w:sz w:val="20"/>
          <w:szCs w:val="20"/>
        </w:rPr>
        <w:t>redo</w:t>
      </w:r>
      <w:r w:rsidRPr="008E38E3">
        <w:rPr>
          <w:sz w:val="20"/>
          <w:szCs w:val="20"/>
        </w:rPr>
        <w:t>日志操作的性能也受日志缓冲的影响，由配置选项</w:t>
      </w:r>
      <w:r w:rsidRPr="008E38E3">
        <w:rPr>
          <w:sz w:val="20"/>
          <w:szCs w:val="20"/>
        </w:rPr>
        <w:t>[innodb_log_buffer_size]</w:t>
      </w:r>
      <w:r w:rsidRPr="008E38E3">
        <w:rPr>
          <w:sz w:val="20"/>
          <w:szCs w:val="20"/>
        </w:rPr>
        <w:t>控制。</w:t>
      </w:r>
    </w:p>
    <w:p w14:paraId="5438574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36" w:anchor="glos_crash_recovery" w:history="1">
        <w:r w:rsidRPr="008E38E3">
          <w:rPr>
            <w:rStyle w:val="a3"/>
            <w:sz w:val="20"/>
            <w:szCs w:val="20"/>
          </w:rPr>
          <w:t>crash recovery</w:t>
        </w:r>
      </w:hyperlink>
      <w:r w:rsidRPr="008E38E3">
        <w:rPr>
          <w:sz w:val="20"/>
          <w:szCs w:val="20"/>
        </w:rPr>
        <w:t>, </w:t>
      </w:r>
      <w:hyperlink r:id="rId837" w:anchor="glos_data_files" w:history="1">
        <w:r w:rsidRPr="008E38E3">
          <w:rPr>
            <w:rStyle w:val="a3"/>
            <w:sz w:val="20"/>
            <w:szCs w:val="20"/>
          </w:rPr>
          <w:t>data files</w:t>
        </w:r>
      </w:hyperlink>
      <w:r w:rsidRPr="008E38E3">
        <w:rPr>
          <w:sz w:val="20"/>
          <w:szCs w:val="20"/>
        </w:rPr>
        <w:t>, </w:t>
      </w:r>
      <w:hyperlink r:id="rId838" w:anchor="glos_ib_logfile" w:history="1">
        <w:r w:rsidRPr="008E38E3">
          <w:rPr>
            <w:rStyle w:val="a3"/>
            <w:sz w:val="20"/>
            <w:szCs w:val="20"/>
          </w:rPr>
          <w:t>ib_logfile</w:t>
        </w:r>
      </w:hyperlink>
      <w:r w:rsidRPr="008E38E3">
        <w:rPr>
          <w:sz w:val="20"/>
          <w:szCs w:val="20"/>
        </w:rPr>
        <w:t>, </w:t>
      </w:r>
      <w:hyperlink r:id="rId839" w:anchor="glos_log_buffer" w:history="1">
        <w:r w:rsidRPr="008E38E3">
          <w:rPr>
            <w:rStyle w:val="a3"/>
            <w:sz w:val="20"/>
            <w:szCs w:val="20"/>
          </w:rPr>
          <w:t>log buffer</w:t>
        </w:r>
      </w:hyperlink>
      <w:r w:rsidRPr="008E38E3">
        <w:rPr>
          <w:sz w:val="20"/>
          <w:szCs w:val="20"/>
        </w:rPr>
        <w:t>, </w:t>
      </w:r>
      <w:hyperlink r:id="rId840" w:anchor="glos_lsn" w:history="1">
        <w:r w:rsidRPr="008E38E3">
          <w:rPr>
            <w:rStyle w:val="a3"/>
            <w:sz w:val="20"/>
            <w:szCs w:val="20"/>
          </w:rPr>
          <w:t>LSN</w:t>
        </w:r>
      </w:hyperlink>
      <w:r w:rsidRPr="008E38E3">
        <w:rPr>
          <w:sz w:val="20"/>
          <w:szCs w:val="20"/>
        </w:rPr>
        <w:t>, </w:t>
      </w:r>
      <w:hyperlink r:id="rId841" w:anchor="glos_redo" w:history="1">
        <w:r w:rsidRPr="008E38E3">
          <w:rPr>
            <w:rStyle w:val="a3"/>
            <w:sz w:val="20"/>
            <w:szCs w:val="20"/>
          </w:rPr>
          <w:t>redo</w:t>
        </w:r>
      </w:hyperlink>
      <w:r w:rsidRPr="008E38E3">
        <w:rPr>
          <w:sz w:val="20"/>
          <w:szCs w:val="20"/>
        </w:rPr>
        <w:t>, </w:t>
      </w:r>
      <w:hyperlink r:id="rId842" w:anchor="glos_shutdown" w:history="1">
        <w:r w:rsidRPr="008E38E3">
          <w:rPr>
            <w:rStyle w:val="a3"/>
            <w:sz w:val="20"/>
            <w:szCs w:val="20"/>
          </w:rPr>
          <w:t>shutdown</w:t>
        </w:r>
      </w:hyperlink>
      <w:r w:rsidRPr="008E38E3">
        <w:rPr>
          <w:sz w:val="20"/>
          <w:szCs w:val="20"/>
        </w:rPr>
        <w:t>, </w:t>
      </w:r>
      <w:hyperlink r:id="rId843" w:anchor="glos_transaction" w:history="1">
        <w:r w:rsidRPr="008E38E3">
          <w:rPr>
            <w:rStyle w:val="a3"/>
            <w:sz w:val="20"/>
            <w:szCs w:val="20"/>
          </w:rPr>
          <w:t>transaction</w:t>
        </w:r>
      </w:hyperlink>
      <w:r w:rsidRPr="008E38E3">
        <w:rPr>
          <w:sz w:val="20"/>
          <w:szCs w:val="20"/>
        </w:rPr>
        <w:t>.</w:t>
      </w:r>
    </w:p>
    <w:p w14:paraId="10795E52" w14:textId="77777777" w:rsidR="008E38E3" w:rsidRPr="008E38E3" w:rsidRDefault="008E38E3" w:rsidP="008E38E3">
      <w:pPr>
        <w:rPr>
          <w:b/>
          <w:bCs/>
          <w:sz w:val="20"/>
          <w:szCs w:val="20"/>
        </w:rPr>
      </w:pPr>
      <w:bookmarkStart w:id="282" w:name="user-content-glos_redundant_row_format"/>
      <w:bookmarkEnd w:id="282"/>
      <w:r w:rsidRPr="008E38E3">
        <w:rPr>
          <w:b/>
          <w:bCs/>
          <w:sz w:val="20"/>
          <w:szCs w:val="20"/>
        </w:rPr>
        <w:t xml:space="preserve">redundant row format: </w:t>
      </w:r>
      <w:r w:rsidRPr="008E38E3">
        <w:rPr>
          <w:b/>
          <w:bCs/>
          <w:sz w:val="20"/>
          <w:szCs w:val="20"/>
        </w:rPr>
        <w:t>冗余行格式</w:t>
      </w:r>
    </w:p>
    <w:p w14:paraId="1B241841" w14:textId="77777777" w:rsidR="008E38E3" w:rsidRPr="008E38E3" w:rsidRDefault="008E38E3" w:rsidP="008E38E3">
      <w:pPr>
        <w:rPr>
          <w:sz w:val="20"/>
          <w:szCs w:val="20"/>
        </w:rPr>
      </w:pPr>
      <w:r w:rsidRPr="008E38E3">
        <w:rPr>
          <w:sz w:val="20"/>
          <w:szCs w:val="20"/>
        </w:rPr>
        <w:t>最早的</w:t>
      </w:r>
      <w:r w:rsidRPr="008E38E3">
        <w:rPr>
          <w:sz w:val="20"/>
          <w:szCs w:val="20"/>
        </w:rPr>
        <w:t>InnoDB</w:t>
      </w:r>
      <w:r w:rsidRPr="008E38E3">
        <w:rPr>
          <w:sz w:val="20"/>
          <w:szCs w:val="20"/>
        </w:rPr>
        <w:t>行格式，对于使用</w:t>
      </w:r>
      <w:r w:rsidRPr="008E38E3">
        <w:rPr>
          <w:sz w:val="20"/>
          <w:szCs w:val="20"/>
        </w:rPr>
        <w:t>Antelope</w:t>
      </w:r>
      <w:r w:rsidRPr="008E38E3">
        <w:rPr>
          <w:sz w:val="20"/>
          <w:szCs w:val="20"/>
        </w:rPr>
        <w:t>文件格式的表有效。在</w:t>
      </w:r>
      <w:r w:rsidRPr="008E38E3">
        <w:rPr>
          <w:sz w:val="20"/>
          <w:szCs w:val="20"/>
        </w:rPr>
        <w:t>MySQL 5.0.3</w:t>
      </w:r>
      <w:r w:rsidRPr="008E38E3">
        <w:rPr>
          <w:sz w:val="20"/>
          <w:szCs w:val="20"/>
        </w:rPr>
        <w:t>之前，它是</w:t>
      </w:r>
      <w:r w:rsidRPr="008E38E3">
        <w:rPr>
          <w:sz w:val="20"/>
          <w:szCs w:val="20"/>
        </w:rPr>
        <w:t>InnoDB</w:t>
      </w:r>
      <w:r w:rsidRPr="008E38E3">
        <w:rPr>
          <w:sz w:val="20"/>
          <w:szCs w:val="20"/>
        </w:rPr>
        <w:t>中唯一有效的行格式。在</w:t>
      </w:r>
      <w:r w:rsidRPr="008E38E3">
        <w:rPr>
          <w:sz w:val="20"/>
          <w:szCs w:val="20"/>
        </w:rPr>
        <w:t>MySQL 5.0.3</w:t>
      </w:r>
      <w:r w:rsidRPr="008E38E3">
        <w:rPr>
          <w:sz w:val="20"/>
          <w:szCs w:val="20"/>
        </w:rPr>
        <w:t>及更高版本中，默认为精简行格式。你仍然可以指定冗余行格式以兼容较老的</w:t>
      </w:r>
      <w:r w:rsidRPr="008E38E3">
        <w:rPr>
          <w:sz w:val="20"/>
          <w:szCs w:val="20"/>
        </w:rPr>
        <w:t>InnoDB</w:t>
      </w:r>
      <w:r w:rsidRPr="008E38E3">
        <w:rPr>
          <w:sz w:val="20"/>
          <w:szCs w:val="20"/>
        </w:rPr>
        <w:t>表。</w:t>
      </w:r>
    </w:p>
    <w:p w14:paraId="52C32C63" w14:textId="77777777" w:rsidR="008E38E3" w:rsidRPr="008E38E3" w:rsidRDefault="008E38E3" w:rsidP="008E38E3">
      <w:pPr>
        <w:rPr>
          <w:sz w:val="20"/>
          <w:szCs w:val="20"/>
        </w:rPr>
      </w:pPr>
      <w:r w:rsidRPr="008E38E3">
        <w:rPr>
          <w:sz w:val="20"/>
          <w:szCs w:val="20"/>
        </w:rPr>
        <w:t>如需更多关于</w:t>
      </w:r>
      <w:r w:rsidRPr="008E38E3">
        <w:rPr>
          <w:sz w:val="20"/>
          <w:szCs w:val="20"/>
        </w:rPr>
        <w:t>InnoDB</w:t>
      </w:r>
      <w:r w:rsidRPr="008E38E3">
        <w:rPr>
          <w:sz w:val="20"/>
          <w:szCs w:val="20"/>
        </w:rPr>
        <w:t>冗余行格式的信息，请参考</w:t>
      </w:r>
      <w:r w:rsidRPr="008E38E3">
        <w:rPr>
          <w:sz w:val="20"/>
          <w:szCs w:val="20"/>
        </w:rPr>
        <w:t>[</w:t>
      </w:r>
      <w:r w:rsidRPr="008E38E3">
        <w:rPr>
          <w:sz w:val="20"/>
          <w:szCs w:val="20"/>
        </w:rPr>
        <w:t>第</w:t>
      </w:r>
      <w:r w:rsidRPr="008E38E3">
        <w:rPr>
          <w:sz w:val="20"/>
          <w:szCs w:val="20"/>
        </w:rPr>
        <w:t>14.2.9.4</w:t>
      </w:r>
      <w:r w:rsidRPr="008E38E3">
        <w:rPr>
          <w:sz w:val="20"/>
          <w:szCs w:val="20"/>
        </w:rPr>
        <w:t>节，精简与冗余行格式</w:t>
      </w:r>
      <w:r w:rsidRPr="008E38E3">
        <w:rPr>
          <w:sz w:val="20"/>
          <w:szCs w:val="20"/>
        </w:rPr>
        <w:t>][14.02.09.04]</w:t>
      </w:r>
      <w:r w:rsidRPr="008E38E3">
        <w:rPr>
          <w:sz w:val="20"/>
          <w:szCs w:val="20"/>
        </w:rPr>
        <w:t>。</w:t>
      </w:r>
    </w:p>
    <w:p w14:paraId="248AA35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44" w:anchor="glos_antelope" w:history="1">
        <w:r w:rsidRPr="008E38E3">
          <w:rPr>
            <w:rStyle w:val="a3"/>
            <w:sz w:val="20"/>
            <w:szCs w:val="20"/>
          </w:rPr>
          <w:t>Antelope</w:t>
        </w:r>
      </w:hyperlink>
      <w:r w:rsidRPr="008E38E3">
        <w:rPr>
          <w:sz w:val="20"/>
          <w:szCs w:val="20"/>
        </w:rPr>
        <w:t>, </w:t>
      </w:r>
      <w:hyperlink r:id="rId845" w:anchor="glos_compact_row_format" w:history="1">
        <w:r w:rsidRPr="008E38E3">
          <w:rPr>
            <w:rStyle w:val="a3"/>
            <w:sz w:val="20"/>
            <w:szCs w:val="20"/>
          </w:rPr>
          <w:t>compact row format</w:t>
        </w:r>
      </w:hyperlink>
      <w:r w:rsidRPr="008E38E3">
        <w:rPr>
          <w:sz w:val="20"/>
          <w:szCs w:val="20"/>
        </w:rPr>
        <w:t>, </w:t>
      </w:r>
      <w:hyperlink r:id="rId846" w:anchor="glos_file_format" w:history="1">
        <w:r w:rsidRPr="008E38E3">
          <w:rPr>
            <w:rStyle w:val="a3"/>
            <w:sz w:val="20"/>
            <w:szCs w:val="20"/>
          </w:rPr>
          <w:t>file format</w:t>
        </w:r>
      </w:hyperlink>
      <w:r w:rsidRPr="008E38E3">
        <w:rPr>
          <w:sz w:val="20"/>
          <w:szCs w:val="20"/>
        </w:rPr>
        <w:t>, </w:t>
      </w:r>
      <w:hyperlink r:id="rId847" w:anchor="glos_row_format" w:history="1">
        <w:r w:rsidRPr="008E38E3">
          <w:rPr>
            <w:rStyle w:val="a3"/>
            <w:sz w:val="20"/>
            <w:szCs w:val="20"/>
          </w:rPr>
          <w:t>row format</w:t>
        </w:r>
      </w:hyperlink>
      <w:r w:rsidRPr="008E38E3">
        <w:rPr>
          <w:sz w:val="20"/>
          <w:szCs w:val="20"/>
        </w:rPr>
        <w:t>.</w:t>
      </w:r>
    </w:p>
    <w:p w14:paraId="75A8FE1E" w14:textId="77777777" w:rsidR="008E38E3" w:rsidRPr="008E38E3" w:rsidRDefault="008E38E3" w:rsidP="008E38E3">
      <w:pPr>
        <w:rPr>
          <w:b/>
          <w:bCs/>
          <w:sz w:val="20"/>
          <w:szCs w:val="20"/>
        </w:rPr>
      </w:pPr>
      <w:bookmarkStart w:id="283" w:name="user-content-glos_referential_integrity"/>
      <w:bookmarkEnd w:id="283"/>
      <w:r w:rsidRPr="008E38E3">
        <w:rPr>
          <w:b/>
          <w:bCs/>
          <w:sz w:val="20"/>
          <w:szCs w:val="20"/>
        </w:rPr>
        <w:t xml:space="preserve">referential integrity: </w:t>
      </w:r>
      <w:r w:rsidRPr="008E38E3">
        <w:rPr>
          <w:b/>
          <w:bCs/>
          <w:sz w:val="20"/>
          <w:szCs w:val="20"/>
        </w:rPr>
        <w:t>参照完整性</w:t>
      </w:r>
    </w:p>
    <w:p w14:paraId="6F29C9F8" w14:textId="2FE9F808" w:rsidR="008E38E3" w:rsidRPr="008E38E3" w:rsidRDefault="008E38E3" w:rsidP="008E38E3">
      <w:pPr>
        <w:rPr>
          <w:sz w:val="20"/>
          <w:szCs w:val="20"/>
        </w:rPr>
      </w:pPr>
      <w:r w:rsidRPr="008E38E3">
        <w:rPr>
          <w:sz w:val="20"/>
          <w:szCs w:val="20"/>
        </w:rPr>
        <w:t>维护数据一直处于一致格式的技术，</w:t>
      </w:r>
      <w:r w:rsidRPr="008E38E3">
        <w:rPr>
          <w:sz w:val="20"/>
          <w:szCs w:val="20"/>
        </w:rPr>
        <w:t>***ACID***</w:t>
      </w:r>
      <w:r w:rsidRPr="008E38E3">
        <w:rPr>
          <w:sz w:val="20"/>
          <w:szCs w:val="20"/>
        </w:rPr>
        <w:t>理念的一部分。实际上，不同表中的数据通过使用外键约束</w:t>
      </w:r>
      <w:r w:rsidR="0075172F">
        <w:rPr>
          <w:sz w:val="20"/>
          <w:szCs w:val="20"/>
        </w:rPr>
        <w:t>（</w:t>
      </w:r>
      <w:r w:rsidRPr="008E38E3">
        <w:rPr>
          <w:b/>
          <w:bCs/>
          <w:i/>
          <w:iCs/>
          <w:sz w:val="20"/>
          <w:szCs w:val="20"/>
        </w:rPr>
        <w:t>FOREIGN KEY constraint</w:t>
      </w:r>
      <w:r w:rsidR="0075172F">
        <w:rPr>
          <w:sz w:val="20"/>
          <w:szCs w:val="20"/>
        </w:rPr>
        <w:t>）</w:t>
      </w:r>
      <w:r w:rsidRPr="008E38E3">
        <w:rPr>
          <w:sz w:val="20"/>
          <w:szCs w:val="20"/>
        </w:rPr>
        <w:t>来保持一致，它能阻止变更发生或自动像变更传递到关联的表中。关联机制包括阻止即将误插入重复值的唯一约束</w:t>
      </w:r>
      <w:r w:rsidR="0075172F">
        <w:rPr>
          <w:sz w:val="20"/>
          <w:szCs w:val="20"/>
        </w:rPr>
        <w:t>（</w:t>
      </w:r>
      <w:r w:rsidRPr="008E38E3">
        <w:rPr>
          <w:b/>
          <w:bCs/>
          <w:i/>
          <w:iCs/>
          <w:sz w:val="20"/>
          <w:szCs w:val="20"/>
        </w:rPr>
        <w:t>unique constraint</w:t>
      </w:r>
      <w:r w:rsidR="0075172F">
        <w:rPr>
          <w:sz w:val="20"/>
          <w:szCs w:val="20"/>
        </w:rPr>
        <w:t>）</w:t>
      </w:r>
      <w:r w:rsidRPr="008E38E3">
        <w:rPr>
          <w:sz w:val="20"/>
          <w:szCs w:val="20"/>
        </w:rPr>
        <w:t>和阻止即将误插入空白值的非空约束</w:t>
      </w:r>
      <w:r w:rsidR="0075172F">
        <w:rPr>
          <w:sz w:val="20"/>
          <w:szCs w:val="20"/>
        </w:rPr>
        <w:t>（</w:t>
      </w:r>
      <w:r w:rsidRPr="008E38E3">
        <w:rPr>
          <w:b/>
          <w:bCs/>
          <w:i/>
          <w:iCs/>
          <w:sz w:val="20"/>
          <w:szCs w:val="20"/>
        </w:rPr>
        <w:t>NOT NULL constraint</w:t>
      </w:r>
      <w:r w:rsidR="0075172F">
        <w:rPr>
          <w:sz w:val="20"/>
          <w:szCs w:val="20"/>
        </w:rPr>
        <w:t>）</w:t>
      </w:r>
      <w:r w:rsidRPr="008E38E3">
        <w:rPr>
          <w:sz w:val="20"/>
          <w:szCs w:val="20"/>
        </w:rPr>
        <w:t>。</w:t>
      </w:r>
    </w:p>
    <w:p w14:paraId="31361FB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48" w:anchor="glos_acid" w:history="1">
        <w:r w:rsidRPr="008E38E3">
          <w:rPr>
            <w:rStyle w:val="a3"/>
            <w:sz w:val="20"/>
            <w:szCs w:val="20"/>
          </w:rPr>
          <w:t>ACID</w:t>
        </w:r>
      </w:hyperlink>
      <w:r w:rsidRPr="008E38E3">
        <w:rPr>
          <w:sz w:val="20"/>
          <w:szCs w:val="20"/>
        </w:rPr>
        <w:t>, </w:t>
      </w:r>
      <w:hyperlink r:id="rId849" w:anchor="glos_foreign_key_constraint" w:history="1">
        <w:r w:rsidRPr="008E38E3">
          <w:rPr>
            <w:rStyle w:val="a3"/>
            <w:sz w:val="20"/>
            <w:szCs w:val="20"/>
          </w:rPr>
          <w:t>FOREIGN KEY constraint</w:t>
        </w:r>
      </w:hyperlink>
      <w:r w:rsidRPr="008E38E3">
        <w:rPr>
          <w:sz w:val="20"/>
          <w:szCs w:val="20"/>
        </w:rPr>
        <w:t>, </w:t>
      </w:r>
      <w:hyperlink r:id="rId850" w:anchor="glos_not_null_constraint" w:history="1">
        <w:r w:rsidRPr="008E38E3">
          <w:rPr>
            <w:rStyle w:val="a3"/>
            <w:sz w:val="20"/>
            <w:szCs w:val="20"/>
          </w:rPr>
          <w:t>NOT NULL constraint</w:t>
        </w:r>
      </w:hyperlink>
      <w:r w:rsidRPr="008E38E3">
        <w:rPr>
          <w:sz w:val="20"/>
          <w:szCs w:val="20"/>
        </w:rPr>
        <w:t>, </w:t>
      </w:r>
      <w:hyperlink r:id="rId851" w:anchor="glos_unique_constraint" w:history="1">
        <w:r w:rsidRPr="008E38E3">
          <w:rPr>
            <w:rStyle w:val="a3"/>
            <w:sz w:val="20"/>
            <w:szCs w:val="20"/>
          </w:rPr>
          <w:t>unique constraint</w:t>
        </w:r>
      </w:hyperlink>
      <w:r w:rsidRPr="008E38E3">
        <w:rPr>
          <w:sz w:val="20"/>
          <w:szCs w:val="20"/>
        </w:rPr>
        <w:t>.</w:t>
      </w:r>
    </w:p>
    <w:p w14:paraId="046B6343" w14:textId="77777777" w:rsidR="008E38E3" w:rsidRPr="008E38E3" w:rsidRDefault="008E38E3" w:rsidP="008E38E3">
      <w:pPr>
        <w:rPr>
          <w:b/>
          <w:bCs/>
          <w:sz w:val="20"/>
          <w:szCs w:val="20"/>
        </w:rPr>
      </w:pPr>
      <w:bookmarkStart w:id="284" w:name="user-content-glos_relational"/>
      <w:bookmarkEnd w:id="284"/>
      <w:r w:rsidRPr="008E38E3">
        <w:rPr>
          <w:b/>
          <w:bCs/>
          <w:sz w:val="20"/>
          <w:szCs w:val="20"/>
        </w:rPr>
        <w:t xml:space="preserve">relational: </w:t>
      </w:r>
      <w:r w:rsidRPr="008E38E3">
        <w:rPr>
          <w:b/>
          <w:bCs/>
          <w:sz w:val="20"/>
          <w:szCs w:val="20"/>
        </w:rPr>
        <w:t>关系</w:t>
      </w:r>
    </w:p>
    <w:p w14:paraId="26CBA229" w14:textId="77777777" w:rsidR="008E38E3" w:rsidRPr="008E38E3" w:rsidRDefault="008E38E3" w:rsidP="008E38E3">
      <w:pPr>
        <w:rPr>
          <w:sz w:val="20"/>
          <w:szCs w:val="20"/>
        </w:rPr>
      </w:pPr>
      <w:r w:rsidRPr="008E38E3">
        <w:rPr>
          <w:sz w:val="20"/>
          <w:szCs w:val="20"/>
        </w:rPr>
        <w:t>现代数据库系统很重要的一部分。数据库服务编码并强制实施关系，如一对一</w:t>
      </w:r>
      <w:r w:rsidRPr="008E38E3">
        <w:rPr>
          <w:sz w:val="20"/>
          <w:szCs w:val="20"/>
        </w:rPr>
        <w:t xml:space="preserve">. </w:t>
      </w:r>
      <w:r w:rsidRPr="008E38E3">
        <w:rPr>
          <w:sz w:val="20"/>
          <w:szCs w:val="20"/>
        </w:rPr>
        <w:t>一对多和唯一性。例如，一个人在一个地址本数据库中可能拥有零个</w:t>
      </w:r>
      <w:r w:rsidRPr="008E38E3">
        <w:rPr>
          <w:sz w:val="20"/>
          <w:szCs w:val="20"/>
        </w:rPr>
        <w:t xml:space="preserve">. </w:t>
      </w:r>
      <w:r w:rsidRPr="008E38E3">
        <w:rPr>
          <w:sz w:val="20"/>
          <w:szCs w:val="20"/>
        </w:rPr>
        <w:t>一个或多个手机号；单个电话号码可能与多个家庭成员关联。在财务数据库中，一个人可能要求刚好拥有一个纳税人</w:t>
      </w:r>
      <w:r w:rsidRPr="008E38E3">
        <w:rPr>
          <w:sz w:val="20"/>
          <w:szCs w:val="20"/>
        </w:rPr>
        <w:t>ID</w:t>
      </w:r>
      <w:r w:rsidRPr="008E38E3">
        <w:rPr>
          <w:sz w:val="20"/>
          <w:szCs w:val="20"/>
        </w:rPr>
        <w:t>，并且任何纳税人</w:t>
      </w:r>
      <w:r w:rsidRPr="008E38E3">
        <w:rPr>
          <w:sz w:val="20"/>
          <w:szCs w:val="20"/>
        </w:rPr>
        <w:t>ID</w:t>
      </w:r>
      <w:r w:rsidRPr="008E38E3">
        <w:rPr>
          <w:sz w:val="20"/>
          <w:szCs w:val="20"/>
        </w:rPr>
        <w:t>只能与一个人关联。</w:t>
      </w:r>
    </w:p>
    <w:p w14:paraId="6D18C7CC" w14:textId="77777777" w:rsidR="008E38E3" w:rsidRPr="008E38E3" w:rsidRDefault="008E38E3" w:rsidP="008E38E3">
      <w:pPr>
        <w:rPr>
          <w:sz w:val="20"/>
          <w:szCs w:val="20"/>
        </w:rPr>
      </w:pPr>
      <w:r w:rsidRPr="008E38E3">
        <w:rPr>
          <w:sz w:val="20"/>
          <w:szCs w:val="20"/>
        </w:rPr>
        <w:t>数据库服务可以利用这些关系来阻止错误数据被插入，并且找到高效查询信息的方法。例如，如果一个值被定义为唯一，那么服务可以在找到第一个匹配项之后就停止搜索，并且他可以拒绝试图插入相同值的第二份拷贝。</w:t>
      </w:r>
    </w:p>
    <w:p w14:paraId="6AB5D332" w14:textId="1BA1D976" w:rsidR="008E38E3" w:rsidRPr="008E38E3" w:rsidRDefault="008E38E3" w:rsidP="008E38E3">
      <w:pPr>
        <w:rPr>
          <w:sz w:val="20"/>
          <w:szCs w:val="20"/>
        </w:rPr>
      </w:pPr>
      <w:r w:rsidRPr="008E38E3">
        <w:rPr>
          <w:sz w:val="20"/>
          <w:szCs w:val="20"/>
        </w:rPr>
        <w:t>在数据库层面，这些关系通过</w:t>
      </w:r>
      <w:r w:rsidRPr="008E38E3">
        <w:rPr>
          <w:sz w:val="20"/>
          <w:szCs w:val="20"/>
        </w:rPr>
        <w:t>SQL</w:t>
      </w:r>
      <w:r w:rsidRPr="008E38E3">
        <w:rPr>
          <w:sz w:val="20"/>
          <w:szCs w:val="20"/>
        </w:rPr>
        <w:t>特性来表示，诸如表中的列</w:t>
      </w:r>
      <w:r w:rsidR="0075172F">
        <w:rPr>
          <w:sz w:val="20"/>
          <w:szCs w:val="20"/>
        </w:rPr>
        <w:t>（</w:t>
      </w:r>
      <w:r w:rsidRPr="008E38E3">
        <w:rPr>
          <w:b/>
          <w:bCs/>
          <w:i/>
          <w:iCs/>
          <w:sz w:val="20"/>
          <w:szCs w:val="20"/>
        </w:rPr>
        <w:t>column</w:t>
      </w:r>
      <w:r w:rsidR="0075172F">
        <w:rPr>
          <w:sz w:val="20"/>
          <w:szCs w:val="20"/>
        </w:rPr>
        <w:t>）</w:t>
      </w:r>
      <w:r w:rsidRPr="008E38E3">
        <w:rPr>
          <w:sz w:val="20"/>
          <w:szCs w:val="20"/>
        </w:rPr>
        <w:t xml:space="preserve">. </w:t>
      </w:r>
      <w:r w:rsidRPr="008E38E3">
        <w:rPr>
          <w:sz w:val="20"/>
          <w:szCs w:val="20"/>
        </w:rPr>
        <w:t>唯一约束</w:t>
      </w:r>
      <w:r w:rsidRPr="008E38E3">
        <w:rPr>
          <w:sz w:val="20"/>
          <w:szCs w:val="20"/>
        </w:rPr>
        <w:t xml:space="preserve">. </w:t>
      </w:r>
      <w:r w:rsidRPr="008E38E3">
        <w:rPr>
          <w:sz w:val="20"/>
          <w:szCs w:val="20"/>
        </w:rPr>
        <w:t>非空约束</w:t>
      </w:r>
      <w:r w:rsidR="0075172F">
        <w:rPr>
          <w:sz w:val="20"/>
          <w:szCs w:val="20"/>
        </w:rPr>
        <w:t>（</w:t>
      </w:r>
      <w:r w:rsidRPr="008E38E3">
        <w:rPr>
          <w:b/>
          <w:bCs/>
          <w:i/>
          <w:iCs/>
          <w:sz w:val="20"/>
          <w:szCs w:val="20"/>
        </w:rPr>
        <w:t>NOT NULL constarnts</w:t>
      </w:r>
      <w:r w:rsidR="0075172F">
        <w:rPr>
          <w:sz w:val="20"/>
          <w:szCs w:val="20"/>
        </w:rPr>
        <w:t>）</w:t>
      </w:r>
      <w:r w:rsidRPr="008E38E3">
        <w:rPr>
          <w:sz w:val="20"/>
          <w:szCs w:val="20"/>
        </w:rPr>
        <w:t xml:space="preserve">. </w:t>
      </w:r>
      <w:r w:rsidRPr="008E38E3">
        <w:rPr>
          <w:sz w:val="20"/>
          <w:szCs w:val="20"/>
        </w:rPr>
        <w:t>外键</w:t>
      </w:r>
      <w:r w:rsidR="0075172F">
        <w:rPr>
          <w:sz w:val="20"/>
          <w:szCs w:val="20"/>
        </w:rPr>
        <w:t>（</w:t>
      </w:r>
      <w:r w:rsidRPr="008E38E3">
        <w:rPr>
          <w:b/>
          <w:bCs/>
          <w:i/>
          <w:iCs/>
          <w:sz w:val="20"/>
          <w:szCs w:val="20"/>
        </w:rPr>
        <w:t>foreign key</w:t>
      </w:r>
      <w:r w:rsidR="0075172F">
        <w:rPr>
          <w:sz w:val="20"/>
          <w:szCs w:val="20"/>
        </w:rPr>
        <w:t>）</w:t>
      </w:r>
      <w:r w:rsidRPr="008E38E3">
        <w:rPr>
          <w:sz w:val="20"/>
          <w:szCs w:val="20"/>
        </w:rPr>
        <w:t>及不同类型的关联操作等。复杂的关系一般会引用数据分拆到多个表中。通常，数据是范式化</w:t>
      </w:r>
      <w:r w:rsidR="0075172F">
        <w:rPr>
          <w:sz w:val="20"/>
          <w:szCs w:val="20"/>
        </w:rPr>
        <w:t>（</w:t>
      </w:r>
      <w:r w:rsidRPr="008E38E3">
        <w:rPr>
          <w:b/>
          <w:bCs/>
          <w:i/>
          <w:iCs/>
          <w:sz w:val="20"/>
          <w:szCs w:val="20"/>
        </w:rPr>
        <w:t>normalized</w:t>
      </w:r>
      <w:r w:rsidR="0075172F">
        <w:rPr>
          <w:sz w:val="20"/>
          <w:szCs w:val="20"/>
        </w:rPr>
        <w:t>）</w:t>
      </w:r>
      <w:r w:rsidRPr="008E38E3">
        <w:rPr>
          <w:sz w:val="20"/>
          <w:szCs w:val="20"/>
        </w:rPr>
        <w:t>的，所以一对多关系中的重复的值只被存储一次。</w:t>
      </w:r>
    </w:p>
    <w:p w14:paraId="5C740931" w14:textId="77777777" w:rsidR="008E38E3" w:rsidRPr="008E38E3" w:rsidRDefault="008E38E3" w:rsidP="008E38E3">
      <w:pPr>
        <w:rPr>
          <w:sz w:val="20"/>
          <w:szCs w:val="20"/>
        </w:rPr>
      </w:pPr>
      <w:r w:rsidRPr="008E38E3">
        <w:rPr>
          <w:sz w:val="20"/>
          <w:szCs w:val="20"/>
        </w:rPr>
        <w:t>在数学语境中，数据库中的关系起源于集合论。比如，</w:t>
      </w:r>
      <w:r w:rsidRPr="008E38E3">
        <w:rPr>
          <w:sz w:val="20"/>
          <w:szCs w:val="20"/>
        </w:rPr>
        <w:t>WHERE</w:t>
      </w:r>
      <w:r w:rsidRPr="008E38E3">
        <w:rPr>
          <w:sz w:val="20"/>
          <w:szCs w:val="20"/>
        </w:rPr>
        <w:t>子句中的</w:t>
      </w:r>
      <w:r w:rsidRPr="008E38E3">
        <w:rPr>
          <w:sz w:val="20"/>
          <w:szCs w:val="20"/>
        </w:rPr>
        <w:t>OR</w:t>
      </w:r>
      <w:r w:rsidRPr="008E38E3">
        <w:rPr>
          <w:sz w:val="20"/>
          <w:szCs w:val="20"/>
        </w:rPr>
        <w:t>和</w:t>
      </w:r>
      <w:r w:rsidRPr="008E38E3">
        <w:rPr>
          <w:sz w:val="20"/>
          <w:szCs w:val="20"/>
        </w:rPr>
        <w:t>AND</w:t>
      </w:r>
      <w:r w:rsidRPr="008E38E3">
        <w:rPr>
          <w:sz w:val="20"/>
          <w:szCs w:val="20"/>
        </w:rPr>
        <w:t>操作表现为并集和交集的概念。</w:t>
      </w:r>
    </w:p>
    <w:p w14:paraId="6A91897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52" w:anchor="glos_acid" w:history="1">
        <w:r w:rsidRPr="008E38E3">
          <w:rPr>
            <w:rStyle w:val="a3"/>
            <w:sz w:val="20"/>
            <w:szCs w:val="20"/>
          </w:rPr>
          <w:t>ACID</w:t>
        </w:r>
      </w:hyperlink>
      <w:r w:rsidRPr="008E38E3">
        <w:rPr>
          <w:sz w:val="20"/>
          <w:szCs w:val="20"/>
        </w:rPr>
        <w:t>, </w:t>
      </w:r>
      <w:hyperlink r:id="rId853" w:anchor="glos_constraint" w:history="1">
        <w:r w:rsidRPr="008E38E3">
          <w:rPr>
            <w:rStyle w:val="a3"/>
            <w:sz w:val="20"/>
            <w:szCs w:val="20"/>
          </w:rPr>
          <w:t>constraint</w:t>
        </w:r>
      </w:hyperlink>
      <w:r w:rsidRPr="008E38E3">
        <w:rPr>
          <w:sz w:val="20"/>
          <w:szCs w:val="20"/>
        </w:rPr>
        <w:t>, </w:t>
      </w:r>
      <w:hyperlink r:id="rId854" w:anchor="glos_foreign_key" w:history="1">
        <w:r w:rsidRPr="008E38E3">
          <w:rPr>
            <w:rStyle w:val="a3"/>
            <w:sz w:val="20"/>
            <w:szCs w:val="20"/>
          </w:rPr>
          <w:t>foreign key</w:t>
        </w:r>
      </w:hyperlink>
      <w:r w:rsidRPr="008E38E3">
        <w:rPr>
          <w:sz w:val="20"/>
          <w:szCs w:val="20"/>
        </w:rPr>
        <w:t>, </w:t>
      </w:r>
      <w:hyperlink r:id="rId855" w:anchor="glos_normalized" w:history="1">
        <w:r w:rsidRPr="008E38E3">
          <w:rPr>
            <w:rStyle w:val="a3"/>
            <w:sz w:val="20"/>
            <w:szCs w:val="20"/>
          </w:rPr>
          <w:t>normalized</w:t>
        </w:r>
      </w:hyperlink>
      <w:r w:rsidRPr="008E38E3">
        <w:rPr>
          <w:sz w:val="20"/>
          <w:szCs w:val="20"/>
        </w:rPr>
        <w:t>.</w:t>
      </w:r>
    </w:p>
    <w:p w14:paraId="6C52C2C9" w14:textId="77777777" w:rsidR="008E38E3" w:rsidRPr="008E38E3" w:rsidRDefault="008E38E3" w:rsidP="008E38E3">
      <w:pPr>
        <w:rPr>
          <w:b/>
          <w:bCs/>
          <w:sz w:val="20"/>
          <w:szCs w:val="20"/>
        </w:rPr>
      </w:pPr>
      <w:bookmarkStart w:id="285" w:name="user-content-glos_relevance"/>
      <w:bookmarkEnd w:id="285"/>
      <w:r w:rsidRPr="008E38E3">
        <w:rPr>
          <w:b/>
          <w:bCs/>
          <w:sz w:val="20"/>
          <w:szCs w:val="20"/>
        </w:rPr>
        <w:t xml:space="preserve">relevance: </w:t>
      </w:r>
      <w:r w:rsidRPr="008E38E3">
        <w:rPr>
          <w:b/>
          <w:bCs/>
          <w:sz w:val="20"/>
          <w:szCs w:val="20"/>
        </w:rPr>
        <w:t>相关度</w:t>
      </w:r>
    </w:p>
    <w:p w14:paraId="3E079A32" w14:textId="4A17A3BF" w:rsidR="008E38E3" w:rsidRPr="008E38E3" w:rsidRDefault="008E38E3" w:rsidP="008E38E3">
      <w:pPr>
        <w:rPr>
          <w:sz w:val="20"/>
          <w:szCs w:val="20"/>
        </w:rPr>
      </w:pPr>
      <w:r w:rsidRPr="008E38E3">
        <w:rPr>
          <w:sz w:val="20"/>
          <w:szCs w:val="20"/>
        </w:rPr>
        <w:t>在全文搜索</w:t>
      </w:r>
      <w:r w:rsidR="0075172F">
        <w:rPr>
          <w:sz w:val="20"/>
          <w:szCs w:val="20"/>
        </w:rPr>
        <w:t>（</w:t>
      </w:r>
      <w:r w:rsidRPr="008E38E3">
        <w:rPr>
          <w:b/>
          <w:bCs/>
          <w:i/>
          <w:iCs/>
          <w:sz w:val="20"/>
          <w:szCs w:val="20"/>
        </w:rPr>
        <w:t>full-text search</w:t>
      </w:r>
      <w:r w:rsidR="0075172F">
        <w:rPr>
          <w:sz w:val="20"/>
          <w:szCs w:val="20"/>
        </w:rPr>
        <w:t>）</w:t>
      </w:r>
      <w:r w:rsidRPr="008E38E3">
        <w:rPr>
          <w:sz w:val="20"/>
          <w:szCs w:val="20"/>
        </w:rPr>
        <w:t>特性中，一个表示搜索字符串与全文索引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中数据相似度的数字。例如，当你搜索一个单词时，该词出现多次的行相比只出现一次的行，单词与它的相关性要更大一些。</w:t>
      </w:r>
    </w:p>
    <w:p w14:paraId="44B34FB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56" w:anchor="glos_full_text_search" w:history="1">
        <w:r w:rsidRPr="008E38E3">
          <w:rPr>
            <w:rStyle w:val="a3"/>
            <w:sz w:val="20"/>
            <w:szCs w:val="20"/>
          </w:rPr>
          <w:t>full-text search</w:t>
        </w:r>
      </w:hyperlink>
      <w:r w:rsidRPr="008E38E3">
        <w:rPr>
          <w:sz w:val="20"/>
          <w:szCs w:val="20"/>
        </w:rPr>
        <w:t>, </w:t>
      </w:r>
      <w:hyperlink r:id="rId857" w:anchor="glos_fulltext_index" w:history="1">
        <w:r w:rsidRPr="008E38E3">
          <w:rPr>
            <w:rStyle w:val="a3"/>
            <w:sz w:val="20"/>
            <w:szCs w:val="20"/>
          </w:rPr>
          <w:t>FULLTEXT index</w:t>
        </w:r>
      </w:hyperlink>
      <w:r w:rsidRPr="008E38E3">
        <w:rPr>
          <w:sz w:val="20"/>
          <w:szCs w:val="20"/>
        </w:rPr>
        <w:t>.</w:t>
      </w:r>
    </w:p>
    <w:p w14:paraId="2E055035" w14:textId="77777777" w:rsidR="008E38E3" w:rsidRPr="008E38E3" w:rsidRDefault="008E38E3" w:rsidP="008E38E3">
      <w:pPr>
        <w:rPr>
          <w:b/>
          <w:bCs/>
          <w:sz w:val="20"/>
          <w:szCs w:val="20"/>
        </w:rPr>
      </w:pPr>
      <w:bookmarkStart w:id="286" w:name="user-content-glos_repeatable_read"/>
      <w:bookmarkEnd w:id="286"/>
      <w:r w:rsidRPr="008E38E3">
        <w:rPr>
          <w:b/>
          <w:bCs/>
          <w:sz w:val="20"/>
          <w:szCs w:val="20"/>
        </w:rPr>
        <w:t xml:space="preserve">REPEATABLE READ: </w:t>
      </w:r>
      <w:r w:rsidRPr="008E38E3">
        <w:rPr>
          <w:b/>
          <w:bCs/>
          <w:sz w:val="20"/>
          <w:szCs w:val="20"/>
        </w:rPr>
        <w:t>隔离级别，不译</w:t>
      </w:r>
    </w:p>
    <w:p w14:paraId="1CE2D45A" w14:textId="1796134B" w:rsidR="008E38E3" w:rsidRPr="008E38E3" w:rsidRDefault="008E38E3" w:rsidP="008E38E3">
      <w:pPr>
        <w:rPr>
          <w:sz w:val="20"/>
          <w:szCs w:val="20"/>
        </w:rPr>
      </w:pPr>
      <w:r w:rsidRPr="008E38E3">
        <w:rPr>
          <w:sz w:val="20"/>
          <w:szCs w:val="20"/>
        </w:rPr>
        <w:t>InnoDB</w:t>
      </w:r>
      <w:r w:rsidRPr="008E38E3">
        <w:rPr>
          <w:sz w:val="20"/>
          <w:szCs w:val="20"/>
        </w:rPr>
        <w:t>默认的隔离级别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。它阻止查询任何正在被其它事务修改的行，从而阻断了非重复读</w:t>
      </w:r>
      <w:r w:rsidR="0075172F">
        <w:rPr>
          <w:sz w:val="20"/>
          <w:szCs w:val="20"/>
        </w:rPr>
        <w:t>（</w:t>
      </w:r>
      <w:r w:rsidRPr="008E38E3">
        <w:rPr>
          <w:b/>
          <w:bCs/>
          <w:i/>
          <w:iCs/>
          <w:sz w:val="20"/>
          <w:szCs w:val="20"/>
        </w:rPr>
        <w:t>non-repeatable read</w:t>
      </w:r>
      <w:r w:rsidR="0075172F">
        <w:rPr>
          <w:sz w:val="20"/>
          <w:szCs w:val="20"/>
        </w:rPr>
        <w:t>）</w:t>
      </w:r>
      <w:r w:rsidRPr="008E38E3">
        <w:rPr>
          <w:sz w:val="20"/>
          <w:szCs w:val="20"/>
        </w:rPr>
        <w:t>但不能阻断幻</w:t>
      </w:r>
      <w:r w:rsidR="0075172F">
        <w:rPr>
          <w:sz w:val="20"/>
          <w:szCs w:val="20"/>
        </w:rPr>
        <w:t>（</w:t>
      </w:r>
      <w:r w:rsidRPr="008E38E3">
        <w:rPr>
          <w:b/>
          <w:bCs/>
          <w:i/>
          <w:iCs/>
          <w:sz w:val="20"/>
          <w:szCs w:val="20"/>
        </w:rPr>
        <w:t>phantom</w:t>
      </w:r>
      <w:r w:rsidR="0075172F">
        <w:rPr>
          <w:sz w:val="20"/>
          <w:szCs w:val="20"/>
        </w:rPr>
        <w:t>）</w:t>
      </w:r>
      <w:r w:rsidRPr="008E38E3">
        <w:rPr>
          <w:sz w:val="20"/>
          <w:szCs w:val="20"/>
        </w:rPr>
        <w:t>读。它使用了一个适度严格的锁</w:t>
      </w:r>
      <w:r w:rsidR="0075172F">
        <w:rPr>
          <w:sz w:val="20"/>
          <w:szCs w:val="20"/>
        </w:rPr>
        <w:t>（</w:t>
      </w:r>
      <w:r w:rsidRPr="008E38E3">
        <w:rPr>
          <w:b/>
          <w:bCs/>
          <w:i/>
          <w:iCs/>
          <w:sz w:val="20"/>
          <w:szCs w:val="20"/>
        </w:rPr>
        <w:t>locking</w:t>
      </w:r>
      <w:r w:rsidR="0075172F">
        <w:rPr>
          <w:sz w:val="20"/>
          <w:szCs w:val="20"/>
        </w:rPr>
        <w:t>）</w:t>
      </w:r>
      <w:r w:rsidRPr="008E38E3">
        <w:rPr>
          <w:sz w:val="20"/>
          <w:szCs w:val="20"/>
        </w:rPr>
        <w:t>策略，所以所有在同一个事务中的查询能从同一个快照上读到数据，也就是说，数据跟事务启动时一样的。</w:t>
      </w:r>
    </w:p>
    <w:p w14:paraId="44F94508" w14:textId="77777777" w:rsidR="008E38E3" w:rsidRPr="008E38E3" w:rsidRDefault="008E38E3" w:rsidP="008E38E3">
      <w:pPr>
        <w:rPr>
          <w:sz w:val="20"/>
          <w:szCs w:val="20"/>
        </w:rPr>
      </w:pPr>
      <w:r w:rsidRPr="008E38E3">
        <w:rPr>
          <w:sz w:val="20"/>
          <w:szCs w:val="20"/>
        </w:rPr>
        <w:t>当一个事务在这个隔离级别下执行</w:t>
      </w:r>
      <w:r w:rsidRPr="008E38E3">
        <w:rPr>
          <w:sz w:val="20"/>
          <w:szCs w:val="20"/>
        </w:rPr>
        <w:t>UPDATE ... WHERE. DELETE ... WHERE. SELECT ... FOR UPDATE</w:t>
      </w:r>
      <w:r w:rsidRPr="008E38E3">
        <w:rPr>
          <w:sz w:val="20"/>
          <w:szCs w:val="20"/>
        </w:rPr>
        <w:t>和</w:t>
      </w:r>
      <w:r w:rsidRPr="008E38E3">
        <w:rPr>
          <w:sz w:val="20"/>
          <w:szCs w:val="20"/>
        </w:rPr>
        <w:t>LOCK IN SHARE MODE</w:t>
      </w:r>
      <w:r w:rsidRPr="008E38E3">
        <w:rPr>
          <w:sz w:val="20"/>
          <w:szCs w:val="20"/>
        </w:rPr>
        <w:t>操作时，其它事务可能需要等待。</w:t>
      </w:r>
    </w:p>
    <w:p w14:paraId="29DA108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58" w:anchor="glos_acid" w:history="1">
        <w:r w:rsidRPr="008E38E3">
          <w:rPr>
            <w:rStyle w:val="a3"/>
            <w:sz w:val="20"/>
            <w:szCs w:val="20"/>
          </w:rPr>
          <w:t>ACID</w:t>
        </w:r>
      </w:hyperlink>
      <w:r w:rsidRPr="008E38E3">
        <w:rPr>
          <w:sz w:val="20"/>
          <w:szCs w:val="20"/>
        </w:rPr>
        <w:t>, </w:t>
      </w:r>
      <w:hyperlink r:id="rId859" w:anchor="glos_consistent_read" w:history="1">
        <w:r w:rsidRPr="008E38E3">
          <w:rPr>
            <w:rStyle w:val="a3"/>
            <w:sz w:val="20"/>
            <w:szCs w:val="20"/>
          </w:rPr>
          <w:t>consistent read</w:t>
        </w:r>
      </w:hyperlink>
      <w:r w:rsidRPr="008E38E3">
        <w:rPr>
          <w:sz w:val="20"/>
          <w:szCs w:val="20"/>
        </w:rPr>
        <w:t>, </w:t>
      </w:r>
      <w:hyperlink r:id="rId860" w:anchor="glos_isolation_level" w:history="1">
        <w:r w:rsidRPr="008E38E3">
          <w:rPr>
            <w:rStyle w:val="a3"/>
            <w:sz w:val="20"/>
            <w:szCs w:val="20"/>
          </w:rPr>
          <w:t>isolation level</w:t>
        </w:r>
      </w:hyperlink>
      <w:r w:rsidRPr="008E38E3">
        <w:rPr>
          <w:sz w:val="20"/>
          <w:szCs w:val="20"/>
        </w:rPr>
        <w:t>, </w:t>
      </w:r>
      <w:hyperlink r:id="rId861" w:anchor="glos_locking" w:history="1">
        <w:r w:rsidRPr="008E38E3">
          <w:rPr>
            <w:rStyle w:val="a3"/>
            <w:sz w:val="20"/>
            <w:szCs w:val="20"/>
          </w:rPr>
          <w:t>locking</w:t>
        </w:r>
      </w:hyperlink>
      <w:r w:rsidRPr="008E38E3">
        <w:rPr>
          <w:sz w:val="20"/>
          <w:szCs w:val="20"/>
        </w:rPr>
        <w:t>, </w:t>
      </w:r>
      <w:hyperlink r:id="rId862" w:anchor="glos_phantom" w:history="1">
        <w:r w:rsidRPr="008E38E3">
          <w:rPr>
            <w:rStyle w:val="a3"/>
            <w:sz w:val="20"/>
            <w:szCs w:val="20"/>
          </w:rPr>
          <w:t>phantom</w:t>
        </w:r>
      </w:hyperlink>
      <w:r w:rsidRPr="008E38E3">
        <w:rPr>
          <w:sz w:val="20"/>
          <w:szCs w:val="20"/>
        </w:rPr>
        <w:t>, </w:t>
      </w:r>
      <w:hyperlink r:id="rId863" w:anchor="glos_serializable" w:history="1">
        <w:r w:rsidRPr="008E38E3">
          <w:rPr>
            <w:rStyle w:val="a3"/>
            <w:sz w:val="20"/>
            <w:szCs w:val="20"/>
          </w:rPr>
          <w:t>SERIALIZABLE</w:t>
        </w:r>
      </w:hyperlink>
      <w:r w:rsidRPr="008E38E3">
        <w:rPr>
          <w:sz w:val="20"/>
          <w:szCs w:val="20"/>
        </w:rPr>
        <w:t>, </w:t>
      </w:r>
      <w:hyperlink r:id="rId864" w:anchor="glos_transaction" w:history="1">
        <w:r w:rsidRPr="008E38E3">
          <w:rPr>
            <w:rStyle w:val="a3"/>
            <w:sz w:val="20"/>
            <w:szCs w:val="20"/>
          </w:rPr>
          <w:t>transaction</w:t>
        </w:r>
      </w:hyperlink>
      <w:r w:rsidRPr="008E38E3">
        <w:rPr>
          <w:sz w:val="20"/>
          <w:szCs w:val="20"/>
        </w:rPr>
        <w:t>.</w:t>
      </w:r>
    </w:p>
    <w:p w14:paraId="2DBA10D2" w14:textId="77777777" w:rsidR="008E38E3" w:rsidRPr="008E38E3" w:rsidRDefault="008E38E3" w:rsidP="008E38E3">
      <w:pPr>
        <w:rPr>
          <w:b/>
          <w:bCs/>
          <w:sz w:val="20"/>
          <w:szCs w:val="20"/>
        </w:rPr>
      </w:pPr>
      <w:bookmarkStart w:id="287" w:name="user-content-glos_replication"/>
      <w:bookmarkEnd w:id="287"/>
      <w:r w:rsidRPr="008E38E3">
        <w:rPr>
          <w:b/>
          <w:bCs/>
          <w:sz w:val="20"/>
          <w:szCs w:val="20"/>
        </w:rPr>
        <w:t xml:space="preserve">replication: </w:t>
      </w:r>
      <w:r w:rsidRPr="008E38E3">
        <w:rPr>
          <w:b/>
          <w:bCs/>
          <w:sz w:val="20"/>
          <w:szCs w:val="20"/>
        </w:rPr>
        <w:t>复制</w:t>
      </w:r>
    </w:p>
    <w:p w14:paraId="56241E15" w14:textId="474083EF" w:rsidR="008E38E3" w:rsidRPr="008E38E3" w:rsidRDefault="008E38E3" w:rsidP="008E38E3">
      <w:pPr>
        <w:rPr>
          <w:sz w:val="20"/>
          <w:szCs w:val="20"/>
        </w:rPr>
      </w:pPr>
      <w:r w:rsidRPr="008E38E3">
        <w:rPr>
          <w:sz w:val="20"/>
          <w:szCs w:val="20"/>
        </w:rPr>
        <w:t>从主库</w:t>
      </w:r>
      <w:r w:rsidR="0075172F">
        <w:rPr>
          <w:sz w:val="20"/>
          <w:szCs w:val="20"/>
        </w:rPr>
        <w:t>（</w:t>
      </w:r>
      <w:r w:rsidRPr="008E38E3">
        <w:rPr>
          <w:b/>
          <w:bCs/>
          <w:i/>
          <w:iCs/>
          <w:sz w:val="20"/>
          <w:szCs w:val="20"/>
        </w:rPr>
        <w:t>master database</w:t>
      </w:r>
      <w:r w:rsidR="0075172F">
        <w:rPr>
          <w:sz w:val="20"/>
          <w:szCs w:val="20"/>
        </w:rPr>
        <w:t>）</w:t>
      </w:r>
      <w:r w:rsidRPr="008E38E3">
        <w:rPr>
          <w:sz w:val="20"/>
          <w:szCs w:val="20"/>
        </w:rPr>
        <w:t>发送变更到一个或多个从库</w:t>
      </w:r>
      <w:r w:rsidR="0075172F">
        <w:rPr>
          <w:sz w:val="20"/>
          <w:szCs w:val="20"/>
        </w:rPr>
        <w:t>（</w:t>
      </w:r>
      <w:r w:rsidRPr="008E38E3">
        <w:rPr>
          <w:b/>
          <w:bCs/>
          <w:i/>
          <w:iCs/>
          <w:sz w:val="20"/>
          <w:szCs w:val="20"/>
        </w:rPr>
        <w:t>slave database</w:t>
      </w:r>
      <w:r w:rsidR="0075172F">
        <w:rPr>
          <w:sz w:val="20"/>
          <w:szCs w:val="20"/>
        </w:rPr>
        <w:t>）</w:t>
      </w:r>
      <w:r w:rsidRPr="008E38E3">
        <w:rPr>
          <w:sz w:val="20"/>
          <w:szCs w:val="20"/>
        </w:rPr>
        <w:t>的做法，这样所有的数据库拥有相同的数据。这个技术有着广泛的应用，如为更好的扩展性而做的负载均衡</w:t>
      </w:r>
      <w:r w:rsidRPr="008E38E3">
        <w:rPr>
          <w:sz w:val="20"/>
          <w:szCs w:val="20"/>
        </w:rPr>
        <w:t xml:space="preserve">. </w:t>
      </w:r>
      <w:r w:rsidRPr="008E38E3">
        <w:rPr>
          <w:sz w:val="20"/>
          <w:szCs w:val="20"/>
        </w:rPr>
        <w:t>容备以及测试软件升级与配置变更。变更在数据库之间发送的方法有基于行的复制</w:t>
      </w:r>
      <w:r w:rsidR="0075172F">
        <w:rPr>
          <w:sz w:val="20"/>
          <w:szCs w:val="20"/>
        </w:rPr>
        <w:t>（</w:t>
      </w:r>
      <w:r w:rsidRPr="008E38E3">
        <w:rPr>
          <w:b/>
          <w:bCs/>
          <w:i/>
          <w:iCs/>
          <w:sz w:val="20"/>
          <w:szCs w:val="20"/>
        </w:rPr>
        <w:t>row-based replication</w:t>
      </w:r>
      <w:r w:rsidR="0075172F">
        <w:rPr>
          <w:sz w:val="20"/>
          <w:szCs w:val="20"/>
        </w:rPr>
        <w:t>）</w:t>
      </w:r>
      <w:r w:rsidRPr="008E38E3">
        <w:rPr>
          <w:sz w:val="20"/>
          <w:szCs w:val="20"/>
        </w:rPr>
        <w:t>与基于语句的复制</w:t>
      </w:r>
      <w:r w:rsidR="0075172F">
        <w:rPr>
          <w:sz w:val="20"/>
          <w:szCs w:val="20"/>
        </w:rPr>
        <w:t>（</w:t>
      </w:r>
      <w:r w:rsidRPr="008E38E3">
        <w:rPr>
          <w:b/>
          <w:bCs/>
          <w:i/>
          <w:iCs/>
          <w:sz w:val="20"/>
          <w:szCs w:val="20"/>
        </w:rPr>
        <w:t>statement-based replication</w:t>
      </w:r>
      <w:r w:rsidR="0075172F">
        <w:rPr>
          <w:sz w:val="20"/>
          <w:szCs w:val="20"/>
        </w:rPr>
        <w:t>）</w:t>
      </w:r>
      <w:r w:rsidRPr="008E38E3">
        <w:rPr>
          <w:sz w:val="20"/>
          <w:szCs w:val="20"/>
        </w:rPr>
        <w:t>。</w:t>
      </w:r>
    </w:p>
    <w:p w14:paraId="42A2E4A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65" w:anchor="glos_row_based_replication" w:history="1">
        <w:r w:rsidRPr="008E38E3">
          <w:rPr>
            <w:rStyle w:val="a3"/>
            <w:sz w:val="20"/>
            <w:szCs w:val="20"/>
          </w:rPr>
          <w:t>row-based replication</w:t>
        </w:r>
      </w:hyperlink>
      <w:r w:rsidRPr="008E38E3">
        <w:rPr>
          <w:sz w:val="20"/>
          <w:szCs w:val="20"/>
        </w:rPr>
        <w:t>, </w:t>
      </w:r>
      <w:hyperlink r:id="rId866" w:anchor="glos_statement_based_replication" w:history="1">
        <w:r w:rsidRPr="008E38E3">
          <w:rPr>
            <w:rStyle w:val="a3"/>
            <w:sz w:val="20"/>
            <w:szCs w:val="20"/>
          </w:rPr>
          <w:t>statement-based replication</w:t>
        </w:r>
      </w:hyperlink>
      <w:r w:rsidRPr="008E38E3">
        <w:rPr>
          <w:sz w:val="20"/>
          <w:szCs w:val="20"/>
        </w:rPr>
        <w:t>.</w:t>
      </w:r>
    </w:p>
    <w:p w14:paraId="7E2A5FAF" w14:textId="77777777" w:rsidR="008E38E3" w:rsidRPr="008E38E3" w:rsidRDefault="008E38E3" w:rsidP="008E38E3">
      <w:pPr>
        <w:rPr>
          <w:b/>
          <w:bCs/>
          <w:sz w:val="20"/>
          <w:szCs w:val="20"/>
        </w:rPr>
      </w:pPr>
      <w:bookmarkStart w:id="288" w:name="user-content-glos_restore"/>
      <w:bookmarkEnd w:id="288"/>
      <w:r w:rsidRPr="008E38E3">
        <w:rPr>
          <w:b/>
          <w:bCs/>
          <w:sz w:val="20"/>
          <w:szCs w:val="20"/>
        </w:rPr>
        <w:t xml:space="preserve">restore: </w:t>
      </w:r>
      <w:r w:rsidRPr="008E38E3">
        <w:rPr>
          <w:b/>
          <w:bCs/>
          <w:sz w:val="20"/>
          <w:szCs w:val="20"/>
        </w:rPr>
        <w:t>恢复</w:t>
      </w:r>
    </w:p>
    <w:p w14:paraId="3AA5C34C" w14:textId="1BC0F224" w:rsidR="008E38E3" w:rsidRPr="008E38E3" w:rsidRDefault="008E38E3" w:rsidP="008E38E3">
      <w:pPr>
        <w:rPr>
          <w:sz w:val="20"/>
          <w:szCs w:val="20"/>
        </w:rPr>
      </w:pPr>
      <w:r w:rsidRPr="008E38E3">
        <w:rPr>
          <w:sz w:val="20"/>
          <w:szCs w:val="20"/>
        </w:rPr>
        <w:t>将一组文件从</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中放置到</w:t>
      </w:r>
      <w:r w:rsidRPr="008E38E3">
        <w:rPr>
          <w:sz w:val="20"/>
          <w:szCs w:val="20"/>
        </w:rPr>
        <w:t>MySQL</w:t>
      </w:r>
      <w:r w:rsidRPr="008E38E3">
        <w:rPr>
          <w:sz w:val="20"/>
          <w:szCs w:val="20"/>
        </w:rPr>
        <w:t>中的进程。执行这个操作可以修改损坏了的数据库</w:t>
      </w:r>
      <w:r w:rsidRPr="008E38E3">
        <w:rPr>
          <w:sz w:val="20"/>
          <w:szCs w:val="20"/>
        </w:rPr>
        <w:t xml:space="preserve">. </w:t>
      </w:r>
      <w:r w:rsidRPr="008E38E3">
        <w:rPr>
          <w:sz w:val="20"/>
          <w:szCs w:val="20"/>
        </w:rPr>
        <w:t>返回到早期某个时间点或设置一个新的从库</w:t>
      </w:r>
      <w:r w:rsidR="0075172F">
        <w:rPr>
          <w:sz w:val="20"/>
          <w:szCs w:val="20"/>
        </w:rPr>
        <w:t>（</w:t>
      </w:r>
      <w:r w:rsidRPr="008E38E3">
        <w:rPr>
          <w:sz w:val="20"/>
          <w:szCs w:val="20"/>
        </w:rPr>
        <w:t>在复制</w:t>
      </w:r>
      <w:r w:rsidR="0075172F">
        <w:rPr>
          <w:sz w:val="20"/>
          <w:szCs w:val="20"/>
        </w:rPr>
        <w:t>（</w:t>
      </w:r>
      <w:r w:rsidRPr="008E38E3">
        <w:rPr>
          <w:b/>
          <w:bCs/>
          <w:i/>
          <w:iCs/>
          <w:sz w:val="20"/>
          <w:szCs w:val="20"/>
        </w:rPr>
        <w:t>replication</w:t>
      </w:r>
      <w:r w:rsidR="0075172F">
        <w:rPr>
          <w:sz w:val="20"/>
          <w:szCs w:val="20"/>
        </w:rPr>
        <w:t>）</w:t>
      </w:r>
      <w:r w:rsidRPr="008E38E3">
        <w:rPr>
          <w:sz w:val="20"/>
          <w:szCs w:val="20"/>
        </w:rPr>
        <w:t>环境下</w:t>
      </w:r>
      <w:r w:rsidR="0075172F">
        <w:rPr>
          <w:sz w:val="20"/>
          <w:szCs w:val="20"/>
        </w:rPr>
        <w:t>）</w:t>
      </w:r>
      <w:r w:rsidRPr="008E38E3">
        <w:rPr>
          <w:sz w:val="20"/>
          <w:szCs w:val="20"/>
        </w:rPr>
        <w:t>。在</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中，这个操作由</w:t>
      </w:r>
      <w:r w:rsidRPr="008E38E3">
        <w:rPr>
          <w:sz w:val="20"/>
          <w:szCs w:val="20"/>
        </w:rPr>
        <w:t>mysqlbackup</w:t>
      </w:r>
      <w:r w:rsidRPr="008E38E3">
        <w:rPr>
          <w:sz w:val="20"/>
          <w:szCs w:val="20"/>
        </w:rPr>
        <w:t>命令</w:t>
      </w:r>
      <w:r w:rsidR="0075172F">
        <w:rPr>
          <w:sz w:val="20"/>
          <w:szCs w:val="20"/>
        </w:rPr>
        <w:t>（</w:t>
      </w:r>
      <w:r w:rsidRPr="008E38E3">
        <w:rPr>
          <w:b/>
          <w:bCs/>
          <w:i/>
          <w:iCs/>
          <w:sz w:val="20"/>
          <w:szCs w:val="20"/>
        </w:rPr>
        <w:t>mysqlbackup command</w:t>
      </w:r>
      <w:r w:rsidR="0075172F">
        <w:rPr>
          <w:sz w:val="20"/>
          <w:szCs w:val="20"/>
        </w:rPr>
        <w:t>）</w:t>
      </w:r>
      <w:r w:rsidRPr="008E38E3">
        <w:rPr>
          <w:sz w:val="20"/>
          <w:szCs w:val="20"/>
        </w:rPr>
        <w:t>的</w:t>
      </w:r>
      <w:r w:rsidRPr="008E38E3">
        <w:rPr>
          <w:sz w:val="20"/>
          <w:szCs w:val="20"/>
        </w:rPr>
        <w:t>copy-back</w:t>
      </w:r>
      <w:r w:rsidRPr="008E38E3">
        <w:rPr>
          <w:sz w:val="20"/>
          <w:szCs w:val="20"/>
        </w:rPr>
        <w:t>选项来执行。</w:t>
      </w:r>
    </w:p>
    <w:p w14:paraId="044204D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67" w:anchor="glos_hot_backup" w:history="1">
        <w:r w:rsidRPr="008E38E3">
          <w:rPr>
            <w:rStyle w:val="a3"/>
            <w:sz w:val="20"/>
            <w:szCs w:val="20"/>
          </w:rPr>
          <w:t>hot backup</w:t>
        </w:r>
      </w:hyperlink>
      <w:r w:rsidRPr="008E38E3">
        <w:rPr>
          <w:sz w:val="20"/>
          <w:szCs w:val="20"/>
        </w:rPr>
        <w:t>, </w:t>
      </w:r>
      <w:hyperlink r:id="rId868" w:anchor="glos_mysql_enterprise_backup" w:history="1">
        <w:r w:rsidRPr="008E38E3">
          <w:rPr>
            <w:rStyle w:val="a3"/>
            <w:sz w:val="20"/>
            <w:szCs w:val="20"/>
          </w:rPr>
          <w:t>MySQL Enterprise Backup</w:t>
        </w:r>
      </w:hyperlink>
      <w:r w:rsidRPr="008E38E3">
        <w:rPr>
          <w:sz w:val="20"/>
          <w:szCs w:val="20"/>
        </w:rPr>
        <w:t>, </w:t>
      </w:r>
      <w:hyperlink r:id="rId869" w:anchor="glos_mysqlbackup_command" w:history="1">
        <w:r w:rsidRPr="008E38E3">
          <w:rPr>
            <w:rStyle w:val="a3"/>
            <w:sz w:val="20"/>
            <w:szCs w:val="20"/>
          </w:rPr>
          <w:t>mysqlbackup command</w:t>
        </w:r>
      </w:hyperlink>
      <w:r w:rsidRPr="008E38E3">
        <w:rPr>
          <w:sz w:val="20"/>
          <w:szCs w:val="20"/>
        </w:rPr>
        <w:t>, </w:t>
      </w:r>
      <w:hyperlink r:id="rId870" w:anchor="glos_prepared_backup" w:history="1">
        <w:r w:rsidRPr="008E38E3">
          <w:rPr>
            <w:rStyle w:val="a3"/>
            <w:sz w:val="20"/>
            <w:szCs w:val="20"/>
          </w:rPr>
          <w:t>prepared backup</w:t>
        </w:r>
      </w:hyperlink>
      <w:r w:rsidRPr="008E38E3">
        <w:rPr>
          <w:sz w:val="20"/>
          <w:szCs w:val="20"/>
        </w:rPr>
        <w:t>, </w:t>
      </w:r>
      <w:hyperlink r:id="rId871" w:anchor="glos_replication" w:history="1">
        <w:r w:rsidRPr="008E38E3">
          <w:rPr>
            <w:rStyle w:val="a3"/>
            <w:sz w:val="20"/>
            <w:szCs w:val="20"/>
          </w:rPr>
          <w:t>replication</w:t>
        </w:r>
      </w:hyperlink>
      <w:r w:rsidRPr="008E38E3">
        <w:rPr>
          <w:sz w:val="20"/>
          <w:szCs w:val="20"/>
        </w:rPr>
        <w:t>.</w:t>
      </w:r>
    </w:p>
    <w:p w14:paraId="73C16C59" w14:textId="77777777" w:rsidR="008E38E3" w:rsidRPr="008E38E3" w:rsidRDefault="008E38E3" w:rsidP="008E38E3">
      <w:pPr>
        <w:rPr>
          <w:b/>
          <w:bCs/>
          <w:sz w:val="20"/>
          <w:szCs w:val="20"/>
        </w:rPr>
      </w:pPr>
      <w:bookmarkStart w:id="289" w:name="user-content-glos_rollback"/>
      <w:bookmarkEnd w:id="289"/>
      <w:r w:rsidRPr="008E38E3">
        <w:rPr>
          <w:b/>
          <w:bCs/>
          <w:sz w:val="20"/>
          <w:szCs w:val="20"/>
        </w:rPr>
        <w:t xml:space="preserve">rollback: </w:t>
      </w:r>
      <w:r w:rsidRPr="008E38E3">
        <w:rPr>
          <w:b/>
          <w:bCs/>
          <w:sz w:val="20"/>
          <w:szCs w:val="20"/>
        </w:rPr>
        <w:t>回滚</w:t>
      </w:r>
    </w:p>
    <w:p w14:paraId="5E6678E8" w14:textId="3A88C3E1" w:rsidR="008E38E3" w:rsidRPr="008E38E3" w:rsidRDefault="008E38E3" w:rsidP="008E38E3">
      <w:pPr>
        <w:rPr>
          <w:sz w:val="20"/>
          <w:szCs w:val="20"/>
        </w:rPr>
      </w:pPr>
      <w:r w:rsidRPr="008E38E3">
        <w:rPr>
          <w:sz w:val="20"/>
          <w:szCs w:val="20"/>
        </w:rPr>
        <w:t>一个结束一个事务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，撤消任何由该事务生成的变更的</w:t>
      </w:r>
      <w:r w:rsidRPr="008E38E3">
        <w:rPr>
          <w:sz w:val="20"/>
          <w:szCs w:val="20"/>
        </w:rPr>
        <w:t>***SQL***</w:t>
      </w:r>
      <w:r w:rsidRPr="008E38E3">
        <w:rPr>
          <w:sz w:val="20"/>
          <w:szCs w:val="20"/>
        </w:rPr>
        <w:t>语句。它与提交相对</w:t>
      </w:r>
      <w:r w:rsidR="0075172F">
        <w:rPr>
          <w:sz w:val="20"/>
          <w:szCs w:val="20"/>
        </w:rPr>
        <w:t>（</w:t>
      </w:r>
      <w:r w:rsidRPr="008E38E3">
        <w:rPr>
          <w:b/>
          <w:bCs/>
          <w:i/>
          <w:iCs/>
          <w:sz w:val="20"/>
          <w:szCs w:val="20"/>
        </w:rPr>
        <w:t>commit</w:t>
      </w:r>
      <w:r w:rsidR="0075172F">
        <w:rPr>
          <w:sz w:val="20"/>
          <w:szCs w:val="20"/>
        </w:rPr>
        <w:t>）</w:t>
      </w:r>
      <w:r w:rsidRPr="008E38E3">
        <w:rPr>
          <w:sz w:val="20"/>
          <w:szCs w:val="20"/>
        </w:rPr>
        <w:t>，提交是让该事务产生的变更保持持久。</w:t>
      </w:r>
    </w:p>
    <w:p w14:paraId="1C394FC0" w14:textId="4D003D8D" w:rsidR="008E38E3" w:rsidRPr="008E38E3" w:rsidRDefault="008E38E3" w:rsidP="008E38E3">
      <w:pPr>
        <w:rPr>
          <w:sz w:val="20"/>
          <w:szCs w:val="20"/>
        </w:rPr>
      </w:pPr>
      <w:r w:rsidRPr="008E38E3">
        <w:rPr>
          <w:sz w:val="20"/>
          <w:szCs w:val="20"/>
        </w:rPr>
        <w:t>默认情况下，</w:t>
      </w:r>
      <w:r w:rsidRPr="008E38E3">
        <w:rPr>
          <w:sz w:val="20"/>
          <w:szCs w:val="20"/>
        </w:rPr>
        <w:t>MySQL</w:t>
      </w:r>
      <w:r w:rsidRPr="008E38E3">
        <w:rPr>
          <w:sz w:val="20"/>
          <w:szCs w:val="20"/>
        </w:rPr>
        <w:t>使用自动提交</w:t>
      </w:r>
      <w:r w:rsidR="0075172F">
        <w:rPr>
          <w:sz w:val="20"/>
          <w:szCs w:val="20"/>
        </w:rPr>
        <w:t>（</w:t>
      </w:r>
      <w:r w:rsidRPr="008E38E3">
        <w:rPr>
          <w:b/>
          <w:bCs/>
          <w:i/>
          <w:iCs/>
          <w:sz w:val="20"/>
          <w:szCs w:val="20"/>
        </w:rPr>
        <w:t>autocommit</w:t>
      </w:r>
      <w:r w:rsidR="0075172F">
        <w:rPr>
          <w:sz w:val="20"/>
          <w:szCs w:val="20"/>
        </w:rPr>
        <w:t>）</w:t>
      </w:r>
      <w:r w:rsidRPr="008E38E3">
        <w:rPr>
          <w:sz w:val="20"/>
          <w:szCs w:val="20"/>
        </w:rPr>
        <w:t>设置，它在每条</w:t>
      </w:r>
      <w:r w:rsidRPr="008E38E3">
        <w:rPr>
          <w:sz w:val="20"/>
          <w:szCs w:val="20"/>
        </w:rPr>
        <w:t>SQL</w:t>
      </w:r>
      <w:r w:rsidRPr="008E38E3">
        <w:rPr>
          <w:sz w:val="20"/>
          <w:szCs w:val="20"/>
        </w:rPr>
        <w:t>语句之后自动执行提交。如果你要使用回滚技术的话，必须要变更这个设置。</w:t>
      </w:r>
    </w:p>
    <w:p w14:paraId="5DB528B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72" w:anchor="glos_acid" w:history="1">
        <w:r w:rsidRPr="008E38E3">
          <w:rPr>
            <w:rStyle w:val="a3"/>
            <w:sz w:val="20"/>
            <w:szCs w:val="20"/>
          </w:rPr>
          <w:t>ACID</w:t>
        </w:r>
      </w:hyperlink>
      <w:r w:rsidRPr="008E38E3">
        <w:rPr>
          <w:sz w:val="20"/>
          <w:szCs w:val="20"/>
        </w:rPr>
        <w:t>, </w:t>
      </w:r>
      <w:hyperlink r:id="rId873" w:anchor="glos_commit" w:history="1">
        <w:r w:rsidRPr="008E38E3">
          <w:rPr>
            <w:rStyle w:val="a3"/>
            <w:sz w:val="20"/>
            <w:szCs w:val="20"/>
          </w:rPr>
          <w:t>commit</w:t>
        </w:r>
      </w:hyperlink>
      <w:r w:rsidRPr="008E38E3">
        <w:rPr>
          <w:sz w:val="20"/>
          <w:szCs w:val="20"/>
        </w:rPr>
        <w:t>, </w:t>
      </w:r>
      <w:hyperlink r:id="rId874" w:anchor="glos_transaction" w:history="1">
        <w:r w:rsidRPr="008E38E3">
          <w:rPr>
            <w:rStyle w:val="a3"/>
            <w:sz w:val="20"/>
            <w:szCs w:val="20"/>
          </w:rPr>
          <w:t>transaction</w:t>
        </w:r>
      </w:hyperlink>
      <w:r w:rsidRPr="008E38E3">
        <w:rPr>
          <w:sz w:val="20"/>
          <w:szCs w:val="20"/>
        </w:rPr>
        <w:t>.</w:t>
      </w:r>
    </w:p>
    <w:p w14:paraId="09E764D3" w14:textId="77777777" w:rsidR="008E38E3" w:rsidRPr="008E38E3" w:rsidRDefault="008E38E3" w:rsidP="008E38E3">
      <w:pPr>
        <w:rPr>
          <w:b/>
          <w:bCs/>
          <w:sz w:val="20"/>
          <w:szCs w:val="20"/>
        </w:rPr>
      </w:pPr>
      <w:bookmarkStart w:id="290" w:name="user-content-glos_rollback_segment"/>
      <w:bookmarkEnd w:id="290"/>
      <w:r w:rsidRPr="008E38E3">
        <w:rPr>
          <w:b/>
          <w:bCs/>
          <w:sz w:val="20"/>
          <w:szCs w:val="20"/>
        </w:rPr>
        <w:t xml:space="preserve">rollback segment: </w:t>
      </w:r>
      <w:r w:rsidRPr="008E38E3">
        <w:rPr>
          <w:b/>
          <w:bCs/>
          <w:sz w:val="20"/>
          <w:szCs w:val="20"/>
        </w:rPr>
        <w:t>回滚段</w:t>
      </w:r>
    </w:p>
    <w:p w14:paraId="0D13A78E" w14:textId="0975C506" w:rsidR="008E38E3" w:rsidRPr="008E38E3" w:rsidRDefault="008E38E3" w:rsidP="008E38E3">
      <w:pPr>
        <w:rPr>
          <w:sz w:val="20"/>
          <w:szCs w:val="20"/>
        </w:rPr>
      </w:pPr>
      <w:r w:rsidRPr="008E38E3">
        <w:rPr>
          <w:sz w:val="20"/>
          <w:szCs w:val="20"/>
        </w:rPr>
        <w:t>包含</w:t>
      </w:r>
      <w:r w:rsidRPr="008E38E3">
        <w:rPr>
          <w:sz w:val="20"/>
          <w:szCs w:val="20"/>
        </w:rPr>
        <w:t>undo</w:t>
      </w:r>
      <w:r w:rsidRPr="008E38E3">
        <w:rPr>
          <w:sz w:val="20"/>
          <w:szCs w:val="20"/>
        </w:rPr>
        <w:t>日志</w:t>
      </w:r>
      <w:r w:rsidR="0075172F">
        <w:rPr>
          <w:sz w:val="20"/>
          <w:szCs w:val="20"/>
        </w:rPr>
        <w:t>（</w:t>
      </w:r>
      <w:r w:rsidRPr="008E38E3">
        <w:rPr>
          <w:b/>
          <w:bCs/>
          <w:i/>
          <w:iCs/>
          <w:sz w:val="20"/>
          <w:szCs w:val="20"/>
        </w:rPr>
        <w:t>undo log</w:t>
      </w:r>
      <w:r w:rsidR="0075172F">
        <w:rPr>
          <w:sz w:val="20"/>
          <w:szCs w:val="20"/>
        </w:rPr>
        <w:t>）</w:t>
      </w:r>
      <w:r w:rsidRPr="008E38E3">
        <w:rPr>
          <w:sz w:val="20"/>
          <w:szCs w:val="20"/>
        </w:rPr>
        <w:t>的存储区，是系统表空间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的一部分。</w:t>
      </w:r>
    </w:p>
    <w:p w14:paraId="460FAF3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75" w:anchor="glos_system_tablespace" w:history="1">
        <w:r w:rsidRPr="008E38E3">
          <w:rPr>
            <w:rStyle w:val="a3"/>
            <w:sz w:val="20"/>
            <w:szCs w:val="20"/>
          </w:rPr>
          <w:t>system tablespace</w:t>
        </w:r>
      </w:hyperlink>
      <w:r w:rsidRPr="008E38E3">
        <w:rPr>
          <w:sz w:val="20"/>
          <w:szCs w:val="20"/>
        </w:rPr>
        <w:t>, </w:t>
      </w:r>
      <w:hyperlink r:id="rId876" w:anchor="glos_undo_log" w:history="1">
        <w:r w:rsidRPr="008E38E3">
          <w:rPr>
            <w:rStyle w:val="a3"/>
            <w:sz w:val="20"/>
            <w:szCs w:val="20"/>
          </w:rPr>
          <w:t>undo log</w:t>
        </w:r>
      </w:hyperlink>
      <w:r w:rsidRPr="008E38E3">
        <w:rPr>
          <w:sz w:val="20"/>
          <w:szCs w:val="20"/>
        </w:rPr>
        <w:t>.</w:t>
      </w:r>
    </w:p>
    <w:p w14:paraId="62C135B4" w14:textId="77777777" w:rsidR="008E38E3" w:rsidRPr="008E38E3" w:rsidRDefault="008E38E3" w:rsidP="008E38E3">
      <w:pPr>
        <w:rPr>
          <w:b/>
          <w:bCs/>
          <w:sz w:val="20"/>
          <w:szCs w:val="20"/>
        </w:rPr>
      </w:pPr>
      <w:bookmarkStart w:id="291" w:name="user-content-glos_row"/>
      <w:bookmarkEnd w:id="291"/>
      <w:r w:rsidRPr="008E38E3">
        <w:rPr>
          <w:b/>
          <w:bCs/>
          <w:sz w:val="20"/>
          <w:szCs w:val="20"/>
        </w:rPr>
        <w:t xml:space="preserve">row: </w:t>
      </w:r>
      <w:r w:rsidRPr="008E38E3">
        <w:rPr>
          <w:b/>
          <w:bCs/>
          <w:sz w:val="20"/>
          <w:szCs w:val="20"/>
        </w:rPr>
        <w:t>行</w:t>
      </w:r>
    </w:p>
    <w:p w14:paraId="29363619" w14:textId="69997B5B" w:rsidR="008E38E3" w:rsidRPr="008E38E3" w:rsidRDefault="008E38E3" w:rsidP="008E38E3">
      <w:pPr>
        <w:rPr>
          <w:sz w:val="20"/>
          <w:szCs w:val="20"/>
        </w:rPr>
      </w:pPr>
      <w:r w:rsidRPr="008E38E3">
        <w:rPr>
          <w:sz w:val="20"/>
          <w:szCs w:val="20"/>
        </w:rPr>
        <w:t>有一组列</w:t>
      </w:r>
      <w:r w:rsidR="0075172F">
        <w:rPr>
          <w:sz w:val="20"/>
          <w:szCs w:val="20"/>
        </w:rPr>
        <w:t>（</w:t>
      </w:r>
      <w:r w:rsidRPr="008E38E3">
        <w:rPr>
          <w:b/>
          <w:bCs/>
          <w:i/>
          <w:iCs/>
          <w:sz w:val="20"/>
          <w:szCs w:val="20"/>
        </w:rPr>
        <w:t>column</w:t>
      </w:r>
      <w:r w:rsidR="0075172F">
        <w:rPr>
          <w:sz w:val="20"/>
          <w:szCs w:val="20"/>
        </w:rPr>
        <w:t>）</w:t>
      </w:r>
      <w:r w:rsidRPr="008E38E3">
        <w:rPr>
          <w:sz w:val="20"/>
          <w:szCs w:val="20"/>
        </w:rPr>
        <w:t>定义的逻辑数据结构。一组行组成一张表</w:t>
      </w:r>
      <w:r w:rsidR="0075172F">
        <w:rPr>
          <w:sz w:val="20"/>
          <w:szCs w:val="20"/>
        </w:rPr>
        <w:t>（</w:t>
      </w:r>
      <w:r w:rsidRPr="008E38E3">
        <w:rPr>
          <w:b/>
          <w:bCs/>
          <w:i/>
          <w:iCs/>
          <w:sz w:val="20"/>
          <w:szCs w:val="20"/>
        </w:rPr>
        <w:t>table</w:t>
      </w:r>
      <w:r w:rsidR="0075172F">
        <w:rPr>
          <w:sz w:val="20"/>
          <w:szCs w:val="20"/>
        </w:rPr>
        <w:t>）</w:t>
      </w:r>
      <w:r w:rsidRPr="008E38E3">
        <w:rPr>
          <w:sz w:val="20"/>
          <w:szCs w:val="20"/>
        </w:rPr>
        <w:t>，在</w:t>
      </w:r>
      <w:r w:rsidRPr="008E38E3">
        <w:rPr>
          <w:sz w:val="20"/>
          <w:szCs w:val="20"/>
        </w:rPr>
        <w:t>InnoDB</w:t>
      </w:r>
      <w:r w:rsidRPr="008E38E3">
        <w:rPr>
          <w:sz w:val="20"/>
          <w:szCs w:val="20"/>
        </w:rPr>
        <w:t>数据文件</w:t>
      </w:r>
      <w:r w:rsidR="0075172F">
        <w:rPr>
          <w:sz w:val="20"/>
          <w:szCs w:val="20"/>
        </w:rPr>
        <w:t>（</w:t>
      </w:r>
      <w:r w:rsidRPr="008E38E3">
        <w:rPr>
          <w:b/>
          <w:bCs/>
          <w:i/>
          <w:iCs/>
          <w:sz w:val="20"/>
          <w:szCs w:val="20"/>
        </w:rPr>
        <w:t>data files</w:t>
      </w:r>
      <w:r w:rsidR="0075172F">
        <w:rPr>
          <w:sz w:val="20"/>
          <w:szCs w:val="20"/>
        </w:rPr>
        <w:t>）</w:t>
      </w:r>
      <w:r w:rsidRPr="008E38E3">
        <w:rPr>
          <w:sz w:val="20"/>
          <w:szCs w:val="20"/>
        </w:rPr>
        <w:t>中，每个页可以包含一行或多行。</w:t>
      </w:r>
    </w:p>
    <w:p w14:paraId="1FC632A7" w14:textId="65D96AED" w:rsidR="008E38E3" w:rsidRPr="008E38E3" w:rsidRDefault="008E38E3" w:rsidP="008E38E3">
      <w:pPr>
        <w:rPr>
          <w:sz w:val="20"/>
          <w:szCs w:val="20"/>
        </w:rPr>
      </w:pPr>
      <w:r w:rsidRPr="008E38E3">
        <w:rPr>
          <w:sz w:val="20"/>
          <w:szCs w:val="20"/>
        </w:rPr>
        <w:t>尽管</w:t>
      </w:r>
      <w:r w:rsidRPr="008E38E3">
        <w:rPr>
          <w:sz w:val="20"/>
          <w:szCs w:val="20"/>
        </w:rPr>
        <w:t>InnoDB</w:t>
      </w:r>
      <w:r w:rsidRPr="008E38E3">
        <w:rPr>
          <w:sz w:val="20"/>
          <w:szCs w:val="20"/>
        </w:rPr>
        <w:t>为了与</w:t>
      </w:r>
      <w:r w:rsidRPr="008E38E3">
        <w:rPr>
          <w:sz w:val="20"/>
          <w:szCs w:val="20"/>
        </w:rPr>
        <w:t>MySQL</w:t>
      </w:r>
      <w:r w:rsidRPr="008E38E3">
        <w:rPr>
          <w:sz w:val="20"/>
          <w:szCs w:val="20"/>
        </w:rPr>
        <w:t>语法保持一致而使用了术语行格式</w:t>
      </w:r>
      <w:r w:rsidR="0075172F">
        <w:rPr>
          <w:sz w:val="20"/>
          <w:szCs w:val="20"/>
        </w:rPr>
        <w:t>（</w:t>
      </w:r>
      <w:r w:rsidRPr="008E38E3">
        <w:rPr>
          <w:b/>
          <w:bCs/>
          <w:i/>
          <w:iCs/>
          <w:sz w:val="20"/>
          <w:szCs w:val="20"/>
        </w:rPr>
        <w:t>row format</w:t>
      </w:r>
      <w:r w:rsidR="0075172F">
        <w:rPr>
          <w:sz w:val="20"/>
          <w:szCs w:val="20"/>
        </w:rPr>
        <w:t>）</w:t>
      </w:r>
      <w:r w:rsidRPr="008E38E3">
        <w:rPr>
          <w:sz w:val="20"/>
          <w:szCs w:val="20"/>
        </w:rPr>
        <w:t>，但行格式是每张表的一个属性并且应用到了表中的所有行上。</w:t>
      </w:r>
    </w:p>
    <w:p w14:paraId="1191F4C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77" w:anchor="glos_column" w:history="1">
        <w:r w:rsidRPr="008E38E3">
          <w:rPr>
            <w:rStyle w:val="a3"/>
            <w:sz w:val="20"/>
            <w:szCs w:val="20"/>
          </w:rPr>
          <w:t>column</w:t>
        </w:r>
      </w:hyperlink>
      <w:r w:rsidRPr="008E38E3">
        <w:rPr>
          <w:sz w:val="20"/>
          <w:szCs w:val="20"/>
        </w:rPr>
        <w:t>, </w:t>
      </w:r>
      <w:hyperlink r:id="rId878" w:anchor="glos_data_files" w:history="1">
        <w:r w:rsidRPr="008E38E3">
          <w:rPr>
            <w:rStyle w:val="a3"/>
            <w:sz w:val="20"/>
            <w:szCs w:val="20"/>
          </w:rPr>
          <w:t>data files</w:t>
        </w:r>
      </w:hyperlink>
      <w:r w:rsidRPr="008E38E3">
        <w:rPr>
          <w:sz w:val="20"/>
          <w:szCs w:val="20"/>
        </w:rPr>
        <w:t>, </w:t>
      </w:r>
      <w:hyperlink r:id="rId879" w:anchor="glos_page" w:history="1">
        <w:r w:rsidRPr="008E38E3">
          <w:rPr>
            <w:rStyle w:val="a3"/>
            <w:sz w:val="20"/>
            <w:szCs w:val="20"/>
          </w:rPr>
          <w:t>page</w:t>
        </w:r>
      </w:hyperlink>
      <w:r w:rsidRPr="008E38E3">
        <w:rPr>
          <w:sz w:val="20"/>
          <w:szCs w:val="20"/>
        </w:rPr>
        <w:t>, </w:t>
      </w:r>
      <w:hyperlink r:id="rId880" w:anchor="glos_row_format" w:history="1">
        <w:r w:rsidRPr="008E38E3">
          <w:rPr>
            <w:rStyle w:val="a3"/>
            <w:sz w:val="20"/>
            <w:szCs w:val="20"/>
          </w:rPr>
          <w:t>row format</w:t>
        </w:r>
      </w:hyperlink>
      <w:r w:rsidRPr="008E38E3">
        <w:rPr>
          <w:sz w:val="20"/>
          <w:szCs w:val="20"/>
        </w:rPr>
        <w:t>, </w:t>
      </w:r>
      <w:hyperlink r:id="rId881" w:anchor="glos_table" w:history="1">
        <w:r w:rsidRPr="008E38E3">
          <w:rPr>
            <w:rStyle w:val="a3"/>
            <w:sz w:val="20"/>
            <w:szCs w:val="20"/>
          </w:rPr>
          <w:t>table</w:t>
        </w:r>
      </w:hyperlink>
      <w:r w:rsidRPr="008E38E3">
        <w:rPr>
          <w:sz w:val="20"/>
          <w:szCs w:val="20"/>
        </w:rPr>
        <w:t>.</w:t>
      </w:r>
    </w:p>
    <w:p w14:paraId="27685468" w14:textId="77777777" w:rsidR="008E38E3" w:rsidRPr="008E38E3" w:rsidRDefault="008E38E3" w:rsidP="008E38E3">
      <w:pPr>
        <w:rPr>
          <w:b/>
          <w:bCs/>
          <w:sz w:val="20"/>
          <w:szCs w:val="20"/>
        </w:rPr>
      </w:pPr>
      <w:bookmarkStart w:id="292" w:name="user-content-glos_row_format"/>
      <w:bookmarkEnd w:id="292"/>
      <w:r w:rsidRPr="008E38E3">
        <w:rPr>
          <w:b/>
          <w:bCs/>
          <w:sz w:val="20"/>
          <w:szCs w:val="20"/>
        </w:rPr>
        <w:t xml:space="preserve">row format: </w:t>
      </w:r>
      <w:r w:rsidRPr="008E38E3">
        <w:rPr>
          <w:b/>
          <w:bCs/>
          <w:sz w:val="20"/>
          <w:szCs w:val="20"/>
        </w:rPr>
        <w:t>行格式</w:t>
      </w:r>
    </w:p>
    <w:p w14:paraId="687AD2A6" w14:textId="2B336297" w:rsidR="008E38E3" w:rsidRPr="008E38E3" w:rsidRDefault="008E38E3" w:rsidP="008E38E3">
      <w:pPr>
        <w:rPr>
          <w:sz w:val="20"/>
          <w:szCs w:val="20"/>
        </w:rPr>
      </w:pPr>
      <w:r w:rsidRPr="008E38E3">
        <w:rPr>
          <w:sz w:val="20"/>
          <w:szCs w:val="20"/>
        </w:rPr>
        <w:t>InnoDB</w:t>
      </w:r>
      <w:r w:rsidRPr="008E38E3">
        <w:rPr>
          <w:sz w:val="20"/>
          <w:szCs w:val="20"/>
        </w:rPr>
        <w:t>表</w:t>
      </w:r>
      <w:r w:rsidR="0075172F">
        <w:rPr>
          <w:sz w:val="20"/>
          <w:szCs w:val="20"/>
        </w:rPr>
        <w:t>（</w:t>
      </w:r>
      <w:r w:rsidRPr="008E38E3">
        <w:rPr>
          <w:b/>
          <w:bCs/>
          <w:i/>
          <w:iCs/>
          <w:sz w:val="20"/>
          <w:szCs w:val="20"/>
        </w:rPr>
        <w:t>table</w:t>
      </w:r>
      <w:r w:rsidR="0075172F">
        <w:rPr>
          <w:sz w:val="20"/>
          <w:szCs w:val="20"/>
        </w:rPr>
        <w:t>）</w:t>
      </w:r>
      <w:r w:rsidRPr="008E38E3">
        <w:rPr>
          <w:sz w:val="20"/>
          <w:szCs w:val="20"/>
        </w:rPr>
        <w:t>中行</w:t>
      </w:r>
      <w:r w:rsidR="0075172F">
        <w:rPr>
          <w:sz w:val="20"/>
          <w:szCs w:val="20"/>
        </w:rPr>
        <w:t>（</w:t>
      </w:r>
      <w:r w:rsidRPr="008E38E3">
        <w:rPr>
          <w:b/>
          <w:bCs/>
          <w:i/>
          <w:iCs/>
          <w:sz w:val="20"/>
          <w:szCs w:val="20"/>
        </w:rPr>
        <w:t>row</w:t>
      </w:r>
      <w:r w:rsidR="0075172F">
        <w:rPr>
          <w:sz w:val="20"/>
          <w:szCs w:val="20"/>
        </w:rPr>
        <w:t>）</w:t>
      </w:r>
      <w:r w:rsidRPr="008E38E3">
        <w:rPr>
          <w:sz w:val="20"/>
          <w:szCs w:val="20"/>
        </w:rPr>
        <w:t>的磁盘存储格式。当</w:t>
      </w:r>
      <w:r w:rsidRPr="008E38E3">
        <w:rPr>
          <w:sz w:val="20"/>
          <w:szCs w:val="20"/>
        </w:rPr>
        <w:t>InnoDB</w:t>
      </w:r>
      <w:r w:rsidRPr="008E38E3">
        <w:rPr>
          <w:sz w:val="20"/>
          <w:szCs w:val="20"/>
        </w:rPr>
        <w:t>有了如压缩等新的功能时，新的行格式会被引进，以支持存储在效率与性能方面的改善。</w:t>
      </w:r>
    </w:p>
    <w:p w14:paraId="4AF02556" w14:textId="77777777" w:rsidR="008E38E3" w:rsidRPr="008E38E3" w:rsidRDefault="008E38E3" w:rsidP="008E38E3">
      <w:pPr>
        <w:rPr>
          <w:sz w:val="20"/>
          <w:szCs w:val="20"/>
        </w:rPr>
      </w:pPr>
      <w:r w:rsidRPr="008E38E3">
        <w:rPr>
          <w:sz w:val="20"/>
          <w:szCs w:val="20"/>
        </w:rPr>
        <w:t>每一张表都有自己的行格式，通过</w:t>
      </w:r>
      <w:r w:rsidRPr="008E38E3">
        <w:rPr>
          <w:sz w:val="20"/>
          <w:szCs w:val="20"/>
        </w:rPr>
        <w:t>ROW_FORMAT</w:t>
      </w:r>
      <w:r w:rsidRPr="008E38E3">
        <w:rPr>
          <w:sz w:val="20"/>
          <w:szCs w:val="20"/>
        </w:rPr>
        <w:t>选项来指定。要查看每张</w:t>
      </w:r>
      <w:r w:rsidRPr="008E38E3">
        <w:rPr>
          <w:sz w:val="20"/>
          <w:szCs w:val="20"/>
        </w:rPr>
        <w:t>InnoDB</w:t>
      </w:r>
      <w:r w:rsidRPr="008E38E3">
        <w:rPr>
          <w:sz w:val="20"/>
          <w:szCs w:val="20"/>
        </w:rPr>
        <w:t>表的行格式，执行命令</w:t>
      </w:r>
      <w:r w:rsidRPr="008E38E3">
        <w:rPr>
          <w:sz w:val="20"/>
          <w:szCs w:val="20"/>
        </w:rPr>
        <w:t>SHOW TABLE STATUS</w:t>
      </w:r>
      <w:r w:rsidRPr="008E38E3">
        <w:rPr>
          <w:sz w:val="20"/>
          <w:szCs w:val="20"/>
        </w:rPr>
        <w:t>。因为系统表空间中的所有表使用同一种行格式，所以要利用其它行格式的优势的话，一般要求打开</w:t>
      </w:r>
      <w:r w:rsidRPr="008E38E3">
        <w:rPr>
          <w:sz w:val="20"/>
          <w:szCs w:val="20"/>
        </w:rPr>
        <w:t>[innodb_file_per_table]</w:t>
      </w:r>
      <w:r w:rsidRPr="008E38E3">
        <w:rPr>
          <w:sz w:val="20"/>
          <w:szCs w:val="20"/>
        </w:rPr>
        <w:t>选项，以便每张表都存储在独立的表空间中。</w:t>
      </w:r>
    </w:p>
    <w:p w14:paraId="79D537D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82" w:anchor="glos_compact_row_format" w:history="1">
        <w:r w:rsidRPr="008E38E3">
          <w:rPr>
            <w:rStyle w:val="a3"/>
            <w:sz w:val="20"/>
            <w:szCs w:val="20"/>
          </w:rPr>
          <w:t>compact row format</w:t>
        </w:r>
      </w:hyperlink>
      <w:r w:rsidRPr="008E38E3">
        <w:rPr>
          <w:sz w:val="20"/>
          <w:szCs w:val="20"/>
        </w:rPr>
        <w:t>, </w:t>
      </w:r>
      <w:hyperlink r:id="rId883" w:anchor="glos_compressed_row_format" w:history="1">
        <w:r w:rsidRPr="008E38E3">
          <w:rPr>
            <w:rStyle w:val="a3"/>
            <w:sz w:val="20"/>
            <w:szCs w:val="20"/>
          </w:rPr>
          <w:t>compressed row format</w:t>
        </w:r>
      </w:hyperlink>
      <w:r w:rsidRPr="008E38E3">
        <w:rPr>
          <w:sz w:val="20"/>
          <w:szCs w:val="20"/>
        </w:rPr>
        <w:t>, </w:t>
      </w:r>
      <w:hyperlink r:id="rId884" w:anchor="glos_dynamic_row_format" w:history="1">
        <w:r w:rsidRPr="008E38E3">
          <w:rPr>
            <w:rStyle w:val="a3"/>
            <w:sz w:val="20"/>
            <w:szCs w:val="20"/>
          </w:rPr>
          <w:t>dynamic row format</w:t>
        </w:r>
      </w:hyperlink>
      <w:r w:rsidRPr="008E38E3">
        <w:rPr>
          <w:sz w:val="20"/>
          <w:szCs w:val="20"/>
        </w:rPr>
        <w:t>, [fixed row format], </w:t>
      </w:r>
      <w:hyperlink r:id="rId885" w:anchor="glos_redundant_row_format" w:history="1">
        <w:r w:rsidRPr="008E38E3">
          <w:rPr>
            <w:rStyle w:val="a3"/>
            <w:sz w:val="20"/>
            <w:szCs w:val="20"/>
          </w:rPr>
          <w:t>redundant row format</w:t>
        </w:r>
      </w:hyperlink>
      <w:r w:rsidRPr="008E38E3">
        <w:rPr>
          <w:sz w:val="20"/>
          <w:szCs w:val="20"/>
        </w:rPr>
        <w:t>, </w:t>
      </w:r>
      <w:hyperlink r:id="rId886" w:anchor="glos_row" w:history="1">
        <w:r w:rsidRPr="008E38E3">
          <w:rPr>
            <w:rStyle w:val="a3"/>
            <w:sz w:val="20"/>
            <w:szCs w:val="20"/>
          </w:rPr>
          <w:t>row</w:t>
        </w:r>
      </w:hyperlink>
      <w:r w:rsidRPr="008E38E3">
        <w:rPr>
          <w:sz w:val="20"/>
          <w:szCs w:val="20"/>
        </w:rPr>
        <w:t>, </w:t>
      </w:r>
      <w:hyperlink r:id="rId887" w:anchor="glos_table" w:history="1">
        <w:r w:rsidRPr="008E38E3">
          <w:rPr>
            <w:rStyle w:val="a3"/>
            <w:sz w:val="20"/>
            <w:szCs w:val="20"/>
          </w:rPr>
          <w:t>table</w:t>
        </w:r>
      </w:hyperlink>
      <w:r w:rsidRPr="008E38E3">
        <w:rPr>
          <w:sz w:val="20"/>
          <w:szCs w:val="20"/>
        </w:rPr>
        <w:t>.</w:t>
      </w:r>
    </w:p>
    <w:p w14:paraId="03CB5C7E" w14:textId="77777777" w:rsidR="008E38E3" w:rsidRPr="008E38E3" w:rsidRDefault="008E38E3" w:rsidP="008E38E3">
      <w:pPr>
        <w:rPr>
          <w:b/>
          <w:bCs/>
          <w:sz w:val="20"/>
          <w:szCs w:val="20"/>
        </w:rPr>
      </w:pPr>
      <w:bookmarkStart w:id="293" w:name="user-content-glos_row_lock"/>
      <w:bookmarkEnd w:id="293"/>
      <w:r w:rsidRPr="008E38E3">
        <w:rPr>
          <w:b/>
          <w:bCs/>
          <w:sz w:val="20"/>
          <w:szCs w:val="20"/>
        </w:rPr>
        <w:t xml:space="preserve">row lock: </w:t>
      </w:r>
      <w:r w:rsidRPr="008E38E3">
        <w:rPr>
          <w:b/>
          <w:bCs/>
          <w:sz w:val="20"/>
          <w:szCs w:val="20"/>
        </w:rPr>
        <w:t>行锁</w:t>
      </w:r>
    </w:p>
    <w:p w14:paraId="2BA80226" w14:textId="41244E20" w:rsidR="008E38E3" w:rsidRPr="008E38E3" w:rsidRDefault="008E38E3" w:rsidP="008E38E3">
      <w:pPr>
        <w:rPr>
          <w:sz w:val="20"/>
          <w:szCs w:val="20"/>
        </w:rPr>
      </w:pPr>
      <w:r w:rsidRPr="008E38E3">
        <w:rPr>
          <w:sz w:val="20"/>
          <w:szCs w:val="20"/>
        </w:rPr>
        <w:t>一种锁</w:t>
      </w:r>
      <w:r w:rsidR="0075172F">
        <w:rPr>
          <w:sz w:val="20"/>
          <w:szCs w:val="20"/>
        </w:rPr>
        <w:t>（</w:t>
      </w:r>
      <w:r w:rsidRPr="008E38E3">
        <w:rPr>
          <w:b/>
          <w:bCs/>
          <w:i/>
          <w:iCs/>
          <w:sz w:val="20"/>
          <w:szCs w:val="20"/>
        </w:rPr>
        <w:t>lock</w:t>
      </w:r>
      <w:r w:rsidR="0075172F">
        <w:rPr>
          <w:sz w:val="20"/>
          <w:szCs w:val="20"/>
        </w:rPr>
        <w:t>）</w:t>
      </w:r>
      <w:r w:rsidRPr="008E38E3">
        <w:rPr>
          <w:sz w:val="20"/>
          <w:szCs w:val="20"/>
        </w:rPr>
        <w:t>，阻止一行被别一个事务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以互斥的方式访问。同一个表中的其它行则可以被其它事务自由的写入。这是在</w:t>
      </w:r>
      <w:r w:rsidRPr="008E38E3">
        <w:rPr>
          <w:sz w:val="20"/>
          <w:szCs w:val="20"/>
        </w:rPr>
        <w:t>***InnoDB***</w:t>
      </w:r>
      <w:r w:rsidRPr="008E38E3">
        <w:rPr>
          <w:sz w:val="20"/>
          <w:szCs w:val="20"/>
        </w:rPr>
        <w:t>表上做</w:t>
      </w:r>
      <w:r w:rsidRPr="008E38E3">
        <w:rPr>
          <w:sz w:val="20"/>
          <w:szCs w:val="20"/>
        </w:rPr>
        <w:t>***DML***</w:t>
      </w:r>
      <w:r w:rsidRPr="008E38E3">
        <w:rPr>
          <w:sz w:val="20"/>
          <w:szCs w:val="20"/>
        </w:rPr>
        <w:t>操作产生的一类锁</w:t>
      </w:r>
      <w:r w:rsidR="0075172F">
        <w:rPr>
          <w:sz w:val="20"/>
          <w:szCs w:val="20"/>
        </w:rPr>
        <w:t>（</w:t>
      </w:r>
      <w:r w:rsidRPr="008E38E3">
        <w:rPr>
          <w:b/>
          <w:bCs/>
          <w:i/>
          <w:iCs/>
          <w:sz w:val="20"/>
          <w:szCs w:val="20"/>
        </w:rPr>
        <w:t>locking</w:t>
      </w:r>
      <w:r w:rsidR="0075172F">
        <w:rPr>
          <w:sz w:val="20"/>
          <w:szCs w:val="20"/>
        </w:rPr>
        <w:t>）</w:t>
      </w:r>
      <w:r w:rsidRPr="008E38E3">
        <w:rPr>
          <w:sz w:val="20"/>
          <w:szCs w:val="20"/>
        </w:rPr>
        <w:t>。</w:t>
      </w:r>
    </w:p>
    <w:p w14:paraId="6767445E" w14:textId="121B3BB6" w:rsidR="008E38E3" w:rsidRPr="008E38E3" w:rsidRDefault="008E38E3" w:rsidP="008E38E3">
      <w:pPr>
        <w:rPr>
          <w:sz w:val="20"/>
          <w:szCs w:val="20"/>
        </w:rPr>
      </w:pPr>
      <w:r w:rsidRPr="008E38E3">
        <w:rPr>
          <w:sz w:val="20"/>
          <w:szCs w:val="20"/>
        </w:rPr>
        <w:t>与之对应的是</w:t>
      </w:r>
      <w:r w:rsidRPr="008E38E3">
        <w:rPr>
          <w:sz w:val="20"/>
          <w:szCs w:val="20"/>
        </w:rPr>
        <w:t>MyISAM</w:t>
      </w:r>
      <w:r w:rsidRPr="008E38E3">
        <w:rPr>
          <w:sz w:val="20"/>
          <w:szCs w:val="20"/>
        </w:rPr>
        <w:t>对应的表级锁</w:t>
      </w:r>
      <w:r w:rsidR="0075172F">
        <w:rPr>
          <w:sz w:val="20"/>
          <w:szCs w:val="20"/>
        </w:rPr>
        <w:t>（</w:t>
      </w:r>
      <w:r w:rsidRPr="008E38E3">
        <w:rPr>
          <w:b/>
          <w:bCs/>
          <w:i/>
          <w:iCs/>
          <w:sz w:val="20"/>
          <w:szCs w:val="20"/>
        </w:rPr>
        <w:t>table lock</w:t>
      </w:r>
      <w:r w:rsidR="0075172F">
        <w:rPr>
          <w:sz w:val="20"/>
          <w:szCs w:val="20"/>
        </w:rPr>
        <w:t>）</w:t>
      </w:r>
      <w:r w:rsidRPr="008E38E3">
        <w:rPr>
          <w:sz w:val="20"/>
          <w:szCs w:val="20"/>
        </w:rPr>
        <w:t>，或</w:t>
      </w:r>
      <w:r w:rsidRPr="008E38E3">
        <w:rPr>
          <w:sz w:val="20"/>
          <w:szCs w:val="20"/>
        </w:rPr>
        <w:t>***DDL***</w:t>
      </w:r>
      <w:r w:rsidRPr="008E38E3">
        <w:rPr>
          <w:sz w:val="20"/>
          <w:szCs w:val="20"/>
        </w:rPr>
        <w:t>操作期间的用在不能做在线</w:t>
      </w:r>
      <w:r w:rsidRPr="008E38E3">
        <w:rPr>
          <w:sz w:val="20"/>
          <w:szCs w:val="20"/>
        </w:rPr>
        <w:t>DDL</w:t>
      </w:r>
      <w:r w:rsidR="0075172F">
        <w:rPr>
          <w:sz w:val="20"/>
          <w:szCs w:val="20"/>
        </w:rPr>
        <w:t>（</w:t>
      </w:r>
      <w:r w:rsidRPr="008E38E3">
        <w:rPr>
          <w:b/>
          <w:bCs/>
          <w:i/>
          <w:iCs/>
          <w:sz w:val="20"/>
          <w:szCs w:val="20"/>
        </w:rPr>
        <w:t>online DDL</w:t>
      </w:r>
      <w:r w:rsidR="0075172F">
        <w:rPr>
          <w:sz w:val="20"/>
          <w:szCs w:val="20"/>
        </w:rPr>
        <w:t>）</w:t>
      </w:r>
      <w:r w:rsidRPr="008E38E3">
        <w:rPr>
          <w:sz w:val="20"/>
          <w:szCs w:val="20"/>
        </w:rPr>
        <w:t>操作的</w:t>
      </w:r>
      <w:r w:rsidRPr="008E38E3">
        <w:rPr>
          <w:sz w:val="20"/>
          <w:szCs w:val="20"/>
        </w:rPr>
        <w:t>InnoDB</w:t>
      </w:r>
      <w:r w:rsidRPr="008E38E3">
        <w:rPr>
          <w:sz w:val="20"/>
          <w:szCs w:val="20"/>
        </w:rPr>
        <w:t>表上的锁；这些锁阻止对表的并发访问。</w:t>
      </w:r>
    </w:p>
    <w:p w14:paraId="7FB6BEC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88" w:anchor="glos_ddl" w:history="1">
        <w:r w:rsidRPr="008E38E3">
          <w:rPr>
            <w:rStyle w:val="a3"/>
            <w:sz w:val="20"/>
            <w:szCs w:val="20"/>
          </w:rPr>
          <w:t>DDL</w:t>
        </w:r>
      </w:hyperlink>
      <w:r w:rsidRPr="008E38E3">
        <w:rPr>
          <w:sz w:val="20"/>
          <w:szCs w:val="20"/>
        </w:rPr>
        <w:t>, </w:t>
      </w:r>
      <w:hyperlink r:id="rId889" w:anchor="glos_dml" w:history="1">
        <w:r w:rsidRPr="008E38E3">
          <w:rPr>
            <w:rStyle w:val="a3"/>
            <w:sz w:val="20"/>
            <w:szCs w:val="20"/>
          </w:rPr>
          <w:t>DML</w:t>
        </w:r>
      </w:hyperlink>
      <w:r w:rsidRPr="008E38E3">
        <w:rPr>
          <w:sz w:val="20"/>
          <w:szCs w:val="20"/>
        </w:rPr>
        <w:t>, </w:t>
      </w:r>
      <w:hyperlink r:id="rId890" w:anchor="glos_innodb" w:history="1">
        <w:r w:rsidRPr="008E38E3">
          <w:rPr>
            <w:rStyle w:val="a3"/>
            <w:sz w:val="20"/>
            <w:szCs w:val="20"/>
          </w:rPr>
          <w:t>InnoDB</w:t>
        </w:r>
      </w:hyperlink>
      <w:r w:rsidRPr="008E38E3">
        <w:rPr>
          <w:sz w:val="20"/>
          <w:szCs w:val="20"/>
        </w:rPr>
        <w:t>, </w:t>
      </w:r>
      <w:hyperlink r:id="rId891" w:anchor="glos_lock" w:history="1">
        <w:r w:rsidRPr="008E38E3">
          <w:rPr>
            <w:rStyle w:val="a3"/>
            <w:sz w:val="20"/>
            <w:szCs w:val="20"/>
          </w:rPr>
          <w:t>lock</w:t>
        </w:r>
      </w:hyperlink>
      <w:r w:rsidRPr="008E38E3">
        <w:rPr>
          <w:sz w:val="20"/>
          <w:szCs w:val="20"/>
        </w:rPr>
        <w:t>, </w:t>
      </w:r>
      <w:hyperlink r:id="rId892" w:anchor="glos_locking" w:history="1">
        <w:r w:rsidRPr="008E38E3">
          <w:rPr>
            <w:rStyle w:val="a3"/>
            <w:sz w:val="20"/>
            <w:szCs w:val="20"/>
          </w:rPr>
          <w:t>locking</w:t>
        </w:r>
      </w:hyperlink>
      <w:r w:rsidRPr="008E38E3">
        <w:rPr>
          <w:sz w:val="20"/>
          <w:szCs w:val="20"/>
        </w:rPr>
        <w:t>, </w:t>
      </w:r>
      <w:hyperlink r:id="rId893" w:anchor="glos_online_ddl" w:history="1">
        <w:r w:rsidRPr="008E38E3">
          <w:rPr>
            <w:rStyle w:val="a3"/>
            <w:sz w:val="20"/>
            <w:szCs w:val="20"/>
          </w:rPr>
          <w:t>online DDL</w:t>
        </w:r>
      </w:hyperlink>
      <w:r w:rsidRPr="008E38E3">
        <w:rPr>
          <w:sz w:val="20"/>
          <w:szCs w:val="20"/>
        </w:rPr>
        <w:t>, </w:t>
      </w:r>
      <w:hyperlink r:id="rId894" w:anchor="glos_table_lock" w:history="1">
        <w:r w:rsidRPr="008E38E3">
          <w:rPr>
            <w:rStyle w:val="a3"/>
            <w:sz w:val="20"/>
            <w:szCs w:val="20"/>
          </w:rPr>
          <w:t>table lock</w:t>
        </w:r>
      </w:hyperlink>
      <w:r w:rsidRPr="008E38E3">
        <w:rPr>
          <w:sz w:val="20"/>
          <w:szCs w:val="20"/>
        </w:rPr>
        <w:t>, </w:t>
      </w:r>
      <w:hyperlink r:id="rId895" w:anchor="glos_transaction" w:history="1">
        <w:r w:rsidRPr="008E38E3">
          <w:rPr>
            <w:rStyle w:val="a3"/>
            <w:sz w:val="20"/>
            <w:szCs w:val="20"/>
          </w:rPr>
          <w:t>transaction</w:t>
        </w:r>
      </w:hyperlink>
      <w:r w:rsidRPr="008E38E3">
        <w:rPr>
          <w:sz w:val="20"/>
          <w:szCs w:val="20"/>
        </w:rPr>
        <w:t>.</w:t>
      </w:r>
    </w:p>
    <w:p w14:paraId="20C30449" w14:textId="77777777" w:rsidR="008E38E3" w:rsidRPr="008E38E3" w:rsidRDefault="008E38E3" w:rsidP="008E38E3">
      <w:pPr>
        <w:rPr>
          <w:b/>
          <w:bCs/>
          <w:sz w:val="20"/>
          <w:szCs w:val="20"/>
        </w:rPr>
      </w:pPr>
      <w:bookmarkStart w:id="294" w:name="user-content-glos_row_based_replication"/>
      <w:bookmarkEnd w:id="294"/>
      <w:r w:rsidRPr="008E38E3">
        <w:rPr>
          <w:b/>
          <w:bCs/>
          <w:sz w:val="20"/>
          <w:szCs w:val="20"/>
        </w:rPr>
        <w:t xml:space="preserve">row-based replication: </w:t>
      </w:r>
      <w:r w:rsidRPr="008E38E3">
        <w:rPr>
          <w:b/>
          <w:bCs/>
          <w:sz w:val="20"/>
          <w:szCs w:val="20"/>
        </w:rPr>
        <w:t>行复制</w:t>
      </w:r>
    </w:p>
    <w:p w14:paraId="74882C5F" w14:textId="3B1EFAEE" w:rsidR="008E38E3" w:rsidRPr="008E38E3" w:rsidRDefault="008E38E3" w:rsidP="008E38E3">
      <w:pPr>
        <w:rPr>
          <w:sz w:val="20"/>
          <w:szCs w:val="20"/>
        </w:rPr>
      </w:pPr>
      <w:r w:rsidRPr="008E38E3">
        <w:rPr>
          <w:sz w:val="20"/>
          <w:szCs w:val="20"/>
        </w:rPr>
        <w:t>一种复制</w:t>
      </w:r>
      <w:r w:rsidR="0075172F">
        <w:rPr>
          <w:sz w:val="20"/>
          <w:szCs w:val="20"/>
        </w:rPr>
        <w:t>（</w:t>
      </w:r>
      <w:r w:rsidRPr="008E38E3">
        <w:rPr>
          <w:b/>
          <w:bCs/>
          <w:i/>
          <w:iCs/>
          <w:sz w:val="20"/>
          <w:szCs w:val="20"/>
        </w:rPr>
        <w:t>replication</w:t>
      </w:r>
      <w:r w:rsidR="0075172F">
        <w:rPr>
          <w:sz w:val="20"/>
          <w:szCs w:val="20"/>
        </w:rPr>
        <w:t>）</w:t>
      </w:r>
      <w:r w:rsidRPr="008E38E3">
        <w:rPr>
          <w:sz w:val="20"/>
          <w:szCs w:val="20"/>
        </w:rPr>
        <w:t>的形式，其中事件从主库</w:t>
      </w:r>
      <w:r w:rsidR="0075172F">
        <w:rPr>
          <w:sz w:val="20"/>
          <w:szCs w:val="20"/>
        </w:rPr>
        <w:t>（</w:t>
      </w:r>
      <w:r w:rsidRPr="008E38E3">
        <w:rPr>
          <w:b/>
          <w:bCs/>
          <w:i/>
          <w:iCs/>
          <w:sz w:val="20"/>
          <w:szCs w:val="20"/>
        </w:rPr>
        <w:t>master</w:t>
      </w:r>
      <w:r w:rsidR="0075172F">
        <w:rPr>
          <w:sz w:val="20"/>
          <w:szCs w:val="20"/>
        </w:rPr>
        <w:t>）</w:t>
      </w:r>
      <w:r w:rsidRPr="008E38E3">
        <w:rPr>
          <w:sz w:val="20"/>
          <w:szCs w:val="20"/>
        </w:rPr>
        <w:t>传播到从库</w:t>
      </w:r>
      <w:r w:rsidR="0075172F">
        <w:rPr>
          <w:sz w:val="20"/>
          <w:szCs w:val="20"/>
        </w:rPr>
        <w:t>（</w:t>
      </w:r>
      <w:r w:rsidRPr="008E38E3">
        <w:rPr>
          <w:b/>
          <w:bCs/>
          <w:i/>
          <w:iCs/>
          <w:sz w:val="20"/>
          <w:szCs w:val="20"/>
        </w:rPr>
        <w:t>slave</w:t>
      </w:r>
      <w:r w:rsidR="0075172F">
        <w:rPr>
          <w:sz w:val="20"/>
          <w:szCs w:val="20"/>
        </w:rPr>
        <w:t>）</w:t>
      </w:r>
      <w:r w:rsidRPr="008E38E3">
        <w:rPr>
          <w:sz w:val="20"/>
          <w:szCs w:val="20"/>
        </w:rPr>
        <w:t>上，并说明独立的行如何发生变更。它对于</w:t>
      </w:r>
      <w:hyperlink r:id="rId896" w:anchor="glos_innodb_autoinc_lock_mode" w:history="1">
        <w:r w:rsidRPr="008E38E3">
          <w:rPr>
            <w:rStyle w:val="a3"/>
            <w:sz w:val="20"/>
            <w:szCs w:val="20"/>
          </w:rPr>
          <w:t>innodb_autoinc_lock_mode</w:t>
        </w:r>
      </w:hyperlink>
      <w:r w:rsidRPr="008E38E3">
        <w:rPr>
          <w:sz w:val="20"/>
          <w:szCs w:val="20"/>
        </w:rPr>
        <w:t>选项的所有设置都是安全的。</w:t>
      </w:r>
    </w:p>
    <w:p w14:paraId="271B402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897" w:anchor="glos_auto_increment_locking" w:history="1">
        <w:r w:rsidRPr="008E38E3">
          <w:rPr>
            <w:rStyle w:val="a3"/>
            <w:sz w:val="20"/>
            <w:szCs w:val="20"/>
          </w:rPr>
          <w:t>auto-increment locking</w:t>
        </w:r>
      </w:hyperlink>
      <w:r w:rsidRPr="008E38E3">
        <w:rPr>
          <w:sz w:val="20"/>
          <w:szCs w:val="20"/>
        </w:rPr>
        <w:t>, </w:t>
      </w:r>
      <w:hyperlink r:id="rId898" w:anchor="glos_innodb_autoinc_lock_mode" w:history="1">
        <w:r w:rsidRPr="008E38E3">
          <w:rPr>
            <w:rStyle w:val="a3"/>
            <w:sz w:val="20"/>
            <w:szCs w:val="20"/>
          </w:rPr>
          <w:t>innodb_autoinc_lock_mode</w:t>
        </w:r>
      </w:hyperlink>
      <w:r w:rsidRPr="008E38E3">
        <w:rPr>
          <w:sz w:val="20"/>
          <w:szCs w:val="20"/>
        </w:rPr>
        <w:t>, </w:t>
      </w:r>
      <w:hyperlink r:id="rId899" w:anchor="glos_master_server" w:history="1">
        <w:r w:rsidRPr="008E38E3">
          <w:rPr>
            <w:rStyle w:val="a3"/>
            <w:sz w:val="20"/>
            <w:szCs w:val="20"/>
          </w:rPr>
          <w:t>master server</w:t>
        </w:r>
      </w:hyperlink>
      <w:r w:rsidRPr="008E38E3">
        <w:rPr>
          <w:sz w:val="20"/>
          <w:szCs w:val="20"/>
        </w:rPr>
        <w:t>, </w:t>
      </w:r>
      <w:hyperlink r:id="rId900" w:anchor="glos_replication" w:history="1">
        <w:r w:rsidRPr="008E38E3">
          <w:rPr>
            <w:rStyle w:val="a3"/>
            <w:sz w:val="20"/>
            <w:szCs w:val="20"/>
          </w:rPr>
          <w:t>replication</w:t>
        </w:r>
      </w:hyperlink>
      <w:r w:rsidRPr="008E38E3">
        <w:rPr>
          <w:sz w:val="20"/>
          <w:szCs w:val="20"/>
        </w:rPr>
        <w:t>, </w:t>
      </w:r>
      <w:hyperlink r:id="rId901" w:anchor="glos_slave_server" w:history="1">
        <w:r w:rsidRPr="008E38E3">
          <w:rPr>
            <w:rStyle w:val="a3"/>
            <w:sz w:val="20"/>
            <w:szCs w:val="20"/>
          </w:rPr>
          <w:t>slave server</w:t>
        </w:r>
      </w:hyperlink>
      <w:r w:rsidRPr="008E38E3">
        <w:rPr>
          <w:sz w:val="20"/>
          <w:szCs w:val="20"/>
        </w:rPr>
        <w:t>, </w:t>
      </w:r>
      <w:hyperlink r:id="rId902" w:anchor="glos_statement_based_replication" w:history="1">
        <w:r w:rsidRPr="008E38E3">
          <w:rPr>
            <w:rStyle w:val="a3"/>
            <w:sz w:val="20"/>
            <w:szCs w:val="20"/>
          </w:rPr>
          <w:t>statement-based replication</w:t>
        </w:r>
      </w:hyperlink>
      <w:r w:rsidRPr="008E38E3">
        <w:rPr>
          <w:sz w:val="20"/>
          <w:szCs w:val="20"/>
        </w:rPr>
        <w:t>.</w:t>
      </w:r>
    </w:p>
    <w:p w14:paraId="5B78297F" w14:textId="77777777" w:rsidR="008E38E3" w:rsidRPr="008E38E3" w:rsidRDefault="008E38E3" w:rsidP="008E38E3">
      <w:pPr>
        <w:rPr>
          <w:b/>
          <w:bCs/>
          <w:sz w:val="20"/>
          <w:szCs w:val="20"/>
        </w:rPr>
      </w:pPr>
      <w:bookmarkStart w:id="295" w:name="user-content-glos_row_level_locking"/>
      <w:bookmarkEnd w:id="295"/>
      <w:r w:rsidRPr="008E38E3">
        <w:rPr>
          <w:b/>
          <w:bCs/>
          <w:sz w:val="20"/>
          <w:szCs w:val="20"/>
        </w:rPr>
        <w:t xml:space="preserve">row-level locking: </w:t>
      </w:r>
      <w:r w:rsidRPr="008E38E3">
        <w:rPr>
          <w:b/>
          <w:bCs/>
          <w:sz w:val="20"/>
          <w:szCs w:val="20"/>
        </w:rPr>
        <w:t>行级锁</w:t>
      </w:r>
    </w:p>
    <w:p w14:paraId="2BDCE27A" w14:textId="23ED2927" w:rsidR="008E38E3" w:rsidRPr="008E38E3" w:rsidRDefault="008E38E3" w:rsidP="008E38E3">
      <w:pPr>
        <w:rPr>
          <w:sz w:val="20"/>
          <w:szCs w:val="20"/>
        </w:rPr>
      </w:pPr>
      <w:r w:rsidRPr="008E38E3">
        <w:rPr>
          <w:sz w:val="20"/>
          <w:szCs w:val="20"/>
        </w:rPr>
        <w:t>***InnoDB***</w:t>
      </w:r>
      <w:r w:rsidRPr="008E38E3">
        <w:rPr>
          <w:sz w:val="20"/>
          <w:szCs w:val="20"/>
        </w:rPr>
        <w:t>表使用的锁</w:t>
      </w:r>
      <w:r w:rsidR="0075172F">
        <w:rPr>
          <w:sz w:val="20"/>
          <w:szCs w:val="20"/>
        </w:rPr>
        <w:t>（</w:t>
      </w:r>
      <w:r w:rsidRPr="008E38E3">
        <w:rPr>
          <w:b/>
          <w:bCs/>
          <w:i/>
          <w:iCs/>
          <w:sz w:val="20"/>
          <w:szCs w:val="20"/>
        </w:rPr>
        <w:t>locking</w:t>
      </w:r>
      <w:r w:rsidR="0075172F">
        <w:rPr>
          <w:sz w:val="20"/>
          <w:szCs w:val="20"/>
        </w:rPr>
        <w:t>）</w:t>
      </w:r>
      <w:r w:rsidRPr="008E38E3">
        <w:rPr>
          <w:sz w:val="20"/>
          <w:szCs w:val="20"/>
        </w:rPr>
        <w:t>机制，依靠行锁</w:t>
      </w:r>
      <w:r w:rsidR="0075172F">
        <w:rPr>
          <w:sz w:val="20"/>
          <w:szCs w:val="20"/>
        </w:rPr>
        <w:t>（</w:t>
      </w:r>
      <w:r w:rsidRPr="008E38E3">
        <w:rPr>
          <w:b/>
          <w:bCs/>
          <w:i/>
          <w:iCs/>
          <w:sz w:val="20"/>
          <w:szCs w:val="20"/>
        </w:rPr>
        <w:t>row lock</w:t>
      </w:r>
      <w:r w:rsidR="0075172F">
        <w:rPr>
          <w:sz w:val="20"/>
          <w:szCs w:val="20"/>
        </w:rPr>
        <w:t>）</w:t>
      </w:r>
      <w:r w:rsidRPr="008E38E3">
        <w:rPr>
          <w:sz w:val="20"/>
          <w:szCs w:val="20"/>
        </w:rPr>
        <w:t>而非表锁</w:t>
      </w:r>
      <w:r w:rsidR="0075172F">
        <w:rPr>
          <w:sz w:val="20"/>
          <w:szCs w:val="20"/>
        </w:rPr>
        <w:t>（</w:t>
      </w:r>
      <w:r w:rsidRPr="008E38E3">
        <w:rPr>
          <w:b/>
          <w:bCs/>
          <w:i/>
          <w:iCs/>
          <w:sz w:val="20"/>
          <w:szCs w:val="20"/>
        </w:rPr>
        <w:t>table lock</w:t>
      </w:r>
      <w:r w:rsidR="0075172F">
        <w:rPr>
          <w:sz w:val="20"/>
          <w:szCs w:val="20"/>
        </w:rPr>
        <w:t>）</w:t>
      </w:r>
      <w:r w:rsidRPr="008E38E3">
        <w:rPr>
          <w:sz w:val="20"/>
          <w:szCs w:val="20"/>
        </w:rPr>
        <w:t>。多个事务</w:t>
      </w:r>
      <w:r w:rsidR="0075172F">
        <w:rPr>
          <w:sz w:val="20"/>
          <w:szCs w:val="20"/>
        </w:rPr>
        <w:t>（</w:t>
      </w:r>
      <w:r w:rsidRPr="008E38E3">
        <w:rPr>
          <w:b/>
          <w:bCs/>
          <w:i/>
          <w:iCs/>
          <w:sz w:val="20"/>
          <w:szCs w:val="20"/>
        </w:rPr>
        <w:t>transaction</w:t>
      </w:r>
      <w:r w:rsidR="0075172F">
        <w:rPr>
          <w:sz w:val="20"/>
          <w:szCs w:val="20"/>
        </w:rPr>
        <w:t>）</w:t>
      </w:r>
      <w:r w:rsidRPr="008E38E3">
        <w:rPr>
          <w:sz w:val="20"/>
          <w:szCs w:val="20"/>
        </w:rPr>
        <w:t>可以同时修改同一张表。只有当两个事务试图修改同一行数据时让其中一个事务等待其它事务完成</w:t>
      </w:r>
      <w:r w:rsidR="0075172F">
        <w:rPr>
          <w:sz w:val="20"/>
          <w:szCs w:val="20"/>
        </w:rPr>
        <w:t>（</w:t>
      </w:r>
      <w:r w:rsidRPr="008E38E3">
        <w:rPr>
          <w:sz w:val="20"/>
          <w:szCs w:val="20"/>
        </w:rPr>
        <w:t>并且释放它的行锁</w:t>
      </w:r>
      <w:r w:rsidR="0075172F">
        <w:rPr>
          <w:sz w:val="20"/>
          <w:szCs w:val="20"/>
        </w:rPr>
        <w:t>）</w:t>
      </w:r>
      <w:r w:rsidRPr="008E38E3">
        <w:rPr>
          <w:sz w:val="20"/>
          <w:szCs w:val="20"/>
        </w:rPr>
        <w:t>。</w:t>
      </w:r>
    </w:p>
    <w:p w14:paraId="53E9270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03" w:anchor="glos_innodb" w:history="1">
        <w:r w:rsidRPr="008E38E3">
          <w:rPr>
            <w:rStyle w:val="a3"/>
            <w:sz w:val="20"/>
            <w:szCs w:val="20"/>
          </w:rPr>
          <w:t>InnoDB</w:t>
        </w:r>
      </w:hyperlink>
      <w:r w:rsidRPr="008E38E3">
        <w:rPr>
          <w:sz w:val="20"/>
          <w:szCs w:val="20"/>
        </w:rPr>
        <w:t>, </w:t>
      </w:r>
      <w:hyperlink r:id="rId904" w:anchor="glos_locking" w:history="1">
        <w:r w:rsidRPr="008E38E3">
          <w:rPr>
            <w:rStyle w:val="a3"/>
            <w:sz w:val="20"/>
            <w:szCs w:val="20"/>
          </w:rPr>
          <w:t>locking</w:t>
        </w:r>
      </w:hyperlink>
      <w:r w:rsidRPr="008E38E3">
        <w:rPr>
          <w:sz w:val="20"/>
          <w:szCs w:val="20"/>
        </w:rPr>
        <w:t>, </w:t>
      </w:r>
      <w:hyperlink r:id="rId905" w:anchor="glos_row_lock" w:history="1">
        <w:r w:rsidRPr="008E38E3">
          <w:rPr>
            <w:rStyle w:val="a3"/>
            <w:sz w:val="20"/>
            <w:szCs w:val="20"/>
          </w:rPr>
          <w:t>row lock</w:t>
        </w:r>
      </w:hyperlink>
      <w:r w:rsidRPr="008E38E3">
        <w:rPr>
          <w:sz w:val="20"/>
          <w:szCs w:val="20"/>
        </w:rPr>
        <w:t>, </w:t>
      </w:r>
      <w:hyperlink r:id="rId906" w:anchor="glos_table_lock" w:history="1">
        <w:r w:rsidRPr="008E38E3">
          <w:rPr>
            <w:rStyle w:val="a3"/>
            <w:sz w:val="20"/>
            <w:szCs w:val="20"/>
          </w:rPr>
          <w:t>table lock</w:t>
        </w:r>
      </w:hyperlink>
      <w:r w:rsidRPr="008E38E3">
        <w:rPr>
          <w:sz w:val="20"/>
          <w:szCs w:val="20"/>
        </w:rPr>
        <w:t>, </w:t>
      </w:r>
      <w:hyperlink r:id="rId907" w:anchor="glos_transaction" w:history="1">
        <w:r w:rsidRPr="008E38E3">
          <w:rPr>
            <w:rStyle w:val="a3"/>
            <w:sz w:val="20"/>
            <w:szCs w:val="20"/>
          </w:rPr>
          <w:t>transaction</w:t>
        </w:r>
      </w:hyperlink>
      <w:r w:rsidRPr="008E38E3">
        <w:rPr>
          <w:sz w:val="20"/>
          <w:szCs w:val="20"/>
        </w:rPr>
        <w:t>.</w:t>
      </w:r>
    </w:p>
    <w:p w14:paraId="328B270A" w14:textId="77777777" w:rsidR="008E38E3" w:rsidRPr="008E38E3" w:rsidRDefault="008E38E3" w:rsidP="008E38E3">
      <w:pPr>
        <w:rPr>
          <w:b/>
          <w:bCs/>
          <w:sz w:val="20"/>
          <w:szCs w:val="20"/>
        </w:rPr>
      </w:pPr>
      <w:bookmarkStart w:id="296" w:name="user-content-glos_rw_lock"/>
      <w:bookmarkEnd w:id="296"/>
      <w:r w:rsidRPr="008E38E3">
        <w:rPr>
          <w:b/>
          <w:bCs/>
          <w:sz w:val="20"/>
          <w:szCs w:val="20"/>
        </w:rPr>
        <w:t xml:space="preserve">rw-lock: </w:t>
      </w:r>
      <w:r w:rsidRPr="008E38E3">
        <w:rPr>
          <w:b/>
          <w:bCs/>
          <w:sz w:val="20"/>
          <w:szCs w:val="20"/>
        </w:rPr>
        <w:t>读写锁</w:t>
      </w:r>
    </w:p>
    <w:p w14:paraId="1F6568E7" w14:textId="40522EB2" w:rsidR="008E38E3" w:rsidRPr="008E38E3" w:rsidRDefault="008E38E3" w:rsidP="008E38E3">
      <w:pPr>
        <w:rPr>
          <w:sz w:val="20"/>
          <w:szCs w:val="20"/>
        </w:rPr>
      </w:pPr>
      <w:r w:rsidRPr="008E38E3">
        <w:rPr>
          <w:sz w:val="20"/>
          <w:szCs w:val="20"/>
        </w:rPr>
        <w:t>InnoDB</w:t>
      </w:r>
      <w:r w:rsidRPr="008E38E3">
        <w:rPr>
          <w:sz w:val="20"/>
          <w:szCs w:val="20"/>
        </w:rPr>
        <w:t>低级对象，用来表示和强制对内部内存结构体共享访问锁</w:t>
      </w:r>
      <w:r w:rsidR="0075172F">
        <w:rPr>
          <w:sz w:val="20"/>
          <w:szCs w:val="20"/>
        </w:rPr>
        <w:t>（</w:t>
      </w:r>
      <w:r w:rsidRPr="008E38E3">
        <w:rPr>
          <w:b/>
          <w:bCs/>
          <w:i/>
          <w:iCs/>
          <w:sz w:val="20"/>
          <w:szCs w:val="20"/>
        </w:rPr>
        <w:t>lock</w:t>
      </w:r>
      <w:r w:rsidR="0075172F">
        <w:rPr>
          <w:sz w:val="20"/>
          <w:szCs w:val="20"/>
        </w:rPr>
        <w:t>）</w:t>
      </w:r>
      <w:r w:rsidRPr="008E38E3">
        <w:rPr>
          <w:sz w:val="20"/>
          <w:szCs w:val="20"/>
        </w:rPr>
        <w:t>。一旦这个锁被获取了，任何其它的进程和线程等等能读到数据结构，但是没有一个可以写它。与之对应的是互斥锁</w:t>
      </w:r>
      <w:r w:rsidR="0075172F">
        <w:rPr>
          <w:sz w:val="20"/>
          <w:szCs w:val="20"/>
        </w:rPr>
        <w:t>（</w:t>
      </w:r>
      <w:r w:rsidRPr="008E38E3">
        <w:rPr>
          <w:b/>
          <w:bCs/>
          <w:i/>
          <w:iCs/>
          <w:sz w:val="20"/>
          <w:szCs w:val="20"/>
        </w:rPr>
        <w:t>mutex</w:t>
      </w:r>
      <w:r w:rsidR="0075172F">
        <w:rPr>
          <w:sz w:val="20"/>
          <w:szCs w:val="20"/>
        </w:rPr>
        <w:t>）</w:t>
      </w:r>
      <w:r w:rsidRPr="008E38E3">
        <w:rPr>
          <w:sz w:val="20"/>
          <w:szCs w:val="20"/>
        </w:rPr>
        <w:t>，它强制排它访问。互斥锁和读写锁统称为闩锁</w:t>
      </w:r>
      <w:r w:rsidR="0075172F">
        <w:rPr>
          <w:sz w:val="20"/>
          <w:szCs w:val="20"/>
        </w:rPr>
        <w:t>（</w:t>
      </w:r>
      <w:r w:rsidRPr="008E38E3">
        <w:rPr>
          <w:b/>
          <w:bCs/>
          <w:i/>
          <w:iCs/>
          <w:sz w:val="20"/>
          <w:szCs w:val="20"/>
        </w:rPr>
        <w:t>latch</w:t>
      </w:r>
      <w:r w:rsidR="0075172F">
        <w:rPr>
          <w:sz w:val="20"/>
          <w:szCs w:val="20"/>
        </w:rPr>
        <w:t>）</w:t>
      </w:r>
      <w:r w:rsidRPr="008E38E3">
        <w:rPr>
          <w:sz w:val="20"/>
          <w:szCs w:val="20"/>
        </w:rPr>
        <w:t>。</w:t>
      </w:r>
    </w:p>
    <w:p w14:paraId="1D65AD1E" w14:textId="44821CAB" w:rsidR="008E38E3" w:rsidRPr="005912A6" w:rsidRDefault="008E38E3" w:rsidP="008E38E3">
      <w:pPr>
        <w:rPr>
          <w:sz w:val="20"/>
          <w:szCs w:val="20"/>
        </w:rPr>
      </w:pPr>
      <w:r w:rsidRPr="008E38E3">
        <w:rPr>
          <w:sz w:val="20"/>
          <w:szCs w:val="20"/>
        </w:rPr>
        <w:t>参见</w:t>
      </w:r>
      <w:r w:rsidRPr="008E38E3">
        <w:rPr>
          <w:sz w:val="20"/>
          <w:szCs w:val="20"/>
        </w:rPr>
        <w:t> </w:t>
      </w:r>
      <w:hyperlink r:id="rId908" w:anchor="glos_latch" w:history="1">
        <w:r w:rsidRPr="008E38E3">
          <w:rPr>
            <w:rStyle w:val="a3"/>
            <w:sz w:val="20"/>
            <w:szCs w:val="20"/>
          </w:rPr>
          <w:t>latch</w:t>
        </w:r>
      </w:hyperlink>
      <w:r w:rsidRPr="008E38E3">
        <w:rPr>
          <w:sz w:val="20"/>
          <w:szCs w:val="20"/>
        </w:rPr>
        <w:t>, </w:t>
      </w:r>
      <w:hyperlink r:id="rId909" w:anchor="glos_lock" w:history="1">
        <w:r w:rsidRPr="008E38E3">
          <w:rPr>
            <w:rStyle w:val="a3"/>
            <w:sz w:val="20"/>
            <w:szCs w:val="20"/>
          </w:rPr>
          <w:t>lock</w:t>
        </w:r>
      </w:hyperlink>
      <w:r w:rsidRPr="008E38E3">
        <w:rPr>
          <w:sz w:val="20"/>
          <w:szCs w:val="20"/>
        </w:rPr>
        <w:t>, </w:t>
      </w:r>
      <w:hyperlink r:id="rId910" w:anchor="glos_mutex" w:history="1">
        <w:r w:rsidRPr="008E38E3">
          <w:rPr>
            <w:rStyle w:val="a3"/>
            <w:sz w:val="20"/>
            <w:szCs w:val="20"/>
          </w:rPr>
          <w:t>mutex</w:t>
        </w:r>
      </w:hyperlink>
      <w:r w:rsidRPr="008E38E3">
        <w:rPr>
          <w:sz w:val="20"/>
          <w:szCs w:val="20"/>
        </w:rPr>
        <w:t>, </w:t>
      </w:r>
      <w:hyperlink r:id="rId911" w:anchor="glos_performance_schema" w:history="1">
        <w:r w:rsidRPr="008E38E3">
          <w:rPr>
            <w:rStyle w:val="a3"/>
            <w:sz w:val="20"/>
            <w:szCs w:val="20"/>
          </w:rPr>
          <w:t>Performance Schema</w:t>
        </w:r>
      </w:hyperlink>
      <w:r w:rsidRPr="008E38E3">
        <w:rPr>
          <w:sz w:val="20"/>
          <w:szCs w:val="20"/>
        </w:rPr>
        <w:t>.</w:t>
      </w:r>
      <w:bookmarkStart w:id="297" w:name="user-content-S"/>
      <w:bookmarkEnd w:id="297"/>
    </w:p>
    <w:p w14:paraId="60AF0F58" w14:textId="77777777" w:rsidR="008E38E3" w:rsidRPr="008E38E3" w:rsidRDefault="008E38E3" w:rsidP="008E38E3">
      <w:pPr>
        <w:rPr>
          <w:b/>
          <w:bCs/>
          <w:sz w:val="20"/>
          <w:szCs w:val="20"/>
        </w:rPr>
      </w:pPr>
      <w:bookmarkStart w:id="298" w:name="user-content-glos_savepoint"/>
      <w:bookmarkEnd w:id="298"/>
      <w:r w:rsidRPr="008E38E3">
        <w:rPr>
          <w:b/>
          <w:bCs/>
          <w:sz w:val="20"/>
          <w:szCs w:val="20"/>
        </w:rPr>
        <w:t xml:space="preserve">savepoint: </w:t>
      </w:r>
      <w:r w:rsidRPr="008E38E3">
        <w:rPr>
          <w:b/>
          <w:bCs/>
          <w:sz w:val="20"/>
          <w:szCs w:val="20"/>
        </w:rPr>
        <w:t>保存点</w:t>
      </w:r>
    </w:p>
    <w:p w14:paraId="36EC8CB2" w14:textId="152B7B15" w:rsidR="008E38E3" w:rsidRPr="008E38E3" w:rsidRDefault="008E38E3" w:rsidP="008E38E3">
      <w:pPr>
        <w:rPr>
          <w:sz w:val="20"/>
          <w:szCs w:val="20"/>
        </w:rPr>
      </w:pPr>
      <w:r w:rsidRPr="008E38E3">
        <w:rPr>
          <w:sz w:val="20"/>
          <w:szCs w:val="20"/>
        </w:rPr>
        <w:t>保存点有助于实现嵌套事务</w:t>
      </w:r>
      <w:r w:rsidR="0075172F">
        <w:rPr>
          <w:sz w:val="20"/>
          <w:szCs w:val="20"/>
        </w:rPr>
        <w:t>（</w:t>
      </w:r>
      <w:r w:rsidRPr="008E38E3">
        <w:rPr>
          <w:b/>
          <w:bCs/>
          <w:i/>
          <w:iCs/>
          <w:sz w:val="20"/>
          <w:szCs w:val="20"/>
        </w:rPr>
        <w:t>transaction</w:t>
      </w:r>
      <w:r w:rsidR="0075172F">
        <w:rPr>
          <w:sz w:val="20"/>
          <w:szCs w:val="20"/>
        </w:rPr>
        <w:t>）</w:t>
      </w:r>
      <w:r w:rsidRPr="008E38E3">
        <w:rPr>
          <w:sz w:val="20"/>
          <w:szCs w:val="20"/>
        </w:rPr>
        <w:t>。它们常用来提供在表上操作的范围，该表是大事务的一部分。例如，在预订系统中安排一个旅行可能会涉及到预订几个不同的航班；如果一个中意的航班不可用，你可以只回滚</w:t>
      </w:r>
      <w:r w:rsidR="0075172F">
        <w:rPr>
          <w:sz w:val="20"/>
          <w:szCs w:val="20"/>
        </w:rPr>
        <w:t>（</w:t>
      </w:r>
      <w:r w:rsidRPr="008E38E3">
        <w:rPr>
          <w:b/>
          <w:bCs/>
          <w:i/>
          <w:iCs/>
          <w:sz w:val="20"/>
          <w:szCs w:val="20"/>
        </w:rPr>
        <w:t>rollback</w:t>
      </w:r>
      <w:r w:rsidR="0075172F">
        <w:rPr>
          <w:sz w:val="20"/>
          <w:szCs w:val="20"/>
        </w:rPr>
        <w:t>）</w:t>
      </w:r>
      <w:r w:rsidRPr="008E38E3">
        <w:rPr>
          <w:sz w:val="20"/>
          <w:szCs w:val="20"/>
        </w:rPr>
        <w:t>预订中涉及单程的变更，而不必将之前成功预约的航班都回滚。</w:t>
      </w:r>
    </w:p>
    <w:p w14:paraId="2BDE477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12" w:anchor="glos_rollback" w:history="1">
        <w:r w:rsidRPr="008E38E3">
          <w:rPr>
            <w:rStyle w:val="a3"/>
            <w:sz w:val="20"/>
            <w:szCs w:val="20"/>
          </w:rPr>
          <w:t>rollback</w:t>
        </w:r>
      </w:hyperlink>
      <w:r w:rsidRPr="008E38E3">
        <w:rPr>
          <w:sz w:val="20"/>
          <w:szCs w:val="20"/>
        </w:rPr>
        <w:t>, </w:t>
      </w:r>
      <w:hyperlink r:id="rId913" w:anchor="glos_transaction" w:history="1">
        <w:r w:rsidRPr="008E38E3">
          <w:rPr>
            <w:rStyle w:val="a3"/>
            <w:sz w:val="20"/>
            <w:szCs w:val="20"/>
          </w:rPr>
          <w:t>transaction</w:t>
        </w:r>
      </w:hyperlink>
      <w:r w:rsidRPr="008E38E3">
        <w:rPr>
          <w:sz w:val="20"/>
          <w:szCs w:val="20"/>
        </w:rPr>
        <w:t>.</w:t>
      </w:r>
    </w:p>
    <w:p w14:paraId="09680F3A" w14:textId="77777777" w:rsidR="008E38E3" w:rsidRPr="008E38E3" w:rsidRDefault="008E38E3" w:rsidP="008E38E3">
      <w:pPr>
        <w:rPr>
          <w:b/>
          <w:bCs/>
          <w:sz w:val="20"/>
          <w:szCs w:val="20"/>
        </w:rPr>
      </w:pPr>
      <w:bookmarkStart w:id="299" w:name="user-content-glos_scalability"/>
      <w:bookmarkEnd w:id="299"/>
      <w:r w:rsidRPr="008E38E3">
        <w:rPr>
          <w:b/>
          <w:bCs/>
          <w:sz w:val="20"/>
          <w:szCs w:val="20"/>
        </w:rPr>
        <w:t xml:space="preserve">scalability: </w:t>
      </w:r>
      <w:r w:rsidRPr="008E38E3">
        <w:rPr>
          <w:b/>
          <w:bCs/>
          <w:sz w:val="20"/>
          <w:szCs w:val="20"/>
        </w:rPr>
        <w:t>可扩展性</w:t>
      </w:r>
    </w:p>
    <w:p w14:paraId="781CCEA0" w14:textId="4860CFB2" w:rsidR="008E38E3" w:rsidRPr="008E38E3" w:rsidRDefault="008E38E3" w:rsidP="008E38E3">
      <w:pPr>
        <w:rPr>
          <w:sz w:val="20"/>
          <w:szCs w:val="20"/>
        </w:rPr>
      </w:pPr>
      <w:r w:rsidRPr="008E38E3">
        <w:rPr>
          <w:sz w:val="20"/>
          <w:szCs w:val="20"/>
        </w:rPr>
        <w:t>往一个系统中增加更多工作，以及处理更多并发请求的能力，并在突破系统容量上限期间并无性能的突然下降。软件架构</w:t>
      </w:r>
      <w:r w:rsidRPr="008E38E3">
        <w:rPr>
          <w:sz w:val="20"/>
          <w:szCs w:val="20"/>
        </w:rPr>
        <w:t xml:space="preserve">. </w:t>
      </w:r>
      <w:r w:rsidRPr="008E38E3">
        <w:rPr>
          <w:sz w:val="20"/>
          <w:szCs w:val="20"/>
        </w:rPr>
        <w:t>硬件配置</w:t>
      </w:r>
      <w:r w:rsidRPr="008E38E3">
        <w:rPr>
          <w:sz w:val="20"/>
          <w:szCs w:val="20"/>
        </w:rPr>
        <w:t xml:space="preserve">. </w:t>
      </w:r>
      <w:r w:rsidRPr="008E38E3">
        <w:rPr>
          <w:sz w:val="20"/>
          <w:szCs w:val="20"/>
        </w:rPr>
        <w:t>应用编码以及负载类型都在可扩展性中扮演重要角色。当系统到达最大容量，提高可扩展性的流行的做法是垂直扩展</w:t>
      </w:r>
      <w:r w:rsidR="0075172F">
        <w:rPr>
          <w:sz w:val="20"/>
          <w:szCs w:val="20"/>
        </w:rPr>
        <w:t>（</w:t>
      </w:r>
      <w:r w:rsidRPr="008E38E3">
        <w:rPr>
          <w:b/>
          <w:bCs/>
          <w:i/>
          <w:iCs/>
          <w:sz w:val="20"/>
          <w:szCs w:val="20"/>
        </w:rPr>
        <w:t>scale up</w:t>
      </w:r>
      <w:r w:rsidRPr="008E38E3">
        <w:rPr>
          <w:sz w:val="20"/>
          <w:szCs w:val="20"/>
        </w:rPr>
        <w:t>，提升已有软硬件的能力</w:t>
      </w:r>
      <w:r w:rsidR="0075172F">
        <w:rPr>
          <w:sz w:val="20"/>
          <w:szCs w:val="20"/>
        </w:rPr>
        <w:t>）</w:t>
      </w:r>
      <w:r w:rsidRPr="008E38E3">
        <w:rPr>
          <w:sz w:val="20"/>
          <w:szCs w:val="20"/>
        </w:rPr>
        <w:t>和水平扩展</w:t>
      </w:r>
      <w:r w:rsidR="0075172F">
        <w:rPr>
          <w:sz w:val="20"/>
          <w:szCs w:val="20"/>
        </w:rPr>
        <w:t>（</w:t>
      </w:r>
      <w:r w:rsidRPr="008E38E3">
        <w:rPr>
          <w:b/>
          <w:bCs/>
          <w:i/>
          <w:iCs/>
          <w:sz w:val="20"/>
          <w:szCs w:val="20"/>
        </w:rPr>
        <w:t>scale out</w:t>
      </w:r>
      <w:r w:rsidRPr="008E38E3">
        <w:rPr>
          <w:sz w:val="20"/>
          <w:szCs w:val="20"/>
        </w:rPr>
        <w:t>，增加新的服务器和更多</w:t>
      </w:r>
      <w:r w:rsidRPr="008E38E3">
        <w:rPr>
          <w:sz w:val="20"/>
          <w:szCs w:val="20"/>
        </w:rPr>
        <w:t>MySQL</w:t>
      </w:r>
      <w:r w:rsidRPr="008E38E3">
        <w:rPr>
          <w:sz w:val="20"/>
          <w:szCs w:val="20"/>
        </w:rPr>
        <w:t>实例</w:t>
      </w:r>
      <w:r w:rsidR="0075172F">
        <w:rPr>
          <w:sz w:val="20"/>
          <w:szCs w:val="20"/>
        </w:rPr>
        <w:t>）</w:t>
      </w:r>
      <w:r w:rsidRPr="008E38E3">
        <w:rPr>
          <w:sz w:val="20"/>
          <w:szCs w:val="20"/>
        </w:rPr>
        <w:t>。常常与可用性</w:t>
      </w:r>
      <w:r w:rsidR="0075172F">
        <w:rPr>
          <w:sz w:val="20"/>
          <w:szCs w:val="20"/>
        </w:rPr>
        <w:t>（</w:t>
      </w:r>
      <w:r w:rsidRPr="008E38E3">
        <w:rPr>
          <w:b/>
          <w:bCs/>
          <w:i/>
          <w:iCs/>
          <w:sz w:val="20"/>
          <w:szCs w:val="20"/>
        </w:rPr>
        <w:t>availability</w:t>
      </w:r>
      <w:r w:rsidR="0075172F">
        <w:rPr>
          <w:sz w:val="20"/>
          <w:szCs w:val="20"/>
        </w:rPr>
        <w:t>）</w:t>
      </w:r>
      <w:r w:rsidRPr="008E38E3">
        <w:rPr>
          <w:sz w:val="20"/>
          <w:szCs w:val="20"/>
        </w:rPr>
        <w:t>搭配作为一个大规模部署中的关键组成部分。</w:t>
      </w:r>
    </w:p>
    <w:p w14:paraId="042FD6E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14" w:anchor="glos_availability" w:history="1">
        <w:r w:rsidRPr="008E38E3">
          <w:rPr>
            <w:rStyle w:val="a3"/>
            <w:sz w:val="20"/>
            <w:szCs w:val="20"/>
          </w:rPr>
          <w:t>availability</w:t>
        </w:r>
      </w:hyperlink>
      <w:r w:rsidRPr="008E38E3">
        <w:rPr>
          <w:sz w:val="20"/>
          <w:szCs w:val="20"/>
        </w:rPr>
        <w:t>, </w:t>
      </w:r>
      <w:hyperlink r:id="rId915" w:anchor="glos_scale_out" w:history="1">
        <w:r w:rsidRPr="008E38E3">
          <w:rPr>
            <w:rStyle w:val="a3"/>
            <w:sz w:val="20"/>
            <w:szCs w:val="20"/>
          </w:rPr>
          <w:t>scale out</w:t>
        </w:r>
      </w:hyperlink>
      <w:r w:rsidRPr="008E38E3">
        <w:rPr>
          <w:sz w:val="20"/>
          <w:szCs w:val="20"/>
        </w:rPr>
        <w:t>, </w:t>
      </w:r>
      <w:hyperlink r:id="rId916" w:anchor="glos_scale_up" w:history="1">
        <w:r w:rsidRPr="008E38E3">
          <w:rPr>
            <w:rStyle w:val="a3"/>
            <w:sz w:val="20"/>
            <w:szCs w:val="20"/>
          </w:rPr>
          <w:t>scale up</w:t>
        </w:r>
      </w:hyperlink>
      <w:r w:rsidRPr="008E38E3">
        <w:rPr>
          <w:sz w:val="20"/>
          <w:szCs w:val="20"/>
        </w:rPr>
        <w:t>.</w:t>
      </w:r>
    </w:p>
    <w:p w14:paraId="3A54ECE2" w14:textId="77777777" w:rsidR="008E38E3" w:rsidRPr="008E38E3" w:rsidRDefault="008E38E3" w:rsidP="008E38E3">
      <w:pPr>
        <w:rPr>
          <w:b/>
          <w:bCs/>
          <w:sz w:val="20"/>
          <w:szCs w:val="20"/>
        </w:rPr>
      </w:pPr>
      <w:bookmarkStart w:id="300" w:name="user-content-glos_scale_out"/>
      <w:bookmarkEnd w:id="300"/>
      <w:r w:rsidRPr="008E38E3">
        <w:rPr>
          <w:b/>
          <w:bCs/>
          <w:sz w:val="20"/>
          <w:szCs w:val="20"/>
        </w:rPr>
        <w:t xml:space="preserve">scale out: </w:t>
      </w:r>
      <w:r w:rsidRPr="008E38E3">
        <w:rPr>
          <w:b/>
          <w:bCs/>
          <w:sz w:val="20"/>
          <w:szCs w:val="20"/>
        </w:rPr>
        <w:t>水平扩展</w:t>
      </w:r>
    </w:p>
    <w:p w14:paraId="67106913" w14:textId="67418FBA" w:rsidR="008E38E3" w:rsidRPr="008E38E3" w:rsidRDefault="008E38E3" w:rsidP="008E38E3">
      <w:pPr>
        <w:rPr>
          <w:sz w:val="20"/>
          <w:szCs w:val="20"/>
        </w:rPr>
      </w:pPr>
      <w:r w:rsidRPr="008E38E3">
        <w:rPr>
          <w:sz w:val="20"/>
          <w:szCs w:val="20"/>
        </w:rPr>
        <w:t>通过增加新服务器和更多</w:t>
      </w:r>
      <w:r w:rsidRPr="008E38E3">
        <w:rPr>
          <w:sz w:val="20"/>
          <w:szCs w:val="20"/>
        </w:rPr>
        <w:t>MySQL</w:t>
      </w:r>
      <w:r w:rsidRPr="008E38E3">
        <w:rPr>
          <w:sz w:val="20"/>
          <w:szCs w:val="20"/>
        </w:rPr>
        <w:t>实例来提高可扩展性</w:t>
      </w:r>
      <w:r w:rsidR="0075172F">
        <w:rPr>
          <w:sz w:val="20"/>
          <w:szCs w:val="20"/>
        </w:rPr>
        <w:t>（</w:t>
      </w:r>
      <w:r w:rsidRPr="008E38E3">
        <w:rPr>
          <w:b/>
          <w:bCs/>
          <w:i/>
          <w:iCs/>
          <w:sz w:val="20"/>
          <w:szCs w:val="20"/>
        </w:rPr>
        <w:t>scalability</w:t>
      </w:r>
      <w:r w:rsidR="0075172F">
        <w:rPr>
          <w:sz w:val="20"/>
          <w:szCs w:val="20"/>
        </w:rPr>
        <w:t>）</w:t>
      </w:r>
      <w:r w:rsidRPr="008E38E3">
        <w:rPr>
          <w:sz w:val="20"/>
          <w:szCs w:val="20"/>
        </w:rPr>
        <w:t>的技术。例如，架设复制</w:t>
      </w:r>
      <w:r w:rsidRPr="008E38E3">
        <w:rPr>
          <w:sz w:val="20"/>
          <w:szCs w:val="20"/>
        </w:rPr>
        <w:t>. MySQL</w:t>
      </w:r>
      <w:r w:rsidRPr="008E38E3">
        <w:rPr>
          <w:sz w:val="20"/>
          <w:szCs w:val="20"/>
        </w:rPr>
        <w:t>集群</w:t>
      </w:r>
      <w:r w:rsidRPr="008E38E3">
        <w:rPr>
          <w:sz w:val="20"/>
          <w:szCs w:val="20"/>
        </w:rPr>
        <w:t xml:space="preserve">. </w:t>
      </w:r>
      <w:r w:rsidRPr="008E38E3">
        <w:rPr>
          <w:sz w:val="20"/>
          <w:szCs w:val="20"/>
        </w:rPr>
        <w:t>连接池或其它通过一组机器来扩展工作能力的方面。与之对应的是垂直扩展</w:t>
      </w:r>
      <w:r w:rsidR="0075172F">
        <w:rPr>
          <w:sz w:val="20"/>
          <w:szCs w:val="20"/>
        </w:rPr>
        <w:t>（</w:t>
      </w:r>
      <w:r w:rsidRPr="008E38E3">
        <w:rPr>
          <w:b/>
          <w:bCs/>
          <w:i/>
          <w:iCs/>
          <w:sz w:val="20"/>
          <w:szCs w:val="20"/>
        </w:rPr>
        <w:t>scale up</w:t>
      </w:r>
      <w:r w:rsidR="0075172F">
        <w:rPr>
          <w:sz w:val="20"/>
          <w:szCs w:val="20"/>
        </w:rPr>
        <w:t>）</w:t>
      </w:r>
      <w:r w:rsidRPr="008E38E3">
        <w:rPr>
          <w:sz w:val="20"/>
          <w:szCs w:val="20"/>
        </w:rPr>
        <w:t>。</w:t>
      </w:r>
    </w:p>
    <w:p w14:paraId="7B9BE8F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17" w:anchor="glos_scalability" w:history="1">
        <w:r w:rsidRPr="008E38E3">
          <w:rPr>
            <w:rStyle w:val="a3"/>
            <w:sz w:val="20"/>
            <w:szCs w:val="20"/>
          </w:rPr>
          <w:t>scalability</w:t>
        </w:r>
      </w:hyperlink>
      <w:r w:rsidRPr="008E38E3">
        <w:rPr>
          <w:sz w:val="20"/>
          <w:szCs w:val="20"/>
        </w:rPr>
        <w:t>, </w:t>
      </w:r>
      <w:hyperlink r:id="rId918" w:anchor="glos_scale_up" w:history="1">
        <w:r w:rsidRPr="008E38E3">
          <w:rPr>
            <w:rStyle w:val="a3"/>
            <w:sz w:val="20"/>
            <w:szCs w:val="20"/>
          </w:rPr>
          <w:t>scale up</w:t>
        </w:r>
      </w:hyperlink>
      <w:r w:rsidRPr="008E38E3">
        <w:rPr>
          <w:sz w:val="20"/>
          <w:szCs w:val="20"/>
        </w:rPr>
        <w:t>.</w:t>
      </w:r>
    </w:p>
    <w:p w14:paraId="274587F4" w14:textId="77777777" w:rsidR="008E38E3" w:rsidRPr="008E38E3" w:rsidRDefault="008E38E3" w:rsidP="008E38E3">
      <w:pPr>
        <w:rPr>
          <w:b/>
          <w:bCs/>
          <w:sz w:val="20"/>
          <w:szCs w:val="20"/>
        </w:rPr>
      </w:pPr>
      <w:bookmarkStart w:id="301" w:name="user-content-glos_scale_up"/>
      <w:bookmarkEnd w:id="301"/>
      <w:r w:rsidRPr="008E38E3">
        <w:rPr>
          <w:b/>
          <w:bCs/>
          <w:sz w:val="20"/>
          <w:szCs w:val="20"/>
        </w:rPr>
        <w:t xml:space="preserve">scale up: </w:t>
      </w:r>
      <w:r w:rsidRPr="008E38E3">
        <w:rPr>
          <w:b/>
          <w:bCs/>
          <w:sz w:val="20"/>
          <w:szCs w:val="20"/>
        </w:rPr>
        <w:t>垂直扩展</w:t>
      </w:r>
    </w:p>
    <w:p w14:paraId="317D59E8" w14:textId="5C32CF12" w:rsidR="008E38E3" w:rsidRPr="008E38E3" w:rsidRDefault="008E38E3" w:rsidP="008E38E3">
      <w:pPr>
        <w:rPr>
          <w:sz w:val="20"/>
          <w:szCs w:val="20"/>
        </w:rPr>
      </w:pPr>
      <w:r w:rsidRPr="008E38E3">
        <w:rPr>
          <w:sz w:val="20"/>
          <w:szCs w:val="20"/>
        </w:rPr>
        <w:t>通过提升已有软硬件能力来提高可扩展性</w:t>
      </w:r>
      <w:r w:rsidR="0075172F">
        <w:rPr>
          <w:sz w:val="20"/>
          <w:szCs w:val="20"/>
        </w:rPr>
        <w:t>（</w:t>
      </w:r>
      <w:r w:rsidRPr="008E38E3">
        <w:rPr>
          <w:b/>
          <w:bCs/>
          <w:i/>
          <w:iCs/>
          <w:sz w:val="20"/>
          <w:szCs w:val="20"/>
        </w:rPr>
        <w:t>scalability</w:t>
      </w:r>
      <w:r w:rsidR="0075172F">
        <w:rPr>
          <w:sz w:val="20"/>
          <w:szCs w:val="20"/>
        </w:rPr>
        <w:t>）</w:t>
      </w:r>
      <w:r w:rsidRPr="008E38E3">
        <w:rPr>
          <w:sz w:val="20"/>
          <w:szCs w:val="20"/>
        </w:rPr>
        <w:t>的技术。例如，给一台服务器增加内存并调整与内存有关的参数，如</w:t>
      </w:r>
      <w:r w:rsidRPr="008E38E3">
        <w:rPr>
          <w:sz w:val="20"/>
          <w:szCs w:val="20"/>
        </w:rPr>
        <w:t>[innodb_buffer_pool_size]</w:t>
      </w:r>
      <w:r w:rsidRPr="008E38E3">
        <w:rPr>
          <w:sz w:val="20"/>
          <w:szCs w:val="20"/>
        </w:rPr>
        <w:t>和</w:t>
      </w:r>
      <w:r w:rsidRPr="008E38E3">
        <w:rPr>
          <w:sz w:val="20"/>
          <w:szCs w:val="20"/>
        </w:rPr>
        <w:t>[innodb_buffer_pool_instances]</w:t>
      </w:r>
      <w:r w:rsidRPr="008E38E3">
        <w:rPr>
          <w:sz w:val="20"/>
          <w:szCs w:val="20"/>
        </w:rPr>
        <w:t>。与之对应的是水平扩展</w:t>
      </w:r>
      <w:r w:rsidR="0075172F">
        <w:rPr>
          <w:sz w:val="20"/>
          <w:szCs w:val="20"/>
        </w:rPr>
        <w:t>（</w:t>
      </w:r>
      <w:r w:rsidRPr="008E38E3">
        <w:rPr>
          <w:b/>
          <w:bCs/>
          <w:i/>
          <w:iCs/>
          <w:sz w:val="20"/>
          <w:szCs w:val="20"/>
        </w:rPr>
        <w:t>scale out</w:t>
      </w:r>
      <w:r w:rsidR="0075172F">
        <w:rPr>
          <w:sz w:val="20"/>
          <w:szCs w:val="20"/>
        </w:rPr>
        <w:t>）</w:t>
      </w:r>
      <w:r w:rsidRPr="008E38E3">
        <w:rPr>
          <w:sz w:val="20"/>
          <w:szCs w:val="20"/>
        </w:rPr>
        <w:t>。</w:t>
      </w:r>
    </w:p>
    <w:p w14:paraId="30EEF0F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19" w:anchor="glos_scalability" w:history="1">
        <w:r w:rsidRPr="008E38E3">
          <w:rPr>
            <w:rStyle w:val="a3"/>
            <w:sz w:val="20"/>
            <w:szCs w:val="20"/>
          </w:rPr>
          <w:t>scalability</w:t>
        </w:r>
      </w:hyperlink>
      <w:r w:rsidRPr="008E38E3">
        <w:rPr>
          <w:sz w:val="20"/>
          <w:szCs w:val="20"/>
        </w:rPr>
        <w:t>, </w:t>
      </w:r>
      <w:hyperlink r:id="rId920" w:anchor="glos_scale_out" w:history="1">
        <w:r w:rsidRPr="008E38E3">
          <w:rPr>
            <w:rStyle w:val="a3"/>
            <w:sz w:val="20"/>
            <w:szCs w:val="20"/>
          </w:rPr>
          <w:t>scale out</w:t>
        </w:r>
      </w:hyperlink>
      <w:r w:rsidRPr="008E38E3">
        <w:rPr>
          <w:sz w:val="20"/>
          <w:szCs w:val="20"/>
        </w:rPr>
        <w:t>.</w:t>
      </w:r>
    </w:p>
    <w:p w14:paraId="599E61AF" w14:textId="51E91CA1" w:rsidR="008E38E3" w:rsidRPr="008E38E3" w:rsidRDefault="008E38E3" w:rsidP="008E38E3">
      <w:pPr>
        <w:rPr>
          <w:b/>
          <w:bCs/>
          <w:sz w:val="20"/>
          <w:szCs w:val="20"/>
        </w:rPr>
      </w:pPr>
      <w:bookmarkStart w:id="302" w:name="user-content-glos_schema"/>
      <w:bookmarkEnd w:id="302"/>
      <w:r w:rsidRPr="008E38E3">
        <w:rPr>
          <w:b/>
          <w:bCs/>
          <w:sz w:val="20"/>
          <w:szCs w:val="20"/>
        </w:rPr>
        <w:t xml:space="preserve">schema: </w:t>
      </w:r>
      <w:r w:rsidR="005912A6">
        <w:rPr>
          <w:rFonts w:hint="eastAsia"/>
          <w:b/>
          <w:bCs/>
          <w:sz w:val="20"/>
          <w:szCs w:val="20"/>
        </w:rPr>
        <w:t>指</w:t>
      </w:r>
      <w:r w:rsidRPr="008E38E3">
        <w:rPr>
          <w:b/>
          <w:bCs/>
          <w:sz w:val="20"/>
          <w:szCs w:val="20"/>
        </w:rPr>
        <w:t>数据库</w:t>
      </w:r>
      <w:r w:rsidR="0075172F">
        <w:rPr>
          <w:b/>
          <w:bCs/>
          <w:sz w:val="20"/>
          <w:szCs w:val="20"/>
        </w:rPr>
        <w:t>（</w:t>
      </w:r>
      <w:r w:rsidRPr="008E38E3">
        <w:rPr>
          <w:b/>
          <w:bCs/>
          <w:sz w:val="20"/>
          <w:szCs w:val="20"/>
        </w:rPr>
        <w:t>仅</w:t>
      </w:r>
      <w:r w:rsidRPr="008E38E3">
        <w:rPr>
          <w:b/>
          <w:bCs/>
          <w:sz w:val="20"/>
          <w:szCs w:val="20"/>
        </w:rPr>
        <w:t>MySQL</w:t>
      </w:r>
      <w:r w:rsidR="0075172F">
        <w:rPr>
          <w:b/>
          <w:bCs/>
          <w:sz w:val="20"/>
          <w:szCs w:val="20"/>
        </w:rPr>
        <w:t>）</w:t>
      </w:r>
    </w:p>
    <w:p w14:paraId="6FB01D53" w14:textId="5757F9FF" w:rsidR="008E38E3" w:rsidRPr="008E38E3" w:rsidRDefault="008E38E3" w:rsidP="008E38E3">
      <w:pPr>
        <w:rPr>
          <w:sz w:val="20"/>
          <w:szCs w:val="20"/>
        </w:rPr>
      </w:pPr>
      <w:r w:rsidRPr="008E38E3">
        <w:rPr>
          <w:sz w:val="20"/>
          <w:szCs w:val="20"/>
        </w:rPr>
        <w:t>从概念上讲，</w:t>
      </w:r>
      <w:r w:rsidRPr="008E38E3">
        <w:rPr>
          <w:sz w:val="20"/>
          <w:szCs w:val="20"/>
        </w:rPr>
        <w:t>schema</w:t>
      </w:r>
      <w:r w:rsidRPr="008E38E3">
        <w:rPr>
          <w:sz w:val="20"/>
          <w:szCs w:val="20"/>
        </w:rPr>
        <w:t>指的是一组相互之间有关联的数据库对象，如表</w:t>
      </w:r>
      <w:r w:rsidR="005912A6">
        <w:rPr>
          <w:rFonts w:hint="eastAsia"/>
          <w:sz w:val="20"/>
          <w:szCs w:val="20"/>
        </w:rPr>
        <w:t>、</w:t>
      </w:r>
      <w:r w:rsidRPr="008E38E3">
        <w:rPr>
          <w:sz w:val="20"/>
          <w:szCs w:val="20"/>
        </w:rPr>
        <w:t>表列</w:t>
      </w:r>
      <w:r w:rsidR="005912A6">
        <w:rPr>
          <w:rFonts w:hint="eastAsia"/>
          <w:sz w:val="20"/>
          <w:szCs w:val="20"/>
        </w:rPr>
        <w:t>、</w:t>
      </w:r>
      <w:r w:rsidRPr="008E38E3">
        <w:rPr>
          <w:sz w:val="20"/>
          <w:szCs w:val="20"/>
        </w:rPr>
        <w:t>列的数据类型</w:t>
      </w:r>
      <w:r w:rsidR="005912A6">
        <w:rPr>
          <w:rFonts w:hint="eastAsia"/>
          <w:sz w:val="20"/>
          <w:szCs w:val="20"/>
        </w:rPr>
        <w:t>、</w:t>
      </w:r>
      <w:r w:rsidRPr="008E38E3">
        <w:rPr>
          <w:sz w:val="20"/>
          <w:szCs w:val="20"/>
        </w:rPr>
        <w:t>索引</w:t>
      </w:r>
      <w:r w:rsidR="005912A6">
        <w:rPr>
          <w:rFonts w:hint="eastAsia"/>
          <w:sz w:val="20"/>
          <w:szCs w:val="20"/>
        </w:rPr>
        <w:t>、</w:t>
      </w:r>
      <w:r w:rsidRPr="008E38E3">
        <w:rPr>
          <w:sz w:val="20"/>
          <w:szCs w:val="20"/>
        </w:rPr>
        <w:t>外键等等。这些对象通过</w:t>
      </w:r>
      <w:r w:rsidRPr="008E38E3">
        <w:rPr>
          <w:sz w:val="20"/>
          <w:szCs w:val="20"/>
        </w:rPr>
        <w:t>SQL</w:t>
      </w:r>
      <w:r w:rsidR="005912A6">
        <w:rPr>
          <w:sz w:val="20"/>
          <w:szCs w:val="20"/>
        </w:rPr>
        <w:t>语法</w:t>
      </w:r>
      <w:r w:rsidR="005912A6">
        <w:rPr>
          <w:rFonts w:hint="eastAsia"/>
          <w:sz w:val="20"/>
          <w:szCs w:val="20"/>
        </w:rPr>
        <w:t>联系</w:t>
      </w:r>
      <w:r w:rsidR="005912A6">
        <w:rPr>
          <w:sz w:val="20"/>
          <w:szCs w:val="20"/>
        </w:rPr>
        <w:t>在一起，因为</w:t>
      </w:r>
      <w:r w:rsidRPr="008E38E3">
        <w:rPr>
          <w:sz w:val="20"/>
          <w:szCs w:val="20"/>
        </w:rPr>
        <w:t>列组成表，外键指向表和列等。</w:t>
      </w:r>
      <w:r w:rsidRPr="005912A6">
        <w:rPr>
          <w:b/>
          <w:color w:val="FF0000"/>
          <w:sz w:val="20"/>
          <w:szCs w:val="20"/>
        </w:rPr>
        <w:t>理想情况下</w:t>
      </w:r>
      <w:r w:rsidRPr="008E38E3">
        <w:rPr>
          <w:sz w:val="20"/>
          <w:szCs w:val="20"/>
        </w:rPr>
        <w:t>，它们在逻辑上也是连在一起的，做为统一的应用或灵活的框架的一部分来一起工作。例如，</w:t>
      </w:r>
      <w:r w:rsidRPr="008E38E3">
        <w:rPr>
          <w:sz w:val="20"/>
          <w:szCs w:val="20"/>
        </w:rPr>
        <w:t>information_schema</w:t>
      </w:r>
      <w:r w:rsidRPr="008E38E3">
        <w:rPr>
          <w:sz w:val="20"/>
          <w:szCs w:val="20"/>
        </w:rPr>
        <w:t>和</w:t>
      </w:r>
      <w:r w:rsidRPr="008E38E3">
        <w:rPr>
          <w:sz w:val="20"/>
          <w:szCs w:val="20"/>
        </w:rPr>
        <w:t>performance_schema</w:t>
      </w:r>
      <w:r w:rsidRPr="008E38E3">
        <w:rPr>
          <w:sz w:val="20"/>
          <w:szCs w:val="20"/>
        </w:rPr>
        <w:t>数据库在它们的名字中使用</w:t>
      </w:r>
      <w:r w:rsidRPr="008E38E3">
        <w:rPr>
          <w:sz w:val="20"/>
          <w:szCs w:val="20"/>
        </w:rPr>
        <w:t>"schema"</w:t>
      </w:r>
      <w:r w:rsidRPr="008E38E3">
        <w:rPr>
          <w:sz w:val="20"/>
          <w:szCs w:val="20"/>
        </w:rPr>
        <w:t>来强化它们所包含表与列之间的亲近关系。在</w:t>
      </w:r>
      <w:r w:rsidRPr="008E38E3">
        <w:rPr>
          <w:sz w:val="20"/>
          <w:szCs w:val="20"/>
        </w:rPr>
        <w:t>MySQL</w:t>
      </w:r>
      <w:r w:rsidRPr="008E38E3">
        <w:rPr>
          <w:sz w:val="20"/>
          <w:szCs w:val="20"/>
        </w:rPr>
        <w:t>中，从物理上讲，一个</w:t>
      </w:r>
      <w:r w:rsidRPr="008E38E3">
        <w:rPr>
          <w:sz w:val="20"/>
          <w:szCs w:val="20"/>
        </w:rPr>
        <w:t>schema</w:t>
      </w:r>
      <w:r w:rsidRPr="008E38E3">
        <w:rPr>
          <w:sz w:val="20"/>
          <w:szCs w:val="20"/>
        </w:rPr>
        <w:t>等同于一个数据库。你可以在</w:t>
      </w:r>
      <w:r w:rsidRPr="008E38E3">
        <w:rPr>
          <w:sz w:val="20"/>
          <w:szCs w:val="20"/>
        </w:rPr>
        <w:t>MySQL</w:t>
      </w:r>
      <w:r w:rsidRPr="008E38E3">
        <w:rPr>
          <w:sz w:val="20"/>
          <w:szCs w:val="20"/>
        </w:rPr>
        <w:t>语法中，将关键字</w:t>
      </w:r>
      <w:r w:rsidRPr="008E38E3">
        <w:rPr>
          <w:sz w:val="20"/>
          <w:szCs w:val="20"/>
        </w:rPr>
        <w:t>DATABASE</w:t>
      </w:r>
      <w:r w:rsidRPr="008E38E3">
        <w:rPr>
          <w:sz w:val="20"/>
          <w:szCs w:val="20"/>
        </w:rPr>
        <w:t>用</w:t>
      </w:r>
      <w:r w:rsidRPr="008E38E3">
        <w:rPr>
          <w:sz w:val="20"/>
          <w:szCs w:val="20"/>
        </w:rPr>
        <w:t>SCHEMA</w:t>
      </w:r>
      <w:r w:rsidRPr="008E38E3">
        <w:rPr>
          <w:sz w:val="20"/>
          <w:szCs w:val="20"/>
        </w:rPr>
        <w:t>替代，例如，用</w:t>
      </w:r>
      <w:r w:rsidRPr="008E38E3">
        <w:rPr>
          <w:sz w:val="20"/>
          <w:szCs w:val="20"/>
        </w:rPr>
        <w:t>CREATE SCHEMA</w:t>
      </w:r>
      <w:r w:rsidRPr="008E38E3">
        <w:rPr>
          <w:sz w:val="20"/>
          <w:szCs w:val="20"/>
        </w:rPr>
        <w:t>来替代</w:t>
      </w:r>
      <w:r w:rsidRPr="008E38E3">
        <w:rPr>
          <w:sz w:val="20"/>
          <w:szCs w:val="20"/>
        </w:rPr>
        <w:t>CREATE DATABASE</w:t>
      </w:r>
      <w:r w:rsidRPr="008E38E3">
        <w:rPr>
          <w:sz w:val="20"/>
          <w:szCs w:val="20"/>
        </w:rPr>
        <w:t>。</w:t>
      </w:r>
    </w:p>
    <w:p w14:paraId="5261DE4E" w14:textId="2FAA83EF" w:rsidR="008E38E3" w:rsidRPr="008E38E3" w:rsidRDefault="005912A6" w:rsidP="008E38E3">
      <w:pPr>
        <w:rPr>
          <w:sz w:val="20"/>
          <w:szCs w:val="20"/>
        </w:rPr>
      </w:pPr>
      <w:r>
        <w:rPr>
          <w:sz w:val="20"/>
          <w:szCs w:val="20"/>
        </w:rPr>
        <w:t>一些其它的数据库产品会有区别。例如</w:t>
      </w:r>
      <w:r>
        <w:rPr>
          <w:rFonts w:hint="eastAsia"/>
          <w:sz w:val="20"/>
          <w:szCs w:val="20"/>
        </w:rPr>
        <w:t>：</w:t>
      </w:r>
      <w:r w:rsidR="008E38E3" w:rsidRPr="008E38E3">
        <w:rPr>
          <w:sz w:val="20"/>
          <w:szCs w:val="20"/>
        </w:rPr>
        <w:t>在</w:t>
      </w:r>
      <w:r w:rsidR="008E38E3" w:rsidRPr="008E38E3">
        <w:rPr>
          <w:sz w:val="20"/>
          <w:szCs w:val="20"/>
        </w:rPr>
        <w:t>Oracle</w:t>
      </w:r>
      <w:r w:rsidR="008E38E3" w:rsidRPr="008E38E3">
        <w:rPr>
          <w:sz w:val="20"/>
          <w:szCs w:val="20"/>
        </w:rPr>
        <w:t>数据库产品中，</w:t>
      </w:r>
      <w:r w:rsidR="008E38E3" w:rsidRPr="008E38E3">
        <w:rPr>
          <w:sz w:val="20"/>
          <w:szCs w:val="20"/>
        </w:rPr>
        <w:t>schema</w:t>
      </w:r>
      <w:r>
        <w:rPr>
          <w:sz w:val="20"/>
          <w:szCs w:val="20"/>
        </w:rPr>
        <w:t>只代表</w:t>
      </w:r>
      <w:r w:rsidR="008E38E3" w:rsidRPr="008E38E3">
        <w:rPr>
          <w:sz w:val="20"/>
          <w:szCs w:val="20"/>
        </w:rPr>
        <w:t>数据库</w:t>
      </w:r>
      <w:r>
        <w:rPr>
          <w:rFonts w:hint="eastAsia"/>
          <w:sz w:val="20"/>
          <w:szCs w:val="20"/>
        </w:rPr>
        <w:t>的一部分</w:t>
      </w:r>
      <w:r w:rsidR="008E38E3" w:rsidRPr="008E38E3">
        <w:rPr>
          <w:sz w:val="20"/>
          <w:szCs w:val="20"/>
        </w:rPr>
        <w:t>：属于一个单个用户的表和其它对象。</w:t>
      </w:r>
    </w:p>
    <w:p w14:paraId="2A78F189" w14:textId="77777777" w:rsidR="008E38E3" w:rsidRPr="008E38E3" w:rsidRDefault="008E38E3" w:rsidP="008E38E3">
      <w:pPr>
        <w:rPr>
          <w:b/>
          <w:bCs/>
          <w:sz w:val="20"/>
          <w:szCs w:val="20"/>
        </w:rPr>
      </w:pPr>
      <w:bookmarkStart w:id="303" w:name="user-content-glos_search_index"/>
      <w:bookmarkEnd w:id="303"/>
      <w:r w:rsidRPr="008E38E3">
        <w:rPr>
          <w:b/>
          <w:bCs/>
          <w:sz w:val="20"/>
          <w:szCs w:val="20"/>
        </w:rPr>
        <w:t xml:space="preserve">search index: </w:t>
      </w:r>
      <w:r w:rsidRPr="008E38E3">
        <w:rPr>
          <w:b/>
          <w:bCs/>
          <w:sz w:val="20"/>
          <w:szCs w:val="20"/>
        </w:rPr>
        <w:t>搜索索引</w:t>
      </w:r>
    </w:p>
    <w:p w14:paraId="7CD6ECF5" w14:textId="634DC66F" w:rsidR="008E38E3" w:rsidRPr="008E38E3" w:rsidRDefault="008E38E3" w:rsidP="008E38E3">
      <w:pPr>
        <w:rPr>
          <w:sz w:val="20"/>
          <w:szCs w:val="20"/>
        </w:rPr>
      </w:pPr>
      <w:r w:rsidRPr="008E38E3">
        <w:rPr>
          <w:sz w:val="20"/>
          <w:szCs w:val="20"/>
        </w:rPr>
        <w:t>在</w:t>
      </w:r>
      <w:r w:rsidRPr="008E38E3">
        <w:rPr>
          <w:sz w:val="20"/>
          <w:szCs w:val="20"/>
        </w:rPr>
        <w:t>MySQL</w:t>
      </w:r>
      <w:r w:rsidRPr="008E38E3">
        <w:rPr>
          <w:sz w:val="20"/>
          <w:szCs w:val="20"/>
        </w:rPr>
        <w:t>中，全文搜索</w:t>
      </w:r>
      <w:r w:rsidR="0075172F">
        <w:rPr>
          <w:sz w:val="20"/>
          <w:szCs w:val="20"/>
        </w:rPr>
        <w:t>（</w:t>
      </w:r>
      <w:r w:rsidRPr="008E38E3">
        <w:rPr>
          <w:b/>
          <w:bCs/>
          <w:i/>
          <w:iCs/>
          <w:sz w:val="20"/>
          <w:szCs w:val="20"/>
        </w:rPr>
        <w:t>full-text search</w:t>
      </w:r>
      <w:r w:rsidR="0075172F">
        <w:rPr>
          <w:sz w:val="20"/>
          <w:szCs w:val="20"/>
        </w:rPr>
        <w:t>）</w:t>
      </w:r>
      <w:r w:rsidRPr="008E38E3">
        <w:rPr>
          <w:sz w:val="20"/>
          <w:szCs w:val="20"/>
        </w:rPr>
        <w:t>查询使用一种特殊的索引，全文索引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。在</w:t>
      </w:r>
      <w:r w:rsidRPr="008E38E3">
        <w:rPr>
          <w:sz w:val="20"/>
          <w:szCs w:val="20"/>
        </w:rPr>
        <w:t>MySQL 5.6.4</w:t>
      </w:r>
      <w:r w:rsidRPr="008E38E3">
        <w:rPr>
          <w:sz w:val="20"/>
          <w:szCs w:val="20"/>
        </w:rPr>
        <w:t>及以上版本中，</w:t>
      </w:r>
      <w:r w:rsidRPr="008E38E3">
        <w:rPr>
          <w:sz w:val="20"/>
          <w:szCs w:val="20"/>
        </w:rPr>
        <w:t>InnoDB</w:t>
      </w:r>
      <w:r w:rsidRPr="008E38E3">
        <w:rPr>
          <w:sz w:val="20"/>
          <w:szCs w:val="20"/>
        </w:rPr>
        <w:t>和</w:t>
      </w:r>
      <w:r w:rsidRPr="008E38E3">
        <w:rPr>
          <w:sz w:val="20"/>
          <w:szCs w:val="20"/>
        </w:rPr>
        <w:t>MyISAM</w:t>
      </w:r>
      <w:r w:rsidRPr="008E38E3">
        <w:rPr>
          <w:sz w:val="20"/>
          <w:szCs w:val="20"/>
        </w:rPr>
        <w:t>表都支持全文索引了；在这之前，这些索引只在</w:t>
      </w:r>
      <w:r w:rsidRPr="008E38E3">
        <w:rPr>
          <w:sz w:val="20"/>
          <w:szCs w:val="20"/>
        </w:rPr>
        <w:t>MyISAM</w:t>
      </w:r>
      <w:r w:rsidRPr="008E38E3">
        <w:rPr>
          <w:sz w:val="20"/>
          <w:szCs w:val="20"/>
        </w:rPr>
        <w:t>表中可用。</w:t>
      </w:r>
    </w:p>
    <w:p w14:paraId="5C4D6B3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21" w:anchor="glos_full_text_search" w:history="1">
        <w:r w:rsidRPr="008E38E3">
          <w:rPr>
            <w:rStyle w:val="a3"/>
            <w:sz w:val="20"/>
            <w:szCs w:val="20"/>
          </w:rPr>
          <w:t>full-text search</w:t>
        </w:r>
      </w:hyperlink>
      <w:r w:rsidRPr="008E38E3">
        <w:rPr>
          <w:sz w:val="20"/>
          <w:szCs w:val="20"/>
        </w:rPr>
        <w:t>, </w:t>
      </w:r>
      <w:hyperlink r:id="rId922" w:anchor="glos_fulltext_index" w:history="1">
        <w:r w:rsidRPr="008E38E3">
          <w:rPr>
            <w:rStyle w:val="a3"/>
            <w:sz w:val="20"/>
            <w:szCs w:val="20"/>
          </w:rPr>
          <w:t>FULLTEXT index</w:t>
        </w:r>
      </w:hyperlink>
      <w:r w:rsidRPr="008E38E3">
        <w:rPr>
          <w:sz w:val="20"/>
          <w:szCs w:val="20"/>
        </w:rPr>
        <w:t>.</w:t>
      </w:r>
    </w:p>
    <w:p w14:paraId="2115F7C4" w14:textId="77777777" w:rsidR="008E38E3" w:rsidRPr="008E38E3" w:rsidRDefault="008E38E3" w:rsidP="008E38E3">
      <w:pPr>
        <w:rPr>
          <w:b/>
          <w:bCs/>
          <w:sz w:val="20"/>
          <w:szCs w:val="20"/>
        </w:rPr>
      </w:pPr>
      <w:bookmarkStart w:id="304" w:name="user-content-glos_secondary_index"/>
      <w:bookmarkEnd w:id="304"/>
      <w:r w:rsidRPr="008E38E3">
        <w:rPr>
          <w:b/>
          <w:bCs/>
          <w:sz w:val="20"/>
          <w:szCs w:val="20"/>
        </w:rPr>
        <w:t xml:space="preserve">secondary index: </w:t>
      </w:r>
      <w:r w:rsidRPr="008E38E3">
        <w:rPr>
          <w:b/>
          <w:bCs/>
          <w:sz w:val="20"/>
          <w:szCs w:val="20"/>
        </w:rPr>
        <w:t>二级索引</w:t>
      </w:r>
    </w:p>
    <w:p w14:paraId="62CEE02F" w14:textId="0837203C" w:rsidR="008E38E3" w:rsidRPr="008E38E3" w:rsidRDefault="008E38E3" w:rsidP="008E38E3">
      <w:pPr>
        <w:rPr>
          <w:sz w:val="20"/>
          <w:szCs w:val="20"/>
        </w:rPr>
      </w:pPr>
      <w:r w:rsidRPr="008E38E3">
        <w:rPr>
          <w:sz w:val="20"/>
          <w:szCs w:val="20"/>
        </w:rPr>
        <w:t>相当于表列的子集的一类</w:t>
      </w:r>
      <w:r w:rsidRPr="008E38E3">
        <w:rPr>
          <w:sz w:val="20"/>
          <w:szCs w:val="20"/>
        </w:rPr>
        <w:t>InnoDB</w:t>
      </w:r>
      <w:r w:rsidRPr="008E38E3">
        <w:rPr>
          <w:sz w:val="20"/>
          <w:szCs w:val="20"/>
        </w:rPr>
        <w:t>索引</w:t>
      </w:r>
      <w:r w:rsidR="0075172F">
        <w:rPr>
          <w:sz w:val="20"/>
          <w:szCs w:val="20"/>
        </w:rPr>
        <w:t>（</w:t>
      </w:r>
      <w:r w:rsidRPr="008E38E3">
        <w:rPr>
          <w:b/>
          <w:bCs/>
          <w:i/>
          <w:iCs/>
          <w:sz w:val="20"/>
          <w:szCs w:val="20"/>
        </w:rPr>
        <w:t>index</w:t>
      </w:r>
      <w:r w:rsidR="0075172F">
        <w:rPr>
          <w:sz w:val="20"/>
          <w:szCs w:val="20"/>
        </w:rPr>
        <w:t>）</w:t>
      </w:r>
      <w:r w:rsidRPr="008E38E3">
        <w:rPr>
          <w:sz w:val="20"/>
          <w:szCs w:val="20"/>
        </w:rPr>
        <w:t>。一个</w:t>
      </w:r>
      <w:r w:rsidRPr="008E38E3">
        <w:rPr>
          <w:sz w:val="20"/>
          <w:szCs w:val="20"/>
        </w:rPr>
        <w:t>InnoDB</w:t>
      </w:r>
      <w:r w:rsidRPr="008E38E3">
        <w:rPr>
          <w:sz w:val="20"/>
          <w:szCs w:val="20"/>
        </w:rPr>
        <w:t>表可以拥有</w:t>
      </w:r>
      <w:r w:rsidRPr="008E38E3">
        <w:rPr>
          <w:sz w:val="20"/>
          <w:szCs w:val="20"/>
        </w:rPr>
        <w:t>0</w:t>
      </w:r>
      <w:r w:rsidRPr="008E38E3">
        <w:rPr>
          <w:sz w:val="20"/>
          <w:szCs w:val="20"/>
        </w:rPr>
        <w:t>个</w:t>
      </w:r>
      <w:r w:rsidRPr="008E38E3">
        <w:rPr>
          <w:sz w:val="20"/>
          <w:szCs w:val="20"/>
        </w:rPr>
        <w:t xml:space="preserve">. </w:t>
      </w:r>
      <w:r w:rsidRPr="008E38E3">
        <w:rPr>
          <w:sz w:val="20"/>
          <w:szCs w:val="20"/>
        </w:rPr>
        <w:t>一个或多个二级索引。</w:t>
      </w:r>
      <w:r w:rsidR="0075172F">
        <w:rPr>
          <w:sz w:val="20"/>
          <w:szCs w:val="20"/>
        </w:rPr>
        <w:t>（</w:t>
      </w:r>
      <w:r w:rsidRPr="008E38E3">
        <w:rPr>
          <w:sz w:val="20"/>
          <w:szCs w:val="20"/>
        </w:rPr>
        <w:t>与之对应的是聚集索引，</w:t>
      </w:r>
      <w:r w:rsidRPr="008E38E3">
        <w:rPr>
          <w:b/>
          <w:bCs/>
          <w:i/>
          <w:iCs/>
          <w:sz w:val="20"/>
          <w:szCs w:val="20"/>
        </w:rPr>
        <w:t>clustered index</w:t>
      </w:r>
      <w:r w:rsidRPr="008E38E3">
        <w:rPr>
          <w:sz w:val="20"/>
          <w:szCs w:val="20"/>
        </w:rPr>
        <w:t>，每个</w:t>
      </w:r>
      <w:r w:rsidRPr="008E38E3">
        <w:rPr>
          <w:sz w:val="20"/>
          <w:szCs w:val="20"/>
        </w:rPr>
        <w:t>InnoDB</w:t>
      </w:r>
      <w:r w:rsidRPr="008E38E3">
        <w:rPr>
          <w:sz w:val="20"/>
          <w:szCs w:val="20"/>
        </w:rPr>
        <w:t>都要用有这个索引，并且存储了表中所有的列。</w:t>
      </w:r>
      <w:r w:rsidR="0075172F">
        <w:rPr>
          <w:sz w:val="20"/>
          <w:szCs w:val="20"/>
        </w:rPr>
        <w:t>）</w:t>
      </w:r>
    </w:p>
    <w:p w14:paraId="357B5DF1" w14:textId="77777777" w:rsidR="008E38E3" w:rsidRPr="008E38E3" w:rsidRDefault="008E38E3" w:rsidP="008E38E3">
      <w:pPr>
        <w:rPr>
          <w:sz w:val="20"/>
          <w:szCs w:val="20"/>
        </w:rPr>
      </w:pPr>
      <w:r w:rsidRPr="008E38E3">
        <w:rPr>
          <w:sz w:val="20"/>
          <w:szCs w:val="20"/>
        </w:rPr>
        <w:t>一个二级索引可以用来满足只从索引列中请求数据的查询。对于更加复杂的查询，它可以用来找到表中有关的行，这些行之后会通过查询聚集索引来获取。</w:t>
      </w:r>
    </w:p>
    <w:p w14:paraId="58CFAB7C" w14:textId="2DAB78AF" w:rsidR="008E38E3" w:rsidRPr="008E38E3" w:rsidRDefault="008E38E3" w:rsidP="008E38E3">
      <w:pPr>
        <w:rPr>
          <w:sz w:val="20"/>
          <w:szCs w:val="20"/>
        </w:rPr>
      </w:pPr>
      <w:r w:rsidRPr="008E38E3">
        <w:rPr>
          <w:sz w:val="20"/>
          <w:szCs w:val="20"/>
        </w:rPr>
        <w:t>创建和删除二级索引通常会因为拷贝所有</w:t>
      </w:r>
      <w:r w:rsidRPr="008E38E3">
        <w:rPr>
          <w:sz w:val="20"/>
          <w:szCs w:val="20"/>
        </w:rPr>
        <w:t>InnoDB</w:t>
      </w:r>
      <w:r w:rsidRPr="008E38E3">
        <w:rPr>
          <w:sz w:val="20"/>
          <w:szCs w:val="20"/>
        </w:rPr>
        <w:t>表的数据而带来的明显的性能负载。</w:t>
      </w:r>
      <w:r w:rsidRPr="008E38E3">
        <w:rPr>
          <w:sz w:val="20"/>
          <w:szCs w:val="20"/>
        </w:rPr>
        <w:t>InnoDB Plugin</w:t>
      </w:r>
      <w:r w:rsidRPr="008E38E3">
        <w:rPr>
          <w:sz w:val="20"/>
          <w:szCs w:val="20"/>
        </w:rPr>
        <w:t>的快速索引创建</w:t>
      </w:r>
      <w:r w:rsidR="0075172F">
        <w:rPr>
          <w:sz w:val="20"/>
          <w:szCs w:val="20"/>
        </w:rPr>
        <w:t>（</w:t>
      </w:r>
      <w:r w:rsidRPr="008E38E3">
        <w:rPr>
          <w:b/>
          <w:bCs/>
          <w:i/>
          <w:iCs/>
          <w:sz w:val="20"/>
          <w:szCs w:val="20"/>
        </w:rPr>
        <w:t>fast index creation</w:t>
      </w:r>
      <w:r w:rsidR="0075172F">
        <w:rPr>
          <w:sz w:val="20"/>
          <w:szCs w:val="20"/>
        </w:rPr>
        <w:t>）</w:t>
      </w:r>
      <w:r w:rsidRPr="008E38E3">
        <w:rPr>
          <w:sz w:val="20"/>
          <w:szCs w:val="20"/>
        </w:rPr>
        <w:t>特性会加速针对二级索引的</w:t>
      </w:r>
      <w:r w:rsidRPr="008E38E3">
        <w:rPr>
          <w:sz w:val="20"/>
          <w:szCs w:val="20"/>
        </w:rPr>
        <w:t>CREATE INDEX</w:t>
      </w:r>
      <w:r w:rsidRPr="008E38E3">
        <w:rPr>
          <w:sz w:val="20"/>
          <w:szCs w:val="20"/>
        </w:rPr>
        <w:t>和</w:t>
      </w:r>
      <w:r w:rsidRPr="008E38E3">
        <w:rPr>
          <w:sz w:val="20"/>
          <w:szCs w:val="20"/>
        </w:rPr>
        <w:t>DROP INDEX</w:t>
      </w:r>
      <w:r w:rsidRPr="008E38E3">
        <w:rPr>
          <w:sz w:val="20"/>
          <w:szCs w:val="20"/>
        </w:rPr>
        <w:t>语句。</w:t>
      </w:r>
    </w:p>
    <w:p w14:paraId="31F2921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23" w:anchor="glos_clustered_index" w:history="1">
        <w:r w:rsidRPr="008E38E3">
          <w:rPr>
            <w:rStyle w:val="a3"/>
            <w:sz w:val="20"/>
            <w:szCs w:val="20"/>
          </w:rPr>
          <w:t>clustered index</w:t>
        </w:r>
      </w:hyperlink>
      <w:r w:rsidRPr="008E38E3">
        <w:rPr>
          <w:sz w:val="20"/>
          <w:szCs w:val="20"/>
        </w:rPr>
        <w:t>, </w:t>
      </w:r>
      <w:hyperlink r:id="rId924" w:anchor="glos_fast_index_creation" w:history="1">
        <w:r w:rsidRPr="008E38E3">
          <w:rPr>
            <w:rStyle w:val="a3"/>
            <w:sz w:val="20"/>
            <w:szCs w:val="20"/>
          </w:rPr>
          <w:t>Fast Index Creation</w:t>
        </w:r>
      </w:hyperlink>
      <w:r w:rsidRPr="008E38E3">
        <w:rPr>
          <w:sz w:val="20"/>
          <w:szCs w:val="20"/>
        </w:rPr>
        <w:t>, </w:t>
      </w:r>
      <w:hyperlink r:id="rId925" w:anchor="glos_index" w:history="1">
        <w:r w:rsidRPr="008E38E3">
          <w:rPr>
            <w:rStyle w:val="a3"/>
            <w:sz w:val="20"/>
            <w:szCs w:val="20"/>
          </w:rPr>
          <w:t>index</w:t>
        </w:r>
      </w:hyperlink>
      <w:r w:rsidRPr="008E38E3">
        <w:rPr>
          <w:sz w:val="20"/>
          <w:szCs w:val="20"/>
        </w:rPr>
        <w:t>.</w:t>
      </w:r>
    </w:p>
    <w:p w14:paraId="41DB07E5" w14:textId="77777777" w:rsidR="008E38E3" w:rsidRPr="008E38E3" w:rsidRDefault="008E38E3" w:rsidP="008E38E3">
      <w:pPr>
        <w:rPr>
          <w:b/>
          <w:bCs/>
          <w:sz w:val="20"/>
          <w:szCs w:val="20"/>
        </w:rPr>
      </w:pPr>
      <w:bookmarkStart w:id="305" w:name="user-content-glos_segment"/>
      <w:bookmarkEnd w:id="305"/>
      <w:r w:rsidRPr="008E38E3">
        <w:rPr>
          <w:b/>
          <w:bCs/>
          <w:sz w:val="20"/>
          <w:szCs w:val="20"/>
        </w:rPr>
        <w:t xml:space="preserve">segment: </w:t>
      </w:r>
      <w:r w:rsidRPr="008E38E3">
        <w:rPr>
          <w:b/>
          <w:bCs/>
          <w:sz w:val="20"/>
          <w:szCs w:val="20"/>
        </w:rPr>
        <w:t>段</w:t>
      </w:r>
    </w:p>
    <w:p w14:paraId="0ACAB4FC" w14:textId="3ECA4528" w:rsidR="008E38E3" w:rsidRPr="008E38E3" w:rsidRDefault="008E38E3" w:rsidP="008E38E3">
      <w:pPr>
        <w:rPr>
          <w:sz w:val="20"/>
          <w:szCs w:val="20"/>
        </w:rPr>
      </w:pPr>
      <w:r w:rsidRPr="008E38E3">
        <w:rPr>
          <w:sz w:val="20"/>
          <w:szCs w:val="20"/>
        </w:rPr>
        <w:t>InnoDB</w:t>
      </w:r>
      <w:r w:rsidRPr="008E38E3">
        <w:rPr>
          <w:sz w:val="20"/>
          <w:szCs w:val="20"/>
        </w:rPr>
        <w:t>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中主要组织结构。如果表空间像是一个目录的话，段就像是目录里的文件。段会增长，新段会被创建。</w:t>
      </w:r>
    </w:p>
    <w:p w14:paraId="1D8DE464" w14:textId="32025EFE" w:rsidR="008E38E3" w:rsidRPr="008E38E3" w:rsidRDefault="008E38E3" w:rsidP="008E38E3">
      <w:pPr>
        <w:rPr>
          <w:sz w:val="20"/>
          <w:szCs w:val="20"/>
        </w:rPr>
      </w:pPr>
      <w:r w:rsidRPr="008E38E3">
        <w:rPr>
          <w:sz w:val="20"/>
          <w:szCs w:val="20"/>
        </w:rPr>
        <w:t>例如，在</w:t>
      </w:r>
      <w:r w:rsidRPr="008E38E3">
        <w:rPr>
          <w:sz w:val="20"/>
          <w:szCs w:val="20"/>
        </w:rPr>
        <w:t>***file-per-table***</w:t>
      </w:r>
      <w:r w:rsidRPr="008E38E3">
        <w:rPr>
          <w:sz w:val="20"/>
          <w:szCs w:val="20"/>
        </w:rPr>
        <w:t>的表空间中，表数据在一个段中，每个相关的索引在自己的段中。系统表空间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包含多个不同的段，因为它要保存多个表和它们相关的索引。系统表空间也包括最多由</w:t>
      </w:r>
      <w:r w:rsidRPr="008E38E3">
        <w:rPr>
          <w:sz w:val="20"/>
          <w:szCs w:val="20"/>
        </w:rPr>
        <w:t>128</w:t>
      </w:r>
      <w:r w:rsidRPr="008E38E3">
        <w:rPr>
          <w:sz w:val="20"/>
          <w:szCs w:val="20"/>
        </w:rPr>
        <w:t>个回滚段</w:t>
      </w:r>
      <w:r w:rsidR="0075172F">
        <w:rPr>
          <w:sz w:val="20"/>
          <w:szCs w:val="20"/>
        </w:rPr>
        <w:t>（</w:t>
      </w:r>
      <w:r w:rsidRPr="008E38E3">
        <w:rPr>
          <w:b/>
          <w:bCs/>
          <w:i/>
          <w:iCs/>
          <w:sz w:val="20"/>
          <w:szCs w:val="20"/>
        </w:rPr>
        <w:t>rollback segments</w:t>
      </w:r>
      <w:r w:rsidR="0075172F">
        <w:rPr>
          <w:sz w:val="20"/>
          <w:szCs w:val="20"/>
        </w:rPr>
        <w:t>）</w:t>
      </w:r>
      <w:r w:rsidRPr="008E38E3">
        <w:rPr>
          <w:sz w:val="20"/>
          <w:szCs w:val="20"/>
        </w:rPr>
        <w:t>组成的</w:t>
      </w:r>
      <w:r w:rsidRPr="008E38E3">
        <w:rPr>
          <w:sz w:val="20"/>
          <w:szCs w:val="20"/>
        </w:rPr>
        <w:t>undo</w:t>
      </w:r>
      <w:r w:rsidRPr="008E38E3">
        <w:rPr>
          <w:sz w:val="20"/>
          <w:szCs w:val="20"/>
        </w:rPr>
        <w:t>日志</w:t>
      </w:r>
      <w:r w:rsidR="0075172F">
        <w:rPr>
          <w:sz w:val="20"/>
          <w:szCs w:val="20"/>
        </w:rPr>
        <w:t>（</w:t>
      </w:r>
      <w:r w:rsidRPr="008E38E3">
        <w:rPr>
          <w:b/>
          <w:bCs/>
          <w:i/>
          <w:iCs/>
          <w:sz w:val="20"/>
          <w:szCs w:val="20"/>
        </w:rPr>
        <w:t>undo log</w:t>
      </w:r>
      <w:r w:rsidR="0075172F">
        <w:rPr>
          <w:sz w:val="20"/>
          <w:szCs w:val="20"/>
        </w:rPr>
        <w:t>）</w:t>
      </w:r>
      <w:r w:rsidRPr="008E38E3">
        <w:rPr>
          <w:sz w:val="20"/>
          <w:szCs w:val="20"/>
        </w:rPr>
        <w:t>。</w:t>
      </w:r>
    </w:p>
    <w:p w14:paraId="677F96AF" w14:textId="31123442" w:rsidR="008E38E3" w:rsidRPr="008E38E3" w:rsidRDefault="008E38E3" w:rsidP="008E38E3">
      <w:pPr>
        <w:rPr>
          <w:sz w:val="20"/>
          <w:szCs w:val="20"/>
        </w:rPr>
      </w:pPr>
      <w:r w:rsidRPr="008E38E3">
        <w:rPr>
          <w:sz w:val="20"/>
          <w:szCs w:val="20"/>
        </w:rPr>
        <w:t>段会随着数据的插入与删除会增大与缩小。当一个段需要更多空间，它会一次扩展一个簇</w:t>
      </w:r>
      <w:r w:rsidR="0075172F">
        <w:rPr>
          <w:sz w:val="20"/>
          <w:szCs w:val="20"/>
        </w:rPr>
        <w:t>（</w:t>
      </w:r>
      <w:r w:rsidRPr="008E38E3">
        <w:rPr>
          <w:b/>
          <w:bCs/>
          <w:i/>
          <w:iCs/>
          <w:sz w:val="20"/>
          <w:szCs w:val="20"/>
        </w:rPr>
        <w:t>extent</w:t>
      </w:r>
      <w:r w:rsidRPr="008E38E3">
        <w:rPr>
          <w:sz w:val="20"/>
          <w:szCs w:val="20"/>
        </w:rPr>
        <w:t>，</w:t>
      </w:r>
      <w:r w:rsidRPr="008E38E3">
        <w:rPr>
          <w:sz w:val="20"/>
          <w:szCs w:val="20"/>
        </w:rPr>
        <w:t>1MB</w:t>
      </w:r>
      <w:r w:rsidR="0075172F">
        <w:rPr>
          <w:sz w:val="20"/>
          <w:szCs w:val="20"/>
        </w:rPr>
        <w:t>）</w:t>
      </w:r>
      <w:r w:rsidRPr="008E38E3">
        <w:rPr>
          <w:sz w:val="20"/>
          <w:szCs w:val="20"/>
        </w:rPr>
        <w:t>。类似地，当某个簇中的数据不再需要时，段会释放掉这个簇中可利用的空间。</w:t>
      </w:r>
    </w:p>
    <w:p w14:paraId="24C4A6E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26" w:anchor="glos_extent" w:history="1">
        <w:r w:rsidRPr="008E38E3">
          <w:rPr>
            <w:rStyle w:val="a3"/>
            <w:sz w:val="20"/>
            <w:szCs w:val="20"/>
          </w:rPr>
          <w:t>extent</w:t>
        </w:r>
      </w:hyperlink>
      <w:r w:rsidRPr="008E38E3">
        <w:rPr>
          <w:sz w:val="20"/>
          <w:szCs w:val="20"/>
        </w:rPr>
        <w:t>, </w:t>
      </w:r>
      <w:hyperlink r:id="rId927" w:anchor="glos_file_per_table" w:history="1">
        <w:r w:rsidRPr="008E38E3">
          <w:rPr>
            <w:rStyle w:val="a3"/>
            <w:sz w:val="20"/>
            <w:szCs w:val="20"/>
          </w:rPr>
          <w:t>file-per-table</w:t>
        </w:r>
      </w:hyperlink>
      <w:r w:rsidRPr="008E38E3">
        <w:rPr>
          <w:sz w:val="20"/>
          <w:szCs w:val="20"/>
        </w:rPr>
        <w:t>, </w:t>
      </w:r>
      <w:hyperlink r:id="rId928" w:anchor="glos_rollback_segment" w:history="1">
        <w:r w:rsidRPr="008E38E3">
          <w:rPr>
            <w:rStyle w:val="a3"/>
            <w:sz w:val="20"/>
            <w:szCs w:val="20"/>
          </w:rPr>
          <w:t>rollback segment</w:t>
        </w:r>
      </w:hyperlink>
      <w:r w:rsidRPr="008E38E3">
        <w:rPr>
          <w:sz w:val="20"/>
          <w:szCs w:val="20"/>
        </w:rPr>
        <w:t>, </w:t>
      </w:r>
      <w:hyperlink r:id="rId929" w:anchor="glos_system_tablespace" w:history="1">
        <w:r w:rsidRPr="008E38E3">
          <w:rPr>
            <w:rStyle w:val="a3"/>
            <w:sz w:val="20"/>
            <w:szCs w:val="20"/>
          </w:rPr>
          <w:t>system tablespace</w:t>
        </w:r>
      </w:hyperlink>
      <w:r w:rsidRPr="008E38E3">
        <w:rPr>
          <w:sz w:val="20"/>
          <w:szCs w:val="20"/>
        </w:rPr>
        <w:t>, </w:t>
      </w:r>
      <w:hyperlink r:id="rId930" w:anchor="glos_tablespace" w:history="1">
        <w:r w:rsidRPr="008E38E3">
          <w:rPr>
            <w:rStyle w:val="a3"/>
            <w:sz w:val="20"/>
            <w:szCs w:val="20"/>
          </w:rPr>
          <w:t>tablespace</w:t>
        </w:r>
      </w:hyperlink>
      <w:r w:rsidRPr="008E38E3">
        <w:rPr>
          <w:sz w:val="20"/>
          <w:szCs w:val="20"/>
        </w:rPr>
        <w:t>, </w:t>
      </w:r>
      <w:hyperlink r:id="rId931" w:anchor="glos_undo_log" w:history="1">
        <w:r w:rsidRPr="008E38E3">
          <w:rPr>
            <w:rStyle w:val="a3"/>
            <w:sz w:val="20"/>
            <w:szCs w:val="20"/>
          </w:rPr>
          <w:t>undo log</w:t>
        </w:r>
      </w:hyperlink>
      <w:r w:rsidRPr="008E38E3">
        <w:rPr>
          <w:sz w:val="20"/>
          <w:szCs w:val="20"/>
        </w:rPr>
        <w:t>.</w:t>
      </w:r>
    </w:p>
    <w:p w14:paraId="27445C11" w14:textId="77777777" w:rsidR="008E38E3" w:rsidRPr="008E38E3" w:rsidRDefault="008E38E3" w:rsidP="008E38E3">
      <w:pPr>
        <w:rPr>
          <w:b/>
          <w:bCs/>
          <w:sz w:val="20"/>
          <w:szCs w:val="20"/>
        </w:rPr>
      </w:pPr>
      <w:bookmarkStart w:id="306" w:name="user-content-glos_selectivity"/>
      <w:bookmarkEnd w:id="306"/>
      <w:r w:rsidRPr="008E38E3">
        <w:rPr>
          <w:b/>
          <w:bCs/>
          <w:sz w:val="20"/>
          <w:szCs w:val="20"/>
        </w:rPr>
        <w:t xml:space="preserve">selectivity: </w:t>
      </w:r>
      <w:r w:rsidRPr="008E38E3">
        <w:rPr>
          <w:b/>
          <w:bCs/>
          <w:sz w:val="20"/>
          <w:szCs w:val="20"/>
        </w:rPr>
        <w:t>选择性</w:t>
      </w:r>
    </w:p>
    <w:p w14:paraId="048CB1BA" w14:textId="4EAC28B4" w:rsidR="008E38E3" w:rsidRPr="008E38E3" w:rsidRDefault="008E38E3" w:rsidP="008E38E3">
      <w:pPr>
        <w:rPr>
          <w:sz w:val="20"/>
          <w:szCs w:val="20"/>
        </w:rPr>
      </w:pPr>
      <w:r w:rsidRPr="008E38E3">
        <w:rPr>
          <w:sz w:val="20"/>
          <w:szCs w:val="20"/>
        </w:rPr>
        <w:t>数据分布的一个属性，一个列中不同值的数</w:t>
      </w:r>
      <w:r w:rsidR="0075172F">
        <w:rPr>
          <w:sz w:val="20"/>
          <w:szCs w:val="20"/>
        </w:rPr>
        <w:t>（</w:t>
      </w:r>
      <w:r w:rsidRPr="008E38E3">
        <w:rPr>
          <w:sz w:val="20"/>
          <w:szCs w:val="20"/>
        </w:rPr>
        <w:t>基数，</w:t>
      </w:r>
      <w:r w:rsidRPr="008E38E3">
        <w:rPr>
          <w:b/>
          <w:bCs/>
          <w:i/>
          <w:iCs/>
          <w:sz w:val="20"/>
          <w:szCs w:val="20"/>
        </w:rPr>
        <w:t>cardinality</w:t>
      </w:r>
      <w:r w:rsidR="0075172F">
        <w:rPr>
          <w:sz w:val="20"/>
          <w:szCs w:val="20"/>
        </w:rPr>
        <w:t>）</w:t>
      </w:r>
      <w:r w:rsidRPr="008E38E3">
        <w:rPr>
          <w:sz w:val="20"/>
          <w:szCs w:val="20"/>
        </w:rPr>
        <w:t>除以表中的记录数。高选择性意味着列中的值相对唯一，且可以高效地通过索引来获取数据。在你</w:t>
      </w:r>
      <w:r w:rsidR="0075172F">
        <w:rPr>
          <w:sz w:val="20"/>
          <w:szCs w:val="20"/>
        </w:rPr>
        <w:t>（</w:t>
      </w:r>
      <w:r w:rsidRPr="008E38E3">
        <w:rPr>
          <w:sz w:val="20"/>
          <w:szCs w:val="20"/>
        </w:rPr>
        <w:t>或查询优化器</w:t>
      </w:r>
      <w:r w:rsidR="0075172F">
        <w:rPr>
          <w:sz w:val="20"/>
          <w:szCs w:val="20"/>
        </w:rPr>
        <w:t>）</w:t>
      </w:r>
      <w:r w:rsidRPr="008E38E3">
        <w:rPr>
          <w:sz w:val="20"/>
          <w:szCs w:val="20"/>
        </w:rPr>
        <w:t>可以预测到一个尝试在</w:t>
      </w:r>
      <w:r w:rsidRPr="008E38E3">
        <w:rPr>
          <w:sz w:val="20"/>
          <w:szCs w:val="20"/>
        </w:rPr>
        <w:t>WHERE</w:t>
      </w:r>
      <w:r w:rsidRPr="008E38E3">
        <w:rPr>
          <w:sz w:val="20"/>
          <w:szCs w:val="20"/>
        </w:rPr>
        <w:t>子句只能匹配少量</w:t>
      </w:r>
      <w:r w:rsidR="0075172F">
        <w:rPr>
          <w:sz w:val="20"/>
          <w:szCs w:val="20"/>
        </w:rPr>
        <w:t>（</w:t>
      </w:r>
      <w:r w:rsidRPr="008E38E3">
        <w:rPr>
          <w:sz w:val="20"/>
          <w:szCs w:val="20"/>
        </w:rPr>
        <w:t>或部分</w:t>
      </w:r>
      <w:r w:rsidR="0075172F">
        <w:rPr>
          <w:sz w:val="20"/>
          <w:szCs w:val="20"/>
        </w:rPr>
        <w:t>）</w:t>
      </w:r>
      <w:r w:rsidRPr="008E38E3">
        <w:rPr>
          <w:sz w:val="20"/>
          <w:szCs w:val="20"/>
        </w:rPr>
        <w:t>表中的行的情况下，如果首先使用索引评估这个尝试，整个查询</w:t>
      </w:r>
      <w:r w:rsidR="0075172F">
        <w:rPr>
          <w:sz w:val="20"/>
          <w:szCs w:val="20"/>
        </w:rPr>
        <w:t>（</w:t>
      </w:r>
      <w:r w:rsidRPr="008E38E3">
        <w:rPr>
          <w:b/>
          <w:bCs/>
          <w:i/>
          <w:iCs/>
          <w:sz w:val="20"/>
          <w:szCs w:val="20"/>
        </w:rPr>
        <w:t>query</w:t>
      </w:r>
      <w:r w:rsidR="0075172F">
        <w:rPr>
          <w:sz w:val="20"/>
          <w:szCs w:val="20"/>
        </w:rPr>
        <w:t>）</w:t>
      </w:r>
      <w:r w:rsidRPr="008E38E3">
        <w:rPr>
          <w:sz w:val="20"/>
          <w:szCs w:val="20"/>
        </w:rPr>
        <w:t>往往是高效的。</w:t>
      </w:r>
    </w:p>
    <w:p w14:paraId="248ACCD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32" w:anchor="glos_cardinality" w:history="1">
        <w:r w:rsidRPr="008E38E3">
          <w:rPr>
            <w:rStyle w:val="a3"/>
            <w:sz w:val="20"/>
            <w:szCs w:val="20"/>
          </w:rPr>
          <w:t>cardinality</w:t>
        </w:r>
      </w:hyperlink>
      <w:r w:rsidRPr="008E38E3">
        <w:rPr>
          <w:sz w:val="20"/>
          <w:szCs w:val="20"/>
        </w:rPr>
        <w:t>, </w:t>
      </w:r>
      <w:hyperlink r:id="rId933" w:anchor="glos_query" w:history="1">
        <w:r w:rsidRPr="008E38E3">
          <w:rPr>
            <w:rStyle w:val="a3"/>
            <w:sz w:val="20"/>
            <w:szCs w:val="20"/>
          </w:rPr>
          <w:t>query</w:t>
        </w:r>
      </w:hyperlink>
      <w:r w:rsidRPr="008E38E3">
        <w:rPr>
          <w:sz w:val="20"/>
          <w:szCs w:val="20"/>
        </w:rPr>
        <w:t>.</w:t>
      </w:r>
    </w:p>
    <w:p w14:paraId="7BE21F23" w14:textId="77777777" w:rsidR="008E38E3" w:rsidRPr="008E38E3" w:rsidRDefault="008E38E3" w:rsidP="008E38E3">
      <w:pPr>
        <w:rPr>
          <w:b/>
          <w:bCs/>
          <w:sz w:val="20"/>
          <w:szCs w:val="20"/>
        </w:rPr>
      </w:pPr>
      <w:bookmarkStart w:id="307" w:name="user-content-glos_semi_consistent_read"/>
      <w:bookmarkEnd w:id="307"/>
      <w:r w:rsidRPr="008E38E3">
        <w:rPr>
          <w:b/>
          <w:bCs/>
          <w:sz w:val="20"/>
          <w:szCs w:val="20"/>
        </w:rPr>
        <w:t xml:space="preserve">semi-consistent read: </w:t>
      </w:r>
      <w:r w:rsidRPr="008E38E3">
        <w:rPr>
          <w:b/>
          <w:bCs/>
          <w:sz w:val="20"/>
          <w:szCs w:val="20"/>
        </w:rPr>
        <w:t>半一致性读</w:t>
      </w:r>
    </w:p>
    <w:p w14:paraId="2CD16E4A" w14:textId="40A02D19" w:rsidR="008E38E3" w:rsidRPr="008E38E3" w:rsidRDefault="008E38E3" w:rsidP="008E38E3">
      <w:pPr>
        <w:rPr>
          <w:sz w:val="20"/>
          <w:szCs w:val="20"/>
        </w:rPr>
      </w:pPr>
      <w:r w:rsidRPr="008E38E3">
        <w:rPr>
          <w:sz w:val="20"/>
          <w:szCs w:val="20"/>
        </w:rPr>
        <w:t>UPDATE</w:t>
      </w:r>
      <w:r w:rsidRPr="008E38E3">
        <w:rPr>
          <w:sz w:val="20"/>
          <w:szCs w:val="20"/>
        </w:rPr>
        <w:t>语句使用的一类读操作，是提交读</w:t>
      </w:r>
      <w:r w:rsidR="0075172F">
        <w:rPr>
          <w:sz w:val="20"/>
          <w:szCs w:val="20"/>
        </w:rPr>
        <w:t>（</w:t>
      </w:r>
      <w:r w:rsidRPr="008E38E3">
        <w:rPr>
          <w:b/>
          <w:bCs/>
          <w:i/>
          <w:iCs/>
          <w:sz w:val="20"/>
          <w:szCs w:val="20"/>
        </w:rPr>
        <w:t>read committed</w:t>
      </w:r>
      <w:r w:rsidR="0075172F">
        <w:rPr>
          <w:sz w:val="20"/>
          <w:szCs w:val="20"/>
        </w:rPr>
        <w:t>）</w:t>
      </w:r>
      <w:r w:rsidRPr="008E38E3">
        <w:rPr>
          <w:sz w:val="20"/>
          <w:szCs w:val="20"/>
        </w:rPr>
        <w:t>和一致性读</w:t>
      </w:r>
      <w:r w:rsidR="0075172F">
        <w:rPr>
          <w:sz w:val="20"/>
          <w:szCs w:val="20"/>
        </w:rPr>
        <w:t>（</w:t>
      </w:r>
      <w:r w:rsidRPr="008E38E3">
        <w:rPr>
          <w:b/>
          <w:bCs/>
          <w:i/>
          <w:iCs/>
          <w:sz w:val="20"/>
          <w:szCs w:val="20"/>
        </w:rPr>
        <w:t>consistent read</w:t>
      </w:r>
      <w:r w:rsidR="0075172F">
        <w:rPr>
          <w:sz w:val="20"/>
          <w:szCs w:val="20"/>
        </w:rPr>
        <w:t>）</w:t>
      </w:r>
      <w:r w:rsidRPr="008E38E3">
        <w:rPr>
          <w:sz w:val="20"/>
          <w:szCs w:val="20"/>
        </w:rPr>
        <w:t>的组合体。当一个</w:t>
      </w:r>
      <w:r w:rsidRPr="008E38E3">
        <w:rPr>
          <w:sz w:val="20"/>
          <w:szCs w:val="20"/>
        </w:rPr>
        <w:t>UPDATE</w:t>
      </w:r>
      <w:r w:rsidRPr="008E38E3">
        <w:rPr>
          <w:sz w:val="20"/>
          <w:szCs w:val="20"/>
        </w:rPr>
        <w:t>语句检查一个已经被锁了的行时，</w:t>
      </w:r>
      <w:r w:rsidRPr="008E38E3">
        <w:rPr>
          <w:sz w:val="20"/>
          <w:szCs w:val="20"/>
        </w:rPr>
        <w:t>InnoDB</w:t>
      </w:r>
      <w:r w:rsidRPr="008E38E3">
        <w:rPr>
          <w:sz w:val="20"/>
          <w:szCs w:val="20"/>
        </w:rPr>
        <w:t>返回给</w:t>
      </w:r>
      <w:r w:rsidRPr="008E38E3">
        <w:rPr>
          <w:sz w:val="20"/>
          <w:szCs w:val="20"/>
        </w:rPr>
        <w:t>MySQL</w:t>
      </w:r>
      <w:r w:rsidRPr="008E38E3">
        <w:rPr>
          <w:sz w:val="20"/>
          <w:szCs w:val="20"/>
        </w:rPr>
        <w:t>最近提交的版本以便</w:t>
      </w:r>
      <w:r w:rsidRPr="008E38E3">
        <w:rPr>
          <w:sz w:val="20"/>
          <w:szCs w:val="20"/>
        </w:rPr>
        <w:t>MySQL</w:t>
      </w:r>
      <w:r w:rsidRPr="008E38E3">
        <w:rPr>
          <w:sz w:val="20"/>
          <w:szCs w:val="20"/>
        </w:rPr>
        <w:t>可以判断此行是否满足</w:t>
      </w:r>
      <w:r w:rsidRPr="008E38E3">
        <w:rPr>
          <w:sz w:val="20"/>
          <w:szCs w:val="20"/>
        </w:rPr>
        <w:t>UPDATE</w:t>
      </w:r>
      <w:r w:rsidRPr="008E38E3">
        <w:rPr>
          <w:sz w:val="20"/>
          <w:szCs w:val="20"/>
        </w:rPr>
        <w:t>的</w:t>
      </w:r>
      <w:r w:rsidRPr="008E38E3">
        <w:rPr>
          <w:sz w:val="20"/>
          <w:szCs w:val="20"/>
        </w:rPr>
        <w:t>WHERE</w:t>
      </w:r>
      <w:r w:rsidRPr="008E38E3">
        <w:rPr>
          <w:sz w:val="20"/>
          <w:szCs w:val="20"/>
        </w:rPr>
        <w:t>条件。如果行匹配</w:t>
      </w:r>
      <w:r w:rsidR="0075172F">
        <w:rPr>
          <w:sz w:val="20"/>
          <w:szCs w:val="20"/>
        </w:rPr>
        <w:t>（</w:t>
      </w:r>
      <w:r w:rsidRPr="008E38E3">
        <w:rPr>
          <w:sz w:val="20"/>
          <w:szCs w:val="20"/>
        </w:rPr>
        <w:t>必须要被更新</w:t>
      </w:r>
      <w:r w:rsidR="0075172F">
        <w:rPr>
          <w:sz w:val="20"/>
          <w:szCs w:val="20"/>
        </w:rPr>
        <w:t>）</w:t>
      </w:r>
      <w:r w:rsidRPr="008E38E3">
        <w:rPr>
          <w:sz w:val="20"/>
          <w:szCs w:val="20"/>
        </w:rPr>
        <w:t>，</w:t>
      </w:r>
      <w:r w:rsidRPr="008E38E3">
        <w:rPr>
          <w:sz w:val="20"/>
          <w:szCs w:val="20"/>
        </w:rPr>
        <w:t>MySQL</w:t>
      </w:r>
      <w:r w:rsidRPr="008E38E3">
        <w:rPr>
          <w:sz w:val="20"/>
          <w:szCs w:val="20"/>
        </w:rPr>
        <w:t>重读该行，并且这次</w:t>
      </w:r>
      <w:r w:rsidRPr="008E38E3">
        <w:rPr>
          <w:sz w:val="20"/>
          <w:szCs w:val="20"/>
        </w:rPr>
        <w:t>InnoDB</w:t>
      </w:r>
      <w:r w:rsidRPr="008E38E3">
        <w:rPr>
          <w:sz w:val="20"/>
          <w:szCs w:val="20"/>
        </w:rPr>
        <w:t>会锁住它或等待为它上锁。这类读操作只有在事务在读提交隔离级别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时发生，或在</w:t>
      </w:r>
      <w:r w:rsidRPr="008E38E3">
        <w:rPr>
          <w:sz w:val="20"/>
          <w:szCs w:val="20"/>
        </w:rPr>
        <w:t>[innodb_locks_unsafe_for_binlog]</w:t>
      </w:r>
      <w:r w:rsidRPr="008E38E3">
        <w:rPr>
          <w:sz w:val="20"/>
          <w:szCs w:val="20"/>
        </w:rPr>
        <w:t>选项开启时发生。</w:t>
      </w:r>
    </w:p>
    <w:p w14:paraId="7980C80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34" w:anchor="glos_consistent_read" w:history="1">
        <w:r w:rsidRPr="008E38E3">
          <w:rPr>
            <w:rStyle w:val="a3"/>
            <w:sz w:val="20"/>
            <w:szCs w:val="20"/>
          </w:rPr>
          <w:t>consistent read</w:t>
        </w:r>
      </w:hyperlink>
      <w:r w:rsidRPr="008E38E3">
        <w:rPr>
          <w:sz w:val="20"/>
          <w:szCs w:val="20"/>
        </w:rPr>
        <w:t>, </w:t>
      </w:r>
      <w:hyperlink r:id="rId935" w:anchor="glos_isolation_level" w:history="1">
        <w:r w:rsidRPr="008E38E3">
          <w:rPr>
            <w:rStyle w:val="a3"/>
            <w:sz w:val="20"/>
            <w:szCs w:val="20"/>
          </w:rPr>
          <w:t>isolation level</w:t>
        </w:r>
      </w:hyperlink>
      <w:r w:rsidRPr="008E38E3">
        <w:rPr>
          <w:sz w:val="20"/>
          <w:szCs w:val="20"/>
        </w:rPr>
        <w:t>, </w:t>
      </w:r>
      <w:hyperlink r:id="rId936" w:anchor="glos_read_committed" w:history="1">
        <w:r w:rsidRPr="008E38E3">
          <w:rPr>
            <w:rStyle w:val="a3"/>
            <w:sz w:val="20"/>
            <w:szCs w:val="20"/>
          </w:rPr>
          <w:t>READ COMMITTED</w:t>
        </w:r>
      </w:hyperlink>
      <w:r w:rsidRPr="008E38E3">
        <w:rPr>
          <w:sz w:val="20"/>
          <w:szCs w:val="20"/>
        </w:rPr>
        <w:t>.</w:t>
      </w:r>
    </w:p>
    <w:p w14:paraId="5C858DE7" w14:textId="77777777" w:rsidR="008E38E3" w:rsidRPr="008E38E3" w:rsidRDefault="008E38E3" w:rsidP="008E38E3">
      <w:pPr>
        <w:rPr>
          <w:b/>
          <w:bCs/>
          <w:sz w:val="20"/>
          <w:szCs w:val="20"/>
        </w:rPr>
      </w:pPr>
      <w:bookmarkStart w:id="308" w:name="user-content-glos_serializable"/>
      <w:bookmarkEnd w:id="308"/>
      <w:r w:rsidRPr="008E38E3">
        <w:rPr>
          <w:b/>
          <w:bCs/>
          <w:sz w:val="20"/>
          <w:szCs w:val="20"/>
        </w:rPr>
        <w:t xml:space="preserve">SERIALIZABLE: </w:t>
      </w:r>
      <w:r w:rsidRPr="008E38E3">
        <w:rPr>
          <w:b/>
          <w:bCs/>
          <w:sz w:val="20"/>
          <w:szCs w:val="20"/>
        </w:rPr>
        <w:t>隔离级别，不译</w:t>
      </w:r>
    </w:p>
    <w:p w14:paraId="0AA1B1F6" w14:textId="75F23CDD" w:rsidR="008E38E3" w:rsidRPr="008E38E3" w:rsidRDefault="008E38E3" w:rsidP="008E38E3">
      <w:pPr>
        <w:rPr>
          <w:sz w:val="20"/>
          <w:szCs w:val="20"/>
        </w:rPr>
      </w:pPr>
      <w:r w:rsidRPr="008E38E3">
        <w:rPr>
          <w:sz w:val="20"/>
          <w:szCs w:val="20"/>
        </w:rPr>
        <w:t>使用最保守锁机制的隔离级别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阻止任何其它的事务插入或变更本事务读取的数据，直到它结束。这种情况下，同一个查询可以在一个事务里一遍又一遍地运行，并且每次都能确保读到相同的结果集。任何对被当前事务启动之后的事务所提交数据的变更尝试，都会导致当前事务的等待。</w:t>
      </w:r>
    </w:p>
    <w:p w14:paraId="7834D213" w14:textId="0889B278" w:rsidR="008E38E3" w:rsidRPr="008E38E3" w:rsidRDefault="008E38E3" w:rsidP="008E38E3">
      <w:pPr>
        <w:rPr>
          <w:sz w:val="20"/>
          <w:szCs w:val="20"/>
        </w:rPr>
      </w:pPr>
      <w:r w:rsidRPr="008E38E3">
        <w:rPr>
          <w:sz w:val="20"/>
          <w:szCs w:val="20"/>
        </w:rPr>
        <w:t>这是</w:t>
      </w:r>
      <w:r w:rsidRPr="008E38E3">
        <w:rPr>
          <w:sz w:val="20"/>
          <w:szCs w:val="20"/>
        </w:rPr>
        <w:t>SQL</w:t>
      </w:r>
      <w:r w:rsidRPr="008E38E3">
        <w:rPr>
          <w:sz w:val="20"/>
          <w:szCs w:val="20"/>
        </w:rPr>
        <w:t>标准指定的默认隔离级别。实际上，这么严格的级别是很少需要的，所以</w:t>
      </w:r>
      <w:r w:rsidRPr="008E38E3">
        <w:rPr>
          <w:sz w:val="20"/>
          <w:szCs w:val="20"/>
        </w:rPr>
        <w:t>InnoDB</w:t>
      </w:r>
      <w:r w:rsidRPr="008E38E3">
        <w:rPr>
          <w:sz w:val="20"/>
          <w:szCs w:val="20"/>
        </w:rPr>
        <w:t>的默认隔离级别是次严格的，可重复读</w:t>
      </w:r>
      <w:r w:rsidR="0075172F">
        <w:rPr>
          <w:sz w:val="20"/>
          <w:szCs w:val="20"/>
        </w:rPr>
        <w:t>（</w:t>
      </w:r>
      <w:r w:rsidRPr="008E38E3">
        <w:rPr>
          <w:b/>
          <w:bCs/>
          <w:i/>
          <w:iCs/>
          <w:sz w:val="20"/>
          <w:szCs w:val="20"/>
        </w:rPr>
        <w:t>repeatable read</w:t>
      </w:r>
      <w:r w:rsidR="0075172F">
        <w:rPr>
          <w:sz w:val="20"/>
          <w:szCs w:val="20"/>
        </w:rPr>
        <w:t>）</w:t>
      </w:r>
      <w:r w:rsidRPr="008E38E3">
        <w:rPr>
          <w:sz w:val="20"/>
          <w:szCs w:val="20"/>
        </w:rPr>
        <w:t>。</w:t>
      </w:r>
    </w:p>
    <w:p w14:paraId="1D6C2D72" w14:textId="77777777" w:rsidR="008E38E3" w:rsidRPr="008E38E3" w:rsidRDefault="008E38E3" w:rsidP="008E38E3">
      <w:pPr>
        <w:rPr>
          <w:sz w:val="20"/>
          <w:szCs w:val="20"/>
        </w:rPr>
      </w:pPr>
      <w:r w:rsidRPr="008E38E3">
        <w:rPr>
          <w:sz w:val="20"/>
          <w:szCs w:val="20"/>
        </w:rPr>
        <w:t>参迎</w:t>
      </w:r>
      <w:r w:rsidRPr="008E38E3">
        <w:rPr>
          <w:sz w:val="20"/>
          <w:szCs w:val="20"/>
        </w:rPr>
        <w:t> </w:t>
      </w:r>
      <w:hyperlink r:id="rId937" w:anchor="glos_acid" w:history="1">
        <w:r w:rsidRPr="008E38E3">
          <w:rPr>
            <w:rStyle w:val="a3"/>
            <w:sz w:val="20"/>
            <w:szCs w:val="20"/>
          </w:rPr>
          <w:t>ACID</w:t>
        </w:r>
      </w:hyperlink>
      <w:r w:rsidRPr="008E38E3">
        <w:rPr>
          <w:sz w:val="20"/>
          <w:szCs w:val="20"/>
        </w:rPr>
        <w:t>, </w:t>
      </w:r>
      <w:hyperlink r:id="rId938" w:anchor="glos_consistent_read" w:history="1">
        <w:r w:rsidRPr="008E38E3">
          <w:rPr>
            <w:rStyle w:val="a3"/>
            <w:sz w:val="20"/>
            <w:szCs w:val="20"/>
          </w:rPr>
          <w:t>consistent read</w:t>
        </w:r>
      </w:hyperlink>
      <w:r w:rsidRPr="008E38E3">
        <w:rPr>
          <w:sz w:val="20"/>
          <w:szCs w:val="20"/>
        </w:rPr>
        <w:t>, </w:t>
      </w:r>
      <w:hyperlink r:id="rId939" w:anchor="glos_isolation_level" w:history="1">
        <w:r w:rsidRPr="008E38E3">
          <w:rPr>
            <w:rStyle w:val="a3"/>
            <w:sz w:val="20"/>
            <w:szCs w:val="20"/>
          </w:rPr>
          <w:t>isolation level</w:t>
        </w:r>
      </w:hyperlink>
      <w:r w:rsidRPr="008E38E3">
        <w:rPr>
          <w:sz w:val="20"/>
          <w:szCs w:val="20"/>
        </w:rPr>
        <w:t>, </w:t>
      </w:r>
      <w:hyperlink r:id="rId940" w:anchor="glos_locking" w:history="1">
        <w:r w:rsidRPr="008E38E3">
          <w:rPr>
            <w:rStyle w:val="a3"/>
            <w:sz w:val="20"/>
            <w:szCs w:val="20"/>
          </w:rPr>
          <w:t>locking</w:t>
        </w:r>
      </w:hyperlink>
      <w:r w:rsidRPr="008E38E3">
        <w:rPr>
          <w:sz w:val="20"/>
          <w:szCs w:val="20"/>
        </w:rPr>
        <w:t>, </w:t>
      </w:r>
      <w:hyperlink r:id="rId941" w:anchor="glos_repeatable_read" w:history="1">
        <w:r w:rsidRPr="008E38E3">
          <w:rPr>
            <w:rStyle w:val="a3"/>
            <w:sz w:val="20"/>
            <w:szCs w:val="20"/>
          </w:rPr>
          <w:t>REPEATABLE READ</w:t>
        </w:r>
      </w:hyperlink>
      <w:r w:rsidRPr="008E38E3">
        <w:rPr>
          <w:sz w:val="20"/>
          <w:szCs w:val="20"/>
        </w:rPr>
        <w:t>, </w:t>
      </w:r>
      <w:hyperlink r:id="rId942" w:anchor="glos_transaction" w:history="1">
        <w:r w:rsidRPr="008E38E3">
          <w:rPr>
            <w:rStyle w:val="a3"/>
            <w:sz w:val="20"/>
            <w:szCs w:val="20"/>
          </w:rPr>
          <w:t>transaction</w:t>
        </w:r>
      </w:hyperlink>
      <w:r w:rsidRPr="008E38E3">
        <w:rPr>
          <w:sz w:val="20"/>
          <w:szCs w:val="20"/>
        </w:rPr>
        <w:t>.</w:t>
      </w:r>
    </w:p>
    <w:p w14:paraId="5A1842B5" w14:textId="2DEC76C1" w:rsidR="008E38E3" w:rsidRPr="008E38E3" w:rsidRDefault="008E38E3" w:rsidP="008E38E3">
      <w:pPr>
        <w:rPr>
          <w:b/>
          <w:bCs/>
          <w:sz w:val="20"/>
          <w:szCs w:val="20"/>
        </w:rPr>
      </w:pPr>
      <w:bookmarkStart w:id="309" w:name="user-content-glos_server"/>
      <w:bookmarkEnd w:id="309"/>
      <w:r w:rsidRPr="008E38E3">
        <w:rPr>
          <w:b/>
          <w:bCs/>
          <w:sz w:val="20"/>
          <w:szCs w:val="20"/>
        </w:rPr>
        <w:t xml:space="preserve">server: </w:t>
      </w:r>
      <w:r w:rsidRPr="008E38E3">
        <w:rPr>
          <w:b/>
          <w:bCs/>
          <w:sz w:val="20"/>
          <w:szCs w:val="20"/>
        </w:rPr>
        <w:t>服务</w:t>
      </w:r>
      <w:r w:rsidR="0075172F">
        <w:rPr>
          <w:b/>
          <w:bCs/>
          <w:sz w:val="20"/>
          <w:szCs w:val="20"/>
        </w:rPr>
        <w:t>（</w:t>
      </w:r>
      <w:r w:rsidRPr="008E38E3">
        <w:rPr>
          <w:b/>
          <w:bCs/>
          <w:sz w:val="20"/>
          <w:szCs w:val="20"/>
        </w:rPr>
        <w:t>器</w:t>
      </w:r>
      <w:r w:rsidR="0075172F">
        <w:rPr>
          <w:b/>
          <w:bCs/>
          <w:sz w:val="20"/>
          <w:szCs w:val="20"/>
        </w:rPr>
        <w:t>）</w:t>
      </w:r>
    </w:p>
    <w:p w14:paraId="6FC400DA" w14:textId="213A99E5" w:rsidR="008E38E3" w:rsidRPr="008E38E3" w:rsidRDefault="008E38E3" w:rsidP="008E38E3">
      <w:pPr>
        <w:rPr>
          <w:sz w:val="20"/>
          <w:szCs w:val="20"/>
        </w:rPr>
      </w:pPr>
      <w:r w:rsidRPr="008E38E3">
        <w:rPr>
          <w:sz w:val="20"/>
          <w:szCs w:val="20"/>
        </w:rPr>
        <w:t>持续运行的一程序，等待接收并处理另一个程序</w:t>
      </w:r>
      <w:r w:rsidR="0075172F">
        <w:rPr>
          <w:sz w:val="20"/>
          <w:szCs w:val="20"/>
        </w:rPr>
        <w:t>（</w:t>
      </w:r>
      <w:r w:rsidRPr="008E38E3">
        <w:rPr>
          <w:sz w:val="20"/>
          <w:szCs w:val="20"/>
        </w:rPr>
        <w:t>客户端，</w:t>
      </w:r>
      <w:r w:rsidRPr="008E38E3">
        <w:rPr>
          <w:b/>
          <w:bCs/>
          <w:i/>
          <w:iCs/>
          <w:sz w:val="20"/>
          <w:szCs w:val="20"/>
        </w:rPr>
        <w:t>client</w:t>
      </w:r>
      <w:r w:rsidR="0075172F">
        <w:rPr>
          <w:sz w:val="20"/>
          <w:szCs w:val="20"/>
        </w:rPr>
        <w:t>）</w:t>
      </w:r>
      <w:r w:rsidRPr="008E38E3">
        <w:rPr>
          <w:sz w:val="20"/>
          <w:szCs w:val="20"/>
        </w:rPr>
        <w:t>发来的请求。因为一整台计算机常常专门用于运行一个或多个服务</w:t>
      </w:r>
      <w:r w:rsidR="0075172F">
        <w:rPr>
          <w:sz w:val="20"/>
          <w:szCs w:val="20"/>
        </w:rPr>
        <w:t>（</w:t>
      </w:r>
      <w:r w:rsidRPr="008E38E3">
        <w:rPr>
          <w:sz w:val="20"/>
          <w:szCs w:val="20"/>
        </w:rPr>
        <w:t>数据数据库服务</w:t>
      </w:r>
      <w:r w:rsidRPr="008E38E3">
        <w:rPr>
          <w:sz w:val="20"/>
          <w:szCs w:val="20"/>
        </w:rPr>
        <w:t>. web</w:t>
      </w:r>
      <w:r w:rsidRPr="008E38E3">
        <w:rPr>
          <w:sz w:val="20"/>
          <w:szCs w:val="20"/>
        </w:rPr>
        <w:t>服务</w:t>
      </w:r>
      <w:r w:rsidRPr="008E38E3">
        <w:rPr>
          <w:sz w:val="20"/>
          <w:szCs w:val="20"/>
        </w:rPr>
        <w:t xml:space="preserve">. </w:t>
      </w:r>
      <w:r w:rsidRPr="008E38E3">
        <w:rPr>
          <w:sz w:val="20"/>
          <w:szCs w:val="20"/>
        </w:rPr>
        <w:t>应用服务或它们的组合</w:t>
      </w:r>
      <w:r w:rsidR="0075172F">
        <w:rPr>
          <w:sz w:val="20"/>
          <w:szCs w:val="20"/>
        </w:rPr>
        <w:t>）</w:t>
      </w:r>
      <w:r w:rsidRPr="008E38E3">
        <w:rPr>
          <w:sz w:val="20"/>
          <w:szCs w:val="20"/>
        </w:rPr>
        <w:t>，所以这个术语</w:t>
      </w:r>
      <w:r w:rsidRPr="008E38E3">
        <w:rPr>
          <w:sz w:val="20"/>
          <w:szCs w:val="20"/>
        </w:rPr>
        <w:t>***server***</w:t>
      </w:r>
      <w:r w:rsidRPr="008E38E3">
        <w:rPr>
          <w:sz w:val="20"/>
          <w:szCs w:val="20"/>
        </w:rPr>
        <w:t>也用来指运行这个服务软件的计算机。</w:t>
      </w:r>
    </w:p>
    <w:p w14:paraId="4D61A90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43" w:anchor="glos_client" w:history="1">
        <w:r w:rsidRPr="008E38E3">
          <w:rPr>
            <w:rStyle w:val="a3"/>
            <w:sz w:val="20"/>
            <w:szCs w:val="20"/>
          </w:rPr>
          <w:t>client</w:t>
        </w:r>
      </w:hyperlink>
      <w:r w:rsidRPr="008E38E3">
        <w:rPr>
          <w:sz w:val="20"/>
          <w:szCs w:val="20"/>
        </w:rPr>
        <w:t>, </w:t>
      </w:r>
      <w:hyperlink r:id="rId944" w:anchor="glos_mysqld" w:history="1">
        <w:r w:rsidRPr="008E38E3">
          <w:rPr>
            <w:rStyle w:val="a3"/>
            <w:sz w:val="20"/>
            <w:szCs w:val="20"/>
          </w:rPr>
          <w:t>mysqld</w:t>
        </w:r>
      </w:hyperlink>
      <w:r w:rsidRPr="008E38E3">
        <w:rPr>
          <w:sz w:val="20"/>
          <w:szCs w:val="20"/>
        </w:rPr>
        <w:t>.</w:t>
      </w:r>
    </w:p>
    <w:p w14:paraId="369D3DF1" w14:textId="77777777" w:rsidR="008E38E3" w:rsidRPr="008E38E3" w:rsidRDefault="008E38E3" w:rsidP="008E38E3">
      <w:pPr>
        <w:rPr>
          <w:b/>
          <w:bCs/>
          <w:sz w:val="20"/>
          <w:szCs w:val="20"/>
        </w:rPr>
      </w:pPr>
      <w:bookmarkStart w:id="310" w:name="user-content-glos_shared_lock"/>
      <w:bookmarkEnd w:id="310"/>
      <w:r w:rsidRPr="008E38E3">
        <w:rPr>
          <w:b/>
          <w:bCs/>
          <w:sz w:val="20"/>
          <w:szCs w:val="20"/>
        </w:rPr>
        <w:t xml:space="preserve">shared lock: </w:t>
      </w:r>
      <w:r w:rsidRPr="008E38E3">
        <w:rPr>
          <w:b/>
          <w:bCs/>
          <w:sz w:val="20"/>
          <w:szCs w:val="20"/>
        </w:rPr>
        <w:t>共享锁</w:t>
      </w:r>
    </w:p>
    <w:p w14:paraId="495E1154" w14:textId="79E585C2" w:rsidR="008E38E3" w:rsidRPr="008E38E3" w:rsidRDefault="008E38E3" w:rsidP="008E38E3">
      <w:pPr>
        <w:rPr>
          <w:sz w:val="20"/>
          <w:szCs w:val="20"/>
        </w:rPr>
      </w:pPr>
      <w:r w:rsidRPr="008E38E3">
        <w:rPr>
          <w:sz w:val="20"/>
          <w:szCs w:val="20"/>
        </w:rPr>
        <w:t>一种锁</w:t>
      </w:r>
      <w:r w:rsidR="0075172F">
        <w:rPr>
          <w:sz w:val="20"/>
          <w:szCs w:val="20"/>
        </w:rPr>
        <w:t>（</w:t>
      </w:r>
      <w:r w:rsidRPr="008E38E3">
        <w:rPr>
          <w:b/>
          <w:bCs/>
          <w:i/>
          <w:iCs/>
          <w:sz w:val="20"/>
          <w:szCs w:val="20"/>
        </w:rPr>
        <w:t>lock</w:t>
      </w:r>
      <w:r w:rsidR="0075172F">
        <w:rPr>
          <w:sz w:val="20"/>
          <w:szCs w:val="20"/>
        </w:rPr>
        <w:t>）</w:t>
      </w:r>
      <w:r w:rsidRPr="008E38E3">
        <w:rPr>
          <w:sz w:val="20"/>
          <w:szCs w:val="20"/>
        </w:rPr>
        <w:t>，允许其它事务</w:t>
      </w:r>
      <w:r w:rsidR="0075172F">
        <w:rPr>
          <w:sz w:val="20"/>
          <w:szCs w:val="20"/>
        </w:rPr>
        <w:t>（</w:t>
      </w:r>
      <w:r w:rsidRPr="008E38E3">
        <w:rPr>
          <w:b/>
          <w:bCs/>
          <w:i/>
          <w:iCs/>
          <w:sz w:val="20"/>
          <w:szCs w:val="20"/>
        </w:rPr>
        <w:t>transaction</w:t>
      </w:r>
      <w:r w:rsidR="0075172F">
        <w:rPr>
          <w:sz w:val="20"/>
          <w:szCs w:val="20"/>
        </w:rPr>
        <w:t>）</w:t>
      </w:r>
      <w:r w:rsidRPr="008E38E3">
        <w:rPr>
          <w:sz w:val="20"/>
          <w:szCs w:val="20"/>
        </w:rPr>
        <w:t>读取锁定了的对象，也可以在它之上再加共享锁，但不能写它。与它相反的是排它锁</w:t>
      </w:r>
      <w:r w:rsidR="0075172F">
        <w:rPr>
          <w:sz w:val="20"/>
          <w:szCs w:val="20"/>
        </w:rPr>
        <w:t>（</w:t>
      </w:r>
      <w:r w:rsidRPr="008E38E3">
        <w:rPr>
          <w:b/>
          <w:bCs/>
          <w:i/>
          <w:iCs/>
          <w:sz w:val="20"/>
          <w:szCs w:val="20"/>
        </w:rPr>
        <w:t>exclusive lock</w:t>
      </w:r>
      <w:r w:rsidR="0075172F">
        <w:rPr>
          <w:sz w:val="20"/>
          <w:szCs w:val="20"/>
        </w:rPr>
        <w:t>）</w:t>
      </w:r>
      <w:r w:rsidRPr="008E38E3">
        <w:rPr>
          <w:sz w:val="20"/>
          <w:szCs w:val="20"/>
        </w:rPr>
        <w:t>。</w:t>
      </w:r>
    </w:p>
    <w:p w14:paraId="38CBA7F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45" w:anchor="glos_exclusive_lock" w:history="1">
        <w:r w:rsidRPr="008E38E3">
          <w:rPr>
            <w:rStyle w:val="a3"/>
            <w:sz w:val="20"/>
            <w:szCs w:val="20"/>
          </w:rPr>
          <w:t>exclusive lock</w:t>
        </w:r>
      </w:hyperlink>
      <w:r w:rsidRPr="008E38E3">
        <w:rPr>
          <w:sz w:val="20"/>
          <w:szCs w:val="20"/>
        </w:rPr>
        <w:t>, </w:t>
      </w:r>
      <w:hyperlink r:id="rId946" w:anchor="glos_lock" w:history="1">
        <w:r w:rsidRPr="008E38E3">
          <w:rPr>
            <w:rStyle w:val="a3"/>
            <w:sz w:val="20"/>
            <w:szCs w:val="20"/>
          </w:rPr>
          <w:t>lock</w:t>
        </w:r>
      </w:hyperlink>
      <w:r w:rsidRPr="008E38E3">
        <w:rPr>
          <w:sz w:val="20"/>
          <w:szCs w:val="20"/>
        </w:rPr>
        <w:t>, </w:t>
      </w:r>
      <w:hyperlink r:id="rId947" w:anchor="glos_transaction" w:history="1">
        <w:r w:rsidRPr="008E38E3">
          <w:rPr>
            <w:rStyle w:val="a3"/>
            <w:sz w:val="20"/>
            <w:szCs w:val="20"/>
          </w:rPr>
          <w:t>transaction</w:t>
        </w:r>
      </w:hyperlink>
      <w:r w:rsidRPr="008E38E3">
        <w:rPr>
          <w:sz w:val="20"/>
          <w:szCs w:val="20"/>
        </w:rPr>
        <w:t>.</w:t>
      </w:r>
    </w:p>
    <w:p w14:paraId="77F8AB5D" w14:textId="77777777" w:rsidR="008E38E3" w:rsidRPr="008E38E3" w:rsidRDefault="008E38E3" w:rsidP="008E38E3">
      <w:pPr>
        <w:rPr>
          <w:b/>
          <w:bCs/>
          <w:sz w:val="20"/>
          <w:szCs w:val="20"/>
        </w:rPr>
      </w:pPr>
      <w:bookmarkStart w:id="311" w:name="user-content-glos_shared_tablespace"/>
      <w:bookmarkEnd w:id="311"/>
      <w:r w:rsidRPr="008E38E3">
        <w:rPr>
          <w:b/>
          <w:bCs/>
          <w:sz w:val="20"/>
          <w:szCs w:val="20"/>
        </w:rPr>
        <w:t xml:space="preserve">shared tablespace: </w:t>
      </w:r>
      <w:r w:rsidRPr="008E38E3">
        <w:rPr>
          <w:b/>
          <w:bCs/>
          <w:sz w:val="20"/>
          <w:szCs w:val="20"/>
        </w:rPr>
        <w:t>共享表空间</w:t>
      </w:r>
    </w:p>
    <w:p w14:paraId="19D304CD" w14:textId="1B709CBC" w:rsidR="008E38E3" w:rsidRPr="008E38E3" w:rsidRDefault="008E38E3" w:rsidP="008E38E3">
      <w:pPr>
        <w:rPr>
          <w:sz w:val="20"/>
          <w:szCs w:val="20"/>
        </w:rPr>
      </w:pPr>
      <w:r w:rsidRPr="008E38E3">
        <w:rPr>
          <w:sz w:val="20"/>
          <w:szCs w:val="20"/>
        </w:rPr>
        <w:t>同系统表空间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w:t>
      </w:r>
    </w:p>
    <w:p w14:paraId="4F6BE33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48" w:anchor="glos_system_tablespace" w:history="1">
        <w:r w:rsidRPr="008E38E3">
          <w:rPr>
            <w:rStyle w:val="a3"/>
            <w:sz w:val="20"/>
            <w:szCs w:val="20"/>
          </w:rPr>
          <w:t>system tablespace</w:t>
        </w:r>
      </w:hyperlink>
      <w:r w:rsidRPr="008E38E3">
        <w:rPr>
          <w:sz w:val="20"/>
          <w:szCs w:val="20"/>
        </w:rPr>
        <w:t>。</w:t>
      </w:r>
    </w:p>
    <w:p w14:paraId="78F9B941" w14:textId="77777777" w:rsidR="008E38E3" w:rsidRPr="008E38E3" w:rsidRDefault="008E38E3" w:rsidP="008E38E3">
      <w:pPr>
        <w:rPr>
          <w:b/>
          <w:bCs/>
          <w:sz w:val="20"/>
          <w:szCs w:val="20"/>
        </w:rPr>
      </w:pPr>
      <w:bookmarkStart w:id="312" w:name="user-content-glos_sharp_checkpoint"/>
      <w:bookmarkEnd w:id="312"/>
      <w:r w:rsidRPr="008E38E3">
        <w:rPr>
          <w:b/>
          <w:bCs/>
          <w:sz w:val="20"/>
          <w:szCs w:val="20"/>
        </w:rPr>
        <w:t xml:space="preserve">sharp checkpoint: </w:t>
      </w:r>
      <w:r w:rsidRPr="008E38E3">
        <w:rPr>
          <w:b/>
          <w:bCs/>
          <w:sz w:val="20"/>
          <w:szCs w:val="20"/>
        </w:rPr>
        <w:t>清晰检查点</w:t>
      </w:r>
    </w:p>
    <w:p w14:paraId="1F44FCDC" w14:textId="5B631881" w:rsidR="008E38E3" w:rsidRPr="008E38E3" w:rsidRDefault="008E38E3" w:rsidP="008E38E3">
      <w:pPr>
        <w:rPr>
          <w:sz w:val="20"/>
          <w:szCs w:val="20"/>
        </w:rPr>
      </w:pPr>
      <w:r w:rsidRPr="008E38E3">
        <w:rPr>
          <w:sz w:val="20"/>
          <w:szCs w:val="20"/>
        </w:rPr>
        <w:t>将所有</w:t>
      </w:r>
      <w:r w:rsidRPr="008E38E3">
        <w:rPr>
          <w:sz w:val="20"/>
          <w:szCs w:val="20"/>
        </w:rPr>
        <w:t>buffer pool</w:t>
      </w:r>
      <w:r w:rsidRPr="008E38E3">
        <w:rPr>
          <w:sz w:val="20"/>
          <w:szCs w:val="20"/>
        </w:rPr>
        <w:t>中的</w:t>
      </w:r>
      <w:r w:rsidRPr="008E38E3">
        <w:rPr>
          <w:sz w:val="20"/>
          <w:szCs w:val="20"/>
        </w:rPr>
        <w:t>redo</w:t>
      </w:r>
      <w:r w:rsidRPr="008E38E3">
        <w:rPr>
          <w:sz w:val="20"/>
          <w:szCs w:val="20"/>
        </w:rPr>
        <w:t>实体包含在</w:t>
      </w:r>
      <w:r w:rsidRPr="008E38E3">
        <w:rPr>
          <w:sz w:val="20"/>
          <w:szCs w:val="20"/>
        </w:rPr>
        <w:t>redo</w:t>
      </w:r>
      <w:r w:rsidRPr="008E38E3">
        <w:rPr>
          <w:sz w:val="20"/>
          <w:szCs w:val="20"/>
        </w:rPr>
        <w:t>日志</w:t>
      </w:r>
      <w:r w:rsidR="0075172F">
        <w:rPr>
          <w:sz w:val="20"/>
          <w:szCs w:val="20"/>
        </w:rPr>
        <w:t>（</w:t>
      </w:r>
      <w:r w:rsidRPr="008E38E3">
        <w:rPr>
          <w:b/>
          <w:bCs/>
          <w:i/>
          <w:iCs/>
          <w:sz w:val="20"/>
          <w:szCs w:val="20"/>
        </w:rPr>
        <w:t>redo log</w:t>
      </w:r>
      <w:r w:rsidR="0075172F">
        <w:rPr>
          <w:sz w:val="20"/>
          <w:szCs w:val="20"/>
        </w:rPr>
        <w:t>）</w:t>
      </w:r>
      <w:r w:rsidRPr="008E38E3">
        <w:rPr>
          <w:sz w:val="20"/>
          <w:szCs w:val="20"/>
        </w:rPr>
        <w:t>的某个地方的脏页</w:t>
      </w:r>
      <w:r w:rsidR="0075172F">
        <w:rPr>
          <w:sz w:val="20"/>
          <w:szCs w:val="20"/>
        </w:rPr>
        <w:t>（</w:t>
      </w:r>
      <w:r w:rsidRPr="008E38E3">
        <w:rPr>
          <w:b/>
          <w:bCs/>
          <w:i/>
          <w:iCs/>
          <w:sz w:val="20"/>
          <w:szCs w:val="20"/>
        </w:rPr>
        <w:t>dirty page</w:t>
      </w:r>
      <w:r w:rsidR="0075172F">
        <w:rPr>
          <w:sz w:val="20"/>
          <w:szCs w:val="20"/>
        </w:rPr>
        <w:t>）</w:t>
      </w:r>
      <w:r w:rsidRPr="008E38E3">
        <w:rPr>
          <w:sz w:val="20"/>
          <w:szCs w:val="20"/>
        </w:rPr>
        <w:t>全部刷新</w:t>
      </w:r>
      <w:r w:rsidR="0075172F">
        <w:rPr>
          <w:sz w:val="20"/>
          <w:szCs w:val="20"/>
        </w:rPr>
        <w:t>（</w:t>
      </w:r>
      <w:r w:rsidRPr="008E38E3">
        <w:rPr>
          <w:b/>
          <w:bCs/>
          <w:i/>
          <w:iCs/>
          <w:sz w:val="20"/>
          <w:szCs w:val="20"/>
        </w:rPr>
        <w:t>flush</w:t>
      </w:r>
      <w:r w:rsidR="0075172F">
        <w:rPr>
          <w:sz w:val="20"/>
          <w:szCs w:val="20"/>
        </w:rPr>
        <w:t>）</w:t>
      </w:r>
      <w:r w:rsidRPr="008E38E3">
        <w:rPr>
          <w:sz w:val="20"/>
          <w:szCs w:val="20"/>
        </w:rPr>
        <w:t>到磁盘的进程。发生在</w:t>
      </w:r>
      <w:r w:rsidRPr="008E38E3">
        <w:rPr>
          <w:sz w:val="20"/>
          <w:szCs w:val="20"/>
        </w:rPr>
        <w:t>InnoDB</w:t>
      </w:r>
      <w:r w:rsidRPr="008E38E3">
        <w:rPr>
          <w:sz w:val="20"/>
          <w:szCs w:val="20"/>
        </w:rPr>
        <w:t>重用一个</w:t>
      </w:r>
      <w:r w:rsidRPr="008E38E3">
        <w:rPr>
          <w:sz w:val="20"/>
          <w:szCs w:val="20"/>
        </w:rPr>
        <w:t>log</w:t>
      </w:r>
      <w:r w:rsidRPr="008E38E3">
        <w:rPr>
          <w:sz w:val="20"/>
          <w:szCs w:val="20"/>
        </w:rPr>
        <w:t>文件的一部分之前；</w:t>
      </w:r>
      <w:r w:rsidRPr="008E38E3">
        <w:rPr>
          <w:sz w:val="20"/>
          <w:szCs w:val="20"/>
        </w:rPr>
        <w:t>log</w:t>
      </w:r>
      <w:r w:rsidRPr="008E38E3">
        <w:rPr>
          <w:sz w:val="20"/>
          <w:szCs w:val="20"/>
        </w:rPr>
        <w:t>日志沿环性使用。通常发生在写敏感的工作负载下</w:t>
      </w:r>
      <w:r w:rsidR="0075172F">
        <w:rPr>
          <w:sz w:val="20"/>
          <w:szCs w:val="20"/>
        </w:rPr>
        <w:t>（</w:t>
      </w:r>
      <w:r w:rsidRPr="008E38E3">
        <w:rPr>
          <w:b/>
          <w:bCs/>
          <w:i/>
          <w:iCs/>
          <w:sz w:val="20"/>
          <w:szCs w:val="20"/>
        </w:rPr>
        <w:t>workload</w:t>
      </w:r>
      <w:r w:rsidR="0075172F">
        <w:rPr>
          <w:sz w:val="20"/>
          <w:szCs w:val="20"/>
        </w:rPr>
        <w:t>）</w:t>
      </w:r>
      <w:r w:rsidRPr="008E38E3">
        <w:rPr>
          <w:sz w:val="20"/>
          <w:szCs w:val="20"/>
        </w:rPr>
        <w:t>。</w:t>
      </w:r>
    </w:p>
    <w:p w14:paraId="34A53C5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49" w:anchor="glos_dirty_page" w:history="1">
        <w:r w:rsidRPr="008E38E3">
          <w:rPr>
            <w:rStyle w:val="a3"/>
            <w:sz w:val="20"/>
            <w:szCs w:val="20"/>
          </w:rPr>
          <w:t>dirty page</w:t>
        </w:r>
      </w:hyperlink>
      <w:r w:rsidRPr="008E38E3">
        <w:rPr>
          <w:sz w:val="20"/>
          <w:szCs w:val="20"/>
        </w:rPr>
        <w:t>, </w:t>
      </w:r>
      <w:hyperlink r:id="rId950" w:anchor="glos_flush" w:history="1">
        <w:r w:rsidRPr="008E38E3">
          <w:rPr>
            <w:rStyle w:val="a3"/>
            <w:sz w:val="20"/>
            <w:szCs w:val="20"/>
          </w:rPr>
          <w:t>flush</w:t>
        </w:r>
      </w:hyperlink>
      <w:r w:rsidRPr="008E38E3">
        <w:rPr>
          <w:sz w:val="20"/>
          <w:szCs w:val="20"/>
        </w:rPr>
        <w:t>, </w:t>
      </w:r>
      <w:hyperlink r:id="rId951" w:anchor="glos_redo_log" w:history="1">
        <w:r w:rsidRPr="008E38E3">
          <w:rPr>
            <w:rStyle w:val="a3"/>
            <w:sz w:val="20"/>
            <w:szCs w:val="20"/>
          </w:rPr>
          <w:t>redo log</w:t>
        </w:r>
      </w:hyperlink>
      <w:r w:rsidRPr="008E38E3">
        <w:rPr>
          <w:sz w:val="20"/>
          <w:szCs w:val="20"/>
        </w:rPr>
        <w:t>, </w:t>
      </w:r>
      <w:hyperlink r:id="rId952" w:anchor="glos_workload" w:history="1">
        <w:r w:rsidRPr="008E38E3">
          <w:rPr>
            <w:rStyle w:val="a3"/>
            <w:sz w:val="20"/>
            <w:szCs w:val="20"/>
          </w:rPr>
          <w:t>workload</w:t>
        </w:r>
      </w:hyperlink>
      <w:r w:rsidRPr="008E38E3">
        <w:rPr>
          <w:sz w:val="20"/>
          <w:szCs w:val="20"/>
        </w:rPr>
        <w:t>.</w:t>
      </w:r>
    </w:p>
    <w:p w14:paraId="4208CD31" w14:textId="77777777" w:rsidR="008E38E3" w:rsidRPr="008E38E3" w:rsidRDefault="008E38E3" w:rsidP="008E38E3">
      <w:pPr>
        <w:rPr>
          <w:b/>
          <w:bCs/>
          <w:sz w:val="20"/>
          <w:szCs w:val="20"/>
        </w:rPr>
      </w:pPr>
      <w:bookmarkStart w:id="313" w:name="user-content-glos_shutdown"/>
      <w:bookmarkEnd w:id="313"/>
      <w:r w:rsidRPr="008E38E3">
        <w:rPr>
          <w:b/>
          <w:bCs/>
          <w:sz w:val="20"/>
          <w:szCs w:val="20"/>
        </w:rPr>
        <w:t xml:space="preserve">shutdown: </w:t>
      </w:r>
      <w:r w:rsidRPr="008E38E3">
        <w:rPr>
          <w:b/>
          <w:bCs/>
          <w:sz w:val="20"/>
          <w:szCs w:val="20"/>
        </w:rPr>
        <w:t>关闭</w:t>
      </w:r>
    </w:p>
    <w:p w14:paraId="66B4A6BE" w14:textId="77777777" w:rsidR="008E38E3" w:rsidRPr="008E38E3" w:rsidRDefault="008E38E3" w:rsidP="008E38E3">
      <w:pPr>
        <w:rPr>
          <w:sz w:val="20"/>
          <w:szCs w:val="20"/>
        </w:rPr>
      </w:pPr>
      <w:r w:rsidRPr="008E38E3">
        <w:rPr>
          <w:sz w:val="20"/>
          <w:szCs w:val="20"/>
        </w:rPr>
        <w:t>停止</w:t>
      </w:r>
      <w:r w:rsidRPr="008E38E3">
        <w:rPr>
          <w:sz w:val="20"/>
          <w:szCs w:val="20"/>
        </w:rPr>
        <w:t>MySQL</w:t>
      </w:r>
      <w:r w:rsidRPr="008E38E3">
        <w:rPr>
          <w:sz w:val="20"/>
          <w:szCs w:val="20"/>
        </w:rPr>
        <w:t>服务的进程。默认情况下，这个进程对</w:t>
      </w:r>
      <w:r w:rsidRPr="008E38E3">
        <w:rPr>
          <w:sz w:val="20"/>
          <w:szCs w:val="20"/>
        </w:rPr>
        <w:t>InnoDB</w:t>
      </w:r>
      <w:r w:rsidRPr="008E38E3">
        <w:rPr>
          <w:sz w:val="20"/>
          <w:szCs w:val="20"/>
        </w:rPr>
        <w:t>表做清扫操作，所以它可以缓慢关闭，但是之后会很快启动。如果你略过了清扫操作，它很快关闭但在下次重启时必须做清扫工作。</w:t>
      </w:r>
    </w:p>
    <w:p w14:paraId="3B6DADFA" w14:textId="77777777" w:rsidR="008E38E3" w:rsidRPr="008E38E3" w:rsidRDefault="008E38E3" w:rsidP="008E38E3">
      <w:pPr>
        <w:rPr>
          <w:sz w:val="20"/>
          <w:szCs w:val="20"/>
        </w:rPr>
      </w:pPr>
      <w:r w:rsidRPr="008E38E3">
        <w:rPr>
          <w:sz w:val="20"/>
          <w:szCs w:val="20"/>
        </w:rPr>
        <w:t>快速关闭模式由</w:t>
      </w:r>
      <w:r w:rsidRPr="008E38E3">
        <w:rPr>
          <w:sz w:val="20"/>
          <w:szCs w:val="20"/>
        </w:rPr>
        <w:t>[innodb_fast_shutdown]</w:t>
      </w:r>
      <w:r w:rsidRPr="008E38E3">
        <w:rPr>
          <w:sz w:val="20"/>
          <w:szCs w:val="20"/>
        </w:rPr>
        <w:t>选项控制。</w:t>
      </w:r>
    </w:p>
    <w:p w14:paraId="79B8195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53" w:anchor="glos_fast_shutdown" w:history="1">
        <w:r w:rsidRPr="008E38E3">
          <w:rPr>
            <w:rStyle w:val="a3"/>
            <w:sz w:val="20"/>
            <w:szCs w:val="20"/>
          </w:rPr>
          <w:t>fast shutdown</w:t>
        </w:r>
      </w:hyperlink>
      <w:r w:rsidRPr="008E38E3">
        <w:rPr>
          <w:sz w:val="20"/>
          <w:szCs w:val="20"/>
        </w:rPr>
        <w:t>, </w:t>
      </w:r>
      <w:hyperlink r:id="rId954" w:anchor="glos_innodb" w:history="1">
        <w:r w:rsidRPr="008E38E3">
          <w:rPr>
            <w:rStyle w:val="a3"/>
            <w:sz w:val="20"/>
            <w:szCs w:val="20"/>
          </w:rPr>
          <w:t>InnoDB</w:t>
        </w:r>
      </w:hyperlink>
      <w:r w:rsidRPr="008E38E3">
        <w:rPr>
          <w:sz w:val="20"/>
          <w:szCs w:val="20"/>
        </w:rPr>
        <w:t>, </w:t>
      </w:r>
      <w:hyperlink r:id="rId955" w:anchor="glos_slow_shutdown" w:history="1">
        <w:r w:rsidRPr="008E38E3">
          <w:rPr>
            <w:rStyle w:val="a3"/>
            <w:sz w:val="20"/>
            <w:szCs w:val="20"/>
          </w:rPr>
          <w:t>slow shutdown</w:t>
        </w:r>
      </w:hyperlink>
      <w:r w:rsidRPr="008E38E3">
        <w:rPr>
          <w:sz w:val="20"/>
          <w:szCs w:val="20"/>
        </w:rPr>
        <w:t>, </w:t>
      </w:r>
      <w:hyperlink r:id="rId956" w:anchor="glos_startup" w:history="1">
        <w:r w:rsidRPr="008E38E3">
          <w:rPr>
            <w:rStyle w:val="a3"/>
            <w:sz w:val="20"/>
            <w:szCs w:val="20"/>
          </w:rPr>
          <w:t>startup</w:t>
        </w:r>
      </w:hyperlink>
      <w:r w:rsidRPr="008E38E3">
        <w:rPr>
          <w:sz w:val="20"/>
          <w:szCs w:val="20"/>
        </w:rPr>
        <w:t>.</w:t>
      </w:r>
    </w:p>
    <w:p w14:paraId="26B06643" w14:textId="77777777" w:rsidR="008E38E3" w:rsidRPr="008E38E3" w:rsidRDefault="008E38E3" w:rsidP="008E38E3">
      <w:pPr>
        <w:rPr>
          <w:b/>
          <w:bCs/>
          <w:sz w:val="20"/>
          <w:szCs w:val="20"/>
        </w:rPr>
      </w:pPr>
      <w:bookmarkStart w:id="314" w:name="user-content-glos_slave_server"/>
      <w:bookmarkEnd w:id="314"/>
      <w:r w:rsidRPr="008E38E3">
        <w:rPr>
          <w:b/>
          <w:bCs/>
          <w:sz w:val="20"/>
          <w:szCs w:val="20"/>
        </w:rPr>
        <w:t xml:space="preserve">slave server: </w:t>
      </w:r>
      <w:r w:rsidRPr="008E38E3">
        <w:rPr>
          <w:b/>
          <w:bCs/>
          <w:sz w:val="20"/>
          <w:szCs w:val="20"/>
        </w:rPr>
        <w:t>从服务器</w:t>
      </w:r>
    </w:p>
    <w:p w14:paraId="584FDB66" w14:textId="0AE6E77C" w:rsidR="008E38E3" w:rsidRPr="008E38E3" w:rsidRDefault="008E38E3" w:rsidP="008E38E3">
      <w:pPr>
        <w:rPr>
          <w:sz w:val="20"/>
          <w:szCs w:val="20"/>
        </w:rPr>
      </w:pPr>
      <w:r w:rsidRPr="008E38E3">
        <w:rPr>
          <w:sz w:val="20"/>
          <w:szCs w:val="20"/>
        </w:rPr>
        <w:t>常常简写为</w:t>
      </w:r>
      <w:r w:rsidRPr="008E38E3">
        <w:rPr>
          <w:sz w:val="20"/>
          <w:szCs w:val="20"/>
        </w:rPr>
        <w:t>“slave”</w:t>
      </w:r>
      <w:r w:rsidRPr="008E38E3">
        <w:rPr>
          <w:sz w:val="20"/>
          <w:szCs w:val="20"/>
        </w:rPr>
        <w:t>。复制</w:t>
      </w:r>
      <w:r w:rsidR="0075172F">
        <w:rPr>
          <w:sz w:val="20"/>
          <w:szCs w:val="20"/>
        </w:rPr>
        <w:t>（</w:t>
      </w:r>
      <w:r w:rsidRPr="008E38E3">
        <w:rPr>
          <w:b/>
          <w:bCs/>
          <w:i/>
          <w:iCs/>
          <w:sz w:val="20"/>
          <w:szCs w:val="20"/>
        </w:rPr>
        <w:t>replication</w:t>
      </w:r>
      <w:r w:rsidR="0075172F">
        <w:rPr>
          <w:sz w:val="20"/>
          <w:szCs w:val="20"/>
        </w:rPr>
        <w:t>）</w:t>
      </w:r>
      <w:r w:rsidRPr="008E38E3">
        <w:rPr>
          <w:sz w:val="20"/>
          <w:szCs w:val="20"/>
        </w:rPr>
        <w:t>环境下的一个数据库服务器</w:t>
      </w:r>
      <w:r w:rsidR="0075172F">
        <w:rPr>
          <w:sz w:val="20"/>
          <w:szCs w:val="20"/>
        </w:rPr>
        <w:t>（</w:t>
      </w:r>
      <w:r w:rsidRPr="008E38E3">
        <w:rPr>
          <w:b/>
          <w:bCs/>
          <w:i/>
          <w:iCs/>
          <w:sz w:val="20"/>
          <w:szCs w:val="20"/>
        </w:rPr>
        <w:t>server</w:t>
      </w:r>
      <w:r w:rsidR="0075172F">
        <w:rPr>
          <w:sz w:val="20"/>
          <w:szCs w:val="20"/>
        </w:rPr>
        <w:t>）</w:t>
      </w:r>
      <w:r w:rsidRPr="008E38E3">
        <w:rPr>
          <w:sz w:val="20"/>
          <w:szCs w:val="20"/>
        </w:rPr>
        <w:t>，从另一台服务器上接收变更并应用那些同样的变更。所以它维护着与主库</w:t>
      </w:r>
      <w:r w:rsidR="0075172F">
        <w:rPr>
          <w:sz w:val="20"/>
          <w:szCs w:val="20"/>
        </w:rPr>
        <w:t>（</w:t>
      </w:r>
      <w:r w:rsidRPr="008E38E3">
        <w:rPr>
          <w:b/>
          <w:bCs/>
          <w:i/>
          <w:iCs/>
          <w:sz w:val="20"/>
          <w:szCs w:val="20"/>
        </w:rPr>
        <w:t>master</w:t>
      </w:r>
      <w:r w:rsidR="0075172F">
        <w:rPr>
          <w:sz w:val="20"/>
          <w:szCs w:val="20"/>
        </w:rPr>
        <w:t>）</w:t>
      </w:r>
      <w:r w:rsidRPr="008E38E3">
        <w:rPr>
          <w:sz w:val="20"/>
          <w:szCs w:val="20"/>
        </w:rPr>
        <w:t>一样的数据，虽然它有一些延后。</w:t>
      </w:r>
    </w:p>
    <w:p w14:paraId="0AA0C7B4" w14:textId="77777777" w:rsidR="008E38E3" w:rsidRPr="008E38E3" w:rsidRDefault="008E38E3" w:rsidP="008E38E3">
      <w:pPr>
        <w:rPr>
          <w:sz w:val="20"/>
          <w:szCs w:val="20"/>
        </w:rPr>
      </w:pPr>
      <w:r w:rsidRPr="008E38E3">
        <w:rPr>
          <w:sz w:val="20"/>
          <w:szCs w:val="20"/>
        </w:rPr>
        <w:t>在</w:t>
      </w:r>
      <w:r w:rsidRPr="008E38E3">
        <w:rPr>
          <w:sz w:val="20"/>
          <w:szCs w:val="20"/>
        </w:rPr>
        <w:t>MySQL</w:t>
      </w:r>
      <w:r w:rsidRPr="008E38E3">
        <w:rPr>
          <w:sz w:val="20"/>
          <w:szCs w:val="20"/>
        </w:rPr>
        <w:t>，从服务器常常通过替换崩溃了的主服务器来做灾难恢复。它们也常常用来做软件升级和新设置的测试，来确保数据库的配置变更不会给性能或可靠性带来问题。</w:t>
      </w:r>
    </w:p>
    <w:p w14:paraId="5519EA3A" w14:textId="517B2946" w:rsidR="008E38E3" w:rsidRPr="008E38E3" w:rsidRDefault="008E38E3" w:rsidP="008E38E3">
      <w:pPr>
        <w:rPr>
          <w:sz w:val="20"/>
          <w:szCs w:val="20"/>
        </w:rPr>
      </w:pPr>
      <w:r w:rsidRPr="008E38E3">
        <w:rPr>
          <w:sz w:val="20"/>
          <w:szCs w:val="20"/>
        </w:rPr>
        <w:t>从服务器通常有高的负载，因为它要处理所有的从主库同步过来的</w:t>
      </w:r>
      <w:r w:rsidRPr="008E38E3">
        <w:rPr>
          <w:sz w:val="20"/>
          <w:szCs w:val="20"/>
        </w:rPr>
        <w:t>***DML***</w:t>
      </w:r>
      <w:r w:rsidR="0075172F">
        <w:rPr>
          <w:sz w:val="20"/>
          <w:szCs w:val="20"/>
        </w:rPr>
        <w:t>（</w:t>
      </w:r>
      <w:r w:rsidRPr="008E38E3">
        <w:rPr>
          <w:sz w:val="20"/>
          <w:szCs w:val="20"/>
        </w:rPr>
        <w:t>写</w:t>
      </w:r>
      <w:r w:rsidR="0075172F">
        <w:rPr>
          <w:sz w:val="20"/>
          <w:szCs w:val="20"/>
        </w:rPr>
        <w:t>）</w:t>
      </w:r>
      <w:r w:rsidRPr="008E38E3">
        <w:rPr>
          <w:sz w:val="20"/>
          <w:szCs w:val="20"/>
        </w:rPr>
        <w:t>操作和用户的查询。为了确保从服务器可以足够快速地应用从主库而来的变更，它们常常使用快速的</w:t>
      </w:r>
      <w:r w:rsidRPr="008E38E3">
        <w:rPr>
          <w:sz w:val="20"/>
          <w:szCs w:val="20"/>
        </w:rPr>
        <w:t>I/O</w:t>
      </w:r>
      <w:r w:rsidRPr="008E38E3">
        <w:rPr>
          <w:sz w:val="20"/>
          <w:szCs w:val="20"/>
        </w:rPr>
        <w:t>设备和足够的</w:t>
      </w:r>
      <w:r w:rsidRPr="008E38E3">
        <w:rPr>
          <w:sz w:val="20"/>
          <w:szCs w:val="20"/>
        </w:rPr>
        <w:t>CPU</w:t>
      </w:r>
      <w:r w:rsidRPr="008E38E3">
        <w:rPr>
          <w:sz w:val="20"/>
          <w:szCs w:val="20"/>
        </w:rPr>
        <w:t>和内存来运行同一台从服务器上的多个数据库实例。例如，主服务器可能使用机械硬盘，而从服务器使用固态硬盘</w:t>
      </w:r>
      <w:r w:rsidR="0075172F">
        <w:rPr>
          <w:sz w:val="20"/>
          <w:szCs w:val="20"/>
        </w:rPr>
        <w:t>（</w:t>
      </w:r>
      <w:r w:rsidRPr="008E38E3">
        <w:rPr>
          <w:b/>
          <w:bCs/>
          <w:i/>
          <w:iCs/>
          <w:sz w:val="20"/>
          <w:szCs w:val="20"/>
        </w:rPr>
        <w:t>SSD</w:t>
      </w:r>
      <w:r w:rsidR="0075172F">
        <w:rPr>
          <w:sz w:val="20"/>
          <w:szCs w:val="20"/>
        </w:rPr>
        <w:t>）</w:t>
      </w:r>
      <w:r w:rsidRPr="008E38E3">
        <w:rPr>
          <w:sz w:val="20"/>
          <w:szCs w:val="20"/>
        </w:rPr>
        <w:t>。</w:t>
      </w:r>
    </w:p>
    <w:p w14:paraId="5E3BA8D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57" w:anchor="glos_dml" w:history="1">
        <w:r w:rsidRPr="008E38E3">
          <w:rPr>
            <w:rStyle w:val="a3"/>
            <w:sz w:val="20"/>
            <w:szCs w:val="20"/>
          </w:rPr>
          <w:t>DML</w:t>
        </w:r>
      </w:hyperlink>
      <w:r w:rsidRPr="008E38E3">
        <w:rPr>
          <w:sz w:val="20"/>
          <w:szCs w:val="20"/>
        </w:rPr>
        <w:t>, </w:t>
      </w:r>
      <w:hyperlink r:id="rId958" w:anchor="glos_replication" w:history="1">
        <w:r w:rsidRPr="008E38E3">
          <w:rPr>
            <w:rStyle w:val="a3"/>
            <w:sz w:val="20"/>
            <w:szCs w:val="20"/>
          </w:rPr>
          <w:t>replication</w:t>
        </w:r>
      </w:hyperlink>
      <w:r w:rsidRPr="008E38E3">
        <w:rPr>
          <w:sz w:val="20"/>
          <w:szCs w:val="20"/>
        </w:rPr>
        <w:t>, </w:t>
      </w:r>
      <w:hyperlink r:id="rId959" w:anchor="glos_server" w:history="1">
        <w:r w:rsidRPr="008E38E3">
          <w:rPr>
            <w:rStyle w:val="a3"/>
            <w:sz w:val="20"/>
            <w:szCs w:val="20"/>
          </w:rPr>
          <w:t>server</w:t>
        </w:r>
      </w:hyperlink>
      <w:r w:rsidRPr="008E38E3">
        <w:rPr>
          <w:sz w:val="20"/>
          <w:szCs w:val="20"/>
        </w:rPr>
        <w:t>, </w:t>
      </w:r>
      <w:hyperlink r:id="rId960" w:anchor="glos_ssd" w:history="1">
        <w:r w:rsidRPr="008E38E3">
          <w:rPr>
            <w:rStyle w:val="a3"/>
            <w:sz w:val="20"/>
            <w:szCs w:val="20"/>
          </w:rPr>
          <w:t>SSD</w:t>
        </w:r>
      </w:hyperlink>
      <w:r w:rsidRPr="008E38E3">
        <w:rPr>
          <w:sz w:val="20"/>
          <w:szCs w:val="20"/>
        </w:rPr>
        <w:t>.</w:t>
      </w:r>
    </w:p>
    <w:p w14:paraId="31C9C814" w14:textId="77777777" w:rsidR="008E38E3" w:rsidRPr="008E38E3" w:rsidRDefault="008E38E3" w:rsidP="008E38E3">
      <w:pPr>
        <w:rPr>
          <w:b/>
          <w:bCs/>
          <w:sz w:val="20"/>
          <w:szCs w:val="20"/>
        </w:rPr>
      </w:pPr>
      <w:bookmarkStart w:id="315" w:name="user-content-glos_slow_query_log"/>
      <w:bookmarkEnd w:id="315"/>
      <w:r w:rsidRPr="008E38E3">
        <w:rPr>
          <w:b/>
          <w:bCs/>
          <w:sz w:val="20"/>
          <w:szCs w:val="20"/>
        </w:rPr>
        <w:t xml:space="preserve">slow query log: </w:t>
      </w:r>
      <w:r w:rsidRPr="008E38E3">
        <w:rPr>
          <w:b/>
          <w:bCs/>
          <w:sz w:val="20"/>
          <w:szCs w:val="20"/>
        </w:rPr>
        <w:t>慢查询日志</w:t>
      </w:r>
    </w:p>
    <w:p w14:paraId="250D7E09" w14:textId="684B8B09" w:rsidR="008E38E3" w:rsidRPr="008E38E3" w:rsidRDefault="008E38E3" w:rsidP="008E38E3">
      <w:pPr>
        <w:rPr>
          <w:sz w:val="20"/>
          <w:szCs w:val="20"/>
        </w:rPr>
      </w:pPr>
      <w:r w:rsidRPr="008E38E3">
        <w:rPr>
          <w:sz w:val="20"/>
          <w:szCs w:val="20"/>
        </w:rPr>
        <w:t>一类用来针对</w:t>
      </w:r>
      <w:r w:rsidRPr="008E38E3">
        <w:rPr>
          <w:sz w:val="20"/>
          <w:szCs w:val="20"/>
        </w:rPr>
        <w:t>MySQL</w:t>
      </w:r>
      <w:r w:rsidRPr="008E38E3">
        <w:rPr>
          <w:sz w:val="20"/>
          <w:szCs w:val="20"/>
        </w:rPr>
        <w:t>服务处理过的</w:t>
      </w:r>
      <w:r w:rsidRPr="008E38E3">
        <w:rPr>
          <w:sz w:val="20"/>
          <w:szCs w:val="20"/>
        </w:rPr>
        <w:t>SQL</w:t>
      </w:r>
      <w:r w:rsidRPr="008E38E3">
        <w:rPr>
          <w:sz w:val="20"/>
          <w:szCs w:val="20"/>
        </w:rPr>
        <w:t>语句进行性能调优的日志</w:t>
      </w:r>
      <w:r w:rsidR="0075172F">
        <w:rPr>
          <w:sz w:val="20"/>
          <w:szCs w:val="20"/>
        </w:rPr>
        <w:t>（</w:t>
      </w:r>
      <w:r w:rsidRPr="008E38E3">
        <w:rPr>
          <w:b/>
          <w:bCs/>
          <w:i/>
          <w:iCs/>
          <w:sz w:val="20"/>
          <w:szCs w:val="20"/>
        </w:rPr>
        <w:t>log</w:t>
      </w:r>
      <w:r w:rsidR="0075172F">
        <w:rPr>
          <w:sz w:val="20"/>
          <w:szCs w:val="20"/>
        </w:rPr>
        <w:t>）</w:t>
      </w:r>
      <w:r w:rsidRPr="008E38E3">
        <w:rPr>
          <w:sz w:val="20"/>
          <w:szCs w:val="20"/>
        </w:rPr>
        <w:t>。日志信息存储在一个文件中。你可以启用这个特性来使用它。你控制记录哪种类型的</w:t>
      </w:r>
      <w:r w:rsidRPr="008E38E3">
        <w:rPr>
          <w:sz w:val="20"/>
          <w:szCs w:val="20"/>
        </w:rPr>
        <w:t>“</w:t>
      </w:r>
      <w:r w:rsidRPr="008E38E3">
        <w:rPr>
          <w:sz w:val="20"/>
          <w:szCs w:val="20"/>
        </w:rPr>
        <w:t>慢</w:t>
      </w:r>
      <w:r w:rsidRPr="008E38E3">
        <w:rPr>
          <w:sz w:val="20"/>
          <w:szCs w:val="20"/>
        </w:rPr>
        <w:t>”SQL</w:t>
      </w:r>
      <w:r w:rsidRPr="008E38E3">
        <w:rPr>
          <w:sz w:val="20"/>
          <w:szCs w:val="20"/>
        </w:rPr>
        <w:t>语句。如需更多信息，参考</w:t>
      </w:r>
      <w:r w:rsidRPr="008E38E3">
        <w:rPr>
          <w:sz w:val="20"/>
          <w:szCs w:val="20"/>
        </w:rPr>
        <w:t>[</w:t>
      </w:r>
      <w:r w:rsidRPr="008E38E3">
        <w:rPr>
          <w:sz w:val="20"/>
          <w:szCs w:val="20"/>
        </w:rPr>
        <w:t>第</w:t>
      </w:r>
      <w:r w:rsidRPr="008E38E3">
        <w:rPr>
          <w:sz w:val="20"/>
          <w:szCs w:val="20"/>
        </w:rPr>
        <w:t>5.2.5</w:t>
      </w:r>
      <w:r w:rsidRPr="008E38E3">
        <w:rPr>
          <w:sz w:val="20"/>
          <w:szCs w:val="20"/>
        </w:rPr>
        <w:t>节，慢查询日志</w:t>
      </w:r>
      <w:r w:rsidRPr="008E38E3">
        <w:rPr>
          <w:sz w:val="20"/>
          <w:szCs w:val="20"/>
        </w:rPr>
        <w:t>][05.02.05]</w:t>
      </w:r>
      <w:r w:rsidRPr="008E38E3">
        <w:rPr>
          <w:sz w:val="20"/>
          <w:szCs w:val="20"/>
        </w:rPr>
        <w:t>。</w:t>
      </w:r>
    </w:p>
    <w:p w14:paraId="11A8DFC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61" w:anchor="glos_general_query_log" w:history="1">
        <w:r w:rsidRPr="008E38E3">
          <w:rPr>
            <w:rStyle w:val="a3"/>
            <w:sz w:val="20"/>
            <w:szCs w:val="20"/>
          </w:rPr>
          <w:t>general query log</w:t>
        </w:r>
      </w:hyperlink>
      <w:r w:rsidRPr="008E38E3">
        <w:rPr>
          <w:sz w:val="20"/>
          <w:szCs w:val="20"/>
        </w:rPr>
        <w:t>, </w:t>
      </w:r>
      <w:hyperlink r:id="rId962" w:anchor="glos_log" w:history="1">
        <w:r w:rsidRPr="008E38E3">
          <w:rPr>
            <w:rStyle w:val="a3"/>
            <w:sz w:val="20"/>
            <w:szCs w:val="20"/>
          </w:rPr>
          <w:t>log</w:t>
        </w:r>
      </w:hyperlink>
      <w:r w:rsidRPr="008E38E3">
        <w:rPr>
          <w:sz w:val="20"/>
          <w:szCs w:val="20"/>
        </w:rPr>
        <w:t>.</w:t>
      </w:r>
    </w:p>
    <w:p w14:paraId="169DE48F" w14:textId="77777777" w:rsidR="008E38E3" w:rsidRPr="008E38E3" w:rsidRDefault="008E38E3" w:rsidP="008E38E3">
      <w:pPr>
        <w:rPr>
          <w:b/>
          <w:bCs/>
          <w:sz w:val="20"/>
          <w:szCs w:val="20"/>
        </w:rPr>
      </w:pPr>
      <w:bookmarkStart w:id="316" w:name="user-content-glos_slow_shutdown"/>
      <w:bookmarkEnd w:id="316"/>
      <w:r w:rsidRPr="008E38E3">
        <w:rPr>
          <w:b/>
          <w:bCs/>
          <w:sz w:val="20"/>
          <w:szCs w:val="20"/>
        </w:rPr>
        <w:t xml:space="preserve">slow shutdown: </w:t>
      </w:r>
      <w:r w:rsidRPr="008E38E3">
        <w:rPr>
          <w:b/>
          <w:bCs/>
          <w:sz w:val="20"/>
          <w:szCs w:val="20"/>
        </w:rPr>
        <w:t>慢关闭</w:t>
      </w:r>
    </w:p>
    <w:p w14:paraId="425600D0" w14:textId="6E18B006" w:rsidR="008E38E3" w:rsidRPr="008E38E3" w:rsidRDefault="008E38E3" w:rsidP="008E38E3">
      <w:pPr>
        <w:rPr>
          <w:sz w:val="20"/>
          <w:szCs w:val="20"/>
        </w:rPr>
      </w:pPr>
      <w:r w:rsidRPr="008E38E3">
        <w:rPr>
          <w:sz w:val="20"/>
          <w:szCs w:val="20"/>
        </w:rPr>
        <w:t>在关闭操作之前还要做额外的</w:t>
      </w:r>
      <w:r w:rsidRPr="008E38E3">
        <w:rPr>
          <w:sz w:val="20"/>
          <w:szCs w:val="20"/>
        </w:rPr>
        <w:t>InnoDB</w:t>
      </w:r>
      <w:r w:rsidRPr="008E38E3">
        <w:rPr>
          <w:sz w:val="20"/>
          <w:szCs w:val="20"/>
        </w:rPr>
        <w:t>刷新操作的一类关闭</w:t>
      </w:r>
      <w:r w:rsidR="0075172F">
        <w:rPr>
          <w:sz w:val="20"/>
          <w:szCs w:val="20"/>
        </w:rPr>
        <w:t>（</w:t>
      </w:r>
      <w:r w:rsidRPr="008E38E3">
        <w:rPr>
          <w:b/>
          <w:bCs/>
          <w:i/>
          <w:iCs/>
          <w:sz w:val="20"/>
          <w:szCs w:val="20"/>
        </w:rPr>
        <w:t>shutdown</w:t>
      </w:r>
      <w:r w:rsidR="0075172F">
        <w:rPr>
          <w:sz w:val="20"/>
          <w:szCs w:val="20"/>
        </w:rPr>
        <w:t>）</w:t>
      </w:r>
      <w:r w:rsidRPr="008E38E3">
        <w:rPr>
          <w:sz w:val="20"/>
          <w:szCs w:val="20"/>
        </w:rPr>
        <w:t>。也叫</w:t>
      </w:r>
      <w:r w:rsidRPr="008E38E3">
        <w:rPr>
          <w:sz w:val="20"/>
          <w:szCs w:val="20"/>
        </w:rPr>
        <w:t>***clean shutdown***</w:t>
      </w:r>
      <w:r w:rsidRPr="008E38E3">
        <w:rPr>
          <w:sz w:val="20"/>
          <w:szCs w:val="20"/>
        </w:rPr>
        <w:t>。由配置参数</w:t>
      </w:r>
      <w:r w:rsidRPr="008E38E3">
        <w:rPr>
          <w:sz w:val="20"/>
          <w:szCs w:val="20"/>
        </w:rPr>
        <w:t>innodb_fast_shutdown=0</w:t>
      </w:r>
      <w:r w:rsidRPr="008E38E3">
        <w:rPr>
          <w:sz w:val="20"/>
          <w:szCs w:val="20"/>
        </w:rPr>
        <w:t>或命令</w:t>
      </w:r>
      <w:r w:rsidRPr="008E38E3">
        <w:rPr>
          <w:sz w:val="20"/>
          <w:szCs w:val="20"/>
        </w:rPr>
        <w:t>SET GLOBAL innodb_fast_shutdown=0</w:t>
      </w:r>
      <w:r w:rsidRPr="008E38E3">
        <w:rPr>
          <w:sz w:val="20"/>
          <w:szCs w:val="20"/>
        </w:rPr>
        <w:t>来指定；虽然关闭本身要花更长时间，但它却节省下来的是下次启动的时间。</w:t>
      </w:r>
    </w:p>
    <w:p w14:paraId="786A149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63" w:anchor="glos_clean_shutdown" w:history="1">
        <w:r w:rsidRPr="008E38E3">
          <w:rPr>
            <w:rStyle w:val="a3"/>
            <w:sz w:val="20"/>
            <w:szCs w:val="20"/>
          </w:rPr>
          <w:t>clean shutdown</w:t>
        </w:r>
      </w:hyperlink>
      <w:r w:rsidRPr="008E38E3">
        <w:rPr>
          <w:sz w:val="20"/>
          <w:szCs w:val="20"/>
        </w:rPr>
        <w:t>, </w:t>
      </w:r>
      <w:hyperlink r:id="rId964" w:anchor="glos_fast_shutdown" w:history="1">
        <w:r w:rsidRPr="008E38E3">
          <w:rPr>
            <w:rStyle w:val="a3"/>
            <w:sz w:val="20"/>
            <w:szCs w:val="20"/>
          </w:rPr>
          <w:t>fast shutdown</w:t>
        </w:r>
      </w:hyperlink>
      <w:r w:rsidRPr="008E38E3">
        <w:rPr>
          <w:sz w:val="20"/>
          <w:szCs w:val="20"/>
        </w:rPr>
        <w:t>, </w:t>
      </w:r>
      <w:hyperlink r:id="rId965" w:anchor="glos_shutdown" w:history="1">
        <w:r w:rsidRPr="008E38E3">
          <w:rPr>
            <w:rStyle w:val="a3"/>
            <w:sz w:val="20"/>
            <w:szCs w:val="20"/>
          </w:rPr>
          <w:t>shutdown</w:t>
        </w:r>
      </w:hyperlink>
      <w:r w:rsidRPr="008E38E3">
        <w:rPr>
          <w:sz w:val="20"/>
          <w:szCs w:val="20"/>
        </w:rPr>
        <w:t>.</w:t>
      </w:r>
    </w:p>
    <w:p w14:paraId="18A597D7" w14:textId="77777777" w:rsidR="008E38E3" w:rsidRPr="008E38E3" w:rsidRDefault="008E38E3" w:rsidP="008E38E3">
      <w:pPr>
        <w:rPr>
          <w:b/>
          <w:bCs/>
          <w:sz w:val="20"/>
          <w:szCs w:val="20"/>
        </w:rPr>
      </w:pPr>
      <w:bookmarkStart w:id="317" w:name="user-content-glos_snapshot"/>
      <w:bookmarkEnd w:id="317"/>
      <w:r w:rsidRPr="008E38E3">
        <w:rPr>
          <w:b/>
          <w:bCs/>
          <w:sz w:val="20"/>
          <w:szCs w:val="20"/>
        </w:rPr>
        <w:t xml:space="preserve">snapshot: </w:t>
      </w:r>
      <w:r w:rsidRPr="008E38E3">
        <w:rPr>
          <w:b/>
          <w:bCs/>
          <w:sz w:val="20"/>
          <w:szCs w:val="20"/>
        </w:rPr>
        <w:t>快照</w:t>
      </w:r>
    </w:p>
    <w:p w14:paraId="23BECDA0" w14:textId="1645267D" w:rsidR="008E38E3" w:rsidRPr="008E38E3" w:rsidRDefault="008E38E3" w:rsidP="008E38E3">
      <w:pPr>
        <w:rPr>
          <w:sz w:val="20"/>
          <w:szCs w:val="20"/>
        </w:rPr>
      </w:pPr>
      <w:r w:rsidRPr="008E38E3">
        <w:rPr>
          <w:sz w:val="20"/>
          <w:szCs w:val="20"/>
        </w:rPr>
        <w:t>数据在一个具体时间点的表示，即使数据被其它事务</w:t>
      </w:r>
      <w:r w:rsidR="0075172F">
        <w:rPr>
          <w:sz w:val="20"/>
          <w:szCs w:val="20"/>
        </w:rPr>
        <w:t>（</w:t>
      </w:r>
      <w:r w:rsidRPr="008E38E3">
        <w:rPr>
          <w:b/>
          <w:bCs/>
          <w:i/>
          <w:iCs/>
          <w:sz w:val="20"/>
          <w:szCs w:val="20"/>
        </w:rPr>
        <w:t>transaction</w:t>
      </w:r>
      <w:r w:rsidR="0075172F">
        <w:rPr>
          <w:sz w:val="20"/>
          <w:szCs w:val="20"/>
        </w:rPr>
        <w:t>）</w:t>
      </w:r>
      <w:r w:rsidRPr="008E38E3">
        <w:rPr>
          <w:sz w:val="20"/>
          <w:szCs w:val="20"/>
        </w:rPr>
        <w:t>的变更提交</w:t>
      </w:r>
      <w:r w:rsidR="0075172F">
        <w:rPr>
          <w:sz w:val="20"/>
          <w:szCs w:val="20"/>
        </w:rPr>
        <w:t>（</w:t>
      </w:r>
      <w:r w:rsidRPr="008E38E3">
        <w:rPr>
          <w:b/>
          <w:bCs/>
          <w:i/>
          <w:iCs/>
          <w:sz w:val="20"/>
          <w:szCs w:val="20"/>
        </w:rPr>
        <w:t>commit</w:t>
      </w:r>
      <w:r w:rsidR="0075172F">
        <w:rPr>
          <w:sz w:val="20"/>
          <w:szCs w:val="20"/>
        </w:rPr>
        <w:t>）</w:t>
      </w:r>
      <w:r w:rsidRPr="008E38E3">
        <w:rPr>
          <w:sz w:val="20"/>
          <w:szCs w:val="20"/>
        </w:rPr>
        <w:t>了，它也保持着相同的数据。在某些隔离级别</w:t>
      </w:r>
      <w:r w:rsidR="0075172F">
        <w:rPr>
          <w:sz w:val="20"/>
          <w:szCs w:val="20"/>
        </w:rPr>
        <w:t>（</w:t>
      </w:r>
      <w:r w:rsidRPr="008E38E3">
        <w:rPr>
          <w:b/>
          <w:bCs/>
          <w:i/>
          <w:iCs/>
          <w:sz w:val="20"/>
          <w:szCs w:val="20"/>
        </w:rPr>
        <w:t>isolation level</w:t>
      </w:r>
      <w:r w:rsidR="0075172F">
        <w:rPr>
          <w:sz w:val="20"/>
          <w:szCs w:val="20"/>
        </w:rPr>
        <w:t>）</w:t>
      </w:r>
      <w:r w:rsidRPr="008E38E3">
        <w:rPr>
          <w:sz w:val="20"/>
          <w:szCs w:val="20"/>
        </w:rPr>
        <w:t>中用来做一致性读</w:t>
      </w:r>
      <w:r w:rsidR="0075172F">
        <w:rPr>
          <w:sz w:val="20"/>
          <w:szCs w:val="20"/>
        </w:rPr>
        <w:t>（</w:t>
      </w:r>
      <w:r w:rsidRPr="008E38E3">
        <w:rPr>
          <w:b/>
          <w:bCs/>
          <w:i/>
          <w:iCs/>
          <w:sz w:val="20"/>
          <w:szCs w:val="20"/>
        </w:rPr>
        <w:t>consitent read</w:t>
      </w:r>
      <w:r w:rsidR="0075172F">
        <w:rPr>
          <w:sz w:val="20"/>
          <w:szCs w:val="20"/>
        </w:rPr>
        <w:t>）</w:t>
      </w:r>
      <w:r w:rsidRPr="008E38E3">
        <w:rPr>
          <w:sz w:val="20"/>
          <w:szCs w:val="20"/>
        </w:rPr>
        <w:t>。</w:t>
      </w:r>
    </w:p>
    <w:p w14:paraId="69E347A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66" w:anchor="glos_commit" w:history="1">
        <w:r w:rsidRPr="008E38E3">
          <w:rPr>
            <w:rStyle w:val="a3"/>
            <w:sz w:val="20"/>
            <w:szCs w:val="20"/>
          </w:rPr>
          <w:t>commit</w:t>
        </w:r>
      </w:hyperlink>
      <w:r w:rsidRPr="008E38E3">
        <w:rPr>
          <w:sz w:val="20"/>
          <w:szCs w:val="20"/>
        </w:rPr>
        <w:t>, </w:t>
      </w:r>
      <w:hyperlink r:id="rId967" w:anchor="glos_consistent_read" w:history="1">
        <w:r w:rsidRPr="008E38E3">
          <w:rPr>
            <w:rStyle w:val="a3"/>
            <w:sz w:val="20"/>
            <w:szCs w:val="20"/>
          </w:rPr>
          <w:t>consistent read</w:t>
        </w:r>
      </w:hyperlink>
      <w:r w:rsidRPr="008E38E3">
        <w:rPr>
          <w:sz w:val="20"/>
          <w:szCs w:val="20"/>
        </w:rPr>
        <w:t>, </w:t>
      </w:r>
      <w:hyperlink r:id="rId968" w:anchor="glos_isolation_level" w:history="1">
        <w:r w:rsidRPr="008E38E3">
          <w:rPr>
            <w:rStyle w:val="a3"/>
            <w:sz w:val="20"/>
            <w:szCs w:val="20"/>
          </w:rPr>
          <w:t>isolation level</w:t>
        </w:r>
      </w:hyperlink>
      <w:r w:rsidRPr="008E38E3">
        <w:rPr>
          <w:sz w:val="20"/>
          <w:szCs w:val="20"/>
        </w:rPr>
        <w:t>, </w:t>
      </w:r>
      <w:hyperlink r:id="rId969" w:anchor="glos_transaction" w:history="1">
        <w:r w:rsidRPr="008E38E3">
          <w:rPr>
            <w:rStyle w:val="a3"/>
            <w:sz w:val="20"/>
            <w:szCs w:val="20"/>
          </w:rPr>
          <w:t>transaction</w:t>
        </w:r>
      </w:hyperlink>
      <w:r w:rsidRPr="008E38E3">
        <w:rPr>
          <w:sz w:val="20"/>
          <w:szCs w:val="20"/>
        </w:rPr>
        <w:t>.</w:t>
      </w:r>
    </w:p>
    <w:p w14:paraId="4F405A95" w14:textId="77777777" w:rsidR="008E38E3" w:rsidRPr="008E38E3" w:rsidRDefault="008E38E3" w:rsidP="008E38E3">
      <w:pPr>
        <w:rPr>
          <w:b/>
          <w:bCs/>
          <w:sz w:val="20"/>
          <w:szCs w:val="20"/>
        </w:rPr>
      </w:pPr>
      <w:bookmarkStart w:id="318" w:name="user-content-glos_space_id"/>
      <w:bookmarkEnd w:id="318"/>
      <w:r w:rsidRPr="008E38E3">
        <w:rPr>
          <w:b/>
          <w:bCs/>
          <w:sz w:val="20"/>
          <w:szCs w:val="20"/>
        </w:rPr>
        <w:t xml:space="preserve">space ID: </w:t>
      </w:r>
      <w:r w:rsidRPr="008E38E3">
        <w:rPr>
          <w:b/>
          <w:bCs/>
          <w:sz w:val="20"/>
          <w:szCs w:val="20"/>
        </w:rPr>
        <w:t>表空间</w:t>
      </w:r>
      <w:r w:rsidRPr="008E38E3">
        <w:rPr>
          <w:b/>
          <w:bCs/>
          <w:sz w:val="20"/>
          <w:szCs w:val="20"/>
        </w:rPr>
        <w:t>ID</w:t>
      </w:r>
    </w:p>
    <w:p w14:paraId="72DFF791" w14:textId="7F49879B" w:rsidR="008E38E3" w:rsidRPr="008E38E3" w:rsidRDefault="008E38E3" w:rsidP="008E38E3">
      <w:pPr>
        <w:rPr>
          <w:sz w:val="20"/>
          <w:szCs w:val="20"/>
        </w:rPr>
      </w:pPr>
      <w:r w:rsidRPr="008E38E3">
        <w:rPr>
          <w:sz w:val="20"/>
          <w:szCs w:val="20"/>
        </w:rPr>
        <w:t>MySQL</w:t>
      </w:r>
      <w:r w:rsidRPr="008E38E3">
        <w:rPr>
          <w:sz w:val="20"/>
          <w:szCs w:val="20"/>
        </w:rPr>
        <w:t>实例中用来标志</w:t>
      </w:r>
      <w:r w:rsidRPr="008E38E3">
        <w:rPr>
          <w:sz w:val="20"/>
          <w:szCs w:val="20"/>
        </w:rPr>
        <w:t>InnoDB</w:t>
      </w:r>
      <w:r w:rsidRPr="008E38E3">
        <w:rPr>
          <w:sz w:val="20"/>
          <w:szCs w:val="20"/>
        </w:rPr>
        <w:t>表空间</w:t>
      </w:r>
      <w:r w:rsidR="0075172F">
        <w:rPr>
          <w:sz w:val="20"/>
          <w:szCs w:val="20"/>
        </w:rPr>
        <w:t>（</w:t>
      </w:r>
      <w:r w:rsidRPr="008E38E3">
        <w:rPr>
          <w:b/>
          <w:bCs/>
          <w:i/>
          <w:iCs/>
          <w:sz w:val="20"/>
          <w:szCs w:val="20"/>
        </w:rPr>
        <w:t>tablespace</w:t>
      </w:r>
      <w:r w:rsidR="0075172F">
        <w:rPr>
          <w:sz w:val="20"/>
          <w:szCs w:val="20"/>
        </w:rPr>
        <w:t>）</w:t>
      </w:r>
      <w:r w:rsidRPr="008E38E3">
        <w:rPr>
          <w:sz w:val="20"/>
          <w:szCs w:val="20"/>
        </w:rPr>
        <w:t>唯一标识。对于系统表空间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来说，表空间</w:t>
      </w:r>
      <w:r w:rsidRPr="008E38E3">
        <w:rPr>
          <w:sz w:val="20"/>
          <w:szCs w:val="20"/>
        </w:rPr>
        <w:t>ID</w:t>
      </w:r>
      <w:r w:rsidRPr="008E38E3">
        <w:rPr>
          <w:sz w:val="20"/>
          <w:szCs w:val="20"/>
        </w:rPr>
        <w:t>一直为</w:t>
      </w:r>
      <w:r w:rsidRPr="008E38E3">
        <w:rPr>
          <w:sz w:val="20"/>
          <w:szCs w:val="20"/>
        </w:rPr>
        <w:t>0</w:t>
      </w:r>
      <w:r w:rsidRPr="008E38E3">
        <w:rPr>
          <w:sz w:val="20"/>
          <w:szCs w:val="20"/>
        </w:rPr>
        <w:t>；系统表空间中所有的表都使用同一个</w:t>
      </w:r>
      <w:r w:rsidRPr="008E38E3">
        <w:rPr>
          <w:sz w:val="20"/>
          <w:szCs w:val="20"/>
        </w:rPr>
        <w:t>ID</w:t>
      </w:r>
      <w:r w:rsidRPr="008E38E3">
        <w:rPr>
          <w:sz w:val="20"/>
          <w:szCs w:val="20"/>
        </w:rPr>
        <w:t>。在</w:t>
      </w:r>
      <w:r w:rsidRPr="008E38E3">
        <w:rPr>
          <w:sz w:val="20"/>
          <w:szCs w:val="20"/>
        </w:rPr>
        <w:t>[file-pre-table]</w:t>
      </w:r>
      <w:r w:rsidRPr="008E38E3">
        <w:rPr>
          <w:sz w:val="20"/>
          <w:szCs w:val="20"/>
        </w:rPr>
        <w:t>模式下创建的每个表空间文件也拥有自己的空间</w:t>
      </w:r>
      <w:r w:rsidRPr="008E38E3">
        <w:rPr>
          <w:sz w:val="20"/>
          <w:szCs w:val="20"/>
        </w:rPr>
        <w:t>ID</w:t>
      </w:r>
      <w:r w:rsidRPr="008E38E3">
        <w:rPr>
          <w:sz w:val="20"/>
          <w:szCs w:val="20"/>
        </w:rPr>
        <w:t>。</w:t>
      </w:r>
    </w:p>
    <w:p w14:paraId="15297608" w14:textId="6E5F0909" w:rsidR="008E38E3" w:rsidRPr="008E38E3" w:rsidRDefault="008E38E3" w:rsidP="008E38E3">
      <w:pPr>
        <w:rPr>
          <w:sz w:val="20"/>
          <w:szCs w:val="20"/>
        </w:rPr>
      </w:pPr>
      <w:r w:rsidRPr="008E38E3">
        <w:rPr>
          <w:sz w:val="20"/>
          <w:szCs w:val="20"/>
        </w:rPr>
        <w:t>在</w:t>
      </w:r>
      <w:r w:rsidRPr="008E38E3">
        <w:rPr>
          <w:sz w:val="20"/>
          <w:szCs w:val="20"/>
        </w:rPr>
        <w:t>MySQL 5.6</w:t>
      </w:r>
      <w:r w:rsidRPr="008E38E3">
        <w:rPr>
          <w:sz w:val="20"/>
          <w:szCs w:val="20"/>
        </w:rPr>
        <w:t>之前，硬编码的值使得在</w:t>
      </w:r>
      <w:r w:rsidRPr="008E38E3">
        <w:rPr>
          <w:sz w:val="20"/>
          <w:szCs w:val="20"/>
        </w:rPr>
        <w:t>MySQL</w:t>
      </w:r>
      <w:r w:rsidRPr="008E38E3">
        <w:rPr>
          <w:sz w:val="20"/>
          <w:szCs w:val="20"/>
        </w:rPr>
        <w:t>实例之间移动表空间变得困难重重。自</w:t>
      </w:r>
      <w:r w:rsidRPr="008E38E3">
        <w:rPr>
          <w:sz w:val="20"/>
          <w:szCs w:val="20"/>
        </w:rPr>
        <w:t>MySQL 5.6</w:t>
      </w:r>
      <w:r w:rsidRPr="008E38E3">
        <w:rPr>
          <w:sz w:val="20"/>
          <w:szCs w:val="20"/>
        </w:rPr>
        <w:t>始，你可以使用包含</w:t>
      </w:r>
      <w:r w:rsidRPr="008E38E3">
        <w:rPr>
          <w:sz w:val="20"/>
          <w:szCs w:val="20"/>
        </w:rPr>
        <w:t>FLUSH TABLES FOR EXPORT</w:t>
      </w:r>
      <w:r w:rsidRPr="008E38E3">
        <w:rPr>
          <w:sz w:val="20"/>
          <w:szCs w:val="20"/>
        </w:rPr>
        <w:t>，</w:t>
      </w:r>
      <w:r w:rsidRPr="008E38E3">
        <w:rPr>
          <w:sz w:val="20"/>
          <w:szCs w:val="20"/>
        </w:rPr>
        <w:t>ALTER TABLE ... DISCARD</w:t>
      </w:r>
      <w:r w:rsidRPr="008E38E3">
        <w:rPr>
          <w:sz w:val="20"/>
          <w:szCs w:val="20"/>
        </w:rPr>
        <w:t>和</w:t>
      </w:r>
      <w:r w:rsidRPr="008E38E3">
        <w:rPr>
          <w:sz w:val="20"/>
          <w:szCs w:val="20"/>
        </w:rPr>
        <w:t>ALTER TABLE ... IMPORT TABLESPACE</w:t>
      </w:r>
      <w:r w:rsidRPr="008E38E3">
        <w:rPr>
          <w:sz w:val="20"/>
          <w:szCs w:val="20"/>
        </w:rPr>
        <w:t>语句的可传输表空间</w:t>
      </w:r>
      <w:r w:rsidR="0075172F">
        <w:rPr>
          <w:sz w:val="20"/>
          <w:szCs w:val="20"/>
        </w:rPr>
        <w:t>（</w:t>
      </w:r>
      <w:r w:rsidRPr="008E38E3">
        <w:rPr>
          <w:b/>
          <w:bCs/>
          <w:i/>
          <w:iCs/>
          <w:sz w:val="20"/>
          <w:szCs w:val="20"/>
        </w:rPr>
        <w:t>transportable tablespace</w:t>
      </w:r>
      <w:r w:rsidR="0075172F">
        <w:rPr>
          <w:sz w:val="20"/>
          <w:szCs w:val="20"/>
        </w:rPr>
        <w:t>）</w:t>
      </w:r>
      <w:r w:rsidRPr="008E38E3">
        <w:rPr>
          <w:sz w:val="20"/>
          <w:szCs w:val="20"/>
        </w:rPr>
        <w:t>特性，在实例间拷贝表空间文件。需要调整的表空间</w:t>
      </w:r>
      <w:r w:rsidRPr="008E38E3">
        <w:rPr>
          <w:sz w:val="20"/>
          <w:szCs w:val="20"/>
        </w:rPr>
        <w:t>ID</w:t>
      </w:r>
      <w:r w:rsidRPr="008E38E3">
        <w:rPr>
          <w:sz w:val="20"/>
          <w:szCs w:val="20"/>
        </w:rPr>
        <w:t>的信息通过你与表空间一起拷贝的</w:t>
      </w:r>
      <w:r w:rsidRPr="008E38E3">
        <w:rPr>
          <w:sz w:val="20"/>
          <w:szCs w:val="20"/>
        </w:rPr>
        <w:t>.cfg</w:t>
      </w:r>
      <w:r w:rsidRPr="008E38E3">
        <w:rPr>
          <w:sz w:val="20"/>
          <w:szCs w:val="20"/>
        </w:rPr>
        <w:t>文件</w:t>
      </w:r>
      <w:r w:rsidR="0075172F">
        <w:rPr>
          <w:sz w:val="20"/>
          <w:szCs w:val="20"/>
        </w:rPr>
        <w:t>（</w:t>
      </w:r>
      <w:r w:rsidRPr="008E38E3">
        <w:rPr>
          <w:sz w:val="20"/>
          <w:szCs w:val="20"/>
        </w:rPr>
        <w:t>***.cfg file***</w:t>
      </w:r>
      <w:r w:rsidR="0075172F">
        <w:rPr>
          <w:sz w:val="20"/>
          <w:szCs w:val="20"/>
        </w:rPr>
        <w:t>）</w:t>
      </w:r>
      <w:r w:rsidRPr="008E38E3">
        <w:rPr>
          <w:sz w:val="20"/>
          <w:szCs w:val="20"/>
        </w:rPr>
        <w:t>传达。如果更多信息，参考</w:t>
      </w:r>
      <w:r w:rsidRPr="008E38E3">
        <w:rPr>
          <w:sz w:val="20"/>
          <w:szCs w:val="20"/>
        </w:rPr>
        <w:t>[</w:t>
      </w:r>
      <w:r w:rsidRPr="008E38E3">
        <w:rPr>
          <w:sz w:val="20"/>
          <w:szCs w:val="20"/>
        </w:rPr>
        <w:t>第</w:t>
      </w:r>
      <w:r w:rsidRPr="008E38E3">
        <w:rPr>
          <w:sz w:val="20"/>
          <w:szCs w:val="20"/>
        </w:rPr>
        <w:t>14.2.5.5</w:t>
      </w:r>
      <w:r w:rsidRPr="008E38E3">
        <w:rPr>
          <w:sz w:val="20"/>
          <w:szCs w:val="20"/>
        </w:rPr>
        <w:t>节，往另一台服务拷贝表空间</w:t>
      </w:r>
      <w:r w:rsidR="0075172F">
        <w:rPr>
          <w:sz w:val="20"/>
          <w:szCs w:val="20"/>
        </w:rPr>
        <w:t>（</w:t>
      </w:r>
      <w:r w:rsidRPr="008E38E3">
        <w:rPr>
          <w:sz w:val="20"/>
          <w:szCs w:val="20"/>
        </w:rPr>
        <w:t>可传输表空间</w:t>
      </w:r>
      <w:r w:rsidR="0075172F">
        <w:rPr>
          <w:sz w:val="20"/>
          <w:szCs w:val="20"/>
        </w:rPr>
        <w:t>）</w:t>
      </w:r>
      <w:r w:rsidRPr="008E38E3">
        <w:rPr>
          <w:sz w:val="20"/>
          <w:szCs w:val="20"/>
        </w:rPr>
        <w:t>]</w:t>
      </w:r>
      <w:r w:rsidRPr="008E38E3">
        <w:rPr>
          <w:sz w:val="20"/>
          <w:szCs w:val="20"/>
        </w:rPr>
        <w:t>。</w:t>
      </w:r>
    </w:p>
    <w:p w14:paraId="72A1CA3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70" w:anchor="glos_cfg_file" w:history="1">
        <w:r w:rsidRPr="008E38E3">
          <w:rPr>
            <w:rStyle w:val="a3"/>
            <w:sz w:val="20"/>
            <w:szCs w:val="20"/>
          </w:rPr>
          <w:t>.cfg file</w:t>
        </w:r>
      </w:hyperlink>
      <w:r w:rsidRPr="008E38E3">
        <w:rPr>
          <w:sz w:val="20"/>
          <w:szCs w:val="20"/>
        </w:rPr>
        <w:t>, </w:t>
      </w:r>
      <w:hyperlink r:id="rId971" w:anchor="glos_file_per_table" w:history="1">
        <w:r w:rsidRPr="008E38E3">
          <w:rPr>
            <w:rStyle w:val="a3"/>
            <w:sz w:val="20"/>
            <w:szCs w:val="20"/>
          </w:rPr>
          <w:t>file-per-table</w:t>
        </w:r>
      </w:hyperlink>
      <w:r w:rsidRPr="008E38E3">
        <w:rPr>
          <w:sz w:val="20"/>
          <w:szCs w:val="20"/>
        </w:rPr>
        <w:t>, </w:t>
      </w:r>
      <w:hyperlink r:id="rId972" w:anchor="glos_ibd_file" w:history="1">
        <w:r w:rsidRPr="008E38E3">
          <w:rPr>
            <w:rStyle w:val="a3"/>
            <w:sz w:val="20"/>
            <w:szCs w:val="20"/>
          </w:rPr>
          <w:t>.ibd file</w:t>
        </w:r>
      </w:hyperlink>
      <w:r w:rsidRPr="008E38E3">
        <w:rPr>
          <w:sz w:val="20"/>
          <w:szCs w:val="20"/>
        </w:rPr>
        <w:t>, </w:t>
      </w:r>
      <w:hyperlink r:id="rId973" w:anchor="glos_system_tablespace" w:history="1">
        <w:r w:rsidRPr="008E38E3">
          <w:rPr>
            <w:rStyle w:val="a3"/>
            <w:sz w:val="20"/>
            <w:szCs w:val="20"/>
          </w:rPr>
          <w:t>system tablespace</w:t>
        </w:r>
      </w:hyperlink>
      <w:r w:rsidRPr="008E38E3">
        <w:rPr>
          <w:sz w:val="20"/>
          <w:szCs w:val="20"/>
        </w:rPr>
        <w:t>, </w:t>
      </w:r>
      <w:hyperlink r:id="rId974" w:anchor="glos_tablespace" w:history="1">
        <w:r w:rsidRPr="008E38E3">
          <w:rPr>
            <w:rStyle w:val="a3"/>
            <w:sz w:val="20"/>
            <w:szCs w:val="20"/>
          </w:rPr>
          <w:t>tablespace</w:t>
        </w:r>
      </w:hyperlink>
      <w:r w:rsidRPr="008E38E3">
        <w:rPr>
          <w:sz w:val="20"/>
          <w:szCs w:val="20"/>
        </w:rPr>
        <w:t>, </w:t>
      </w:r>
      <w:hyperlink r:id="rId975" w:anchor="glos_transportable_tablespace" w:history="1">
        <w:r w:rsidRPr="008E38E3">
          <w:rPr>
            <w:rStyle w:val="a3"/>
            <w:sz w:val="20"/>
            <w:szCs w:val="20"/>
          </w:rPr>
          <w:t>transportable tablespace</w:t>
        </w:r>
      </w:hyperlink>
      <w:r w:rsidRPr="008E38E3">
        <w:rPr>
          <w:sz w:val="20"/>
          <w:szCs w:val="20"/>
        </w:rPr>
        <w:t>.</w:t>
      </w:r>
    </w:p>
    <w:p w14:paraId="43D7EB30" w14:textId="77777777" w:rsidR="008E38E3" w:rsidRPr="008E38E3" w:rsidRDefault="008E38E3" w:rsidP="008E38E3">
      <w:pPr>
        <w:rPr>
          <w:b/>
          <w:bCs/>
          <w:sz w:val="20"/>
          <w:szCs w:val="20"/>
        </w:rPr>
      </w:pPr>
      <w:bookmarkStart w:id="319" w:name="user-content-glos_spin"/>
      <w:bookmarkEnd w:id="319"/>
      <w:r w:rsidRPr="008E38E3">
        <w:rPr>
          <w:b/>
          <w:bCs/>
          <w:sz w:val="20"/>
          <w:szCs w:val="20"/>
        </w:rPr>
        <w:t xml:space="preserve">spin: </w:t>
      </w:r>
      <w:r w:rsidRPr="008E38E3">
        <w:rPr>
          <w:b/>
          <w:bCs/>
          <w:sz w:val="20"/>
          <w:szCs w:val="20"/>
        </w:rPr>
        <w:t>自旋</w:t>
      </w:r>
    </w:p>
    <w:p w14:paraId="4D665B4A" w14:textId="77777777" w:rsidR="008E38E3" w:rsidRPr="008E38E3" w:rsidRDefault="008E38E3" w:rsidP="008E38E3">
      <w:pPr>
        <w:rPr>
          <w:sz w:val="20"/>
          <w:szCs w:val="20"/>
        </w:rPr>
      </w:pPr>
      <w:r w:rsidRPr="008E38E3">
        <w:rPr>
          <w:sz w:val="20"/>
          <w:szCs w:val="20"/>
        </w:rPr>
        <w:t>持续尝试一个资源是否可用的一种等待。这种技术用在那些通常只在短时间内被持有的资源上，这种情况下在一个</w:t>
      </w:r>
      <w:r w:rsidRPr="008E38E3">
        <w:rPr>
          <w:sz w:val="20"/>
          <w:szCs w:val="20"/>
        </w:rPr>
        <w:t>“</w:t>
      </w:r>
      <w:r w:rsidRPr="008E38E3">
        <w:rPr>
          <w:sz w:val="20"/>
          <w:szCs w:val="20"/>
        </w:rPr>
        <w:t>繁忙的循环</w:t>
      </w:r>
      <w:r w:rsidRPr="008E38E3">
        <w:rPr>
          <w:sz w:val="20"/>
          <w:szCs w:val="20"/>
        </w:rPr>
        <w:t>”</w:t>
      </w:r>
      <w:r w:rsidRPr="008E38E3">
        <w:rPr>
          <w:sz w:val="20"/>
          <w:szCs w:val="20"/>
        </w:rPr>
        <w:t>下等待要比把一个线程推到休眠状态并执行一个上下文切换要高效得多。如果资源在短时间内没有变为有效，自旋循环终止，另一种等待技术上阵。</w:t>
      </w:r>
    </w:p>
    <w:p w14:paraId="6AC91154" w14:textId="77777777" w:rsidR="008E38E3" w:rsidRPr="008E38E3" w:rsidRDefault="008E38E3" w:rsidP="008E38E3">
      <w:pPr>
        <w:rPr>
          <w:sz w:val="20"/>
          <w:szCs w:val="20"/>
        </w:rPr>
      </w:pPr>
      <w:r w:rsidRPr="008E38E3">
        <w:rPr>
          <w:sz w:val="20"/>
          <w:szCs w:val="20"/>
        </w:rPr>
        <w:t>参考</w:t>
      </w:r>
      <w:r w:rsidRPr="008E38E3">
        <w:rPr>
          <w:sz w:val="20"/>
          <w:szCs w:val="20"/>
        </w:rPr>
        <w:t> </w:t>
      </w:r>
      <w:hyperlink r:id="rId976" w:anchor="glos_latch" w:history="1">
        <w:r w:rsidRPr="008E38E3">
          <w:rPr>
            <w:rStyle w:val="a3"/>
            <w:sz w:val="20"/>
            <w:szCs w:val="20"/>
          </w:rPr>
          <w:t>latch</w:t>
        </w:r>
      </w:hyperlink>
      <w:r w:rsidRPr="008E38E3">
        <w:rPr>
          <w:sz w:val="20"/>
          <w:szCs w:val="20"/>
        </w:rPr>
        <w:t>, </w:t>
      </w:r>
      <w:hyperlink r:id="rId977" w:anchor="glos_lock" w:history="1">
        <w:r w:rsidRPr="008E38E3">
          <w:rPr>
            <w:rStyle w:val="a3"/>
            <w:sz w:val="20"/>
            <w:szCs w:val="20"/>
          </w:rPr>
          <w:t>lock</w:t>
        </w:r>
      </w:hyperlink>
      <w:r w:rsidRPr="008E38E3">
        <w:rPr>
          <w:sz w:val="20"/>
          <w:szCs w:val="20"/>
        </w:rPr>
        <w:t>, </w:t>
      </w:r>
      <w:hyperlink r:id="rId978" w:anchor="glos_mutex" w:history="1">
        <w:r w:rsidRPr="008E38E3">
          <w:rPr>
            <w:rStyle w:val="a3"/>
            <w:sz w:val="20"/>
            <w:szCs w:val="20"/>
          </w:rPr>
          <w:t>mutex</w:t>
        </w:r>
      </w:hyperlink>
      <w:r w:rsidRPr="008E38E3">
        <w:rPr>
          <w:sz w:val="20"/>
          <w:szCs w:val="20"/>
        </w:rPr>
        <w:t>, </w:t>
      </w:r>
      <w:hyperlink r:id="rId979" w:anchor="glos_wait" w:history="1">
        <w:r w:rsidRPr="008E38E3">
          <w:rPr>
            <w:rStyle w:val="a3"/>
            <w:sz w:val="20"/>
            <w:szCs w:val="20"/>
          </w:rPr>
          <w:t>wait</w:t>
        </w:r>
      </w:hyperlink>
      <w:r w:rsidRPr="008E38E3">
        <w:rPr>
          <w:sz w:val="20"/>
          <w:szCs w:val="20"/>
        </w:rPr>
        <w:t>.</w:t>
      </w:r>
    </w:p>
    <w:p w14:paraId="3EAAAF7D" w14:textId="77777777" w:rsidR="008E38E3" w:rsidRPr="008E38E3" w:rsidRDefault="008E38E3" w:rsidP="008E38E3">
      <w:pPr>
        <w:rPr>
          <w:b/>
          <w:bCs/>
          <w:sz w:val="20"/>
          <w:szCs w:val="20"/>
        </w:rPr>
      </w:pPr>
      <w:bookmarkStart w:id="320" w:name="user-content-glos_sql"/>
      <w:bookmarkEnd w:id="320"/>
      <w:r w:rsidRPr="008E38E3">
        <w:rPr>
          <w:b/>
          <w:bCs/>
          <w:sz w:val="20"/>
          <w:szCs w:val="20"/>
        </w:rPr>
        <w:t xml:space="preserve">SQL: </w:t>
      </w:r>
      <w:r w:rsidRPr="008E38E3">
        <w:rPr>
          <w:b/>
          <w:bCs/>
          <w:sz w:val="20"/>
          <w:szCs w:val="20"/>
        </w:rPr>
        <w:t>结构化查询语言</w:t>
      </w:r>
    </w:p>
    <w:p w14:paraId="351B1E82" w14:textId="0728B3C0" w:rsidR="008E38E3" w:rsidRPr="008E38E3" w:rsidRDefault="008E38E3" w:rsidP="008E38E3">
      <w:pPr>
        <w:rPr>
          <w:sz w:val="20"/>
          <w:szCs w:val="20"/>
        </w:rPr>
      </w:pPr>
      <w:r w:rsidRPr="008E38E3">
        <w:rPr>
          <w:sz w:val="20"/>
          <w:szCs w:val="20"/>
        </w:rPr>
        <w:t>结构化查询语言是标准执行数据库操作的语言。常常分类为</w:t>
      </w:r>
      <w:r w:rsidRPr="008E38E3">
        <w:rPr>
          <w:sz w:val="20"/>
          <w:szCs w:val="20"/>
        </w:rPr>
        <w:t>***DDL***. ***DML***</w:t>
      </w:r>
      <w:r w:rsidRPr="008E38E3">
        <w:rPr>
          <w:sz w:val="20"/>
          <w:szCs w:val="20"/>
        </w:rPr>
        <w:t>和查询</w:t>
      </w:r>
      <w:r w:rsidR="0075172F">
        <w:rPr>
          <w:sz w:val="20"/>
          <w:szCs w:val="20"/>
        </w:rPr>
        <w:t>（</w:t>
      </w:r>
      <w:r w:rsidRPr="008E38E3">
        <w:rPr>
          <w:b/>
          <w:bCs/>
          <w:i/>
          <w:iCs/>
          <w:sz w:val="20"/>
          <w:szCs w:val="20"/>
        </w:rPr>
        <w:t>query</w:t>
      </w:r>
      <w:r w:rsidR="0075172F">
        <w:rPr>
          <w:sz w:val="20"/>
          <w:szCs w:val="20"/>
        </w:rPr>
        <w:t>）</w:t>
      </w:r>
      <w:r w:rsidRPr="008E38E3">
        <w:rPr>
          <w:sz w:val="20"/>
          <w:szCs w:val="20"/>
        </w:rPr>
        <w:t>。</w:t>
      </w:r>
      <w:r w:rsidRPr="008E38E3">
        <w:rPr>
          <w:sz w:val="20"/>
          <w:szCs w:val="20"/>
        </w:rPr>
        <w:t>MySQL</w:t>
      </w:r>
      <w:r w:rsidRPr="008E38E3">
        <w:rPr>
          <w:sz w:val="20"/>
          <w:szCs w:val="20"/>
        </w:rPr>
        <w:t>包含一些附加的语句类型，如复制</w:t>
      </w:r>
      <w:r w:rsidR="0075172F">
        <w:rPr>
          <w:sz w:val="20"/>
          <w:szCs w:val="20"/>
        </w:rPr>
        <w:t>（</w:t>
      </w:r>
      <w:r w:rsidRPr="008E38E3">
        <w:rPr>
          <w:b/>
          <w:bCs/>
          <w:i/>
          <w:iCs/>
          <w:sz w:val="20"/>
          <w:szCs w:val="20"/>
        </w:rPr>
        <w:t>replication</w:t>
      </w:r>
      <w:r w:rsidR="0075172F">
        <w:rPr>
          <w:sz w:val="20"/>
          <w:szCs w:val="20"/>
        </w:rPr>
        <w:t>）</w:t>
      </w:r>
      <w:r w:rsidRPr="008E38E3">
        <w:rPr>
          <w:sz w:val="20"/>
          <w:szCs w:val="20"/>
        </w:rPr>
        <w:t>。</w:t>
      </w:r>
      <w:r w:rsidRPr="008E38E3">
        <w:rPr>
          <w:sz w:val="20"/>
          <w:szCs w:val="20"/>
        </w:rPr>
        <w:t>SQL</w:t>
      </w:r>
      <w:r w:rsidRPr="008E38E3">
        <w:rPr>
          <w:sz w:val="20"/>
          <w:szCs w:val="20"/>
        </w:rPr>
        <w:t>语法基础参考</w:t>
      </w:r>
      <w:r w:rsidRPr="008E38E3">
        <w:rPr>
          <w:sz w:val="20"/>
          <w:szCs w:val="20"/>
        </w:rPr>
        <w:t>[</w:t>
      </w:r>
      <w:r w:rsidRPr="008E38E3">
        <w:rPr>
          <w:sz w:val="20"/>
          <w:szCs w:val="20"/>
        </w:rPr>
        <w:t>第</w:t>
      </w:r>
      <w:r w:rsidRPr="008E38E3">
        <w:rPr>
          <w:sz w:val="20"/>
          <w:szCs w:val="20"/>
        </w:rPr>
        <w:t>9</w:t>
      </w:r>
      <w:r w:rsidRPr="008E38E3">
        <w:rPr>
          <w:sz w:val="20"/>
          <w:szCs w:val="20"/>
        </w:rPr>
        <w:t>章，语言结构</w:t>
      </w:r>
      <w:r w:rsidRPr="008E38E3">
        <w:rPr>
          <w:sz w:val="20"/>
          <w:szCs w:val="20"/>
        </w:rPr>
        <w:t>][9]</w:t>
      </w:r>
      <w:r w:rsidRPr="008E38E3">
        <w:rPr>
          <w:sz w:val="20"/>
          <w:szCs w:val="20"/>
        </w:rPr>
        <w:t>，</w:t>
      </w:r>
      <w:r w:rsidRPr="008E38E3">
        <w:rPr>
          <w:sz w:val="20"/>
          <w:szCs w:val="20"/>
        </w:rPr>
        <w:t>MySQL</w:t>
      </w:r>
      <w:r w:rsidRPr="008E38E3">
        <w:rPr>
          <w:sz w:val="20"/>
          <w:szCs w:val="20"/>
        </w:rPr>
        <w:t>表的列所使用的数据类型参考</w:t>
      </w:r>
      <w:r w:rsidRPr="008E38E3">
        <w:rPr>
          <w:sz w:val="20"/>
          <w:szCs w:val="20"/>
        </w:rPr>
        <w:t>[</w:t>
      </w:r>
      <w:r w:rsidRPr="008E38E3">
        <w:rPr>
          <w:sz w:val="20"/>
          <w:szCs w:val="20"/>
        </w:rPr>
        <w:t>第</w:t>
      </w:r>
      <w:r w:rsidRPr="008E38E3">
        <w:rPr>
          <w:sz w:val="20"/>
          <w:szCs w:val="20"/>
        </w:rPr>
        <w:t>11</w:t>
      </w:r>
      <w:r w:rsidRPr="008E38E3">
        <w:rPr>
          <w:sz w:val="20"/>
          <w:szCs w:val="20"/>
        </w:rPr>
        <w:t>章，数据类型</w:t>
      </w:r>
      <w:r w:rsidRPr="008E38E3">
        <w:rPr>
          <w:sz w:val="20"/>
          <w:szCs w:val="20"/>
        </w:rPr>
        <w:t>][11]</w:t>
      </w:r>
      <w:r w:rsidRPr="008E38E3">
        <w:rPr>
          <w:sz w:val="20"/>
          <w:szCs w:val="20"/>
        </w:rPr>
        <w:t>，查询中所用到的标准的和</w:t>
      </w:r>
      <w:r w:rsidRPr="008E38E3">
        <w:rPr>
          <w:sz w:val="20"/>
          <w:szCs w:val="20"/>
        </w:rPr>
        <w:t>MySQL</w:t>
      </w:r>
      <w:r w:rsidRPr="008E38E3">
        <w:rPr>
          <w:sz w:val="20"/>
          <w:szCs w:val="20"/>
        </w:rPr>
        <w:t>特有的函数参考</w:t>
      </w:r>
      <w:r w:rsidRPr="008E38E3">
        <w:rPr>
          <w:sz w:val="20"/>
          <w:szCs w:val="20"/>
        </w:rPr>
        <w:t>[</w:t>
      </w:r>
      <w:r w:rsidRPr="008E38E3">
        <w:rPr>
          <w:sz w:val="20"/>
          <w:szCs w:val="20"/>
        </w:rPr>
        <w:t>第</w:t>
      </w:r>
      <w:r w:rsidRPr="008E38E3">
        <w:rPr>
          <w:sz w:val="20"/>
          <w:szCs w:val="20"/>
        </w:rPr>
        <w:t>12</w:t>
      </w:r>
      <w:r w:rsidRPr="008E38E3">
        <w:rPr>
          <w:sz w:val="20"/>
          <w:szCs w:val="20"/>
        </w:rPr>
        <w:t>章，函数与操作符</w:t>
      </w:r>
      <w:r w:rsidRPr="008E38E3">
        <w:rPr>
          <w:sz w:val="20"/>
          <w:szCs w:val="20"/>
        </w:rPr>
        <w:t>][12]</w:t>
      </w:r>
      <w:r w:rsidRPr="008E38E3">
        <w:rPr>
          <w:sz w:val="20"/>
          <w:szCs w:val="20"/>
        </w:rPr>
        <w:t>。</w:t>
      </w:r>
    </w:p>
    <w:p w14:paraId="6C6E41B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80" w:anchor="glos_ddl" w:history="1">
        <w:r w:rsidRPr="008E38E3">
          <w:rPr>
            <w:rStyle w:val="a3"/>
            <w:sz w:val="20"/>
            <w:szCs w:val="20"/>
          </w:rPr>
          <w:t>DDL</w:t>
        </w:r>
      </w:hyperlink>
      <w:r w:rsidRPr="008E38E3">
        <w:rPr>
          <w:sz w:val="20"/>
          <w:szCs w:val="20"/>
        </w:rPr>
        <w:t>, </w:t>
      </w:r>
      <w:hyperlink r:id="rId981" w:anchor="glos_dml" w:history="1">
        <w:r w:rsidRPr="008E38E3">
          <w:rPr>
            <w:rStyle w:val="a3"/>
            <w:sz w:val="20"/>
            <w:szCs w:val="20"/>
          </w:rPr>
          <w:t>DML</w:t>
        </w:r>
      </w:hyperlink>
      <w:r w:rsidRPr="008E38E3">
        <w:rPr>
          <w:sz w:val="20"/>
          <w:szCs w:val="20"/>
        </w:rPr>
        <w:t>, </w:t>
      </w:r>
      <w:hyperlink r:id="rId982" w:anchor="glos_query" w:history="1">
        <w:r w:rsidRPr="008E38E3">
          <w:rPr>
            <w:rStyle w:val="a3"/>
            <w:sz w:val="20"/>
            <w:szCs w:val="20"/>
          </w:rPr>
          <w:t>query</w:t>
        </w:r>
      </w:hyperlink>
      <w:r w:rsidRPr="008E38E3">
        <w:rPr>
          <w:sz w:val="20"/>
          <w:szCs w:val="20"/>
        </w:rPr>
        <w:t>, </w:t>
      </w:r>
      <w:hyperlink r:id="rId983" w:anchor="glos_replication" w:history="1">
        <w:r w:rsidRPr="008E38E3">
          <w:rPr>
            <w:rStyle w:val="a3"/>
            <w:sz w:val="20"/>
            <w:szCs w:val="20"/>
          </w:rPr>
          <w:t>replication</w:t>
        </w:r>
      </w:hyperlink>
      <w:r w:rsidRPr="008E38E3">
        <w:rPr>
          <w:sz w:val="20"/>
          <w:szCs w:val="20"/>
        </w:rPr>
        <w:t>.</w:t>
      </w:r>
    </w:p>
    <w:p w14:paraId="5CDCA156" w14:textId="77777777" w:rsidR="008E38E3" w:rsidRPr="008E38E3" w:rsidRDefault="008E38E3" w:rsidP="008E38E3">
      <w:pPr>
        <w:rPr>
          <w:b/>
          <w:bCs/>
          <w:sz w:val="20"/>
          <w:szCs w:val="20"/>
        </w:rPr>
      </w:pPr>
      <w:bookmarkStart w:id="321" w:name="user-content-glos_ssd"/>
      <w:bookmarkEnd w:id="321"/>
      <w:r w:rsidRPr="008E38E3">
        <w:rPr>
          <w:b/>
          <w:bCs/>
          <w:sz w:val="20"/>
          <w:szCs w:val="20"/>
        </w:rPr>
        <w:t xml:space="preserve">SSD: </w:t>
      </w:r>
      <w:r w:rsidRPr="008E38E3">
        <w:rPr>
          <w:b/>
          <w:bCs/>
          <w:sz w:val="20"/>
          <w:szCs w:val="20"/>
        </w:rPr>
        <w:t>固态驱动器</w:t>
      </w:r>
    </w:p>
    <w:p w14:paraId="17264A91" w14:textId="6B24E60F" w:rsidR="008E38E3" w:rsidRPr="008E38E3" w:rsidRDefault="008E38E3" w:rsidP="008E38E3">
      <w:pPr>
        <w:rPr>
          <w:sz w:val="20"/>
          <w:szCs w:val="20"/>
        </w:rPr>
      </w:pPr>
      <w:r w:rsidRPr="008E38E3">
        <w:rPr>
          <w:sz w:val="20"/>
          <w:szCs w:val="20"/>
        </w:rPr>
        <w:t>固态驱动器</w:t>
      </w:r>
      <w:r w:rsidR="0075172F">
        <w:rPr>
          <w:sz w:val="20"/>
          <w:szCs w:val="20"/>
        </w:rPr>
        <w:t>（</w:t>
      </w:r>
      <w:r w:rsidRPr="008E38E3">
        <w:rPr>
          <w:sz w:val="20"/>
          <w:szCs w:val="20"/>
        </w:rPr>
        <w:t>solid-state drive</w:t>
      </w:r>
      <w:r w:rsidR="0075172F">
        <w:rPr>
          <w:sz w:val="20"/>
          <w:szCs w:val="20"/>
        </w:rPr>
        <w:t>）</w:t>
      </w:r>
      <w:r w:rsidRPr="008E38E3">
        <w:rPr>
          <w:sz w:val="20"/>
          <w:szCs w:val="20"/>
        </w:rPr>
        <w:t>的缩写。与传统硬盘驱动器</w:t>
      </w:r>
      <w:r w:rsidR="0075172F">
        <w:rPr>
          <w:sz w:val="20"/>
          <w:szCs w:val="20"/>
        </w:rPr>
        <w:t>（</w:t>
      </w:r>
      <w:r w:rsidRPr="008E38E3">
        <w:rPr>
          <w:b/>
          <w:bCs/>
          <w:i/>
          <w:iCs/>
          <w:sz w:val="20"/>
          <w:szCs w:val="20"/>
        </w:rPr>
        <w:t>HDD</w:t>
      </w:r>
      <w:r w:rsidR="0075172F">
        <w:rPr>
          <w:sz w:val="20"/>
          <w:szCs w:val="20"/>
        </w:rPr>
        <w:t>）</w:t>
      </w:r>
      <w:r w:rsidRPr="008E38E3">
        <w:rPr>
          <w:sz w:val="20"/>
          <w:szCs w:val="20"/>
        </w:rPr>
        <w:t>有着不同的性能特性的一类存储设备：更小的存储容量、更快的随机写、无移动部件以及大量为写性能所做的考虑。它的性能特性会对磁盘受限</w:t>
      </w:r>
      <w:r w:rsidR="0075172F">
        <w:rPr>
          <w:sz w:val="20"/>
          <w:szCs w:val="20"/>
        </w:rPr>
        <w:t>（</w:t>
      </w:r>
      <w:r w:rsidRPr="008E38E3">
        <w:rPr>
          <w:b/>
          <w:bCs/>
          <w:i/>
          <w:iCs/>
          <w:sz w:val="20"/>
          <w:szCs w:val="20"/>
        </w:rPr>
        <w:t>disk-bound</w:t>
      </w:r>
      <w:r w:rsidR="0075172F">
        <w:rPr>
          <w:sz w:val="20"/>
          <w:szCs w:val="20"/>
        </w:rPr>
        <w:t>）</w:t>
      </w:r>
      <w:r w:rsidRPr="008E38E3">
        <w:rPr>
          <w:sz w:val="20"/>
          <w:szCs w:val="20"/>
        </w:rPr>
        <w:t>的系统产生影响。</w:t>
      </w:r>
    </w:p>
    <w:p w14:paraId="33076CD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84" w:anchor="glos_disk_bound" w:history="1">
        <w:r w:rsidRPr="008E38E3">
          <w:rPr>
            <w:rStyle w:val="a3"/>
            <w:sz w:val="20"/>
            <w:szCs w:val="20"/>
          </w:rPr>
          <w:t>disk-bound</w:t>
        </w:r>
      </w:hyperlink>
      <w:r w:rsidRPr="008E38E3">
        <w:rPr>
          <w:sz w:val="20"/>
          <w:szCs w:val="20"/>
        </w:rPr>
        <w:t>, [HDD].</w:t>
      </w:r>
    </w:p>
    <w:p w14:paraId="3EE7A84F" w14:textId="77777777" w:rsidR="008E38E3" w:rsidRPr="008E38E3" w:rsidRDefault="008E38E3" w:rsidP="008E38E3">
      <w:pPr>
        <w:rPr>
          <w:b/>
          <w:bCs/>
          <w:sz w:val="20"/>
          <w:szCs w:val="20"/>
        </w:rPr>
      </w:pPr>
      <w:bookmarkStart w:id="322" w:name="user-content-glos_startup"/>
      <w:bookmarkEnd w:id="322"/>
      <w:r w:rsidRPr="008E38E3">
        <w:rPr>
          <w:b/>
          <w:bCs/>
          <w:sz w:val="20"/>
          <w:szCs w:val="20"/>
        </w:rPr>
        <w:t xml:space="preserve">startup: </w:t>
      </w:r>
      <w:r w:rsidRPr="008E38E3">
        <w:rPr>
          <w:b/>
          <w:bCs/>
          <w:sz w:val="20"/>
          <w:szCs w:val="20"/>
        </w:rPr>
        <w:t>启动</w:t>
      </w:r>
    </w:p>
    <w:p w14:paraId="5F414205" w14:textId="76152017" w:rsidR="008E38E3" w:rsidRPr="008E38E3" w:rsidRDefault="008E38E3" w:rsidP="00D06341">
      <w:pPr>
        <w:rPr>
          <w:sz w:val="20"/>
          <w:szCs w:val="20"/>
        </w:rPr>
      </w:pPr>
      <w:r w:rsidRPr="008E38E3">
        <w:rPr>
          <w:sz w:val="20"/>
          <w:szCs w:val="20"/>
        </w:rPr>
        <w:t>启动</w:t>
      </w:r>
      <w:r w:rsidRPr="008E38E3">
        <w:rPr>
          <w:sz w:val="20"/>
          <w:szCs w:val="20"/>
        </w:rPr>
        <w:t>MySQL</w:t>
      </w:r>
      <w:r w:rsidRPr="008E38E3">
        <w:rPr>
          <w:sz w:val="20"/>
          <w:szCs w:val="20"/>
        </w:rPr>
        <w:t>服务的过程。</w:t>
      </w:r>
    </w:p>
    <w:p w14:paraId="658EA5DC" w14:textId="0CCB5154" w:rsidR="008E38E3" w:rsidRPr="008E38E3" w:rsidRDefault="008E38E3" w:rsidP="008E38E3">
      <w:pPr>
        <w:rPr>
          <w:b/>
          <w:bCs/>
          <w:sz w:val="20"/>
          <w:szCs w:val="20"/>
        </w:rPr>
      </w:pPr>
      <w:bookmarkStart w:id="323" w:name="user-content-glos_statement_based_replic"/>
      <w:bookmarkEnd w:id="323"/>
      <w:r w:rsidRPr="008E38E3">
        <w:rPr>
          <w:b/>
          <w:bCs/>
          <w:sz w:val="20"/>
          <w:szCs w:val="20"/>
        </w:rPr>
        <w:t xml:space="preserve">statement-based replication: </w:t>
      </w:r>
      <w:r w:rsidR="00D06341">
        <w:rPr>
          <w:rFonts w:hint="eastAsia"/>
          <w:b/>
          <w:bCs/>
          <w:sz w:val="20"/>
          <w:szCs w:val="20"/>
        </w:rPr>
        <w:t>基于</w:t>
      </w:r>
      <w:r w:rsidRPr="008E38E3">
        <w:rPr>
          <w:b/>
          <w:bCs/>
          <w:sz w:val="20"/>
          <w:szCs w:val="20"/>
        </w:rPr>
        <w:t>语句</w:t>
      </w:r>
      <w:r w:rsidR="00D06341">
        <w:rPr>
          <w:rFonts w:hint="eastAsia"/>
          <w:b/>
          <w:bCs/>
          <w:sz w:val="20"/>
          <w:szCs w:val="20"/>
        </w:rPr>
        <w:t>的</w:t>
      </w:r>
      <w:r w:rsidRPr="008E38E3">
        <w:rPr>
          <w:b/>
          <w:bCs/>
          <w:sz w:val="20"/>
          <w:szCs w:val="20"/>
        </w:rPr>
        <w:t>复制</w:t>
      </w:r>
    </w:p>
    <w:p w14:paraId="74F80735" w14:textId="11A3E1E9" w:rsidR="008E38E3" w:rsidRPr="008E38E3" w:rsidRDefault="008E38E3" w:rsidP="008E38E3">
      <w:pPr>
        <w:rPr>
          <w:sz w:val="20"/>
          <w:szCs w:val="20"/>
        </w:rPr>
      </w:pPr>
      <w:r w:rsidRPr="008E38E3">
        <w:rPr>
          <w:sz w:val="20"/>
          <w:szCs w:val="20"/>
        </w:rPr>
        <w:t>一种复制</w:t>
      </w:r>
      <w:r w:rsidR="0075172F">
        <w:rPr>
          <w:sz w:val="20"/>
          <w:szCs w:val="20"/>
        </w:rPr>
        <w:t>（</w:t>
      </w:r>
      <w:r w:rsidRPr="008E38E3">
        <w:rPr>
          <w:b/>
          <w:bCs/>
          <w:i/>
          <w:iCs/>
          <w:sz w:val="20"/>
          <w:szCs w:val="20"/>
        </w:rPr>
        <w:t>replication</w:t>
      </w:r>
      <w:r w:rsidR="0075172F">
        <w:rPr>
          <w:sz w:val="20"/>
          <w:szCs w:val="20"/>
        </w:rPr>
        <w:t>）</w:t>
      </w:r>
      <w:r w:rsidR="00D06341">
        <w:rPr>
          <w:sz w:val="20"/>
          <w:szCs w:val="20"/>
        </w:rPr>
        <w:t>的形式，</w:t>
      </w:r>
      <w:r w:rsidR="00D06341">
        <w:rPr>
          <w:rFonts w:hint="eastAsia"/>
          <w:sz w:val="20"/>
          <w:szCs w:val="20"/>
        </w:rPr>
        <w:t>将</w:t>
      </w:r>
      <w:r w:rsidRPr="008E38E3">
        <w:rPr>
          <w:sz w:val="20"/>
          <w:szCs w:val="20"/>
        </w:rPr>
        <w:t>主库</w:t>
      </w:r>
      <w:r w:rsidR="0075172F">
        <w:rPr>
          <w:sz w:val="20"/>
          <w:szCs w:val="20"/>
        </w:rPr>
        <w:t>（</w:t>
      </w:r>
      <w:r w:rsidRPr="008E38E3">
        <w:rPr>
          <w:b/>
          <w:bCs/>
          <w:i/>
          <w:iCs/>
          <w:sz w:val="20"/>
          <w:szCs w:val="20"/>
        </w:rPr>
        <w:t>master server</w:t>
      </w:r>
      <w:r w:rsidR="0075172F">
        <w:rPr>
          <w:sz w:val="20"/>
          <w:szCs w:val="20"/>
        </w:rPr>
        <w:t>）</w:t>
      </w:r>
      <w:r w:rsidR="00D06341">
        <w:rPr>
          <w:rFonts w:hint="eastAsia"/>
          <w:sz w:val="20"/>
          <w:szCs w:val="20"/>
        </w:rPr>
        <w:t>中</w:t>
      </w:r>
      <w:r w:rsidRPr="008E38E3">
        <w:rPr>
          <w:sz w:val="20"/>
          <w:szCs w:val="20"/>
        </w:rPr>
        <w:t>发出</w:t>
      </w:r>
      <w:r w:rsidR="00D06341">
        <w:rPr>
          <w:rFonts w:hint="eastAsia"/>
          <w:sz w:val="20"/>
          <w:szCs w:val="20"/>
        </w:rPr>
        <w:t>并执行的</w:t>
      </w:r>
      <w:r w:rsidR="00D06341">
        <w:rPr>
          <w:rFonts w:hint="eastAsia"/>
          <w:sz w:val="20"/>
          <w:szCs w:val="20"/>
        </w:rPr>
        <w:t>SQL</w:t>
      </w:r>
      <w:r w:rsidR="00D06341">
        <w:rPr>
          <w:sz w:val="20"/>
          <w:szCs w:val="20"/>
        </w:rPr>
        <w:t>语句</w:t>
      </w:r>
      <w:r w:rsidRPr="008E38E3">
        <w:rPr>
          <w:sz w:val="20"/>
          <w:szCs w:val="20"/>
        </w:rPr>
        <w:t>，在从库</w:t>
      </w:r>
      <w:r w:rsidR="0075172F">
        <w:rPr>
          <w:sz w:val="20"/>
          <w:szCs w:val="20"/>
        </w:rPr>
        <w:t>（</w:t>
      </w:r>
      <w:r w:rsidRPr="008E38E3">
        <w:rPr>
          <w:b/>
          <w:bCs/>
          <w:i/>
          <w:iCs/>
          <w:sz w:val="20"/>
          <w:szCs w:val="20"/>
        </w:rPr>
        <w:t>slave server</w:t>
      </w:r>
      <w:r w:rsidR="0075172F">
        <w:rPr>
          <w:sz w:val="20"/>
          <w:szCs w:val="20"/>
        </w:rPr>
        <w:t>）</w:t>
      </w:r>
      <w:r w:rsidR="00D06341">
        <w:rPr>
          <w:sz w:val="20"/>
          <w:szCs w:val="20"/>
        </w:rPr>
        <w:t>上重放。为了避免</w:t>
      </w:r>
      <w:r w:rsidRPr="008E38E3">
        <w:rPr>
          <w:sz w:val="20"/>
          <w:szCs w:val="20"/>
        </w:rPr>
        <w:t>自增锁</w:t>
      </w:r>
      <w:r w:rsidR="0075172F">
        <w:rPr>
          <w:sz w:val="20"/>
          <w:szCs w:val="20"/>
        </w:rPr>
        <w:t>（</w:t>
      </w:r>
      <w:r w:rsidRPr="008E38E3">
        <w:rPr>
          <w:b/>
          <w:bCs/>
          <w:i/>
          <w:iCs/>
          <w:sz w:val="20"/>
          <w:szCs w:val="20"/>
        </w:rPr>
        <w:t>auto-increment locking</w:t>
      </w:r>
      <w:r w:rsidR="0075172F">
        <w:rPr>
          <w:sz w:val="20"/>
          <w:szCs w:val="20"/>
        </w:rPr>
        <w:t>）</w:t>
      </w:r>
      <w:r w:rsidRPr="008E38E3">
        <w:rPr>
          <w:sz w:val="20"/>
          <w:szCs w:val="20"/>
        </w:rPr>
        <w:t>带来潜在时间问题，在使用选项</w:t>
      </w:r>
      <w:r w:rsidRPr="00D06341">
        <w:rPr>
          <w:sz w:val="20"/>
          <w:szCs w:val="20"/>
        </w:rPr>
        <w:t>innodb_autoinc_lock_mode</w:t>
      </w:r>
      <w:r w:rsidRPr="008E38E3">
        <w:rPr>
          <w:sz w:val="20"/>
          <w:szCs w:val="20"/>
        </w:rPr>
        <w:t>时要多加小心。</w:t>
      </w:r>
    </w:p>
    <w:p w14:paraId="6A397F27" w14:textId="77777777" w:rsidR="008E38E3" w:rsidRPr="008E38E3" w:rsidRDefault="008E38E3" w:rsidP="008E38E3">
      <w:pPr>
        <w:rPr>
          <w:b/>
          <w:bCs/>
          <w:sz w:val="20"/>
          <w:szCs w:val="20"/>
        </w:rPr>
      </w:pPr>
      <w:bookmarkStart w:id="324" w:name="user-content-glos_statistics"/>
      <w:bookmarkEnd w:id="324"/>
      <w:r w:rsidRPr="008E38E3">
        <w:rPr>
          <w:b/>
          <w:bCs/>
          <w:sz w:val="20"/>
          <w:szCs w:val="20"/>
        </w:rPr>
        <w:t xml:space="preserve">statistics: </w:t>
      </w:r>
      <w:r w:rsidRPr="008E38E3">
        <w:rPr>
          <w:b/>
          <w:bCs/>
          <w:sz w:val="20"/>
          <w:szCs w:val="20"/>
        </w:rPr>
        <w:t>统计信息</w:t>
      </w:r>
    </w:p>
    <w:p w14:paraId="3ACFE198" w14:textId="72A80F1B" w:rsidR="008E38E3" w:rsidRPr="008E38E3" w:rsidRDefault="008E38E3" w:rsidP="008E38E3">
      <w:pPr>
        <w:rPr>
          <w:sz w:val="20"/>
          <w:szCs w:val="20"/>
        </w:rPr>
      </w:pPr>
      <w:r w:rsidRPr="008E38E3">
        <w:rPr>
          <w:sz w:val="20"/>
          <w:szCs w:val="20"/>
        </w:rPr>
        <w:t>与每个</w:t>
      </w:r>
      <w:r w:rsidRPr="008E38E3">
        <w:rPr>
          <w:sz w:val="20"/>
          <w:szCs w:val="20"/>
        </w:rPr>
        <w:t>InnoDB</w:t>
      </w:r>
      <w:r w:rsidRPr="008E38E3">
        <w:rPr>
          <w:sz w:val="20"/>
          <w:szCs w:val="20"/>
        </w:rPr>
        <w:t>表</w:t>
      </w:r>
      <w:r w:rsidR="0075172F">
        <w:rPr>
          <w:sz w:val="20"/>
          <w:szCs w:val="20"/>
        </w:rPr>
        <w:t>（</w:t>
      </w:r>
      <w:r w:rsidRPr="008E38E3">
        <w:rPr>
          <w:b/>
          <w:bCs/>
          <w:i/>
          <w:iCs/>
          <w:sz w:val="20"/>
          <w:szCs w:val="20"/>
        </w:rPr>
        <w:t>table</w:t>
      </w:r>
      <w:r w:rsidR="0075172F">
        <w:rPr>
          <w:sz w:val="20"/>
          <w:szCs w:val="20"/>
        </w:rPr>
        <w:t>）</w:t>
      </w:r>
      <w:r w:rsidRPr="008E38E3">
        <w:rPr>
          <w:sz w:val="20"/>
          <w:szCs w:val="20"/>
        </w:rPr>
        <w:t>和索引</w:t>
      </w:r>
      <w:r w:rsidR="0075172F">
        <w:rPr>
          <w:sz w:val="20"/>
          <w:szCs w:val="20"/>
        </w:rPr>
        <w:t>（</w:t>
      </w:r>
      <w:r w:rsidRPr="008E38E3">
        <w:rPr>
          <w:b/>
          <w:bCs/>
          <w:i/>
          <w:iCs/>
          <w:sz w:val="20"/>
          <w:szCs w:val="20"/>
        </w:rPr>
        <w:t>index</w:t>
      </w:r>
      <w:r w:rsidR="0075172F">
        <w:rPr>
          <w:sz w:val="20"/>
          <w:szCs w:val="20"/>
        </w:rPr>
        <w:t>）</w:t>
      </w:r>
      <w:r w:rsidRPr="008E38E3">
        <w:rPr>
          <w:sz w:val="20"/>
          <w:szCs w:val="20"/>
        </w:rPr>
        <w:t>有关的评估值，用来构建一个高效的查询执行计划</w:t>
      </w:r>
      <w:r w:rsidR="0075172F">
        <w:rPr>
          <w:sz w:val="20"/>
          <w:szCs w:val="20"/>
        </w:rPr>
        <w:t>（</w:t>
      </w:r>
      <w:r w:rsidRPr="008E38E3">
        <w:rPr>
          <w:b/>
          <w:bCs/>
          <w:i/>
          <w:iCs/>
          <w:sz w:val="20"/>
          <w:szCs w:val="20"/>
        </w:rPr>
        <w:t>query execution plan</w:t>
      </w:r>
      <w:r w:rsidR="0075172F">
        <w:rPr>
          <w:sz w:val="20"/>
          <w:szCs w:val="20"/>
        </w:rPr>
        <w:t>）</w:t>
      </w:r>
      <w:r w:rsidRPr="008E38E3">
        <w:rPr>
          <w:sz w:val="20"/>
          <w:szCs w:val="20"/>
        </w:rPr>
        <w:t>。主要的值是基数</w:t>
      </w:r>
      <w:r w:rsidR="0075172F">
        <w:rPr>
          <w:sz w:val="20"/>
          <w:szCs w:val="20"/>
        </w:rPr>
        <w:t>（</w:t>
      </w:r>
      <w:r w:rsidRPr="008E38E3">
        <w:rPr>
          <w:sz w:val="20"/>
          <w:szCs w:val="20"/>
        </w:rPr>
        <w:t>不重复的值数，</w:t>
      </w:r>
      <w:r w:rsidRPr="008E38E3">
        <w:rPr>
          <w:b/>
          <w:bCs/>
          <w:i/>
          <w:iCs/>
          <w:sz w:val="20"/>
          <w:szCs w:val="20"/>
        </w:rPr>
        <w:t>cardinality</w:t>
      </w:r>
      <w:r w:rsidR="0075172F">
        <w:rPr>
          <w:sz w:val="20"/>
          <w:szCs w:val="20"/>
        </w:rPr>
        <w:t>）</w:t>
      </w:r>
      <w:r w:rsidRPr="008E38E3">
        <w:rPr>
          <w:sz w:val="20"/>
          <w:szCs w:val="20"/>
        </w:rPr>
        <w:t>和表的行数或索引实体数。表的统计信息体现了它们主键索</w:t>
      </w:r>
      <w:r w:rsidR="0075172F">
        <w:rPr>
          <w:sz w:val="20"/>
          <w:szCs w:val="20"/>
        </w:rPr>
        <w:t>（</w:t>
      </w:r>
      <w:r w:rsidRPr="008E38E3">
        <w:rPr>
          <w:b/>
          <w:bCs/>
          <w:i/>
          <w:iCs/>
          <w:sz w:val="20"/>
          <w:szCs w:val="20"/>
        </w:rPr>
        <w:t>primary key</w:t>
      </w:r>
      <w:r w:rsidR="0075172F">
        <w:rPr>
          <w:sz w:val="20"/>
          <w:szCs w:val="20"/>
        </w:rPr>
        <w:t>）</w:t>
      </w:r>
      <w:r w:rsidRPr="008E38E3">
        <w:rPr>
          <w:sz w:val="20"/>
          <w:szCs w:val="20"/>
        </w:rPr>
        <w:t>引中的数据。二级索引</w:t>
      </w:r>
      <w:r w:rsidR="0075172F">
        <w:rPr>
          <w:sz w:val="20"/>
          <w:szCs w:val="20"/>
        </w:rPr>
        <w:t>（</w:t>
      </w:r>
      <w:r w:rsidRPr="008E38E3">
        <w:rPr>
          <w:b/>
          <w:bCs/>
          <w:i/>
          <w:iCs/>
          <w:sz w:val="20"/>
          <w:szCs w:val="20"/>
        </w:rPr>
        <w:t>secondary key</w:t>
      </w:r>
      <w:r w:rsidR="0075172F">
        <w:rPr>
          <w:sz w:val="20"/>
          <w:szCs w:val="20"/>
        </w:rPr>
        <w:t>）</w:t>
      </w:r>
      <w:r w:rsidRPr="008E38E3">
        <w:rPr>
          <w:sz w:val="20"/>
          <w:szCs w:val="20"/>
        </w:rPr>
        <w:t>的统计信息体现了索引覆盖的行。</w:t>
      </w:r>
    </w:p>
    <w:p w14:paraId="540E69AC" w14:textId="09705D04" w:rsidR="008E38E3" w:rsidRPr="008E38E3" w:rsidRDefault="008E38E3" w:rsidP="008E38E3">
      <w:pPr>
        <w:rPr>
          <w:sz w:val="20"/>
          <w:szCs w:val="20"/>
        </w:rPr>
      </w:pPr>
      <w:r w:rsidRPr="008E38E3">
        <w:rPr>
          <w:sz w:val="20"/>
          <w:szCs w:val="20"/>
        </w:rPr>
        <w:t>因为时时刻刻不同的事务</w:t>
      </w:r>
      <w:r w:rsidR="0075172F">
        <w:rPr>
          <w:sz w:val="20"/>
          <w:szCs w:val="20"/>
        </w:rPr>
        <w:t>（</w:t>
      </w:r>
      <w:r w:rsidRPr="008E38E3">
        <w:rPr>
          <w:b/>
          <w:bCs/>
          <w:i/>
          <w:iCs/>
          <w:sz w:val="20"/>
          <w:szCs w:val="20"/>
        </w:rPr>
        <w:t>transaction</w:t>
      </w:r>
      <w:r w:rsidR="0075172F">
        <w:rPr>
          <w:sz w:val="20"/>
          <w:szCs w:val="20"/>
        </w:rPr>
        <w:t>）</w:t>
      </w:r>
      <w:r w:rsidRPr="008E38E3">
        <w:rPr>
          <w:sz w:val="20"/>
          <w:szCs w:val="20"/>
        </w:rPr>
        <w:t>都可以插入或删除表中的数据，所以这些值是评估的而不是准确的。为了避免这些值被频繁地重算，你可以启用持久统计</w:t>
      </w:r>
      <w:r w:rsidR="0075172F">
        <w:rPr>
          <w:sz w:val="20"/>
          <w:szCs w:val="20"/>
        </w:rPr>
        <w:t>（</w:t>
      </w:r>
      <w:r w:rsidRPr="008E38E3">
        <w:rPr>
          <w:b/>
          <w:bCs/>
          <w:i/>
          <w:iCs/>
          <w:sz w:val="20"/>
          <w:szCs w:val="20"/>
        </w:rPr>
        <w:t>presistent statistics</w:t>
      </w:r>
      <w:r w:rsidR="0075172F">
        <w:rPr>
          <w:sz w:val="20"/>
          <w:szCs w:val="20"/>
        </w:rPr>
        <w:t>）</w:t>
      </w:r>
      <w:r w:rsidRPr="008E38E3">
        <w:rPr>
          <w:sz w:val="20"/>
          <w:szCs w:val="20"/>
        </w:rPr>
        <w:t>，其中的值存在</w:t>
      </w:r>
      <w:r w:rsidRPr="008E38E3">
        <w:rPr>
          <w:sz w:val="20"/>
          <w:szCs w:val="20"/>
        </w:rPr>
        <w:t>InnoDB</w:t>
      </w:r>
      <w:r w:rsidRPr="008E38E3">
        <w:rPr>
          <w:sz w:val="20"/>
          <w:szCs w:val="20"/>
        </w:rPr>
        <w:t>的系统表中，而且只有当你执行</w:t>
      </w:r>
      <w:r w:rsidRPr="008E38E3">
        <w:rPr>
          <w:sz w:val="20"/>
          <w:szCs w:val="20"/>
        </w:rPr>
        <w:t>ANALYZE TABLE</w:t>
      </w:r>
      <w:r w:rsidRPr="008E38E3">
        <w:rPr>
          <w:sz w:val="20"/>
          <w:szCs w:val="20"/>
        </w:rPr>
        <w:t>语句时才会刷新。</w:t>
      </w:r>
    </w:p>
    <w:p w14:paraId="47F8C313" w14:textId="77777777" w:rsidR="008E38E3" w:rsidRPr="008E38E3" w:rsidRDefault="008E38E3" w:rsidP="008E38E3">
      <w:pPr>
        <w:rPr>
          <w:sz w:val="20"/>
          <w:szCs w:val="20"/>
        </w:rPr>
      </w:pPr>
      <w:r w:rsidRPr="008E38E3">
        <w:rPr>
          <w:sz w:val="20"/>
          <w:szCs w:val="20"/>
        </w:rPr>
        <w:t>你可以通过</w:t>
      </w:r>
      <w:r w:rsidRPr="008E38E3">
        <w:rPr>
          <w:sz w:val="20"/>
          <w:szCs w:val="20"/>
        </w:rPr>
        <w:t>[innodb_stats_method]</w:t>
      </w:r>
      <w:r w:rsidRPr="008E38E3">
        <w:rPr>
          <w:sz w:val="20"/>
          <w:szCs w:val="20"/>
        </w:rPr>
        <w:t>配置选项来控制在计算统计信息时如何处理</w:t>
      </w:r>
      <w:r w:rsidRPr="008E38E3">
        <w:rPr>
          <w:sz w:val="20"/>
          <w:szCs w:val="20"/>
        </w:rPr>
        <w:t>NULL</w:t>
      </w:r>
      <w:r w:rsidRPr="008E38E3">
        <w:rPr>
          <w:sz w:val="20"/>
          <w:szCs w:val="20"/>
        </w:rPr>
        <w:t>值。</w:t>
      </w:r>
    </w:p>
    <w:p w14:paraId="2D6096B5" w14:textId="77777777" w:rsidR="008E38E3" w:rsidRPr="008E38E3" w:rsidRDefault="008E38E3" w:rsidP="008E38E3">
      <w:pPr>
        <w:rPr>
          <w:sz w:val="20"/>
          <w:szCs w:val="20"/>
        </w:rPr>
      </w:pPr>
      <w:r w:rsidRPr="008E38E3">
        <w:rPr>
          <w:sz w:val="20"/>
          <w:szCs w:val="20"/>
        </w:rPr>
        <w:t>针对数据库对象与数据库活动的其它类型的统计信息可以在</w:t>
      </w:r>
      <w:r w:rsidRPr="008E38E3">
        <w:rPr>
          <w:sz w:val="20"/>
          <w:szCs w:val="20"/>
        </w:rPr>
        <w:t>***INFORMATION_SCHEMA***</w:t>
      </w:r>
      <w:r w:rsidRPr="008E38E3">
        <w:rPr>
          <w:sz w:val="20"/>
          <w:szCs w:val="20"/>
        </w:rPr>
        <w:t>表和</w:t>
      </w:r>
      <w:r w:rsidRPr="008E38E3">
        <w:rPr>
          <w:sz w:val="20"/>
          <w:szCs w:val="20"/>
        </w:rPr>
        <w:t>***PERFORMANCE_SCHEMA***</w:t>
      </w:r>
      <w:r w:rsidRPr="008E38E3">
        <w:rPr>
          <w:sz w:val="20"/>
          <w:szCs w:val="20"/>
        </w:rPr>
        <w:t>表中找到。</w:t>
      </w:r>
    </w:p>
    <w:p w14:paraId="6D82595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85" w:anchor="glos_cardinality" w:history="1">
        <w:r w:rsidRPr="008E38E3">
          <w:rPr>
            <w:rStyle w:val="a3"/>
            <w:sz w:val="20"/>
            <w:szCs w:val="20"/>
          </w:rPr>
          <w:t>cardinality</w:t>
        </w:r>
      </w:hyperlink>
      <w:r w:rsidRPr="008E38E3">
        <w:rPr>
          <w:sz w:val="20"/>
          <w:szCs w:val="20"/>
        </w:rPr>
        <w:t>, </w:t>
      </w:r>
      <w:hyperlink r:id="rId986" w:anchor="glos_index" w:history="1">
        <w:r w:rsidRPr="008E38E3">
          <w:rPr>
            <w:rStyle w:val="a3"/>
            <w:sz w:val="20"/>
            <w:szCs w:val="20"/>
          </w:rPr>
          <w:t>index</w:t>
        </w:r>
      </w:hyperlink>
      <w:r w:rsidRPr="008E38E3">
        <w:rPr>
          <w:sz w:val="20"/>
          <w:szCs w:val="20"/>
        </w:rPr>
        <w:t>, </w:t>
      </w:r>
      <w:hyperlink r:id="rId987" w:anchor="glos_information_schema" w:history="1">
        <w:r w:rsidRPr="008E38E3">
          <w:rPr>
            <w:rStyle w:val="a3"/>
            <w:sz w:val="20"/>
            <w:szCs w:val="20"/>
          </w:rPr>
          <w:t>INFORMATION_SCHEMA</w:t>
        </w:r>
      </w:hyperlink>
      <w:r w:rsidRPr="008E38E3">
        <w:rPr>
          <w:sz w:val="20"/>
          <w:szCs w:val="20"/>
        </w:rPr>
        <w:t>, </w:t>
      </w:r>
      <w:hyperlink r:id="rId988" w:anchor="glos_null" w:history="1">
        <w:r w:rsidRPr="008E38E3">
          <w:rPr>
            <w:rStyle w:val="a3"/>
            <w:sz w:val="20"/>
            <w:szCs w:val="20"/>
          </w:rPr>
          <w:t>NULL</w:t>
        </w:r>
      </w:hyperlink>
      <w:r w:rsidRPr="008E38E3">
        <w:rPr>
          <w:sz w:val="20"/>
          <w:szCs w:val="20"/>
        </w:rPr>
        <w:t>, </w:t>
      </w:r>
      <w:hyperlink r:id="rId989" w:anchor="glos_performance_schema" w:history="1">
        <w:r w:rsidRPr="008E38E3">
          <w:rPr>
            <w:rStyle w:val="a3"/>
            <w:sz w:val="20"/>
            <w:szCs w:val="20"/>
          </w:rPr>
          <w:t>Performance Schema</w:t>
        </w:r>
      </w:hyperlink>
      <w:r w:rsidRPr="008E38E3">
        <w:rPr>
          <w:sz w:val="20"/>
          <w:szCs w:val="20"/>
        </w:rPr>
        <w:t>, </w:t>
      </w:r>
      <w:hyperlink r:id="rId990" w:anchor="glos_persistent_statistics" w:history="1">
        <w:r w:rsidRPr="008E38E3">
          <w:rPr>
            <w:rStyle w:val="a3"/>
            <w:sz w:val="20"/>
            <w:szCs w:val="20"/>
          </w:rPr>
          <w:t>persistent statistics</w:t>
        </w:r>
      </w:hyperlink>
      <w:r w:rsidRPr="008E38E3">
        <w:rPr>
          <w:sz w:val="20"/>
          <w:szCs w:val="20"/>
        </w:rPr>
        <w:t>, </w:t>
      </w:r>
      <w:hyperlink r:id="rId991" w:anchor="glos_primary_key" w:history="1">
        <w:r w:rsidRPr="008E38E3">
          <w:rPr>
            <w:rStyle w:val="a3"/>
            <w:sz w:val="20"/>
            <w:szCs w:val="20"/>
          </w:rPr>
          <w:t>primary key</w:t>
        </w:r>
      </w:hyperlink>
      <w:r w:rsidRPr="008E38E3">
        <w:rPr>
          <w:sz w:val="20"/>
          <w:szCs w:val="20"/>
        </w:rPr>
        <w:t>, </w:t>
      </w:r>
      <w:hyperlink r:id="rId992" w:anchor="glos_query_execution_plan" w:history="1">
        <w:r w:rsidRPr="008E38E3">
          <w:rPr>
            <w:rStyle w:val="a3"/>
            <w:sz w:val="20"/>
            <w:szCs w:val="20"/>
          </w:rPr>
          <w:t>query execution plan</w:t>
        </w:r>
      </w:hyperlink>
      <w:r w:rsidRPr="008E38E3">
        <w:rPr>
          <w:sz w:val="20"/>
          <w:szCs w:val="20"/>
        </w:rPr>
        <w:t>, </w:t>
      </w:r>
      <w:hyperlink r:id="rId993" w:anchor="glos_secondary_index" w:history="1">
        <w:r w:rsidRPr="008E38E3">
          <w:rPr>
            <w:rStyle w:val="a3"/>
            <w:sz w:val="20"/>
            <w:szCs w:val="20"/>
          </w:rPr>
          <w:t>secondary index</w:t>
        </w:r>
      </w:hyperlink>
      <w:r w:rsidRPr="008E38E3">
        <w:rPr>
          <w:sz w:val="20"/>
          <w:szCs w:val="20"/>
        </w:rPr>
        <w:t>, </w:t>
      </w:r>
      <w:hyperlink r:id="rId994" w:anchor="glos_table" w:history="1">
        <w:r w:rsidRPr="008E38E3">
          <w:rPr>
            <w:rStyle w:val="a3"/>
            <w:sz w:val="20"/>
            <w:szCs w:val="20"/>
          </w:rPr>
          <w:t>table</w:t>
        </w:r>
      </w:hyperlink>
      <w:r w:rsidRPr="008E38E3">
        <w:rPr>
          <w:sz w:val="20"/>
          <w:szCs w:val="20"/>
        </w:rPr>
        <w:t>, </w:t>
      </w:r>
      <w:hyperlink r:id="rId995" w:anchor="glos_transaction" w:history="1">
        <w:r w:rsidRPr="008E38E3">
          <w:rPr>
            <w:rStyle w:val="a3"/>
            <w:sz w:val="20"/>
            <w:szCs w:val="20"/>
          </w:rPr>
          <w:t>transaction</w:t>
        </w:r>
      </w:hyperlink>
      <w:r w:rsidRPr="008E38E3">
        <w:rPr>
          <w:sz w:val="20"/>
          <w:szCs w:val="20"/>
        </w:rPr>
        <w:t>.</w:t>
      </w:r>
    </w:p>
    <w:p w14:paraId="3CA98824" w14:textId="77777777" w:rsidR="008E38E3" w:rsidRPr="008E38E3" w:rsidRDefault="008E38E3" w:rsidP="008E38E3">
      <w:pPr>
        <w:rPr>
          <w:b/>
          <w:bCs/>
          <w:sz w:val="20"/>
          <w:szCs w:val="20"/>
        </w:rPr>
      </w:pPr>
      <w:bookmarkStart w:id="325" w:name="user-content-glos_stemming"/>
      <w:bookmarkEnd w:id="325"/>
      <w:r w:rsidRPr="008E38E3">
        <w:rPr>
          <w:b/>
          <w:bCs/>
          <w:sz w:val="20"/>
          <w:szCs w:val="20"/>
        </w:rPr>
        <w:t xml:space="preserve">stemming: </w:t>
      </w:r>
      <w:r w:rsidRPr="008E38E3">
        <w:rPr>
          <w:b/>
          <w:bCs/>
          <w:sz w:val="20"/>
          <w:szCs w:val="20"/>
        </w:rPr>
        <w:t>词干</w:t>
      </w:r>
    </w:p>
    <w:p w14:paraId="4ED88F8A" w14:textId="7254F5E7" w:rsidR="008E38E3" w:rsidRPr="008E38E3" w:rsidRDefault="00D06341" w:rsidP="008E38E3">
      <w:pPr>
        <w:rPr>
          <w:sz w:val="20"/>
          <w:szCs w:val="20"/>
        </w:rPr>
      </w:pPr>
      <w:r>
        <w:rPr>
          <w:rFonts w:hint="eastAsia"/>
          <w:sz w:val="20"/>
          <w:szCs w:val="20"/>
        </w:rPr>
        <w:t>全文检索相关的东西</w:t>
      </w:r>
      <w:r w:rsidR="008E38E3" w:rsidRPr="008E38E3">
        <w:rPr>
          <w:sz w:val="20"/>
          <w:szCs w:val="20"/>
        </w:rPr>
        <w:t>。</w:t>
      </w:r>
    </w:p>
    <w:p w14:paraId="6BAF0C7F" w14:textId="77777777" w:rsidR="008E38E3" w:rsidRPr="008E38E3" w:rsidRDefault="008E38E3" w:rsidP="008E38E3">
      <w:pPr>
        <w:rPr>
          <w:b/>
          <w:bCs/>
          <w:sz w:val="20"/>
          <w:szCs w:val="20"/>
        </w:rPr>
      </w:pPr>
      <w:bookmarkStart w:id="326" w:name="user-content-glos_stopword"/>
      <w:bookmarkEnd w:id="326"/>
      <w:r w:rsidRPr="008E38E3">
        <w:rPr>
          <w:b/>
          <w:bCs/>
          <w:sz w:val="20"/>
          <w:szCs w:val="20"/>
        </w:rPr>
        <w:t xml:space="preserve">stopword: </w:t>
      </w:r>
      <w:r w:rsidRPr="008E38E3">
        <w:rPr>
          <w:b/>
          <w:bCs/>
          <w:sz w:val="20"/>
          <w:szCs w:val="20"/>
        </w:rPr>
        <w:t>停用词</w:t>
      </w:r>
    </w:p>
    <w:p w14:paraId="357F56EE" w14:textId="41681DB7" w:rsidR="008E38E3" w:rsidRPr="008E38E3" w:rsidRDefault="008E38E3" w:rsidP="008E38E3">
      <w:pPr>
        <w:rPr>
          <w:sz w:val="20"/>
          <w:szCs w:val="20"/>
        </w:rPr>
      </w:pPr>
      <w:r w:rsidRPr="008E38E3">
        <w:rPr>
          <w:sz w:val="20"/>
          <w:szCs w:val="20"/>
        </w:rPr>
        <w:t>在全文索引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中，考虑到一个字太普通或太微不足道，所以它从搜索索引</w:t>
      </w:r>
      <w:r w:rsidR="0075172F">
        <w:rPr>
          <w:sz w:val="20"/>
          <w:szCs w:val="20"/>
        </w:rPr>
        <w:t>（</w:t>
      </w:r>
      <w:r w:rsidRPr="008E38E3">
        <w:rPr>
          <w:b/>
          <w:bCs/>
          <w:i/>
          <w:iCs/>
          <w:sz w:val="20"/>
          <w:szCs w:val="20"/>
        </w:rPr>
        <w:t>search index</w:t>
      </w:r>
      <w:r w:rsidR="0075172F">
        <w:rPr>
          <w:sz w:val="20"/>
          <w:szCs w:val="20"/>
        </w:rPr>
        <w:t>）</w:t>
      </w:r>
      <w:r w:rsidRPr="008E38E3">
        <w:rPr>
          <w:sz w:val="20"/>
          <w:szCs w:val="20"/>
        </w:rPr>
        <w:t>中被略过，并且在搜索查询中被忽略。针对不</w:t>
      </w:r>
      <w:r w:rsidRPr="008E38E3">
        <w:rPr>
          <w:sz w:val="20"/>
          <w:szCs w:val="20"/>
        </w:rPr>
        <w:t>InnoDB</w:t>
      </w:r>
      <w:r w:rsidRPr="008E38E3">
        <w:rPr>
          <w:sz w:val="20"/>
          <w:szCs w:val="20"/>
        </w:rPr>
        <w:t>表和</w:t>
      </w:r>
      <w:r w:rsidRPr="008E38E3">
        <w:rPr>
          <w:sz w:val="20"/>
          <w:szCs w:val="20"/>
        </w:rPr>
        <w:t>MyISAM</w:t>
      </w:r>
      <w:r w:rsidRPr="008E38E3">
        <w:rPr>
          <w:sz w:val="20"/>
          <w:szCs w:val="20"/>
        </w:rPr>
        <w:t>表，有不同的配置选项来控制对停用词的处理。更多细节请参考</w:t>
      </w:r>
      <w:r w:rsidRPr="008E38E3">
        <w:rPr>
          <w:sz w:val="20"/>
          <w:szCs w:val="20"/>
        </w:rPr>
        <w:t>[</w:t>
      </w:r>
      <w:r w:rsidRPr="008E38E3">
        <w:rPr>
          <w:sz w:val="20"/>
          <w:szCs w:val="20"/>
        </w:rPr>
        <w:t>第</w:t>
      </w:r>
      <w:r w:rsidRPr="008E38E3">
        <w:rPr>
          <w:sz w:val="20"/>
          <w:szCs w:val="20"/>
        </w:rPr>
        <w:t>12.9.4</w:t>
      </w:r>
      <w:r w:rsidRPr="008E38E3">
        <w:rPr>
          <w:sz w:val="20"/>
          <w:szCs w:val="20"/>
        </w:rPr>
        <w:t>节，全文停用词</w:t>
      </w:r>
      <w:r w:rsidRPr="008E38E3">
        <w:rPr>
          <w:sz w:val="20"/>
          <w:szCs w:val="20"/>
        </w:rPr>
        <w:t>][12.09.04]</w:t>
      </w:r>
      <w:r w:rsidRPr="008E38E3">
        <w:rPr>
          <w:sz w:val="20"/>
          <w:szCs w:val="20"/>
        </w:rPr>
        <w:t>。</w:t>
      </w:r>
    </w:p>
    <w:p w14:paraId="7136A66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96" w:anchor="glos_fulltext_index" w:history="1">
        <w:r w:rsidRPr="008E38E3">
          <w:rPr>
            <w:rStyle w:val="a3"/>
            <w:sz w:val="20"/>
            <w:szCs w:val="20"/>
          </w:rPr>
          <w:t>FULLTEXT index</w:t>
        </w:r>
      </w:hyperlink>
      <w:r w:rsidRPr="008E38E3">
        <w:rPr>
          <w:sz w:val="20"/>
          <w:szCs w:val="20"/>
        </w:rPr>
        <w:t>, </w:t>
      </w:r>
      <w:hyperlink r:id="rId997" w:anchor="glos_search_index" w:history="1">
        <w:r w:rsidRPr="008E38E3">
          <w:rPr>
            <w:rStyle w:val="a3"/>
            <w:sz w:val="20"/>
            <w:szCs w:val="20"/>
          </w:rPr>
          <w:t>search index</w:t>
        </w:r>
      </w:hyperlink>
      <w:r w:rsidRPr="008E38E3">
        <w:rPr>
          <w:sz w:val="20"/>
          <w:szCs w:val="20"/>
        </w:rPr>
        <w:t>.</w:t>
      </w:r>
    </w:p>
    <w:p w14:paraId="589B85C1" w14:textId="77777777" w:rsidR="008E38E3" w:rsidRPr="008E38E3" w:rsidRDefault="008E38E3" w:rsidP="008E38E3">
      <w:pPr>
        <w:rPr>
          <w:b/>
          <w:bCs/>
          <w:sz w:val="20"/>
          <w:szCs w:val="20"/>
        </w:rPr>
      </w:pPr>
      <w:bookmarkStart w:id="327" w:name="user-content-glos_storage_engine"/>
      <w:bookmarkEnd w:id="327"/>
      <w:r w:rsidRPr="008E38E3">
        <w:rPr>
          <w:b/>
          <w:bCs/>
          <w:sz w:val="20"/>
          <w:szCs w:val="20"/>
        </w:rPr>
        <w:t xml:space="preserve">storage engine: </w:t>
      </w:r>
      <w:r w:rsidRPr="008E38E3">
        <w:rPr>
          <w:b/>
          <w:bCs/>
          <w:sz w:val="20"/>
          <w:szCs w:val="20"/>
        </w:rPr>
        <w:t>存储引擎</w:t>
      </w:r>
    </w:p>
    <w:p w14:paraId="61671527" w14:textId="3F6D0DEE" w:rsidR="008E38E3" w:rsidRPr="008E38E3" w:rsidRDefault="008E38E3" w:rsidP="008E38E3">
      <w:pPr>
        <w:rPr>
          <w:sz w:val="20"/>
          <w:szCs w:val="20"/>
        </w:rPr>
      </w:pPr>
      <w:r w:rsidRPr="008E38E3">
        <w:rPr>
          <w:sz w:val="20"/>
          <w:szCs w:val="20"/>
        </w:rPr>
        <w:t>MySQL</w:t>
      </w:r>
      <w:r w:rsidRPr="008E38E3">
        <w:rPr>
          <w:sz w:val="20"/>
          <w:szCs w:val="20"/>
        </w:rPr>
        <w:t>数据库的一个组件，用来执行低层的</w:t>
      </w:r>
      <w:r w:rsidR="00D06341">
        <w:rPr>
          <w:rFonts w:hint="eastAsia"/>
          <w:sz w:val="20"/>
          <w:szCs w:val="20"/>
        </w:rPr>
        <w:t>数据</w:t>
      </w:r>
      <w:r w:rsidR="00D06341">
        <w:rPr>
          <w:sz w:val="20"/>
          <w:szCs w:val="20"/>
        </w:rPr>
        <w:t>存储、更新与查询</w:t>
      </w:r>
      <w:r w:rsidRPr="008E38E3">
        <w:rPr>
          <w:sz w:val="20"/>
          <w:szCs w:val="20"/>
        </w:rPr>
        <w:t>。在</w:t>
      </w:r>
      <w:r w:rsidRPr="008E38E3">
        <w:rPr>
          <w:sz w:val="20"/>
          <w:szCs w:val="20"/>
        </w:rPr>
        <w:t>MySQL 5.5</w:t>
      </w:r>
      <w:r w:rsidRPr="008E38E3">
        <w:rPr>
          <w:sz w:val="20"/>
          <w:szCs w:val="20"/>
        </w:rPr>
        <w:t>及更高版本中，</w:t>
      </w:r>
      <w:r w:rsidR="00D06341">
        <w:rPr>
          <w:rFonts w:hint="eastAsia"/>
          <w:sz w:val="20"/>
          <w:szCs w:val="20"/>
        </w:rPr>
        <w:t>I</w:t>
      </w:r>
      <w:r w:rsidR="00D06341">
        <w:rPr>
          <w:sz w:val="20"/>
          <w:szCs w:val="20"/>
        </w:rPr>
        <w:t>nnoDB</w:t>
      </w:r>
      <w:r w:rsidRPr="008E38E3">
        <w:rPr>
          <w:sz w:val="20"/>
          <w:szCs w:val="20"/>
        </w:rPr>
        <w:t>取代</w:t>
      </w:r>
      <w:r w:rsidRPr="008E38E3">
        <w:rPr>
          <w:sz w:val="20"/>
          <w:szCs w:val="20"/>
        </w:rPr>
        <w:t>MyISAM</w:t>
      </w:r>
      <w:r w:rsidRPr="008E38E3">
        <w:rPr>
          <w:sz w:val="20"/>
          <w:szCs w:val="20"/>
        </w:rPr>
        <w:t>，成为新表的默认存储引擎。不同的存储引擎都是为平衡各方面</w:t>
      </w:r>
      <w:r w:rsidR="00D06341">
        <w:rPr>
          <w:rFonts w:hint="eastAsia"/>
          <w:sz w:val="20"/>
          <w:szCs w:val="20"/>
        </w:rPr>
        <w:t>的</w:t>
      </w:r>
      <w:r w:rsidR="00D06341">
        <w:rPr>
          <w:sz w:val="20"/>
          <w:szCs w:val="20"/>
        </w:rPr>
        <w:t>因素而设计，比如内存使用与磁盘使用、读写速度</w:t>
      </w:r>
      <w:r w:rsidR="00D06341">
        <w:rPr>
          <w:rFonts w:hint="eastAsia"/>
          <w:sz w:val="20"/>
          <w:szCs w:val="20"/>
        </w:rPr>
        <w:t>、</w:t>
      </w:r>
      <w:r w:rsidRPr="008E38E3">
        <w:rPr>
          <w:sz w:val="20"/>
          <w:szCs w:val="20"/>
        </w:rPr>
        <w:t>鲁棒性</w:t>
      </w:r>
      <w:r w:rsidR="00D06341">
        <w:rPr>
          <w:rFonts w:hint="eastAsia"/>
          <w:sz w:val="20"/>
          <w:szCs w:val="20"/>
        </w:rPr>
        <w:t>等</w:t>
      </w:r>
      <w:r w:rsidR="00D06341">
        <w:rPr>
          <w:sz w:val="20"/>
          <w:szCs w:val="20"/>
        </w:rPr>
        <w:t>。每一种存储引擎管理</w:t>
      </w:r>
      <w:r w:rsidR="00D06341">
        <w:rPr>
          <w:rFonts w:hint="eastAsia"/>
          <w:sz w:val="20"/>
          <w:szCs w:val="20"/>
        </w:rPr>
        <w:t>指定</w:t>
      </w:r>
      <w:r w:rsidRPr="008E38E3">
        <w:rPr>
          <w:sz w:val="20"/>
          <w:szCs w:val="20"/>
        </w:rPr>
        <w:t>的表，所以我们叫</w:t>
      </w:r>
      <w:r w:rsidRPr="008E38E3">
        <w:rPr>
          <w:sz w:val="20"/>
          <w:szCs w:val="20"/>
        </w:rPr>
        <w:t>InnoDB</w:t>
      </w:r>
      <w:r w:rsidRPr="008E38E3">
        <w:rPr>
          <w:sz w:val="20"/>
          <w:szCs w:val="20"/>
        </w:rPr>
        <w:t>表、</w:t>
      </w:r>
      <w:r w:rsidRPr="008E38E3">
        <w:rPr>
          <w:sz w:val="20"/>
          <w:szCs w:val="20"/>
        </w:rPr>
        <w:t>MyISAM</w:t>
      </w:r>
      <w:r w:rsidRPr="008E38E3">
        <w:rPr>
          <w:sz w:val="20"/>
          <w:szCs w:val="20"/>
        </w:rPr>
        <w:t>表等等。</w:t>
      </w:r>
    </w:p>
    <w:p w14:paraId="4AA3636A" w14:textId="4DAB1572" w:rsidR="008E38E3" w:rsidRPr="008E38E3" w:rsidRDefault="008E38E3" w:rsidP="008E38E3">
      <w:pPr>
        <w:rPr>
          <w:sz w:val="20"/>
          <w:szCs w:val="20"/>
        </w:rPr>
      </w:pPr>
      <w:r w:rsidRPr="008E38E3">
        <w:rPr>
          <w:sz w:val="20"/>
          <w:szCs w:val="20"/>
        </w:rPr>
        <w:t>MySQL</w:t>
      </w:r>
      <w:r w:rsidRPr="008E38E3">
        <w:rPr>
          <w:sz w:val="20"/>
          <w:szCs w:val="20"/>
        </w:rPr>
        <w:t>企业备份针</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对</w:t>
      </w:r>
      <w:r w:rsidRPr="008E38E3">
        <w:rPr>
          <w:sz w:val="20"/>
          <w:szCs w:val="20"/>
        </w:rPr>
        <w:t>InnoDB</w:t>
      </w:r>
      <w:r w:rsidRPr="008E38E3">
        <w:rPr>
          <w:sz w:val="20"/>
          <w:szCs w:val="20"/>
        </w:rPr>
        <w:t>表的备份做了优化。它也可以备份</w:t>
      </w:r>
      <w:r w:rsidRPr="008E38E3">
        <w:rPr>
          <w:sz w:val="20"/>
          <w:szCs w:val="20"/>
        </w:rPr>
        <w:t>MyISAM</w:t>
      </w:r>
      <w:r w:rsidRPr="008E38E3">
        <w:rPr>
          <w:sz w:val="20"/>
          <w:szCs w:val="20"/>
        </w:rPr>
        <w:t>和其它引擎所处理的表。</w:t>
      </w:r>
    </w:p>
    <w:p w14:paraId="5313C980" w14:textId="77777777" w:rsidR="008E38E3" w:rsidRPr="008E38E3" w:rsidRDefault="008E38E3" w:rsidP="008E38E3">
      <w:pPr>
        <w:rPr>
          <w:b/>
          <w:bCs/>
          <w:sz w:val="20"/>
          <w:szCs w:val="20"/>
        </w:rPr>
      </w:pPr>
      <w:bookmarkStart w:id="328" w:name="user-content-glos_strict_mode"/>
      <w:bookmarkEnd w:id="328"/>
      <w:r w:rsidRPr="008E38E3">
        <w:rPr>
          <w:b/>
          <w:bCs/>
          <w:sz w:val="20"/>
          <w:szCs w:val="20"/>
        </w:rPr>
        <w:t xml:space="preserve">strict mode: </w:t>
      </w:r>
      <w:r w:rsidRPr="008E38E3">
        <w:rPr>
          <w:b/>
          <w:bCs/>
          <w:sz w:val="20"/>
          <w:szCs w:val="20"/>
        </w:rPr>
        <w:t>严格模式</w:t>
      </w:r>
    </w:p>
    <w:p w14:paraId="3926070C" w14:textId="32C4B66B" w:rsidR="008E38E3" w:rsidRPr="008E38E3" w:rsidRDefault="008E38E3" w:rsidP="008E38E3">
      <w:pPr>
        <w:rPr>
          <w:sz w:val="20"/>
          <w:szCs w:val="20"/>
        </w:rPr>
      </w:pPr>
      <w:r w:rsidRPr="00D06341">
        <w:rPr>
          <w:sz w:val="20"/>
          <w:szCs w:val="20"/>
        </w:rPr>
        <w:t>innodb_strict_mode</w:t>
      </w:r>
      <w:r w:rsidRPr="008E38E3">
        <w:rPr>
          <w:sz w:val="20"/>
          <w:szCs w:val="20"/>
        </w:rPr>
        <w:t>选项的常用名。打开这个设置会导致在某些在正常情况下发出警告的场景，会被视为视为错误。例如，某些文件格式</w:t>
      </w:r>
      <w:r w:rsidR="0075172F">
        <w:rPr>
          <w:sz w:val="20"/>
          <w:szCs w:val="20"/>
        </w:rPr>
        <w:t>（</w:t>
      </w:r>
      <w:r w:rsidRPr="008E38E3">
        <w:rPr>
          <w:b/>
          <w:bCs/>
          <w:i/>
          <w:iCs/>
          <w:sz w:val="20"/>
          <w:szCs w:val="20"/>
        </w:rPr>
        <w:t>file format</w:t>
      </w:r>
      <w:r w:rsidR="0075172F">
        <w:rPr>
          <w:sz w:val="20"/>
          <w:szCs w:val="20"/>
        </w:rPr>
        <w:t>）</w:t>
      </w:r>
      <w:r w:rsidRPr="008E38E3">
        <w:rPr>
          <w:sz w:val="20"/>
          <w:szCs w:val="20"/>
        </w:rPr>
        <w:t>与行格式</w:t>
      </w:r>
      <w:r w:rsidR="0075172F">
        <w:rPr>
          <w:sz w:val="20"/>
          <w:szCs w:val="20"/>
        </w:rPr>
        <w:t>（</w:t>
      </w:r>
      <w:r w:rsidRPr="008E38E3">
        <w:rPr>
          <w:b/>
          <w:bCs/>
          <w:i/>
          <w:iCs/>
          <w:sz w:val="20"/>
          <w:szCs w:val="20"/>
        </w:rPr>
        <w:t>row format</w:t>
      </w:r>
      <w:r w:rsidR="0075172F">
        <w:rPr>
          <w:sz w:val="20"/>
          <w:szCs w:val="20"/>
        </w:rPr>
        <w:t>）</w:t>
      </w:r>
      <w:r w:rsidRPr="008E38E3">
        <w:rPr>
          <w:sz w:val="20"/>
          <w:szCs w:val="20"/>
        </w:rPr>
        <w:t>相关的选项的无效组合，正常情况下会产生一个报警，并且用默认值继续，而现在则会导致</w:t>
      </w:r>
      <w:r w:rsidRPr="008E38E3">
        <w:rPr>
          <w:sz w:val="20"/>
          <w:szCs w:val="20"/>
        </w:rPr>
        <w:t>CREATE TABLE</w:t>
      </w:r>
      <w:r w:rsidRPr="008E38E3">
        <w:rPr>
          <w:sz w:val="20"/>
          <w:szCs w:val="20"/>
        </w:rPr>
        <w:t>操作失败。</w:t>
      </w:r>
    </w:p>
    <w:p w14:paraId="02E91F25" w14:textId="77777777" w:rsidR="008E38E3" w:rsidRPr="008E38E3" w:rsidRDefault="008E38E3" w:rsidP="008E38E3">
      <w:pPr>
        <w:rPr>
          <w:sz w:val="20"/>
          <w:szCs w:val="20"/>
        </w:rPr>
      </w:pPr>
      <w:r w:rsidRPr="008E38E3">
        <w:rPr>
          <w:sz w:val="20"/>
          <w:szCs w:val="20"/>
        </w:rPr>
        <w:t>MySQL</w:t>
      </w:r>
      <w:r w:rsidRPr="008E38E3">
        <w:rPr>
          <w:sz w:val="20"/>
          <w:szCs w:val="20"/>
        </w:rPr>
        <w:t>也有一些叫严格模式的东西。</w:t>
      </w:r>
    </w:p>
    <w:p w14:paraId="445C825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998" w:anchor="glos_file_format" w:history="1">
        <w:r w:rsidRPr="008E38E3">
          <w:rPr>
            <w:rStyle w:val="a3"/>
            <w:sz w:val="20"/>
            <w:szCs w:val="20"/>
          </w:rPr>
          <w:t>file format</w:t>
        </w:r>
      </w:hyperlink>
      <w:r w:rsidRPr="008E38E3">
        <w:rPr>
          <w:sz w:val="20"/>
          <w:szCs w:val="20"/>
        </w:rPr>
        <w:t>, </w:t>
      </w:r>
      <w:hyperlink r:id="rId999" w:anchor="glos_innodb_strict_mode" w:history="1">
        <w:r w:rsidRPr="008E38E3">
          <w:rPr>
            <w:rStyle w:val="a3"/>
            <w:sz w:val="20"/>
            <w:szCs w:val="20"/>
          </w:rPr>
          <w:t>innodb_strict_mode</w:t>
        </w:r>
      </w:hyperlink>
      <w:r w:rsidRPr="008E38E3">
        <w:rPr>
          <w:sz w:val="20"/>
          <w:szCs w:val="20"/>
        </w:rPr>
        <w:t>, </w:t>
      </w:r>
      <w:hyperlink r:id="rId1000" w:anchor="glos_row_format" w:history="1">
        <w:r w:rsidRPr="008E38E3">
          <w:rPr>
            <w:rStyle w:val="a3"/>
            <w:sz w:val="20"/>
            <w:szCs w:val="20"/>
          </w:rPr>
          <w:t>row format</w:t>
        </w:r>
      </w:hyperlink>
      <w:r w:rsidRPr="008E38E3">
        <w:rPr>
          <w:sz w:val="20"/>
          <w:szCs w:val="20"/>
        </w:rPr>
        <w:t>.</w:t>
      </w:r>
    </w:p>
    <w:p w14:paraId="2C022545" w14:textId="77777777" w:rsidR="008E38E3" w:rsidRPr="008E38E3" w:rsidRDefault="008E38E3" w:rsidP="008E38E3">
      <w:pPr>
        <w:rPr>
          <w:b/>
          <w:bCs/>
          <w:sz w:val="20"/>
          <w:szCs w:val="20"/>
        </w:rPr>
      </w:pPr>
      <w:bookmarkStart w:id="329" w:name="user-content-glos_sublist"/>
      <w:bookmarkEnd w:id="329"/>
      <w:r w:rsidRPr="008E38E3">
        <w:rPr>
          <w:b/>
          <w:bCs/>
          <w:sz w:val="20"/>
          <w:szCs w:val="20"/>
        </w:rPr>
        <w:t xml:space="preserve">sublist: </w:t>
      </w:r>
      <w:r w:rsidRPr="008E38E3">
        <w:rPr>
          <w:b/>
          <w:bCs/>
          <w:sz w:val="20"/>
          <w:szCs w:val="20"/>
        </w:rPr>
        <w:t>子列表</w:t>
      </w:r>
    </w:p>
    <w:p w14:paraId="695C9FBB" w14:textId="77777777" w:rsidR="008E38E3" w:rsidRPr="008E38E3" w:rsidRDefault="008E38E3" w:rsidP="008E38E3">
      <w:pPr>
        <w:rPr>
          <w:sz w:val="20"/>
          <w:szCs w:val="20"/>
        </w:rPr>
      </w:pPr>
      <w:r w:rsidRPr="008E38E3">
        <w:rPr>
          <w:sz w:val="20"/>
          <w:szCs w:val="20"/>
        </w:rPr>
        <w:t>在表示</w:t>
      </w:r>
      <w:r w:rsidRPr="008E38E3">
        <w:rPr>
          <w:sz w:val="20"/>
          <w:szCs w:val="20"/>
        </w:rPr>
        <w:t>buffer pool</w:t>
      </w:r>
      <w:r w:rsidRPr="008E38E3">
        <w:rPr>
          <w:sz w:val="20"/>
          <w:szCs w:val="20"/>
        </w:rPr>
        <w:t>的列表结构体中，由不同的列表部分表示比如新的页和比较老的页。一组参数来控制这些部分的大小和新老页的分割点。</w:t>
      </w:r>
    </w:p>
    <w:p w14:paraId="2168B6B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01" w:anchor="glos_buffer_pool" w:history="1">
        <w:r w:rsidRPr="008E38E3">
          <w:rPr>
            <w:rStyle w:val="a3"/>
            <w:sz w:val="20"/>
            <w:szCs w:val="20"/>
          </w:rPr>
          <w:t>buffer pool</w:t>
        </w:r>
      </w:hyperlink>
      <w:r w:rsidRPr="008E38E3">
        <w:rPr>
          <w:sz w:val="20"/>
          <w:szCs w:val="20"/>
        </w:rPr>
        <w:t>, </w:t>
      </w:r>
      <w:hyperlink r:id="rId1002" w:anchor="glos_eviction" w:history="1">
        <w:r w:rsidRPr="008E38E3">
          <w:rPr>
            <w:rStyle w:val="a3"/>
            <w:sz w:val="20"/>
            <w:szCs w:val="20"/>
          </w:rPr>
          <w:t>eviction</w:t>
        </w:r>
      </w:hyperlink>
      <w:r w:rsidRPr="008E38E3">
        <w:rPr>
          <w:sz w:val="20"/>
          <w:szCs w:val="20"/>
        </w:rPr>
        <w:t>, </w:t>
      </w:r>
      <w:hyperlink r:id="rId1003" w:anchor="glos_list" w:history="1">
        <w:r w:rsidRPr="008E38E3">
          <w:rPr>
            <w:rStyle w:val="a3"/>
            <w:sz w:val="20"/>
            <w:szCs w:val="20"/>
          </w:rPr>
          <w:t>list</w:t>
        </w:r>
      </w:hyperlink>
      <w:r w:rsidRPr="008E38E3">
        <w:rPr>
          <w:sz w:val="20"/>
          <w:szCs w:val="20"/>
        </w:rPr>
        <w:t>, </w:t>
      </w:r>
      <w:hyperlink r:id="rId1004" w:anchor="glos_lru" w:history="1">
        <w:r w:rsidRPr="008E38E3">
          <w:rPr>
            <w:rStyle w:val="a3"/>
            <w:sz w:val="20"/>
            <w:szCs w:val="20"/>
          </w:rPr>
          <w:t>LRU</w:t>
        </w:r>
      </w:hyperlink>
      <w:r w:rsidRPr="008E38E3">
        <w:rPr>
          <w:sz w:val="20"/>
          <w:szCs w:val="20"/>
        </w:rPr>
        <w:t>.</w:t>
      </w:r>
    </w:p>
    <w:p w14:paraId="4935F533" w14:textId="77777777" w:rsidR="008E38E3" w:rsidRPr="008E38E3" w:rsidRDefault="008E38E3" w:rsidP="008E38E3">
      <w:pPr>
        <w:rPr>
          <w:b/>
          <w:bCs/>
          <w:sz w:val="20"/>
          <w:szCs w:val="20"/>
        </w:rPr>
      </w:pPr>
      <w:bookmarkStart w:id="330" w:name="user-content-glos_supremum_record"/>
      <w:bookmarkEnd w:id="330"/>
      <w:r w:rsidRPr="008E38E3">
        <w:rPr>
          <w:b/>
          <w:bCs/>
          <w:sz w:val="20"/>
          <w:szCs w:val="20"/>
        </w:rPr>
        <w:t xml:space="preserve">supremum record: </w:t>
      </w:r>
      <w:r w:rsidRPr="008E38E3">
        <w:rPr>
          <w:b/>
          <w:bCs/>
          <w:sz w:val="20"/>
          <w:szCs w:val="20"/>
        </w:rPr>
        <w:t>上确界记录</w:t>
      </w:r>
    </w:p>
    <w:p w14:paraId="360C8F41" w14:textId="1CB667CE" w:rsidR="008E38E3" w:rsidRPr="008E38E3" w:rsidRDefault="008E38E3" w:rsidP="008E38E3">
      <w:pPr>
        <w:rPr>
          <w:sz w:val="20"/>
          <w:szCs w:val="20"/>
        </w:rPr>
      </w:pPr>
      <w:r w:rsidRPr="008E38E3">
        <w:rPr>
          <w:sz w:val="20"/>
          <w:szCs w:val="20"/>
        </w:rPr>
        <w:t>一个索引中的伪造</w:t>
      </w:r>
      <w:r w:rsidR="0075172F">
        <w:rPr>
          <w:sz w:val="20"/>
          <w:szCs w:val="20"/>
        </w:rPr>
        <w:t>（</w:t>
      </w:r>
      <w:r w:rsidRPr="008E38E3">
        <w:rPr>
          <w:b/>
          <w:bCs/>
          <w:i/>
          <w:iCs/>
          <w:sz w:val="20"/>
          <w:szCs w:val="20"/>
        </w:rPr>
        <w:t>pseudo-record</w:t>
      </w:r>
      <w:r w:rsidR="0075172F">
        <w:rPr>
          <w:sz w:val="20"/>
          <w:szCs w:val="20"/>
        </w:rPr>
        <w:t>）</w:t>
      </w:r>
      <w:r w:rsidRPr="008E38E3">
        <w:rPr>
          <w:sz w:val="20"/>
          <w:szCs w:val="20"/>
        </w:rPr>
        <w:t>值，用来表示索引中最大值之上的间隙</w:t>
      </w:r>
      <w:r w:rsidR="0075172F">
        <w:rPr>
          <w:sz w:val="20"/>
          <w:szCs w:val="20"/>
        </w:rPr>
        <w:t>（</w:t>
      </w:r>
      <w:r w:rsidRPr="008E38E3">
        <w:rPr>
          <w:b/>
          <w:bCs/>
          <w:i/>
          <w:iCs/>
          <w:sz w:val="20"/>
          <w:szCs w:val="20"/>
        </w:rPr>
        <w:t>gap</w:t>
      </w:r>
      <w:r w:rsidR="0075172F">
        <w:rPr>
          <w:sz w:val="20"/>
          <w:szCs w:val="20"/>
        </w:rPr>
        <w:t>）</w:t>
      </w:r>
      <w:r w:rsidRPr="008E38E3">
        <w:rPr>
          <w:sz w:val="20"/>
          <w:szCs w:val="20"/>
        </w:rPr>
        <w:t>。如果一个事务有一个像</w:t>
      </w:r>
      <w:r w:rsidRPr="008E38E3">
        <w:rPr>
          <w:sz w:val="20"/>
          <w:szCs w:val="20"/>
        </w:rPr>
        <w:t xml:space="preserve">SELECT ... FOR UPDATE ... WHERE col &gt;10; </w:t>
      </w:r>
      <w:r w:rsidRPr="008E38E3">
        <w:rPr>
          <w:sz w:val="20"/>
          <w:szCs w:val="20"/>
        </w:rPr>
        <w:t>这样的语句，并且</w:t>
      </w:r>
      <w:r w:rsidRPr="008E38E3">
        <w:rPr>
          <w:sz w:val="20"/>
          <w:szCs w:val="20"/>
        </w:rPr>
        <w:t xml:space="preserve"> </w:t>
      </w:r>
      <w:r w:rsidRPr="008E38E3">
        <w:rPr>
          <w:sz w:val="20"/>
          <w:szCs w:val="20"/>
        </w:rPr>
        <w:t>这个列中的最大值是</w:t>
      </w:r>
      <w:r w:rsidRPr="008E38E3">
        <w:rPr>
          <w:sz w:val="20"/>
          <w:szCs w:val="20"/>
        </w:rPr>
        <w:t>20</w:t>
      </w:r>
      <w:r w:rsidRPr="008E38E3">
        <w:rPr>
          <w:sz w:val="20"/>
          <w:szCs w:val="20"/>
        </w:rPr>
        <w:t>，就会有一个在上确界记录上的锁来阻止其它事务插入像</w:t>
      </w:r>
      <w:r w:rsidRPr="008E38E3">
        <w:rPr>
          <w:sz w:val="20"/>
          <w:szCs w:val="20"/>
        </w:rPr>
        <w:t>50</w:t>
      </w:r>
      <w:r w:rsidRPr="008E38E3">
        <w:rPr>
          <w:sz w:val="20"/>
          <w:szCs w:val="20"/>
        </w:rPr>
        <w:t>、</w:t>
      </w:r>
      <w:r w:rsidRPr="008E38E3">
        <w:rPr>
          <w:sz w:val="20"/>
          <w:szCs w:val="20"/>
        </w:rPr>
        <w:t>100</w:t>
      </w:r>
      <w:r w:rsidRPr="008E38E3">
        <w:rPr>
          <w:sz w:val="20"/>
          <w:szCs w:val="20"/>
        </w:rPr>
        <w:t>等更大的值。</w:t>
      </w:r>
    </w:p>
    <w:p w14:paraId="1AE06F6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05" w:anchor="glos_gap" w:history="1">
        <w:r w:rsidRPr="008E38E3">
          <w:rPr>
            <w:rStyle w:val="a3"/>
            <w:sz w:val="20"/>
            <w:szCs w:val="20"/>
          </w:rPr>
          <w:t>gap</w:t>
        </w:r>
      </w:hyperlink>
      <w:r w:rsidRPr="008E38E3">
        <w:rPr>
          <w:sz w:val="20"/>
          <w:szCs w:val="20"/>
        </w:rPr>
        <w:t>, </w:t>
      </w:r>
      <w:hyperlink r:id="rId1006" w:anchor="glos_infimum_record" w:history="1">
        <w:r w:rsidRPr="008E38E3">
          <w:rPr>
            <w:rStyle w:val="a3"/>
            <w:sz w:val="20"/>
            <w:szCs w:val="20"/>
          </w:rPr>
          <w:t>infimum record</w:t>
        </w:r>
      </w:hyperlink>
      <w:r w:rsidRPr="008E38E3">
        <w:rPr>
          <w:sz w:val="20"/>
          <w:szCs w:val="20"/>
        </w:rPr>
        <w:t>, </w:t>
      </w:r>
      <w:hyperlink r:id="rId1007" w:anchor="glos_pseudo_record" w:history="1">
        <w:r w:rsidRPr="008E38E3">
          <w:rPr>
            <w:rStyle w:val="a3"/>
            <w:sz w:val="20"/>
            <w:szCs w:val="20"/>
          </w:rPr>
          <w:t>pseudo-record</w:t>
        </w:r>
      </w:hyperlink>
      <w:r w:rsidRPr="008E38E3">
        <w:rPr>
          <w:sz w:val="20"/>
          <w:szCs w:val="20"/>
        </w:rPr>
        <w:t>.</w:t>
      </w:r>
    </w:p>
    <w:p w14:paraId="2F1EA480" w14:textId="77777777" w:rsidR="008E38E3" w:rsidRPr="008E38E3" w:rsidRDefault="008E38E3" w:rsidP="008E38E3">
      <w:pPr>
        <w:rPr>
          <w:b/>
          <w:bCs/>
          <w:sz w:val="20"/>
          <w:szCs w:val="20"/>
        </w:rPr>
      </w:pPr>
      <w:bookmarkStart w:id="331" w:name="user-content-glos_surrogate_key"/>
      <w:bookmarkEnd w:id="331"/>
      <w:r w:rsidRPr="008E38E3">
        <w:rPr>
          <w:b/>
          <w:bCs/>
          <w:sz w:val="20"/>
          <w:szCs w:val="20"/>
        </w:rPr>
        <w:t xml:space="preserve">surrogate key: </w:t>
      </w:r>
      <w:r w:rsidRPr="008E38E3">
        <w:rPr>
          <w:b/>
          <w:bCs/>
          <w:sz w:val="20"/>
          <w:szCs w:val="20"/>
        </w:rPr>
        <w:t>代理键</w:t>
      </w:r>
    </w:p>
    <w:p w14:paraId="4599936C" w14:textId="04A90063" w:rsidR="008E38E3" w:rsidRPr="008E38E3" w:rsidRDefault="008E38E3" w:rsidP="008E38E3">
      <w:pPr>
        <w:rPr>
          <w:sz w:val="20"/>
          <w:szCs w:val="20"/>
        </w:rPr>
      </w:pPr>
      <w:r w:rsidRPr="008E38E3">
        <w:rPr>
          <w:sz w:val="20"/>
          <w:szCs w:val="20"/>
        </w:rPr>
        <w:t>人造键</w:t>
      </w:r>
      <w:r w:rsidR="0075172F">
        <w:rPr>
          <w:sz w:val="20"/>
          <w:szCs w:val="20"/>
        </w:rPr>
        <w:t>（</w:t>
      </w:r>
      <w:r w:rsidRPr="008E38E3">
        <w:rPr>
          <w:b/>
          <w:bCs/>
          <w:i/>
          <w:iCs/>
          <w:sz w:val="20"/>
          <w:szCs w:val="20"/>
        </w:rPr>
        <w:t>synthetic key</w:t>
      </w:r>
      <w:r w:rsidR="0075172F">
        <w:rPr>
          <w:sz w:val="20"/>
          <w:szCs w:val="20"/>
        </w:rPr>
        <w:t>）</w:t>
      </w:r>
      <w:r w:rsidRPr="008E38E3">
        <w:rPr>
          <w:sz w:val="20"/>
          <w:szCs w:val="20"/>
        </w:rPr>
        <w:t>的别称。</w:t>
      </w:r>
    </w:p>
    <w:p w14:paraId="2FB976AB"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08" w:anchor="glos_synthetic_key" w:history="1">
        <w:r w:rsidRPr="008E38E3">
          <w:rPr>
            <w:rStyle w:val="a3"/>
            <w:sz w:val="20"/>
            <w:szCs w:val="20"/>
          </w:rPr>
          <w:t>synthetic key</w:t>
        </w:r>
      </w:hyperlink>
      <w:r w:rsidRPr="008E38E3">
        <w:rPr>
          <w:sz w:val="20"/>
          <w:szCs w:val="20"/>
        </w:rPr>
        <w:t>.</w:t>
      </w:r>
    </w:p>
    <w:p w14:paraId="790A4F31" w14:textId="77777777" w:rsidR="008E38E3" w:rsidRPr="008E38E3" w:rsidRDefault="008E38E3" w:rsidP="008E38E3">
      <w:pPr>
        <w:rPr>
          <w:b/>
          <w:bCs/>
          <w:sz w:val="20"/>
          <w:szCs w:val="20"/>
        </w:rPr>
      </w:pPr>
      <w:bookmarkStart w:id="332" w:name="user-content-glos_synthetic_key"/>
      <w:bookmarkEnd w:id="332"/>
      <w:r w:rsidRPr="008E38E3">
        <w:rPr>
          <w:b/>
          <w:bCs/>
          <w:sz w:val="20"/>
          <w:szCs w:val="20"/>
        </w:rPr>
        <w:t xml:space="preserve">synthetic key: </w:t>
      </w:r>
      <w:r w:rsidRPr="008E38E3">
        <w:rPr>
          <w:b/>
          <w:bCs/>
          <w:sz w:val="20"/>
          <w:szCs w:val="20"/>
        </w:rPr>
        <w:t>人造键</w:t>
      </w:r>
    </w:p>
    <w:p w14:paraId="1B8CF92C" w14:textId="77777777" w:rsidR="008E38E3" w:rsidRPr="008E38E3" w:rsidRDefault="008E38E3" w:rsidP="008E38E3">
      <w:pPr>
        <w:rPr>
          <w:sz w:val="20"/>
          <w:szCs w:val="20"/>
        </w:rPr>
      </w:pPr>
      <w:r w:rsidRPr="008E38E3">
        <w:rPr>
          <w:sz w:val="20"/>
          <w:szCs w:val="20"/>
        </w:rPr>
        <w:t>一个索引列，通常是主键，其中的值被随意分配。常常由一个自增列来完成。通过完全随意分配该值，你可以避免过于严格的规则和应用错误的假设。比如，如果批准一个员工雇用但从来这个员工实际没有加入过，表示员工号的数据序列可能会产生间隙。再比如，如果有人离开公司，后来又行话加入了，</w:t>
      </w:r>
      <w:r w:rsidRPr="008E38E3">
        <w:rPr>
          <w:sz w:val="20"/>
          <w:szCs w:val="20"/>
        </w:rPr>
        <w:t>100</w:t>
      </w:r>
      <w:r w:rsidRPr="008E38E3">
        <w:rPr>
          <w:sz w:val="20"/>
          <w:szCs w:val="20"/>
        </w:rPr>
        <w:t>号的员工的入职时间可能要比</w:t>
      </w:r>
      <w:r w:rsidRPr="008E38E3">
        <w:rPr>
          <w:sz w:val="20"/>
          <w:szCs w:val="20"/>
        </w:rPr>
        <w:t>500</w:t>
      </w:r>
      <w:r w:rsidRPr="008E38E3">
        <w:rPr>
          <w:sz w:val="20"/>
          <w:szCs w:val="20"/>
        </w:rPr>
        <w:t>号的员工要晚。数字值也会产生更短的可预计的值。例如，存储代表</w:t>
      </w:r>
      <w:r w:rsidRPr="008E38E3">
        <w:rPr>
          <w:sz w:val="20"/>
          <w:szCs w:val="20"/>
        </w:rPr>
        <w:t>“</w:t>
      </w:r>
      <w:r w:rsidRPr="008E38E3">
        <w:rPr>
          <w:sz w:val="20"/>
          <w:szCs w:val="20"/>
        </w:rPr>
        <w:t>马路</w:t>
      </w:r>
      <w:r w:rsidRPr="008E38E3">
        <w:rPr>
          <w:sz w:val="20"/>
          <w:szCs w:val="20"/>
        </w:rPr>
        <w:t>”</w:t>
      </w:r>
      <w:r w:rsidRPr="008E38E3">
        <w:rPr>
          <w:sz w:val="20"/>
          <w:szCs w:val="20"/>
        </w:rPr>
        <w:t>、</w:t>
      </w:r>
      <w:r w:rsidRPr="008E38E3">
        <w:rPr>
          <w:sz w:val="20"/>
          <w:szCs w:val="20"/>
        </w:rPr>
        <w:t>“</w:t>
      </w:r>
      <w:r w:rsidRPr="008E38E3">
        <w:rPr>
          <w:sz w:val="20"/>
          <w:szCs w:val="20"/>
        </w:rPr>
        <w:t>城市路</w:t>
      </w:r>
      <w:r w:rsidRPr="008E38E3">
        <w:rPr>
          <w:sz w:val="20"/>
          <w:szCs w:val="20"/>
        </w:rPr>
        <w:t>”</w:t>
      </w:r>
      <w:r w:rsidRPr="008E38E3">
        <w:rPr>
          <w:sz w:val="20"/>
          <w:szCs w:val="20"/>
        </w:rPr>
        <w:t>、</w:t>
      </w:r>
      <w:r w:rsidRPr="008E38E3">
        <w:rPr>
          <w:sz w:val="20"/>
          <w:szCs w:val="20"/>
        </w:rPr>
        <w:t>“</w:t>
      </w:r>
      <w:r w:rsidRPr="008E38E3">
        <w:rPr>
          <w:sz w:val="20"/>
          <w:szCs w:val="20"/>
        </w:rPr>
        <w:t>高速公路</w:t>
      </w:r>
      <w:r w:rsidRPr="008E38E3">
        <w:rPr>
          <w:sz w:val="20"/>
          <w:szCs w:val="20"/>
        </w:rPr>
        <w:t>”</w:t>
      </w:r>
      <w:r w:rsidRPr="008E38E3">
        <w:rPr>
          <w:sz w:val="20"/>
          <w:szCs w:val="20"/>
        </w:rPr>
        <w:t>等的代码值要比一遍又一遍地存储这些字串符来说，空间效率要更高一些。</w:t>
      </w:r>
    </w:p>
    <w:p w14:paraId="0A3FD5E5" w14:textId="55FD1419" w:rsidR="008E38E3" w:rsidRPr="008E38E3" w:rsidRDefault="008E38E3" w:rsidP="008E38E3">
      <w:pPr>
        <w:rPr>
          <w:sz w:val="20"/>
          <w:szCs w:val="20"/>
        </w:rPr>
      </w:pPr>
      <w:r w:rsidRPr="008E38E3">
        <w:rPr>
          <w:sz w:val="20"/>
          <w:szCs w:val="20"/>
        </w:rPr>
        <w:t>也叫代理键</w:t>
      </w:r>
      <w:r w:rsidR="0075172F">
        <w:rPr>
          <w:sz w:val="20"/>
          <w:szCs w:val="20"/>
        </w:rPr>
        <w:t>（</w:t>
      </w:r>
      <w:r w:rsidRPr="008E38E3">
        <w:rPr>
          <w:b/>
          <w:bCs/>
          <w:i/>
          <w:iCs/>
          <w:sz w:val="20"/>
          <w:szCs w:val="20"/>
        </w:rPr>
        <w:t>surrogate key</w:t>
      </w:r>
      <w:r w:rsidR="0075172F">
        <w:rPr>
          <w:sz w:val="20"/>
          <w:szCs w:val="20"/>
        </w:rPr>
        <w:t>）</w:t>
      </w:r>
      <w:r w:rsidRPr="008E38E3">
        <w:rPr>
          <w:sz w:val="20"/>
          <w:szCs w:val="20"/>
        </w:rPr>
        <w:t>。相对应的是自然键</w:t>
      </w:r>
      <w:r w:rsidR="0075172F">
        <w:rPr>
          <w:sz w:val="20"/>
          <w:szCs w:val="20"/>
        </w:rPr>
        <w:t>（</w:t>
      </w:r>
      <w:r w:rsidRPr="008E38E3">
        <w:rPr>
          <w:b/>
          <w:bCs/>
          <w:i/>
          <w:iCs/>
          <w:sz w:val="20"/>
          <w:szCs w:val="20"/>
        </w:rPr>
        <w:t>natural key</w:t>
      </w:r>
      <w:r w:rsidR="0075172F">
        <w:rPr>
          <w:sz w:val="20"/>
          <w:szCs w:val="20"/>
        </w:rPr>
        <w:t>）</w:t>
      </w:r>
      <w:r w:rsidRPr="008E38E3">
        <w:rPr>
          <w:sz w:val="20"/>
          <w:szCs w:val="20"/>
        </w:rPr>
        <w:t>。</w:t>
      </w:r>
    </w:p>
    <w:p w14:paraId="4DFD5B8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09" w:anchor="glos_auto_increment" w:history="1">
        <w:r w:rsidRPr="008E38E3">
          <w:rPr>
            <w:rStyle w:val="a3"/>
            <w:sz w:val="20"/>
            <w:szCs w:val="20"/>
          </w:rPr>
          <w:t>auto-increment</w:t>
        </w:r>
      </w:hyperlink>
      <w:r w:rsidRPr="008E38E3">
        <w:rPr>
          <w:sz w:val="20"/>
          <w:szCs w:val="20"/>
        </w:rPr>
        <w:t>, </w:t>
      </w:r>
      <w:hyperlink r:id="rId1010" w:anchor="glos_natural_key" w:history="1">
        <w:r w:rsidRPr="008E38E3">
          <w:rPr>
            <w:rStyle w:val="a3"/>
            <w:sz w:val="20"/>
            <w:szCs w:val="20"/>
          </w:rPr>
          <w:t>natural key</w:t>
        </w:r>
      </w:hyperlink>
      <w:r w:rsidRPr="008E38E3">
        <w:rPr>
          <w:sz w:val="20"/>
          <w:szCs w:val="20"/>
        </w:rPr>
        <w:t>, </w:t>
      </w:r>
      <w:hyperlink r:id="rId1011" w:anchor="glos_primary_key" w:history="1">
        <w:r w:rsidRPr="008E38E3">
          <w:rPr>
            <w:rStyle w:val="a3"/>
            <w:sz w:val="20"/>
            <w:szCs w:val="20"/>
          </w:rPr>
          <w:t>primary key</w:t>
        </w:r>
      </w:hyperlink>
      <w:r w:rsidRPr="008E38E3">
        <w:rPr>
          <w:sz w:val="20"/>
          <w:szCs w:val="20"/>
        </w:rPr>
        <w:t>, </w:t>
      </w:r>
      <w:hyperlink r:id="rId1012" w:anchor="glos_surrogate_key" w:history="1">
        <w:r w:rsidRPr="008E38E3">
          <w:rPr>
            <w:rStyle w:val="a3"/>
            <w:sz w:val="20"/>
            <w:szCs w:val="20"/>
          </w:rPr>
          <w:t>surrogate key</w:t>
        </w:r>
      </w:hyperlink>
      <w:r w:rsidRPr="008E38E3">
        <w:rPr>
          <w:sz w:val="20"/>
          <w:szCs w:val="20"/>
        </w:rPr>
        <w:t>.</w:t>
      </w:r>
    </w:p>
    <w:p w14:paraId="0BAE1441" w14:textId="77777777" w:rsidR="008E38E3" w:rsidRPr="008E38E3" w:rsidRDefault="008E38E3" w:rsidP="008E38E3">
      <w:pPr>
        <w:rPr>
          <w:b/>
          <w:bCs/>
          <w:sz w:val="20"/>
          <w:szCs w:val="20"/>
        </w:rPr>
      </w:pPr>
      <w:bookmarkStart w:id="333" w:name="user-content-glos_system_tablespace"/>
      <w:bookmarkEnd w:id="333"/>
      <w:r w:rsidRPr="008E38E3">
        <w:rPr>
          <w:b/>
          <w:bCs/>
          <w:sz w:val="20"/>
          <w:szCs w:val="20"/>
        </w:rPr>
        <w:t xml:space="preserve">system tablespace: </w:t>
      </w:r>
      <w:r w:rsidRPr="008E38E3">
        <w:rPr>
          <w:b/>
          <w:bCs/>
          <w:sz w:val="20"/>
          <w:szCs w:val="20"/>
        </w:rPr>
        <w:t>系统表空间</w:t>
      </w:r>
    </w:p>
    <w:p w14:paraId="304BC7E6" w14:textId="1429D43F" w:rsidR="008E38E3" w:rsidRPr="008E38E3" w:rsidRDefault="008E38E3" w:rsidP="008E38E3">
      <w:pPr>
        <w:rPr>
          <w:sz w:val="20"/>
          <w:szCs w:val="20"/>
        </w:rPr>
      </w:pPr>
      <w:r w:rsidRPr="008E38E3">
        <w:rPr>
          <w:sz w:val="20"/>
          <w:szCs w:val="20"/>
        </w:rPr>
        <w:t>一小集合包含</w:t>
      </w:r>
      <w:r w:rsidRPr="008E38E3">
        <w:rPr>
          <w:sz w:val="20"/>
          <w:szCs w:val="20"/>
        </w:rPr>
        <w:t>InnoDB</w:t>
      </w:r>
      <w:r w:rsidRPr="008E38E3">
        <w:rPr>
          <w:sz w:val="20"/>
          <w:szCs w:val="20"/>
        </w:rPr>
        <w:t>相关对象</w:t>
      </w:r>
      <w:r w:rsidR="0075172F">
        <w:rPr>
          <w:sz w:val="20"/>
          <w:szCs w:val="20"/>
        </w:rPr>
        <w:t>（</w:t>
      </w:r>
      <w:r w:rsidRPr="008E38E3">
        <w:rPr>
          <w:sz w:val="20"/>
          <w:szCs w:val="20"/>
        </w:rPr>
        <w:t>数据字典，</w:t>
      </w:r>
      <w:r w:rsidRPr="008E38E3">
        <w:rPr>
          <w:b/>
          <w:bCs/>
          <w:i/>
          <w:iCs/>
          <w:sz w:val="20"/>
          <w:szCs w:val="20"/>
        </w:rPr>
        <w:t>data dictionary</w:t>
      </w:r>
      <w:r w:rsidR="0075172F">
        <w:rPr>
          <w:sz w:val="20"/>
          <w:szCs w:val="20"/>
        </w:rPr>
        <w:t>）</w:t>
      </w:r>
      <w:r w:rsidRPr="008E38E3">
        <w:rPr>
          <w:sz w:val="20"/>
          <w:szCs w:val="20"/>
        </w:rPr>
        <w:t>以及</w:t>
      </w:r>
      <w:r w:rsidRPr="008E38E3">
        <w:rPr>
          <w:sz w:val="20"/>
          <w:szCs w:val="20"/>
        </w:rPr>
        <w:t>undo</w:t>
      </w:r>
      <w:r w:rsidRPr="008E38E3">
        <w:rPr>
          <w:sz w:val="20"/>
          <w:szCs w:val="20"/>
        </w:rPr>
        <w:t>日志</w:t>
      </w:r>
      <w:r w:rsidR="0075172F">
        <w:rPr>
          <w:sz w:val="20"/>
          <w:szCs w:val="20"/>
        </w:rPr>
        <w:t>（</w:t>
      </w:r>
      <w:r w:rsidRPr="008E38E3">
        <w:rPr>
          <w:b/>
          <w:bCs/>
          <w:i/>
          <w:iCs/>
          <w:sz w:val="20"/>
          <w:szCs w:val="20"/>
        </w:rPr>
        <w:t>undo log</w:t>
      </w:r>
      <w:r w:rsidR="0075172F">
        <w:rPr>
          <w:sz w:val="20"/>
          <w:szCs w:val="20"/>
        </w:rPr>
        <w:t>）</w:t>
      </w:r>
      <w:r w:rsidRPr="008E38E3">
        <w:rPr>
          <w:sz w:val="20"/>
          <w:szCs w:val="20"/>
        </w:rPr>
        <w:t>、变更缓冲</w:t>
      </w:r>
      <w:r w:rsidR="0075172F">
        <w:rPr>
          <w:sz w:val="20"/>
          <w:szCs w:val="20"/>
        </w:rPr>
        <w:t>（</w:t>
      </w:r>
      <w:r w:rsidRPr="008E38E3">
        <w:rPr>
          <w:b/>
          <w:bCs/>
          <w:i/>
          <w:iCs/>
          <w:sz w:val="20"/>
          <w:szCs w:val="20"/>
        </w:rPr>
        <w:t>change buffer</w:t>
      </w:r>
      <w:r w:rsidR="0075172F">
        <w:rPr>
          <w:sz w:val="20"/>
          <w:szCs w:val="20"/>
        </w:rPr>
        <w:t>）</w:t>
      </w:r>
      <w:r w:rsidRPr="008E38E3">
        <w:rPr>
          <w:sz w:val="20"/>
          <w:szCs w:val="20"/>
        </w:rPr>
        <w:t>和双写缓冲</w:t>
      </w:r>
      <w:r w:rsidR="0075172F">
        <w:rPr>
          <w:sz w:val="20"/>
          <w:szCs w:val="20"/>
        </w:rPr>
        <w:t>（</w:t>
      </w:r>
      <w:r w:rsidRPr="008E38E3">
        <w:rPr>
          <w:b/>
          <w:bCs/>
          <w:i/>
          <w:iCs/>
          <w:sz w:val="20"/>
          <w:szCs w:val="20"/>
        </w:rPr>
        <w:t>doublewrite buffer</w:t>
      </w:r>
      <w:r w:rsidR="0075172F">
        <w:rPr>
          <w:sz w:val="20"/>
          <w:szCs w:val="20"/>
        </w:rPr>
        <w:t>）</w:t>
      </w:r>
      <w:r w:rsidRPr="008E38E3">
        <w:rPr>
          <w:sz w:val="20"/>
          <w:szCs w:val="20"/>
        </w:rPr>
        <w:t>存储区域的数据文件</w:t>
      </w:r>
      <w:r w:rsidR="0075172F">
        <w:rPr>
          <w:sz w:val="20"/>
          <w:szCs w:val="20"/>
        </w:rPr>
        <w:t>（</w:t>
      </w:r>
      <w:r w:rsidRPr="008E38E3">
        <w:rPr>
          <w:sz w:val="20"/>
          <w:szCs w:val="20"/>
        </w:rPr>
        <w:t>即</w:t>
      </w:r>
      <w:r w:rsidRPr="008E38E3">
        <w:rPr>
          <w:sz w:val="20"/>
          <w:szCs w:val="20"/>
        </w:rPr>
        <w:t>***ibdata files***</w:t>
      </w:r>
      <w:r w:rsidR="0075172F">
        <w:rPr>
          <w:sz w:val="20"/>
          <w:szCs w:val="20"/>
        </w:rPr>
        <w:t>）</w:t>
      </w:r>
      <w:r w:rsidRPr="008E38E3">
        <w:rPr>
          <w:sz w:val="20"/>
          <w:szCs w:val="20"/>
        </w:rPr>
        <w:t>。根据</w:t>
      </w:r>
      <w:r w:rsidRPr="008E38E3">
        <w:rPr>
          <w:sz w:val="20"/>
          <w:szCs w:val="20"/>
        </w:rPr>
        <w:t>[innodb_file_per_table]</w:t>
      </w:r>
      <w:r w:rsidRPr="008E38E3">
        <w:rPr>
          <w:sz w:val="20"/>
          <w:szCs w:val="20"/>
        </w:rPr>
        <w:t>的选项，当表被创建时，它也可能包含部分或所有</w:t>
      </w:r>
      <w:r w:rsidRPr="008E38E3">
        <w:rPr>
          <w:sz w:val="20"/>
          <w:szCs w:val="20"/>
        </w:rPr>
        <w:t>InnoDB</w:t>
      </w:r>
      <w:r w:rsidRPr="008E38E3">
        <w:rPr>
          <w:sz w:val="20"/>
          <w:szCs w:val="20"/>
        </w:rPr>
        <w:t>表的数据和索引数据。系统表空间中的数据和元数据应用到</w:t>
      </w:r>
      <w:r w:rsidRPr="008E38E3">
        <w:rPr>
          <w:sz w:val="20"/>
          <w:szCs w:val="20"/>
        </w:rPr>
        <w:t>MySQL</w:t>
      </w:r>
      <w:r w:rsidRPr="008E38E3">
        <w:rPr>
          <w:sz w:val="20"/>
          <w:szCs w:val="20"/>
        </w:rPr>
        <w:t>实例</w:t>
      </w:r>
      <w:r w:rsidR="0075172F">
        <w:rPr>
          <w:sz w:val="20"/>
          <w:szCs w:val="20"/>
        </w:rPr>
        <w:t>（</w:t>
      </w:r>
      <w:r w:rsidRPr="008E38E3">
        <w:rPr>
          <w:b/>
          <w:bCs/>
          <w:i/>
          <w:iCs/>
          <w:sz w:val="20"/>
          <w:szCs w:val="20"/>
        </w:rPr>
        <w:t>instance</w:t>
      </w:r>
      <w:r w:rsidR="0075172F">
        <w:rPr>
          <w:sz w:val="20"/>
          <w:szCs w:val="20"/>
        </w:rPr>
        <w:t>）</w:t>
      </w:r>
      <w:r w:rsidRPr="008E38E3">
        <w:rPr>
          <w:sz w:val="20"/>
          <w:szCs w:val="20"/>
        </w:rPr>
        <w:t>中的所有数据库</w:t>
      </w:r>
      <w:r w:rsidR="0075172F">
        <w:rPr>
          <w:sz w:val="20"/>
          <w:szCs w:val="20"/>
        </w:rPr>
        <w:t>（</w:t>
      </w:r>
      <w:r w:rsidRPr="008E38E3">
        <w:rPr>
          <w:b/>
          <w:bCs/>
          <w:i/>
          <w:iCs/>
          <w:sz w:val="20"/>
          <w:szCs w:val="20"/>
        </w:rPr>
        <w:t>database</w:t>
      </w:r>
      <w:r w:rsidR="0075172F">
        <w:rPr>
          <w:sz w:val="20"/>
          <w:szCs w:val="20"/>
        </w:rPr>
        <w:t>）</w:t>
      </w:r>
      <w:r w:rsidRPr="008E38E3">
        <w:rPr>
          <w:sz w:val="20"/>
          <w:szCs w:val="20"/>
        </w:rPr>
        <w:t>中。</w:t>
      </w:r>
    </w:p>
    <w:p w14:paraId="66408491" w14:textId="174E890D" w:rsidR="008E38E3" w:rsidRPr="008E38E3" w:rsidRDefault="008E38E3" w:rsidP="008E38E3">
      <w:pPr>
        <w:rPr>
          <w:sz w:val="20"/>
          <w:szCs w:val="20"/>
        </w:rPr>
      </w:pPr>
      <w:r w:rsidRPr="008E38E3">
        <w:rPr>
          <w:sz w:val="20"/>
          <w:szCs w:val="20"/>
        </w:rPr>
        <w:t>直到</w:t>
      </w:r>
      <w:r w:rsidRPr="008E38E3">
        <w:rPr>
          <w:sz w:val="20"/>
          <w:szCs w:val="20"/>
        </w:rPr>
        <w:t>MySQL 5.6.7</w:t>
      </w:r>
      <w:r w:rsidRPr="008E38E3">
        <w:rPr>
          <w:sz w:val="20"/>
          <w:szCs w:val="20"/>
        </w:rPr>
        <w:t>，默认情况是在系统表空间中保存所有</w:t>
      </w:r>
      <w:r w:rsidRPr="008E38E3">
        <w:rPr>
          <w:sz w:val="20"/>
          <w:szCs w:val="20"/>
        </w:rPr>
        <w:t>InnoDB</w:t>
      </w:r>
      <w:r w:rsidRPr="008E38E3">
        <w:rPr>
          <w:sz w:val="20"/>
          <w:szCs w:val="20"/>
        </w:rPr>
        <w:t>表和索引数据，常常导致这些文件变得非常大。因为系统表空间从不收缩，所以如果大量的临时数据被加载然后再被删除，就会出现存储空间问题。在</w:t>
      </w:r>
      <w:r w:rsidRPr="008E38E3">
        <w:rPr>
          <w:sz w:val="20"/>
          <w:szCs w:val="20"/>
        </w:rPr>
        <w:t>MySQL 5.6.7</w:t>
      </w:r>
      <w:r w:rsidRPr="008E38E3">
        <w:rPr>
          <w:sz w:val="20"/>
          <w:szCs w:val="20"/>
        </w:rPr>
        <w:t>以及更高版本中，默认就是</w:t>
      </w:r>
      <w:r w:rsidRPr="008E38E3">
        <w:rPr>
          <w:sz w:val="20"/>
          <w:szCs w:val="20"/>
        </w:rPr>
        <w:t>file_per_table</w:t>
      </w:r>
      <w:r w:rsidRPr="008E38E3">
        <w:rPr>
          <w:sz w:val="20"/>
          <w:szCs w:val="20"/>
        </w:rPr>
        <w:t>模式，其中每个表和它们关联的索引存储在一个独立的</w:t>
      </w:r>
      <w:r w:rsidRPr="008E38E3">
        <w:rPr>
          <w:sz w:val="20"/>
          <w:szCs w:val="20"/>
        </w:rPr>
        <w:t>.ibd</w:t>
      </w:r>
      <w:r w:rsidRPr="008E38E3">
        <w:rPr>
          <w:sz w:val="20"/>
          <w:szCs w:val="20"/>
        </w:rPr>
        <w:t>文件</w:t>
      </w:r>
      <w:r w:rsidR="0075172F">
        <w:rPr>
          <w:sz w:val="20"/>
          <w:szCs w:val="20"/>
        </w:rPr>
        <w:t>（</w:t>
      </w:r>
      <w:r w:rsidRPr="008E38E3">
        <w:rPr>
          <w:sz w:val="20"/>
          <w:szCs w:val="20"/>
        </w:rPr>
        <w:t>***.ibd file***</w:t>
      </w:r>
      <w:r w:rsidR="0075172F">
        <w:rPr>
          <w:sz w:val="20"/>
          <w:szCs w:val="20"/>
        </w:rPr>
        <w:t>）</w:t>
      </w:r>
      <w:r w:rsidRPr="008E38E3">
        <w:rPr>
          <w:sz w:val="20"/>
          <w:szCs w:val="20"/>
        </w:rPr>
        <w:t>中。新的默认值使得它更易于使用</w:t>
      </w:r>
      <w:r w:rsidRPr="008E38E3">
        <w:rPr>
          <w:sz w:val="20"/>
          <w:szCs w:val="20"/>
        </w:rPr>
        <w:t>InnoDB</w:t>
      </w:r>
      <w:r w:rsidRPr="008E38E3">
        <w:rPr>
          <w:sz w:val="20"/>
          <w:szCs w:val="20"/>
        </w:rPr>
        <w:t>依赖</w:t>
      </w:r>
      <w:r w:rsidRPr="008E38E3">
        <w:rPr>
          <w:sz w:val="20"/>
          <w:szCs w:val="20"/>
        </w:rPr>
        <w:t>***Barracuda***</w:t>
      </w:r>
      <w:r w:rsidRPr="008E38E3">
        <w:rPr>
          <w:sz w:val="20"/>
          <w:szCs w:val="20"/>
        </w:rPr>
        <w:t>文件格式的特性，如表压缩与动态</w:t>
      </w:r>
      <w:r w:rsidR="0075172F">
        <w:rPr>
          <w:sz w:val="20"/>
          <w:szCs w:val="20"/>
        </w:rPr>
        <w:t>（</w:t>
      </w:r>
      <w:r w:rsidRPr="008E38E3">
        <w:rPr>
          <w:b/>
          <w:bCs/>
          <w:i/>
          <w:iCs/>
          <w:sz w:val="20"/>
          <w:szCs w:val="20"/>
        </w:rPr>
        <w:t>DYNAMIC</w:t>
      </w:r>
      <w:r w:rsidR="0075172F">
        <w:rPr>
          <w:sz w:val="20"/>
          <w:szCs w:val="20"/>
        </w:rPr>
        <w:t>）</w:t>
      </w:r>
      <w:r w:rsidRPr="008E38E3">
        <w:rPr>
          <w:sz w:val="20"/>
          <w:szCs w:val="20"/>
        </w:rPr>
        <w:t>行格式。</w:t>
      </w:r>
    </w:p>
    <w:p w14:paraId="542A897D" w14:textId="1D1B1B35" w:rsidR="008E38E3" w:rsidRPr="008E38E3" w:rsidRDefault="008E38E3" w:rsidP="008E38E3">
      <w:pPr>
        <w:rPr>
          <w:sz w:val="20"/>
          <w:szCs w:val="20"/>
        </w:rPr>
      </w:pPr>
      <w:r w:rsidRPr="008E38E3">
        <w:rPr>
          <w:sz w:val="20"/>
          <w:szCs w:val="20"/>
        </w:rPr>
        <w:t>在</w:t>
      </w:r>
      <w:r w:rsidRPr="008E38E3">
        <w:rPr>
          <w:sz w:val="20"/>
          <w:szCs w:val="20"/>
        </w:rPr>
        <w:t>MySQL 5.6</w:t>
      </w:r>
      <w:r w:rsidRPr="008E38E3">
        <w:rPr>
          <w:sz w:val="20"/>
          <w:szCs w:val="20"/>
        </w:rPr>
        <w:t>及更高版本中，为</w:t>
      </w:r>
      <w:r w:rsidRPr="008E38E3">
        <w:rPr>
          <w:sz w:val="20"/>
          <w:szCs w:val="20"/>
        </w:rPr>
        <w:t>[innodb_undo_tablespace]</w:t>
      </w:r>
      <w:r w:rsidRPr="008E38E3">
        <w:rPr>
          <w:sz w:val="20"/>
          <w:szCs w:val="20"/>
        </w:rPr>
        <w:t>选项设置一个值，会将</w:t>
      </w:r>
      <w:r w:rsidRPr="008E38E3">
        <w:rPr>
          <w:sz w:val="20"/>
          <w:szCs w:val="20"/>
        </w:rPr>
        <w:t>undo</w:t>
      </w:r>
      <w:r w:rsidRPr="008E38E3">
        <w:rPr>
          <w:sz w:val="20"/>
          <w:szCs w:val="20"/>
        </w:rPr>
        <w:t>日志</w:t>
      </w:r>
      <w:r w:rsidR="0075172F">
        <w:rPr>
          <w:sz w:val="20"/>
          <w:szCs w:val="20"/>
        </w:rPr>
        <w:t>（</w:t>
      </w:r>
      <w:r w:rsidRPr="008E38E3">
        <w:rPr>
          <w:b/>
          <w:bCs/>
          <w:i/>
          <w:iCs/>
          <w:sz w:val="20"/>
          <w:szCs w:val="20"/>
        </w:rPr>
        <w:t>undo log</w:t>
      </w:r>
      <w:r w:rsidR="0075172F">
        <w:rPr>
          <w:sz w:val="20"/>
          <w:szCs w:val="20"/>
        </w:rPr>
        <w:t>）</w:t>
      </w:r>
      <w:r w:rsidRPr="008E38E3">
        <w:rPr>
          <w:sz w:val="20"/>
          <w:szCs w:val="20"/>
        </w:rPr>
        <w:t>分裂到一个或多个独立的表空间文件中。这些文件也被认为是系统表空间的一部分。</w:t>
      </w:r>
    </w:p>
    <w:p w14:paraId="7EE95FF1" w14:textId="067F245B" w:rsidR="008E38E3" w:rsidRPr="008E38E3" w:rsidRDefault="008E38E3" w:rsidP="008E38E3">
      <w:pPr>
        <w:rPr>
          <w:sz w:val="20"/>
          <w:szCs w:val="20"/>
        </w:rPr>
      </w:pPr>
      <w:r w:rsidRPr="008E38E3">
        <w:rPr>
          <w:sz w:val="20"/>
          <w:szCs w:val="20"/>
        </w:rPr>
        <w:t>保存所有表数据在系统表空间或独立的</w:t>
      </w:r>
      <w:r w:rsidRPr="008E38E3">
        <w:rPr>
          <w:sz w:val="20"/>
          <w:szCs w:val="20"/>
        </w:rPr>
        <w:t>.ibd</w:t>
      </w:r>
      <w:r w:rsidRPr="008E38E3">
        <w:rPr>
          <w:sz w:val="20"/>
          <w:szCs w:val="20"/>
        </w:rPr>
        <w:t>文件中一般会对存储管理带来影响。</w:t>
      </w:r>
      <w:r w:rsidRPr="008E38E3">
        <w:rPr>
          <w:sz w:val="20"/>
          <w:szCs w:val="20"/>
        </w:rPr>
        <w:t>MySQL</w:t>
      </w:r>
      <w:r w:rsidRPr="008E38E3">
        <w:rPr>
          <w:sz w:val="20"/>
          <w:szCs w:val="20"/>
        </w:rPr>
        <w:t>企业备份产品</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可能会备份一小组合的大文件，或很多更小的文件。在有上千表的系统中，文件系统处理上千的</w:t>
      </w:r>
      <w:r w:rsidRPr="008E38E3">
        <w:rPr>
          <w:sz w:val="20"/>
          <w:szCs w:val="20"/>
        </w:rPr>
        <w:t>.ibd</w:t>
      </w:r>
      <w:r w:rsidRPr="008E38E3">
        <w:rPr>
          <w:sz w:val="20"/>
          <w:szCs w:val="20"/>
        </w:rPr>
        <w:t>文件会引发瓶颈。</w:t>
      </w:r>
    </w:p>
    <w:p w14:paraId="5A129118"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13" w:anchor="glos_barracuda" w:history="1">
        <w:r w:rsidRPr="008E38E3">
          <w:rPr>
            <w:rStyle w:val="a3"/>
            <w:sz w:val="20"/>
            <w:szCs w:val="20"/>
          </w:rPr>
          <w:t>Barracuda</w:t>
        </w:r>
      </w:hyperlink>
      <w:r w:rsidRPr="008E38E3">
        <w:rPr>
          <w:sz w:val="20"/>
          <w:szCs w:val="20"/>
        </w:rPr>
        <w:t>, </w:t>
      </w:r>
      <w:hyperlink r:id="rId1014" w:anchor="glos_change_buffer" w:history="1">
        <w:r w:rsidRPr="008E38E3">
          <w:rPr>
            <w:rStyle w:val="a3"/>
            <w:sz w:val="20"/>
            <w:szCs w:val="20"/>
          </w:rPr>
          <w:t>change buffer</w:t>
        </w:r>
      </w:hyperlink>
      <w:r w:rsidRPr="008E38E3">
        <w:rPr>
          <w:sz w:val="20"/>
          <w:szCs w:val="20"/>
        </w:rPr>
        <w:t>, </w:t>
      </w:r>
      <w:hyperlink r:id="rId1015" w:anchor="glos_compression" w:history="1">
        <w:r w:rsidRPr="008E38E3">
          <w:rPr>
            <w:rStyle w:val="a3"/>
            <w:sz w:val="20"/>
            <w:szCs w:val="20"/>
          </w:rPr>
          <w:t>compression</w:t>
        </w:r>
      </w:hyperlink>
      <w:r w:rsidRPr="008E38E3">
        <w:rPr>
          <w:sz w:val="20"/>
          <w:szCs w:val="20"/>
        </w:rPr>
        <w:t>, </w:t>
      </w:r>
      <w:hyperlink r:id="rId1016" w:anchor="glos_data_dictionary" w:history="1">
        <w:r w:rsidRPr="008E38E3">
          <w:rPr>
            <w:rStyle w:val="a3"/>
            <w:sz w:val="20"/>
            <w:szCs w:val="20"/>
          </w:rPr>
          <w:t>data dictionary</w:t>
        </w:r>
      </w:hyperlink>
      <w:r w:rsidRPr="008E38E3">
        <w:rPr>
          <w:sz w:val="20"/>
          <w:szCs w:val="20"/>
        </w:rPr>
        <w:t>, </w:t>
      </w:r>
      <w:hyperlink r:id="rId1017" w:anchor="glos_database" w:history="1">
        <w:r w:rsidRPr="008E38E3">
          <w:rPr>
            <w:rStyle w:val="a3"/>
            <w:sz w:val="20"/>
            <w:szCs w:val="20"/>
          </w:rPr>
          <w:t>database</w:t>
        </w:r>
      </w:hyperlink>
      <w:r w:rsidRPr="008E38E3">
        <w:rPr>
          <w:sz w:val="20"/>
          <w:szCs w:val="20"/>
        </w:rPr>
        <w:t>, </w:t>
      </w:r>
      <w:hyperlink r:id="rId1018" w:anchor="glos_doublewrite_buffer" w:history="1">
        <w:r w:rsidRPr="008E38E3">
          <w:rPr>
            <w:rStyle w:val="a3"/>
            <w:sz w:val="20"/>
            <w:szCs w:val="20"/>
          </w:rPr>
          <w:t>doublewrite buffer</w:t>
        </w:r>
      </w:hyperlink>
      <w:r w:rsidRPr="008E38E3">
        <w:rPr>
          <w:sz w:val="20"/>
          <w:szCs w:val="20"/>
        </w:rPr>
        <w:t>, </w:t>
      </w:r>
      <w:hyperlink r:id="rId1019" w:anchor="glos_dynamic_row_format" w:history="1">
        <w:r w:rsidRPr="008E38E3">
          <w:rPr>
            <w:rStyle w:val="a3"/>
            <w:sz w:val="20"/>
            <w:szCs w:val="20"/>
          </w:rPr>
          <w:t>dynamic row format</w:t>
        </w:r>
      </w:hyperlink>
      <w:r w:rsidRPr="008E38E3">
        <w:rPr>
          <w:sz w:val="20"/>
          <w:szCs w:val="20"/>
        </w:rPr>
        <w:t>, </w:t>
      </w:r>
      <w:hyperlink r:id="rId1020" w:anchor="glos_file_per_table" w:history="1">
        <w:r w:rsidRPr="008E38E3">
          <w:rPr>
            <w:rStyle w:val="a3"/>
            <w:sz w:val="20"/>
            <w:szCs w:val="20"/>
          </w:rPr>
          <w:t>file-per-table</w:t>
        </w:r>
      </w:hyperlink>
      <w:r w:rsidRPr="008E38E3">
        <w:rPr>
          <w:sz w:val="20"/>
          <w:szCs w:val="20"/>
        </w:rPr>
        <w:t>, </w:t>
      </w:r>
      <w:hyperlink r:id="rId1021" w:anchor="glos_ibd_file" w:history="1">
        <w:r w:rsidRPr="008E38E3">
          <w:rPr>
            <w:rStyle w:val="a3"/>
            <w:sz w:val="20"/>
            <w:szCs w:val="20"/>
          </w:rPr>
          <w:t>.ibd file</w:t>
        </w:r>
      </w:hyperlink>
      <w:r w:rsidRPr="008E38E3">
        <w:rPr>
          <w:sz w:val="20"/>
          <w:szCs w:val="20"/>
        </w:rPr>
        <w:t>, </w:t>
      </w:r>
      <w:hyperlink r:id="rId1022" w:anchor="glos_ibdata_file" w:history="1">
        <w:r w:rsidRPr="008E38E3">
          <w:rPr>
            <w:rStyle w:val="a3"/>
            <w:sz w:val="20"/>
            <w:szCs w:val="20"/>
          </w:rPr>
          <w:t>ibdata file</w:t>
        </w:r>
      </w:hyperlink>
      <w:r w:rsidRPr="008E38E3">
        <w:rPr>
          <w:sz w:val="20"/>
          <w:szCs w:val="20"/>
        </w:rPr>
        <w:t>, [innodb_file_per_table], </w:t>
      </w:r>
      <w:hyperlink r:id="rId1023" w:anchor="glos_instance" w:history="1">
        <w:r w:rsidRPr="008E38E3">
          <w:rPr>
            <w:rStyle w:val="a3"/>
            <w:sz w:val="20"/>
            <w:szCs w:val="20"/>
          </w:rPr>
          <w:t>instance</w:t>
        </w:r>
      </w:hyperlink>
      <w:r w:rsidRPr="008E38E3">
        <w:rPr>
          <w:sz w:val="20"/>
          <w:szCs w:val="20"/>
        </w:rPr>
        <w:t>, </w:t>
      </w:r>
      <w:hyperlink r:id="rId1024" w:anchor="glos_mysql_enterprise_backup" w:history="1">
        <w:r w:rsidRPr="008E38E3">
          <w:rPr>
            <w:rStyle w:val="a3"/>
            <w:sz w:val="20"/>
            <w:szCs w:val="20"/>
          </w:rPr>
          <w:t>MySQL Enterprise Backup</w:t>
        </w:r>
      </w:hyperlink>
      <w:r w:rsidRPr="008E38E3">
        <w:rPr>
          <w:sz w:val="20"/>
          <w:szCs w:val="20"/>
        </w:rPr>
        <w:t>, </w:t>
      </w:r>
      <w:hyperlink r:id="rId1025" w:anchor="glos_tablespace" w:history="1">
        <w:r w:rsidRPr="008E38E3">
          <w:rPr>
            <w:rStyle w:val="a3"/>
            <w:sz w:val="20"/>
            <w:szCs w:val="20"/>
          </w:rPr>
          <w:t>tablespace</w:t>
        </w:r>
      </w:hyperlink>
      <w:r w:rsidRPr="008E38E3">
        <w:rPr>
          <w:sz w:val="20"/>
          <w:szCs w:val="20"/>
        </w:rPr>
        <w:t>, </w:t>
      </w:r>
      <w:hyperlink r:id="rId1026" w:anchor="glos_undo_log" w:history="1">
        <w:r w:rsidRPr="008E38E3">
          <w:rPr>
            <w:rStyle w:val="a3"/>
            <w:sz w:val="20"/>
            <w:szCs w:val="20"/>
          </w:rPr>
          <w:t>undo log</w:t>
        </w:r>
      </w:hyperlink>
      <w:r w:rsidRPr="008E38E3">
        <w:rPr>
          <w:sz w:val="20"/>
          <w:szCs w:val="20"/>
        </w:rPr>
        <w:t>.</w:t>
      </w:r>
    </w:p>
    <w:p w14:paraId="155518F8" w14:textId="77777777" w:rsidR="008E38E3" w:rsidRPr="008E38E3" w:rsidRDefault="008E38E3" w:rsidP="008E38E3">
      <w:pPr>
        <w:rPr>
          <w:b/>
          <w:bCs/>
          <w:sz w:val="20"/>
          <w:szCs w:val="20"/>
        </w:rPr>
      </w:pPr>
      <w:bookmarkStart w:id="334" w:name="user-content-T"/>
      <w:bookmarkEnd w:id="334"/>
      <w:r w:rsidRPr="008E38E3">
        <w:rPr>
          <w:b/>
          <w:bCs/>
          <w:sz w:val="20"/>
          <w:szCs w:val="20"/>
        </w:rPr>
        <w:t>T</w:t>
      </w:r>
    </w:p>
    <w:p w14:paraId="7CAB8E00" w14:textId="77777777" w:rsidR="008E38E3" w:rsidRPr="008E38E3" w:rsidRDefault="008E38E3" w:rsidP="008E38E3">
      <w:pPr>
        <w:rPr>
          <w:b/>
          <w:bCs/>
          <w:sz w:val="20"/>
          <w:szCs w:val="20"/>
        </w:rPr>
      </w:pPr>
      <w:r w:rsidRPr="008E38E3">
        <w:rPr>
          <w:b/>
          <w:bCs/>
          <w:sz w:val="20"/>
          <w:szCs w:val="20"/>
        </w:rPr>
        <w:t>.TRG file</w:t>
      </w:r>
    </w:p>
    <w:p w14:paraId="5C7380C5" w14:textId="58387B22" w:rsidR="008E38E3" w:rsidRPr="008E38E3" w:rsidRDefault="008E38E3" w:rsidP="008E38E3">
      <w:pPr>
        <w:rPr>
          <w:sz w:val="20"/>
          <w:szCs w:val="20"/>
        </w:rPr>
      </w:pPr>
      <w:r w:rsidRPr="008E38E3">
        <w:rPr>
          <w:sz w:val="20"/>
          <w:szCs w:val="20"/>
        </w:rPr>
        <w:t>一个包含触发器参数的文件。该后缀名的文件一直包含在由</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产品的</w:t>
      </w:r>
      <w:r w:rsidRPr="008E38E3">
        <w:rPr>
          <w:sz w:val="20"/>
          <w:szCs w:val="20"/>
        </w:rPr>
        <w:t>mysqlbackup</w:t>
      </w:r>
      <w:r w:rsidRPr="008E38E3">
        <w:rPr>
          <w:sz w:val="20"/>
          <w:szCs w:val="20"/>
        </w:rPr>
        <w:t>命令</w:t>
      </w:r>
      <w:r w:rsidR="0075172F">
        <w:rPr>
          <w:sz w:val="20"/>
          <w:szCs w:val="20"/>
        </w:rPr>
        <w:t>（</w:t>
      </w:r>
      <w:r w:rsidRPr="008E38E3">
        <w:rPr>
          <w:b/>
          <w:bCs/>
          <w:i/>
          <w:iCs/>
          <w:sz w:val="20"/>
          <w:szCs w:val="20"/>
        </w:rPr>
        <w:t>mysqlbackup command</w:t>
      </w:r>
      <w:r w:rsidR="0075172F">
        <w:rPr>
          <w:sz w:val="20"/>
          <w:szCs w:val="20"/>
        </w:rPr>
        <w:t>）</w:t>
      </w:r>
      <w:r w:rsidRPr="008E38E3">
        <w:rPr>
          <w:sz w:val="20"/>
          <w:szCs w:val="20"/>
        </w:rPr>
        <w:t>生成的备份文件中。</w:t>
      </w:r>
    </w:p>
    <w:p w14:paraId="561FFFA0"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27" w:anchor="glos_mysql_enterprise_backup" w:history="1">
        <w:r w:rsidRPr="008E38E3">
          <w:rPr>
            <w:rStyle w:val="a3"/>
            <w:sz w:val="20"/>
            <w:szCs w:val="20"/>
          </w:rPr>
          <w:t>MySQL Enterprise Backup</w:t>
        </w:r>
      </w:hyperlink>
      <w:r w:rsidRPr="008E38E3">
        <w:rPr>
          <w:sz w:val="20"/>
          <w:szCs w:val="20"/>
        </w:rPr>
        <w:t>, </w:t>
      </w:r>
      <w:hyperlink r:id="rId1028" w:anchor="glos_mysqlbackup_command" w:history="1">
        <w:r w:rsidRPr="008E38E3">
          <w:rPr>
            <w:rStyle w:val="a3"/>
            <w:sz w:val="20"/>
            <w:szCs w:val="20"/>
          </w:rPr>
          <w:t>mysqlbackup command</w:t>
        </w:r>
      </w:hyperlink>
      <w:r w:rsidRPr="008E38E3">
        <w:rPr>
          <w:sz w:val="20"/>
          <w:szCs w:val="20"/>
        </w:rPr>
        <w:t>, </w:t>
      </w:r>
      <w:hyperlink r:id="rId1029" w:anchor="glos_trn_file" w:history="1">
        <w:r w:rsidRPr="008E38E3">
          <w:rPr>
            <w:rStyle w:val="a3"/>
            <w:sz w:val="20"/>
            <w:szCs w:val="20"/>
          </w:rPr>
          <w:t>.TRN file</w:t>
        </w:r>
      </w:hyperlink>
      <w:r w:rsidRPr="008E38E3">
        <w:rPr>
          <w:sz w:val="20"/>
          <w:szCs w:val="20"/>
        </w:rPr>
        <w:t>.</w:t>
      </w:r>
    </w:p>
    <w:p w14:paraId="249E72D8" w14:textId="77777777" w:rsidR="008E38E3" w:rsidRPr="008E38E3" w:rsidRDefault="008E38E3" w:rsidP="008E38E3">
      <w:pPr>
        <w:rPr>
          <w:b/>
          <w:bCs/>
          <w:sz w:val="20"/>
          <w:szCs w:val="20"/>
        </w:rPr>
      </w:pPr>
      <w:r w:rsidRPr="008E38E3">
        <w:rPr>
          <w:b/>
          <w:bCs/>
          <w:sz w:val="20"/>
          <w:szCs w:val="20"/>
        </w:rPr>
        <w:t>.TRN file</w:t>
      </w:r>
    </w:p>
    <w:p w14:paraId="6DA89A83" w14:textId="11A153B3" w:rsidR="008E38E3" w:rsidRPr="008E38E3" w:rsidRDefault="008E38E3" w:rsidP="008E38E3">
      <w:pPr>
        <w:rPr>
          <w:sz w:val="20"/>
          <w:szCs w:val="20"/>
        </w:rPr>
      </w:pPr>
      <w:r w:rsidRPr="008E38E3">
        <w:rPr>
          <w:sz w:val="20"/>
          <w:szCs w:val="20"/>
        </w:rPr>
        <w:t>一个包含触发器命名空间信息的文件。该后缀名的文件一直包含在由</w:t>
      </w:r>
      <w:r w:rsidRPr="008E38E3">
        <w:rPr>
          <w:sz w:val="20"/>
          <w:szCs w:val="20"/>
        </w:rPr>
        <w:t>MySQL</w:t>
      </w:r>
      <w:r w:rsidRPr="008E38E3">
        <w:rPr>
          <w:sz w:val="20"/>
          <w:szCs w:val="20"/>
        </w:rPr>
        <w:t>企业备份</w:t>
      </w:r>
      <w:r w:rsidR="0075172F">
        <w:rPr>
          <w:sz w:val="20"/>
          <w:szCs w:val="20"/>
        </w:rPr>
        <w:t>（</w:t>
      </w:r>
      <w:r w:rsidRPr="008E38E3">
        <w:rPr>
          <w:b/>
          <w:bCs/>
          <w:i/>
          <w:iCs/>
          <w:sz w:val="20"/>
          <w:szCs w:val="20"/>
        </w:rPr>
        <w:t>MySQL Enterprise Backup</w:t>
      </w:r>
      <w:r w:rsidR="0075172F">
        <w:rPr>
          <w:sz w:val="20"/>
          <w:szCs w:val="20"/>
        </w:rPr>
        <w:t>）</w:t>
      </w:r>
      <w:r w:rsidRPr="008E38E3">
        <w:rPr>
          <w:sz w:val="20"/>
          <w:szCs w:val="20"/>
        </w:rPr>
        <w:t>产品的</w:t>
      </w:r>
      <w:r w:rsidRPr="008E38E3">
        <w:rPr>
          <w:sz w:val="20"/>
          <w:szCs w:val="20"/>
        </w:rPr>
        <w:t>mysqlbackup</w:t>
      </w:r>
      <w:r w:rsidRPr="008E38E3">
        <w:rPr>
          <w:sz w:val="20"/>
          <w:szCs w:val="20"/>
        </w:rPr>
        <w:t>命令</w:t>
      </w:r>
      <w:r w:rsidR="0075172F">
        <w:rPr>
          <w:sz w:val="20"/>
          <w:szCs w:val="20"/>
        </w:rPr>
        <w:t>（</w:t>
      </w:r>
      <w:r w:rsidRPr="008E38E3">
        <w:rPr>
          <w:b/>
          <w:bCs/>
          <w:i/>
          <w:iCs/>
          <w:sz w:val="20"/>
          <w:szCs w:val="20"/>
        </w:rPr>
        <w:t>mysqlbackup command</w:t>
      </w:r>
      <w:r w:rsidR="0075172F">
        <w:rPr>
          <w:sz w:val="20"/>
          <w:szCs w:val="20"/>
        </w:rPr>
        <w:t>）</w:t>
      </w:r>
      <w:r w:rsidRPr="008E38E3">
        <w:rPr>
          <w:sz w:val="20"/>
          <w:szCs w:val="20"/>
        </w:rPr>
        <w:t>生成的备份文件中。</w:t>
      </w:r>
    </w:p>
    <w:p w14:paraId="783C8FD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30" w:anchor="glos_mysql_enterprise_backup" w:history="1">
        <w:r w:rsidRPr="008E38E3">
          <w:rPr>
            <w:rStyle w:val="a3"/>
            <w:sz w:val="20"/>
            <w:szCs w:val="20"/>
          </w:rPr>
          <w:t>MySQL Enterprise Backup</w:t>
        </w:r>
      </w:hyperlink>
      <w:r w:rsidRPr="008E38E3">
        <w:rPr>
          <w:sz w:val="20"/>
          <w:szCs w:val="20"/>
        </w:rPr>
        <w:t>, </w:t>
      </w:r>
      <w:hyperlink r:id="rId1031" w:anchor="glos_mysqlbackup_command" w:history="1">
        <w:r w:rsidRPr="008E38E3">
          <w:rPr>
            <w:rStyle w:val="a3"/>
            <w:sz w:val="20"/>
            <w:szCs w:val="20"/>
          </w:rPr>
          <w:t>mysqlbackup command</w:t>
        </w:r>
      </w:hyperlink>
      <w:r w:rsidRPr="008E38E3">
        <w:rPr>
          <w:sz w:val="20"/>
          <w:szCs w:val="20"/>
        </w:rPr>
        <w:t>, </w:t>
      </w:r>
      <w:hyperlink r:id="rId1032" w:anchor="glos_trg_file" w:history="1">
        <w:r w:rsidRPr="008E38E3">
          <w:rPr>
            <w:rStyle w:val="a3"/>
            <w:sz w:val="20"/>
            <w:szCs w:val="20"/>
          </w:rPr>
          <w:t>.TRG file</w:t>
        </w:r>
      </w:hyperlink>
      <w:r w:rsidRPr="008E38E3">
        <w:rPr>
          <w:sz w:val="20"/>
          <w:szCs w:val="20"/>
        </w:rPr>
        <w:t>.</w:t>
      </w:r>
    </w:p>
    <w:p w14:paraId="46664B6C" w14:textId="77777777" w:rsidR="008E38E3" w:rsidRPr="008E38E3" w:rsidRDefault="008E38E3" w:rsidP="008E38E3">
      <w:pPr>
        <w:rPr>
          <w:b/>
          <w:bCs/>
          <w:sz w:val="20"/>
          <w:szCs w:val="20"/>
        </w:rPr>
      </w:pPr>
      <w:bookmarkStart w:id="335" w:name="user-content-glos_table"/>
      <w:bookmarkEnd w:id="335"/>
      <w:r w:rsidRPr="008E38E3">
        <w:rPr>
          <w:b/>
          <w:bCs/>
          <w:sz w:val="20"/>
          <w:szCs w:val="20"/>
        </w:rPr>
        <w:t xml:space="preserve">table: </w:t>
      </w:r>
      <w:r w:rsidRPr="008E38E3">
        <w:rPr>
          <w:b/>
          <w:bCs/>
          <w:sz w:val="20"/>
          <w:szCs w:val="20"/>
        </w:rPr>
        <w:t>表</w:t>
      </w:r>
    </w:p>
    <w:p w14:paraId="5D6849DF" w14:textId="1436BCF0" w:rsidR="008E38E3" w:rsidRPr="008E38E3" w:rsidRDefault="008E38E3" w:rsidP="008E38E3">
      <w:pPr>
        <w:rPr>
          <w:sz w:val="20"/>
          <w:szCs w:val="20"/>
        </w:rPr>
      </w:pPr>
      <w:r w:rsidRPr="008E38E3">
        <w:rPr>
          <w:sz w:val="20"/>
          <w:szCs w:val="20"/>
        </w:rPr>
        <w:t>每一张</w:t>
      </w:r>
      <w:r w:rsidRPr="008E38E3">
        <w:rPr>
          <w:sz w:val="20"/>
          <w:szCs w:val="20"/>
        </w:rPr>
        <w:t>MySQL</w:t>
      </w:r>
      <w:r w:rsidRPr="008E38E3">
        <w:rPr>
          <w:sz w:val="20"/>
          <w:szCs w:val="20"/>
        </w:rPr>
        <w:t>表都与一种特定存储引擎</w:t>
      </w:r>
      <w:r w:rsidR="0075172F">
        <w:rPr>
          <w:sz w:val="20"/>
          <w:szCs w:val="20"/>
        </w:rPr>
        <w:t>（</w:t>
      </w:r>
      <w:r w:rsidRPr="008E38E3">
        <w:rPr>
          <w:b/>
          <w:bCs/>
          <w:i/>
          <w:iCs/>
          <w:sz w:val="20"/>
          <w:szCs w:val="20"/>
        </w:rPr>
        <w:t>storage engine</w:t>
      </w:r>
      <w:r w:rsidR="0075172F">
        <w:rPr>
          <w:sz w:val="20"/>
          <w:szCs w:val="20"/>
        </w:rPr>
        <w:t>）</w:t>
      </w:r>
      <w:r w:rsidRPr="008E38E3">
        <w:rPr>
          <w:sz w:val="20"/>
          <w:szCs w:val="20"/>
        </w:rPr>
        <w:t>相关联。</w:t>
      </w:r>
      <w:r w:rsidRPr="008E38E3">
        <w:rPr>
          <w:sz w:val="20"/>
          <w:szCs w:val="20"/>
        </w:rPr>
        <w:t>***InnoDB***</w:t>
      </w:r>
      <w:r w:rsidRPr="008E38E3">
        <w:rPr>
          <w:sz w:val="20"/>
          <w:szCs w:val="20"/>
        </w:rPr>
        <w:t>表有特定的物理</w:t>
      </w:r>
      <w:r w:rsidR="0075172F">
        <w:rPr>
          <w:sz w:val="20"/>
          <w:szCs w:val="20"/>
        </w:rPr>
        <w:t>（</w:t>
      </w:r>
      <w:r w:rsidRPr="008E38E3">
        <w:rPr>
          <w:b/>
          <w:bCs/>
          <w:i/>
          <w:iCs/>
          <w:sz w:val="20"/>
          <w:szCs w:val="20"/>
        </w:rPr>
        <w:t>physical</w:t>
      </w:r>
      <w:r w:rsidR="0075172F">
        <w:rPr>
          <w:sz w:val="20"/>
          <w:szCs w:val="20"/>
        </w:rPr>
        <w:t>）</w:t>
      </w:r>
      <w:r w:rsidRPr="008E38E3">
        <w:rPr>
          <w:sz w:val="20"/>
          <w:szCs w:val="20"/>
        </w:rPr>
        <w:t>与逻辑</w:t>
      </w:r>
      <w:r w:rsidR="0075172F">
        <w:rPr>
          <w:sz w:val="20"/>
          <w:szCs w:val="20"/>
        </w:rPr>
        <w:t>（</w:t>
      </w:r>
      <w:r w:rsidRPr="008E38E3">
        <w:rPr>
          <w:b/>
          <w:bCs/>
          <w:i/>
          <w:iCs/>
          <w:sz w:val="20"/>
          <w:szCs w:val="20"/>
        </w:rPr>
        <w:t>logcial</w:t>
      </w:r>
      <w:r w:rsidR="0075172F">
        <w:rPr>
          <w:sz w:val="20"/>
          <w:szCs w:val="20"/>
        </w:rPr>
        <w:t>）</w:t>
      </w:r>
      <w:r w:rsidRPr="008E38E3">
        <w:rPr>
          <w:sz w:val="20"/>
          <w:szCs w:val="20"/>
        </w:rPr>
        <w:t>特性，这些特性会影响性能、扩展性</w:t>
      </w:r>
      <w:r w:rsidR="0075172F">
        <w:rPr>
          <w:sz w:val="20"/>
          <w:szCs w:val="20"/>
        </w:rPr>
        <w:t>（</w:t>
      </w:r>
      <w:r w:rsidRPr="008E38E3">
        <w:rPr>
          <w:b/>
          <w:bCs/>
          <w:i/>
          <w:iCs/>
          <w:sz w:val="20"/>
          <w:szCs w:val="20"/>
        </w:rPr>
        <w:t>scalability</w:t>
      </w:r>
      <w:r w:rsidR="0075172F">
        <w:rPr>
          <w:sz w:val="20"/>
          <w:szCs w:val="20"/>
        </w:rPr>
        <w:t>）</w:t>
      </w:r>
      <w:r w:rsidRPr="008E38E3">
        <w:rPr>
          <w:sz w:val="20"/>
          <w:szCs w:val="20"/>
        </w:rPr>
        <w:t>、备份</w:t>
      </w:r>
      <w:r w:rsidR="0075172F">
        <w:rPr>
          <w:sz w:val="20"/>
          <w:szCs w:val="20"/>
        </w:rPr>
        <w:t>（</w:t>
      </w:r>
      <w:r w:rsidRPr="008E38E3">
        <w:rPr>
          <w:b/>
          <w:bCs/>
          <w:i/>
          <w:iCs/>
          <w:sz w:val="20"/>
          <w:szCs w:val="20"/>
        </w:rPr>
        <w:t>backup</w:t>
      </w:r>
      <w:r w:rsidR="0075172F">
        <w:rPr>
          <w:sz w:val="20"/>
          <w:szCs w:val="20"/>
        </w:rPr>
        <w:t>）</w:t>
      </w:r>
      <w:r w:rsidRPr="008E38E3">
        <w:rPr>
          <w:sz w:val="20"/>
          <w:szCs w:val="20"/>
        </w:rPr>
        <w:t>、管理和应用部署。</w:t>
      </w:r>
    </w:p>
    <w:p w14:paraId="04E6CF79" w14:textId="5BD13902" w:rsidR="008E38E3" w:rsidRPr="008E38E3" w:rsidRDefault="008E38E3" w:rsidP="008E38E3">
      <w:pPr>
        <w:rPr>
          <w:sz w:val="20"/>
          <w:szCs w:val="20"/>
        </w:rPr>
      </w:pPr>
      <w:r w:rsidRPr="008E38E3">
        <w:rPr>
          <w:sz w:val="20"/>
          <w:szCs w:val="20"/>
        </w:rPr>
        <w:t>在文件存储术语中，如果表是在</w:t>
      </w:r>
      <w:r w:rsidRPr="008E38E3">
        <w:rPr>
          <w:sz w:val="20"/>
          <w:szCs w:val="20"/>
        </w:rPr>
        <w:t>***file-per-table***</w:t>
      </w:r>
      <w:r w:rsidRPr="008E38E3">
        <w:rPr>
          <w:sz w:val="20"/>
          <w:szCs w:val="20"/>
        </w:rPr>
        <w:t>模式下创建的，每一张</w:t>
      </w:r>
      <w:r w:rsidRPr="008E38E3">
        <w:rPr>
          <w:sz w:val="20"/>
          <w:szCs w:val="20"/>
        </w:rPr>
        <w:t>InnoDB</w:t>
      </w:r>
      <w:r w:rsidRPr="008E38E3">
        <w:rPr>
          <w:sz w:val="20"/>
          <w:szCs w:val="20"/>
        </w:rPr>
        <w:t>表既是单个大</w:t>
      </w:r>
      <w:r w:rsidRPr="008E38E3">
        <w:rPr>
          <w:sz w:val="20"/>
          <w:szCs w:val="20"/>
        </w:rPr>
        <w:t>InnoDB</w:t>
      </w:r>
      <w:r w:rsidRPr="008E38E3">
        <w:rPr>
          <w:sz w:val="20"/>
          <w:szCs w:val="20"/>
        </w:rPr>
        <w:t>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的一部分，又是独立的</w:t>
      </w:r>
      <w:r w:rsidRPr="008E38E3">
        <w:rPr>
          <w:sz w:val="20"/>
          <w:szCs w:val="20"/>
        </w:rPr>
        <w:t>.ibd</w:t>
      </w:r>
      <w:r w:rsidRPr="008E38E3">
        <w:rPr>
          <w:sz w:val="20"/>
          <w:szCs w:val="20"/>
        </w:rPr>
        <w:t>文件的一部分。</w:t>
      </w:r>
      <w:r w:rsidRPr="008E38E3">
        <w:rPr>
          <w:sz w:val="20"/>
          <w:szCs w:val="20"/>
        </w:rPr>
        <w:t>.ibd</w:t>
      </w:r>
      <w:r w:rsidRPr="008E38E3">
        <w:rPr>
          <w:sz w:val="20"/>
          <w:szCs w:val="20"/>
        </w:rPr>
        <w:t>文件保存所有表和它的索引</w:t>
      </w:r>
      <w:r w:rsidR="0075172F">
        <w:rPr>
          <w:sz w:val="20"/>
          <w:szCs w:val="20"/>
        </w:rPr>
        <w:t>（</w:t>
      </w:r>
      <w:r w:rsidRPr="008E38E3">
        <w:rPr>
          <w:b/>
          <w:bCs/>
          <w:i/>
          <w:iCs/>
          <w:sz w:val="20"/>
          <w:szCs w:val="20"/>
        </w:rPr>
        <w:t>index</w:t>
      </w:r>
      <w:r w:rsidR="0075172F">
        <w:rPr>
          <w:sz w:val="20"/>
          <w:szCs w:val="20"/>
        </w:rPr>
        <w:t>）</w:t>
      </w:r>
      <w:r w:rsidRPr="008E38E3">
        <w:rPr>
          <w:sz w:val="20"/>
          <w:szCs w:val="20"/>
        </w:rPr>
        <w:t>的数据，也就是表空间</w:t>
      </w:r>
      <w:r w:rsidR="0075172F">
        <w:rPr>
          <w:sz w:val="20"/>
          <w:szCs w:val="20"/>
        </w:rPr>
        <w:t>（</w:t>
      </w:r>
      <w:r w:rsidRPr="008E38E3">
        <w:rPr>
          <w:b/>
          <w:bCs/>
          <w:i/>
          <w:iCs/>
          <w:sz w:val="20"/>
          <w:szCs w:val="20"/>
        </w:rPr>
        <w:t>tabelspace</w:t>
      </w:r>
      <w:r w:rsidR="0075172F">
        <w:rPr>
          <w:sz w:val="20"/>
          <w:szCs w:val="20"/>
        </w:rPr>
        <w:t>）</w:t>
      </w:r>
      <w:r w:rsidRPr="008E38E3">
        <w:rPr>
          <w:sz w:val="20"/>
          <w:szCs w:val="20"/>
        </w:rPr>
        <w:t>。</w:t>
      </w:r>
    </w:p>
    <w:p w14:paraId="25B2182B" w14:textId="23629058" w:rsidR="008E38E3" w:rsidRPr="008E38E3" w:rsidRDefault="008E38E3" w:rsidP="008E38E3">
      <w:pPr>
        <w:rPr>
          <w:sz w:val="20"/>
          <w:szCs w:val="20"/>
        </w:rPr>
      </w:pPr>
      <w:r w:rsidRPr="008E38E3">
        <w:rPr>
          <w:sz w:val="20"/>
          <w:szCs w:val="20"/>
        </w:rPr>
        <w:t>在</w:t>
      </w:r>
      <w:r w:rsidRPr="008E38E3">
        <w:rPr>
          <w:sz w:val="20"/>
          <w:szCs w:val="20"/>
        </w:rPr>
        <w:t>file-per-table</w:t>
      </w:r>
      <w:r w:rsidRPr="008E38E3">
        <w:rPr>
          <w:sz w:val="20"/>
          <w:szCs w:val="20"/>
        </w:rPr>
        <w:t>模式下创建的</w:t>
      </w:r>
      <w:r w:rsidRPr="008E38E3">
        <w:rPr>
          <w:sz w:val="20"/>
          <w:szCs w:val="20"/>
        </w:rPr>
        <w:t>InnoDB</w:t>
      </w:r>
      <w:r w:rsidRPr="008E38E3">
        <w:rPr>
          <w:sz w:val="20"/>
          <w:szCs w:val="20"/>
        </w:rPr>
        <w:t>表可以使用</w:t>
      </w:r>
      <w:r w:rsidRPr="008E38E3">
        <w:rPr>
          <w:sz w:val="20"/>
          <w:szCs w:val="20"/>
        </w:rPr>
        <w:t>***Barracuda</w:t>
      </w:r>
      <w:r w:rsidRPr="008E38E3">
        <w:rPr>
          <w:sz w:val="20"/>
          <w:szCs w:val="20"/>
        </w:rPr>
        <w:t>文</w:t>
      </w:r>
      <w:r w:rsidRPr="008E38E3">
        <w:rPr>
          <w:sz w:val="20"/>
          <w:szCs w:val="20"/>
        </w:rPr>
        <w:t>***</w:t>
      </w:r>
      <w:r w:rsidRPr="008E38E3">
        <w:rPr>
          <w:sz w:val="20"/>
          <w:szCs w:val="20"/>
        </w:rPr>
        <w:t>件格式。</w:t>
      </w:r>
      <w:r w:rsidRPr="008E38E3">
        <w:rPr>
          <w:sz w:val="20"/>
          <w:szCs w:val="20"/>
        </w:rPr>
        <w:t>Barracuda</w:t>
      </w:r>
      <w:r w:rsidRPr="008E38E3">
        <w:rPr>
          <w:sz w:val="20"/>
          <w:szCs w:val="20"/>
        </w:rPr>
        <w:t>表可以使用动态行格式</w:t>
      </w:r>
      <w:r w:rsidR="0075172F">
        <w:rPr>
          <w:sz w:val="20"/>
          <w:szCs w:val="20"/>
        </w:rPr>
        <w:t>（</w:t>
      </w:r>
      <w:r w:rsidRPr="008E38E3">
        <w:rPr>
          <w:b/>
          <w:bCs/>
          <w:i/>
          <w:iCs/>
          <w:sz w:val="20"/>
          <w:szCs w:val="20"/>
        </w:rPr>
        <w:t>DYNAMIC row format</w:t>
      </w:r>
      <w:r w:rsidR="0075172F">
        <w:rPr>
          <w:sz w:val="20"/>
          <w:szCs w:val="20"/>
        </w:rPr>
        <w:t>）</w:t>
      </w:r>
      <w:r w:rsidRPr="008E38E3">
        <w:rPr>
          <w:sz w:val="20"/>
          <w:szCs w:val="20"/>
        </w:rPr>
        <w:t>或压缩行格式</w:t>
      </w:r>
      <w:r w:rsidR="0075172F">
        <w:rPr>
          <w:sz w:val="20"/>
          <w:szCs w:val="20"/>
        </w:rPr>
        <w:t>（</w:t>
      </w:r>
      <w:r w:rsidRPr="008E38E3">
        <w:rPr>
          <w:b/>
          <w:bCs/>
          <w:i/>
          <w:iCs/>
          <w:sz w:val="20"/>
          <w:szCs w:val="20"/>
        </w:rPr>
        <w:t>COMPRESSED row format</w:t>
      </w:r>
      <w:r w:rsidR="0075172F">
        <w:rPr>
          <w:sz w:val="20"/>
          <w:szCs w:val="20"/>
        </w:rPr>
        <w:t>）</w:t>
      </w:r>
      <w:r w:rsidRPr="008E38E3">
        <w:rPr>
          <w:sz w:val="20"/>
          <w:szCs w:val="20"/>
        </w:rPr>
        <w:t>。这些对应的新设置启用了大量的</w:t>
      </w:r>
      <w:r w:rsidRPr="008E38E3">
        <w:rPr>
          <w:sz w:val="20"/>
          <w:szCs w:val="20"/>
        </w:rPr>
        <w:t>InnoDB</w:t>
      </w:r>
      <w:r w:rsidRPr="008E38E3">
        <w:rPr>
          <w:sz w:val="20"/>
          <w:szCs w:val="20"/>
        </w:rPr>
        <w:t>特性，比如压缩</w:t>
      </w:r>
      <w:r w:rsidR="0075172F">
        <w:rPr>
          <w:sz w:val="20"/>
          <w:szCs w:val="20"/>
        </w:rPr>
        <w:t>（</w:t>
      </w:r>
      <w:r w:rsidRPr="008E38E3">
        <w:rPr>
          <w:b/>
          <w:bCs/>
          <w:i/>
          <w:iCs/>
          <w:sz w:val="20"/>
          <w:szCs w:val="20"/>
        </w:rPr>
        <w:t>compression</w:t>
      </w:r>
      <w:r w:rsidR="0075172F">
        <w:rPr>
          <w:sz w:val="20"/>
          <w:szCs w:val="20"/>
        </w:rPr>
        <w:t>）</w:t>
      </w:r>
      <w:r w:rsidRPr="008E38E3">
        <w:rPr>
          <w:sz w:val="20"/>
          <w:szCs w:val="20"/>
        </w:rPr>
        <w:t>、快速索引创建</w:t>
      </w:r>
      <w:r w:rsidR="0075172F">
        <w:rPr>
          <w:sz w:val="20"/>
          <w:szCs w:val="20"/>
        </w:rPr>
        <w:t>（</w:t>
      </w:r>
      <w:r w:rsidRPr="008E38E3">
        <w:rPr>
          <w:b/>
          <w:bCs/>
          <w:i/>
          <w:iCs/>
          <w:sz w:val="20"/>
          <w:szCs w:val="20"/>
        </w:rPr>
        <w:t>fast index creation</w:t>
      </w:r>
      <w:r w:rsidR="0075172F">
        <w:rPr>
          <w:sz w:val="20"/>
          <w:szCs w:val="20"/>
        </w:rPr>
        <w:t>）</w:t>
      </w:r>
      <w:r w:rsidRPr="008E38E3">
        <w:rPr>
          <w:sz w:val="20"/>
          <w:szCs w:val="20"/>
        </w:rPr>
        <w:t>和溢出页列</w:t>
      </w:r>
      <w:r w:rsidR="0075172F">
        <w:rPr>
          <w:sz w:val="20"/>
          <w:szCs w:val="20"/>
        </w:rPr>
        <w:t>（</w:t>
      </w:r>
      <w:r w:rsidRPr="008E38E3">
        <w:rPr>
          <w:b/>
          <w:bCs/>
          <w:i/>
          <w:iCs/>
          <w:sz w:val="20"/>
          <w:szCs w:val="20"/>
        </w:rPr>
        <w:t>off-page columns</w:t>
      </w:r>
      <w:r w:rsidR="0075172F">
        <w:rPr>
          <w:sz w:val="20"/>
          <w:szCs w:val="20"/>
        </w:rPr>
        <w:t>）</w:t>
      </w:r>
      <w:r w:rsidRPr="008E38E3">
        <w:rPr>
          <w:sz w:val="20"/>
          <w:szCs w:val="20"/>
        </w:rPr>
        <w:t>。</w:t>
      </w:r>
    </w:p>
    <w:p w14:paraId="3C5600D7" w14:textId="5C5C8A77" w:rsidR="008E38E3" w:rsidRPr="008E38E3" w:rsidRDefault="008E38E3" w:rsidP="008E38E3">
      <w:pPr>
        <w:rPr>
          <w:sz w:val="20"/>
          <w:szCs w:val="20"/>
        </w:rPr>
      </w:pPr>
      <w:r w:rsidRPr="008E38E3">
        <w:rPr>
          <w:sz w:val="20"/>
          <w:szCs w:val="20"/>
        </w:rPr>
        <w:t>为了向后兼容</w:t>
      </w:r>
      <w:r w:rsidRPr="008E38E3">
        <w:rPr>
          <w:sz w:val="20"/>
          <w:szCs w:val="20"/>
        </w:rPr>
        <w:t>MySQL 5.1</w:t>
      </w:r>
      <w:r w:rsidRPr="008E38E3">
        <w:rPr>
          <w:sz w:val="20"/>
          <w:szCs w:val="20"/>
        </w:rPr>
        <w:t>及更早版本，系统表空间中的</w:t>
      </w:r>
      <w:r w:rsidRPr="008E38E3">
        <w:rPr>
          <w:sz w:val="20"/>
          <w:szCs w:val="20"/>
        </w:rPr>
        <w:t>InnoDB</w:t>
      </w:r>
      <w:r w:rsidRPr="008E38E3">
        <w:rPr>
          <w:sz w:val="20"/>
          <w:szCs w:val="20"/>
        </w:rPr>
        <w:t>表必须使用</w:t>
      </w:r>
      <w:r w:rsidRPr="008E38E3">
        <w:rPr>
          <w:sz w:val="20"/>
          <w:szCs w:val="20"/>
        </w:rPr>
        <w:t>***Antelope***</w:t>
      </w:r>
      <w:r w:rsidRPr="008E38E3">
        <w:rPr>
          <w:sz w:val="20"/>
          <w:szCs w:val="20"/>
        </w:rPr>
        <w:t>文件格式，它支持精简行格式</w:t>
      </w:r>
      <w:r w:rsidR="0075172F">
        <w:rPr>
          <w:sz w:val="20"/>
          <w:szCs w:val="20"/>
        </w:rPr>
        <w:t>（</w:t>
      </w:r>
      <w:r w:rsidRPr="008E38E3">
        <w:rPr>
          <w:b/>
          <w:bCs/>
          <w:i/>
          <w:iCs/>
          <w:sz w:val="20"/>
          <w:szCs w:val="20"/>
        </w:rPr>
        <w:t>compact row format</w:t>
      </w:r>
      <w:r w:rsidR="0075172F">
        <w:rPr>
          <w:sz w:val="20"/>
          <w:szCs w:val="20"/>
        </w:rPr>
        <w:t>）</w:t>
      </w:r>
      <w:r w:rsidRPr="008E38E3">
        <w:rPr>
          <w:sz w:val="20"/>
          <w:szCs w:val="20"/>
        </w:rPr>
        <w:t>与冗余行格式</w:t>
      </w:r>
      <w:r w:rsidR="0075172F">
        <w:rPr>
          <w:sz w:val="20"/>
          <w:szCs w:val="20"/>
        </w:rPr>
        <w:t>（</w:t>
      </w:r>
      <w:r w:rsidRPr="008E38E3">
        <w:rPr>
          <w:b/>
          <w:bCs/>
          <w:i/>
          <w:iCs/>
          <w:sz w:val="20"/>
          <w:szCs w:val="20"/>
        </w:rPr>
        <w:t>redundant row format</w:t>
      </w:r>
      <w:r w:rsidR="0075172F">
        <w:rPr>
          <w:sz w:val="20"/>
          <w:szCs w:val="20"/>
        </w:rPr>
        <w:t>）</w:t>
      </w:r>
      <w:r w:rsidRPr="008E38E3">
        <w:rPr>
          <w:sz w:val="20"/>
          <w:szCs w:val="20"/>
        </w:rPr>
        <w:t>。</w:t>
      </w:r>
    </w:p>
    <w:p w14:paraId="4A6AFC11" w14:textId="2D53F3DE" w:rsidR="008E38E3" w:rsidRPr="008E38E3" w:rsidRDefault="008E38E3" w:rsidP="008E38E3">
      <w:pPr>
        <w:rPr>
          <w:sz w:val="20"/>
          <w:szCs w:val="20"/>
        </w:rPr>
      </w:pPr>
      <w:r w:rsidRPr="008E38E3">
        <w:rPr>
          <w:sz w:val="20"/>
          <w:szCs w:val="20"/>
        </w:rPr>
        <w:t>InnoDB</w:t>
      </w:r>
      <w:r w:rsidRPr="008E38E3">
        <w:rPr>
          <w:sz w:val="20"/>
          <w:szCs w:val="20"/>
        </w:rPr>
        <w:t>的行</w:t>
      </w:r>
      <w:r w:rsidR="0075172F">
        <w:rPr>
          <w:sz w:val="20"/>
          <w:szCs w:val="20"/>
        </w:rPr>
        <w:t>（</w:t>
      </w:r>
      <w:r w:rsidRPr="008E38E3">
        <w:rPr>
          <w:b/>
          <w:bCs/>
          <w:i/>
          <w:iCs/>
          <w:sz w:val="20"/>
          <w:szCs w:val="20"/>
        </w:rPr>
        <w:t>row</w:t>
      </w:r>
      <w:r w:rsidR="0075172F">
        <w:rPr>
          <w:sz w:val="20"/>
          <w:szCs w:val="20"/>
        </w:rPr>
        <w:t>）</w:t>
      </w:r>
      <w:r w:rsidRPr="008E38E3">
        <w:rPr>
          <w:sz w:val="20"/>
          <w:szCs w:val="20"/>
        </w:rPr>
        <w:t>由叫聚集索引</w:t>
      </w:r>
      <w:r w:rsidR="0075172F">
        <w:rPr>
          <w:sz w:val="20"/>
          <w:szCs w:val="20"/>
        </w:rPr>
        <w:t>（</w:t>
      </w:r>
      <w:r w:rsidRPr="008E38E3">
        <w:rPr>
          <w:b/>
          <w:bCs/>
          <w:i/>
          <w:iCs/>
          <w:sz w:val="20"/>
          <w:szCs w:val="20"/>
        </w:rPr>
        <w:t>clustered index</w:t>
      </w:r>
      <w:r w:rsidR="0075172F">
        <w:rPr>
          <w:sz w:val="20"/>
          <w:szCs w:val="20"/>
        </w:rPr>
        <w:t>）</w:t>
      </w:r>
      <w:r w:rsidRPr="008E38E3">
        <w:rPr>
          <w:sz w:val="20"/>
          <w:szCs w:val="20"/>
        </w:rPr>
        <w:t>的的索引结构体组织起来，实体基于表的主键</w:t>
      </w:r>
      <w:r w:rsidR="0075172F">
        <w:rPr>
          <w:sz w:val="20"/>
          <w:szCs w:val="20"/>
        </w:rPr>
        <w:t>（</w:t>
      </w:r>
      <w:r w:rsidRPr="008E38E3">
        <w:rPr>
          <w:b/>
          <w:bCs/>
          <w:i/>
          <w:iCs/>
          <w:sz w:val="20"/>
          <w:szCs w:val="20"/>
        </w:rPr>
        <w:t>primary key</w:t>
      </w:r>
      <w:r w:rsidR="0075172F">
        <w:rPr>
          <w:sz w:val="20"/>
          <w:szCs w:val="20"/>
        </w:rPr>
        <w:t>）</w:t>
      </w:r>
      <w:r w:rsidRPr="008E38E3">
        <w:rPr>
          <w:sz w:val="20"/>
          <w:szCs w:val="20"/>
        </w:rPr>
        <w:t>列排序。在主键列上的过滤与排序的查询的数据访问是优化的，并且每个索引中包含每个实体对应的主键拷贝。更新主键列中的任何值都是一个开销很大的操作。因此</w:t>
      </w:r>
      <w:r w:rsidRPr="008E38E3">
        <w:rPr>
          <w:sz w:val="20"/>
          <w:szCs w:val="20"/>
        </w:rPr>
        <w:t>InnoDB</w:t>
      </w:r>
      <w:r w:rsidRPr="008E38E3">
        <w:rPr>
          <w:sz w:val="20"/>
          <w:szCs w:val="20"/>
        </w:rPr>
        <w:t>表设计的一个重要因素是将最重要查询的列选为主键，并保持主键短小，键值极少变更。</w:t>
      </w:r>
    </w:p>
    <w:p w14:paraId="0554E85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33" w:anchor="glos_antelope" w:history="1">
        <w:r w:rsidRPr="008E38E3">
          <w:rPr>
            <w:rStyle w:val="a3"/>
            <w:sz w:val="20"/>
            <w:szCs w:val="20"/>
          </w:rPr>
          <w:t>Antelope</w:t>
        </w:r>
      </w:hyperlink>
      <w:r w:rsidRPr="008E38E3">
        <w:rPr>
          <w:sz w:val="20"/>
          <w:szCs w:val="20"/>
        </w:rPr>
        <w:t>, </w:t>
      </w:r>
      <w:hyperlink r:id="rId1034" w:anchor="glos_backup" w:history="1">
        <w:r w:rsidRPr="008E38E3">
          <w:rPr>
            <w:rStyle w:val="a3"/>
            <w:sz w:val="20"/>
            <w:szCs w:val="20"/>
          </w:rPr>
          <w:t>backup</w:t>
        </w:r>
      </w:hyperlink>
      <w:r w:rsidRPr="008E38E3">
        <w:rPr>
          <w:sz w:val="20"/>
          <w:szCs w:val="20"/>
        </w:rPr>
        <w:t>, </w:t>
      </w:r>
      <w:hyperlink r:id="rId1035" w:anchor="glos_barracuda" w:history="1">
        <w:r w:rsidRPr="008E38E3">
          <w:rPr>
            <w:rStyle w:val="a3"/>
            <w:sz w:val="20"/>
            <w:szCs w:val="20"/>
          </w:rPr>
          <w:t>Barracuda</w:t>
        </w:r>
      </w:hyperlink>
      <w:r w:rsidRPr="008E38E3">
        <w:rPr>
          <w:sz w:val="20"/>
          <w:szCs w:val="20"/>
        </w:rPr>
        <w:t>, </w:t>
      </w:r>
      <w:hyperlink r:id="rId1036" w:anchor="glos_clustered_index" w:history="1">
        <w:r w:rsidRPr="008E38E3">
          <w:rPr>
            <w:rStyle w:val="a3"/>
            <w:sz w:val="20"/>
            <w:szCs w:val="20"/>
          </w:rPr>
          <w:t>clustered index</w:t>
        </w:r>
      </w:hyperlink>
      <w:r w:rsidRPr="008E38E3">
        <w:rPr>
          <w:sz w:val="20"/>
          <w:szCs w:val="20"/>
        </w:rPr>
        <w:t>, </w:t>
      </w:r>
      <w:hyperlink r:id="rId1037" w:anchor="glos_compact_row_format" w:history="1">
        <w:r w:rsidRPr="008E38E3">
          <w:rPr>
            <w:rStyle w:val="a3"/>
            <w:sz w:val="20"/>
            <w:szCs w:val="20"/>
          </w:rPr>
          <w:t>compact row format</w:t>
        </w:r>
      </w:hyperlink>
      <w:r w:rsidRPr="008E38E3">
        <w:rPr>
          <w:sz w:val="20"/>
          <w:szCs w:val="20"/>
        </w:rPr>
        <w:t>, </w:t>
      </w:r>
      <w:hyperlink r:id="rId1038" w:anchor="glos_compressed_row_format" w:history="1">
        <w:r w:rsidRPr="008E38E3">
          <w:rPr>
            <w:rStyle w:val="a3"/>
            <w:sz w:val="20"/>
            <w:szCs w:val="20"/>
          </w:rPr>
          <w:t>compressed row format</w:t>
        </w:r>
      </w:hyperlink>
      <w:r w:rsidRPr="008E38E3">
        <w:rPr>
          <w:sz w:val="20"/>
          <w:szCs w:val="20"/>
        </w:rPr>
        <w:t>, </w:t>
      </w:r>
      <w:hyperlink r:id="rId1039" w:anchor="glos_compression" w:history="1">
        <w:r w:rsidRPr="008E38E3">
          <w:rPr>
            <w:rStyle w:val="a3"/>
            <w:sz w:val="20"/>
            <w:szCs w:val="20"/>
          </w:rPr>
          <w:t>compression</w:t>
        </w:r>
      </w:hyperlink>
      <w:r w:rsidRPr="008E38E3">
        <w:rPr>
          <w:sz w:val="20"/>
          <w:szCs w:val="20"/>
        </w:rPr>
        <w:t>, </w:t>
      </w:r>
      <w:hyperlink r:id="rId1040" w:anchor="glos_dynamic_row_format" w:history="1">
        <w:r w:rsidRPr="008E38E3">
          <w:rPr>
            <w:rStyle w:val="a3"/>
            <w:sz w:val="20"/>
            <w:szCs w:val="20"/>
          </w:rPr>
          <w:t>dynamic row format</w:t>
        </w:r>
      </w:hyperlink>
      <w:r w:rsidRPr="008E38E3">
        <w:rPr>
          <w:sz w:val="20"/>
          <w:szCs w:val="20"/>
        </w:rPr>
        <w:t>, </w:t>
      </w:r>
      <w:hyperlink r:id="rId1041" w:anchor="glos_fast_index_creation" w:history="1">
        <w:r w:rsidRPr="008E38E3">
          <w:rPr>
            <w:rStyle w:val="a3"/>
            <w:sz w:val="20"/>
            <w:szCs w:val="20"/>
          </w:rPr>
          <w:t>Fast Index Creation</w:t>
        </w:r>
      </w:hyperlink>
      <w:r w:rsidRPr="008E38E3">
        <w:rPr>
          <w:sz w:val="20"/>
          <w:szCs w:val="20"/>
        </w:rPr>
        <w:t>, </w:t>
      </w:r>
      <w:hyperlink r:id="rId1042" w:anchor="glos_file_per_table" w:history="1">
        <w:r w:rsidRPr="008E38E3">
          <w:rPr>
            <w:rStyle w:val="a3"/>
            <w:sz w:val="20"/>
            <w:szCs w:val="20"/>
          </w:rPr>
          <w:t>file-per-table</w:t>
        </w:r>
      </w:hyperlink>
      <w:r w:rsidRPr="008E38E3">
        <w:rPr>
          <w:sz w:val="20"/>
          <w:szCs w:val="20"/>
        </w:rPr>
        <w:t>, </w:t>
      </w:r>
      <w:hyperlink r:id="rId1043" w:anchor="glos_ibd_file" w:history="1">
        <w:r w:rsidRPr="008E38E3">
          <w:rPr>
            <w:rStyle w:val="a3"/>
            <w:sz w:val="20"/>
            <w:szCs w:val="20"/>
          </w:rPr>
          <w:t>.ibd file</w:t>
        </w:r>
      </w:hyperlink>
      <w:r w:rsidRPr="008E38E3">
        <w:rPr>
          <w:sz w:val="20"/>
          <w:szCs w:val="20"/>
        </w:rPr>
        <w:t>, </w:t>
      </w:r>
      <w:hyperlink r:id="rId1044" w:anchor="glos_index" w:history="1">
        <w:r w:rsidRPr="008E38E3">
          <w:rPr>
            <w:rStyle w:val="a3"/>
            <w:sz w:val="20"/>
            <w:szCs w:val="20"/>
          </w:rPr>
          <w:t>index</w:t>
        </w:r>
      </w:hyperlink>
      <w:r w:rsidRPr="008E38E3">
        <w:rPr>
          <w:sz w:val="20"/>
          <w:szCs w:val="20"/>
        </w:rPr>
        <w:t>, </w:t>
      </w:r>
      <w:hyperlink r:id="rId1045" w:anchor="glos_off_page_column" w:history="1">
        <w:r w:rsidRPr="008E38E3">
          <w:rPr>
            <w:rStyle w:val="a3"/>
            <w:sz w:val="20"/>
            <w:szCs w:val="20"/>
          </w:rPr>
          <w:t>off-page column</w:t>
        </w:r>
      </w:hyperlink>
      <w:r w:rsidRPr="008E38E3">
        <w:rPr>
          <w:sz w:val="20"/>
          <w:szCs w:val="20"/>
        </w:rPr>
        <w:t>, </w:t>
      </w:r>
      <w:hyperlink r:id="rId1046" w:anchor="glos_primary_key" w:history="1">
        <w:r w:rsidRPr="008E38E3">
          <w:rPr>
            <w:rStyle w:val="a3"/>
            <w:sz w:val="20"/>
            <w:szCs w:val="20"/>
          </w:rPr>
          <w:t>primary key</w:t>
        </w:r>
      </w:hyperlink>
      <w:r w:rsidRPr="008E38E3">
        <w:rPr>
          <w:sz w:val="20"/>
          <w:szCs w:val="20"/>
        </w:rPr>
        <w:t>, </w:t>
      </w:r>
      <w:hyperlink r:id="rId1047" w:anchor="glos_redundant_row_format" w:history="1">
        <w:r w:rsidRPr="008E38E3">
          <w:rPr>
            <w:rStyle w:val="a3"/>
            <w:sz w:val="20"/>
            <w:szCs w:val="20"/>
          </w:rPr>
          <w:t>redundant row format</w:t>
        </w:r>
      </w:hyperlink>
      <w:r w:rsidRPr="008E38E3">
        <w:rPr>
          <w:sz w:val="20"/>
          <w:szCs w:val="20"/>
        </w:rPr>
        <w:t>, </w:t>
      </w:r>
      <w:hyperlink r:id="rId1048" w:anchor="glos_row" w:history="1">
        <w:r w:rsidRPr="008E38E3">
          <w:rPr>
            <w:rStyle w:val="a3"/>
            <w:sz w:val="20"/>
            <w:szCs w:val="20"/>
          </w:rPr>
          <w:t>row</w:t>
        </w:r>
      </w:hyperlink>
      <w:r w:rsidRPr="008E38E3">
        <w:rPr>
          <w:sz w:val="20"/>
          <w:szCs w:val="20"/>
        </w:rPr>
        <w:t>, </w:t>
      </w:r>
      <w:hyperlink r:id="rId1049" w:anchor="glos_system_tablespace" w:history="1">
        <w:r w:rsidRPr="008E38E3">
          <w:rPr>
            <w:rStyle w:val="a3"/>
            <w:sz w:val="20"/>
            <w:szCs w:val="20"/>
          </w:rPr>
          <w:t>system tablespace</w:t>
        </w:r>
      </w:hyperlink>
      <w:r w:rsidRPr="008E38E3">
        <w:rPr>
          <w:sz w:val="20"/>
          <w:szCs w:val="20"/>
        </w:rPr>
        <w:t>, </w:t>
      </w:r>
      <w:hyperlink r:id="rId1050" w:anchor="glos_tablespace" w:history="1">
        <w:r w:rsidRPr="008E38E3">
          <w:rPr>
            <w:rStyle w:val="a3"/>
            <w:sz w:val="20"/>
            <w:szCs w:val="20"/>
          </w:rPr>
          <w:t>tablespace</w:t>
        </w:r>
      </w:hyperlink>
      <w:r w:rsidRPr="008E38E3">
        <w:rPr>
          <w:sz w:val="20"/>
          <w:szCs w:val="20"/>
        </w:rPr>
        <w:t>.</w:t>
      </w:r>
    </w:p>
    <w:p w14:paraId="256285CF" w14:textId="77777777" w:rsidR="008E38E3" w:rsidRPr="008E38E3" w:rsidRDefault="008E38E3" w:rsidP="008E38E3">
      <w:pPr>
        <w:rPr>
          <w:b/>
          <w:bCs/>
          <w:sz w:val="20"/>
          <w:szCs w:val="20"/>
        </w:rPr>
      </w:pPr>
      <w:bookmarkStart w:id="336" w:name="user-content-glos_table_lock"/>
      <w:bookmarkEnd w:id="336"/>
      <w:r w:rsidRPr="008E38E3">
        <w:rPr>
          <w:b/>
          <w:bCs/>
          <w:sz w:val="20"/>
          <w:szCs w:val="20"/>
        </w:rPr>
        <w:t xml:space="preserve">table lock: </w:t>
      </w:r>
      <w:r w:rsidRPr="008E38E3">
        <w:rPr>
          <w:b/>
          <w:bCs/>
          <w:sz w:val="20"/>
          <w:szCs w:val="20"/>
        </w:rPr>
        <w:t>表级锁</w:t>
      </w:r>
    </w:p>
    <w:p w14:paraId="4FB42A1E" w14:textId="2571C758" w:rsidR="008E38E3" w:rsidRPr="008E38E3" w:rsidRDefault="008E38E3" w:rsidP="008E38E3">
      <w:pPr>
        <w:rPr>
          <w:sz w:val="20"/>
          <w:szCs w:val="20"/>
        </w:rPr>
      </w:pPr>
      <w:r w:rsidRPr="008E38E3">
        <w:rPr>
          <w:sz w:val="20"/>
          <w:szCs w:val="20"/>
        </w:rPr>
        <w:t>一个阻止其它事务</w:t>
      </w:r>
      <w:r w:rsidR="0075172F">
        <w:rPr>
          <w:sz w:val="20"/>
          <w:szCs w:val="20"/>
        </w:rPr>
        <w:t>（</w:t>
      </w:r>
      <w:r w:rsidRPr="008E38E3">
        <w:rPr>
          <w:b/>
          <w:bCs/>
          <w:i/>
          <w:iCs/>
          <w:sz w:val="20"/>
          <w:szCs w:val="20"/>
        </w:rPr>
        <w:t>transaction</w:t>
      </w:r>
      <w:r w:rsidR="0075172F">
        <w:rPr>
          <w:sz w:val="20"/>
          <w:szCs w:val="20"/>
        </w:rPr>
        <w:t>）</w:t>
      </w:r>
      <w:r w:rsidRPr="008E38E3">
        <w:rPr>
          <w:sz w:val="20"/>
          <w:szCs w:val="20"/>
        </w:rPr>
        <w:t>访问表的锁</w:t>
      </w:r>
      <w:r w:rsidR="0075172F">
        <w:rPr>
          <w:sz w:val="20"/>
          <w:szCs w:val="20"/>
        </w:rPr>
        <w:t>（</w:t>
      </w:r>
      <w:r w:rsidRPr="008E38E3">
        <w:rPr>
          <w:b/>
          <w:bCs/>
          <w:i/>
          <w:iCs/>
          <w:sz w:val="20"/>
          <w:szCs w:val="20"/>
        </w:rPr>
        <w:t>lock</w:t>
      </w:r>
      <w:r w:rsidR="0075172F">
        <w:rPr>
          <w:sz w:val="20"/>
          <w:szCs w:val="20"/>
        </w:rPr>
        <w:t>）</w:t>
      </w:r>
      <w:r w:rsidRPr="008E38E3">
        <w:rPr>
          <w:sz w:val="20"/>
          <w:szCs w:val="20"/>
        </w:rPr>
        <w:t>。</w:t>
      </w:r>
      <w:r w:rsidRPr="008E38E3">
        <w:rPr>
          <w:sz w:val="20"/>
          <w:szCs w:val="20"/>
        </w:rPr>
        <w:t>InnoDB</w:t>
      </w:r>
      <w:r w:rsidRPr="008E38E3">
        <w:rPr>
          <w:sz w:val="20"/>
          <w:szCs w:val="20"/>
        </w:rPr>
        <w:t>做了很大的努力，通过在线</w:t>
      </w:r>
      <w:r w:rsidRPr="008E38E3">
        <w:rPr>
          <w:sz w:val="20"/>
          <w:szCs w:val="20"/>
        </w:rPr>
        <w:t>DDL</w:t>
      </w:r>
      <w:r w:rsidR="0075172F">
        <w:rPr>
          <w:sz w:val="20"/>
          <w:szCs w:val="20"/>
        </w:rPr>
        <w:t>（</w:t>
      </w:r>
      <w:r w:rsidRPr="008E38E3">
        <w:rPr>
          <w:b/>
          <w:bCs/>
          <w:i/>
          <w:iCs/>
          <w:sz w:val="20"/>
          <w:szCs w:val="20"/>
        </w:rPr>
        <w:t>online DDL</w:t>
      </w:r>
      <w:r w:rsidR="0075172F">
        <w:rPr>
          <w:sz w:val="20"/>
          <w:szCs w:val="20"/>
        </w:rPr>
        <w:t>）</w:t>
      </w:r>
      <w:r w:rsidRPr="008E38E3">
        <w:rPr>
          <w:sz w:val="20"/>
          <w:szCs w:val="20"/>
        </w:rPr>
        <w:t>、行锁</w:t>
      </w:r>
      <w:r w:rsidR="0075172F">
        <w:rPr>
          <w:sz w:val="20"/>
          <w:szCs w:val="20"/>
        </w:rPr>
        <w:t>（</w:t>
      </w:r>
      <w:r w:rsidRPr="008E38E3">
        <w:rPr>
          <w:b/>
          <w:bCs/>
          <w:i/>
          <w:iCs/>
          <w:sz w:val="20"/>
          <w:szCs w:val="20"/>
        </w:rPr>
        <w:t>row lock</w:t>
      </w:r>
      <w:r w:rsidR="0075172F">
        <w:rPr>
          <w:sz w:val="20"/>
          <w:szCs w:val="20"/>
        </w:rPr>
        <w:t>）</w:t>
      </w:r>
      <w:r w:rsidRPr="008E38E3">
        <w:rPr>
          <w:sz w:val="20"/>
          <w:szCs w:val="20"/>
        </w:rPr>
        <w:t>和针对处理</w:t>
      </w:r>
      <w:r w:rsidRPr="008E38E3">
        <w:rPr>
          <w:sz w:val="20"/>
          <w:szCs w:val="20"/>
        </w:rPr>
        <w:t>***DML***</w:t>
      </w:r>
      <w:r w:rsidRPr="008E38E3">
        <w:rPr>
          <w:sz w:val="20"/>
          <w:szCs w:val="20"/>
        </w:rPr>
        <w:t>语句和查询</w:t>
      </w:r>
      <w:r w:rsidR="0075172F">
        <w:rPr>
          <w:sz w:val="20"/>
          <w:szCs w:val="20"/>
        </w:rPr>
        <w:t>（</w:t>
      </w:r>
      <w:r w:rsidRPr="008E38E3">
        <w:rPr>
          <w:b/>
          <w:bCs/>
          <w:i/>
          <w:iCs/>
          <w:sz w:val="20"/>
          <w:szCs w:val="20"/>
        </w:rPr>
        <w:t>query</w:t>
      </w:r>
      <w:r w:rsidR="0075172F">
        <w:rPr>
          <w:sz w:val="20"/>
          <w:szCs w:val="20"/>
        </w:rPr>
        <w:t>）</w:t>
      </w:r>
      <w:r w:rsidRPr="008E38E3">
        <w:rPr>
          <w:sz w:val="20"/>
          <w:szCs w:val="20"/>
        </w:rPr>
        <w:t>的一致性读</w:t>
      </w:r>
      <w:r w:rsidR="0075172F">
        <w:rPr>
          <w:sz w:val="20"/>
          <w:szCs w:val="20"/>
        </w:rPr>
        <w:t>（</w:t>
      </w:r>
      <w:r w:rsidRPr="008E38E3">
        <w:rPr>
          <w:b/>
          <w:bCs/>
          <w:i/>
          <w:iCs/>
          <w:sz w:val="20"/>
          <w:szCs w:val="20"/>
        </w:rPr>
        <w:t>consistent read</w:t>
      </w:r>
      <w:r w:rsidR="0075172F">
        <w:rPr>
          <w:sz w:val="20"/>
          <w:szCs w:val="20"/>
        </w:rPr>
        <w:t>）</w:t>
      </w:r>
      <w:r w:rsidRPr="008E38E3">
        <w:rPr>
          <w:sz w:val="20"/>
          <w:szCs w:val="20"/>
        </w:rPr>
        <w:t>等技术，使得这种锁不再需要。你可以通过使用</w:t>
      </w:r>
      <w:r w:rsidRPr="008E38E3">
        <w:rPr>
          <w:sz w:val="20"/>
          <w:szCs w:val="20"/>
        </w:rPr>
        <w:t>LOCK TABLE</w:t>
      </w:r>
      <w:r w:rsidRPr="008E38E3">
        <w:rPr>
          <w:sz w:val="20"/>
          <w:szCs w:val="20"/>
        </w:rPr>
        <w:t>的</w:t>
      </w:r>
      <w:r w:rsidRPr="008E38E3">
        <w:rPr>
          <w:sz w:val="20"/>
          <w:szCs w:val="20"/>
        </w:rPr>
        <w:t>SQL</w:t>
      </w:r>
      <w:r w:rsidRPr="008E38E3">
        <w:rPr>
          <w:sz w:val="20"/>
          <w:szCs w:val="20"/>
        </w:rPr>
        <w:t>语句来创建一个这样的锁；从其它数据库系统和</w:t>
      </w:r>
      <w:r w:rsidRPr="008E38E3">
        <w:rPr>
          <w:sz w:val="20"/>
          <w:szCs w:val="20"/>
        </w:rPr>
        <w:t>MySQL</w:t>
      </w:r>
      <w:r w:rsidRPr="008E38E3">
        <w:rPr>
          <w:sz w:val="20"/>
          <w:szCs w:val="20"/>
        </w:rPr>
        <w:t>存储引擎迁移数据的步骤之一就是删除这样的语句，不管实不实用。</w:t>
      </w:r>
    </w:p>
    <w:p w14:paraId="4DC0AB8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51" w:anchor="glos_consistent_read" w:history="1">
        <w:r w:rsidRPr="008E38E3">
          <w:rPr>
            <w:rStyle w:val="a3"/>
            <w:sz w:val="20"/>
            <w:szCs w:val="20"/>
          </w:rPr>
          <w:t>consistent read</w:t>
        </w:r>
      </w:hyperlink>
      <w:r w:rsidRPr="008E38E3">
        <w:rPr>
          <w:sz w:val="20"/>
          <w:szCs w:val="20"/>
        </w:rPr>
        <w:t>, </w:t>
      </w:r>
      <w:hyperlink r:id="rId1052" w:anchor="glos_dml" w:history="1">
        <w:r w:rsidRPr="008E38E3">
          <w:rPr>
            <w:rStyle w:val="a3"/>
            <w:sz w:val="20"/>
            <w:szCs w:val="20"/>
          </w:rPr>
          <w:t>DML</w:t>
        </w:r>
      </w:hyperlink>
      <w:r w:rsidRPr="008E38E3">
        <w:rPr>
          <w:sz w:val="20"/>
          <w:szCs w:val="20"/>
        </w:rPr>
        <w:t>, </w:t>
      </w:r>
      <w:hyperlink r:id="rId1053" w:anchor="glos_lock" w:history="1">
        <w:r w:rsidRPr="008E38E3">
          <w:rPr>
            <w:rStyle w:val="a3"/>
            <w:sz w:val="20"/>
            <w:szCs w:val="20"/>
          </w:rPr>
          <w:t>lock</w:t>
        </w:r>
      </w:hyperlink>
      <w:r w:rsidRPr="008E38E3">
        <w:rPr>
          <w:sz w:val="20"/>
          <w:szCs w:val="20"/>
        </w:rPr>
        <w:t>, </w:t>
      </w:r>
      <w:hyperlink r:id="rId1054" w:anchor="glos_locking" w:history="1">
        <w:r w:rsidRPr="008E38E3">
          <w:rPr>
            <w:rStyle w:val="a3"/>
            <w:sz w:val="20"/>
            <w:szCs w:val="20"/>
          </w:rPr>
          <w:t>locking</w:t>
        </w:r>
      </w:hyperlink>
      <w:r w:rsidRPr="008E38E3">
        <w:rPr>
          <w:sz w:val="20"/>
          <w:szCs w:val="20"/>
        </w:rPr>
        <w:t>, </w:t>
      </w:r>
      <w:hyperlink r:id="rId1055" w:anchor="glos_online_ddl" w:history="1">
        <w:r w:rsidRPr="008E38E3">
          <w:rPr>
            <w:rStyle w:val="a3"/>
            <w:sz w:val="20"/>
            <w:szCs w:val="20"/>
          </w:rPr>
          <w:t>online DDL</w:t>
        </w:r>
      </w:hyperlink>
      <w:r w:rsidRPr="008E38E3">
        <w:rPr>
          <w:sz w:val="20"/>
          <w:szCs w:val="20"/>
        </w:rPr>
        <w:t>, </w:t>
      </w:r>
      <w:hyperlink r:id="rId1056" w:anchor="glos_query" w:history="1">
        <w:r w:rsidRPr="008E38E3">
          <w:rPr>
            <w:rStyle w:val="a3"/>
            <w:sz w:val="20"/>
            <w:szCs w:val="20"/>
          </w:rPr>
          <w:t>query</w:t>
        </w:r>
      </w:hyperlink>
      <w:r w:rsidRPr="008E38E3">
        <w:rPr>
          <w:sz w:val="20"/>
          <w:szCs w:val="20"/>
        </w:rPr>
        <w:t>, </w:t>
      </w:r>
      <w:hyperlink r:id="rId1057" w:anchor="glos_row_lock" w:history="1">
        <w:r w:rsidRPr="008E38E3">
          <w:rPr>
            <w:rStyle w:val="a3"/>
            <w:sz w:val="20"/>
            <w:szCs w:val="20"/>
          </w:rPr>
          <w:t>row lock</w:t>
        </w:r>
      </w:hyperlink>
      <w:r w:rsidRPr="008E38E3">
        <w:rPr>
          <w:sz w:val="20"/>
          <w:szCs w:val="20"/>
        </w:rPr>
        <w:t>, </w:t>
      </w:r>
      <w:hyperlink r:id="rId1058" w:anchor="glos_table" w:history="1">
        <w:r w:rsidRPr="008E38E3">
          <w:rPr>
            <w:rStyle w:val="a3"/>
            <w:sz w:val="20"/>
            <w:szCs w:val="20"/>
          </w:rPr>
          <w:t>table</w:t>
        </w:r>
      </w:hyperlink>
      <w:r w:rsidRPr="008E38E3">
        <w:rPr>
          <w:sz w:val="20"/>
          <w:szCs w:val="20"/>
        </w:rPr>
        <w:t>, </w:t>
      </w:r>
      <w:hyperlink r:id="rId1059" w:anchor="glos_transaction" w:history="1">
        <w:r w:rsidRPr="008E38E3">
          <w:rPr>
            <w:rStyle w:val="a3"/>
            <w:sz w:val="20"/>
            <w:szCs w:val="20"/>
          </w:rPr>
          <w:t>transaction</w:t>
        </w:r>
      </w:hyperlink>
      <w:r w:rsidRPr="008E38E3">
        <w:rPr>
          <w:sz w:val="20"/>
          <w:szCs w:val="20"/>
        </w:rPr>
        <w:t>.</w:t>
      </w:r>
    </w:p>
    <w:p w14:paraId="1F1FE2FC" w14:textId="77777777" w:rsidR="008E38E3" w:rsidRPr="008E38E3" w:rsidRDefault="008E38E3" w:rsidP="008E38E3">
      <w:pPr>
        <w:rPr>
          <w:b/>
          <w:bCs/>
          <w:sz w:val="20"/>
          <w:szCs w:val="20"/>
        </w:rPr>
      </w:pPr>
      <w:bookmarkStart w:id="337" w:name="user-content-glos_table_scan"/>
      <w:bookmarkStart w:id="338" w:name="user-content-glos_table_statistics"/>
      <w:bookmarkStart w:id="339" w:name="user-content-glos_tablespace"/>
      <w:bookmarkEnd w:id="337"/>
      <w:bookmarkEnd w:id="338"/>
      <w:bookmarkEnd w:id="339"/>
      <w:r w:rsidRPr="008E38E3">
        <w:rPr>
          <w:b/>
          <w:bCs/>
          <w:sz w:val="20"/>
          <w:szCs w:val="20"/>
        </w:rPr>
        <w:t xml:space="preserve">tablespace: </w:t>
      </w:r>
      <w:r w:rsidRPr="008E38E3">
        <w:rPr>
          <w:b/>
          <w:bCs/>
          <w:sz w:val="20"/>
          <w:szCs w:val="20"/>
        </w:rPr>
        <w:t>表空间</w:t>
      </w:r>
    </w:p>
    <w:p w14:paraId="2553A57B" w14:textId="7098BDEE" w:rsidR="008E38E3" w:rsidRPr="008E38E3" w:rsidRDefault="008E38E3" w:rsidP="008E38E3">
      <w:pPr>
        <w:rPr>
          <w:sz w:val="20"/>
          <w:szCs w:val="20"/>
        </w:rPr>
      </w:pPr>
      <w:r w:rsidRPr="008E38E3">
        <w:rPr>
          <w:sz w:val="20"/>
          <w:szCs w:val="20"/>
        </w:rPr>
        <w:t>一个可以保存一个或多个</w:t>
      </w:r>
      <w:r w:rsidRPr="008E38E3">
        <w:rPr>
          <w:sz w:val="20"/>
          <w:szCs w:val="20"/>
        </w:rPr>
        <w:t>InnoDB</w:t>
      </w:r>
      <w:r w:rsidRPr="008E38E3">
        <w:rPr>
          <w:sz w:val="20"/>
          <w:szCs w:val="20"/>
        </w:rPr>
        <w:t>表</w:t>
      </w:r>
      <w:r w:rsidR="0075172F">
        <w:rPr>
          <w:sz w:val="20"/>
          <w:szCs w:val="20"/>
        </w:rPr>
        <w:t>（</w:t>
      </w:r>
      <w:r w:rsidRPr="008E38E3">
        <w:rPr>
          <w:b/>
          <w:bCs/>
          <w:i/>
          <w:iCs/>
          <w:sz w:val="20"/>
          <w:szCs w:val="20"/>
        </w:rPr>
        <w:t>table</w:t>
      </w:r>
      <w:r w:rsidR="0075172F">
        <w:rPr>
          <w:sz w:val="20"/>
          <w:szCs w:val="20"/>
        </w:rPr>
        <w:t>）</w:t>
      </w:r>
      <w:r w:rsidRPr="008E38E3">
        <w:rPr>
          <w:sz w:val="20"/>
          <w:szCs w:val="20"/>
        </w:rPr>
        <w:t>和对应索引</w:t>
      </w:r>
      <w:r w:rsidR="0075172F">
        <w:rPr>
          <w:sz w:val="20"/>
          <w:szCs w:val="20"/>
        </w:rPr>
        <w:t>（</w:t>
      </w:r>
      <w:r w:rsidRPr="008E38E3">
        <w:rPr>
          <w:b/>
          <w:bCs/>
          <w:i/>
          <w:iCs/>
          <w:sz w:val="20"/>
          <w:szCs w:val="20"/>
        </w:rPr>
        <w:t>index</w:t>
      </w:r>
      <w:r w:rsidR="0075172F">
        <w:rPr>
          <w:sz w:val="20"/>
          <w:szCs w:val="20"/>
        </w:rPr>
        <w:t>）</w:t>
      </w:r>
      <w:r w:rsidRPr="008E38E3">
        <w:rPr>
          <w:sz w:val="20"/>
          <w:szCs w:val="20"/>
        </w:rPr>
        <w:t>数据的文件。系统表空间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包含构成数据字典</w:t>
      </w:r>
      <w:r w:rsidR="0075172F">
        <w:rPr>
          <w:sz w:val="20"/>
          <w:szCs w:val="20"/>
        </w:rPr>
        <w:t>（</w:t>
      </w:r>
      <w:r w:rsidRPr="008E38E3">
        <w:rPr>
          <w:b/>
          <w:bCs/>
          <w:i/>
          <w:iCs/>
          <w:sz w:val="20"/>
          <w:szCs w:val="20"/>
        </w:rPr>
        <w:t>data dictionary</w:t>
      </w:r>
      <w:r w:rsidR="0075172F">
        <w:rPr>
          <w:sz w:val="20"/>
          <w:szCs w:val="20"/>
        </w:rPr>
        <w:t>）</w:t>
      </w:r>
      <w:r w:rsidRPr="008E38E3">
        <w:rPr>
          <w:sz w:val="20"/>
          <w:szCs w:val="20"/>
        </w:rPr>
        <w:t>的表，在</w:t>
      </w:r>
      <w:r w:rsidRPr="008E38E3">
        <w:rPr>
          <w:sz w:val="20"/>
          <w:szCs w:val="20"/>
        </w:rPr>
        <w:t>MySQL 5.6</w:t>
      </w:r>
      <w:r w:rsidRPr="008E38E3">
        <w:rPr>
          <w:sz w:val="20"/>
          <w:szCs w:val="20"/>
        </w:rPr>
        <w:t>之前默认保存所有其它的</w:t>
      </w:r>
      <w:r w:rsidRPr="008E38E3">
        <w:rPr>
          <w:sz w:val="20"/>
          <w:szCs w:val="20"/>
        </w:rPr>
        <w:t>InnoDB</w:t>
      </w:r>
      <w:r w:rsidRPr="008E38E3">
        <w:rPr>
          <w:sz w:val="20"/>
          <w:szCs w:val="20"/>
        </w:rPr>
        <w:t>表。</w:t>
      </w:r>
      <w:r w:rsidRPr="008E38E3">
        <w:rPr>
          <w:sz w:val="20"/>
          <w:szCs w:val="20"/>
        </w:rPr>
        <w:t>[innodb_file_per_table]</w:t>
      </w:r>
      <w:r w:rsidRPr="008E38E3">
        <w:rPr>
          <w:sz w:val="20"/>
          <w:szCs w:val="20"/>
        </w:rPr>
        <w:t>选项在</w:t>
      </w:r>
      <w:r w:rsidRPr="008E38E3">
        <w:rPr>
          <w:sz w:val="20"/>
          <w:szCs w:val="20"/>
        </w:rPr>
        <w:t>MySQL5.6</w:t>
      </w:r>
      <w:r w:rsidRPr="008E38E3">
        <w:rPr>
          <w:sz w:val="20"/>
          <w:szCs w:val="20"/>
        </w:rPr>
        <w:t>及更高版本中默认为打开状态，打开这个选项允许所新建的表都拥有息的表空间，每个表一个独立的数据文件</w:t>
      </w:r>
      <w:r w:rsidR="0075172F">
        <w:rPr>
          <w:sz w:val="20"/>
          <w:szCs w:val="20"/>
        </w:rPr>
        <w:t>（</w:t>
      </w:r>
      <w:r w:rsidRPr="008E38E3">
        <w:rPr>
          <w:b/>
          <w:bCs/>
          <w:i/>
          <w:iCs/>
          <w:sz w:val="20"/>
          <w:szCs w:val="20"/>
        </w:rPr>
        <w:t>data file</w:t>
      </w:r>
      <w:r w:rsidR="0075172F">
        <w:rPr>
          <w:sz w:val="20"/>
          <w:szCs w:val="20"/>
        </w:rPr>
        <w:t>）</w:t>
      </w:r>
      <w:r w:rsidRPr="008E38E3">
        <w:rPr>
          <w:sz w:val="20"/>
          <w:szCs w:val="20"/>
        </w:rPr>
        <w:t>。</w:t>
      </w:r>
    </w:p>
    <w:p w14:paraId="1500388D" w14:textId="77777777" w:rsidR="008E38E3" w:rsidRPr="008E38E3" w:rsidRDefault="008E38E3" w:rsidP="008E38E3">
      <w:pPr>
        <w:rPr>
          <w:sz w:val="20"/>
          <w:szCs w:val="20"/>
        </w:rPr>
      </w:pPr>
      <w:r w:rsidRPr="008E38E3">
        <w:rPr>
          <w:sz w:val="20"/>
          <w:szCs w:val="20"/>
        </w:rPr>
        <w:t>通过打开</w:t>
      </w:r>
      <w:r w:rsidRPr="008E38E3">
        <w:rPr>
          <w:sz w:val="20"/>
          <w:szCs w:val="20"/>
        </w:rPr>
        <w:t>[innodb_file_per_table]</w:t>
      </w:r>
      <w:r w:rsidRPr="008E38E3">
        <w:rPr>
          <w:sz w:val="20"/>
          <w:szCs w:val="20"/>
        </w:rPr>
        <w:t>选项来使用多个表空间，这对于使用像压缩和可传输表空间以及管理磁盘使用是必不可少的。参见</w:t>
      </w:r>
      <w:r w:rsidRPr="008E38E3">
        <w:rPr>
          <w:sz w:val="20"/>
          <w:szCs w:val="20"/>
        </w:rPr>
        <w:t>[</w:t>
      </w:r>
      <w:r w:rsidRPr="008E38E3">
        <w:rPr>
          <w:sz w:val="20"/>
          <w:szCs w:val="20"/>
        </w:rPr>
        <w:t>第</w:t>
      </w:r>
      <w:r w:rsidRPr="008E38E3">
        <w:rPr>
          <w:sz w:val="20"/>
          <w:szCs w:val="20"/>
        </w:rPr>
        <w:t>14.2.5.2</w:t>
      </w:r>
      <w:r w:rsidRPr="008E38E3">
        <w:rPr>
          <w:sz w:val="20"/>
          <w:szCs w:val="20"/>
        </w:rPr>
        <w:t>节，</w:t>
      </w:r>
      <w:r w:rsidRPr="008E38E3">
        <w:rPr>
          <w:sz w:val="20"/>
          <w:szCs w:val="20"/>
        </w:rPr>
        <w:t>InnoDB File-Per-Table</w:t>
      </w:r>
      <w:r w:rsidRPr="008E38E3">
        <w:rPr>
          <w:sz w:val="20"/>
          <w:szCs w:val="20"/>
        </w:rPr>
        <w:t>模式</w:t>
      </w:r>
      <w:r w:rsidRPr="008E38E3">
        <w:rPr>
          <w:sz w:val="20"/>
          <w:szCs w:val="20"/>
        </w:rPr>
        <w:t>][14.02.05.02]</w:t>
      </w:r>
      <w:r w:rsidRPr="008E38E3">
        <w:rPr>
          <w:sz w:val="20"/>
          <w:szCs w:val="20"/>
        </w:rPr>
        <w:t>。</w:t>
      </w:r>
    </w:p>
    <w:p w14:paraId="44863D08" w14:textId="77777777" w:rsidR="008E38E3" w:rsidRPr="008E38E3" w:rsidRDefault="008E38E3" w:rsidP="008E38E3">
      <w:pPr>
        <w:rPr>
          <w:sz w:val="20"/>
          <w:szCs w:val="20"/>
        </w:rPr>
      </w:pPr>
      <w:r w:rsidRPr="008E38E3">
        <w:rPr>
          <w:sz w:val="20"/>
          <w:szCs w:val="20"/>
        </w:rPr>
        <w:t>由内置的</w:t>
      </w:r>
      <w:r w:rsidRPr="008E38E3">
        <w:rPr>
          <w:sz w:val="20"/>
          <w:szCs w:val="20"/>
        </w:rPr>
        <w:t>InnoDB</w:t>
      </w:r>
      <w:r w:rsidRPr="008E38E3">
        <w:rPr>
          <w:sz w:val="20"/>
          <w:szCs w:val="20"/>
        </w:rPr>
        <w:t>存储引擎创建的表空间向上兼容</w:t>
      </w:r>
      <w:r w:rsidRPr="008E38E3">
        <w:rPr>
          <w:sz w:val="20"/>
          <w:szCs w:val="20"/>
        </w:rPr>
        <w:t>InnoDB Plugin</w:t>
      </w:r>
      <w:r w:rsidRPr="008E38E3">
        <w:rPr>
          <w:sz w:val="20"/>
          <w:szCs w:val="20"/>
        </w:rPr>
        <w:t>。如果表空间使用</w:t>
      </w:r>
      <w:r w:rsidRPr="008E38E3">
        <w:rPr>
          <w:sz w:val="20"/>
          <w:szCs w:val="20"/>
        </w:rPr>
        <w:t>***Antilope***</w:t>
      </w:r>
      <w:r w:rsidRPr="008E38E3">
        <w:rPr>
          <w:sz w:val="20"/>
          <w:szCs w:val="20"/>
        </w:rPr>
        <w:t>文件格式，由</w:t>
      </w:r>
      <w:r w:rsidRPr="008E38E3">
        <w:rPr>
          <w:sz w:val="20"/>
          <w:szCs w:val="20"/>
        </w:rPr>
        <w:t>InnoDB Plugin</w:t>
      </w:r>
      <w:r w:rsidRPr="008E38E3">
        <w:rPr>
          <w:sz w:val="20"/>
          <w:szCs w:val="20"/>
        </w:rPr>
        <w:t>创建的表空间向下兼容内置的</w:t>
      </w:r>
      <w:r w:rsidRPr="008E38E3">
        <w:rPr>
          <w:sz w:val="20"/>
          <w:szCs w:val="20"/>
        </w:rPr>
        <w:t>InnoDB</w:t>
      </w:r>
      <w:r w:rsidRPr="008E38E3">
        <w:rPr>
          <w:sz w:val="20"/>
          <w:szCs w:val="20"/>
        </w:rPr>
        <w:t>存储引擎。</w:t>
      </w:r>
    </w:p>
    <w:p w14:paraId="6CE04481" w14:textId="77777777" w:rsidR="008E38E3" w:rsidRPr="008E38E3" w:rsidRDefault="008E38E3" w:rsidP="008E38E3">
      <w:pPr>
        <w:rPr>
          <w:sz w:val="20"/>
          <w:szCs w:val="20"/>
        </w:rPr>
      </w:pPr>
      <w:r w:rsidRPr="008E38E3">
        <w:rPr>
          <w:sz w:val="20"/>
          <w:szCs w:val="20"/>
        </w:rPr>
        <w:t>MySQL</w:t>
      </w:r>
      <w:r w:rsidRPr="008E38E3">
        <w:rPr>
          <w:sz w:val="20"/>
          <w:szCs w:val="20"/>
        </w:rPr>
        <w:t>集群也把它的表归组到表空间中，如需更多细节，参见</w:t>
      </w:r>
      <w:r w:rsidRPr="008E38E3">
        <w:rPr>
          <w:sz w:val="20"/>
          <w:szCs w:val="20"/>
        </w:rPr>
        <w:t>[17.5.12.1</w:t>
      </w:r>
      <w:r w:rsidRPr="008E38E3">
        <w:rPr>
          <w:sz w:val="20"/>
          <w:szCs w:val="20"/>
        </w:rPr>
        <w:t>节，</w:t>
      </w:r>
      <w:r w:rsidRPr="008E38E3">
        <w:rPr>
          <w:sz w:val="20"/>
          <w:szCs w:val="20"/>
        </w:rPr>
        <w:t>MySQL</w:t>
      </w:r>
      <w:r w:rsidRPr="008E38E3">
        <w:rPr>
          <w:sz w:val="20"/>
          <w:szCs w:val="20"/>
        </w:rPr>
        <w:t>集群数据对象</w:t>
      </w:r>
      <w:r w:rsidRPr="008E38E3">
        <w:rPr>
          <w:sz w:val="20"/>
          <w:szCs w:val="20"/>
        </w:rPr>
        <w:t>][17.05.12.01]</w:t>
      </w:r>
      <w:r w:rsidRPr="008E38E3">
        <w:rPr>
          <w:sz w:val="20"/>
          <w:szCs w:val="20"/>
        </w:rPr>
        <w:t>。</w:t>
      </w:r>
    </w:p>
    <w:p w14:paraId="72B0F89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60" w:anchor="glos_antelope" w:history="1">
        <w:r w:rsidRPr="008E38E3">
          <w:rPr>
            <w:rStyle w:val="a3"/>
            <w:sz w:val="20"/>
            <w:szCs w:val="20"/>
          </w:rPr>
          <w:t>Antelope</w:t>
        </w:r>
      </w:hyperlink>
      <w:r w:rsidRPr="008E38E3">
        <w:rPr>
          <w:sz w:val="20"/>
          <w:szCs w:val="20"/>
        </w:rPr>
        <w:t>, </w:t>
      </w:r>
      <w:hyperlink r:id="rId1061" w:anchor="glos_barracuda" w:history="1">
        <w:r w:rsidRPr="008E38E3">
          <w:rPr>
            <w:rStyle w:val="a3"/>
            <w:sz w:val="20"/>
            <w:szCs w:val="20"/>
          </w:rPr>
          <w:t>Barracuda</w:t>
        </w:r>
      </w:hyperlink>
      <w:r w:rsidRPr="008E38E3">
        <w:rPr>
          <w:sz w:val="20"/>
          <w:szCs w:val="20"/>
        </w:rPr>
        <w:t>, </w:t>
      </w:r>
      <w:hyperlink r:id="rId1062" w:anchor="glos_compressed_row_format" w:history="1">
        <w:r w:rsidRPr="008E38E3">
          <w:rPr>
            <w:rStyle w:val="a3"/>
            <w:sz w:val="20"/>
            <w:szCs w:val="20"/>
          </w:rPr>
          <w:t>compressed row format</w:t>
        </w:r>
      </w:hyperlink>
      <w:r w:rsidRPr="008E38E3">
        <w:rPr>
          <w:sz w:val="20"/>
          <w:szCs w:val="20"/>
        </w:rPr>
        <w:t>, </w:t>
      </w:r>
      <w:hyperlink r:id="rId1063" w:anchor="glos_data_dictionary" w:history="1">
        <w:r w:rsidRPr="008E38E3">
          <w:rPr>
            <w:rStyle w:val="a3"/>
            <w:sz w:val="20"/>
            <w:szCs w:val="20"/>
          </w:rPr>
          <w:t>data dictionary</w:t>
        </w:r>
      </w:hyperlink>
      <w:r w:rsidRPr="008E38E3">
        <w:rPr>
          <w:sz w:val="20"/>
          <w:szCs w:val="20"/>
        </w:rPr>
        <w:t>, </w:t>
      </w:r>
      <w:hyperlink r:id="rId1064" w:anchor="glos_data_files" w:history="1">
        <w:r w:rsidRPr="008E38E3">
          <w:rPr>
            <w:rStyle w:val="a3"/>
            <w:sz w:val="20"/>
            <w:szCs w:val="20"/>
          </w:rPr>
          <w:t>data files</w:t>
        </w:r>
      </w:hyperlink>
      <w:r w:rsidRPr="008E38E3">
        <w:rPr>
          <w:sz w:val="20"/>
          <w:szCs w:val="20"/>
        </w:rPr>
        <w:t>, </w:t>
      </w:r>
      <w:hyperlink r:id="rId1065" w:anchor="glos_file_per_table" w:history="1">
        <w:r w:rsidRPr="008E38E3">
          <w:rPr>
            <w:rStyle w:val="a3"/>
            <w:sz w:val="20"/>
            <w:szCs w:val="20"/>
          </w:rPr>
          <w:t>file-per-table</w:t>
        </w:r>
      </w:hyperlink>
      <w:r w:rsidRPr="008E38E3">
        <w:rPr>
          <w:sz w:val="20"/>
          <w:szCs w:val="20"/>
        </w:rPr>
        <w:t>, </w:t>
      </w:r>
      <w:hyperlink r:id="rId1066" w:anchor="glos_index" w:history="1">
        <w:r w:rsidRPr="008E38E3">
          <w:rPr>
            <w:rStyle w:val="a3"/>
            <w:sz w:val="20"/>
            <w:szCs w:val="20"/>
          </w:rPr>
          <w:t>index</w:t>
        </w:r>
      </w:hyperlink>
      <w:r w:rsidRPr="008E38E3">
        <w:rPr>
          <w:sz w:val="20"/>
          <w:szCs w:val="20"/>
        </w:rPr>
        <w:t>, [innodb_file_per_table], </w:t>
      </w:r>
      <w:hyperlink r:id="rId1067" w:anchor="glos_system_tablespace" w:history="1">
        <w:r w:rsidRPr="008E38E3">
          <w:rPr>
            <w:rStyle w:val="a3"/>
            <w:sz w:val="20"/>
            <w:szCs w:val="20"/>
          </w:rPr>
          <w:t>system tablespace</w:t>
        </w:r>
      </w:hyperlink>
      <w:r w:rsidRPr="008E38E3">
        <w:rPr>
          <w:sz w:val="20"/>
          <w:szCs w:val="20"/>
        </w:rPr>
        <w:t>, </w:t>
      </w:r>
      <w:hyperlink r:id="rId1068" w:anchor="glos_table" w:history="1">
        <w:r w:rsidRPr="008E38E3">
          <w:rPr>
            <w:rStyle w:val="a3"/>
            <w:sz w:val="20"/>
            <w:szCs w:val="20"/>
          </w:rPr>
          <w:t>table</w:t>
        </w:r>
      </w:hyperlink>
      <w:r w:rsidRPr="008E38E3">
        <w:rPr>
          <w:sz w:val="20"/>
          <w:szCs w:val="20"/>
        </w:rPr>
        <w:t>.</w:t>
      </w:r>
    </w:p>
    <w:p w14:paraId="0A3D3F61" w14:textId="77777777" w:rsidR="008E38E3" w:rsidRPr="008E38E3" w:rsidRDefault="008E38E3" w:rsidP="008E38E3">
      <w:pPr>
        <w:rPr>
          <w:b/>
          <w:bCs/>
          <w:sz w:val="20"/>
          <w:szCs w:val="20"/>
        </w:rPr>
      </w:pPr>
      <w:bookmarkStart w:id="340" w:name="user-content-glos_tablespace_dictionary"/>
      <w:bookmarkEnd w:id="340"/>
      <w:r w:rsidRPr="008E38E3">
        <w:rPr>
          <w:b/>
          <w:bCs/>
          <w:sz w:val="20"/>
          <w:szCs w:val="20"/>
        </w:rPr>
        <w:t xml:space="preserve">tablespace dictionary: </w:t>
      </w:r>
      <w:r w:rsidRPr="008E38E3">
        <w:rPr>
          <w:b/>
          <w:bCs/>
          <w:sz w:val="20"/>
          <w:szCs w:val="20"/>
        </w:rPr>
        <w:t>表空间数据字典</w:t>
      </w:r>
    </w:p>
    <w:p w14:paraId="6AB51838" w14:textId="288C676D" w:rsidR="008E38E3" w:rsidRPr="008E38E3" w:rsidRDefault="008E38E3" w:rsidP="008E38E3">
      <w:pPr>
        <w:rPr>
          <w:sz w:val="20"/>
          <w:szCs w:val="20"/>
        </w:rPr>
      </w:pPr>
      <w:r w:rsidRPr="008E38E3">
        <w:rPr>
          <w:sz w:val="20"/>
          <w:szCs w:val="20"/>
        </w:rPr>
        <w:t>InnoDB</w:t>
      </w:r>
      <w:r w:rsidRPr="008E38E3">
        <w:rPr>
          <w:sz w:val="20"/>
          <w:szCs w:val="20"/>
        </w:rPr>
        <w:t>表空间中，一个表数据字典</w:t>
      </w:r>
      <w:r w:rsidR="0075172F">
        <w:rPr>
          <w:sz w:val="20"/>
          <w:szCs w:val="20"/>
        </w:rPr>
        <w:t>（</w:t>
      </w:r>
      <w:r w:rsidRPr="008E38E3">
        <w:rPr>
          <w:b/>
          <w:bCs/>
          <w:i/>
          <w:iCs/>
          <w:sz w:val="20"/>
          <w:szCs w:val="20"/>
        </w:rPr>
        <w:t>data dictionary</w:t>
      </w:r>
      <w:r w:rsidR="0075172F">
        <w:rPr>
          <w:sz w:val="20"/>
          <w:szCs w:val="20"/>
        </w:rPr>
        <w:t>）</w:t>
      </w:r>
      <w:r w:rsidRPr="008E38E3">
        <w:rPr>
          <w:sz w:val="20"/>
          <w:szCs w:val="20"/>
        </w:rPr>
        <w:t>元数据的体现。当表被打开后，该元数据可以通过</w:t>
      </w:r>
      <w:r w:rsidRPr="008E38E3">
        <w:rPr>
          <w:sz w:val="20"/>
          <w:szCs w:val="20"/>
        </w:rPr>
        <w:t>.frm</w:t>
      </w:r>
      <w:r w:rsidRPr="008E38E3">
        <w:rPr>
          <w:sz w:val="20"/>
          <w:szCs w:val="20"/>
        </w:rPr>
        <w:t>文件</w:t>
      </w:r>
      <w:r w:rsidR="0075172F">
        <w:rPr>
          <w:sz w:val="20"/>
          <w:szCs w:val="20"/>
        </w:rPr>
        <w:t>（</w:t>
      </w:r>
      <w:r w:rsidRPr="008E38E3">
        <w:rPr>
          <w:sz w:val="20"/>
          <w:szCs w:val="20"/>
        </w:rPr>
        <w:t>***.frm file***</w:t>
      </w:r>
      <w:r w:rsidR="0075172F">
        <w:rPr>
          <w:sz w:val="20"/>
          <w:szCs w:val="20"/>
        </w:rPr>
        <w:t>）</w:t>
      </w:r>
      <w:r w:rsidRPr="008E38E3">
        <w:rPr>
          <w:sz w:val="20"/>
          <w:szCs w:val="20"/>
        </w:rPr>
        <w:t>检查一致性，来诊断由过期的</w:t>
      </w:r>
      <w:r w:rsidRPr="008E38E3">
        <w:rPr>
          <w:sz w:val="20"/>
          <w:szCs w:val="20"/>
        </w:rPr>
        <w:t>.frm</w:t>
      </w:r>
      <w:r w:rsidRPr="008E38E3">
        <w:rPr>
          <w:sz w:val="20"/>
          <w:szCs w:val="20"/>
        </w:rPr>
        <w:t>文件引起的错误。该信息为在系统表空间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中的表而准备，也为因</w:t>
      </w:r>
      <w:r w:rsidRPr="008E38E3">
        <w:rPr>
          <w:sz w:val="20"/>
          <w:szCs w:val="20"/>
        </w:rPr>
        <w:t>***file-per-table***</w:t>
      </w:r>
      <w:r w:rsidRPr="008E38E3">
        <w:rPr>
          <w:sz w:val="20"/>
          <w:szCs w:val="20"/>
        </w:rPr>
        <w:t>选项而拥有它们自己</w:t>
      </w:r>
      <w:r w:rsidRPr="008E38E3">
        <w:rPr>
          <w:sz w:val="20"/>
          <w:szCs w:val="20"/>
        </w:rPr>
        <w:t>.ibd</w:t>
      </w:r>
      <w:r w:rsidRPr="008E38E3">
        <w:rPr>
          <w:sz w:val="20"/>
          <w:szCs w:val="20"/>
        </w:rPr>
        <w:t>文件</w:t>
      </w:r>
      <w:r w:rsidR="0075172F">
        <w:rPr>
          <w:sz w:val="20"/>
          <w:szCs w:val="20"/>
        </w:rPr>
        <w:t>（</w:t>
      </w:r>
      <w:r w:rsidRPr="008E38E3">
        <w:rPr>
          <w:sz w:val="20"/>
          <w:szCs w:val="20"/>
        </w:rPr>
        <w:t>***.ibd file***</w:t>
      </w:r>
      <w:r w:rsidR="0075172F">
        <w:rPr>
          <w:sz w:val="20"/>
          <w:szCs w:val="20"/>
        </w:rPr>
        <w:t>）</w:t>
      </w:r>
      <w:r w:rsidRPr="008E38E3">
        <w:rPr>
          <w:sz w:val="20"/>
          <w:szCs w:val="20"/>
        </w:rPr>
        <w:t>的表而准备。</w:t>
      </w:r>
    </w:p>
    <w:p w14:paraId="406F0E1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69" w:anchor="glos_data_dictionary" w:history="1">
        <w:r w:rsidRPr="008E38E3">
          <w:rPr>
            <w:rStyle w:val="a3"/>
            <w:sz w:val="20"/>
            <w:szCs w:val="20"/>
          </w:rPr>
          <w:t>data dictionary</w:t>
        </w:r>
      </w:hyperlink>
      <w:r w:rsidRPr="008E38E3">
        <w:rPr>
          <w:sz w:val="20"/>
          <w:szCs w:val="20"/>
        </w:rPr>
        <w:t>, </w:t>
      </w:r>
      <w:hyperlink r:id="rId1070" w:anchor="glos_file_per_table" w:history="1">
        <w:r w:rsidRPr="008E38E3">
          <w:rPr>
            <w:rStyle w:val="a3"/>
            <w:sz w:val="20"/>
            <w:szCs w:val="20"/>
          </w:rPr>
          <w:t>file-per-table</w:t>
        </w:r>
      </w:hyperlink>
      <w:r w:rsidRPr="008E38E3">
        <w:rPr>
          <w:sz w:val="20"/>
          <w:szCs w:val="20"/>
        </w:rPr>
        <w:t>, </w:t>
      </w:r>
      <w:hyperlink r:id="rId1071" w:anchor="glos_frm_file" w:history="1">
        <w:r w:rsidRPr="008E38E3">
          <w:rPr>
            <w:rStyle w:val="a3"/>
            <w:sz w:val="20"/>
            <w:szCs w:val="20"/>
          </w:rPr>
          <w:t>.frm file</w:t>
        </w:r>
      </w:hyperlink>
      <w:r w:rsidRPr="008E38E3">
        <w:rPr>
          <w:sz w:val="20"/>
          <w:szCs w:val="20"/>
        </w:rPr>
        <w:t>, </w:t>
      </w:r>
      <w:hyperlink r:id="rId1072" w:anchor="glos_ibd_file" w:history="1">
        <w:r w:rsidRPr="008E38E3">
          <w:rPr>
            <w:rStyle w:val="a3"/>
            <w:sz w:val="20"/>
            <w:szCs w:val="20"/>
          </w:rPr>
          <w:t>.ibd file</w:t>
        </w:r>
      </w:hyperlink>
      <w:r w:rsidRPr="008E38E3">
        <w:rPr>
          <w:sz w:val="20"/>
          <w:szCs w:val="20"/>
        </w:rPr>
        <w:t>, </w:t>
      </w:r>
      <w:hyperlink r:id="rId1073" w:anchor="glos_system_tablespace" w:history="1">
        <w:r w:rsidRPr="008E38E3">
          <w:rPr>
            <w:rStyle w:val="a3"/>
            <w:sz w:val="20"/>
            <w:szCs w:val="20"/>
          </w:rPr>
          <w:t>system tablespace</w:t>
        </w:r>
      </w:hyperlink>
      <w:r w:rsidRPr="008E38E3">
        <w:rPr>
          <w:sz w:val="20"/>
          <w:szCs w:val="20"/>
        </w:rPr>
        <w:t>, </w:t>
      </w:r>
      <w:hyperlink r:id="rId1074" w:anchor="glos_tablespace" w:history="1">
        <w:r w:rsidRPr="008E38E3">
          <w:rPr>
            <w:rStyle w:val="a3"/>
            <w:sz w:val="20"/>
            <w:szCs w:val="20"/>
          </w:rPr>
          <w:t>tablespace</w:t>
        </w:r>
      </w:hyperlink>
      <w:r w:rsidRPr="008E38E3">
        <w:rPr>
          <w:sz w:val="20"/>
          <w:szCs w:val="20"/>
        </w:rPr>
        <w:t>.</w:t>
      </w:r>
    </w:p>
    <w:p w14:paraId="7F7C317D" w14:textId="77777777" w:rsidR="008E38E3" w:rsidRPr="008E38E3" w:rsidRDefault="008E38E3" w:rsidP="008E38E3">
      <w:pPr>
        <w:rPr>
          <w:b/>
          <w:bCs/>
          <w:sz w:val="20"/>
          <w:szCs w:val="20"/>
        </w:rPr>
      </w:pPr>
      <w:bookmarkStart w:id="341" w:name="user-content-glos_temporary_table"/>
      <w:bookmarkEnd w:id="341"/>
      <w:r w:rsidRPr="008E38E3">
        <w:rPr>
          <w:b/>
          <w:bCs/>
          <w:sz w:val="20"/>
          <w:szCs w:val="20"/>
        </w:rPr>
        <w:t xml:space="preserve">temporary table: </w:t>
      </w:r>
      <w:r w:rsidRPr="008E38E3">
        <w:rPr>
          <w:b/>
          <w:bCs/>
          <w:sz w:val="20"/>
          <w:szCs w:val="20"/>
        </w:rPr>
        <w:t>临时表</w:t>
      </w:r>
    </w:p>
    <w:p w14:paraId="5A837DE5" w14:textId="1C22A41A" w:rsidR="008E38E3" w:rsidRPr="008E38E3" w:rsidRDefault="008E38E3" w:rsidP="008E38E3">
      <w:pPr>
        <w:rPr>
          <w:sz w:val="20"/>
          <w:szCs w:val="20"/>
        </w:rPr>
      </w:pPr>
      <w:r w:rsidRPr="008E38E3">
        <w:rPr>
          <w:sz w:val="20"/>
          <w:szCs w:val="20"/>
        </w:rPr>
        <w:t>一张表</w:t>
      </w:r>
      <w:r w:rsidR="0075172F">
        <w:rPr>
          <w:sz w:val="20"/>
          <w:szCs w:val="20"/>
        </w:rPr>
        <w:t>（</w:t>
      </w:r>
      <w:r w:rsidRPr="008E38E3">
        <w:rPr>
          <w:b/>
          <w:bCs/>
          <w:i/>
          <w:iCs/>
          <w:sz w:val="20"/>
          <w:szCs w:val="20"/>
        </w:rPr>
        <w:t>table</w:t>
      </w:r>
      <w:r w:rsidR="0075172F">
        <w:rPr>
          <w:sz w:val="20"/>
          <w:szCs w:val="20"/>
        </w:rPr>
        <w:t>）</w:t>
      </w:r>
      <w:r w:rsidRPr="008E38E3">
        <w:rPr>
          <w:sz w:val="20"/>
          <w:szCs w:val="20"/>
        </w:rPr>
        <w:t>，它的数据不需要做执久化。例如，临时表可能被作是复杂计算或变换中间结果的存储区域；这个中间数据可能不需要在崩溃后恢复。通过减少对数据写盘的严谨性与其它在重启时保护数据的措施，数据产品可以采取多种便捷来提高在临时表上操作的性能。</w:t>
      </w:r>
    </w:p>
    <w:p w14:paraId="0181B334" w14:textId="77777777" w:rsidR="008E38E3" w:rsidRPr="008E38E3" w:rsidRDefault="008E38E3" w:rsidP="008E38E3">
      <w:pPr>
        <w:rPr>
          <w:sz w:val="20"/>
          <w:szCs w:val="20"/>
        </w:rPr>
      </w:pPr>
      <w:r w:rsidRPr="008E38E3">
        <w:rPr>
          <w:sz w:val="20"/>
          <w:szCs w:val="20"/>
        </w:rPr>
        <w:t>有时，数据自己会在一个设定的时候自动删除，比如在事务结束时或在会话结束时。在一些数据库产品中，表自己也会自动删除。</w:t>
      </w:r>
    </w:p>
    <w:p w14:paraId="67C492C7"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75" w:anchor="glos_table" w:history="1">
        <w:r w:rsidRPr="008E38E3">
          <w:rPr>
            <w:rStyle w:val="a3"/>
            <w:sz w:val="20"/>
            <w:szCs w:val="20"/>
          </w:rPr>
          <w:t>table</w:t>
        </w:r>
      </w:hyperlink>
      <w:r w:rsidRPr="008E38E3">
        <w:rPr>
          <w:sz w:val="20"/>
          <w:szCs w:val="20"/>
        </w:rPr>
        <w:t>.</w:t>
      </w:r>
    </w:p>
    <w:p w14:paraId="7B3FC1AB" w14:textId="77777777" w:rsidR="008E38E3" w:rsidRPr="008E38E3" w:rsidRDefault="008E38E3" w:rsidP="008E38E3">
      <w:pPr>
        <w:rPr>
          <w:b/>
          <w:bCs/>
          <w:sz w:val="20"/>
          <w:szCs w:val="20"/>
        </w:rPr>
      </w:pPr>
      <w:bookmarkStart w:id="342" w:name="user-content-glos_temporary_tablespace"/>
      <w:bookmarkEnd w:id="342"/>
      <w:r w:rsidRPr="008E38E3">
        <w:rPr>
          <w:b/>
          <w:bCs/>
          <w:sz w:val="20"/>
          <w:szCs w:val="20"/>
        </w:rPr>
        <w:t xml:space="preserve">temporary tablespace: </w:t>
      </w:r>
      <w:r w:rsidRPr="008E38E3">
        <w:rPr>
          <w:b/>
          <w:bCs/>
          <w:sz w:val="20"/>
          <w:szCs w:val="20"/>
        </w:rPr>
        <w:t>临时表空间</w:t>
      </w:r>
    </w:p>
    <w:p w14:paraId="57F5BF92" w14:textId="77777777" w:rsidR="008E38E3" w:rsidRPr="008E38E3" w:rsidRDefault="008E38E3" w:rsidP="008E38E3">
      <w:pPr>
        <w:rPr>
          <w:sz w:val="20"/>
          <w:szCs w:val="20"/>
        </w:rPr>
      </w:pPr>
      <w:r w:rsidRPr="008E38E3">
        <w:rPr>
          <w:sz w:val="20"/>
          <w:szCs w:val="20"/>
        </w:rPr>
        <w:t>针对没有压缩的</w:t>
      </w:r>
      <w:r w:rsidRPr="008E38E3">
        <w:rPr>
          <w:sz w:val="20"/>
          <w:szCs w:val="20"/>
        </w:rPr>
        <w:t>InnoDB</w:t>
      </w:r>
      <w:r w:rsidRPr="008E38E3">
        <w:rPr>
          <w:sz w:val="20"/>
          <w:szCs w:val="20"/>
        </w:rPr>
        <w:t>临时表和相关对象的表空间。该表空间在</w:t>
      </w:r>
      <w:r w:rsidRPr="008E38E3">
        <w:rPr>
          <w:sz w:val="20"/>
          <w:szCs w:val="20"/>
        </w:rPr>
        <w:t>MySQL 5.7.1</w:t>
      </w:r>
      <w:r w:rsidRPr="008E38E3">
        <w:rPr>
          <w:sz w:val="20"/>
          <w:szCs w:val="20"/>
        </w:rPr>
        <w:t>中引入。配置文件选项</w:t>
      </w:r>
      <w:r w:rsidRPr="008E38E3">
        <w:rPr>
          <w:sz w:val="20"/>
          <w:szCs w:val="20"/>
        </w:rPr>
        <w:t>innodb_temp_data_file_path</w:t>
      </w:r>
      <w:r w:rsidRPr="008E38E3">
        <w:rPr>
          <w:sz w:val="20"/>
          <w:szCs w:val="20"/>
        </w:rPr>
        <w:t>允许用户为临时数据文件定义一个相关的路径。如果</w:t>
      </w:r>
      <w:r w:rsidRPr="008E38E3">
        <w:rPr>
          <w:sz w:val="20"/>
          <w:szCs w:val="20"/>
        </w:rPr>
        <w:t>innodb_temp_data_file_path</w:t>
      </w:r>
      <w:r w:rsidRPr="008E38E3">
        <w:rPr>
          <w:sz w:val="20"/>
          <w:szCs w:val="20"/>
        </w:rPr>
        <w:t>没有指定，默认行为是创建一个单独的自动增长的</w:t>
      </w:r>
      <w:r w:rsidRPr="008E38E3">
        <w:rPr>
          <w:sz w:val="20"/>
          <w:szCs w:val="20"/>
        </w:rPr>
        <w:t>12MB</w:t>
      </w:r>
      <w:r w:rsidRPr="008E38E3">
        <w:rPr>
          <w:sz w:val="20"/>
          <w:szCs w:val="20"/>
        </w:rPr>
        <w:t>的数据文件，位置在数据目录下的</w:t>
      </w:r>
      <w:r w:rsidRPr="008E38E3">
        <w:rPr>
          <w:sz w:val="20"/>
          <w:szCs w:val="20"/>
        </w:rPr>
        <w:t>ibdata1</w:t>
      </w:r>
      <w:r w:rsidRPr="008E38E3">
        <w:rPr>
          <w:sz w:val="20"/>
          <w:szCs w:val="20"/>
        </w:rPr>
        <w:t>边上，叫</w:t>
      </w:r>
      <w:r w:rsidRPr="008E38E3">
        <w:rPr>
          <w:sz w:val="20"/>
          <w:szCs w:val="20"/>
        </w:rPr>
        <w:t>ibtmp1</w:t>
      </w:r>
      <w:r w:rsidRPr="008E38E3">
        <w:rPr>
          <w:sz w:val="20"/>
          <w:szCs w:val="20"/>
        </w:rPr>
        <w:t>。临时表空间在每次服务启动时重建并接收到一个动态生成的空间</w:t>
      </w:r>
      <w:r w:rsidRPr="008E38E3">
        <w:rPr>
          <w:sz w:val="20"/>
          <w:szCs w:val="20"/>
        </w:rPr>
        <w:t>id</w:t>
      </w:r>
      <w:r w:rsidRPr="008E38E3">
        <w:rPr>
          <w:sz w:val="20"/>
          <w:szCs w:val="20"/>
        </w:rPr>
        <w:t>，它有助于避开与已有表空间</w:t>
      </w:r>
      <w:r w:rsidRPr="008E38E3">
        <w:rPr>
          <w:sz w:val="20"/>
          <w:szCs w:val="20"/>
        </w:rPr>
        <w:t>id</w:t>
      </w:r>
      <w:r w:rsidRPr="008E38E3">
        <w:rPr>
          <w:sz w:val="20"/>
          <w:szCs w:val="20"/>
        </w:rPr>
        <w:t>发生冲突。临时表空间不能放在裸设备上。无法创建临时表或创建错误会当成致命错误并且服务启动被拒绝。</w:t>
      </w:r>
    </w:p>
    <w:p w14:paraId="09C32706" w14:textId="77777777" w:rsidR="008E38E3" w:rsidRPr="008E38E3" w:rsidRDefault="008E38E3" w:rsidP="008E38E3">
      <w:pPr>
        <w:rPr>
          <w:sz w:val="20"/>
          <w:szCs w:val="20"/>
        </w:rPr>
      </w:pPr>
      <w:r w:rsidRPr="008E38E3">
        <w:rPr>
          <w:sz w:val="20"/>
          <w:szCs w:val="20"/>
        </w:rPr>
        <w:t>在正常关机或初始化中止时表空间会被删掉，例如，一个用户指定了错误的启动选项时可能产生了中止。临时表空间在崩溃发生时不能被删除。在这种情况下，数据库管理员可以手动删除这个表空间或用同样的配置重启服务，这将会删除或重建临时表空间。</w:t>
      </w:r>
    </w:p>
    <w:p w14:paraId="1EBCC2A2"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76" w:anchor="glos_ibtmp_file" w:history="1">
        <w:r w:rsidRPr="008E38E3">
          <w:rPr>
            <w:rStyle w:val="a3"/>
            <w:sz w:val="20"/>
            <w:szCs w:val="20"/>
          </w:rPr>
          <w:t>ibtmp file</w:t>
        </w:r>
      </w:hyperlink>
      <w:r w:rsidRPr="008E38E3">
        <w:rPr>
          <w:sz w:val="20"/>
          <w:szCs w:val="20"/>
        </w:rPr>
        <w:t>.</w:t>
      </w:r>
    </w:p>
    <w:p w14:paraId="4A839632" w14:textId="77777777" w:rsidR="008E38E3" w:rsidRPr="008E38E3" w:rsidRDefault="008E38E3" w:rsidP="008E38E3">
      <w:pPr>
        <w:rPr>
          <w:b/>
          <w:bCs/>
          <w:sz w:val="20"/>
          <w:szCs w:val="20"/>
        </w:rPr>
      </w:pPr>
      <w:bookmarkStart w:id="343" w:name="user-content-glos_text_collection"/>
      <w:bookmarkEnd w:id="343"/>
      <w:r w:rsidRPr="008E38E3">
        <w:rPr>
          <w:b/>
          <w:bCs/>
          <w:sz w:val="20"/>
          <w:szCs w:val="20"/>
        </w:rPr>
        <w:t xml:space="preserve">text collection: </w:t>
      </w:r>
      <w:r w:rsidRPr="008E38E3">
        <w:rPr>
          <w:b/>
          <w:bCs/>
          <w:sz w:val="20"/>
          <w:szCs w:val="20"/>
        </w:rPr>
        <w:t>文本集合</w:t>
      </w:r>
    </w:p>
    <w:p w14:paraId="3525D1BC" w14:textId="6EB4B865" w:rsidR="008E38E3" w:rsidRPr="008E38E3" w:rsidRDefault="008E38E3" w:rsidP="008E38E3">
      <w:pPr>
        <w:rPr>
          <w:sz w:val="20"/>
          <w:szCs w:val="20"/>
        </w:rPr>
      </w:pPr>
      <w:r w:rsidRPr="008E38E3">
        <w:rPr>
          <w:sz w:val="20"/>
          <w:szCs w:val="20"/>
        </w:rPr>
        <w:t>包含中全文索引</w:t>
      </w:r>
      <w:r w:rsidR="0075172F">
        <w:rPr>
          <w:sz w:val="20"/>
          <w:szCs w:val="20"/>
        </w:rPr>
        <w:t>（</w:t>
      </w:r>
      <w:r w:rsidRPr="008E38E3">
        <w:rPr>
          <w:b/>
          <w:bCs/>
          <w:i/>
          <w:iCs/>
          <w:sz w:val="20"/>
          <w:szCs w:val="20"/>
        </w:rPr>
        <w:t>FULLTEXT index</w:t>
      </w:r>
      <w:r w:rsidR="0075172F">
        <w:rPr>
          <w:sz w:val="20"/>
          <w:szCs w:val="20"/>
        </w:rPr>
        <w:t>）</w:t>
      </w:r>
      <w:r w:rsidRPr="008E38E3">
        <w:rPr>
          <w:sz w:val="20"/>
          <w:szCs w:val="20"/>
        </w:rPr>
        <w:t>中的一个列集。</w:t>
      </w:r>
    </w:p>
    <w:p w14:paraId="06EBDD6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77" w:anchor="glos_fulltext_index" w:history="1">
        <w:r w:rsidRPr="008E38E3">
          <w:rPr>
            <w:rStyle w:val="a3"/>
            <w:sz w:val="20"/>
            <w:szCs w:val="20"/>
          </w:rPr>
          <w:t>FULLTEXT index</w:t>
        </w:r>
      </w:hyperlink>
      <w:r w:rsidRPr="008E38E3">
        <w:rPr>
          <w:sz w:val="20"/>
          <w:szCs w:val="20"/>
        </w:rPr>
        <w:t>.</w:t>
      </w:r>
    </w:p>
    <w:p w14:paraId="2199BCE5" w14:textId="77777777" w:rsidR="008E38E3" w:rsidRPr="008E38E3" w:rsidRDefault="008E38E3" w:rsidP="008E38E3">
      <w:pPr>
        <w:rPr>
          <w:b/>
          <w:bCs/>
          <w:sz w:val="20"/>
          <w:szCs w:val="20"/>
        </w:rPr>
      </w:pPr>
      <w:bookmarkStart w:id="344" w:name="user-content-glos_thread"/>
      <w:bookmarkEnd w:id="344"/>
      <w:r w:rsidRPr="008E38E3">
        <w:rPr>
          <w:b/>
          <w:bCs/>
          <w:sz w:val="20"/>
          <w:szCs w:val="20"/>
        </w:rPr>
        <w:t xml:space="preserve">thread: </w:t>
      </w:r>
      <w:r w:rsidRPr="008E38E3">
        <w:rPr>
          <w:b/>
          <w:bCs/>
          <w:sz w:val="20"/>
          <w:szCs w:val="20"/>
        </w:rPr>
        <w:t>线程</w:t>
      </w:r>
    </w:p>
    <w:p w14:paraId="21F05610" w14:textId="155C00D5" w:rsidR="008E38E3" w:rsidRPr="008E38E3" w:rsidRDefault="008E38E3" w:rsidP="008E38E3">
      <w:pPr>
        <w:rPr>
          <w:sz w:val="20"/>
          <w:szCs w:val="20"/>
        </w:rPr>
      </w:pPr>
      <w:r w:rsidRPr="008E38E3">
        <w:rPr>
          <w:sz w:val="20"/>
          <w:szCs w:val="20"/>
        </w:rPr>
        <w:t>处理的一个单元，一般要比进程</w:t>
      </w:r>
      <w:r w:rsidR="0075172F">
        <w:rPr>
          <w:sz w:val="20"/>
          <w:szCs w:val="20"/>
        </w:rPr>
        <w:t>（</w:t>
      </w:r>
      <w:r w:rsidRPr="008E38E3">
        <w:rPr>
          <w:b/>
          <w:bCs/>
          <w:i/>
          <w:iCs/>
          <w:sz w:val="20"/>
          <w:szCs w:val="20"/>
        </w:rPr>
        <w:t>process</w:t>
      </w:r>
      <w:r w:rsidR="0075172F">
        <w:rPr>
          <w:sz w:val="20"/>
          <w:szCs w:val="20"/>
        </w:rPr>
        <w:t>）</w:t>
      </w:r>
      <w:r w:rsidRPr="008E38E3">
        <w:rPr>
          <w:sz w:val="20"/>
          <w:szCs w:val="20"/>
        </w:rPr>
        <w:t>更轻量一些，允许更大的并发</w:t>
      </w:r>
      <w:r w:rsidR="0075172F">
        <w:rPr>
          <w:sz w:val="20"/>
          <w:szCs w:val="20"/>
        </w:rPr>
        <w:t>（</w:t>
      </w:r>
      <w:r w:rsidRPr="008E38E3">
        <w:rPr>
          <w:b/>
          <w:bCs/>
          <w:i/>
          <w:iCs/>
          <w:sz w:val="20"/>
          <w:szCs w:val="20"/>
        </w:rPr>
        <w:t>concurrency</w:t>
      </w:r>
      <w:r w:rsidR="0075172F">
        <w:rPr>
          <w:sz w:val="20"/>
          <w:szCs w:val="20"/>
        </w:rPr>
        <w:t>）</w:t>
      </w:r>
      <w:r w:rsidRPr="008E38E3">
        <w:rPr>
          <w:sz w:val="20"/>
          <w:szCs w:val="20"/>
        </w:rPr>
        <w:t>。</w:t>
      </w:r>
    </w:p>
    <w:p w14:paraId="1C22787C"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78" w:anchor="glos_concurrency" w:history="1">
        <w:r w:rsidRPr="008E38E3">
          <w:rPr>
            <w:rStyle w:val="a3"/>
            <w:sz w:val="20"/>
            <w:szCs w:val="20"/>
          </w:rPr>
          <w:t>concurrency</w:t>
        </w:r>
      </w:hyperlink>
      <w:r w:rsidRPr="008E38E3">
        <w:rPr>
          <w:sz w:val="20"/>
          <w:szCs w:val="20"/>
        </w:rPr>
        <w:t>, </w:t>
      </w:r>
      <w:hyperlink r:id="rId1079" w:anchor="glos_master_thread" w:history="1">
        <w:r w:rsidRPr="008E38E3">
          <w:rPr>
            <w:rStyle w:val="a3"/>
            <w:sz w:val="20"/>
            <w:szCs w:val="20"/>
          </w:rPr>
          <w:t>master thread</w:t>
        </w:r>
      </w:hyperlink>
      <w:r w:rsidRPr="008E38E3">
        <w:rPr>
          <w:sz w:val="20"/>
          <w:szCs w:val="20"/>
        </w:rPr>
        <w:t>, </w:t>
      </w:r>
      <w:hyperlink r:id="rId1080" w:anchor="glos_process" w:history="1">
        <w:r w:rsidRPr="008E38E3">
          <w:rPr>
            <w:rStyle w:val="a3"/>
            <w:sz w:val="20"/>
            <w:szCs w:val="20"/>
          </w:rPr>
          <w:t>process</w:t>
        </w:r>
      </w:hyperlink>
      <w:r w:rsidRPr="008E38E3">
        <w:rPr>
          <w:sz w:val="20"/>
          <w:szCs w:val="20"/>
        </w:rPr>
        <w:t>, </w:t>
      </w:r>
      <w:hyperlink r:id="rId1081" w:anchor="glos_pthreads" w:history="1">
        <w:r w:rsidRPr="008E38E3">
          <w:rPr>
            <w:rStyle w:val="a3"/>
            <w:sz w:val="20"/>
            <w:szCs w:val="20"/>
          </w:rPr>
          <w:t>Pthreads</w:t>
        </w:r>
      </w:hyperlink>
      <w:r w:rsidRPr="008E38E3">
        <w:rPr>
          <w:sz w:val="20"/>
          <w:szCs w:val="20"/>
        </w:rPr>
        <w:t>.</w:t>
      </w:r>
    </w:p>
    <w:p w14:paraId="7174EA43" w14:textId="77777777" w:rsidR="008E38E3" w:rsidRPr="008E38E3" w:rsidRDefault="008E38E3" w:rsidP="008E38E3">
      <w:pPr>
        <w:rPr>
          <w:b/>
          <w:bCs/>
          <w:sz w:val="20"/>
          <w:szCs w:val="20"/>
        </w:rPr>
      </w:pPr>
      <w:bookmarkStart w:id="345" w:name="user-content-glos_torn_page"/>
      <w:bookmarkEnd w:id="345"/>
      <w:r w:rsidRPr="008E38E3">
        <w:rPr>
          <w:b/>
          <w:bCs/>
          <w:sz w:val="20"/>
          <w:szCs w:val="20"/>
        </w:rPr>
        <w:t xml:space="preserve">torn page: </w:t>
      </w:r>
      <w:r w:rsidRPr="008E38E3">
        <w:rPr>
          <w:b/>
          <w:bCs/>
          <w:sz w:val="20"/>
          <w:szCs w:val="20"/>
        </w:rPr>
        <w:t>残缺页</w:t>
      </w:r>
    </w:p>
    <w:p w14:paraId="2D4BF58A" w14:textId="38653AE0" w:rsidR="008E38E3" w:rsidRPr="008E38E3" w:rsidRDefault="008E38E3" w:rsidP="008E38E3">
      <w:pPr>
        <w:rPr>
          <w:sz w:val="20"/>
          <w:szCs w:val="20"/>
        </w:rPr>
      </w:pPr>
      <w:r w:rsidRPr="008E38E3">
        <w:rPr>
          <w:sz w:val="20"/>
          <w:szCs w:val="20"/>
        </w:rPr>
        <w:t>一种错误状态，它会因</w:t>
      </w:r>
      <w:r w:rsidRPr="008E38E3">
        <w:rPr>
          <w:sz w:val="20"/>
          <w:szCs w:val="20"/>
        </w:rPr>
        <w:t>I/O</w:t>
      </w:r>
      <w:r w:rsidRPr="008E38E3">
        <w:rPr>
          <w:sz w:val="20"/>
          <w:szCs w:val="20"/>
        </w:rPr>
        <w:t>设置配备和硬件错误的组合而发生。如果数据被写入的块要比</w:t>
      </w:r>
      <w:r w:rsidRPr="008E38E3">
        <w:rPr>
          <w:sz w:val="20"/>
          <w:szCs w:val="20"/>
        </w:rPr>
        <w:t>InnoDB</w:t>
      </w:r>
      <w:r w:rsidRPr="008E38E3">
        <w:rPr>
          <w:sz w:val="20"/>
          <w:szCs w:val="20"/>
        </w:rPr>
        <w:t>的页大小</w:t>
      </w:r>
      <w:r w:rsidR="0075172F">
        <w:rPr>
          <w:sz w:val="20"/>
          <w:szCs w:val="20"/>
        </w:rPr>
        <w:t>（</w:t>
      </w:r>
      <w:r w:rsidRPr="008E38E3">
        <w:rPr>
          <w:b/>
          <w:bCs/>
          <w:i/>
          <w:iCs/>
          <w:sz w:val="20"/>
          <w:szCs w:val="20"/>
        </w:rPr>
        <w:t>page size</w:t>
      </w:r>
      <w:r w:rsidRPr="008E38E3">
        <w:rPr>
          <w:sz w:val="20"/>
          <w:szCs w:val="20"/>
        </w:rPr>
        <w:t>，默认为</w:t>
      </w:r>
      <w:r w:rsidRPr="008E38E3">
        <w:rPr>
          <w:sz w:val="20"/>
          <w:szCs w:val="20"/>
        </w:rPr>
        <w:t>16K</w:t>
      </w:r>
      <w:r w:rsidR="0075172F">
        <w:rPr>
          <w:sz w:val="20"/>
          <w:szCs w:val="20"/>
        </w:rPr>
        <w:t>）</w:t>
      </w:r>
      <w:r w:rsidRPr="008E38E3">
        <w:rPr>
          <w:sz w:val="20"/>
          <w:szCs w:val="20"/>
        </w:rPr>
        <w:t>要小，写入时的硬件错误会导致页的一部分存储到磁盘上。</w:t>
      </w:r>
      <w:r w:rsidRPr="008E38E3">
        <w:rPr>
          <w:sz w:val="20"/>
          <w:szCs w:val="20"/>
        </w:rPr>
        <w:t>InnoDB</w:t>
      </w:r>
      <w:r w:rsidRPr="008E38E3">
        <w:rPr>
          <w:sz w:val="20"/>
          <w:szCs w:val="20"/>
        </w:rPr>
        <w:t>的双写缓冲</w:t>
      </w:r>
      <w:r w:rsidR="0075172F">
        <w:rPr>
          <w:sz w:val="20"/>
          <w:szCs w:val="20"/>
        </w:rPr>
        <w:t>（</w:t>
      </w:r>
      <w:r w:rsidRPr="008E38E3">
        <w:rPr>
          <w:b/>
          <w:bCs/>
          <w:i/>
          <w:iCs/>
          <w:sz w:val="20"/>
          <w:szCs w:val="20"/>
        </w:rPr>
        <w:t>doublewrite buffer</w:t>
      </w:r>
      <w:r w:rsidR="0075172F">
        <w:rPr>
          <w:sz w:val="20"/>
          <w:szCs w:val="20"/>
        </w:rPr>
        <w:t>）</w:t>
      </w:r>
      <w:r w:rsidRPr="008E38E3">
        <w:rPr>
          <w:sz w:val="20"/>
          <w:szCs w:val="20"/>
        </w:rPr>
        <w:t>避免这种可能性。</w:t>
      </w:r>
    </w:p>
    <w:p w14:paraId="561789DF"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82" w:anchor="glos_doublewrite_buffer" w:history="1">
        <w:r w:rsidRPr="008E38E3">
          <w:rPr>
            <w:rStyle w:val="a3"/>
            <w:sz w:val="20"/>
            <w:szCs w:val="20"/>
          </w:rPr>
          <w:t>doublewrite buffer</w:t>
        </w:r>
      </w:hyperlink>
      <w:r w:rsidRPr="008E38E3">
        <w:rPr>
          <w:sz w:val="20"/>
          <w:szCs w:val="20"/>
        </w:rPr>
        <w:t>.</w:t>
      </w:r>
    </w:p>
    <w:p w14:paraId="60110893" w14:textId="399F4704" w:rsidR="008E38E3" w:rsidRPr="008E38E3" w:rsidRDefault="008E38E3" w:rsidP="008E38E3">
      <w:pPr>
        <w:rPr>
          <w:b/>
          <w:bCs/>
          <w:sz w:val="20"/>
          <w:szCs w:val="20"/>
        </w:rPr>
      </w:pPr>
      <w:bookmarkStart w:id="346" w:name="user-content-glos_tps"/>
      <w:bookmarkEnd w:id="346"/>
      <w:r w:rsidRPr="008E38E3">
        <w:rPr>
          <w:b/>
          <w:bCs/>
          <w:sz w:val="20"/>
          <w:szCs w:val="20"/>
        </w:rPr>
        <w:t xml:space="preserve">TPS </w:t>
      </w:r>
      <w:r w:rsidR="00660946">
        <w:rPr>
          <w:b/>
          <w:bCs/>
          <w:sz w:val="20"/>
          <w:szCs w:val="20"/>
        </w:rPr>
        <w:t>每秒事务</w:t>
      </w:r>
    </w:p>
    <w:p w14:paraId="0882E412" w14:textId="2E7439DF" w:rsidR="008E38E3" w:rsidRPr="008E38E3" w:rsidRDefault="008E38E3" w:rsidP="008E38E3">
      <w:pPr>
        <w:rPr>
          <w:sz w:val="20"/>
          <w:szCs w:val="20"/>
        </w:rPr>
      </w:pPr>
      <w:r w:rsidRPr="008E38E3">
        <w:rPr>
          <w:sz w:val="20"/>
          <w:szCs w:val="20"/>
        </w:rPr>
        <w:t>每秒事务</w:t>
      </w:r>
      <w:r w:rsidR="0075172F">
        <w:rPr>
          <w:sz w:val="20"/>
          <w:szCs w:val="20"/>
        </w:rPr>
        <w:t>（</w:t>
      </w:r>
      <w:r w:rsidRPr="008E38E3">
        <w:rPr>
          <w:b/>
          <w:bCs/>
          <w:i/>
          <w:iCs/>
          <w:sz w:val="20"/>
          <w:szCs w:val="20"/>
        </w:rPr>
        <w:t>transations</w:t>
      </w:r>
      <w:r w:rsidRPr="008E38E3">
        <w:rPr>
          <w:sz w:val="20"/>
          <w:szCs w:val="20"/>
        </w:rPr>
        <w:t> per second</w:t>
      </w:r>
      <w:r w:rsidR="0075172F">
        <w:rPr>
          <w:sz w:val="20"/>
          <w:szCs w:val="20"/>
        </w:rPr>
        <w:t>）</w:t>
      </w:r>
      <w:r w:rsidRPr="008E38E3">
        <w:rPr>
          <w:sz w:val="20"/>
          <w:szCs w:val="20"/>
        </w:rPr>
        <w:t>首字母缩写，有时用在基准测试中的一种测量单位。它的值取决于特定基准测试中所体现的负载</w:t>
      </w:r>
      <w:r w:rsidR="0075172F">
        <w:rPr>
          <w:sz w:val="20"/>
          <w:szCs w:val="20"/>
        </w:rPr>
        <w:t>（</w:t>
      </w:r>
      <w:r w:rsidRPr="008E38E3">
        <w:rPr>
          <w:b/>
          <w:bCs/>
          <w:i/>
          <w:iCs/>
          <w:sz w:val="20"/>
          <w:szCs w:val="20"/>
        </w:rPr>
        <w:t>workload</w:t>
      </w:r>
      <w:r w:rsidR="0075172F">
        <w:rPr>
          <w:sz w:val="20"/>
          <w:szCs w:val="20"/>
        </w:rPr>
        <w:t>）</w:t>
      </w:r>
      <w:r w:rsidRPr="008E38E3">
        <w:rPr>
          <w:sz w:val="20"/>
          <w:szCs w:val="20"/>
        </w:rPr>
        <w:t>，结合你所控制的硬件容量与数据配置因素。</w:t>
      </w:r>
    </w:p>
    <w:p w14:paraId="207432E6"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83" w:anchor="glos_transaction" w:history="1">
        <w:r w:rsidRPr="008E38E3">
          <w:rPr>
            <w:rStyle w:val="a3"/>
            <w:sz w:val="20"/>
            <w:szCs w:val="20"/>
          </w:rPr>
          <w:t>transaction</w:t>
        </w:r>
      </w:hyperlink>
      <w:r w:rsidRPr="008E38E3">
        <w:rPr>
          <w:sz w:val="20"/>
          <w:szCs w:val="20"/>
        </w:rPr>
        <w:t>, </w:t>
      </w:r>
      <w:hyperlink r:id="rId1084" w:anchor="glos_workload" w:history="1">
        <w:r w:rsidRPr="008E38E3">
          <w:rPr>
            <w:rStyle w:val="a3"/>
            <w:sz w:val="20"/>
            <w:szCs w:val="20"/>
          </w:rPr>
          <w:t>workload</w:t>
        </w:r>
      </w:hyperlink>
      <w:r w:rsidRPr="008E38E3">
        <w:rPr>
          <w:sz w:val="20"/>
          <w:szCs w:val="20"/>
        </w:rPr>
        <w:t>.</w:t>
      </w:r>
    </w:p>
    <w:p w14:paraId="24D1696A" w14:textId="77777777" w:rsidR="008E38E3" w:rsidRPr="008E38E3" w:rsidRDefault="008E38E3" w:rsidP="008E38E3">
      <w:pPr>
        <w:rPr>
          <w:b/>
          <w:bCs/>
          <w:sz w:val="20"/>
          <w:szCs w:val="20"/>
        </w:rPr>
      </w:pPr>
      <w:bookmarkStart w:id="347" w:name="user-content-glos_transaction"/>
      <w:bookmarkEnd w:id="347"/>
      <w:r w:rsidRPr="008E38E3">
        <w:rPr>
          <w:b/>
          <w:bCs/>
          <w:sz w:val="20"/>
          <w:szCs w:val="20"/>
        </w:rPr>
        <w:t xml:space="preserve">transaction: </w:t>
      </w:r>
      <w:r w:rsidRPr="008E38E3">
        <w:rPr>
          <w:b/>
          <w:bCs/>
          <w:sz w:val="20"/>
          <w:szCs w:val="20"/>
        </w:rPr>
        <w:t>事务</w:t>
      </w:r>
    </w:p>
    <w:p w14:paraId="10C5C268" w14:textId="2E708660" w:rsidR="008E38E3" w:rsidRPr="008E38E3" w:rsidRDefault="008E38E3" w:rsidP="008E38E3">
      <w:pPr>
        <w:rPr>
          <w:sz w:val="20"/>
          <w:szCs w:val="20"/>
        </w:rPr>
      </w:pPr>
      <w:r w:rsidRPr="008E38E3">
        <w:rPr>
          <w:sz w:val="20"/>
          <w:szCs w:val="20"/>
        </w:rPr>
        <w:t>事务是可以提交</w:t>
      </w:r>
      <w:r w:rsidR="0075172F">
        <w:rPr>
          <w:sz w:val="20"/>
          <w:szCs w:val="20"/>
        </w:rPr>
        <w:t>（</w:t>
      </w:r>
      <w:r w:rsidRPr="008E38E3">
        <w:rPr>
          <w:b/>
          <w:bCs/>
          <w:i/>
          <w:iCs/>
          <w:sz w:val="20"/>
          <w:szCs w:val="20"/>
        </w:rPr>
        <w:t>commit</w:t>
      </w:r>
      <w:r w:rsidR="0075172F">
        <w:rPr>
          <w:sz w:val="20"/>
          <w:szCs w:val="20"/>
        </w:rPr>
        <w:t>）</w:t>
      </w:r>
      <w:r w:rsidRPr="008E38E3">
        <w:rPr>
          <w:sz w:val="20"/>
          <w:szCs w:val="20"/>
        </w:rPr>
        <w:t>或回滚</w:t>
      </w:r>
      <w:r w:rsidR="0075172F">
        <w:rPr>
          <w:sz w:val="20"/>
          <w:szCs w:val="20"/>
        </w:rPr>
        <w:t>（</w:t>
      </w:r>
      <w:r w:rsidRPr="008E38E3">
        <w:rPr>
          <w:b/>
          <w:bCs/>
          <w:i/>
          <w:iCs/>
          <w:sz w:val="20"/>
          <w:szCs w:val="20"/>
        </w:rPr>
        <w:t>rollback</w:t>
      </w:r>
      <w:r w:rsidR="0075172F">
        <w:rPr>
          <w:sz w:val="20"/>
          <w:szCs w:val="20"/>
        </w:rPr>
        <w:t>）</w:t>
      </w:r>
      <w:r w:rsidRPr="008E38E3">
        <w:rPr>
          <w:sz w:val="20"/>
          <w:szCs w:val="20"/>
        </w:rPr>
        <w:t>的原子工作单元。当一个事务造成数据库中多处变更时，要么在事务提交时所有的变更全部成功，要么在事务回滚时所有的变更都挥毫撤销。</w:t>
      </w:r>
    </w:p>
    <w:p w14:paraId="0DBFBA6B" w14:textId="77777777" w:rsidR="008E38E3" w:rsidRPr="008E38E3" w:rsidRDefault="008E38E3" w:rsidP="008E38E3">
      <w:pPr>
        <w:rPr>
          <w:sz w:val="20"/>
          <w:szCs w:val="20"/>
        </w:rPr>
      </w:pPr>
      <w:r w:rsidRPr="008E38E3">
        <w:rPr>
          <w:sz w:val="20"/>
          <w:szCs w:val="20"/>
        </w:rPr>
        <w:t>数据库事务，如</w:t>
      </w:r>
      <w:r w:rsidRPr="008E38E3">
        <w:rPr>
          <w:sz w:val="20"/>
          <w:szCs w:val="20"/>
        </w:rPr>
        <w:t>InnoDB</w:t>
      </w:r>
      <w:r w:rsidRPr="008E38E3">
        <w:rPr>
          <w:sz w:val="20"/>
          <w:szCs w:val="20"/>
        </w:rPr>
        <w:t>实现了的，拥有的属性统称为</w:t>
      </w:r>
      <w:r w:rsidRPr="008E38E3">
        <w:rPr>
          <w:sz w:val="20"/>
          <w:szCs w:val="20"/>
        </w:rPr>
        <w:t>***ACID***</w:t>
      </w:r>
      <w:r w:rsidRPr="008E38E3">
        <w:rPr>
          <w:sz w:val="20"/>
          <w:szCs w:val="20"/>
        </w:rPr>
        <w:t>，即原子性、一致性、隔离性与持久性。</w:t>
      </w:r>
    </w:p>
    <w:p w14:paraId="0F5F5BE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85" w:anchor="glos_acid" w:history="1">
        <w:r w:rsidRPr="008E38E3">
          <w:rPr>
            <w:rStyle w:val="a3"/>
            <w:sz w:val="20"/>
            <w:szCs w:val="20"/>
          </w:rPr>
          <w:t>ACID</w:t>
        </w:r>
      </w:hyperlink>
      <w:r w:rsidRPr="008E38E3">
        <w:rPr>
          <w:sz w:val="20"/>
          <w:szCs w:val="20"/>
        </w:rPr>
        <w:t>, </w:t>
      </w:r>
      <w:hyperlink r:id="rId1086" w:anchor="glos_commit" w:history="1">
        <w:r w:rsidRPr="008E38E3">
          <w:rPr>
            <w:rStyle w:val="a3"/>
            <w:sz w:val="20"/>
            <w:szCs w:val="20"/>
          </w:rPr>
          <w:t>commit</w:t>
        </w:r>
      </w:hyperlink>
      <w:r w:rsidRPr="008E38E3">
        <w:rPr>
          <w:sz w:val="20"/>
          <w:szCs w:val="20"/>
        </w:rPr>
        <w:t>, </w:t>
      </w:r>
      <w:hyperlink r:id="rId1087" w:anchor="glos_isolation_level" w:history="1">
        <w:r w:rsidRPr="008E38E3">
          <w:rPr>
            <w:rStyle w:val="a3"/>
            <w:sz w:val="20"/>
            <w:szCs w:val="20"/>
          </w:rPr>
          <w:t>isolation level</w:t>
        </w:r>
      </w:hyperlink>
      <w:r w:rsidRPr="008E38E3">
        <w:rPr>
          <w:sz w:val="20"/>
          <w:szCs w:val="20"/>
        </w:rPr>
        <w:t>, </w:t>
      </w:r>
      <w:hyperlink r:id="rId1088" w:anchor="glos_lock" w:history="1">
        <w:r w:rsidRPr="008E38E3">
          <w:rPr>
            <w:rStyle w:val="a3"/>
            <w:sz w:val="20"/>
            <w:szCs w:val="20"/>
          </w:rPr>
          <w:t>lock</w:t>
        </w:r>
      </w:hyperlink>
      <w:r w:rsidRPr="008E38E3">
        <w:rPr>
          <w:sz w:val="20"/>
          <w:szCs w:val="20"/>
        </w:rPr>
        <w:t>, </w:t>
      </w:r>
      <w:hyperlink r:id="rId1089" w:anchor="glos_rollback" w:history="1">
        <w:r w:rsidRPr="008E38E3">
          <w:rPr>
            <w:rStyle w:val="a3"/>
            <w:sz w:val="20"/>
            <w:szCs w:val="20"/>
          </w:rPr>
          <w:t>rollback</w:t>
        </w:r>
      </w:hyperlink>
      <w:r w:rsidRPr="008E38E3">
        <w:rPr>
          <w:sz w:val="20"/>
          <w:szCs w:val="20"/>
        </w:rPr>
        <w:t>.</w:t>
      </w:r>
    </w:p>
    <w:p w14:paraId="5855C698" w14:textId="77777777" w:rsidR="008E38E3" w:rsidRPr="008E38E3" w:rsidRDefault="008E38E3" w:rsidP="008E38E3">
      <w:pPr>
        <w:rPr>
          <w:b/>
          <w:bCs/>
          <w:sz w:val="20"/>
          <w:szCs w:val="20"/>
        </w:rPr>
      </w:pPr>
      <w:bookmarkStart w:id="348" w:name="user-content-glos_transaction_id"/>
      <w:bookmarkEnd w:id="348"/>
      <w:r w:rsidRPr="008E38E3">
        <w:rPr>
          <w:b/>
          <w:bCs/>
          <w:sz w:val="20"/>
          <w:szCs w:val="20"/>
        </w:rPr>
        <w:t xml:space="preserve">transaction ID: </w:t>
      </w:r>
      <w:r w:rsidRPr="008E38E3">
        <w:rPr>
          <w:b/>
          <w:bCs/>
          <w:sz w:val="20"/>
          <w:szCs w:val="20"/>
        </w:rPr>
        <w:t>事务</w:t>
      </w:r>
      <w:r w:rsidRPr="008E38E3">
        <w:rPr>
          <w:b/>
          <w:bCs/>
          <w:sz w:val="20"/>
          <w:szCs w:val="20"/>
        </w:rPr>
        <w:t>ID</w:t>
      </w:r>
    </w:p>
    <w:p w14:paraId="6DB0A3F6" w14:textId="77777777" w:rsidR="008E38E3" w:rsidRPr="008E38E3" w:rsidRDefault="008E38E3" w:rsidP="008E38E3">
      <w:pPr>
        <w:rPr>
          <w:sz w:val="20"/>
          <w:szCs w:val="20"/>
        </w:rPr>
      </w:pPr>
      <w:r w:rsidRPr="008E38E3">
        <w:rPr>
          <w:sz w:val="20"/>
          <w:szCs w:val="20"/>
        </w:rPr>
        <w:t>与每行关联的一个内部字段。这个字段可以在物理上可以被</w:t>
      </w:r>
      <w:r w:rsidRPr="008E38E3">
        <w:rPr>
          <w:sz w:val="20"/>
          <w:szCs w:val="20"/>
        </w:rPr>
        <w:t>INSERT</w:t>
      </w:r>
      <w:r w:rsidRPr="008E38E3">
        <w:rPr>
          <w:sz w:val="20"/>
          <w:szCs w:val="20"/>
        </w:rPr>
        <w:t>、</w:t>
      </w:r>
      <w:r w:rsidRPr="008E38E3">
        <w:rPr>
          <w:sz w:val="20"/>
          <w:szCs w:val="20"/>
        </w:rPr>
        <w:t>UPDATE</w:t>
      </w:r>
      <w:r w:rsidRPr="008E38E3">
        <w:rPr>
          <w:sz w:val="20"/>
          <w:szCs w:val="20"/>
        </w:rPr>
        <w:t>和</w:t>
      </w:r>
      <w:r w:rsidRPr="008E38E3">
        <w:rPr>
          <w:sz w:val="20"/>
          <w:szCs w:val="20"/>
        </w:rPr>
        <w:t>DELETE</w:t>
      </w:r>
      <w:r w:rsidRPr="008E38E3">
        <w:rPr>
          <w:sz w:val="20"/>
          <w:szCs w:val="20"/>
        </w:rPr>
        <w:t>操作变更以记录哪个事务已经锁住了这行。</w:t>
      </w:r>
    </w:p>
    <w:p w14:paraId="2C8F000A"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90" w:anchor="glos_implicit_row_lock" w:history="1">
        <w:r w:rsidRPr="008E38E3">
          <w:rPr>
            <w:rStyle w:val="a3"/>
            <w:sz w:val="20"/>
            <w:szCs w:val="20"/>
          </w:rPr>
          <w:t>implicit row lock</w:t>
        </w:r>
      </w:hyperlink>
      <w:r w:rsidRPr="008E38E3">
        <w:rPr>
          <w:sz w:val="20"/>
          <w:szCs w:val="20"/>
        </w:rPr>
        <w:t>.</w:t>
      </w:r>
    </w:p>
    <w:p w14:paraId="05015A3A" w14:textId="77777777" w:rsidR="008E38E3" w:rsidRPr="008E38E3" w:rsidRDefault="008E38E3" w:rsidP="008E38E3">
      <w:pPr>
        <w:rPr>
          <w:b/>
          <w:bCs/>
          <w:sz w:val="20"/>
          <w:szCs w:val="20"/>
        </w:rPr>
      </w:pPr>
      <w:bookmarkStart w:id="349" w:name="user-content-glos_transportable_tablespa"/>
      <w:bookmarkEnd w:id="349"/>
      <w:r w:rsidRPr="008E38E3">
        <w:rPr>
          <w:b/>
          <w:bCs/>
          <w:sz w:val="20"/>
          <w:szCs w:val="20"/>
        </w:rPr>
        <w:t xml:space="preserve">transportable tablespace: </w:t>
      </w:r>
      <w:r w:rsidRPr="008E38E3">
        <w:rPr>
          <w:b/>
          <w:bCs/>
          <w:sz w:val="20"/>
          <w:szCs w:val="20"/>
        </w:rPr>
        <w:t>可传输表空间</w:t>
      </w:r>
    </w:p>
    <w:p w14:paraId="1FEF0757" w14:textId="6A8C7CD2" w:rsidR="008E38E3" w:rsidRPr="008E38E3" w:rsidRDefault="008E38E3" w:rsidP="008E38E3">
      <w:pPr>
        <w:rPr>
          <w:sz w:val="20"/>
          <w:szCs w:val="20"/>
        </w:rPr>
      </w:pPr>
      <w:r w:rsidRPr="008E38E3">
        <w:rPr>
          <w:sz w:val="20"/>
          <w:szCs w:val="20"/>
        </w:rPr>
        <w:t>允许一个表空间</w:t>
      </w:r>
      <w:r w:rsidR="0075172F">
        <w:rPr>
          <w:sz w:val="20"/>
          <w:szCs w:val="20"/>
        </w:rPr>
        <w:t>（</w:t>
      </w:r>
      <w:r w:rsidRPr="008E38E3">
        <w:rPr>
          <w:b/>
          <w:bCs/>
          <w:i/>
          <w:iCs/>
          <w:sz w:val="20"/>
          <w:szCs w:val="20"/>
        </w:rPr>
        <w:t>tablespace</w:t>
      </w:r>
      <w:r w:rsidR="0075172F">
        <w:rPr>
          <w:sz w:val="20"/>
          <w:szCs w:val="20"/>
        </w:rPr>
        <w:t>）</w:t>
      </w:r>
      <w:r w:rsidRPr="008E38E3">
        <w:rPr>
          <w:sz w:val="20"/>
          <w:szCs w:val="20"/>
        </w:rPr>
        <w:t>从一个实例移动到另一个实例的特性。通常情况下，对于</w:t>
      </w:r>
      <w:r w:rsidRPr="008E38E3">
        <w:rPr>
          <w:sz w:val="20"/>
          <w:szCs w:val="20"/>
        </w:rPr>
        <w:t>InnoDB</w:t>
      </w:r>
      <w:r w:rsidRPr="008E38E3">
        <w:rPr>
          <w:sz w:val="20"/>
          <w:szCs w:val="20"/>
        </w:rPr>
        <w:t>表空间来说这是不可能的，因为所有的表数据是系统表空间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的一部分。在</w:t>
      </w:r>
      <w:r w:rsidRPr="008E38E3">
        <w:rPr>
          <w:sz w:val="20"/>
          <w:szCs w:val="20"/>
        </w:rPr>
        <w:t>MySQL 5.6</w:t>
      </w:r>
      <w:r w:rsidRPr="008E38E3">
        <w:rPr>
          <w:sz w:val="20"/>
          <w:szCs w:val="20"/>
        </w:rPr>
        <w:t>及更高版本中，</w:t>
      </w:r>
      <w:r w:rsidRPr="008E38E3">
        <w:rPr>
          <w:sz w:val="20"/>
          <w:szCs w:val="20"/>
        </w:rPr>
        <w:t>FLUSH TABLE ... FROM EXPORT</w:t>
      </w:r>
      <w:r w:rsidRPr="008E38E3">
        <w:rPr>
          <w:sz w:val="20"/>
          <w:szCs w:val="20"/>
        </w:rPr>
        <w:t>语法为一个</w:t>
      </w:r>
      <w:r w:rsidRPr="008E38E3">
        <w:rPr>
          <w:sz w:val="20"/>
          <w:szCs w:val="20"/>
        </w:rPr>
        <w:t>InnoDB</w:t>
      </w:r>
      <w:r w:rsidRPr="008E38E3">
        <w:rPr>
          <w:sz w:val="20"/>
          <w:szCs w:val="20"/>
        </w:rPr>
        <w:t>表向另一个服务拷贝做好准备；在其它服务器上执行</w:t>
      </w:r>
      <w:r w:rsidRPr="008E38E3">
        <w:rPr>
          <w:sz w:val="20"/>
          <w:szCs w:val="20"/>
        </w:rPr>
        <w:t>ALTER TABLE ... DISCARD TABLESPACE</w:t>
      </w:r>
      <w:r w:rsidRPr="008E38E3">
        <w:rPr>
          <w:sz w:val="20"/>
          <w:szCs w:val="20"/>
        </w:rPr>
        <w:t>和</w:t>
      </w:r>
      <w:r w:rsidRPr="008E38E3">
        <w:rPr>
          <w:sz w:val="20"/>
          <w:szCs w:val="20"/>
        </w:rPr>
        <w:t>ALTER TABLE ... IMPORT TABLESPACE</w:t>
      </w:r>
      <w:r w:rsidRPr="008E38E3">
        <w:rPr>
          <w:sz w:val="20"/>
          <w:szCs w:val="20"/>
        </w:rPr>
        <w:t>会让拷贝了的数据文件进入到另一个实例中。一个单独的</w:t>
      </w:r>
      <w:r w:rsidRPr="008E38E3">
        <w:rPr>
          <w:sz w:val="20"/>
          <w:szCs w:val="20"/>
        </w:rPr>
        <w:t>.cfg</w:t>
      </w:r>
      <w:r w:rsidRPr="008E38E3">
        <w:rPr>
          <w:sz w:val="20"/>
          <w:szCs w:val="20"/>
        </w:rPr>
        <w:t>文件与</w:t>
      </w:r>
      <w:r w:rsidRPr="008E38E3">
        <w:rPr>
          <w:sz w:val="20"/>
          <w:szCs w:val="20"/>
        </w:rPr>
        <w:t>.ibd</w:t>
      </w:r>
      <w:r w:rsidRPr="008E38E3">
        <w:rPr>
          <w:sz w:val="20"/>
          <w:szCs w:val="20"/>
        </w:rPr>
        <w:t>文件</w:t>
      </w:r>
      <w:r w:rsidR="0075172F">
        <w:rPr>
          <w:sz w:val="20"/>
          <w:szCs w:val="20"/>
        </w:rPr>
        <w:t>（</w:t>
      </w:r>
      <w:r w:rsidRPr="008E38E3">
        <w:rPr>
          <w:sz w:val="20"/>
          <w:szCs w:val="20"/>
        </w:rPr>
        <w:t>***.ibd file***</w:t>
      </w:r>
      <w:r w:rsidR="0075172F">
        <w:rPr>
          <w:sz w:val="20"/>
          <w:szCs w:val="20"/>
        </w:rPr>
        <w:t>）</w:t>
      </w:r>
      <w:r w:rsidRPr="008E38E3">
        <w:rPr>
          <w:sz w:val="20"/>
          <w:szCs w:val="20"/>
        </w:rPr>
        <w:t>一起拷贝，用来在导入时更新表的元数据</w:t>
      </w:r>
      <w:r w:rsidR="0075172F">
        <w:rPr>
          <w:sz w:val="20"/>
          <w:szCs w:val="20"/>
        </w:rPr>
        <w:t>（</w:t>
      </w:r>
      <w:r w:rsidRPr="008E38E3">
        <w:rPr>
          <w:sz w:val="20"/>
          <w:szCs w:val="20"/>
        </w:rPr>
        <w:t>例如空间</w:t>
      </w:r>
      <w:r w:rsidRPr="008E38E3">
        <w:rPr>
          <w:sz w:val="20"/>
          <w:szCs w:val="20"/>
        </w:rPr>
        <w:t>ID</w:t>
      </w:r>
      <w:r w:rsidRPr="008E38E3">
        <w:rPr>
          <w:sz w:val="20"/>
          <w:szCs w:val="20"/>
        </w:rPr>
        <w:t>，</w:t>
      </w:r>
      <w:r w:rsidRPr="008E38E3">
        <w:rPr>
          <w:b/>
          <w:bCs/>
          <w:i/>
          <w:iCs/>
          <w:sz w:val="20"/>
          <w:szCs w:val="20"/>
        </w:rPr>
        <w:t>space ID</w:t>
      </w:r>
      <w:r w:rsidR="0075172F">
        <w:rPr>
          <w:sz w:val="20"/>
          <w:szCs w:val="20"/>
        </w:rPr>
        <w:t>）</w:t>
      </w:r>
      <w:r w:rsidRPr="008E38E3">
        <w:rPr>
          <w:sz w:val="20"/>
          <w:szCs w:val="20"/>
        </w:rPr>
        <w:t>。使用方法信息参见</w:t>
      </w:r>
      <w:r w:rsidRPr="008E38E3">
        <w:rPr>
          <w:sz w:val="20"/>
          <w:szCs w:val="20"/>
        </w:rPr>
        <w:t>[</w:t>
      </w:r>
      <w:r w:rsidRPr="008E38E3">
        <w:rPr>
          <w:sz w:val="20"/>
          <w:szCs w:val="20"/>
        </w:rPr>
        <w:t>第</w:t>
      </w:r>
      <w:r w:rsidRPr="008E38E3">
        <w:rPr>
          <w:sz w:val="20"/>
          <w:szCs w:val="20"/>
        </w:rPr>
        <w:t>14.2.5.5</w:t>
      </w:r>
      <w:r w:rsidRPr="008E38E3">
        <w:rPr>
          <w:sz w:val="20"/>
          <w:szCs w:val="20"/>
        </w:rPr>
        <w:t>节，拷贝表空间到另一个服务器</w:t>
      </w:r>
      <w:r w:rsidR="0075172F">
        <w:rPr>
          <w:sz w:val="20"/>
          <w:szCs w:val="20"/>
        </w:rPr>
        <w:t>（</w:t>
      </w:r>
      <w:r w:rsidRPr="008E38E3">
        <w:rPr>
          <w:sz w:val="20"/>
          <w:szCs w:val="20"/>
        </w:rPr>
        <w:t>可传输表空间</w:t>
      </w:r>
      <w:r w:rsidR="0075172F">
        <w:rPr>
          <w:sz w:val="20"/>
          <w:szCs w:val="20"/>
        </w:rPr>
        <w:t>）</w:t>
      </w:r>
      <w:r w:rsidRPr="008E38E3">
        <w:rPr>
          <w:sz w:val="20"/>
          <w:szCs w:val="20"/>
        </w:rPr>
        <w:t>][14.02.05.05]</w:t>
      </w:r>
      <w:r w:rsidRPr="008E38E3">
        <w:rPr>
          <w:sz w:val="20"/>
          <w:szCs w:val="20"/>
        </w:rPr>
        <w:t>。</w:t>
      </w:r>
    </w:p>
    <w:p w14:paraId="2FF944C9"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91" w:anchor="glos_ibd_file" w:history="1">
        <w:r w:rsidRPr="008E38E3">
          <w:rPr>
            <w:rStyle w:val="a3"/>
            <w:sz w:val="20"/>
            <w:szCs w:val="20"/>
          </w:rPr>
          <w:t>.ibd file</w:t>
        </w:r>
      </w:hyperlink>
      <w:r w:rsidRPr="008E38E3">
        <w:rPr>
          <w:sz w:val="20"/>
          <w:szCs w:val="20"/>
        </w:rPr>
        <w:t>, </w:t>
      </w:r>
      <w:hyperlink r:id="rId1092" w:anchor="glos_space_id" w:history="1">
        <w:r w:rsidRPr="008E38E3">
          <w:rPr>
            <w:rStyle w:val="a3"/>
            <w:sz w:val="20"/>
            <w:szCs w:val="20"/>
          </w:rPr>
          <w:t>space ID</w:t>
        </w:r>
      </w:hyperlink>
      <w:r w:rsidRPr="008E38E3">
        <w:rPr>
          <w:sz w:val="20"/>
          <w:szCs w:val="20"/>
        </w:rPr>
        <w:t>, </w:t>
      </w:r>
      <w:hyperlink r:id="rId1093" w:anchor="glos_system_tablespace" w:history="1">
        <w:r w:rsidRPr="008E38E3">
          <w:rPr>
            <w:rStyle w:val="a3"/>
            <w:sz w:val="20"/>
            <w:szCs w:val="20"/>
          </w:rPr>
          <w:t>system tablespace</w:t>
        </w:r>
      </w:hyperlink>
      <w:r w:rsidRPr="008E38E3">
        <w:rPr>
          <w:sz w:val="20"/>
          <w:szCs w:val="20"/>
        </w:rPr>
        <w:t>, </w:t>
      </w:r>
      <w:hyperlink r:id="rId1094" w:anchor="glos_tablespace" w:history="1">
        <w:r w:rsidRPr="008E38E3">
          <w:rPr>
            <w:rStyle w:val="a3"/>
            <w:sz w:val="20"/>
            <w:szCs w:val="20"/>
          </w:rPr>
          <w:t>tablespace</w:t>
        </w:r>
      </w:hyperlink>
      <w:r w:rsidRPr="008E38E3">
        <w:rPr>
          <w:sz w:val="20"/>
          <w:szCs w:val="20"/>
        </w:rPr>
        <w:t>.</w:t>
      </w:r>
    </w:p>
    <w:p w14:paraId="08D0A4FF" w14:textId="77777777" w:rsidR="008E38E3" w:rsidRPr="008E38E3" w:rsidRDefault="008E38E3" w:rsidP="008E38E3">
      <w:pPr>
        <w:rPr>
          <w:b/>
          <w:bCs/>
          <w:sz w:val="20"/>
          <w:szCs w:val="20"/>
        </w:rPr>
      </w:pPr>
      <w:bookmarkStart w:id="350" w:name="user-content-glos_trg_file"/>
      <w:bookmarkEnd w:id="350"/>
      <w:r w:rsidRPr="008E38E3">
        <w:rPr>
          <w:b/>
          <w:bCs/>
          <w:sz w:val="20"/>
          <w:szCs w:val="20"/>
        </w:rPr>
        <w:t xml:space="preserve">.TRG file: </w:t>
      </w:r>
      <w:r w:rsidRPr="008E38E3">
        <w:rPr>
          <w:b/>
          <w:bCs/>
          <w:sz w:val="20"/>
          <w:szCs w:val="20"/>
        </w:rPr>
        <w:t>触发器参数文件</w:t>
      </w:r>
    </w:p>
    <w:p w14:paraId="4756732C" w14:textId="77777777" w:rsidR="008E38E3" w:rsidRPr="008E38E3" w:rsidRDefault="008E38E3" w:rsidP="008E38E3">
      <w:pPr>
        <w:rPr>
          <w:b/>
          <w:bCs/>
          <w:sz w:val="20"/>
          <w:szCs w:val="20"/>
        </w:rPr>
      </w:pPr>
      <w:bookmarkStart w:id="351" w:name="user-content-glos_trn_file"/>
      <w:bookmarkEnd w:id="351"/>
      <w:r w:rsidRPr="008E38E3">
        <w:rPr>
          <w:b/>
          <w:bCs/>
          <w:sz w:val="20"/>
          <w:szCs w:val="20"/>
        </w:rPr>
        <w:t xml:space="preserve">.TRN file </w:t>
      </w:r>
      <w:r w:rsidRPr="008E38E3">
        <w:rPr>
          <w:b/>
          <w:bCs/>
          <w:sz w:val="20"/>
          <w:szCs w:val="20"/>
        </w:rPr>
        <w:t>触发器命名空间信息文件</w:t>
      </w:r>
    </w:p>
    <w:p w14:paraId="5A8D4316" w14:textId="77777777" w:rsidR="008E38E3" w:rsidRPr="008E38E3" w:rsidRDefault="008E38E3" w:rsidP="008E38E3">
      <w:pPr>
        <w:rPr>
          <w:b/>
          <w:bCs/>
          <w:sz w:val="20"/>
          <w:szCs w:val="20"/>
        </w:rPr>
      </w:pPr>
      <w:bookmarkStart w:id="352" w:name="user-content-glos_troubleshooting"/>
      <w:bookmarkEnd w:id="352"/>
      <w:r w:rsidRPr="008E38E3">
        <w:rPr>
          <w:b/>
          <w:bCs/>
          <w:sz w:val="20"/>
          <w:szCs w:val="20"/>
        </w:rPr>
        <w:t xml:space="preserve">troubleshooting: </w:t>
      </w:r>
      <w:r w:rsidRPr="008E38E3">
        <w:rPr>
          <w:b/>
          <w:bCs/>
          <w:sz w:val="20"/>
          <w:szCs w:val="20"/>
        </w:rPr>
        <w:t>故障排除</w:t>
      </w:r>
    </w:p>
    <w:p w14:paraId="7853969A" w14:textId="77777777" w:rsidR="008E38E3" w:rsidRPr="008E38E3" w:rsidRDefault="008E38E3" w:rsidP="008E38E3">
      <w:pPr>
        <w:rPr>
          <w:sz w:val="20"/>
          <w:szCs w:val="20"/>
        </w:rPr>
      </w:pPr>
      <w:r w:rsidRPr="008E38E3">
        <w:rPr>
          <w:sz w:val="20"/>
          <w:szCs w:val="20"/>
        </w:rPr>
        <w:t>InnoDB</w:t>
      </w:r>
      <w:r w:rsidRPr="008E38E3">
        <w:rPr>
          <w:sz w:val="20"/>
          <w:szCs w:val="20"/>
        </w:rPr>
        <w:t>可靠性与性能故障排除的资源包括：</w:t>
      </w:r>
      <w:r w:rsidRPr="008E38E3">
        <w:rPr>
          <w:sz w:val="20"/>
          <w:szCs w:val="20"/>
        </w:rPr>
        <w:t>Information Schema</w:t>
      </w:r>
      <w:r w:rsidRPr="008E38E3">
        <w:rPr>
          <w:sz w:val="20"/>
          <w:szCs w:val="20"/>
        </w:rPr>
        <w:t>表。</w:t>
      </w:r>
    </w:p>
    <w:p w14:paraId="39C59C90" w14:textId="0B024F3D" w:rsidR="008E38E3" w:rsidRPr="008E38E3" w:rsidRDefault="00417B1F" w:rsidP="008E38E3">
      <w:pPr>
        <w:rPr>
          <w:b/>
          <w:bCs/>
          <w:sz w:val="20"/>
          <w:szCs w:val="20"/>
        </w:rPr>
      </w:pPr>
      <w:bookmarkStart w:id="353" w:name="user-content-glos_truncate"/>
      <w:bookmarkEnd w:id="353"/>
      <w:r>
        <w:rPr>
          <w:b/>
          <w:bCs/>
          <w:sz w:val="20"/>
          <w:szCs w:val="20"/>
        </w:rPr>
        <w:t>truncate</w:t>
      </w:r>
    </w:p>
    <w:p w14:paraId="6D141BA6" w14:textId="528E7CFF" w:rsidR="008E38E3" w:rsidRPr="008E38E3" w:rsidRDefault="00417B1F" w:rsidP="008E38E3">
      <w:pPr>
        <w:rPr>
          <w:sz w:val="20"/>
          <w:szCs w:val="20"/>
        </w:rPr>
      </w:pPr>
      <w:r>
        <w:rPr>
          <w:sz w:val="20"/>
          <w:szCs w:val="20"/>
        </w:rPr>
        <w:t>删除一个表中</w:t>
      </w:r>
      <w:r>
        <w:rPr>
          <w:rFonts w:hint="eastAsia"/>
          <w:sz w:val="20"/>
          <w:szCs w:val="20"/>
        </w:rPr>
        <w:t>所有</w:t>
      </w:r>
      <w:r w:rsidR="008E38E3" w:rsidRPr="008E38E3">
        <w:rPr>
          <w:sz w:val="20"/>
          <w:szCs w:val="20"/>
        </w:rPr>
        <w:t>内容的</w:t>
      </w:r>
      <w:r>
        <w:rPr>
          <w:sz w:val="20"/>
          <w:szCs w:val="20"/>
        </w:rPr>
        <w:t>DDL</w:t>
      </w:r>
      <w:r w:rsidR="008E38E3" w:rsidRPr="008E38E3">
        <w:rPr>
          <w:sz w:val="20"/>
          <w:szCs w:val="20"/>
        </w:rPr>
        <w:t>操作，同时表和相关的索引不受影响。相之相对的是</w:t>
      </w:r>
      <w:r>
        <w:rPr>
          <w:sz w:val="20"/>
          <w:szCs w:val="20"/>
        </w:rPr>
        <w:t>drop</w:t>
      </w:r>
      <w:r w:rsidR="008E38E3" w:rsidRPr="008E38E3">
        <w:rPr>
          <w:sz w:val="20"/>
          <w:szCs w:val="20"/>
        </w:rPr>
        <w:t>。虽然在概念上它与没有</w:t>
      </w:r>
      <w:r w:rsidR="008E38E3" w:rsidRPr="008E38E3">
        <w:rPr>
          <w:sz w:val="20"/>
          <w:szCs w:val="20"/>
        </w:rPr>
        <w:t>WHERE</w:t>
      </w:r>
      <w:r w:rsidR="008E38E3" w:rsidRPr="008E38E3">
        <w:rPr>
          <w:sz w:val="20"/>
          <w:szCs w:val="20"/>
        </w:rPr>
        <w:t>子句的</w:t>
      </w:r>
      <w:r w:rsidR="008E38E3" w:rsidRPr="008E38E3">
        <w:rPr>
          <w:sz w:val="20"/>
          <w:szCs w:val="20"/>
        </w:rPr>
        <w:t>DELETE</w:t>
      </w:r>
      <w:r>
        <w:rPr>
          <w:sz w:val="20"/>
          <w:szCs w:val="20"/>
        </w:rPr>
        <w:t>语句有相同的结果，但在</w:t>
      </w:r>
      <w:r>
        <w:rPr>
          <w:rFonts w:hint="eastAsia"/>
          <w:sz w:val="20"/>
          <w:szCs w:val="20"/>
        </w:rPr>
        <w:t>实现上</w:t>
      </w:r>
      <w:r w:rsidR="008E38E3" w:rsidRPr="008E38E3">
        <w:rPr>
          <w:sz w:val="20"/>
          <w:szCs w:val="20"/>
        </w:rPr>
        <w:t>有着不同的操作：</w:t>
      </w:r>
      <w:r w:rsidR="008E38E3" w:rsidRPr="008E38E3">
        <w:rPr>
          <w:sz w:val="20"/>
          <w:szCs w:val="20"/>
        </w:rPr>
        <w:t>InnoDB</w:t>
      </w:r>
      <w:r>
        <w:rPr>
          <w:sz w:val="20"/>
          <w:szCs w:val="20"/>
        </w:rPr>
        <w:t>创建一个新的空表，删掉旧表，然后再重命名新表替换掉老</w:t>
      </w:r>
      <w:r>
        <w:rPr>
          <w:rFonts w:hint="eastAsia"/>
          <w:sz w:val="20"/>
          <w:szCs w:val="20"/>
        </w:rPr>
        <w:t>表</w:t>
      </w:r>
      <w:r w:rsidR="008E38E3" w:rsidRPr="008E38E3">
        <w:rPr>
          <w:sz w:val="20"/>
          <w:szCs w:val="20"/>
        </w:rPr>
        <w:t>。</w:t>
      </w:r>
      <w:r w:rsidR="008E38E3" w:rsidRPr="00417B1F">
        <w:rPr>
          <w:b/>
          <w:color w:val="FF0000"/>
          <w:sz w:val="20"/>
          <w:szCs w:val="20"/>
        </w:rPr>
        <w:t>因为这是一个</w:t>
      </w:r>
      <w:r w:rsidR="008E38E3" w:rsidRPr="00417B1F">
        <w:rPr>
          <w:b/>
          <w:color w:val="FF0000"/>
          <w:sz w:val="20"/>
          <w:szCs w:val="20"/>
        </w:rPr>
        <w:t>DDL</w:t>
      </w:r>
      <w:r w:rsidR="008E38E3" w:rsidRPr="00417B1F">
        <w:rPr>
          <w:b/>
          <w:color w:val="FF0000"/>
          <w:sz w:val="20"/>
          <w:szCs w:val="20"/>
        </w:rPr>
        <w:t>操作，所以不能回滚</w:t>
      </w:r>
      <w:r w:rsidR="0075172F" w:rsidRPr="00417B1F">
        <w:rPr>
          <w:b/>
          <w:color w:val="FF0000"/>
          <w:sz w:val="20"/>
          <w:szCs w:val="20"/>
        </w:rPr>
        <w:t>（</w:t>
      </w:r>
      <w:r w:rsidR="008E38E3" w:rsidRPr="00417B1F">
        <w:rPr>
          <w:b/>
          <w:bCs/>
          <w:i/>
          <w:iCs/>
          <w:color w:val="FF0000"/>
          <w:sz w:val="20"/>
          <w:szCs w:val="20"/>
        </w:rPr>
        <w:t>roll back</w:t>
      </w:r>
      <w:r w:rsidR="0075172F" w:rsidRPr="00417B1F">
        <w:rPr>
          <w:b/>
          <w:color w:val="FF0000"/>
          <w:sz w:val="20"/>
          <w:szCs w:val="20"/>
        </w:rPr>
        <w:t>）</w:t>
      </w:r>
      <w:r w:rsidR="008E38E3" w:rsidRPr="008E38E3">
        <w:rPr>
          <w:sz w:val="20"/>
          <w:szCs w:val="20"/>
        </w:rPr>
        <w:t>。</w:t>
      </w:r>
    </w:p>
    <w:p w14:paraId="37759941" w14:textId="4AF1112A" w:rsidR="008E38E3" w:rsidRPr="008E38E3" w:rsidRDefault="008E38E3" w:rsidP="008E38E3">
      <w:pPr>
        <w:rPr>
          <w:sz w:val="20"/>
          <w:szCs w:val="20"/>
        </w:rPr>
      </w:pPr>
      <w:r w:rsidRPr="008E38E3">
        <w:rPr>
          <w:sz w:val="20"/>
          <w:szCs w:val="20"/>
        </w:rPr>
        <w:t>如果将要被</w:t>
      </w:r>
      <w:r w:rsidR="00417B1F">
        <w:rPr>
          <w:rFonts w:hint="eastAsia"/>
          <w:sz w:val="20"/>
          <w:szCs w:val="20"/>
        </w:rPr>
        <w:t>truncate</w:t>
      </w:r>
      <w:r w:rsidR="00DD5315">
        <w:rPr>
          <w:sz w:val="20"/>
          <w:szCs w:val="20"/>
        </w:rPr>
        <w:t>的表中包含引用另一个表的外键，</w:t>
      </w:r>
      <w:r w:rsidR="00DD5315">
        <w:rPr>
          <w:rFonts w:hint="eastAsia"/>
          <w:sz w:val="20"/>
          <w:szCs w:val="20"/>
        </w:rPr>
        <w:t>truncate</w:t>
      </w:r>
      <w:r w:rsidRPr="008E38E3">
        <w:rPr>
          <w:sz w:val="20"/>
          <w:szCs w:val="20"/>
        </w:rPr>
        <w:t>操作</w:t>
      </w:r>
      <w:r w:rsidR="00DD5315">
        <w:rPr>
          <w:rFonts w:hint="eastAsia"/>
          <w:sz w:val="20"/>
          <w:szCs w:val="20"/>
        </w:rPr>
        <w:t>会</w:t>
      </w:r>
      <w:r w:rsidR="00DD5315">
        <w:rPr>
          <w:sz w:val="20"/>
          <w:szCs w:val="20"/>
        </w:rPr>
        <w:t>使用一个较慢的操作</w:t>
      </w:r>
      <w:r w:rsidR="00DD5315">
        <w:rPr>
          <w:rFonts w:hint="eastAsia"/>
          <w:sz w:val="20"/>
          <w:szCs w:val="20"/>
        </w:rPr>
        <w:t>：</w:t>
      </w:r>
      <w:r w:rsidRPr="008E38E3">
        <w:rPr>
          <w:sz w:val="20"/>
          <w:szCs w:val="20"/>
        </w:rPr>
        <w:t>每次删除一行，</w:t>
      </w:r>
      <w:r w:rsidR="00DD5315">
        <w:rPr>
          <w:sz w:val="20"/>
          <w:szCs w:val="20"/>
        </w:rPr>
        <w:t>以便</w:t>
      </w:r>
      <w:r w:rsidR="00DD5315" w:rsidRPr="00DD5315">
        <w:rPr>
          <w:sz w:val="20"/>
          <w:szCs w:val="20"/>
        </w:rPr>
        <w:t>根据任何</w:t>
      </w:r>
      <w:r w:rsidR="00DD5315" w:rsidRPr="00DD5315">
        <w:rPr>
          <w:sz w:val="20"/>
          <w:szCs w:val="20"/>
        </w:rPr>
        <w:t>ON DELETE CASCADE</w:t>
      </w:r>
      <w:r w:rsidR="00DD5315" w:rsidRPr="00DD5315">
        <w:rPr>
          <w:sz w:val="20"/>
          <w:szCs w:val="20"/>
        </w:rPr>
        <w:t>子句的需要删除引用表中的相应行</w:t>
      </w:r>
      <w:r w:rsidRPr="008E38E3">
        <w:rPr>
          <w:sz w:val="20"/>
          <w:szCs w:val="20"/>
        </w:rPr>
        <w:t>。</w:t>
      </w:r>
      <w:r w:rsidR="0075172F">
        <w:rPr>
          <w:sz w:val="20"/>
          <w:szCs w:val="20"/>
        </w:rPr>
        <w:t>（</w:t>
      </w:r>
      <w:r w:rsidRPr="008E38E3">
        <w:rPr>
          <w:sz w:val="20"/>
          <w:szCs w:val="20"/>
        </w:rPr>
        <w:t>MySQL 5.5</w:t>
      </w:r>
      <w:r w:rsidRPr="008E38E3">
        <w:rPr>
          <w:sz w:val="20"/>
          <w:szCs w:val="20"/>
        </w:rPr>
        <w:t>及更高版本不允许这种慢的</w:t>
      </w:r>
      <w:r w:rsidR="00DD5315">
        <w:rPr>
          <w:rFonts w:hint="eastAsia"/>
          <w:sz w:val="20"/>
          <w:szCs w:val="20"/>
        </w:rPr>
        <w:t>truncate</w:t>
      </w:r>
      <w:r w:rsidRPr="008E38E3">
        <w:rPr>
          <w:sz w:val="20"/>
          <w:szCs w:val="20"/>
        </w:rPr>
        <w:t>，如果涉及外键，它会返回一个错误来替代。在这种情况下，</w:t>
      </w:r>
      <w:r w:rsidR="00DD5315">
        <w:rPr>
          <w:rFonts w:hint="eastAsia"/>
          <w:sz w:val="20"/>
          <w:szCs w:val="20"/>
        </w:rPr>
        <w:t>请</w:t>
      </w:r>
      <w:r w:rsidRPr="008E38E3">
        <w:rPr>
          <w:sz w:val="20"/>
          <w:szCs w:val="20"/>
        </w:rPr>
        <w:t>使用</w:t>
      </w:r>
      <w:r w:rsidRPr="008E38E3">
        <w:rPr>
          <w:sz w:val="20"/>
          <w:szCs w:val="20"/>
        </w:rPr>
        <w:t>DELETE</w:t>
      </w:r>
      <w:r w:rsidRPr="008E38E3">
        <w:rPr>
          <w:sz w:val="20"/>
          <w:szCs w:val="20"/>
        </w:rPr>
        <w:t>语句替代</w:t>
      </w:r>
      <w:r w:rsidR="0075172F">
        <w:rPr>
          <w:sz w:val="20"/>
          <w:szCs w:val="20"/>
        </w:rPr>
        <w:t>）</w:t>
      </w:r>
      <w:r w:rsidRPr="008E38E3">
        <w:rPr>
          <w:sz w:val="20"/>
          <w:szCs w:val="20"/>
        </w:rPr>
        <w:t>。</w:t>
      </w:r>
    </w:p>
    <w:p w14:paraId="50213A28" w14:textId="77777777" w:rsidR="008E38E3" w:rsidRPr="008E38E3" w:rsidRDefault="008E38E3" w:rsidP="008E38E3">
      <w:pPr>
        <w:rPr>
          <w:b/>
          <w:bCs/>
          <w:sz w:val="20"/>
          <w:szCs w:val="20"/>
        </w:rPr>
      </w:pPr>
      <w:bookmarkStart w:id="354" w:name="user-content-glos_tuple"/>
      <w:bookmarkEnd w:id="354"/>
      <w:r w:rsidRPr="008E38E3">
        <w:rPr>
          <w:b/>
          <w:bCs/>
          <w:sz w:val="20"/>
          <w:szCs w:val="20"/>
        </w:rPr>
        <w:t xml:space="preserve">tuple: </w:t>
      </w:r>
      <w:r w:rsidRPr="008E38E3">
        <w:rPr>
          <w:b/>
          <w:bCs/>
          <w:sz w:val="20"/>
          <w:szCs w:val="20"/>
        </w:rPr>
        <w:t>元组</w:t>
      </w:r>
    </w:p>
    <w:p w14:paraId="25C100B3" w14:textId="743E466B" w:rsidR="008E38E3" w:rsidRPr="008E38E3" w:rsidRDefault="00660946" w:rsidP="008E38E3">
      <w:pPr>
        <w:rPr>
          <w:sz w:val="20"/>
          <w:szCs w:val="20"/>
        </w:rPr>
      </w:pPr>
      <w:r>
        <w:rPr>
          <w:sz w:val="20"/>
          <w:szCs w:val="20"/>
        </w:rPr>
        <w:t>指代一个有序集合的</w:t>
      </w:r>
      <w:r w:rsidR="008E38E3" w:rsidRPr="008E38E3">
        <w:rPr>
          <w:sz w:val="20"/>
          <w:szCs w:val="20"/>
        </w:rPr>
        <w:t>技术术语。它是个抽像</w:t>
      </w:r>
      <w:r w:rsidR="00DD5315">
        <w:rPr>
          <w:rFonts w:hint="eastAsia"/>
          <w:sz w:val="20"/>
          <w:szCs w:val="20"/>
        </w:rPr>
        <w:t>的</w:t>
      </w:r>
      <w:r w:rsidR="008E38E3" w:rsidRPr="008E38E3">
        <w:rPr>
          <w:sz w:val="20"/>
          <w:szCs w:val="20"/>
        </w:rPr>
        <w:t>概念，用在正式的</w:t>
      </w:r>
      <w:r w:rsidR="00DD5315">
        <w:rPr>
          <w:sz w:val="20"/>
          <w:szCs w:val="20"/>
        </w:rPr>
        <w:t>数据库理论的讨论中。在数据库</w:t>
      </w:r>
      <w:r w:rsidR="00DD5315">
        <w:rPr>
          <w:rFonts w:hint="eastAsia"/>
          <w:sz w:val="20"/>
          <w:szCs w:val="20"/>
        </w:rPr>
        <w:t>领域</w:t>
      </w:r>
      <w:r>
        <w:rPr>
          <w:sz w:val="20"/>
          <w:szCs w:val="20"/>
        </w:rPr>
        <w:t>中，元组常常被用</w:t>
      </w:r>
      <w:r w:rsidR="008E38E3" w:rsidRPr="008E38E3">
        <w:rPr>
          <w:sz w:val="20"/>
          <w:szCs w:val="20"/>
        </w:rPr>
        <w:t>表中一行的列来表示。它们也可以用来表示查询的结果集，例如，只获取</w:t>
      </w:r>
      <w:r w:rsidR="00DD5315" w:rsidRPr="008E38E3">
        <w:rPr>
          <w:sz w:val="20"/>
          <w:szCs w:val="20"/>
        </w:rPr>
        <w:t>表</w:t>
      </w:r>
      <w:r w:rsidR="008E38E3" w:rsidRPr="008E38E3">
        <w:rPr>
          <w:sz w:val="20"/>
          <w:szCs w:val="20"/>
        </w:rPr>
        <w:t>一部分列的查询或关联表中的列。</w:t>
      </w:r>
    </w:p>
    <w:p w14:paraId="7D2CF7E1" w14:textId="5A7E0443" w:rsidR="008E38E3" w:rsidRPr="008E38E3" w:rsidRDefault="008E38E3" w:rsidP="008E38E3">
      <w:pPr>
        <w:rPr>
          <w:b/>
          <w:bCs/>
          <w:sz w:val="20"/>
          <w:szCs w:val="20"/>
        </w:rPr>
      </w:pPr>
      <w:bookmarkStart w:id="355" w:name="user-content-glos_two_phase_commit"/>
      <w:bookmarkEnd w:id="355"/>
      <w:r w:rsidRPr="008E38E3">
        <w:rPr>
          <w:b/>
          <w:bCs/>
          <w:sz w:val="20"/>
          <w:szCs w:val="20"/>
        </w:rPr>
        <w:t xml:space="preserve">two-phase commit: </w:t>
      </w:r>
      <w:r w:rsidR="00FA4DEE">
        <w:rPr>
          <w:b/>
          <w:bCs/>
          <w:sz w:val="20"/>
          <w:szCs w:val="20"/>
        </w:rPr>
        <w:t>两</w:t>
      </w:r>
      <w:r w:rsidR="00FA4DEE">
        <w:rPr>
          <w:rFonts w:hint="eastAsia"/>
          <w:b/>
          <w:bCs/>
          <w:sz w:val="20"/>
          <w:szCs w:val="20"/>
        </w:rPr>
        <w:t>阶段</w:t>
      </w:r>
      <w:r w:rsidRPr="008E38E3">
        <w:rPr>
          <w:b/>
          <w:bCs/>
          <w:sz w:val="20"/>
          <w:szCs w:val="20"/>
        </w:rPr>
        <w:t>提交</w:t>
      </w:r>
    </w:p>
    <w:p w14:paraId="412E63F5" w14:textId="59EF27A8" w:rsidR="008E38E3" w:rsidRPr="008E38E3" w:rsidRDefault="00FA4DEE" w:rsidP="008E38E3">
      <w:pPr>
        <w:rPr>
          <w:sz w:val="20"/>
          <w:szCs w:val="20"/>
        </w:rPr>
      </w:pPr>
      <w:r>
        <w:rPr>
          <w:sz w:val="20"/>
          <w:szCs w:val="20"/>
        </w:rPr>
        <w:t>XA</w:t>
      </w:r>
      <w:r w:rsidR="008E38E3" w:rsidRPr="008E38E3">
        <w:rPr>
          <w:sz w:val="20"/>
          <w:szCs w:val="20"/>
        </w:rPr>
        <w:t>规范下，分布式事务</w:t>
      </w:r>
      <w:r w:rsidR="0075172F">
        <w:rPr>
          <w:sz w:val="20"/>
          <w:szCs w:val="20"/>
        </w:rPr>
        <w:t>（</w:t>
      </w:r>
      <w:r w:rsidR="008E38E3" w:rsidRPr="008E38E3">
        <w:rPr>
          <w:b/>
          <w:bCs/>
          <w:i/>
          <w:iCs/>
          <w:sz w:val="20"/>
          <w:szCs w:val="20"/>
        </w:rPr>
        <w:t>transaction</w:t>
      </w:r>
      <w:r w:rsidR="0075172F">
        <w:rPr>
          <w:sz w:val="20"/>
          <w:szCs w:val="20"/>
        </w:rPr>
        <w:t>）</w:t>
      </w:r>
      <w:r w:rsidR="008E38E3" w:rsidRPr="008E38E3">
        <w:rPr>
          <w:sz w:val="20"/>
          <w:szCs w:val="20"/>
        </w:rPr>
        <w:t>中的一个操作。（有时候也简称为</w:t>
      </w:r>
      <w:r w:rsidR="008E38E3" w:rsidRPr="008E38E3">
        <w:rPr>
          <w:sz w:val="20"/>
          <w:szCs w:val="20"/>
        </w:rPr>
        <w:t>2PC</w:t>
      </w:r>
      <w:r w:rsidR="008E38E3" w:rsidRPr="008E38E3">
        <w:rPr>
          <w:sz w:val="20"/>
          <w:szCs w:val="20"/>
        </w:rPr>
        <w:t>）。当</w:t>
      </w:r>
      <w:r w:rsidR="008E38E3" w:rsidRPr="00FA4DEE">
        <w:rPr>
          <w:b/>
          <w:color w:val="FF0000"/>
          <w:sz w:val="20"/>
          <w:szCs w:val="20"/>
        </w:rPr>
        <w:t>多个数据库</w:t>
      </w:r>
      <w:r w:rsidR="008E38E3" w:rsidRPr="008E38E3">
        <w:rPr>
          <w:sz w:val="20"/>
          <w:szCs w:val="20"/>
        </w:rPr>
        <w:t>参与到事务中时，要么所有的数据库提交</w:t>
      </w:r>
      <w:r w:rsidR="0075172F">
        <w:rPr>
          <w:sz w:val="20"/>
          <w:szCs w:val="20"/>
        </w:rPr>
        <w:t>（</w:t>
      </w:r>
      <w:r w:rsidR="008E38E3" w:rsidRPr="008E38E3">
        <w:rPr>
          <w:b/>
          <w:bCs/>
          <w:i/>
          <w:iCs/>
          <w:sz w:val="20"/>
          <w:szCs w:val="20"/>
        </w:rPr>
        <w:t>commit</w:t>
      </w:r>
      <w:r w:rsidR="0075172F">
        <w:rPr>
          <w:sz w:val="20"/>
          <w:szCs w:val="20"/>
        </w:rPr>
        <w:t>）</w:t>
      </w:r>
      <w:r w:rsidR="008E38E3" w:rsidRPr="008E38E3">
        <w:rPr>
          <w:sz w:val="20"/>
          <w:szCs w:val="20"/>
        </w:rPr>
        <w:t>都发生变更，要么所有的数据库都回滚变更</w:t>
      </w:r>
      <w:r w:rsidR="0075172F">
        <w:rPr>
          <w:sz w:val="20"/>
          <w:szCs w:val="20"/>
        </w:rPr>
        <w:t>（</w:t>
      </w:r>
      <w:r w:rsidR="008E38E3" w:rsidRPr="008E38E3">
        <w:rPr>
          <w:b/>
          <w:bCs/>
          <w:i/>
          <w:iCs/>
          <w:sz w:val="20"/>
          <w:szCs w:val="20"/>
        </w:rPr>
        <w:t>rollback</w:t>
      </w:r>
      <w:r w:rsidR="0075172F">
        <w:rPr>
          <w:sz w:val="20"/>
          <w:szCs w:val="20"/>
        </w:rPr>
        <w:t>）</w:t>
      </w:r>
      <w:r w:rsidR="008E38E3" w:rsidRPr="008E38E3">
        <w:rPr>
          <w:sz w:val="20"/>
          <w:szCs w:val="20"/>
        </w:rPr>
        <w:t>。</w:t>
      </w:r>
    </w:p>
    <w:p w14:paraId="1DF7DED6" w14:textId="77777777" w:rsidR="008E38E3" w:rsidRPr="008E38E3" w:rsidRDefault="008E38E3" w:rsidP="008E38E3">
      <w:pPr>
        <w:rPr>
          <w:b/>
          <w:bCs/>
          <w:sz w:val="20"/>
          <w:szCs w:val="20"/>
        </w:rPr>
      </w:pPr>
      <w:bookmarkStart w:id="356" w:name="user-content-U"/>
      <w:bookmarkEnd w:id="356"/>
      <w:r w:rsidRPr="008E38E3">
        <w:rPr>
          <w:b/>
          <w:bCs/>
          <w:sz w:val="20"/>
          <w:szCs w:val="20"/>
        </w:rPr>
        <w:t>U</w:t>
      </w:r>
    </w:p>
    <w:p w14:paraId="492C83A5" w14:textId="77777777" w:rsidR="008E38E3" w:rsidRPr="008E38E3" w:rsidRDefault="008E38E3" w:rsidP="008E38E3">
      <w:pPr>
        <w:rPr>
          <w:b/>
          <w:bCs/>
          <w:sz w:val="20"/>
          <w:szCs w:val="20"/>
        </w:rPr>
      </w:pPr>
      <w:bookmarkStart w:id="357" w:name="user-content-glos_undo"/>
      <w:bookmarkEnd w:id="357"/>
      <w:r w:rsidRPr="008E38E3">
        <w:rPr>
          <w:b/>
          <w:bCs/>
          <w:sz w:val="20"/>
          <w:szCs w:val="20"/>
        </w:rPr>
        <w:t xml:space="preserve">undo: </w:t>
      </w:r>
      <w:r w:rsidRPr="008E38E3">
        <w:rPr>
          <w:b/>
          <w:bCs/>
          <w:sz w:val="20"/>
          <w:szCs w:val="20"/>
        </w:rPr>
        <w:t>撤销，或不译</w:t>
      </w:r>
    </w:p>
    <w:p w14:paraId="4BC32ADB" w14:textId="1F2CD288" w:rsidR="008E38E3" w:rsidRPr="008E38E3" w:rsidRDefault="008E38E3" w:rsidP="008E38E3">
      <w:pPr>
        <w:rPr>
          <w:sz w:val="20"/>
          <w:szCs w:val="20"/>
        </w:rPr>
      </w:pPr>
      <w:r w:rsidRPr="008E38E3">
        <w:rPr>
          <w:sz w:val="20"/>
          <w:szCs w:val="20"/>
        </w:rPr>
        <w:t>整个于事务</w:t>
      </w:r>
      <w:r w:rsidR="0075172F">
        <w:rPr>
          <w:sz w:val="20"/>
          <w:szCs w:val="20"/>
        </w:rPr>
        <w:t>（</w:t>
      </w:r>
      <w:r w:rsidRPr="008E38E3">
        <w:rPr>
          <w:b/>
          <w:bCs/>
          <w:i/>
          <w:iCs/>
          <w:sz w:val="20"/>
          <w:szCs w:val="20"/>
        </w:rPr>
        <w:t>transaction</w:t>
      </w:r>
      <w:r w:rsidR="0075172F">
        <w:rPr>
          <w:sz w:val="20"/>
          <w:szCs w:val="20"/>
        </w:rPr>
        <w:t>）</w:t>
      </w:r>
      <w:r w:rsidRPr="008E38E3">
        <w:rPr>
          <w:sz w:val="20"/>
          <w:szCs w:val="20"/>
        </w:rPr>
        <w:t>生命周期中的维护的数据，记录所有变更，这样它们可以在回滚</w:t>
      </w:r>
      <w:r w:rsidR="0075172F">
        <w:rPr>
          <w:sz w:val="20"/>
          <w:szCs w:val="20"/>
        </w:rPr>
        <w:t>（</w:t>
      </w:r>
      <w:r w:rsidRPr="008E38E3">
        <w:rPr>
          <w:b/>
          <w:bCs/>
          <w:i/>
          <w:iCs/>
          <w:sz w:val="20"/>
          <w:szCs w:val="20"/>
        </w:rPr>
        <w:t>rollback</w:t>
      </w:r>
      <w:r w:rsidR="0075172F">
        <w:rPr>
          <w:sz w:val="20"/>
          <w:szCs w:val="20"/>
        </w:rPr>
        <w:t>）</w:t>
      </w:r>
      <w:r w:rsidRPr="008E38E3">
        <w:rPr>
          <w:sz w:val="20"/>
          <w:szCs w:val="20"/>
        </w:rPr>
        <w:t>操作的情况下可以被撤销。它们存储于</w:t>
      </w:r>
      <w:r w:rsidRPr="008E38E3">
        <w:rPr>
          <w:sz w:val="20"/>
          <w:szCs w:val="20"/>
        </w:rPr>
        <w:t>undo</w:t>
      </w:r>
      <w:r w:rsidRPr="008E38E3">
        <w:rPr>
          <w:sz w:val="20"/>
          <w:szCs w:val="20"/>
        </w:rPr>
        <w:t>日志</w:t>
      </w:r>
      <w:r w:rsidR="0075172F">
        <w:rPr>
          <w:sz w:val="20"/>
          <w:szCs w:val="20"/>
        </w:rPr>
        <w:t>（</w:t>
      </w:r>
      <w:r w:rsidRPr="008E38E3">
        <w:rPr>
          <w:b/>
          <w:bCs/>
          <w:i/>
          <w:iCs/>
          <w:sz w:val="20"/>
          <w:szCs w:val="20"/>
        </w:rPr>
        <w:t>undo log</w:t>
      </w:r>
      <w:r w:rsidR="0075172F">
        <w:rPr>
          <w:sz w:val="20"/>
          <w:szCs w:val="20"/>
        </w:rPr>
        <w:t>）</w:t>
      </w:r>
      <w:r w:rsidRPr="008E38E3">
        <w:rPr>
          <w:sz w:val="20"/>
          <w:szCs w:val="20"/>
        </w:rPr>
        <w:t>中，也叫回滚段</w:t>
      </w:r>
      <w:r w:rsidR="0075172F">
        <w:rPr>
          <w:sz w:val="20"/>
          <w:szCs w:val="20"/>
        </w:rPr>
        <w:t>（</w:t>
      </w:r>
      <w:r w:rsidRPr="008E38E3">
        <w:rPr>
          <w:b/>
          <w:bCs/>
          <w:i/>
          <w:iCs/>
          <w:sz w:val="20"/>
          <w:szCs w:val="20"/>
        </w:rPr>
        <w:t>rollback segment</w:t>
      </w:r>
      <w:r w:rsidR="0075172F">
        <w:rPr>
          <w:sz w:val="20"/>
          <w:szCs w:val="20"/>
        </w:rPr>
        <w:t>）</w:t>
      </w:r>
      <w:r w:rsidRPr="008E38E3">
        <w:rPr>
          <w:sz w:val="20"/>
          <w:szCs w:val="20"/>
        </w:rPr>
        <w:t>，要么在系统表空间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中，要么在单独的</w:t>
      </w:r>
      <w:r w:rsidRPr="008E38E3">
        <w:rPr>
          <w:sz w:val="20"/>
          <w:szCs w:val="20"/>
        </w:rPr>
        <w:t>undo</w:t>
      </w:r>
      <w:r w:rsidRPr="008E38E3">
        <w:rPr>
          <w:sz w:val="20"/>
          <w:szCs w:val="20"/>
        </w:rPr>
        <w:t>表空间</w:t>
      </w:r>
      <w:r w:rsidR="0075172F">
        <w:rPr>
          <w:sz w:val="20"/>
          <w:szCs w:val="20"/>
        </w:rPr>
        <w:t>（</w:t>
      </w:r>
      <w:r w:rsidRPr="008E38E3">
        <w:rPr>
          <w:b/>
          <w:bCs/>
          <w:i/>
          <w:iCs/>
          <w:sz w:val="20"/>
          <w:szCs w:val="20"/>
        </w:rPr>
        <w:t>undo tablespace</w:t>
      </w:r>
      <w:r w:rsidR="0075172F">
        <w:rPr>
          <w:sz w:val="20"/>
          <w:szCs w:val="20"/>
        </w:rPr>
        <w:t>）</w:t>
      </w:r>
      <w:r w:rsidRPr="008E38E3">
        <w:rPr>
          <w:sz w:val="20"/>
          <w:szCs w:val="20"/>
        </w:rPr>
        <w:t>中。</w:t>
      </w:r>
    </w:p>
    <w:p w14:paraId="194FEC34"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095" w:anchor="glos_rollback" w:history="1">
        <w:r w:rsidRPr="008E38E3">
          <w:rPr>
            <w:rStyle w:val="a3"/>
            <w:sz w:val="20"/>
            <w:szCs w:val="20"/>
          </w:rPr>
          <w:t>rollback</w:t>
        </w:r>
      </w:hyperlink>
      <w:r w:rsidRPr="008E38E3">
        <w:rPr>
          <w:sz w:val="20"/>
          <w:szCs w:val="20"/>
        </w:rPr>
        <w:t>, </w:t>
      </w:r>
      <w:hyperlink r:id="rId1096" w:anchor="glos_rollback_segment" w:history="1">
        <w:r w:rsidRPr="008E38E3">
          <w:rPr>
            <w:rStyle w:val="a3"/>
            <w:sz w:val="20"/>
            <w:szCs w:val="20"/>
          </w:rPr>
          <w:t>rollback segment</w:t>
        </w:r>
      </w:hyperlink>
      <w:r w:rsidRPr="008E38E3">
        <w:rPr>
          <w:sz w:val="20"/>
          <w:szCs w:val="20"/>
        </w:rPr>
        <w:t>, </w:t>
      </w:r>
      <w:hyperlink r:id="rId1097" w:anchor="glos_system_tablespace" w:history="1">
        <w:r w:rsidRPr="008E38E3">
          <w:rPr>
            <w:rStyle w:val="a3"/>
            <w:sz w:val="20"/>
            <w:szCs w:val="20"/>
          </w:rPr>
          <w:t>system tablespace</w:t>
        </w:r>
      </w:hyperlink>
      <w:r w:rsidRPr="008E38E3">
        <w:rPr>
          <w:sz w:val="20"/>
          <w:szCs w:val="20"/>
        </w:rPr>
        <w:t>, </w:t>
      </w:r>
      <w:hyperlink r:id="rId1098" w:anchor="glos_transaction" w:history="1">
        <w:r w:rsidRPr="008E38E3">
          <w:rPr>
            <w:rStyle w:val="a3"/>
            <w:sz w:val="20"/>
            <w:szCs w:val="20"/>
          </w:rPr>
          <w:t>transaction</w:t>
        </w:r>
      </w:hyperlink>
      <w:r w:rsidRPr="008E38E3">
        <w:rPr>
          <w:sz w:val="20"/>
          <w:szCs w:val="20"/>
        </w:rPr>
        <w:t>, </w:t>
      </w:r>
      <w:hyperlink r:id="rId1099" w:anchor="glos_undo_log" w:history="1">
        <w:r w:rsidRPr="008E38E3">
          <w:rPr>
            <w:rStyle w:val="a3"/>
            <w:sz w:val="20"/>
            <w:szCs w:val="20"/>
          </w:rPr>
          <w:t>undo log</w:t>
        </w:r>
      </w:hyperlink>
      <w:r w:rsidRPr="008E38E3">
        <w:rPr>
          <w:sz w:val="20"/>
          <w:szCs w:val="20"/>
        </w:rPr>
        <w:t>, [undo tablespace].</w:t>
      </w:r>
    </w:p>
    <w:p w14:paraId="2A2535CC" w14:textId="77777777" w:rsidR="008E38E3" w:rsidRPr="008E38E3" w:rsidRDefault="008E38E3" w:rsidP="008E38E3">
      <w:pPr>
        <w:rPr>
          <w:b/>
          <w:bCs/>
          <w:sz w:val="20"/>
          <w:szCs w:val="20"/>
        </w:rPr>
      </w:pPr>
      <w:bookmarkStart w:id="358" w:name="user-content-glos_undo_buffer"/>
      <w:bookmarkEnd w:id="358"/>
      <w:r w:rsidRPr="008E38E3">
        <w:rPr>
          <w:b/>
          <w:bCs/>
          <w:sz w:val="20"/>
          <w:szCs w:val="20"/>
        </w:rPr>
        <w:t>undo buffer: undo</w:t>
      </w:r>
      <w:r w:rsidRPr="008E38E3">
        <w:rPr>
          <w:b/>
          <w:bCs/>
          <w:sz w:val="20"/>
          <w:szCs w:val="20"/>
        </w:rPr>
        <w:t>缓冲，不译</w:t>
      </w:r>
    </w:p>
    <w:p w14:paraId="708DA1B5"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100" w:anchor="glos_undo_log" w:history="1">
        <w:r w:rsidRPr="008E38E3">
          <w:rPr>
            <w:rStyle w:val="a3"/>
            <w:sz w:val="20"/>
            <w:szCs w:val="20"/>
          </w:rPr>
          <w:t>undo log</w:t>
        </w:r>
      </w:hyperlink>
      <w:r w:rsidRPr="008E38E3">
        <w:rPr>
          <w:sz w:val="20"/>
          <w:szCs w:val="20"/>
        </w:rPr>
        <w:t>.</w:t>
      </w:r>
    </w:p>
    <w:p w14:paraId="04818B5A" w14:textId="77777777" w:rsidR="008E38E3" w:rsidRPr="008E38E3" w:rsidRDefault="008E38E3" w:rsidP="008E38E3">
      <w:pPr>
        <w:rPr>
          <w:b/>
          <w:bCs/>
          <w:sz w:val="20"/>
          <w:szCs w:val="20"/>
        </w:rPr>
      </w:pPr>
      <w:bookmarkStart w:id="359" w:name="user-content-glos_undo_log"/>
      <w:bookmarkEnd w:id="359"/>
      <w:r w:rsidRPr="008E38E3">
        <w:rPr>
          <w:b/>
          <w:bCs/>
          <w:sz w:val="20"/>
          <w:szCs w:val="20"/>
        </w:rPr>
        <w:t xml:space="preserve">undo log: undo </w:t>
      </w:r>
      <w:r w:rsidRPr="008E38E3">
        <w:rPr>
          <w:b/>
          <w:bCs/>
          <w:sz w:val="20"/>
          <w:szCs w:val="20"/>
        </w:rPr>
        <w:t>日志，不译</w:t>
      </w:r>
    </w:p>
    <w:p w14:paraId="78CBB310" w14:textId="3B8D5B9A" w:rsidR="008E38E3" w:rsidRPr="008E38E3" w:rsidRDefault="008E38E3" w:rsidP="008E38E3">
      <w:pPr>
        <w:rPr>
          <w:sz w:val="20"/>
          <w:szCs w:val="20"/>
        </w:rPr>
      </w:pPr>
      <w:r w:rsidRPr="008E38E3">
        <w:rPr>
          <w:sz w:val="20"/>
          <w:szCs w:val="20"/>
        </w:rPr>
        <w:t>保存被活动事务</w:t>
      </w:r>
      <w:r w:rsidR="0075172F">
        <w:rPr>
          <w:sz w:val="20"/>
          <w:szCs w:val="20"/>
        </w:rPr>
        <w:t>（</w:t>
      </w:r>
      <w:r w:rsidRPr="008E38E3">
        <w:rPr>
          <w:b/>
          <w:bCs/>
          <w:i/>
          <w:iCs/>
          <w:sz w:val="20"/>
          <w:szCs w:val="20"/>
        </w:rPr>
        <w:t>transaction</w:t>
      </w:r>
      <w:r w:rsidR="0075172F">
        <w:rPr>
          <w:sz w:val="20"/>
          <w:szCs w:val="20"/>
        </w:rPr>
        <w:t>）</w:t>
      </w:r>
      <w:r w:rsidRPr="008E38E3">
        <w:rPr>
          <w:sz w:val="20"/>
          <w:szCs w:val="20"/>
        </w:rPr>
        <w:t>修改了的数据拷贝的存储区。如果另一个事务需要查看原始数据</w:t>
      </w:r>
      <w:r w:rsidR="0075172F">
        <w:rPr>
          <w:sz w:val="20"/>
          <w:szCs w:val="20"/>
        </w:rPr>
        <w:t>（</w:t>
      </w:r>
      <w:r w:rsidRPr="008E38E3">
        <w:rPr>
          <w:sz w:val="20"/>
          <w:szCs w:val="20"/>
        </w:rPr>
        <w:t>作为一致性读</w:t>
      </w:r>
      <w:r w:rsidR="0075172F">
        <w:rPr>
          <w:sz w:val="20"/>
          <w:szCs w:val="20"/>
        </w:rPr>
        <w:t>（</w:t>
      </w:r>
      <w:r w:rsidRPr="008E38E3">
        <w:rPr>
          <w:b/>
          <w:bCs/>
          <w:i/>
          <w:iCs/>
          <w:sz w:val="20"/>
          <w:szCs w:val="20"/>
        </w:rPr>
        <w:t>consistent read</w:t>
      </w:r>
      <w:r w:rsidR="0075172F">
        <w:rPr>
          <w:sz w:val="20"/>
          <w:szCs w:val="20"/>
        </w:rPr>
        <w:t>）</w:t>
      </w:r>
      <w:r w:rsidRPr="008E38E3">
        <w:rPr>
          <w:sz w:val="20"/>
          <w:szCs w:val="20"/>
        </w:rPr>
        <w:t>操作的一部分</w:t>
      </w:r>
      <w:r w:rsidR="0075172F">
        <w:rPr>
          <w:sz w:val="20"/>
          <w:szCs w:val="20"/>
        </w:rPr>
        <w:t>）</w:t>
      </w:r>
      <w:r w:rsidRPr="008E38E3">
        <w:rPr>
          <w:sz w:val="20"/>
          <w:szCs w:val="20"/>
        </w:rPr>
        <w:t>，没有修改的数据从这个存储区获取。</w:t>
      </w:r>
    </w:p>
    <w:p w14:paraId="39A175EF" w14:textId="542F8069" w:rsidR="008E38E3" w:rsidRPr="008E38E3" w:rsidRDefault="008E38E3" w:rsidP="008E38E3">
      <w:pPr>
        <w:rPr>
          <w:sz w:val="20"/>
          <w:szCs w:val="20"/>
        </w:rPr>
      </w:pPr>
      <w:r w:rsidRPr="008E38E3">
        <w:rPr>
          <w:sz w:val="20"/>
          <w:szCs w:val="20"/>
        </w:rPr>
        <w:t>默认情况下，这个区域在物理上是系统表空间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的一部分。在</w:t>
      </w:r>
      <w:r w:rsidRPr="008E38E3">
        <w:rPr>
          <w:sz w:val="20"/>
          <w:szCs w:val="20"/>
        </w:rPr>
        <w:t>MySQL 5.6</w:t>
      </w:r>
      <w:r w:rsidRPr="008E38E3">
        <w:rPr>
          <w:sz w:val="20"/>
          <w:szCs w:val="20"/>
        </w:rPr>
        <w:t>及更高版本中，你可以使用</w:t>
      </w:r>
      <w:r w:rsidRPr="008E38E3">
        <w:rPr>
          <w:sz w:val="20"/>
          <w:szCs w:val="20"/>
        </w:rPr>
        <w:t>[innodb_undo_tablespaces]</w:t>
      </w:r>
      <w:r w:rsidRPr="008E38E3">
        <w:rPr>
          <w:sz w:val="20"/>
          <w:szCs w:val="20"/>
        </w:rPr>
        <w:t>和</w:t>
      </w:r>
      <w:r w:rsidRPr="008E38E3">
        <w:rPr>
          <w:sz w:val="20"/>
          <w:szCs w:val="20"/>
        </w:rPr>
        <w:t>[innodb_undo_directory]</w:t>
      </w:r>
      <w:r w:rsidRPr="008E38E3">
        <w:rPr>
          <w:sz w:val="20"/>
          <w:szCs w:val="20"/>
        </w:rPr>
        <w:t>配置选项来把它拆分到一个或多个独立的表空间</w:t>
      </w:r>
      <w:r w:rsidR="0075172F">
        <w:rPr>
          <w:sz w:val="20"/>
          <w:szCs w:val="20"/>
        </w:rPr>
        <w:t>（</w:t>
      </w:r>
      <w:r w:rsidRPr="008E38E3">
        <w:rPr>
          <w:b/>
          <w:bCs/>
          <w:i/>
          <w:iCs/>
          <w:sz w:val="20"/>
          <w:szCs w:val="20"/>
        </w:rPr>
        <w:t>tablespace</w:t>
      </w:r>
      <w:r w:rsidR="0075172F">
        <w:rPr>
          <w:sz w:val="20"/>
          <w:szCs w:val="20"/>
        </w:rPr>
        <w:t>）</w:t>
      </w:r>
      <w:r w:rsidRPr="008E38E3">
        <w:rPr>
          <w:sz w:val="20"/>
          <w:szCs w:val="20"/>
        </w:rPr>
        <w:t>文件中，即</w:t>
      </w:r>
      <w:r w:rsidRPr="008E38E3">
        <w:rPr>
          <w:sz w:val="20"/>
          <w:szCs w:val="20"/>
        </w:rPr>
        <w:t>undo</w:t>
      </w:r>
      <w:r w:rsidRPr="008E38E3">
        <w:rPr>
          <w:sz w:val="20"/>
          <w:szCs w:val="20"/>
        </w:rPr>
        <w:t>表空间</w:t>
      </w:r>
      <w:r w:rsidR="0075172F">
        <w:rPr>
          <w:sz w:val="20"/>
          <w:szCs w:val="20"/>
        </w:rPr>
        <w:t>（</w:t>
      </w:r>
      <w:r w:rsidRPr="008E38E3">
        <w:rPr>
          <w:b/>
          <w:bCs/>
          <w:i/>
          <w:iCs/>
          <w:sz w:val="20"/>
          <w:szCs w:val="20"/>
        </w:rPr>
        <w:t>undo tablespace</w:t>
      </w:r>
      <w:r w:rsidR="0075172F">
        <w:rPr>
          <w:sz w:val="20"/>
          <w:szCs w:val="20"/>
        </w:rPr>
        <w:t>）</w:t>
      </w:r>
      <w:r w:rsidRPr="008E38E3">
        <w:rPr>
          <w:sz w:val="20"/>
          <w:szCs w:val="20"/>
        </w:rPr>
        <w:t>，可以选项性地放到另一种存储设备上，比如</w:t>
      </w:r>
      <w:r w:rsidRPr="008E38E3">
        <w:rPr>
          <w:sz w:val="20"/>
          <w:szCs w:val="20"/>
        </w:rPr>
        <w:t>***SSD***</w:t>
      </w:r>
      <w:r w:rsidRPr="008E38E3">
        <w:rPr>
          <w:sz w:val="20"/>
          <w:szCs w:val="20"/>
        </w:rPr>
        <w:t>。</w:t>
      </w:r>
    </w:p>
    <w:p w14:paraId="023614E4" w14:textId="00F1EE21" w:rsidR="008E38E3" w:rsidRPr="008E38E3" w:rsidRDefault="008E38E3" w:rsidP="008E38E3">
      <w:pPr>
        <w:rPr>
          <w:sz w:val="20"/>
          <w:szCs w:val="20"/>
        </w:rPr>
      </w:pPr>
      <w:r w:rsidRPr="008E38E3">
        <w:rPr>
          <w:sz w:val="20"/>
          <w:szCs w:val="20"/>
        </w:rPr>
        <w:t>The undo log is split into separate portions, the insert undo buffer and the update undo buffer. Collectively, these parts are also known as the rollback segment, a familiar term for Oracle DBAs. undo</w:t>
      </w:r>
      <w:r w:rsidRPr="008E38E3">
        <w:rPr>
          <w:sz w:val="20"/>
          <w:szCs w:val="20"/>
        </w:rPr>
        <w:t>日志拆分为独立的部分，即插入</w:t>
      </w:r>
      <w:r w:rsidRPr="008E38E3">
        <w:rPr>
          <w:sz w:val="20"/>
          <w:szCs w:val="20"/>
        </w:rPr>
        <w:t>undo</w:t>
      </w:r>
      <w:r w:rsidRPr="008E38E3">
        <w:rPr>
          <w:sz w:val="20"/>
          <w:szCs w:val="20"/>
        </w:rPr>
        <w:t>缓冲</w:t>
      </w:r>
      <w:r w:rsidR="0075172F">
        <w:rPr>
          <w:sz w:val="20"/>
          <w:szCs w:val="20"/>
        </w:rPr>
        <w:t>（</w:t>
      </w:r>
      <w:r w:rsidRPr="008E38E3">
        <w:rPr>
          <w:b/>
          <w:bCs/>
          <w:i/>
          <w:iCs/>
          <w:sz w:val="20"/>
          <w:szCs w:val="20"/>
        </w:rPr>
        <w:t>insert undo buffer</w:t>
      </w:r>
      <w:r w:rsidR="0075172F">
        <w:rPr>
          <w:sz w:val="20"/>
          <w:szCs w:val="20"/>
        </w:rPr>
        <w:t>）</w:t>
      </w:r>
      <w:r w:rsidRPr="008E38E3">
        <w:rPr>
          <w:sz w:val="20"/>
          <w:szCs w:val="20"/>
        </w:rPr>
        <w:t>和更新</w:t>
      </w:r>
      <w:r w:rsidRPr="008E38E3">
        <w:rPr>
          <w:sz w:val="20"/>
          <w:szCs w:val="20"/>
        </w:rPr>
        <w:t>undo</w:t>
      </w:r>
      <w:r w:rsidRPr="008E38E3">
        <w:rPr>
          <w:sz w:val="20"/>
          <w:szCs w:val="20"/>
        </w:rPr>
        <w:t>缓冲</w:t>
      </w:r>
      <w:r w:rsidR="0075172F">
        <w:rPr>
          <w:sz w:val="20"/>
          <w:szCs w:val="20"/>
        </w:rPr>
        <w:t>（</w:t>
      </w:r>
      <w:r w:rsidRPr="008E38E3">
        <w:rPr>
          <w:b/>
          <w:bCs/>
          <w:i/>
          <w:iCs/>
          <w:sz w:val="20"/>
          <w:szCs w:val="20"/>
        </w:rPr>
        <w:t>update undo buffer</w:t>
      </w:r>
      <w:r w:rsidR="0075172F">
        <w:rPr>
          <w:sz w:val="20"/>
          <w:szCs w:val="20"/>
        </w:rPr>
        <w:t>）</w:t>
      </w:r>
      <w:r w:rsidRPr="008E38E3">
        <w:rPr>
          <w:sz w:val="20"/>
          <w:szCs w:val="20"/>
        </w:rPr>
        <w:t>。这些部分也统称为回滚段</w:t>
      </w:r>
      <w:r w:rsidR="0075172F">
        <w:rPr>
          <w:sz w:val="20"/>
          <w:szCs w:val="20"/>
        </w:rPr>
        <w:t>（</w:t>
      </w:r>
      <w:r w:rsidRPr="008E38E3">
        <w:rPr>
          <w:b/>
          <w:bCs/>
          <w:i/>
          <w:iCs/>
          <w:sz w:val="20"/>
          <w:szCs w:val="20"/>
        </w:rPr>
        <w:t>rollback segment</w:t>
      </w:r>
      <w:r w:rsidR="0075172F">
        <w:rPr>
          <w:sz w:val="20"/>
          <w:szCs w:val="20"/>
        </w:rPr>
        <w:t>）</w:t>
      </w:r>
      <w:r w:rsidRPr="008E38E3">
        <w:rPr>
          <w:sz w:val="20"/>
          <w:szCs w:val="20"/>
        </w:rPr>
        <w:t>中，这对于</w:t>
      </w:r>
      <w:r w:rsidRPr="008E38E3">
        <w:rPr>
          <w:sz w:val="20"/>
          <w:szCs w:val="20"/>
        </w:rPr>
        <w:t>Oracle DBA</w:t>
      </w:r>
      <w:r w:rsidRPr="008E38E3">
        <w:rPr>
          <w:sz w:val="20"/>
          <w:szCs w:val="20"/>
        </w:rPr>
        <w:t>来说是一个比较熟悉的术语。</w:t>
      </w:r>
    </w:p>
    <w:p w14:paraId="6FCC11BE"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101" w:anchor="glos_consistent_read" w:history="1">
        <w:r w:rsidRPr="008E38E3">
          <w:rPr>
            <w:rStyle w:val="a3"/>
            <w:sz w:val="20"/>
            <w:szCs w:val="20"/>
          </w:rPr>
          <w:t>consistent read</w:t>
        </w:r>
      </w:hyperlink>
      <w:r w:rsidRPr="008E38E3">
        <w:rPr>
          <w:sz w:val="20"/>
          <w:szCs w:val="20"/>
        </w:rPr>
        <w:t>, </w:t>
      </w:r>
      <w:hyperlink r:id="rId1102" w:anchor="glos_rollback_segment" w:history="1">
        <w:r w:rsidRPr="008E38E3">
          <w:rPr>
            <w:rStyle w:val="a3"/>
            <w:sz w:val="20"/>
            <w:szCs w:val="20"/>
          </w:rPr>
          <w:t>rollback segment</w:t>
        </w:r>
      </w:hyperlink>
      <w:r w:rsidRPr="008E38E3">
        <w:rPr>
          <w:sz w:val="20"/>
          <w:szCs w:val="20"/>
        </w:rPr>
        <w:t>, </w:t>
      </w:r>
      <w:hyperlink r:id="rId1103" w:anchor="glos_ssd" w:history="1">
        <w:r w:rsidRPr="008E38E3">
          <w:rPr>
            <w:rStyle w:val="a3"/>
            <w:sz w:val="20"/>
            <w:szCs w:val="20"/>
          </w:rPr>
          <w:t>SSD</w:t>
        </w:r>
      </w:hyperlink>
      <w:r w:rsidRPr="008E38E3">
        <w:rPr>
          <w:sz w:val="20"/>
          <w:szCs w:val="20"/>
        </w:rPr>
        <w:t>, </w:t>
      </w:r>
      <w:hyperlink r:id="rId1104" w:anchor="glos_system_tablespace" w:history="1">
        <w:r w:rsidRPr="008E38E3">
          <w:rPr>
            <w:rStyle w:val="a3"/>
            <w:sz w:val="20"/>
            <w:szCs w:val="20"/>
          </w:rPr>
          <w:t>system tablespace</w:t>
        </w:r>
      </w:hyperlink>
      <w:r w:rsidRPr="008E38E3">
        <w:rPr>
          <w:sz w:val="20"/>
          <w:szCs w:val="20"/>
        </w:rPr>
        <w:t>, </w:t>
      </w:r>
      <w:hyperlink r:id="rId1105" w:anchor="glos_transaction" w:history="1">
        <w:r w:rsidRPr="008E38E3">
          <w:rPr>
            <w:rStyle w:val="a3"/>
            <w:sz w:val="20"/>
            <w:szCs w:val="20"/>
          </w:rPr>
          <w:t>transaction</w:t>
        </w:r>
      </w:hyperlink>
      <w:r w:rsidRPr="008E38E3">
        <w:rPr>
          <w:sz w:val="20"/>
          <w:szCs w:val="20"/>
        </w:rPr>
        <w:t>, [undo tablespace].</w:t>
      </w:r>
    </w:p>
    <w:p w14:paraId="02D19898" w14:textId="77777777" w:rsidR="008E38E3" w:rsidRPr="008E38E3" w:rsidRDefault="008E38E3" w:rsidP="008E38E3">
      <w:pPr>
        <w:rPr>
          <w:b/>
          <w:bCs/>
          <w:sz w:val="20"/>
          <w:szCs w:val="20"/>
        </w:rPr>
      </w:pPr>
      <w:bookmarkStart w:id="360" w:name="user-content-glos_undo_tablespace"/>
      <w:bookmarkEnd w:id="360"/>
      <w:r w:rsidRPr="008E38E3">
        <w:rPr>
          <w:b/>
          <w:bCs/>
          <w:sz w:val="20"/>
          <w:szCs w:val="20"/>
        </w:rPr>
        <w:t xml:space="preserve">undo tablespace undo: </w:t>
      </w:r>
      <w:r w:rsidRPr="008E38E3">
        <w:rPr>
          <w:b/>
          <w:bCs/>
          <w:sz w:val="20"/>
          <w:szCs w:val="20"/>
        </w:rPr>
        <w:t>表空间</w:t>
      </w:r>
    </w:p>
    <w:p w14:paraId="3DD7BF48" w14:textId="59819F17" w:rsidR="008E38E3" w:rsidRPr="008E38E3" w:rsidRDefault="008E38E3" w:rsidP="008E38E3">
      <w:pPr>
        <w:rPr>
          <w:sz w:val="20"/>
          <w:szCs w:val="20"/>
        </w:rPr>
      </w:pPr>
      <w:r w:rsidRPr="008E38E3">
        <w:rPr>
          <w:sz w:val="20"/>
          <w:szCs w:val="20"/>
        </w:rPr>
        <w:t>在通过</w:t>
      </w:r>
      <w:r w:rsidRPr="008E38E3">
        <w:rPr>
          <w:sz w:val="20"/>
          <w:szCs w:val="20"/>
        </w:rPr>
        <w:t>innodb_undo_tablespaces</w:t>
      </w:r>
      <w:r w:rsidRPr="008E38E3">
        <w:rPr>
          <w:sz w:val="20"/>
          <w:szCs w:val="20"/>
        </w:rPr>
        <w:t>和</w:t>
      </w:r>
      <w:r w:rsidRPr="008E38E3">
        <w:rPr>
          <w:sz w:val="20"/>
          <w:szCs w:val="20"/>
        </w:rPr>
        <w:t>innodb_undo_directory</w:t>
      </w:r>
      <w:r w:rsidRPr="008E38E3">
        <w:rPr>
          <w:sz w:val="20"/>
          <w:szCs w:val="20"/>
        </w:rPr>
        <w:t>配置选项将</w:t>
      </w:r>
      <w:r w:rsidRPr="008E38E3">
        <w:rPr>
          <w:sz w:val="20"/>
          <w:szCs w:val="20"/>
        </w:rPr>
        <w:t>undo</w:t>
      </w:r>
      <w:r w:rsidRPr="008E38E3">
        <w:rPr>
          <w:sz w:val="20"/>
          <w:szCs w:val="20"/>
        </w:rPr>
        <w:t>日志从系统表空间</w:t>
      </w:r>
      <w:r w:rsidR="0075172F">
        <w:rPr>
          <w:sz w:val="20"/>
          <w:szCs w:val="20"/>
        </w:rPr>
        <w:t>（</w:t>
      </w:r>
      <w:r w:rsidRPr="008E38E3">
        <w:rPr>
          <w:b/>
          <w:bCs/>
          <w:i/>
          <w:iCs/>
          <w:sz w:val="20"/>
          <w:szCs w:val="20"/>
        </w:rPr>
        <w:t>system tablespace</w:t>
      </w:r>
      <w:r w:rsidR="0075172F">
        <w:rPr>
          <w:sz w:val="20"/>
          <w:szCs w:val="20"/>
        </w:rPr>
        <w:t>）</w:t>
      </w:r>
      <w:r w:rsidRPr="008E38E3">
        <w:rPr>
          <w:sz w:val="20"/>
          <w:szCs w:val="20"/>
        </w:rPr>
        <w:t>中分拆出来的情况下，包含</w:t>
      </w:r>
      <w:r w:rsidRPr="008E38E3">
        <w:rPr>
          <w:sz w:val="20"/>
          <w:szCs w:val="20"/>
        </w:rPr>
        <w:t>undo</w:t>
      </w:r>
      <w:r w:rsidRPr="008E38E3">
        <w:rPr>
          <w:sz w:val="20"/>
          <w:szCs w:val="20"/>
        </w:rPr>
        <w:t>日志</w:t>
      </w:r>
      <w:r w:rsidR="0075172F">
        <w:rPr>
          <w:sz w:val="20"/>
          <w:szCs w:val="20"/>
        </w:rPr>
        <w:t>（</w:t>
      </w:r>
      <w:r w:rsidRPr="008E38E3">
        <w:rPr>
          <w:b/>
          <w:bCs/>
          <w:i/>
          <w:iCs/>
          <w:sz w:val="20"/>
          <w:szCs w:val="20"/>
        </w:rPr>
        <w:t>undo log</w:t>
      </w:r>
      <w:r w:rsidR="0075172F">
        <w:rPr>
          <w:sz w:val="20"/>
          <w:szCs w:val="20"/>
        </w:rPr>
        <w:t>）</w:t>
      </w:r>
      <w:r w:rsidRPr="008E38E3">
        <w:rPr>
          <w:sz w:val="20"/>
          <w:szCs w:val="20"/>
        </w:rPr>
        <w:t>的一组文件。仅适用于</w:t>
      </w:r>
      <w:r w:rsidRPr="008E38E3">
        <w:rPr>
          <w:sz w:val="20"/>
          <w:szCs w:val="20"/>
        </w:rPr>
        <w:t>MySQL 5.6</w:t>
      </w:r>
      <w:r w:rsidRPr="008E38E3">
        <w:rPr>
          <w:sz w:val="20"/>
          <w:szCs w:val="20"/>
        </w:rPr>
        <w:t>及更高版。</w:t>
      </w:r>
    </w:p>
    <w:p w14:paraId="18D2129D"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106" w:anchor="glos_system_tablespace" w:history="1">
        <w:r w:rsidRPr="008E38E3">
          <w:rPr>
            <w:rStyle w:val="a3"/>
            <w:sz w:val="20"/>
            <w:szCs w:val="20"/>
          </w:rPr>
          <w:t>system tablespace</w:t>
        </w:r>
      </w:hyperlink>
      <w:r w:rsidRPr="008E38E3">
        <w:rPr>
          <w:sz w:val="20"/>
          <w:szCs w:val="20"/>
        </w:rPr>
        <w:t>, </w:t>
      </w:r>
      <w:hyperlink r:id="rId1107" w:anchor="glos_undo_log" w:history="1">
        <w:r w:rsidRPr="008E38E3">
          <w:rPr>
            <w:rStyle w:val="a3"/>
            <w:sz w:val="20"/>
            <w:szCs w:val="20"/>
          </w:rPr>
          <w:t>undo log</w:t>
        </w:r>
      </w:hyperlink>
      <w:r w:rsidRPr="008E38E3">
        <w:rPr>
          <w:sz w:val="20"/>
          <w:szCs w:val="20"/>
        </w:rPr>
        <w:t>.</w:t>
      </w:r>
    </w:p>
    <w:p w14:paraId="4E20D944" w14:textId="77777777" w:rsidR="008E38E3" w:rsidRPr="008E38E3" w:rsidRDefault="008E38E3" w:rsidP="008E38E3">
      <w:pPr>
        <w:rPr>
          <w:b/>
          <w:bCs/>
          <w:sz w:val="20"/>
          <w:szCs w:val="20"/>
        </w:rPr>
      </w:pPr>
      <w:bookmarkStart w:id="361" w:name="user-content-glos_unique_constraint"/>
      <w:bookmarkEnd w:id="361"/>
      <w:r w:rsidRPr="008E38E3">
        <w:rPr>
          <w:b/>
          <w:bCs/>
          <w:sz w:val="20"/>
          <w:szCs w:val="20"/>
        </w:rPr>
        <w:t xml:space="preserve">unique constraint: </w:t>
      </w:r>
      <w:r w:rsidRPr="008E38E3">
        <w:rPr>
          <w:b/>
          <w:bCs/>
          <w:sz w:val="20"/>
          <w:szCs w:val="20"/>
        </w:rPr>
        <w:t>唯一约束</w:t>
      </w:r>
    </w:p>
    <w:p w14:paraId="5D3BE370" w14:textId="3FEFC149" w:rsidR="008E38E3" w:rsidRPr="008E38E3" w:rsidRDefault="008E38E3" w:rsidP="008E38E3">
      <w:pPr>
        <w:rPr>
          <w:sz w:val="20"/>
          <w:szCs w:val="20"/>
        </w:rPr>
      </w:pPr>
      <w:r w:rsidRPr="008E38E3">
        <w:rPr>
          <w:sz w:val="20"/>
          <w:szCs w:val="20"/>
        </w:rPr>
        <w:t>一列不能包含任何重复值的一种约束</w:t>
      </w:r>
      <w:r w:rsidR="0075172F">
        <w:rPr>
          <w:sz w:val="20"/>
          <w:szCs w:val="20"/>
        </w:rPr>
        <w:t>（</w:t>
      </w:r>
      <w:r w:rsidRPr="008E38E3">
        <w:rPr>
          <w:b/>
          <w:bCs/>
          <w:i/>
          <w:iCs/>
          <w:sz w:val="20"/>
          <w:szCs w:val="20"/>
        </w:rPr>
        <w:t>constraint</w:t>
      </w:r>
      <w:r w:rsidR="0075172F">
        <w:rPr>
          <w:sz w:val="20"/>
          <w:szCs w:val="20"/>
        </w:rPr>
        <w:t>）</w:t>
      </w:r>
      <w:r w:rsidRPr="008E38E3">
        <w:rPr>
          <w:sz w:val="20"/>
          <w:szCs w:val="20"/>
        </w:rPr>
        <w:t>断言。在关系</w:t>
      </w:r>
      <w:r w:rsidR="0075172F">
        <w:rPr>
          <w:sz w:val="20"/>
          <w:szCs w:val="20"/>
        </w:rPr>
        <w:t>（</w:t>
      </w:r>
      <w:r w:rsidRPr="008E38E3">
        <w:rPr>
          <w:b/>
          <w:bCs/>
          <w:i/>
          <w:iCs/>
          <w:sz w:val="20"/>
          <w:szCs w:val="20"/>
        </w:rPr>
        <w:t>relational</w:t>
      </w:r>
      <w:r w:rsidR="0075172F">
        <w:rPr>
          <w:sz w:val="20"/>
          <w:szCs w:val="20"/>
        </w:rPr>
        <w:t>）</w:t>
      </w:r>
      <w:r w:rsidRPr="008E38E3">
        <w:rPr>
          <w:sz w:val="20"/>
          <w:szCs w:val="20"/>
        </w:rPr>
        <w:t>代数的术语中，它常用来指一对一关系。为了高效检查一列是否可以被插入</w:t>
      </w:r>
      <w:r w:rsidR="0075172F">
        <w:rPr>
          <w:sz w:val="20"/>
          <w:szCs w:val="20"/>
        </w:rPr>
        <w:t>（</w:t>
      </w:r>
      <w:r w:rsidRPr="008E38E3">
        <w:rPr>
          <w:sz w:val="20"/>
          <w:szCs w:val="20"/>
        </w:rPr>
        <w:t>也就是说，值不能已经存在于列中</w:t>
      </w:r>
      <w:r w:rsidR="0075172F">
        <w:rPr>
          <w:sz w:val="20"/>
          <w:szCs w:val="20"/>
        </w:rPr>
        <w:t>）</w:t>
      </w:r>
      <w:r w:rsidRPr="008E38E3">
        <w:rPr>
          <w:sz w:val="20"/>
          <w:szCs w:val="20"/>
        </w:rPr>
        <w:t>，唯一约束由唯一索引</w:t>
      </w:r>
      <w:r w:rsidR="0075172F">
        <w:rPr>
          <w:sz w:val="20"/>
          <w:szCs w:val="20"/>
        </w:rPr>
        <w:t>（</w:t>
      </w:r>
      <w:r w:rsidRPr="008E38E3">
        <w:rPr>
          <w:b/>
          <w:bCs/>
          <w:i/>
          <w:iCs/>
          <w:sz w:val="20"/>
          <w:szCs w:val="20"/>
        </w:rPr>
        <w:t>unique index</w:t>
      </w:r>
      <w:r w:rsidR="0075172F">
        <w:rPr>
          <w:sz w:val="20"/>
          <w:szCs w:val="20"/>
        </w:rPr>
        <w:t>）</w:t>
      </w:r>
      <w:r w:rsidRPr="008E38E3">
        <w:rPr>
          <w:sz w:val="20"/>
          <w:szCs w:val="20"/>
        </w:rPr>
        <w:t>支持。</w:t>
      </w:r>
    </w:p>
    <w:p w14:paraId="5D912271"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108" w:anchor="glos_constraint" w:history="1">
        <w:r w:rsidRPr="008E38E3">
          <w:rPr>
            <w:rStyle w:val="a3"/>
            <w:sz w:val="20"/>
            <w:szCs w:val="20"/>
          </w:rPr>
          <w:t>constraint</w:t>
        </w:r>
      </w:hyperlink>
      <w:r w:rsidRPr="008E38E3">
        <w:rPr>
          <w:sz w:val="20"/>
          <w:szCs w:val="20"/>
        </w:rPr>
        <w:t>, </w:t>
      </w:r>
      <w:hyperlink r:id="rId1109" w:anchor="glos_relational" w:history="1">
        <w:r w:rsidRPr="008E38E3">
          <w:rPr>
            <w:rStyle w:val="a3"/>
            <w:sz w:val="20"/>
            <w:szCs w:val="20"/>
          </w:rPr>
          <w:t>relational</w:t>
        </w:r>
      </w:hyperlink>
      <w:r w:rsidRPr="008E38E3">
        <w:rPr>
          <w:sz w:val="20"/>
          <w:szCs w:val="20"/>
        </w:rPr>
        <w:t>, </w:t>
      </w:r>
      <w:hyperlink r:id="rId1110" w:anchor="glos_unique_index" w:history="1">
        <w:r w:rsidRPr="008E38E3">
          <w:rPr>
            <w:rStyle w:val="a3"/>
            <w:sz w:val="20"/>
            <w:szCs w:val="20"/>
          </w:rPr>
          <w:t>unique index</w:t>
        </w:r>
      </w:hyperlink>
      <w:r w:rsidRPr="008E38E3">
        <w:rPr>
          <w:sz w:val="20"/>
          <w:szCs w:val="20"/>
        </w:rPr>
        <w:t>.</w:t>
      </w:r>
    </w:p>
    <w:p w14:paraId="23E33254" w14:textId="77777777" w:rsidR="008E38E3" w:rsidRPr="008E38E3" w:rsidRDefault="008E38E3" w:rsidP="008E38E3">
      <w:pPr>
        <w:rPr>
          <w:b/>
          <w:bCs/>
          <w:sz w:val="20"/>
          <w:szCs w:val="20"/>
        </w:rPr>
      </w:pPr>
      <w:bookmarkStart w:id="362" w:name="user-content-glos_unique_index"/>
      <w:bookmarkEnd w:id="362"/>
      <w:r w:rsidRPr="008E38E3">
        <w:rPr>
          <w:b/>
          <w:bCs/>
          <w:sz w:val="20"/>
          <w:szCs w:val="20"/>
        </w:rPr>
        <w:t xml:space="preserve">unique index: </w:t>
      </w:r>
      <w:r w:rsidRPr="008E38E3">
        <w:rPr>
          <w:b/>
          <w:bCs/>
          <w:sz w:val="20"/>
          <w:szCs w:val="20"/>
        </w:rPr>
        <w:t>唯一索引</w:t>
      </w:r>
    </w:p>
    <w:p w14:paraId="5E0E7BDB" w14:textId="30289291" w:rsidR="008E38E3" w:rsidRPr="008E38E3" w:rsidRDefault="008E38E3" w:rsidP="008E38E3">
      <w:pPr>
        <w:rPr>
          <w:sz w:val="20"/>
          <w:szCs w:val="20"/>
        </w:rPr>
      </w:pPr>
      <w:r w:rsidRPr="008E38E3">
        <w:rPr>
          <w:sz w:val="20"/>
          <w:szCs w:val="20"/>
        </w:rPr>
        <w:t>在一个或一组具有唯一约束</w:t>
      </w:r>
      <w:r w:rsidR="0075172F">
        <w:rPr>
          <w:sz w:val="20"/>
          <w:szCs w:val="20"/>
        </w:rPr>
        <w:t>（</w:t>
      </w:r>
      <w:r w:rsidRPr="008E38E3">
        <w:rPr>
          <w:b/>
          <w:bCs/>
          <w:i/>
          <w:iCs/>
          <w:sz w:val="20"/>
          <w:szCs w:val="20"/>
        </w:rPr>
        <w:t>unique constraint</w:t>
      </w:r>
      <w:r w:rsidR="0075172F">
        <w:rPr>
          <w:sz w:val="20"/>
          <w:szCs w:val="20"/>
        </w:rPr>
        <w:t>）</w:t>
      </w:r>
      <w:r w:rsidRPr="008E38E3">
        <w:rPr>
          <w:sz w:val="20"/>
          <w:szCs w:val="20"/>
        </w:rPr>
        <w:t>的列上的索引。因为这个索引已知不含任何重复的值，所以某些类型的检索和计数操作要比普通类型的索引更高效。在此类型索引上的绝大多数检索是简单地判断某个值是否存在。这个索引中值的数量与表中的行数相同，或至少与关联的列中非空的行数相同。</w:t>
      </w:r>
    </w:p>
    <w:p w14:paraId="6CB27B5D" w14:textId="48F9CEE3" w:rsidR="008E38E3" w:rsidRPr="008E38E3" w:rsidRDefault="008E38E3" w:rsidP="008E38E3">
      <w:pPr>
        <w:rPr>
          <w:sz w:val="20"/>
          <w:szCs w:val="20"/>
        </w:rPr>
      </w:pPr>
      <w:r w:rsidRPr="008E38E3">
        <w:rPr>
          <w:sz w:val="20"/>
          <w:szCs w:val="20"/>
        </w:rPr>
        <w:t>插入缓冲</w:t>
      </w:r>
      <w:r w:rsidR="0075172F">
        <w:rPr>
          <w:sz w:val="20"/>
          <w:szCs w:val="20"/>
        </w:rPr>
        <w:t>（</w:t>
      </w:r>
      <w:r w:rsidRPr="008E38E3">
        <w:rPr>
          <w:b/>
          <w:bCs/>
          <w:i/>
          <w:iCs/>
          <w:sz w:val="20"/>
          <w:szCs w:val="20"/>
        </w:rPr>
        <w:t>insert buffering</w:t>
      </w:r>
      <w:r w:rsidR="0075172F">
        <w:rPr>
          <w:sz w:val="20"/>
          <w:szCs w:val="20"/>
        </w:rPr>
        <w:t>）</w:t>
      </w:r>
      <w:r w:rsidRPr="008E38E3">
        <w:rPr>
          <w:sz w:val="20"/>
          <w:szCs w:val="20"/>
        </w:rPr>
        <w:t>优化不会应用到唯一索引中。作为一种变通方法，你可以在往</w:t>
      </w:r>
      <w:r w:rsidRPr="008E38E3">
        <w:rPr>
          <w:sz w:val="20"/>
          <w:szCs w:val="20"/>
        </w:rPr>
        <w:t>InnoDB</w:t>
      </w:r>
      <w:r w:rsidRPr="008E38E3">
        <w:rPr>
          <w:sz w:val="20"/>
          <w:szCs w:val="20"/>
        </w:rPr>
        <w:t>表中加载数据时临时设置</w:t>
      </w:r>
      <w:r w:rsidRPr="008E38E3">
        <w:rPr>
          <w:sz w:val="20"/>
          <w:szCs w:val="20"/>
        </w:rPr>
        <w:t>unique_check=0</w:t>
      </w:r>
      <w:r w:rsidRPr="008E38E3">
        <w:rPr>
          <w:sz w:val="20"/>
          <w:szCs w:val="20"/>
        </w:rPr>
        <w:t>。</w:t>
      </w:r>
    </w:p>
    <w:p w14:paraId="163393D3" w14:textId="77777777" w:rsidR="008E38E3" w:rsidRPr="008E38E3" w:rsidRDefault="008E38E3" w:rsidP="008E38E3">
      <w:pPr>
        <w:rPr>
          <w:sz w:val="20"/>
          <w:szCs w:val="20"/>
        </w:rPr>
      </w:pPr>
      <w:r w:rsidRPr="008E38E3">
        <w:rPr>
          <w:sz w:val="20"/>
          <w:szCs w:val="20"/>
        </w:rPr>
        <w:t>参见</w:t>
      </w:r>
      <w:r w:rsidRPr="008E38E3">
        <w:rPr>
          <w:sz w:val="20"/>
          <w:szCs w:val="20"/>
        </w:rPr>
        <w:t> </w:t>
      </w:r>
      <w:hyperlink r:id="rId1111" w:anchor="glos_cardinality" w:history="1">
        <w:r w:rsidRPr="008E38E3">
          <w:rPr>
            <w:rStyle w:val="a3"/>
            <w:sz w:val="20"/>
            <w:szCs w:val="20"/>
          </w:rPr>
          <w:t>cardinality</w:t>
        </w:r>
      </w:hyperlink>
      <w:r w:rsidRPr="008E38E3">
        <w:rPr>
          <w:sz w:val="20"/>
          <w:szCs w:val="20"/>
        </w:rPr>
        <w:t>, </w:t>
      </w:r>
      <w:hyperlink r:id="rId1112" w:anchor="glos_insert_buffering" w:history="1">
        <w:r w:rsidRPr="008E38E3">
          <w:rPr>
            <w:rStyle w:val="a3"/>
            <w:sz w:val="20"/>
            <w:szCs w:val="20"/>
          </w:rPr>
          <w:t>insert buffering</w:t>
        </w:r>
      </w:hyperlink>
      <w:r w:rsidRPr="008E38E3">
        <w:rPr>
          <w:sz w:val="20"/>
          <w:szCs w:val="20"/>
        </w:rPr>
        <w:t>, </w:t>
      </w:r>
      <w:hyperlink r:id="rId1113" w:anchor="glos_unique_constraint" w:history="1">
        <w:r w:rsidRPr="008E38E3">
          <w:rPr>
            <w:rStyle w:val="a3"/>
            <w:sz w:val="20"/>
            <w:szCs w:val="20"/>
          </w:rPr>
          <w:t>unique constraint</w:t>
        </w:r>
      </w:hyperlink>
      <w:r w:rsidRPr="008E38E3">
        <w:rPr>
          <w:sz w:val="20"/>
          <w:szCs w:val="20"/>
        </w:rPr>
        <w:t>, </w:t>
      </w:r>
      <w:hyperlink r:id="rId1114" w:anchor="glos_unique_key" w:history="1">
        <w:r w:rsidRPr="008E38E3">
          <w:rPr>
            <w:rStyle w:val="a3"/>
            <w:sz w:val="20"/>
            <w:szCs w:val="20"/>
          </w:rPr>
          <w:t>unique key</w:t>
        </w:r>
      </w:hyperlink>
      <w:r w:rsidRPr="008E38E3">
        <w:rPr>
          <w:sz w:val="20"/>
          <w:szCs w:val="20"/>
        </w:rPr>
        <w:t>.</w:t>
      </w:r>
    </w:p>
    <w:p w14:paraId="53BAD500" w14:textId="77777777" w:rsidR="008E38E3" w:rsidRPr="008E38E3" w:rsidRDefault="008E38E3" w:rsidP="008E38E3">
      <w:pPr>
        <w:rPr>
          <w:b/>
          <w:bCs/>
          <w:sz w:val="20"/>
          <w:szCs w:val="20"/>
        </w:rPr>
      </w:pPr>
      <w:bookmarkStart w:id="363" w:name="user-content-glos_unique_key"/>
      <w:bookmarkEnd w:id="363"/>
      <w:r w:rsidRPr="008E38E3">
        <w:rPr>
          <w:b/>
          <w:bCs/>
          <w:sz w:val="20"/>
          <w:szCs w:val="20"/>
        </w:rPr>
        <w:t xml:space="preserve">unique key: </w:t>
      </w:r>
      <w:r w:rsidRPr="008E38E3">
        <w:rPr>
          <w:b/>
          <w:bCs/>
          <w:sz w:val="20"/>
          <w:szCs w:val="20"/>
        </w:rPr>
        <w:t>唯一键</w:t>
      </w:r>
    </w:p>
    <w:p w14:paraId="418A488D" w14:textId="7C9BCE3F" w:rsidR="008E38E3" w:rsidRPr="008E38E3" w:rsidRDefault="008E38E3" w:rsidP="008E38E3">
      <w:pPr>
        <w:rPr>
          <w:sz w:val="20"/>
          <w:szCs w:val="20"/>
        </w:rPr>
      </w:pPr>
      <w:r w:rsidRPr="008E38E3">
        <w:rPr>
          <w:sz w:val="20"/>
          <w:szCs w:val="20"/>
        </w:rPr>
        <w:t>包括一个唯一索引的列</w:t>
      </w:r>
      <w:r w:rsidR="0075172F">
        <w:rPr>
          <w:sz w:val="20"/>
          <w:szCs w:val="20"/>
        </w:rPr>
        <w:t>（</w:t>
      </w:r>
      <w:r w:rsidRPr="008E38E3">
        <w:rPr>
          <w:sz w:val="20"/>
          <w:szCs w:val="20"/>
        </w:rPr>
        <w:t>一列或多列</w:t>
      </w:r>
      <w:r w:rsidR="0075172F">
        <w:rPr>
          <w:sz w:val="20"/>
          <w:szCs w:val="20"/>
        </w:rPr>
        <w:t>）</w:t>
      </w:r>
      <w:r w:rsidRPr="008E38E3">
        <w:rPr>
          <w:sz w:val="20"/>
          <w:szCs w:val="20"/>
        </w:rPr>
        <w:t>集。当你可以定义正好匹配一行的</w:t>
      </w:r>
      <w:r w:rsidRPr="008E38E3">
        <w:rPr>
          <w:sz w:val="20"/>
          <w:szCs w:val="20"/>
        </w:rPr>
        <w:t>WHERE</w:t>
      </w:r>
      <w:r w:rsidRPr="008E38E3">
        <w:rPr>
          <w:sz w:val="20"/>
          <w:szCs w:val="20"/>
        </w:rPr>
        <w:t>条件，且查询可以用到相应的唯一索引</w:t>
      </w:r>
      <w:r w:rsidR="0075172F">
        <w:rPr>
          <w:sz w:val="20"/>
          <w:szCs w:val="20"/>
        </w:rPr>
        <w:t>（</w:t>
      </w:r>
      <w:r w:rsidRPr="008E38E3">
        <w:rPr>
          <w:b/>
          <w:bCs/>
          <w:i/>
          <w:iCs/>
          <w:sz w:val="20"/>
          <w:szCs w:val="20"/>
        </w:rPr>
        <w:t>unique index</w:t>
      </w:r>
      <w:r w:rsidR="0075172F">
        <w:rPr>
          <w:sz w:val="20"/>
          <w:szCs w:val="20"/>
        </w:rPr>
        <w:t>）</w:t>
      </w:r>
      <w:r w:rsidRPr="008E38E3">
        <w:rPr>
          <w:sz w:val="20"/>
          <w:szCs w:val="20"/>
        </w:rPr>
        <w:t>时，这个检索和错误处理起来就会非常高效。</w:t>
      </w:r>
    </w:p>
    <w:p w14:paraId="710E241C" w14:textId="77777777" w:rsidR="008E38E3" w:rsidRDefault="008E38E3" w:rsidP="008E38E3">
      <w:pPr>
        <w:rPr>
          <w:sz w:val="20"/>
          <w:szCs w:val="20"/>
        </w:rPr>
      </w:pPr>
      <w:r w:rsidRPr="008E38E3">
        <w:rPr>
          <w:sz w:val="20"/>
          <w:szCs w:val="20"/>
        </w:rPr>
        <w:t>参见</w:t>
      </w:r>
      <w:r w:rsidRPr="008E38E3">
        <w:rPr>
          <w:sz w:val="20"/>
          <w:szCs w:val="20"/>
        </w:rPr>
        <w:t> </w:t>
      </w:r>
      <w:hyperlink r:id="rId1115" w:anchor="glos_cardinality" w:history="1">
        <w:r w:rsidRPr="008E38E3">
          <w:rPr>
            <w:rStyle w:val="a3"/>
            <w:sz w:val="20"/>
            <w:szCs w:val="20"/>
          </w:rPr>
          <w:t>cardinality</w:t>
        </w:r>
      </w:hyperlink>
      <w:r w:rsidRPr="008E38E3">
        <w:rPr>
          <w:sz w:val="20"/>
          <w:szCs w:val="20"/>
        </w:rPr>
        <w:t>, </w:t>
      </w:r>
      <w:hyperlink r:id="rId1116" w:anchor="glos_unique_constraint" w:history="1">
        <w:r w:rsidRPr="008E38E3">
          <w:rPr>
            <w:rStyle w:val="a3"/>
            <w:sz w:val="20"/>
            <w:szCs w:val="20"/>
          </w:rPr>
          <w:t>unique constraint</w:t>
        </w:r>
      </w:hyperlink>
      <w:r w:rsidRPr="008E38E3">
        <w:rPr>
          <w:sz w:val="20"/>
          <w:szCs w:val="20"/>
        </w:rPr>
        <w:t>, </w:t>
      </w:r>
      <w:hyperlink r:id="rId1117" w:anchor="glos_unique_index" w:history="1">
        <w:r w:rsidRPr="008E38E3">
          <w:rPr>
            <w:rStyle w:val="a3"/>
            <w:sz w:val="20"/>
            <w:szCs w:val="20"/>
          </w:rPr>
          <w:t>unique index</w:t>
        </w:r>
      </w:hyperlink>
      <w:r w:rsidRPr="008E38E3">
        <w:rPr>
          <w:sz w:val="20"/>
          <w:szCs w:val="20"/>
        </w:rPr>
        <w:t>.</w:t>
      </w:r>
    </w:p>
    <w:p w14:paraId="6E0BFBD7" w14:textId="77777777" w:rsidR="007D667B" w:rsidRDefault="007D667B" w:rsidP="008E38E3">
      <w:pPr>
        <w:rPr>
          <w:sz w:val="20"/>
          <w:szCs w:val="20"/>
        </w:rPr>
      </w:pPr>
    </w:p>
    <w:p w14:paraId="5CC95DA4" w14:textId="77777777" w:rsidR="007D667B" w:rsidRDefault="007D667B" w:rsidP="008E38E3">
      <w:pPr>
        <w:rPr>
          <w:sz w:val="20"/>
          <w:szCs w:val="20"/>
        </w:rPr>
      </w:pPr>
    </w:p>
    <w:p w14:paraId="341A4434" w14:textId="77777777" w:rsidR="007D667B" w:rsidRDefault="007D667B" w:rsidP="008E38E3">
      <w:pPr>
        <w:rPr>
          <w:sz w:val="20"/>
          <w:szCs w:val="20"/>
        </w:rPr>
      </w:pPr>
    </w:p>
    <w:p w14:paraId="6EB760BF" w14:textId="77777777" w:rsidR="007D667B" w:rsidRDefault="007D667B" w:rsidP="008E38E3">
      <w:pPr>
        <w:rPr>
          <w:sz w:val="20"/>
          <w:szCs w:val="20"/>
        </w:rPr>
      </w:pPr>
    </w:p>
    <w:p w14:paraId="0C0761C5" w14:textId="77777777" w:rsidR="007D667B" w:rsidRDefault="007D667B" w:rsidP="008E38E3">
      <w:pPr>
        <w:rPr>
          <w:sz w:val="20"/>
          <w:szCs w:val="20"/>
        </w:rPr>
      </w:pPr>
    </w:p>
    <w:p w14:paraId="123E8914" w14:textId="77777777" w:rsidR="007D667B" w:rsidRPr="008E38E3" w:rsidRDefault="007D667B" w:rsidP="008E38E3">
      <w:pPr>
        <w:rPr>
          <w:sz w:val="20"/>
          <w:szCs w:val="20"/>
        </w:rPr>
      </w:pPr>
    </w:p>
    <w:p w14:paraId="468C2CAC" w14:textId="2520954A" w:rsidR="008E38E3" w:rsidRPr="008E38E3" w:rsidRDefault="007D667B" w:rsidP="008E38E3">
      <w:pPr>
        <w:rPr>
          <w:b/>
          <w:bCs/>
          <w:sz w:val="20"/>
          <w:szCs w:val="20"/>
        </w:rPr>
      </w:pPr>
      <w:bookmarkStart w:id="364" w:name="user-content-V"/>
      <w:bookmarkEnd w:id="364"/>
      <w:r>
        <w:rPr>
          <w:rFonts w:hint="eastAsia"/>
          <w:b/>
          <w:bCs/>
          <w:sz w:val="20"/>
          <w:szCs w:val="20"/>
        </w:rPr>
        <w:t>以下全看了</w:t>
      </w:r>
    </w:p>
    <w:p w14:paraId="0A9AAEE9" w14:textId="53153562" w:rsidR="008E38E3" w:rsidRPr="008E38E3" w:rsidRDefault="008E38E3" w:rsidP="008E38E3">
      <w:pPr>
        <w:rPr>
          <w:b/>
          <w:bCs/>
          <w:sz w:val="20"/>
          <w:szCs w:val="20"/>
        </w:rPr>
      </w:pPr>
      <w:bookmarkStart w:id="365" w:name="user-content-glos_victim"/>
      <w:bookmarkEnd w:id="365"/>
      <w:r w:rsidRPr="008E38E3">
        <w:rPr>
          <w:b/>
          <w:bCs/>
          <w:sz w:val="20"/>
          <w:szCs w:val="20"/>
        </w:rPr>
        <w:t xml:space="preserve">victim: </w:t>
      </w:r>
      <w:r w:rsidRPr="008E38E3">
        <w:rPr>
          <w:b/>
          <w:bCs/>
          <w:sz w:val="20"/>
          <w:szCs w:val="20"/>
        </w:rPr>
        <w:t>牺牲</w:t>
      </w:r>
      <w:r w:rsidR="0075172F">
        <w:rPr>
          <w:b/>
          <w:bCs/>
          <w:sz w:val="20"/>
          <w:szCs w:val="20"/>
        </w:rPr>
        <w:t>（</w:t>
      </w:r>
      <w:r w:rsidRPr="008E38E3">
        <w:rPr>
          <w:b/>
          <w:bCs/>
          <w:sz w:val="20"/>
          <w:szCs w:val="20"/>
        </w:rPr>
        <w:t>死锁检测，牺牲影响最少行的事物</w:t>
      </w:r>
      <w:r w:rsidR="0075172F">
        <w:rPr>
          <w:b/>
          <w:bCs/>
          <w:sz w:val="20"/>
          <w:szCs w:val="20"/>
        </w:rPr>
        <w:t>）</w:t>
      </w:r>
    </w:p>
    <w:p w14:paraId="260C798E" w14:textId="47A00F88" w:rsidR="00A46D90" w:rsidRPr="00A46D90" w:rsidRDefault="00A46D90" w:rsidP="00A46D90">
      <w:pPr>
        <w:rPr>
          <w:sz w:val="20"/>
          <w:szCs w:val="20"/>
        </w:rPr>
      </w:pPr>
      <w:r w:rsidRPr="00A46D90">
        <w:rPr>
          <w:sz w:val="20"/>
          <w:szCs w:val="20"/>
        </w:rPr>
        <w:t>当检测到死锁时，自动选择回滚的事务。</w:t>
      </w:r>
      <w:r w:rsidRPr="00A46D90">
        <w:rPr>
          <w:sz w:val="20"/>
          <w:szCs w:val="20"/>
        </w:rPr>
        <w:t xml:space="preserve"> InnoDB</w:t>
      </w:r>
      <w:r w:rsidRPr="00A46D90">
        <w:rPr>
          <w:sz w:val="20"/>
          <w:szCs w:val="20"/>
        </w:rPr>
        <w:t>回滚已更新最少行的事务。可以使用</w:t>
      </w:r>
      <w:r w:rsidRPr="00A46D90">
        <w:rPr>
          <w:sz w:val="20"/>
          <w:szCs w:val="20"/>
        </w:rPr>
        <w:t>innodb_deadlock_detect</w:t>
      </w:r>
      <w:r w:rsidRPr="00A46D90">
        <w:rPr>
          <w:sz w:val="20"/>
          <w:szCs w:val="20"/>
        </w:rPr>
        <w:t>配置选项禁用死锁检测</w:t>
      </w:r>
      <w:r>
        <w:rPr>
          <w:rFonts w:hint="eastAsia"/>
          <w:sz w:val="20"/>
          <w:szCs w:val="20"/>
        </w:rPr>
        <w:t>。</w:t>
      </w:r>
    </w:p>
    <w:p w14:paraId="6526D6D7" w14:textId="77777777" w:rsidR="008E38E3" w:rsidRPr="008E38E3" w:rsidRDefault="008E38E3" w:rsidP="008E38E3">
      <w:pPr>
        <w:rPr>
          <w:b/>
          <w:bCs/>
          <w:sz w:val="20"/>
          <w:szCs w:val="20"/>
        </w:rPr>
      </w:pPr>
      <w:bookmarkStart w:id="366" w:name="user-content-W"/>
      <w:bookmarkStart w:id="367" w:name="user-content-glos_wait"/>
      <w:bookmarkEnd w:id="366"/>
      <w:bookmarkEnd w:id="367"/>
      <w:r w:rsidRPr="008E38E3">
        <w:rPr>
          <w:b/>
          <w:bCs/>
          <w:sz w:val="20"/>
          <w:szCs w:val="20"/>
        </w:rPr>
        <w:t xml:space="preserve">wait: </w:t>
      </w:r>
      <w:r w:rsidRPr="008E38E3">
        <w:rPr>
          <w:b/>
          <w:bCs/>
          <w:sz w:val="20"/>
          <w:szCs w:val="20"/>
        </w:rPr>
        <w:t>等待</w:t>
      </w:r>
    </w:p>
    <w:p w14:paraId="1E0CDC89" w14:textId="240FBFFB" w:rsidR="008E38E3" w:rsidRPr="008E38E3" w:rsidRDefault="008E38E3" w:rsidP="008E38E3">
      <w:pPr>
        <w:rPr>
          <w:sz w:val="20"/>
          <w:szCs w:val="20"/>
        </w:rPr>
      </w:pPr>
      <w:r w:rsidRPr="008E38E3">
        <w:rPr>
          <w:sz w:val="20"/>
          <w:szCs w:val="20"/>
        </w:rPr>
        <w:t>当一个操作，比如获取一个锁</w:t>
      </w:r>
      <w:r w:rsidR="0075172F">
        <w:rPr>
          <w:sz w:val="20"/>
          <w:szCs w:val="20"/>
        </w:rPr>
        <w:t>（</w:t>
      </w:r>
      <w:r w:rsidRPr="008E38E3">
        <w:rPr>
          <w:b/>
          <w:bCs/>
          <w:i/>
          <w:iCs/>
          <w:sz w:val="20"/>
          <w:szCs w:val="20"/>
        </w:rPr>
        <w:t>lock</w:t>
      </w:r>
      <w:r w:rsidR="0075172F">
        <w:rPr>
          <w:sz w:val="20"/>
          <w:szCs w:val="20"/>
        </w:rPr>
        <w:t>）</w:t>
      </w:r>
      <w:r w:rsidRPr="008E38E3">
        <w:rPr>
          <w:sz w:val="20"/>
          <w:szCs w:val="20"/>
        </w:rPr>
        <w:t>、互斥锁</w:t>
      </w:r>
      <w:r w:rsidR="0075172F">
        <w:rPr>
          <w:sz w:val="20"/>
          <w:szCs w:val="20"/>
        </w:rPr>
        <w:t>（</w:t>
      </w:r>
      <w:r w:rsidRPr="008E38E3">
        <w:rPr>
          <w:b/>
          <w:bCs/>
          <w:i/>
          <w:iCs/>
          <w:sz w:val="20"/>
          <w:szCs w:val="20"/>
        </w:rPr>
        <w:t>mutex</w:t>
      </w:r>
      <w:r w:rsidR="0075172F">
        <w:rPr>
          <w:sz w:val="20"/>
          <w:szCs w:val="20"/>
        </w:rPr>
        <w:t>）</w:t>
      </w:r>
      <w:r w:rsidRPr="008E38E3">
        <w:rPr>
          <w:sz w:val="20"/>
          <w:szCs w:val="20"/>
        </w:rPr>
        <w:t>或闩锁</w:t>
      </w:r>
      <w:r w:rsidR="0075172F">
        <w:rPr>
          <w:sz w:val="20"/>
          <w:szCs w:val="20"/>
        </w:rPr>
        <w:t>（</w:t>
      </w:r>
      <w:r w:rsidRPr="008E38E3">
        <w:rPr>
          <w:b/>
          <w:bCs/>
          <w:i/>
          <w:iCs/>
          <w:sz w:val="20"/>
          <w:szCs w:val="20"/>
        </w:rPr>
        <w:t>latch</w:t>
      </w:r>
      <w:r w:rsidR="0075172F">
        <w:rPr>
          <w:sz w:val="20"/>
          <w:szCs w:val="20"/>
        </w:rPr>
        <w:t>）</w:t>
      </w:r>
      <w:r w:rsidRPr="008E38E3">
        <w:rPr>
          <w:sz w:val="20"/>
          <w:szCs w:val="20"/>
        </w:rPr>
        <w:t>时，不能立即完成，</w:t>
      </w:r>
      <w:r w:rsidRPr="008E38E3">
        <w:rPr>
          <w:sz w:val="20"/>
          <w:szCs w:val="20"/>
        </w:rPr>
        <w:t>InnoDB</w:t>
      </w:r>
      <w:r w:rsidRPr="008E38E3">
        <w:rPr>
          <w:sz w:val="20"/>
          <w:szCs w:val="20"/>
        </w:rPr>
        <w:t>暂停并再次尝试。</w:t>
      </w:r>
    </w:p>
    <w:p w14:paraId="6E7532DB" w14:textId="391C260E" w:rsidR="008E38E3" w:rsidRDefault="003906F9" w:rsidP="008E38E3">
      <w:pPr>
        <w:rPr>
          <w:sz w:val="20"/>
          <w:szCs w:val="20"/>
        </w:rPr>
      </w:pPr>
      <w:r>
        <w:rPr>
          <w:sz w:val="20"/>
          <w:szCs w:val="20"/>
        </w:rPr>
        <w:t>在</w:t>
      </w:r>
      <w:r>
        <w:rPr>
          <w:rFonts w:hint="eastAsia"/>
          <w:sz w:val="20"/>
          <w:szCs w:val="20"/>
        </w:rPr>
        <w:t>高负载</w:t>
      </w:r>
      <w:r w:rsidR="008E38E3" w:rsidRPr="008E38E3">
        <w:rPr>
          <w:sz w:val="20"/>
          <w:szCs w:val="20"/>
        </w:rPr>
        <w:t>和多事务的系统上，你可以使用</w:t>
      </w:r>
      <w:r w:rsidR="008E38E3" w:rsidRPr="008E38E3">
        <w:rPr>
          <w:sz w:val="20"/>
          <w:szCs w:val="20"/>
        </w:rPr>
        <w:t>SHOW INNODB STATUS</w:t>
      </w:r>
      <w:r w:rsidR="008E38E3" w:rsidRPr="008E38E3">
        <w:rPr>
          <w:sz w:val="20"/>
          <w:szCs w:val="20"/>
        </w:rPr>
        <w:t>命令</w:t>
      </w:r>
      <w:r>
        <w:rPr>
          <w:rFonts w:hint="eastAsia"/>
          <w:sz w:val="20"/>
          <w:szCs w:val="20"/>
        </w:rPr>
        <w:t>或者</w:t>
      </w:r>
      <w:r w:rsidRPr="003906F9">
        <w:rPr>
          <w:b/>
          <w:bCs/>
          <w:i/>
          <w:iCs/>
          <w:sz w:val="20"/>
          <w:szCs w:val="20"/>
        </w:rPr>
        <w:t>Performance Schema</w:t>
      </w:r>
      <w:r w:rsidR="008E38E3" w:rsidRPr="008E38E3">
        <w:rPr>
          <w:sz w:val="20"/>
          <w:szCs w:val="20"/>
        </w:rPr>
        <w:t>的输出来判断线程</w:t>
      </w:r>
      <w:r w:rsidR="009113DF">
        <w:rPr>
          <w:rFonts w:hint="eastAsia"/>
          <w:sz w:val="20"/>
          <w:szCs w:val="20"/>
        </w:rPr>
        <w:t>的大量时间是否是由于等待而被挂起</w:t>
      </w:r>
      <w:r>
        <w:rPr>
          <w:sz w:val="20"/>
          <w:szCs w:val="20"/>
        </w:rPr>
        <w:t>，</w:t>
      </w:r>
      <w:r>
        <w:rPr>
          <w:rFonts w:hint="eastAsia"/>
          <w:sz w:val="20"/>
          <w:szCs w:val="20"/>
        </w:rPr>
        <w:t>以及</w:t>
      </w:r>
      <w:r w:rsidR="008E38E3" w:rsidRPr="008E38E3">
        <w:rPr>
          <w:sz w:val="20"/>
          <w:szCs w:val="20"/>
        </w:rPr>
        <w:t>如何提高并发</w:t>
      </w:r>
      <w:r w:rsidR="0075172F">
        <w:rPr>
          <w:sz w:val="20"/>
          <w:szCs w:val="20"/>
        </w:rPr>
        <w:t>（</w:t>
      </w:r>
      <w:r w:rsidR="008E38E3" w:rsidRPr="008E38E3">
        <w:rPr>
          <w:b/>
          <w:bCs/>
          <w:i/>
          <w:iCs/>
          <w:sz w:val="20"/>
          <w:szCs w:val="20"/>
        </w:rPr>
        <w:t>concurrency</w:t>
      </w:r>
      <w:r w:rsidR="0075172F">
        <w:rPr>
          <w:sz w:val="20"/>
          <w:szCs w:val="20"/>
        </w:rPr>
        <w:t>）</w:t>
      </w:r>
      <w:r w:rsidR="009113DF">
        <w:rPr>
          <w:rFonts w:hint="eastAsia"/>
          <w:sz w:val="20"/>
          <w:szCs w:val="20"/>
        </w:rPr>
        <w:t>能力</w:t>
      </w:r>
      <w:r w:rsidR="008E38E3" w:rsidRPr="008E38E3">
        <w:rPr>
          <w:sz w:val="20"/>
          <w:szCs w:val="20"/>
        </w:rPr>
        <w:t>。</w:t>
      </w:r>
      <w:r>
        <w:rPr>
          <w:rFonts w:hint="eastAsia"/>
          <w:sz w:val="20"/>
          <w:szCs w:val="20"/>
        </w:rPr>
        <w:t>更多信息：</w:t>
      </w:r>
    </w:p>
    <w:p w14:paraId="7C4C7B8B" w14:textId="51A17CEC" w:rsidR="003906F9" w:rsidRPr="00574219" w:rsidRDefault="003906F9" w:rsidP="008E38E3">
      <w:pPr>
        <w:rPr>
          <w:sz w:val="20"/>
          <w:szCs w:val="20"/>
        </w:rPr>
      </w:pPr>
      <w:r w:rsidRPr="00574219">
        <w:rPr>
          <w:sz w:val="20"/>
          <w:szCs w:val="20"/>
        </w:rPr>
        <w:t> </w:t>
      </w:r>
      <w:hyperlink r:id="rId1118" w:anchor="glos_concurrency" w:history="1">
        <w:r w:rsidRPr="00574219">
          <w:rPr>
            <w:rStyle w:val="a3"/>
            <w:sz w:val="20"/>
            <w:szCs w:val="20"/>
            <w:u w:val="none"/>
          </w:rPr>
          <w:t>concurrency</w:t>
        </w:r>
      </w:hyperlink>
      <w:r w:rsidRPr="00574219">
        <w:rPr>
          <w:sz w:val="20"/>
          <w:szCs w:val="20"/>
        </w:rPr>
        <w:t>, </w:t>
      </w:r>
      <w:hyperlink r:id="rId1119" w:anchor="glos_latch" w:history="1">
        <w:r w:rsidRPr="00574219">
          <w:rPr>
            <w:rStyle w:val="a3"/>
            <w:sz w:val="20"/>
            <w:szCs w:val="20"/>
            <w:u w:val="none"/>
          </w:rPr>
          <w:t>latch</w:t>
        </w:r>
      </w:hyperlink>
      <w:r w:rsidRPr="00574219">
        <w:rPr>
          <w:sz w:val="20"/>
          <w:szCs w:val="20"/>
        </w:rPr>
        <w:t>, </w:t>
      </w:r>
      <w:hyperlink r:id="rId1120" w:anchor="glos_lock" w:history="1">
        <w:r w:rsidRPr="00574219">
          <w:rPr>
            <w:rStyle w:val="a3"/>
            <w:sz w:val="20"/>
            <w:szCs w:val="20"/>
            <w:u w:val="none"/>
          </w:rPr>
          <w:t>lock</w:t>
        </w:r>
      </w:hyperlink>
      <w:r w:rsidRPr="00574219">
        <w:rPr>
          <w:sz w:val="20"/>
          <w:szCs w:val="20"/>
        </w:rPr>
        <w:t>, </w:t>
      </w:r>
      <w:hyperlink r:id="rId1121" w:anchor="glos_mutex" w:history="1">
        <w:r w:rsidRPr="00574219">
          <w:rPr>
            <w:rStyle w:val="a3"/>
            <w:sz w:val="20"/>
            <w:szCs w:val="20"/>
            <w:u w:val="none"/>
          </w:rPr>
          <w:t>mutex</w:t>
        </w:r>
      </w:hyperlink>
      <w:r w:rsidRPr="00574219">
        <w:rPr>
          <w:sz w:val="20"/>
          <w:szCs w:val="20"/>
        </w:rPr>
        <w:t>, </w:t>
      </w:r>
      <w:hyperlink r:id="rId1122" w:anchor="glos_performance_schema" w:history="1">
        <w:r w:rsidRPr="00574219">
          <w:rPr>
            <w:rStyle w:val="a3"/>
            <w:sz w:val="20"/>
            <w:szCs w:val="20"/>
            <w:u w:val="none"/>
          </w:rPr>
          <w:t>Performance Schema</w:t>
        </w:r>
      </w:hyperlink>
      <w:r w:rsidRPr="00574219">
        <w:rPr>
          <w:sz w:val="20"/>
          <w:szCs w:val="20"/>
        </w:rPr>
        <w:t>, </w:t>
      </w:r>
      <w:hyperlink r:id="rId1123" w:anchor="glos_spin" w:history="1">
        <w:r w:rsidRPr="00574219">
          <w:rPr>
            <w:rStyle w:val="a3"/>
            <w:sz w:val="20"/>
            <w:szCs w:val="20"/>
            <w:u w:val="none"/>
          </w:rPr>
          <w:t>spin</w:t>
        </w:r>
      </w:hyperlink>
    </w:p>
    <w:p w14:paraId="556CFD77" w14:textId="77777777" w:rsidR="008E38E3" w:rsidRPr="008E38E3" w:rsidRDefault="008E38E3" w:rsidP="008E38E3">
      <w:pPr>
        <w:rPr>
          <w:b/>
          <w:bCs/>
          <w:sz w:val="20"/>
          <w:szCs w:val="20"/>
        </w:rPr>
      </w:pPr>
      <w:bookmarkStart w:id="368" w:name="user-content-glos_warm_backup"/>
      <w:bookmarkEnd w:id="368"/>
      <w:r w:rsidRPr="008E38E3">
        <w:rPr>
          <w:b/>
          <w:bCs/>
          <w:sz w:val="20"/>
          <w:szCs w:val="20"/>
        </w:rPr>
        <w:t xml:space="preserve">warm backup: </w:t>
      </w:r>
      <w:r w:rsidRPr="008E38E3">
        <w:rPr>
          <w:b/>
          <w:bCs/>
          <w:sz w:val="20"/>
          <w:szCs w:val="20"/>
        </w:rPr>
        <w:t>温备</w:t>
      </w:r>
    </w:p>
    <w:p w14:paraId="5144A721" w14:textId="0A2E5EF1" w:rsidR="008E38E3" w:rsidRPr="008E38E3" w:rsidRDefault="008E38E3" w:rsidP="008E38E3">
      <w:pPr>
        <w:rPr>
          <w:sz w:val="20"/>
          <w:szCs w:val="20"/>
        </w:rPr>
      </w:pPr>
      <w:r w:rsidRPr="008E38E3">
        <w:rPr>
          <w:sz w:val="20"/>
          <w:szCs w:val="20"/>
        </w:rPr>
        <w:t>在数据库运行时发生的备份</w:t>
      </w:r>
      <w:r w:rsidR="0075172F">
        <w:rPr>
          <w:sz w:val="20"/>
          <w:szCs w:val="20"/>
        </w:rPr>
        <w:t>（</w:t>
      </w:r>
      <w:r w:rsidRPr="008E38E3">
        <w:rPr>
          <w:b/>
          <w:bCs/>
          <w:i/>
          <w:iCs/>
          <w:sz w:val="20"/>
          <w:szCs w:val="20"/>
        </w:rPr>
        <w:t>backup</w:t>
      </w:r>
      <w:r w:rsidR="0075172F">
        <w:rPr>
          <w:sz w:val="20"/>
          <w:szCs w:val="20"/>
        </w:rPr>
        <w:t>）</w:t>
      </w:r>
      <w:r w:rsidRPr="008E38E3">
        <w:rPr>
          <w:sz w:val="20"/>
          <w:szCs w:val="20"/>
        </w:rPr>
        <w:t>，但备份期间它限制了一些数据库的操作。例如，表可能变成只读。对于繁忙的应用和网站，你可能优先使用热备</w:t>
      </w:r>
      <w:r w:rsidR="0075172F">
        <w:rPr>
          <w:sz w:val="20"/>
          <w:szCs w:val="20"/>
        </w:rPr>
        <w:t>（</w:t>
      </w:r>
      <w:r w:rsidRPr="008E38E3">
        <w:rPr>
          <w:b/>
          <w:bCs/>
          <w:i/>
          <w:iCs/>
          <w:sz w:val="20"/>
          <w:szCs w:val="20"/>
        </w:rPr>
        <w:t>hot backup</w:t>
      </w:r>
      <w:r w:rsidR="0075172F">
        <w:rPr>
          <w:sz w:val="20"/>
          <w:szCs w:val="20"/>
        </w:rPr>
        <w:t>）</w:t>
      </w:r>
      <w:r w:rsidRPr="008E38E3">
        <w:rPr>
          <w:sz w:val="20"/>
          <w:szCs w:val="20"/>
        </w:rPr>
        <w:t>。</w:t>
      </w:r>
    </w:p>
    <w:p w14:paraId="2DAC6108" w14:textId="77777777" w:rsidR="008E38E3" w:rsidRPr="008E38E3" w:rsidRDefault="008E38E3" w:rsidP="008E38E3">
      <w:pPr>
        <w:rPr>
          <w:b/>
          <w:bCs/>
          <w:sz w:val="20"/>
          <w:szCs w:val="20"/>
        </w:rPr>
      </w:pPr>
      <w:bookmarkStart w:id="369" w:name="user-content-glos_warm_up"/>
      <w:bookmarkEnd w:id="369"/>
      <w:r w:rsidRPr="008E38E3">
        <w:rPr>
          <w:b/>
          <w:bCs/>
          <w:sz w:val="20"/>
          <w:szCs w:val="20"/>
        </w:rPr>
        <w:t xml:space="preserve">warm up: </w:t>
      </w:r>
      <w:r w:rsidRPr="008E38E3">
        <w:rPr>
          <w:b/>
          <w:bCs/>
          <w:sz w:val="20"/>
          <w:szCs w:val="20"/>
        </w:rPr>
        <w:t>预热</w:t>
      </w:r>
    </w:p>
    <w:p w14:paraId="49133CB5" w14:textId="16ABF92D" w:rsidR="008E38E3" w:rsidRPr="008E38E3" w:rsidRDefault="00FB5649" w:rsidP="008E38E3">
      <w:pPr>
        <w:rPr>
          <w:sz w:val="20"/>
          <w:szCs w:val="20"/>
        </w:rPr>
      </w:pPr>
      <w:r>
        <w:rPr>
          <w:rFonts w:hint="eastAsia"/>
          <w:sz w:val="20"/>
          <w:szCs w:val="20"/>
        </w:rPr>
        <w:t>服务器</w:t>
      </w:r>
      <w:r w:rsidR="008E38E3" w:rsidRPr="008E38E3">
        <w:rPr>
          <w:sz w:val="20"/>
          <w:szCs w:val="20"/>
        </w:rPr>
        <w:t>启动后，在一个普通的负载</w:t>
      </w:r>
      <w:r w:rsidR="0075172F">
        <w:rPr>
          <w:sz w:val="20"/>
          <w:szCs w:val="20"/>
        </w:rPr>
        <w:t>（</w:t>
      </w:r>
      <w:r w:rsidR="008E38E3" w:rsidRPr="008E38E3">
        <w:rPr>
          <w:b/>
          <w:bCs/>
          <w:i/>
          <w:iCs/>
          <w:sz w:val="20"/>
          <w:szCs w:val="20"/>
        </w:rPr>
        <w:t>workload</w:t>
      </w:r>
      <w:r w:rsidR="0075172F">
        <w:rPr>
          <w:sz w:val="20"/>
          <w:szCs w:val="20"/>
        </w:rPr>
        <w:t>）</w:t>
      </w:r>
      <w:r w:rsidR="008E38E3" w:rsidRPr="008E38E3">
        <w:rPr>
          <w:sz w:val="20"/>
          <w:szCs w:val="20"/>
        </w:rPr>
        <w:t>下让系统运行一段时间，以便</w:t>
      </w:r>
      <w:r>
        <w:rPr>
          <w:sz w:val="20"/>
          <w:szCs w:val="20"/>
        </w:rPr>
        <w:t>buffer pool</w:t>
      </w:r>
      <w:r w:rsidR="008E38E3" w:rsidRPr="008E38E3">
        <w:rPr>
          <w:sz w:val="20"/>
          <w:szCs w:val="20"/>
        </w:rPr>
        <w:t>和其它内存区域像在平时一样被填充。</w:t>
      </w:r>
      <w:r w:rsidR="008E38E3" w:rsidRPr="008E38E3">
        <w:rPr>
          <w:sz w:val="20"/>
          <w:szCs w:val="20"/>
        </w:rPr>
        <w:t xml:space="preserve"> </w:t>
      </w:r>
      <w:r w:rsidR="008E38E3" w:rsidRPr="008E38E3">
        <w:rPr>
          <w:sz w:val="20"/>
          <w:szCs w:val="20"/>
        </w:rPr>
        <w:t>这个过程在</w:t>
      </w:r>
      <w:r w:rsidR="008E38E3" w:rsidRPr="008E38E3">
        <w:rPr>
          <w:sz w:val="20"/>
          <w:szCs w:val="20"/>
        </w:rPr>
        <w:t>MySQL</w:t>
      </w:r>
      <w:r>
        <w:rPr>
          <w:rFonts w:hint="eastAsia"/>
          <w:sz w:val="20"/>
          <w:szCs w:val="20"/>
        </w:rPr>
        <w:t>服务器</w:t>
      </w:r>
      <w:r>
        <w:rPr>
          <w:sz w:val="20"/>
          <w:szCs w:val="20"/>
        </w:rPr>
        <w:t>重启或</w:t>
      </w:r>
      <w:r>
        <w:rPr>
          <w:rFonts w:hint="eastAsia"/>
          <w:sz w:val="20"/>
          <w:szCs w:val="20"/>
        </w:rPr>
        <w:t>在</w:t>
      </w:r>
      <w:r>
        <w:rPr>
          <w:sz w:val="20"/>
          <w:szCs w:val="20"/>
        </w:rPr>
        <w:t>一个新的负载</w:t>
      </w:r>
      <w:r>
        <w:rPr>
          <w:rFonts w:hint="eastAsia"/>
          <w:sz w:val="20"/>
          <w:szCs w:val="20"/>
        </w:rPr>
        <w:t>下</w:t>
      </w:r>
      <w:r>
        <w:rPr>
          <w:sz w:val="20"/>
          <w:szCs w:val="20"/>
        </w:rPr>
        <w:t>自然</w:t>
      </w:r>
      <w:r w:rsidR="008E38E3" w:rsidRPr="008E38E3">
        <w:rPr>
          <w:sz w:val="20"/>
          <w:szCs w:val="20"/>
        </w:rPr>
        <w:t>产生。</w:t>
      </w:r>
      <w:r>
        <w:rPr>
          <w:rFonts w:hint="eastAsia"/>
          <w:sz w:val="20"/>
          <w:szCs w:val="20"/>
        </w:rPr>
        <w:t>注意，通产在进行性能测试之前应该进行预热。</w:t>
      </w:r>
      <w:r w:rsidR="008E38E3" w:rsidRPr="008E38E3">
        <w:rPr>
          <w:sz w:val="20"/>
          <w:szCs w:val="20"/>
        </w:rPr>
        <w:t>自</w:t>
      </w:r>
      <w:r w:rsidR="008E38E3" w:rsidRPr="008E38E3">
        <w:rPr>
          <w:sz w:val="20"/>
          <w:szCs w:val="20"/>
        </w:rPr>
        <w:t>MySQL 5.6</w:t>
      </w:r>
      <w:r>
        <w:rPr>
          <w:rFonts w:hint="eastAsia"/>
          <w:sz w:val="20"/>
          <w:szCs w:val="20"/>
        </w:rPr>
        <w:t>开</w:t>
      </w:r>
      <w:r w:rsidR="008E38E3" w:rsidRPr="008E38E3">
        <w:rPr>
          <w:sz w:val="20"/>
          <w:szCs w:val="20"/>
        </w:rPr>
        <w:t>始，你可以通过设置配置变量</w:t>
      </w:r>
      <w:r w:rsidR="008E38E3" w:rsidRPr="008E38E3">
        <w:rPr>
          <w:sz w:val="20"/>
          <w:szCs w:val="20"/>
        </w:rPr>
        <w:t>innodb_buffer_pool_dump_at_shutdown=ON</w:t>
      </w:r>
      <w:r w:rsidR="008E38E3" w:rsidRPr="008E38E3">
        <w:rPr>
          <w:sz w:val="20"/>
          <w:szCs w:val="20"/>
        </w:rPr>
        <w:t>和</w:t>
      </w:r>
      <w:r w:rsidR="008E38E3" w:rsidRPr="008E38E3">
        <w:rPr>
          <w:sz w:val="20"/>
          <w:szCs w:val="20"/>
        </w:rPr>
        <w:t>innodb_buffer_pool_load_at_startup=ON</w:t>
      </w:r>
      <w:r w:rsidR="008E38E3" w:rsidRPr="008E38E3">
        <w:rPr>
          <w:sz w:val="20"/>
          <w:szCs w:val="20"/>
        </w:rPr>
        <w:t>来加速预热。</w:t>
      </w:r>
      <w:r>
        <w:rPr>
          <w:rFonts w:hint="eastAsia"/>
          <w:sz w:val="20"/>
          <w:szCs w:val="20"/>
        </w:rPr>
        <w:t>在</w:t>
      </w:r>
      <w:r>
        <w:rPr>
          <w:rFonts w:hint="eastAsia"/>
          <w:sz w:val="20"/>
          <w:szCs w:val="20"/>
        </w:rPr>
        <w:t>MySQL5.7</w:t>
      </w:r>
      <w:r>
        <w:rPr>
          <w:rFonts w:hint="eastAsia"/>
          <w:sz w:val="20"/>
          <w:szCs w:val="20"/>
        </w:rPr>
        <w:t>中这些选项默认是启用的</w:t>
      </w:r>
      <w:r w:rsidR="008E38E3" w:rsidRPr="008E38E3">
        <w:rPr>
          <w:sz w:val="20"/>
          <w:szCs w:val="20"/>
        </w:rPr>
        <w:t>。</w:t>
      </w:r>
    </w:p>
    <w:p w14:paraId="1B227D68" w14:textId="77777777" w:rsidR="008E38E3" w:rsidRPr="008E38E3" w:rsidRDefault="008E38E3" w:rsidP="008E38E3">
      <w:pPr>
        <w:rPr>
          <w:b/>
          <w:bCs/>
          <w:sz w:val="20"/>
          <w:szCs w:val="20"/>
        </w:rPr>
      </w:pPr>
      <w:bookmarkStart w:id="370" w:name="user-content-glos_windows"/>
      <w:bookmarkStart w:id="371" w:name="user-content-glos_workload"/>
      <w:bookmarkEnd w:id="370"/>
      <w:bookmarkEnd w:id="371"/>
      <w:r w:rsidRPr="008E38E3">
        <w:rPr>
          <w:b/>
          <w:bCs/>
          <w:sz w:val="20"/>
          <w:szCs w:val="20"/>
        </w:rPr>
        <w:t xml:space="preserve">workload: </w:t>
      </w:r>
      <w:r w:rsidRPr="008E38E3">
        <w:rPr>
          <w:b/>
          <w:bCs/>
          <w:sz w:val="20"/>
          <w:szCs w:val="20"/>
        </w:rPr>
        <w:t>工作负载</w:t>
      </w:r>
    </w:p>
    <w:p w14:paraId="518A6301" w14:textId="77777777" w:rsidR="008E38E3" w:rsidRPr="008E38E3" w:rsidRDefault="008E38E3" w:rsidP="008E38E3">
      <w:pPr>
        <w:rPr>
          <w:b/>
          <w:bCs/>
          <w:sz w:val="20"/>
          <w:szCs w:val="20"/>
        </w:rPr>
      </w:pPr>
      <w:bookmarkStart w:id="372" w:name="user-content-glos_write_combining"/>
      <w:bookmarkEnd w:id="372"/>
      <w:r w:rsidRPr="008E38E3">
        <w:rPr>
          <w:b/>
          <w:bCs/>
          <w:sz w:val="20"/>
          <w:szCs w:val="20"/>
        </w:rPr>
        <w:t xml:space="preserve">write combining: </w:t>
      </w:r>
      <w:r w:rsidRPr="008E38E3">
        <w:rPr>
          <w:b/>
          <w:bCs/>
          <w:sz w:val="20"/>
          <w:szCs w:val="20"/>
        </w:rPr>
        <w:t>合并写</w:t>
      </w:r>
    </w:p>
    <w:p w14:paraId="4505007E" w14:textId="0C3E410A" w:rsidR="008E38E3" w:rsidRPr="008E38E3" w:rsidRDefault="008E38E3" w:rsidP="008E38E3">
      <w:pPr>
        <w:rPr>
          <w:sz w:val="20"/>
          <w:szCs w:val="20"/>
        </w:rPr>
      </w:pPr>
      <w:r w:rsidRPr="008E38E3">
        <w:rPr>
          <w:sz w:val="20"/>
          <w:szCs w:val="20"/>
        </w:rPr>
        <w:t>当脏页</w:t>
      </w:r>
      <w:r w:rsidR="0075172F">
        <w:rPr>
          <w:sz w:val="20"/>
          <w:szCs w:val="20"/>
        </w:rPr>
        <w:t>（</w:t>
      </w:r>
      <w:r w:rsidRPr="008E38E3">
        <w:rPr>
          <w:b/>
          <w:bCs/>
          <w:i/>
          <w:iCs/>
          <w:sz w:val="20"/>
          <w:szCs w:val="20"/>
        </w:rPr>
        <w:t>dirty page</w:t>
      </w:r>
      <w:r w:rsidR="0075172F">
        <w:rPr>
          <w:sz w:val="20"/>
          <w:szCs w:val="20"/>
        </w:rPr>
        <w:t>）</w:t>
      </w:r>
      <w:r w:rsidRPr="008E38E3">
        <w:rPr>
          <w:sz w:val="20"/>
          <w:szCs w:val="20"/>
        </w:rPr>
        <w:t>从</w:t>
      </w:r>
      <w:r w:rsidR="00757E6D">
        <w:rPr>
          <w:sz w:val="20"/>
          <w:szCs w:val="20"/>
        </w:rPr>
        <w:t xml:space="preserve">InnoDB </w:t>
      </w:r>
      <w:r w:rsidRPr="008E38E3">
        <w:rPr>
          <w:sz w:val="20"/>
          <w:szCs w:val="20"/>
        </w:rPr>
        <w:t>buffer</w:t>
      </w:r>
      <w:r w:rsidR="00757E6D">
        <w:rPr>
          <w:sz w:val="20"/>
          <w:szCs w:val="20"/>
        </w:rPr>
        <w:t xml:space="preserve"> pool</w:t>
      </w:r>
      <w:r w:rsidR="00757E6D">
        <w:rPr>
          <w:rFonts w:hint="eastAsia"/>
          <w:sz w:val="20"/>
          <w:szCs w:val="20"/>
        </w:rPr>
        <w:t xml:space="preserve"> </w:t>
      </w:r>
      <w:r w:rsidRPr="008E38E3">
        <w:rPr>
          <w:sz w:val="20"/>
          <w:szCs w:val="20"/>
        </w:rPr>
        <w:t>刷新</w:t>
      </w:r>
      <w:r w:rsidR="0075172F">
        <w:rPr>
          <w:sz w:val="20"/>
          <w:szCs w:val="20"/>
        </w:rPr>
        <w:t>（</w:t>
      </w:r>
      <w:r w:rsidRPr="008E38E3">
        <w:rPr>
          <w:b/>
          <w:bCs/>
          <w:i/>
          <w:iCs/>
          <w:sz w:val="20"/>
          <w:szCs w:val="20"/>
        </w:rPr>
        <w:t>flush</w:t>
      </w:r>
      <w:r w:rsidR="0075172F">
        <w:rPr>
          <w:sz w:val="20"/>
          <w:szCs w:val="20"/>
        </w:rPr>
        <w:t>）</w:t>
      </w:r>
      <w:r w:rsidRPr="008E38E3">
        <w:rPr>
          <w:sz w:val="20"/>
          <w:szCs w:val="20"/>
        </w:rPr>
        <w:t>时为了减少写操作的优化技术。如果页中的一行被更新了多次，或同一个页中的多行被更新，它们的所有的更新会在一次写操作中存储到数据文件中，而不是每个变更写一次。</w:t>
      </w:r>
      <w:r w:rsidR="00757E6D">
        <w:rPr>
          <w:rFonts w:hint="eastAsia"/>
          <w:sz w:val="20"/>
          <w:szCs w:val="20"/>
        </w:rPr>
        <w:t>这就大大减少了</w:t>
      </w:r>
      <w:r w:rsidR="00757E6D">
        <w:rPr>
          <w:rFonts w:hint="eastAsia"/>
          <w:sz w:val="20"/>
          <w:szCs w:val="20"/>
        </w:rPr>
        <w:t>IO</w:t>
      </w:r>
      <w:r w:rsidR="00757E6D" w:rsidRPr="00660946">
        <w:rPr>
          <w:rFonts w:hint="eastAsia"/>
          <w:color w:val="FF0000"/>
          <w:sz w:val="20"/>
          <w:szCs w:val="20"/>
        </w:rPr>
        <w:t>次数</w:t>
      </w:r>
      <w:r w:rsidR="00757E6D">
        <w:rPr>
          <w:rFonts w:hint="eastAsia"/>
          <w:sz w:val="20"/>
          <w:szCs w:val="20"/>
        </w:rPr>
        <w:t>。</w:t>
      </w:r>
    </w:p>
    <w:p w14:paraId="593988D5" w14:textId="77777777" w:rsidR="008E38E3" w:rsidRPr="008E38E3" w:rsidRDefault="008E38E3" w:rsidP="008E38E3">
      <w:pPr>
        <w:rPr>
          <w:b/>
          <w:bCs/>
          <w:sz w:val="20"/>
          <w:szCs w:val="20"/>
        </w:rPr>
      </w:pPr>
      <w:bookmarkStart w:id="373" w:name="user-content-X"/>
      <w:bookmarkStart w:id="374" w:name="user-content-glos_xa"/>
      <w:bookmarkEnd w:id="373"/>
      <w:bookmarkEnd w:id="374"/>
      <w:r w:rsidRPr="008E38E3">
        <w:rPr>
          <w:b/>
          <w:bCs/>
          <w:sz w:val="20"/>
          <w:szCs w:val="20"/>
        </w:rPr>
        <w:t>XA: XA</w:t>
      </w:r>
    </w:p>
    <w:p w14:paraId="21A5D270" w14:textId="4EF8F773" w:rsidR="008E38E3" w:rsidRPr="008E38E3" w:rsidRDefault="008E38E3" w:rsidP="008E38E3">
      <w:pPr>
        <w:rPr>
          <w:sz w:val="20"/>
          <w:szCs w:val="20"/>
        </w:rPr>
      </w:pPr>
      <w:r w:rsidRPr="008E38E3">
        <w:rPr>
          <w:sz w:val="20"/>
          <w:szCs w:val="20"/>
        </w:rPr>
        <w:t>一个用来协调分布式事务</w:t>
      </w:r>
      <w:r w:rsidR="0075172F">
        <w:rPr>
          <w:sz w:val="20"/>
          <w:szCs w:val="20"/>
        </w:rPr>
        <w:t>（</w:t>
      </w:r>
      <w:r w:rsidRPr="008E38E3">
        <w:rPr>
          <w:b/>
          <w:bCs/>
          <w:i/>
          <w:iCs/>
          <w:sz w:val="20"/>
          <w:szCs w:val="20"/>
        </w:rPr>
        <w:t>transaction</w:t>
      </w:r>
      <w:r w:rsidR="0075172F">
        <w:rPr>
          <w:sz w:val="20"/>
          <w:szCs w:val="20"/>
        </w:rPr>
        <w:t>）</w:t>
      </w:r>
      <w:r w:rsidRPr="008E38E3">
        <w:rPr>
          <w:sz w:val="20"/>
          <w:szCs w:val="20"/>
        </w:rPr>
        <w:t>的标准接口，允许</w:t>
      </w:r>
      <w:r w:rsidRPr="00757E6D">
        <w:rPr>
          <w:b/>
          <w:color w:val="FF0000"/>
          <w:sz w:val="20"/>
          <w:szCs w:val="20"/>
        </w:rPr>
        <w:t>多个数据库</w:t>
      </w:r>
      <w:r w:rsidRPr="008E38E3">
        <w:rPr>
          <w:sz w:val="20"/>
          <w:szCs w:val="20"/>
        </w:rPr>
        <w:t>在保持</w:t>
      </w:r>
      <w:r w:rsidRPr="008E38E3">
        <w:rPr>
          <w:sz w:val="20"/>
          <w:szCs w:val="20"/>
        </w:rPr>
        <w:t>ACID</w:t>
      </w:r>
      <w:r w:rsidRPr="008E38E3">
        <w:rPr>
          <w:sz w:val="20"/>
          <w:szCs w:val="20"/>
        </w:rPr>
        <w:t>的同时参与到一个事务中来。分布式事务</w:t>
      </w:r>
      <w:r w:rsidR="00757E6D">
        <w:rPr>
          <w:rFonts w:hint="eastAsia"/>
          <w:sz w:val="20"/>
          <w:szCs w:val="20"/>
        </w:rPr>
        <w:t>的</w:t>
      </w:r>
      <w:r w:rsidR="00757E6D">
        <w:rPr>
          <w:sz w:val="20"/>
          <w:szCs w:val="20"/>
        </w:rPr>
        <w:t>支持</w:t>
      </w:r>
      <w:r w:rsidRPr="008E38E3">
        <w:rPr>
          <w:sz w:val="20"/>
          <w:szCs w:val="20"/>
        </w:rPr>
        <w:t>默认</w:t>
      </w:r>
      <w:r w:rsidR="00757E6D">
        <w:rPr>
          <w:rFonts w:hint="eastAsia"/>
          <w:sz w:val="20"/>
          <w:szCs w:val="20"/>
        </w:rPr>
        <w:t>是</w:t>
      </w:r>
      <w:r w:rsidRPr="008E38E3">
        <w:rPr>
          <w:sz w:val="20"/>
          <w:szCs w:val="20"/>
        </w:rPr>
        <w:t>打开的。如果你用不上这个特性，你可以使用</w:t>
      </w:r>
      <w:r w:rsidR="00FA4DEE">
        <w:rPr>
          <w:sz w:val="20"/>
          <w:szCs w:val="20"/>
        </w:rPr>
        <w:t>innodb_support_xa</w:t>
      </w:r>
      <w:r w:rsidRPr="008E38E3">
        <w:rPr>
          <w:sz w:val="20"/>
          <w:szCs w:val="20"/>
        </w:rPr>
        <w:t>配置选项来禁用它，避免对每个事务额外的</w:t>
      </w:r>
      <w:r w:rsidRPr="008E38E3">
        <w:rPr>
          <w:sz w:val="20"/>
          <w:szCs w:val="20"/>
        </w:rPr>
        <w:t>fsync</w:t>
      </w:r>
      <w:r w:rsidRPr="008E38E3">
        <w:rPr>
          <w:sz w:val="20"/>
          <w:szCs w:val="20"/>
        </w:rPr>
        <w:t>带来的性能负载。</w:t>
      </w:r>
      <w:r w:rsidR="00AE6554" w:rsidRPr="00AE6554">
        <w:rPr>
          <w:sz w:val="20"/>
          <w:szCs w:val="20"/>
        </w:rPr>
        <w:t>从</w:t>
      </w:r>
      <w:r w:rsidR="00AE6554" w:rsidRPr="00AE6554">
        <w:rPr>
          <w:sz w:val="20"/>
          <w:szCs w:val="20"/>
        </w:rPr>
        <w:t>MySQL 5.7.10</w:t>
      </w:r>
      <w:r w:rsidR="00AE6554" w:rsidRPr="00AE6554">
        <w:rPr>
          <w:sz w:val="20"/>
          <w:szCs w:val="20"/>
        </w:rPr>
        <w:t>起，禁用</w:t>
      </w:r>
      <w:r w:rsidR="00AE6554" w:rsidRPr="00AE6554">
        <w:rPr>
          <w:sz w:val="20"/>
          <w:szCs w:val="20"/>
        </w:rPr>
        <w:t>innodb_support_xa</w:t>
      </w:r>
      <w:r w:rsidR="00AE6554" w:rsidRPr="00AE6554">
        <w:rPr>
          <w:sz w:val="20"/>
          <w:szCs w:val="20"/>
        </w:rPr>
        <w:t>是不允许的，因为它使复制不安全，并防止与二进制日志组提交相关联的性能提升。</w:t>
      </w:r>
      <w:r w:rsidR="00AE6554" w:rsidRPr="00AE6554">
        <w:rPr>
          <w:sz w:val="20"/>
          <w:szCs w:val="20"/>
        </w:rPr>
        <w:t xml:space="preserve"> innodb_support_xa</w:t>
      </w:r>
      <w:r w:rsidR="00AE6554" w:rsidRPr="00AE6554">
        <w:rPr>
          <w:sz w:val="20"/>
          <w:szCs w:val="20"/>
        </w:rPr>
        <w:t>配置选项在</w:t>
      </w:r>
      <w:r w:rsidR="00AE6554" w:rsidRPr="00AE6554">
        <w:rPr>
          <w:sz w:val="20"/>
          <w:szCs w:val="20"/>
        </w:rPr>
        <w:t>MySQL 8.0</w:t>
      </w:r>
      <w:r w:rsidR="00AE6554" w:rsidRPr="00AE6554">
        <w:rPr>
          <w:sz w:val="20"/>
          <w:szCs w:val="20"/>
        </w:rPr>
        <w:t>中被删除。</w:t>
      </w:r>
    </w:p>
    <w:p w14:paraId="5BDA1A81" w14:textId="491A2A00" w:rsidR="008E38E3" w:rsidRPr="008E38E3" w:rsidRDefault="00854F03" w:rsidP="008E38E3">
      <w:pPr>
        <w:rPr>
          <w:b/>
          <w:bCs/>
          <w:sz w:val="20"/>
          <w:szCs w:val="20"/>
        </w:rPr>
      </w:pPr>
      <w:bookmarkStart w:id="375" w:name="user-content-Y"/>
      <w:bookmarkStart w:id="376" w:name="user-content-glos_young_innodb_buffer_po"/>
      <w:bookmarkEnd w:id="375"/>
      <w:bookmarkEnd w:id="376"/>
      <w:r>
        <w:rPr>
          <w:b/>
          <w:bCs/>
          <w:sz w:val="20"/>
          <w:szCs w:val="20"/>
        </w:rPr>
        <w:t>young InnoDB Buffer Pool</w:t>
      </w:r>
    </w:p>
    <w:p w14:paraId="5937AE0A" w14:textId="70850537" w:rsidR="008E38E3" w:rsidRPr="008E38E3" w:rsidRDefault="00854F03" w:rsidP="008E38E3">
      <w:pPr>
        <w:rPr>
          <w:sz w:val="20"/>
          <w:szCs w:val="20"/>
        </w:rPr>
      </w:pPr>
      <w:r>
        <w:rPr>
          <w:sz w:val="20"/>
          <w:szCs w:val="20"/>
        </w:rPr>
        <w:t>InnoDB buffer pool</w:t>
      </w:r>
      <w:r>
        <w:rPr>
          <w:sz w:val="20"/>
          <w:szCs w:val="20"/>
        </w:rPr>
        <w:t>中</w:t>
      </w:r>
      <w:r>
        <w:rPr>
          <w:rFonts w:hint="eastAsia"/>
          <w:sz w:val="20"/>
          <w:szCs w:val="20"/>
        </w:rPr>
        <w:t>页面</w:t>
      </w:r>
      <w:r w:rsidR="0075172F">
        <w:rPr>
          <w:sz w:val="20"/>
          <w:szCs w:val="20"/>
        </w:rPr>
        <w:t>（</w:t>
      </w:r>
      <w:r w:rsidR="008E38E3" w:rsidRPr="008E38E3">
        <w:rPr>
          <w:b/>
          <w:bCs/>
          <w:i/>
          <w:iCs/>
          <w:sz w:val="20"/>
          <w:szCs w:val="20"/>
        </w:rPr>
        <w:t>page</w:t>
      </w:r>
      <w:r w:rsidR="0075172F">
        <w:rPr>
          <w:sz w:val="20"/>
          <w:szCs w:val="20"/>
        </w:rPr>
        <w:t>）</w:t>
      </w:r>
      <w:r w:rsidR="00C3565E">
        <w:rPr>
          <w:sz w:val="20"/>
          <w:szCs w:val="20"/>
        </w:rPr>
        <w:t>的</w:t>
      </w:r>
      <w:r w:rsidR="008E38E3" w:rsidRPr="008E38E3">
        <w:rPr>
          <w:sz w:val="20"/>
          <w:szCs w:val="20"/>
        </w:rPr>
        <w:t>特性，意味着</w:t>
      </w:r>
      <w:r w:rsidR="00C3565E">
        <w:rPr>
          <w:sz w:val="20"/>
          <w:szCs w:val="20"/>
        </w:rPr>
        <w:t>它刚刚被访问过</w:t>
      </w:r>
      <w:r w:rsidR="008E38E3" w:rsidRPr="008E38E3">
        <w:rPr>
          <w:sz w:val="20"/>
          <w:szCs w:val="20"/>
        </w:rPr>
        <w:t>，这样它就不会很快被</w:t>
      </w:r>
      <w:r w:rsidR="00C3565E">
        <w:rPr>
          <w:sz w:val="20"/>
          <w:szCs w:val="20"/>
        </w:rPr>
        <w:t>LRU</w:t>
      </w:r>
      <w:r w:rsidR="008E38E3" w:rsidRPr="008E38E3">
        <w:rPr>
          <w:sz w:val="20"/>
          <w:szCs w:val="20"/>
        </w:rPr>
        <w:t>算法刷新</w:t>
      </w:r>
      <w:r w:rsidR="0075172F">
        <w:rPr>
          <w:sz w:val="20"/>
          <w:szCs w:val="20"/>
        </w:rPr>
        <w:t>（</w:t>
      </w:r>
      <w:r w:rsidR="008E38E3" w:rsidRPr="008E38E3">
        <w:rPr>
          <w:b/>
          <w:bCs/>
          <w:i/>
          <w:iCs/>
          <w:sz w:val="20"/>
          <w:szCs w:val="20"/>
        </w:rPr>
        <w:t>flush</w:t>
      </w:r>
      <w:r w:rsidR="0075172F">
        <w:rPr>
          <w:sz w:val="20"/>
          <w:szCs w:val="20"/>
        </w:rPr>
        <w:t>）</w:t>
      </w:r>
      <w:r w:rsidR="00C3565E">
        <w:rPr>
          <w:sz w:val="20"/>
          <w:szCs w:val="20"/>
        </w:rPr>
        <w:t>。这个术语也用</w:t>
      </w:r>
      <w:r w:rsidR="00C3565E">
        <w:rPr>
          <w:rFonts w:hint="eastAsia"/>
          <w:sz w:val="20"/>
          <w:szCs w:val="20"/>
        </w:rPr>
        <w:t>在</w:t>
      </w:r>
      <w:r w:rsidR="00C3565E">
        <w:rPr>
          <w:sz w:val="20"/>
          <w:szCs w:val="20"/>
        </w:rPr>
        <w:t>information schema</w:t>
      </w:r>
      <w:r w:rsidR="008E38E3" w:rsidRPr="008E38E3">
        <w:rPr>
          <w:sz w:val="20"/>
          <w:szCs w:val="20"/>
        </w:rPr>
        <w:t>中</w:t>
      </w:r>
      <w:r w:rsidR="00C3565E">
        <w:rPr>
          <w:rFonts w:hint="eastAsia"/>
          <w:sz w:val="20"/>
          <w:szCs w:val="20"/>
        </w:rPr>
        <w:t>的与</w:t>
      </w:r>
      <w:r w:rsidR="008E38E3" w:rsidRPr="008E38E3">
        <w:rPr>
          <w:sz w:val="20"/>
          <w:szCs w:val="20"/>
        </w:rPr>
        <w:t>buffer pool</w:t>
      </w:r>
      <w:r w:rsidR="008E38E3" w:rsidRPr="008E38E3">
        <w:rPr>
          <w:sz w:val="20"/>
          <w:szCs w:val="20"/>
        </w:rPr>
        <w:t>相关</w:t>
      </w:r>
      <w:r w:rsidR="00C3565E">
        <w:rPr>
          <w:rFonts w:hint="eastAsia"/>
          <w:sz w:val="20"/>
          <w:szCs w:val="20"/>
        </w:rPr>
        <w:t>的</w:t>
      </w:r>
      <w:r w:rsidR="008E38E3" w:rsidRPr="008E38E3">
        <w:rPr>
          <w:sz w:val="20"/>
          <w:szCs w:val="20"/>
        </w:rPr>
        <w:t>表的列名上。</w:t>
      </w:r>
    </w:p>
    <w:p w14:paraId="66B28DCC" w14:textId="77777777" w:rsidR="00191442" w:rsidRDefault="00191442" w:rsidP="00F52593">
      <w:pPr>
        <w:rPr>
          <w:sz w:val="20"/>
          <w:szCs w:val="20"/>
        </w:rPr>
      </w:pPr>
    </w:p>
    <w:p w14:paraId="0244EFE2" w14:textId="774B8323" w:rsidR="00180F3B" w:rsidRPr="008C2F79" w:rsidRDefault="00180F3B" w:rsidP="008D5AF7">
      <w:pPr>
        <w:rPr>
          <w:sz w:val="20"/>
          <w:szCs w:val="20"/>
        </w:rPr>
      </w:pPr>
    </w:p>
    <w:sectPr w:rsidR="00180F3B" w:rsidRPr="008C2F79"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2"/>
  </w:num>
  <w:num w:numId="3">
    <w:abstractNumId w:val="36"/>
  </w:num>
  <w:num w:numId="4">
    <w:abstractNumId w:val="44"/>
  </w:num>
  <w:num w:numId="5">
    <w:abstractNumId w:val="43"/>
  </w:num>
  <w:num w:numId="6">
    <w:abstractNumId w:val="0"/>
  </w:num>
  <w:num w:numId="7">
    <w:abstractNumId w:val="20"/>
  </w:num>
  <w:num w:numId="8">
    <w:abstractNumId w:val="18"/>
  </w:num>
  <w:num w:numId="9">
    <w:abstractNumId w:val="29"/>
  </w:num>
  <w:num w:numId="10">
    <w:abstractNumId w:val="30"/>
  </w:num>
  <w:num w:numId="11">
    <w:abstractNumId w:val="13"/>
  </w:num>
  <w:num w:numId="1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4"/>
  </w:num>
  <w:num w:numId="14">
    <w:abstractNumId w:val="37"/>
  </w:num>
  <w:num w:numId="15">
    <w:abstractNumId w:val="45"/>
  </w:num>
  <w:num w:numId="16">
    <w:abstractNumId w:val="25"/>
  </w:num>
  <w:num w:numId="17">
    <w:abstractNumId w:val="11"/>
  </w:num>
  <w:num w:numId="18">
    <w:abstractNumId w:val="28"/>
  </w:num>
  <w:num w:numId="19">
    <w:abstractNumId w:val="31"/>
  </w:num>
  <w:num w:numId="20">
    <w:abstractNumId w:val="10"/>
  </w:num>
  <w:num w:numId="21">
    <w:abstractNumId w:val="19"/>
  </w:num>
  <w:num w:numId="22">
    <w:abstractNumId w:val="9"/>
  </w:num>
  <w:num w:numId="23">
    <w:abstractNumId w:val="40"/>
  </w:num>
  <w:num w:numId="24">
    <w:abstractNumId w:val="21"/>
  </w:num>
  <w:num w:numId="25">
    <w:abstractNumId w:val="2"/>
  </w:num>
  <w:num w:numId="26">
    <w:abstractNumId w:val="35"/>
  </w:num>
  <w:num w:numId="27">
    <w:abstractNumId w:val="23"/>
  </w:num>
  <w:num w:numId="28">
    <w:abstractNumId w:val="42"/>
  </w:num>
  <w:num w:numId="29">
    <w:abstractNumId w:val="38"/>
  </w:num>
  <w:num w:numId="30">
    <w:abstractNumId w:val="6"/>
  </w:num>
  <w:num w:numId="31">
    <w:abstractNumId w:val="8"/>
  </w:num>
  <w:num w:numId="32">
    <w:abstractNumId w:val="16"/>
  </w:num>
  <w:num w:numId="33">
    <w:abstractNumId w:val="4"/>
  </w:num>
  <w:num w:numId="34">
    <w:abstractNumId w:val="3"/>
  </w:num>
  <w:num w:numId="35">
    <w:abstractNumId w:val="15"/>
  </w:num>
  <w:num w:numId="36">
    <w:abstractNumId w:val="41"/>
  </w:num>
  <w:num w:numId="37">
    <w:abstractNumId w:val="39"/>
  </w:num>
  <w:num w:numId="38">
    <w:abstractNumId w:val="22"/>
  </w:num>
  <w:num w:numId="39">
    <w:abstractNumId w:val="27"/>
  </w:num>
  <w:num w:numId="40">
    <w:abstractNumId w:val="24"/>
  </w:num>
  <w:num w:numId="41">
    <w:abstractNumId w:val="34"/>
  </w:num>
  <w:num w:numId="42">
    <w:abstractNumId w:val="26"/>
  </w:num>
  <w:num w:numId="43">
    <w:abstractNumId w:val="17"/>
  </w:num>
  <w:num w:numId="44">
    <w:abstractNumId w:val="33"/>
  </w:num>
  <w:num w:numId="45">
    <w:abstractNumId w:val="5"/>
  </w:num>
  <w:num w:numId="46">
    <w:abstractNumId w:val="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56FE5"/>
    <w:rsid w:val="0006244D"/>
    <w:rsid w:val="00083852"/>
    <w:rsid w:val="00084600"/>
    <w:rsid w:val="00090EF0"/>
    <w:rsid w:val="00096700"/>
    <w:rsid w:val="00097079"/>
    <w:rsid w:val="000B2342"/>
    <w:rsid w:val="000B3D61"/>
    <w:rsid w:val="000C002A"/>
    <w:rsid w:val="000E44CB"/>
    <w:rsid w:val="000F4B08"/>
    <w:rsid w:val="00100AC6"/>
    <w:rsid w:val="00100F55"/>
    <w:rsid w:val="00115C89"/>
    <w:rsid w:val="00116983"/>
    <w:rsid w:val="0012508D"/>
    <w:rsid w:val="00125A1B"/>
    <w:rsid w:val="00125FB0"/>
    <w:rsid w:val="00172E43"/>
    <w:rsid w:val="00174E35"/>
    <w:rsid w:val="001807B8"/>
    <w:rsid w:val="00180F3B"/>
    <w:rsid w:val="00191442"/>
    <w:rsid w:val="0019155F"/>
    <w:rsid w:val="0019726E"/>
    <w:rsid w:val="001B1376"/>
    <w:rsid w:val="001D1275"/>
    <w:rsid w:val="001E3259"/>
    <w:rsid w:val="001E452C"/>
    <w:rsid w:val="002104B6"/>
    <w:rsid w:val="00232D79"/>
    <w:rsid w:val="00243EF6"/>
    <w:rsid w:val="00254560"/>
    <w:rsid w:val="00270C4E"/>
    <w:rsid w:val="0027174B"/>
    <w:rsid w:val="00281054"/>
    <w:rsid w:val="00283312"/>
    <w:rsid w:val="00285879"/>
    <w:rsid w:val="0029698D"/>
    <w:rsid w:val="00297D28"/>
    <w:rsid w:val="002C4AD4"/>
    <w:rsid w:val="002C6776"/>
    <w:rsid w:val="002C68B7"/>
    <w:rsid w:val="002D5723"/>
    <w:rsid w:val="002D5B52"/>
    <w:rsid w:val="002E3EE5"/>
    <w:rsid w:val="002F0ADE"/>
    <w:rsid w:val="002F557C"/>
    <w:rsid w:val="0030350C"/>
    <w:rsid w:val="00303E9D"/>
    <w:rsid w:val="00312FDE"/>
    <w:rsid w:val="003144A4"/>
    <w:rsid w:val="00316A96"/>
    <w:rsid w:val="003252AE"/>
    <w:rsid w:val="00332179"/>
    <w:rsid w:val="00342623"/>
    <w:rsid w:val="00353046"/>
    <w:rsid w:val="00363F23"/>
    <w:rsid w:val="00376B21"/>
    <w:rsid w:val="003906F9"/>
    <w:rsid w:val="00396DEC"/>
    <w:rsid w:val="003A481F"/>
    <w:rsid w:val="003C5D5E"/>
    <w:rsid w:val="003D2A1C"/>
    <w:rsid w:val="003F3088"/>
    <w:rsid w:val="004010D1"/>
    <w:rsid w:val="00401839"/>
    <w:rsid w:val="00416049"/>
    <w:rsid w:val="00417B1F"/>
    <w:rsid w:val="00424255"/>
    <w:rsid w:val="00431AB8"/>
    <w:rsid w:val="00437897"/>
    <w:rsid w:val="00444218"/>
    <w:rsid w:val="00447209"/>
    <w:rsid w:val="0045605F"/>
    <w:rsid w:val="00471977"/>
    <w:rsid w:val="004A05DA"/>
    <w:rsid w:val="004A1958"/>
    <w:rsid w:val="004A4B88"/>
    <w:rsid w:val="004C4347"/>
    <w:rsid w:val="004C76A7"/>
    <w:rsid w:val="004D57D1"/>
    <w:rsid w:val="004D6163"/>
    <w:rsid w:val="004E2F04"/>
    <w:rsid w:val="004E4756"/>
    <w:rsid w:val="004E4860"/>
    <w:rsid w:val="004F167C"/>
    <w:rsid w:val="004F2F8A"/>
    <w:rsid w:val="004F7A85"/>
    <w:rsid w:val="00500B6B"/>
    <w:rsid w:val="005026DF"/>
    <w:rsid w:val="0050277C"/>
    <w:rsid w:val="00520486"/>
    <w:rsid w:val="00520AA5"/>
    <w:rsid w:val="0052427A"/>
    <w:rsid w:val="005302C3"/>
    <w:rsid w:val="00574219"/>
    <w:rsid w:val="00576537"/>
    <w:rsid w:val="0058426A"/>
    <w:rsid w:val="00584310"/>
    <w:rsid w:val="00585FA5"/>
    <w:rsid w:val="00587CE7"/>
    <w:rsid w:val="005912A6"/>
    <w:rsid w:val="005947CA"/>
    <w:rsid w:val="005A783B"/>
    <w:rsid w:val="005B179D"/>
    <w:rsid w:val="005B7425"/>
    <w:rsid w:val="005C0173"/>
    <w:rsid w:val="005C229D"/>
    <w:rsid w:val="005C5933"/>
    <w:rsid w:val="005C73DD"/>
    <w:rsid w:val="005D362E"/>
    <w:rsid w:val="005D64BA"/>
    <w:rsid w:val="005D65F0"/>
    <w:rsid w:val="005E2588"/>
    <w:rsid w:val="00603DAF"/>
    <w:rsid w:val="006056EC"/>
    <w:rsid w:val="00607F74"/>
    <w:rsid w:val="00610361"/>
    <w:rsid w:val="00610CCF"/>
    <w:rsid w:val="0061344C"/>
    <w:rsid w:val="006210E0"/>
    <w:rsid w:val="00621902"/>
    <w:rsid w:val="00627DD6"/>
    <w:rsid w:val="00630650"/>
    <w:rsid w:val="00647F5D"/>
    <w:rsid w:val="006514E8"/>
    <w:rsid w:val="006562B3"/>
    <w:rsid w:val="00660946"/>
    <w:rsid w:val="00667766"/>
    <w:rsid w:val="00675D83"/>
    <w:rsid w:val="006B62CF"/>
    <w:rsid w:val="006C1ED9"/>
    <w:rsid w:val="006D75B5"/>
    <w:rsid w:val="006E169E"/>
    <w:rsid w:val="006E4C3B"/>
    <w:rsid w:val="006F1F9B"/>
    <w:rsid w:val="006F36B6"/>
    <w:rsid w:val="006F4FA3"/>
    <w:rsid w:val="00710FE2"/>
    <w:rsid w:val="0072215A"/>
    <w:rsid w:val="007342C5"/>
    <w:rsid w:val="00740264"/>
    <w:rsid w:val="0075172F"/>
    <w:rsid w:val="00757E6D"/>
    <w:rsid w:val="007604BB"/>
    <w:rsid w:val="00774805"/>
    <w:rsid w:val="0077490D"/>
    <w:rsid w:val="00775CF5"/>
    <w:rsid w:val="00776726"/>
    <w:rsid w:val="00793893"/>
    <w:rsid w:val="00795FA2"/>
    <w:rsid w:val="0079641E"/>
    <w:rsid w:val="007A04D3"/>
    <w:rsid w:val="007A1D82"/>
    <w:rsid w:val="007B5454"/>
    <w:rsid w:val="007B7551"/>
    <w:rsid w:val="007C6C3A"/>
    <w:rsid w:val="007D5D31"/>
    <w:rsid w:val="007D667B"/>
    <w:rsid w:val="007E24A1"/>
    <w:rsid w:val="007F249A"/>
    <w:rsid w:val="007F460E"/>
    <w:rsid w:val="007F7359"/>
    <w:rsid w:val="008141B5"/>
    <w:rsid w:val="00840670"/>
    <w:rsid w:val="00841090"/>
    <w:rsid w:val="008531DC"/>
    <w:rsid w:val="008548B8"/>
    <w:rsid w:val="00854F03"/>
    <w:rsid w:val="00863212"/>
    <w:rsid w:val="00872F99"/>
    <w:rsid w:val="008774CA"/>
    <w:rsid w:val="00893AAB"/>
    <w:rsid w:val="00895554"/>
    <w:rsid w:val="008961DB"/>
    <w:rsid w:val="008A299C"/>
    <w:rsid w:val="008A5E7D"/>
    <w:rsid w:val="008C15D8"/>
    <w:rsid w:val="008C2F79"/>
    <w:rsid w:val="008C4F84"/>
    <w:rsid w:val="008C51D3"/>
    <w:rsid w:val="008C6C2B"/>
    <w:rsid w:val="008D0832"/>
    <w:rsid w:val="008D5AF7"/>
    <w:rsid w:val="008E38E3"/>
    <w:rsid w:val="008E58C7"/>
    <w:rsid w:val="008F266B"/>
    <w:rsid w:val="0090136E"/>
    <w:rsid w:val="00910068"/>
    <w:rsid w:val="009113DF"/>
    <w:rsid w:val="00911D38"/>
    <w:rsid w:val="00915B19"/>
    <w:rsid w:val="00915B94"/>
    <w:rsid w:val="00926D70"/>
    <w:rsid w:val="00931539"/>
    <w:rsid w:val="009316F9"/>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46D90"/>
    <w:rsid w:val="00A50202"/>
    <w:rsid w:val="00A50442"/>
    <w:rsid w:val="00A56196"/>
    <w:rsid w:val="00A634F8"/>
    <w:rsid w:val="00A818AA"/>
    <w:rsid w:val="00A840BF"/>
    <w:rsid w:val="00A87A80"/>
    <w:rsid w:val="00A92A82"/>
    <w:rsid w:val="00AB0184"/>
    <w:rsid w:val="00AB2AA0"/>
    <w:rsid w:val="00AB3D63"/>
    <w:rsid w:val="00AB3DBA"/>
    <w:rsid w:val="00AC12A5"/>
    <w:rsid w:val="00AD2CDE"/>
    <w:rsid w:val="00AE2434"/>
    <w:rsid w:val="00AE6554"/>
    <w:rsid w:val="00AE7980"/>
    <w:rsid w:val="00AF1479"/>
    <w:rsid w:val="00AF5BF5"/>
    <w:rsid w:val="00B27479"/>
    <w:rsid w:val="00B3450F"/>
    <w:rsid w:val="00B52EB1"/>
    <w:rsid w:val="00B549C7"/>
    <w:rsid w:val="00B62FE8"/>
    <w:rsid w:val="00B70922"/>
    <w:rsid w:val="00B82115"/>
    <w:rsid w:val="00B87FD5"/>
    <w:rsid w:val="00B97222"/>
    <w:rsid w:val="00BA00B1"/>
    <w:rsid w:val="00BA7323"/>
    <w:rsid w:val="00BC20BB"/>
    <w:rsid w:val="00BD7396"/>
    <w:rsid w:val="00BE5265"/>
    <w:rsid w:val="00C0096F"/>
    <w:rsid w:val="00C075FD"/>
    <w:rsid w:val="00C07938"/>
    <w:rsid w:val="00C124D8"/>
    <w:rsid w:val="00C13525"/>
    <w:rsid w:val="00C34FA7"/>
    <w:rsid w:val="00C3528B"/>
    <w:rsid w:val="00C3565E"/>
    <w:rsid w:val="00C5009B"/>
    <w:rsid w:val="00C67C26"/>
    <w:rsid w:val="00C7444A"/>
    <w:rsid w:val="00CB0987"/>
    <w:rsid w:val="00CB0D8D"/>
    <w:rsid w:val="00CB184F"/>
    <w:rsid w:val="00CD6721"/>
    <w:rsid w:val="00CD78DF"/>
    <w:rsid w:val="00CE3202"/>
    <w:rsid w:val="00CE36E4"/>
    <w:rsid w:val="00CF37C0"/>
    <w:rsid w:val="00CF4495"/>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52DA"/>
    <w:rsid w:val="00D96EC8"/>
    <w:rsid w:val="00DB6A19"/>
    <w:rsid w:val="00DC00F5"/>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54D3"/>
    <w:rsid w:val="00EA3E55"/>
    <w:rsid w:val="00EA4DAE"/>
    <w:rsid w:val="00EC2B3E"/>
    <w:rsid w:val="00EC41CA"/>
    <w:rsid w:val="00EC63E6"/>
    <w:rsid w:val="00EC68CC"/>
    <w:rsid w:val="00ED6090"/>
    <w:rsid w:val="00EE63CB"/>
    <w:rsid w:val="00EF3641"/>
    <w:rsid w:val="00F103F8"/>
    <w:rsid w:val="00F13C1B"/>
    <w:rsid w:val="00F14879"/>
    <w:rsid w:val="00F20B7C"/>
    <w:rsid w:val="00F22C7E"/>
    <w:rsid w:val="00F52593"/>
    <w:rsid w:val="00F67B57"/>
    <w:rsid w:val="00F80AB2"/>
    <w:rsid w:val="00F91419"/>
    <w:rsid w:val="00F9205B"/>
    <w:rsid w:val="00F94DF8"/>
    <w:rsid w:val="00FA0696"/>
    <w:rsid w:val="00FA2D7E"/>
    <w:rsid w:val="00FA348A"/>
    <w:rsid w:val="00FA38D8"/>
    <w:rsid w:val="00FA4DEE"/>
    <w:rsid w:val="00FB5649"/>
    <w:rsid w:val="00FB7E56"/>
    <w:rsid w:val="00FD2911"/>
    <w:rsid w:val="00FD42A0"/>
    <w:rsid w:val="00FD5C25"/>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7568373">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1052328">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0686986">
      <w:bodyDiv w:val="1"/>
      <w:marLeft w:val="0"/>
      <w:marRight w:val="0"/>
      <w:marTop w:val="0"/>
      <w:marBottom w:val="0"/>
      <w:divBdr>
        <w:top w:val="none" w:sz="0" w:space="0" w:color="auto"/>
        <w:left w:val="none" w:sz="0" w:space="0" w:color="auto"/>
        <w:bottom w:val="none" w:sz="0" w:space="0" w:color="auto"/>
        <w:right w:val="none" w:sz="0" w:space="0" w:color="auto"/>
      </w:divBdr>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62453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0331">
      <w:bodyDiv w:val="1"/>
      <w:marLeft w:val="0"/>
      <w:marRight w:val="0"/>
      <w:marTop w:val="0"/>
      <w:marBottom w:val="0"/>
      <w:divBdr>
        <w:top w:val="none" w:sz="0" w:space="0" w:color="auto"/>
        <w:left w:val="none" w:sz="0" w:space="0" w:color="auto"/>
        <w:bottom w:val="none" w:sz="0" w:space="0" w:color="auto"/>
        <w:right w:val="none" w:sz="0" w:space="0" w:color="auto"/>
      </w:divBdr>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38619994">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49978646">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57158811">
      <w:bodyDiv w:val="1"/>
      <w:marLeft w:val="0"/>
      <w:marRight w:val="0"/>
      <w:marTop w:val="0"/>
      <w:marBottom w:val="0"/>
      <w:divBdr>
        <w:top w:val="none" w:sz="0" w:space="0" w:color="auto"/>
        <w:left w:val="none" w:sz="0" w:space="0" w:color="auto"/>
        <w:bottom w:val="none" w:sz="0" w:space="0" w:color="auto"/>
        <w:right w:val="none" w:sz="0" w:space="0" w:color="auto"/>
      </w:divBdr>
    </w:div>
    <w:div w:id="161746767">
      <w:bodyDiv w:val="1"/>
      <w:marLeft w:val="0"/>
      <w:marRight w:val="0"/>
      <w:marTop w:val="0"/>
      <w:marBottom w:val="0"/>
      <w:divBdr>
        <w:top w:val="none" w:sz="0" w:space="0" w:color="auto"/>
        <w:left w:val="none" w:sz="0" w:space="0" w:color="auto"/>
        <w:bottom w:val="none" w:sz="0" w:space="0" w:color="auto"/>
        <w:right w:val="none" w:sz="0" w:space="0" w:color="auto"/>
      </w:divBdr>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7946">
      <w:bodyDiv w:val="1"/>
      <w:marLeft w:val="0"/>
      <w:marRight w:val="0"/>
      <w:marTop w:val="0"/>
      <w:marBottom w:val="0"/>
      <w:divBdr>
        <w:top w:val="none" w:sz="0" w:space="0" w:color="auto"/>
        <w:left w:val="none" w:sz="0" w:space="0" w:color="auto"/>
        <w:bottom w:val="none" w:sz="0" w:space="0" w:color="auto"/>
        <w:right w:val="none" w:sz="0" w:space="0" w:color="auto"/>
      </w:divBdr>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27944066">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3692904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5235500">
      <w:bodyDiv w:val="1"/>
      <w:marLeft w:val="0"/>
      <w:marRight w:val="0"/>
      <w:marTop w:val="0"/>
      <w:marBottom w:val="0"/>
      <w:divBdr>
        <w:top w:val="none" w:sz="0" w:space="0" w:color="auto"/>
        <w:left w:val="none" w:sz="0" w:space="0" w:color="auto"/>
        <w:bottom w:val="none" w:sz="0" w:space="0" w:color="auto"/>
        <w:right w:val="none" w:sz="0" w:space="0" w:color="auto"/>
      </w:divBdr>
    </w:div>
    <w:div w:id="35843706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495776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25950019">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5379">
      <w:bodyDiv w:val="1"/>
      <w:marLeft w:val="0"/>
      <w:marRight w:val="0"/>
      <w:marTop w:val="0"/>
      <w:marBottom w:val="0"/>
      <w:divBdr>
        <w:top w:val="none" w:sz="0" w:space="0" w:color="auto"/>
        <w:left w:val="none" w:sz="0" w:space="0" w:color="auto"/>
        <w:bottom w:val="none" w:sz="0" w:space="0" w:color="auto"/>
        <w:right w:val="none" w:sz="0" w:space="0" w:color="auto"/>
      </w:divBdr>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4046051">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2227547">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1426414">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4943649">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1471876">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1318570">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35057552">
      <w:bodyDiv w:val="1"/>
      <w:marLeft w:val="0"/>
      <w:marRight w:val="0"/>
      <w:marTop w:val="0"/>
      <w:marBottom w:val="0"/>
      <w:divBdr>
        <w:top w:val="none" w:sz="0" w:space="0" w:color="auto"/>
        <w:left w:val="none" w:sz="0" w:space="0" w:color="auto"/>
        <w:bottom w:val="none" w:sz="0" w:space="0" w:color="auto"/>
        <w:right w:val="none" w:sz="0" w:space="0" w:color="auto"/>
      </w:divBdr>
    </w:div>
    <w:div w:id="7417588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66579065">
      <w:bodyDiv w:val="1"/>
      <w:marLeft w:val="0"/>
      <w:marRight w:val="0"/>
      <w:marTop w:val="0"/>
      <w:marBottom w:val="0"/>
      <w:divBdr>
        <w:top w:val="none" w:sz="0" w:space="0" w:color="auto"/>
        <w:left w:val="none" w:sz="0" w:space="0" w:color="auto"/>
        <w:bottom w:val="none" w:sz="0" w:space="0" w:color="auto"/>
        <w:right w:val="none" w:sz="0" w:space="0" w:color="auto"/>
      </w:divBdr>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576">
      <w:bodyDiv w:val="1"/>
      <w:marLeft w:val="0"/>
      <w:marRight w:val="0"/>
      <w:marTop w:val="0"/>
      <w:marBottom w:val="0"/>
      <w:divBdr>
        <w:top w:val="none" w:sz="0" w:space="0" w:color="auto"/>
        <w:left w:val="none" w:sz="0" w:space="0" w:color="auto"/>
        <w:bottom w:val="none" w:sz="0" w:space="0" w:color="auto"/>
        <w:right w:val="none" w:sz="0" w:space="0" w:color="auto"/>
      </w:divBdr>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2433716">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83721888">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2036">
      <w:bodyDiv w:val="1"/>
      <w:marLeft w:val="0"/>
      <w:marRight w:val="0"/>
      <w:marTop w:val="0"/>
      <w:marBottom w:val="0"/>
      <w:divBdr>
        <w:top w:val="none" w:sz="0" w:space="0" w:color="auto"/>
        <w:left w:val="none" w:sz="0" w:space="0" w:color="auto"/>
        <w:bottom w:val="none" w:sz="0" w:space="0" w:color="auto"/>
        <w:right w:val="none" w:sz="0" w:space="0" w:color="auto"/>
      </w:divBdr>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9640">
      <w:bodyDiv w:val="1"/>
      <w:marLeft w:val="0"/>
      <w:marRight w:val="0"/>
      <w:marTop w:val="0"/>
      <w:marBottom w:val="0"/>
      <w:divBdr>
        <w:top w:val="none" w:sz="0" w:space="0" w:color="auto"/>
        <w:left w:val="none" w:sz="0" w:space="0" w:color="auto"/>
        <w:bottom w:val="none" w:sz="0" w:space="0" w:color="auto"/>
        <w:right w:val="none" w:sz="0" w:space="0" w:color="auto"/>
      </w:divBdr>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57246625">
      <w:bodyDiv w:val="1"/>
      <w:marLeft w:val="0"/>
      <w:marRight w:val="0"/>
      <w:marTop w:val="0"/>
      <w:marBottom w:val="0"/>
      <w:divBdr>
        <w:top w:val="none" w:sz="0" w:space="0" w:color="auto"/>
        <w:left w:val="none" w:sz="0" w:space="0" w:color="auto"/>
        <w:bottom w:val="none" w:sz="0" w:space="0" w:color="auto"/>
        <w:right w:val="none" w:sz="0" w:space="0" w:color="auto"/>
      </w:divBdr>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08315742">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28512280">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73678723">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090079">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2450264">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3050978">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322070">
      <w:bodyDiv w:val="1"/>
      <w:marLeft w:val="0"/>
      <w:marRight w:val="0"/>
      <w:marTop w:val="0"/>
      <w:marBottom w:val="0"/>
      <w:divBdr>
        <w:top w:val="none" w:sz="0" w:space="0" w:color="auto"/>
        <w:left w:val="none" w:sz="0" w:space="0" w:color="auto"/>
        <w:bottom w:val="none" w:sz="0" w:space="0" w:color="auto"/>
        <w:right w:val="none" w:sz="0" w:space="0" w:color="auto"/>
      </w:divBdr>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9134">
      <w:bodyDiv w:val="1"/>
      <w:marLeft w:val="0"/>
      <w:marRight w:val="0"/>
      <w:marTop w:val="0"/>
      <w:marBottom w:val="0"/>
      <w:divBdr>
        <w:top w:val="none" w:sz="0" w:space="0" w:color="auto"/>
        <w:left w:val="none" w:sz="0" w:space="0" w:color="auto"/>
        <w:bottom w:val="none" w:sz="0" w:space="0" w:color="auto"/>
        <w:right w:val="none" w:sz="0" w:space="0" w:color="auto"/>
      </w:divBdr>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0" Type="http://schemas.openxmlformats.org/officeDocument/2006/relationships/hyperlink" Target="https://dev.mysql.com/doc/refman/5.7/en/glossary.html" TargetMode="External"/><Relationship Id="rId31" Type="http://schemas.openxmlformats.org/officeDocument/2006/relationships/hyperlink" Target="https://dev.mysql.com/doc/refman/5.7/en/glossary.html" TargetMode="External"/><Relationship Id="rId32" Type="http://schemas.openxmlformats.org/officeDocument/2006/relationships/hyperlink" Target="https://dev.mysql.com/doc/refman/5.7/en/glossary.html" TargetMode="External"/><Relationship Id="rId33" Type="http://schemas.openxmlformats.org/officeDocument/2006/relationships/hyperlink" Target="https://dev.mysql.com/doc/refman/5.6/en/glossary.html" TargetMode="External"/><Relationship Id="rId34" Type="http://schemas.openxmlformats.org/officeDocument/2006/relationships/hyperlink" Target="https://dev.mysql.com/doc/refman/5.6/en/glossary.html" TargetMode="External"/><Relationship Id="rId35" Type="http://schemas.openxmlformats.org/officeDocument/2006/relationships/hyperlink" Target="https://dev.mysql.com/doc/refman/5.6/en/glossary.html" TargetMode="External"/><Relationship Id="rId36" Type="http://schemas.openxmlformats.org/officeDocument/2006/relationships/hyperlink" Target="https://dev.mysql.com/doc/refman/5.6/en/glossary.html" TargetMode="External"/><Relationship Id="rId37" Type="http://schemas.openxmlformats.org/officeDocument/2006/relationships/hyperlink" Target="https://dev.mysql.com/doc/refman/5.6/en/glossary.html" TargetMode="External"/><Relationship Id="rId38" Type="http://schemas.openxmlformats.org/officeDocument/2006/relationships/hyperlink" Target="https://dev.mysql.com/doc/refman/5.6/en/glossary.html" TargetMode="External"/><Relationship Id="rId39" Type="http://schemas.openxmlformats.org/officeDocument/2006/relationships/hyperlink" Target="https://dev.mysql.com/doc/refman/5.6/en/glossary.html" TargetMode="External"/><Relationship Id="rId400" Type="http://schemas.openxmlformats.org/officeDocument/2006/relationships/hyperlink" Target="https://github.com/xufubo/manual56/blob/master/docs/glossary.md" TargetMode="External"/><Relationship Id="rId401" Type="http://schemas.openxmlformats.org/officeDocument/2006/relationships/hyperlink" Target="https://github.com/xufubo/manual56/blob/master/docs/glossary.md" TargetMode="External"/><Relationship Id="rId402" Type="http://schemas.openxmlformats.org/officeDocument/2006/relationships/hyperlink" Target="https://github.com/xufubo/manual56/blob/master/docs/glossary.md" TargetMode="External"/><Relationship Id="rId403" Type="http://schemas.openxmlformats.org/officeDocument/2006/relationships/hyperlink" Target="https://github.com/xufubo/manual56/blob/master/docs/glossary.md" TargetMode="External"/><Relationship Id="rId404" Type="http://schemas.openxmlformats.org/officeDocument/2006/relationships/hyperlink" Target="https://github.com/xufubo/manual56/blob/master/docs/glossary.md" TargetMode="External"/><Relationship Id="rId405" Type="http://schemas.openxmlformats.org/officeDocument/2006/relationships/hyperlink" Target="https://github.com/xufubo/manual56/blob/master/docs/glossary.md" TargetMode="External"/><Relationship Id="rId406" Type="http://schemas.openxmlformats.org/officeDocument/2006/relationships/hyperlink" Target="https://github.com/xufubo/manual56/blob/master/docs/glossary.md" TargetMode="External"/><Relationship Id="rId407" Type="http://schemas.openxmlformats.org/officeDocument/2006/relationships/hyperlink" Target="https://github.com/xufubo/manual56/blob/master/docs/glossary.md" TargetMode="External"/><Relationship Id="rId408" Type="http://schemas.openxmlformats.org/officeDocument/2006/relationships/hyperlink" Target="https://github.com/xufubo/manual56/blob/master/docs/glossary.md" TargetMode="External"/><Relationship Id="rId409" Type="http://schemas.openxmlformats.org/officeDocument/2006/relationships/hyperlink" Target="https://github.com/xufubo/manual56/blob/master/docs/glossary.md" TargetMode="External"/><Relationship Id="rId280" Type="http://schemas.openxmlformats.org/officeDocument/2006/relationships/hyperlink" Target="https://github.com/xufubo/manual56/blob/master/docs/glossary.md" TargetMode="External"/><Relationship Id="rId281" Type="http://schemas.openxmlformats.org/officeDocument/2006/relationships/hyperlink" Target="https://github.com/xufubo/manual56/blob/master/docs/glossary.md" TargetMode="External"/><Relationship Id="rId282" Type="http://schemas.openxmlformats.org/officeDocument/2006/relationships/hyperlink" Target="https://github.com/xufubo/manual56/blob/master/docs/glossary.md" TargetMode="External"/><Relationship Id="rId283" Type="http://schemas.openxmlformats.org/officeDocument/2006/relationships/hyperlink" Target="https://github.com/xufubo/manual56/blob/master/docs/glossary.md" TargetMode="External"/><Relationship Id="rId284" Type="http://schemas.openxmlformats.org/officeDocument/2006/relationships/hyperlink" Target="https://github.com/xufubo/manual56/blob/master/docs/glossary.md" TargetMode="External"/><Relationship Id="rId285" Type="http://schemas.openxmlformats.org/officeDocument/2006/relationships/hyperlink" Target="https://github.com/xufubo/manual56/blob/master/docs/glossary.md" TargetMode="External"/><Relationship Id="rId286" Type="http://schemas.openxmlformats.org/officeDocument/2006/relationships/hyperlink" Target="https://github.com/xufubo/manual56/blob/master/docs/glossary.md" TargetMode="External"/><Relationship Id="rId287" Type="http://schemas.openxmlformats.org/officeDocument/2006/relationships/hyperlink" Target="https://github.com/xufubo/manual56/blob/master/docs/glossary.md" TargetMode="External"/><Relationship Id="rId288" Type="http://schemas.openxmlformats.org/officeDocument/2006/relationships/hyperlink" Target="https://github.com/xufubo/manual56/blob/master/docs/glossary.md" TargetMode="External"/><Relationship Id="rId289" Type="http://schemas.openxmlformats.org/officeDocument/2006/relationships/hyperlink" Target="https://github.com/xufubo/manual56/blob/master/docs/glossary.md" TargetMode="External"/><Relationship Id="rId730" Type="http://schemas.openxmlformats.org/officeDocument/2006/relationships/hyperlink" Target="https://github.com/xufubo/manual56/blob/master/docs/glossary.md" TargetMode="External"/><Relationship Id="rId731" Type="http://schemas.openxmlformats.org/officeDocument/2006/relationships/hyperlink" Target="https://github.com/xufubo/manual56/blob/master/docs/glossary.md" TargetMode="External"/><Relationship Id="rId732" Type="http://schemas.openxmlformats.org/officeDocument/2006/relationships/hyperlink" Target="https://github.com/xufubo/manual56/blob/master/docs/glossary.md" TargetMode="External"/><Relationship Id="rId733" Type="http://schemas.openxmlformats.org/officeDocument/2006/relationships/hyperlink" Target="https://github.com/xufubo/manual56/blob/master/docs/glossary.md" TargetMode="External"/><Relationship Id="rId734" Type="http://schemas.openxmlformats.org/officeDocument/2006/relationships/hyperlink" Target="https://github.com/xufubo/manual56/blob/master/docs/glossary.md" TargetMode="External"/><Relationship Id="rId735" Type="http://schemas.openxmlformats.org/officeDocument/2006/relationships/hyperlink" Target="https://github.com/xufubo/manual56/blob/master/docs/glossary.md" TargetMode="External"/><Relationship Id="rId736" Type="http://schemas.openxmlformats.org/officeDocument/2006/relationships/hyperlink" Target="https://github.com/xufubo/manual56/blob/master/docs/glossary.md" TargetMode="External"/><Relationship Id="rId737" Type="http://schemas.openxmlformats.org/officeDocument/2006/relationships/hyperlink" Target="https://github.com/xufubo/manual56/blob/master/docs/glossary.md" TargetMode="External"/><Relationship Id="rId738" Type="http://schemas.openxmlformats.org/officeDocument/2006/relationships/hyperlink" Target="https://github.com/xufubo/manual56/blob/master/docs/glossary.md" TargetMode="External"/><Relationship Id="rId739" Type="http://schemas.openxmlformats.org/officeDocument/2006/relationships/hyperlink" Target="https://github.com/xufubo/manual56/blob/master/docs/glossary.md" TargetMode="External"/><Relationship Id="rId40" Type="http://schemas.openxmlformats.org/officeDocument/2006/relationships/hyperlink" Target="https://dev.mysql.com/doc/refman/5.6/en/glossary.html" TargetMode="External"/><Relationship Id="rId41" Type="http://schemas.openxmlformats.org/officeDocument/2006/relationships/hyperlink" Target="https://github.com/xufubo/manual56/blob/master/docs/Chpater_14/14.02.06_InnoDB_Startup_Options_and_System_Variables.md" TargetMode="External"/><Relationship Id="rId42" Type="http://schemas.openxmlformats.org/officeDocument/2006/relationships/hyperlink" Target="https://github.com/xufubo/manual56/blob/master/docs/Chapter_14/14.02.14_InnoDB_Startup_Options_and_System_Variables.md" TargetMode="External"/><Relationship Id="rId43" Type="http://schemas.openxmlformats.org/officeDocument/2006/relationships/hyperlink" Target="https://github.com/xufubo/manual56/blob/master/docs/Chapter_15/13.07.05_SHOW_Syntax.md" TargetMode="External"/><Relationship Id="rId44" Type="http://schemas.openxmlformats.org/officeDocument/2006/relationships/hyperlink" Target="https://github.com/xufubo/manual56/blob/master/docs/glossary.md" TargetMode="External"/><Relationship Id="rId45" Type="http://schemas.openxmlformats.org/officeDocument/2006/relationships/hyperlink" Target="https://github.com/xufubo/manual56/blob/master/docs/glossary.md" TargetMode="External"/><Relationship Id="rId46" Type="http://schemas.openxmlformats.org/officeDocument/2006/relationships/hyperlink" Target="https://github.com/xufubo/manual56/blob/master/docs/glossary.md" TargetMode="External"/><Relationship Id="rId47" Type="http://schemas.openxmlformats.org/officeDocument/2006/relationships/hyperlink" Target="https://github.com/xufubo/manual56/blob/master/docs/glossary.md" TargetMode="External"/><Relationship Id="rId48" Type="http://schemas.openxmlformats.org/officeDocument/2006/relationships/hyperlink" Target="https://github.com/xufubo/manual56/blob/master/docs/glossary.md" TargetMode="External"/><Relationship Id="rId49" Type="http://schemas.openxmlformats.org/officeDocument/2006/relationships/hyperlink" Target="https://github.com/xufubo/manual56/blob/master/docs/glossary.md" TargetMode="External"/><Relationship Id="rId410" Type="http://schemas.openxmlformats.org/officeDocument/2006/relationships/hyperlink" Target="https://github.com/xufubo/manual56/blob/master/docs/glossary.md" TargetMode="External"/><Relationship Id="rId411" Type="http://schemas.openxmlformats.org/officeDocument/2006/relationships/hyperlink" Target="https://github.com/xufubo/manual56/blob/master/docs/glossary.md" TargetMode="External"/><Relationship Id="rId412" Type="http://schemas.openxmlformats.org/officeDocument/2006/relationships/hyperlink" Target="https://github.com/xufubo/manual56/blob/master/docs/glossary.md" TargetMode="External"/><Relationship Id="rId413" Type="http://schemas.openxmlformats.org/officeDocument/2006/relationships/hyperlink" Target="https://github.com/xufubo/manual56/blob/master/docs/glossary.md" TargetMode="External"/><Relationship Id="rId414" Type="http://schemas.openxmlformats.org/officeDocument/2006/relationships/hyperlink" Target="https://github.com/xufubo/manual56/blob/master/docs/glossary.md" TargetMode="External"/><Relationship Id="rId415" Type="http://schemas.openxmlformats.org/officeDocument/2006/relationships/hyperlink" Target="https://github.com/xufubo/manual56/blob/master/docs/glossary.md" TargetMode="External"/><Relationship Id="rId416" Type="http://schemas.openxmlformats.org/officeDocument/2006/relationships/hyperlink" Target="https://github.com/xufubo/manual56/blob/master/docs/glossary.md" TargetMode="External"/><Relationship Id="rId417" Type="http://schemas.openxmlformats.org/officeDocument/2006/relationships/hyperlink" Target="https://github.com/xufubo/manual56/blob/master/docs/glossary.md" TargetMode="External"/><Relationship Id="rId418" Type="http://schemas.openxmlformats.org/officeDocument/2006/relationships/hyperlink" Target="https://github.com/xufubo/manual56/blob/master/docs/glossary.md" TargetMode="External"/><Relationship Id="rId419" Type="http://schemas.openxmlformats.org/officeDocument/2006/relationships/hyperlink" Target="https://github.com/xufubo/manual56/blob/master/docs/glossary.md" TargetMode="External"/><Relationship Id="rId290" Type="http://schemas.openxmlformats.org/officeDocument/2006/relationships/hyperlink" Target="https://github.com/xufubo/manual56/blob/master/docs/glossary.md" TargetMode="External"/><Relationship Id="rId291" Type="http://schemas.openxmlformats.org/officeDocument/2006/relationships/hyperlink" Target="https://github.com/xufubo/manual56/blob/master/docs/glossary.md" TargetMode="External"/><Relationship Id="rId292" Type="http://schemas.openxmlformats.org/officeDocument/2006/relationships/hyperlink" Target="https://github.com/xufubo/manual56/blob/master/docs/glossary.md" TargetMode="External"/><Relationship Id="rId293" Type="http://schemas.openxmlformats.org/officeDocument/2006/relationships/hyperlink" Target="https://github.com/xufubo/manual56/blob/master/docs/glossary.md" TargetMode="External"/><Relationship Id="rId294" Type="http://schemas.openxmlformats.org/officeDocument/2006/relationships/hyperlink" Target="https://github.com/xufubo/manual56/blob/master/docs/glossary.md" TargetMode="External"/><Relationship Id="rId295" Type="http://schemas.openxmlformats.org/officeDocument/2006/relationships/hyperlink" Target="https://github.com/xufubo/manual56/blob/master/docs/glossary.md" TargetMode="External"/><Relationship Id="rId296" Type="http://schemas.openxmlformats.org/officeDocument/2006/relationships/hyperlink" Target="https://github.com/xufubo/manual56/blob/master/docs/glossary.md" TargetMode="External"/><Relationship Id="rId297" Type="http://schemas.openxmlformats.org/officeDocument/2006/relationships/hyperlink" Target="https://github.com/xufubo/manual56/blob/master/docs/glossary.md" TargetMode="External"/><Relationship Id="rId298" Type="http://schemas.openxmlformats.org/officeDocument/2006/relationships/hyperlink" Target="https://github.com/xufubo/manual56/blob/master/docs/glossary.md" TargetMode="External"/><Relationship Id="rId299" Type="http://schemas.openxmlformats.org/officeDocument/2006/relationships/hyperlink" Target="https://github.com/xufubo/manual56/blob/master/docs/glossary.md" TargetMode="External"/><Relationship Id="rId740" Type="http://schemas.openxmlformats.org/officeDocument/2006/relationships/hyperlink" Target="https://github.com/xufubo/manual56/blob/master/docs/glossary.md" TargetMode="External"/><Relationship Id="rId741" Type="http://schemas.openxmlformats.org/officeDocument/2006/relationships/hyperlink" Target="https://github.com/xufubo/manual56/blob/master/docs/glossary.md" TargetMode="External"/><Relationship Id="rId742" Type="http://schemas.openxmlformats.org/officeDocument/2006/relationships/hyperlink" Target="https://github.com/xufubo/manual56/blob/master/docs/glossary.md" TargetMode="External"/><Relationship Id="rId743" Type="http://schemas.openxmlformats.org/officeDocument/2006/relationships/hyperlink" Target="https://github.com/xufubo/manual56/blob/master/docs/glossary.md" TargetMode="External"/><Relationship Id="rId744" Type="http://schemas.openxmlformats.org/officeDocument/2006/relationships/hyperlink" Target="https://github.com/xufubo/manual56/blob/master/docs/glossary.md" TargetMode="External"/><Relationship Id="rId745" Type="http://schemas.openxmlformats.org/officeDocument/2006/relationships/hyperlink" Target="https://github.com/xufubo/manual56/blob/master/docs/glossary.md" TargetMode="External"/><Relationship Id="rId746" Type="http://schemas.openxmlformats.org/officeDocument/2006/relationships/hyperlink" Target="https://github.com/xufubo/manual56/blob/master/docs/glossary.md" TargetMode="External"/><Relationship Id="rId747" Type="http://schemas.openxmlformats.org/officeDocument/2006/relationships/hyperlink" Target="https://github.com/xufubo/manual56/blob/master/docs/glossary.md" TargetMode="External"/><Relationship Id="rId748" Type="http://schemas.openxmlformats.org/officeDocument/2006/relationships/hyperlink" Target="https://github.com/xufubo/manual56/blob/master/docs/glossary.md" TargetMode="External"/><Relationship Id="rId749" Type="http://schemas.openxmlformats.org/officeDocument/2006/relationships/hyperlink" Target="https://github.com/xufubo/manual56/blob/master/docs/glossary.md" TargetMode="External"/><Relationship Id="rId50" Type="http://schemas.openxmlformats.org/officeDocument/2006/relationships/hyperlink" Target="https://github.com/xufubo/manual56/blob/master/docs/glossary.md" TargetMode="External"/><Relationship Id="rId51" Type="http://schemas.openxmlformats.org/officeDocument/2006/relationships/hyperlink" Target="https://github.com/xufubo/manual56/blob/master/docs/glossary.md" TargetMode="External"/><Relationship Id="rId52" Type="http://schemas.openxmlformats.org/officeDocument/2006/relationships/hyperlink" Target="https://github.com/xufubo/manual56/blob/master/docs/glossary.md" TargetMode="External"/><Relationship Id="rId53" Type="http://schemas.openxmlformats.org/officeDocument/2006/relationships/hyperlink" Target="https://github.com/xufubo/manual56/blob/master/docs/glossary.md" TargetMode="External"/><Relationship Id="rId54" Type="http://schemas.openxmlformats.org/officeDocument/2006/relationships/hyperlink" Target="https://github.com/xufubo/manual56/blob/master/docs/glossary.md" TargetMode="External"/><Relationship Id="rId55" Type="http://schemas.openxmlformats.org/officeDocument/2006/relationships/hyperlink" Target="https://github.com/xufubo/manual56/blob/master/docs/Chpater_14/14.02.06_InnoDB_Startup_Options_and_System_Variables.md" TargetMode="External"/><Relationship Id="rId56" Type="http://schemas.openxmlformats.org/officeDocument/2006/relationships/hyperlink" Target="https://github.com/xufubo/manual56/blob/master/docs/Chapter_14/14.02.14_InnoDB_Startup_Options_and_System_Variables.md" TargetMode="External"/><Relationship Id="rId57" Type="http://schemas.openxmlformats.org/officeDocument/2006/relationships/hyperlink" Target="https://github.com/xufubo/manual56/blob/master/docs/glossary.md" TargetMode="External"/><Relationship Id="rId58" Type="http://schemas.openxmlformats.org/officeDocument/2006/relationships/hyperlink" Target="https://github.com/xufubo/manual56/blob/master/docs/glossary.md" TargetMode="External"/><Relationship Id="rId59" Type="http://schemas.openxmlformats.org/officeDocument/2006/relationships/hyperlink" Target="https://github.com/xufubo/manual56/blob/master/docs/glossary.md" TargetMode="External"/><Relationship Id="rId420" Type="http://schemas.openxmlformats.org/officeDocument/2006/relationships/hyperlink" Target="https://github.com/xufubo/manual56/blob/master/docs/glossary.md" TargetMode="External"/><Relationship Id="rId421" Type="http://schemas.openxmlformats.org/officeDocument/2006/relationships/hyperlink" Target="https://github.com/xufubo/manual56/blob/master/docs/glossary.md" TargetMode="External"/><Relationship Id="rId422" Type="http://schemas.openxmlformats.org/officeDocument/2006/relationships/hyperlink" Target="https://github.com/xufubo/manual56/blob/master/docs/glossary.md" TargetMode="External"/><Relationship Id="rId423" Type="http://schemas.openxmlformats.org/officeDocument/2006/relationships/hyperlink" Target="https://github.com/xufubo/manual56/blob/master/docs/glossary.md" TargetMode="External"/><Relationship Id="rId424" Type="http://schemas.openxmlformats.org/officeDocument/2006/relationships/hyperlink" Target="https://github.com/xufubo/manual56/blob/master/docs/glossary.md" TargetMode="External"/><Relationship Id="rId425" Type="http://schemas.openxmlformats.org/officeDocument/2006/relationships/hyperlink" Target="https://github.com/xufubo/manual56/blob/master/docs/glossary.md" TargetMode="External"/><Relationship Id="rId426" Type="http://schemas.openxmlformats.org/officeDocument/2006/relationships/hyperlink" Target="https://github.com/xufubo/manual56/blob/master/docs/glossary.md" TargetMode="External"/><Relationship Id="rId427" Type="http://schemas.openxmlformats.org/officeDocument/2006/relationships/hyperlink" Target="https://github.com/xufubo/manual56/blob/master/docs/glossary.md" TargetMode="External"/><Relationship Id="rId428" Type="http://schemas.openxmlformats.org/officeDocument/2006/relationships/hyperlink" Target="https://github.com/xufubo/manual56/blob/master/docs/glossary.md" TargetMode="External"/><Relationship Id="rId429" Type="http://schemas.openxmlformats.org/officeDocument/2006/relationships/hyperlink" Target="https://github.com/xufubo/manual56/blob/master/docs/glossary.md" TargetMode="External"/><Relationship Id="rId1100" Type="http://schemas.openxmlformats.org/officeDocument/2006/relationships/hyperlink" Target="https://github.com/xufubo/manual56/blob/master/docs/glossary.md" TargetMode="External"/><Relationship Id="rId1101" Type="http://schemas.openxmlformats.org/officeDocument/2006/relationships/hyperlink" Target="https://github.com/xufubo/manual56/blob/master/docs/glossary.md" TargetMode="External"/><Relationship Id="rId1102" Type="http://schemas.openxmlformats.org/officeDocument/2006/relationships/hyperlink" Target="https://github.com/xufubo/manual56/blob/master/docs/glossary.md" TargetMode="External"/><Relationship Id="rId1103" Type="http://schemas.openxmlformats.org/officeDocument/2006/relationships/hyperlink" Target="https://github.com/xufubo/manual56/blob/master/docs/glossary.md" TargetMode="External"/><Relationship Id="rId1104" Type="http://schemas.openxmlformats.org/officeDocument/2006/relationships/hyperlink" Target="https://github.com/xufubo/manual56/blob/master/docs/glossary.md" TargetMode="External"/><Relationship Id="rId1105" Type="http://schemas.openxmlformats.org/officeDocument/2006/relationships/hyperlink" Target="https://github.com/xufubo/manual56/blob/master/docs/glossary.md" TargetMode="External"/><Relationship Id="rId1106" Type="http://schemas.openxmlformats.org/officeDocument/2006/relationships/hyperlink" Target="https://github.com/xufubo/manual56/blob/master/docs/glossary.md" TargetMode="External"/><Relationship Id="rId1107" Type="http://schemas.openxmlformats.org/officeDocument/2006/relationships/hyperlink" Target="https://github.com/xufubo/manual56/blob/master/docs/glossary.md" TargetMode="External"/><Relationship Id="rId1108" Type="http://schemas.openxmlformats.org/officeDocument/2006/relationships/hyperlink" Target="https://github.com/xufubo/manual56/blob/master/docs/glossary.md" TargetMode="External"/><Relationship Id="rId1109" Type="http://schemas.openxmlformats.org/officeDocument/2006/relationships/hyperlink" Target="https://github.com/xufubo/manual56/blob/master/docs/glossary.md" TargetMode="External"/><Relationship Id="rId100" Type="http://schemas.openxmlformats.org/officeDocument/2006/relationships/hyperlink" Target="https://github.com/xufubo/manual56/blob/master/docs/glossary.md" TargetMode="External"/><Relationship Id="rId101" Type="http://schemas.openxmlformats.org/officeDocument/2006/relationships/hyperlink" Target="https://github.com/xufubo/manual56/blob/master/docs/glossary.md" TargetMode="External"/><Relationship Id="rId102" Type="http://schemas.openxmlformats.org/officeDocument/2006/relationships/hyperlink" Target="https://github.com/xufubo/manual56/blob/master/docs/glossary.md" TargetMode="External"/><Relationship Id="rId103" Type="http://schemas.openxmlformats.org/officeDocument/2006/relationships/hyperlink" Target="https://github.com/xufubo/manual56/blob/master/docs/glossary.md" TargetMode="External"/><Relationship Id="rId104" Type="http://schemas.openxmlformats.org/officeDocument/2006/relationships/hyperlink" Target="https://github.com/xufubo/manual56/blob/master/docs/glossary.md" TargetMode="External"/><Relationship Id="rId105" Type="http://schemas.openxmlformats.org/officeDocument/2006/relationships/hyperlink" Target="https://github.com/xufubo/manual56/blob/master/docs/glossary.md" TargetMode="External"/><Relationship Id="rId106" Type="http://schemas.openxmlformats.org/officeDocument/2006/relationships/hyperlink" Target="https://github.com/xufubo/manual56/blob/master/docs/glossary.md" TargetMode="External"/><Relationship Id="rId107" Type="http://schemas.openxmlformats.org/officeDocument/2006/relationships/hyperlink" Target="https://github.com/xufubo/manual56/blob/master/docs/glossary.md" TargetMode="External"/><Relationship Id="rId108" Type="http://schemas.openxmlformats.org/officeDocument/2006/relationships/hyperlink" Target="https://dev.mysql.com/doc/refman/5.7/en/option-files.html" TargetMode="External"/><Relationship Id="rId109" Type="http://schemas.openxmlformats.org/officeDocument/2006/relationships/hyperlink" Target="https://github.com/xufubo/manual56/blob/master/docs/mycnf" TargetMode="External"/><Relationship Id="rId750" Type="http://schemas.openxmlformats.org/officeDocument/2006/relationships/hyperlink" Target="https://github.com/xufubo/manual56/blob/master/docs/glossary.md" TargetMode="External"/><Relationship Id="rId751" Type="http://schemas.openxmlformats.org/officeDocument/2006/relationships/hyperlink" Target="https://github.com/xufubo/manual56/blob/master/docs/glossary.md" TargetMode="External"/><Relationship Id="rId752" Type="http://schemas.openxmlformats.org/officeDocument/2006/relationships/hyperlink" Target="https://github.com/xufubo/manual56/blob/master/docs/glossary.md" TargetMode="External"/><Relationship Id="rId753" Type="http://schemas.openxmlformats.org/officeDocument/2006/relationships/hyperlink" Target="https://github.com/xufubo/manual56/blob/master/docs/glossary.md" TargetMode="External"/><Relationship Id="rId754" Type="http://schemas.openxmlformats.org/officeDocument/2006/relationships/hyperlink" Target="https://github.com/xufubo/manual56/blob/master/docs/glossary.md" TargetMode="External"/><Relationship Id="rId755" Type="http://schemas.openxmlformats.org/officeDocument/2006/relationships/hyperlink" Target="https://github.com/xufubo/manual56/blob/master/docs/glossary.md" TargetMode="External"/><Relationship Id="rId756" Type="http://schemas.openxmlformats.org/officeDocument/2006/relationships/hyperlink" Target="https://github.com/xufubo/manual56/blob/master/docs/glossary.md" TargetMode="External"/><Relationship Id="rId757" Type="http://schemas.openxmlformats.org/officeDocument/2006/relationships/hyperlink" Target="https://github.com/xufubo/manual56/blob/master/docs/glossary.md" TargetMode="External"/><Relationship Id="rId758" Type="http://schemas.openxmlformats.org/officeDocument/2006/relationships/hyperlink" Target="https://github.com/xufubo/manual56/blob/master/docs/glossary.md" TargetMode="External"/><Relationship Id="rId759" Type="http://schemas.openxmlformats.org/officeDocument/2006/relationships/hyperlink" Target="https://github.com/xufubo/manual56/blob/master/docs/glossary.md" TargetMode="External"/><Relationship Id="rId60" Type="http://schemas.openxmlformats.org/officeDocument/2006/relationships/hyperlink" Target="https://github.com/xufubo/manual56/blob/master/docs/glossary.md" TargetMode="External"/><Relationship Id="rId61" Type="http://schemas.openxmlformats.org/officeDocument/2006/relationships/hyperlink" Target="https://dev.mysql.com/doc/refman/5.7/en/glossary.html" TargetMode="External"/><Relationship Id="rId62" Type="http://schemas.openxmlformats.org/officeDocument/2006/relationships/hyperlink" Target="https://dev.mysql.com/doc/refman/5.7/en/glossary.html" TargetMode="External"/><Relationship Id="rId63" Type="http://schemas.openxmlformats.org/officeDocument/2006/relationships/hyperlink" Target="https://dev.mysql.com/doc/refman/5.7/en/glossary.html" TargetMode="External"/><Relationship Id="rId64" Type="http://schemas.openxmlformats.org/officeDocument/2006/relationships/hyperlink" Target="https://dev.mysql.com/doc/refman/5.7/en/glossary.html" TargetMode="External"/><Relationship Id="rId65" Type="http://schemas.openxmlformats.org/officeDocument/2006/relationships/hyperlink" Target="https://dev.mysql.com/doc/refman/5.7/en/glossary.html" TargetMode="External"/><Relationship Id="rId66" Type="http://schemas.openxmlformats.org/officeDocument/2006/relationships/hyperlink" Target="https://dev.mysql.com/doc/refman/5.7/en/glossary.html" TargetMode="External"/><Relationship Id="rId67" Type="http://schemas.openxmlformats.org/officeDocument/2006/relationships/hyperlink" Target="https://dev.mysql.com/doc/refman/5.7/en/glossary.html" TargetMode="External"/><Relationship Id="rId68" Type="http://schemas.openxmlformats.org/officeDocument/2006/relationships/hyperlink" Target="https://dev.mysql.com/doc/refman/5.7/en/glossary.html" TargetMode="External"/><Relationship Id="rId69" Type="http://schemas.openxmlformats.org/officeDocument/2006/relationships/hyperlink" Target="https://dev.mysql.com/doc/refman/5.7/en/glossary.html" TargetMode="External"/><Relationship Id="rId430" Type="http://schemas.openxmlformats.org/officeDocument/2006/relationships/hyperlink" Target="https://github.com/xufubo/manual56/blob/master/docs/glossary.md" TargetMode="External"/><Relationship Id="rId431" Type="http://schemas.openxmlformats.org/officeDocument/2006/relationships/hyperlink" Target="https://github.com/xufubo/manual56/blob/master/docs/glossary.md" TargetMode="External"/><Relationship Id="rId432" Type="http://schemas.openxmlformats.org/officeDocument/2006/relationships/hyperlink" Target="https://github.com/xufubo/manual56/blob/master/docs/glossary.md" TargetMode="External"/><Relationship Id="rId433" Type="http://schemas.openxmlformats.org/officeDocument/2006/relationships/hyperlink" Target="https://github.com/xufubo/manual56/blob/master/docs/glossary.md" TargetMode="External"/><Relationship Id="rId434" Type="http://schemas.openxmlformats.org/officeDocument/2006/relationships/hyperlink" Target="https://github.com/xufubo/manual56/blob/master/docs/glossary.md" TargetMode="External"/><Relationship Id="rId435" Type="http://schemas.openxmlformats.org/officeDocument/2006/relationships/hyperlink" Target="https://github.com/xufubo/manual56/blob/master/docs/glossary.md" TargetMode="External"/><Relationship Id="rId436" Type="http://schemas.openxmlformats.org/officeDocument/2006/relationships/hyperlink" Target="https://github.com/xufubo/manual56/blob/master/docs/glossary.md" TargetMode="External"/><Relationship Id="rId437" Type="http://schemas.openxmlformats.org/officeDocument/2006/relationships/hyperlink" Target="https://github.com/xufubo/manual56/blob/master/docs/glossary.md" TargetMode="External"/><Relationship Id="rId438" Type="http://schemas.openxmlformats.org/officeDocument/2006/relationships/hyperlink" Target="https://github.com/xufubo/manual56/blob/master/docs/glossary.md" TargetMode="External"/><Relationship Id="rId439" Type="http://schemas.openxmlformats.org/officeDocument/2006/relationships/hyperlink" Target="https://github.com/xufubo/manual56/blob/master/docs/glossary.md" TargetMode="External"/><Relationship Id="rId1110" Type="http://schemas.openxmlformats.org/officeDocument/2006/relationships/hyperlink" Target="https://github.com/xufubo/manual56/blob/master/docs/glossary.md" TargetMode="External"/><Relationship Id="rId1111" Type="http://schemas.openxmlformats.org/officeDocument/2006/relationships/hyperlink" Target="https://github.com/xufubo/manual56/blob/master/docs/glossary.md" TargetMode="External"/><Relationship Id="rId1112" Type="http://schemas.openxmlformats.org/officeDocument/2006/relationships/hyperlink" Target="https://github.com/xufubo/manual56/blob/master/docs/glossary.md" TargetMode="External"/><Relationship Id="rId1113" Type="http://schemas.openxmlformats.org/officeDocument/2006/relationships/hyperlink" Target="https://github.com/xufubo/manual56/blob/master/docs/glossary.md" TargetMode="External"/><Relationship Id="rId1114" Type="http://schemas.openxmlformats.org/officeDocument/2006/relationships/hyperlink" Target="https://github.com/xufubo/manual56/blob/master/docs/glossary.md" TargetMode="External"/><Relationship Id="rId1115" Type="http://schemas.openxmlformats.org/officeDocument/2006/relationships/hyperlink" Target="https://github.com/xufubo/manual56/blob/master/docs/glossary.md" TargetMode="External"/><Relationship Id="rId1116" Type="http://schemas.openxmlformats.org/officeDocument/2006/relationships/hyperlink" Target="https://github.com/xufubo/manual56/blob/master/docs/glossary.md" TargetMode="External"/><Relationship Id="rId1117" Type="http://schemas.openxmlformats.org/officeDocument/2006/relationships/hyperlink" Target="https://github.com/xufubo/manual56/blob/master/docs/glossary.md" TargetMode="External"/><Relationship Id="rId1118" Type="http://schemas.openxmlformats.org/officeDocument/2006/relationships/hyperlink" Target="https://dev.mysql.com/doc/refman/5.7/en/glossary.html" TargetMode="External"/><Relationship Id="rId1119" Type="http://schemas.openxmlformats.org/officeDocument/2006/relationships/hyperlink" Target="https://dev.mysql.com/doc/refman/5.7/en/glossary.html" TargetMode="External"/><Relationship Id="rId110" Type="http://schemas.openxmlformats.org/officeDocument/2006/relationships/hyperlink" Target="https://github.com/xufubo/manual56/blob/master/docs/glossary.md" TargetMode="External"/><Relationship Id="rId111" Type="http://schemas.openxmlformats.org/officeDocument/2006/relationships/hyperlink" Target="https://github.com/xufubo/manual56/blob/master/docs/14.02.02.04" TargetMode="External"/><Relationship Id="rId112" Type="http://schemas.openxmlformats.org/officeDocument/2006/relationships/hyperlink" Target="https://github.com/xufubo/manual56/blob/master/docs/glossary.md" TargetMode="External"/><Relationship Id="rId113" Type="http://schemas.openxmlformats.org/officeDocument/2006/relationships/hyperlink" Target="https://github.com/xufubo/manual56/blob/master/docs/glossary.md" TargetMode="External"/><Relationship Id="rId114" Type="http://schemas.openxmlformats.org/officeDocument/2006/relationships/hyperlink" Target="https://github.com/xufubo/manual56/blob/master/docs/glossary.md" TargetMode="External"/><Relationship Id="rId115" Type="http://schemas.openxmlformats.org/officeDocument/2006/relationships/hyperlink" Target="https://github.com/xufubo/manual56/blob/master/docs/glossary.md" TargetMode="External"/><Relationship Id="rId116" Type="http://schemas.openxmlformats.org/officeDocument/2006/relationships/hyperlink" Target="https://github.com/xufubo/manual56/blob/master/docs/glossary.md" TargetMode="External"/><Relationship Id="rId117" Type="http://schemas.openxmlformats.org/officeDocument/2006/relationships/hyperlink" Target="https://github.com/xufubo/manual56/blob/master/docs/glossary.md" TargetMode="External"/><Relationship Id="rId118" Type="http://schemas.openxmlformats.org/officeDocument/2006/relationships/hyperlink" Target="https://github.com/xufubo/manual56/blob/master/docs/glossary.md" TargetMode="External"/><Relationship Id="rId119" Type="http://schemas.openxmlformats.org/officeDocument/2006/relationships/hyperlink" Target="https://github.com/xufubo/manual56/blob/master/docs/glossary.md" TargetMode="External"/><Relationship Id="rId760" Type="http://schemas.openxmlformats.org/officeDocument/2006/relationships/hyperlink" Target="https://github.com/xufubo/manual56/blob/master/docs/glossary.md" TargetMode="External"/><Relationship Id="rId761" Type="http://schemas.openxmlformats.org/officeDocument/2006/relationships/hyperlink" Target="https://github.com/xufubo/manual56/blob/master/docs/glossary.md" TargetMode="External"/><Relationship Id="rId762" Type="http://schemas.openxmlformats.org/officeDocument/2006/relationships/hyperlink" Target="https://github.com/xufubo/manual56/blob/master/docs/glossary.md" TargetMode="External"/><Relationship Id="rId763" Type="http://schemas.openxmlformats.org/officeDocument/2006/relationships/hyperlink" Target="https://github.com/xufubo/manual56/blob/master/docs/glossary.md" TargetMode="External"/><Relationship Id="rId764" Type="http://schemas.openxmlformats.org/officeDocument/2006/relationships/hyperlink" Target="https://github.com/xufubo/manual56/blob/master/docs/glossary.md" TargetMode="External"/><Relationship Id="rId765" Type="http://schemas.openxmlformats.org/officeDocument/2006/relationships/hyperlink" Target="https://github.com/xufubo/manual56/blob/master/docs/glossary.md" TargetMode="External"/><Relationship Id="rId766" Type="http://schemas.openxmlformats.org/officeDocument/2006/relationships/hyperlink" Target="https://github.com/xufubo/manual56/blob/master/docs/glossary.md" TargetMode="External"/><Relationship Id="rId767" Type="http://schemas.openxmlformats.org/officeDocument/2006/relationships/hyperlink" Target="https://github.com/xufubo/manual56/blob/master/docs/glossary.md" TargetMode="External"/><Relationship Id="rId768" Type="http://schemas.openxmlformats.org/officeDocument/2006/relationships/hyperlink" Target="https://github.com/xufubo/manual56/blob/master/docs/glossary.md" TargetMode="External"/><Relationship Id="rId769" Type="http://schemas.openxmlformats.org/officeDocument/2006/relationships/hyperlink" Target="https://github.com/xufubo/manual56/blob/master/docs/glossary.md" TargetMode="External"/><Relationship Id="rId70" Type="http://schemas.openxmlformats.org/officeDocument/2006/relationships/hyperlink" Target="https://dev.mysql.com/doc/refman/5.7/en/glossary.html" TargetMode="External"/><Relationship Id="rId71" Type="http://schemas.openxmlformats.org/officeDocument/2006/relationships/hyperlink" Target="https://dev.mysql.com/doc/refman/5.7/en/glossary.html" TargetMode="External"/><Relationship Id="rId72" Type="http://schemas.openxmlformats.org/officeDocument/2006/relationships/hyperlink" Target="https://dev.mysql.com/doc/refman/5.7/en/glossary.html" TargetMode="External"/><Relationship Id="rId73" Type="http://schemas.openxmlformats.org/officeDocument/2006/relationships/hyperlink" Target="https://dev.mysql.com/doc/refman/5.7/en/glossary.html" TargetMode="External"/><Relationship Id="rId74" Type="http://schemas.openxmlformats.org/officeDocument/2006/relationships/hyperlink" Target="https://dev.mysql.com/doc/refman/5.7/en/glossary.html" TargetMode="External"/><Relationship Id="rId75" Type="http://schemas.openxmlformats.org/officeDocument/2006/relationships/hyperlink" Target="https://dev.mysql.com/doc/refman/5.7/en/glossary.html" TargetMode="External"/><Relationship Id="rId76" Type="http://schemas.openxmlformats.org/officeDocument/2006/relationships/hyperlink" Target="https://dev.mysql.com/doc/refman/5.7/en/innodb-row-format-antelope.html" TargetMode="External"/><Relationship Id="rId77" Type="http://schemas.openxmlformats.org/officeDocument/2006/relationships/hyperlink" Target="https://dev.mysql.com/doc/refman/5.7/en/glossary.html" TargetMode="External"/><Relationship Id="rId78" Type="http://schemas.openxmlformats.org/officeDocument/2006/relationships/hyperlink" Target="https://dev.mysql.com/doc/refman/5.7/en/glossary.html" TargetMode="External"/><Relationship Id="rId79" Type="http://schemas.openxmlformats.org/officeDocument/2006/relationships/hyperlink" Target="https://dev.mysql.com/doc/refman/5.7/en/glossary.html" TargetMode="External"/><Relationship Id="rId440" Type="http://schemas.openxmlformats.org/officeDocument/2006/relationships/hyperlink" Target="https://github.com/xufubo/manual56/blob/master/docs/glossary.md" TargetMode="External"/><Relationship Id="rId441" Type="http://schemas.openxmlformats.org/officeDocument/2006/relationships/hyperlink" Target="https://github.com/xufubo/manual56/blob/master/docs/glossary.md" TargetMode="External"/><Relationship Id="rId442" Type="http://schemas.openxmlformats.org/officeDocument/2006/relationships/hyperlink" Target="https://github.com/xufubo/manual56/blob/master/docs/glossary.md" TargetMode="External"/><Relationship Id="rId443" Type="http://schemas.openxmlformats.org/officeDocument/2006/relationships/hyperlink" Target="https://github.com/xufubo/manual56/blob/master/docs/glossary.md" TargetMode="External"/><Relationship Id="rId444" Type="http://schemas.openxmlformats.org/officeDocument/2006/relationships/hyperlink" Target="https://dev.mysql.com/doc/refman/5.7/en/glossary.html" TargetMode="External"/><Relationship Id="rId445" Type="http://schemas.openxmlformats.org/officeDocument/2006/relationships/hyperlink" Target="https://dev.mysql.com/doc/refman/5.7/en/glossary.html" TargetMode="External"/><Relationship Id="rId446" Type="http://schemas.openxmlformats.org/officeDocument/2006/relationships/hyperlink" Target="https://dev.mysql.com/doc/refman/5.7/en/glossary.html" TargetMode="External"/><Relationship Id="rId447" Type="http://schemas.openxmlformats.org/officeDocument/2006/relationships/hyperlink" Target="https://dev.mysql.com/doc/refman/5.7/en/glossary.html" TargetMode="External"/><Relationship Id="rId448" Type="http://schemas.openxmlformats.org/officeDocument/2006/relationships/hyperlink" Target="https://dev.mysql.com/doc/refman/5.7/en/glossary.html" TargetMode="External"/><Relationship Id="rId449" Type="http://schemas.openxmlformats.org/officeDocument/2006/relationships/hyperlink" Target="https://dev.mysql.com/doc/refman/5.7/en/glossary.html" TargetMode="External"/><Relationship Id="rId1120" Type="http://schemas.openxmlformats.org/officeDocument/2006/relationships/hyperlink" Target="https://dev.mysql.com/doc/refman/5.7/en/glossary.html" TargetMode="External"/><Relationship Id="rId1121" Type="http://schemas.openxmlformats.org/officeDocument/2006/relationships/hyperlink" Target="https://dev.mysql.com/doc/refman/5.7/en/glossary.html" TargetMode="External"/><Relationship Id="rId1122" Type="http://schemas.openxmlformats.org/officeDocument/2006/relationships/hyperlink" Target="https://dev.mysql.com/doc/refman/5.7/en/glossary.html" TargetMode="External"/><Relationship Id="rId1123" Type="http://schemas.openxmlformats.org/officeDocument/2006/relationships/hyperlink" Target="https://dev.mysql.com/doc/refman/5.7/en/glossary.html" TargetMode="External"/><Relationship Id="rId1124" Type="http://schemas.openxmlformats.org/officeDocument/2006/relationships/fontTable" Target="fontTable.xml"/><Relationship Id="rId1125" Type="http://schemas.openxmlformats.org/officeDocument/2006/relationships/theme" Target="theme/theme1.xml"/><Relationship Id="rId120" Type="http://schemas.openxmlformats.org/officeDocument/2006/relationships/hyperlink" Target="https://github.com/xufubo/manual56/blob/master/docs/glossary.md" TargetMode="External"/><Relationship Id="rId121" Type="http://schemas.openxmlformats.org/officeDocument/2006/relationships/hyperlink" Target="https://github.com/xufubo/manual56/blob/master/docs/glossary.md" TargetMode="External"/><Relationship Id="rId122" Type="http://schemas.openxmlformats.org/officeDocument/2006/relationships/hyperlink" Target="https://github.com/xufubo/manual56/blob/master/docs/glossary.md" TargetMode="External"/><Relationship Id="rId123" Type="http://schemas.openxmlformats.org/officeDocument/2006/relationships/hyperlink" Target="https://github.com/xufubo/manual56/blob/master/docs/glossary.md" TargetMode="External"/><Relationship Id="rId124" Type="http://schemas.openxmlformats.org/officeDocument/2006/relationships/hyperlink" Target="https://github.com/xufubo/manual56/blob/master/docs/glossary.md" TargetMode="External"/><Relationship Id="rId125" Type="http://schemas.openxmlformats.org/officeDocument/2006/relationships/hyperlink" Target="https://github.com/xufubo/manual56/blob/master/docs/glossary.md" TargetMode="External"/><Relationship Id="rId126" Type="http://schemas.openxmlformats.org/officeDocument/2006/relationships/hyperlink" Target="https://github.com/xufubo/manual56/blob/master/docs/glossary.md" TargetMode="External"/><Relationship Id="rId127" Type="http://schemas.openxmlformats.org/officeDocument/2006/relationships/hyperlink" Target="https://github.com/xufubo/manual56/blob/master/docs/glossary.md" TargetMode="External"/><Relationship Id="rId128" Type="http://schemas.openxmlformats.org/officeDocument/2006/relationships/hyperlink" Target="https://github.com/xufubo/manual56/blob/master/docs/glossary.md" TargetMode="External"/><Relationship Id="rId129" Type="http://schemas.openxmlformats.org/officeDocument/2006/relationships/hyperlink" Target="https://github.com/xufubo/manual56/blob/master/docs/glossary.md" TargetMode="External"/><Relationship Id="rId770" Type="http://schemas.openxmlformats.org/officeDocument/2006/relationships/hyperlink" Target="https://github.com/xufubo/manual56/blob/master/docs/glossary.md" TargetMode="External"/><Relationship Id="rId771" Type="http://schemas.openxmlformats.org/officeDocument/2006/relationships/hyperlink" Target="https://github.com/xufubo/manual56/blob/master/docs/glossary.md" TargetMode="External"/><Relationship Id="rId772" Type="http://schemas.openxmlformats.org/officeDocument/2006/relationships/hyperlink" Target="https://github.com/xufubo/manual56/blob/master/docs/glossary.md" TargetMode="External"/><Relationship Id="rId773" Type="http://schemas.openxmlformats.org/officeDocument/2006/relationships/hyperlink" Target="https://github.com/xufubo/manual56/blob/master/docs/glossary.md" TargetMode="External"/><Relationship Id="rId774" Type="http://schemas.openxmlformats.org/officeDocument/2006/relationships/hyperlink" Target="https://github.com/xufubo/manual56/blob/master/docs/glossary.md" TargetMode="External"/><Relationship Id="rId775" Type="http://schemas.openxmlformats.org/officeDocument/2006/relationships/hyperlink" Target="https://github.com/xufubo/manual56/blob/master/docs/glossary.md" TargetMode="External"/><Relationship Id="rId776" Type="http://schemas.openxmlformats.org/officeDocument/2006/relationships/hyperlink" Target="https://github.com/xufubo/manual56/blob/master/docs/glossary.md" TargetMode="External"/><Relationship Id="rId777" Type="http://schemas.openxmlformats.org/officeDocument/2006/relationships/hyperlink" Target="https://github.com/xufubo/manual56/blob/master/docs/glossary.md" TargetMode="External"/><Relationship Id="rId778" Type="http://schemas.openxmlformats.org/officeDocument/2006/relationships/hyperlink" Target="https://github.com/xufubo/manual56/blob/master/docs/glossary.md" TargetMode="External"/><Relationship Id="rId779" Type="http://schemas.openxmlformats.org/officeDocument/2006/relationships/hyperlink" Target="https://github.com/xufubo/manual56/blob/master/docs/glossary.md" TargetMode="External"/><Relationship Id="rId80" Type="http://schemas.openxmlformats.org/officeDocument/2006/relationships/hyperlink" Target="https://dev.mysql.com/doc/refman/5.7/en/glossary.html" TargetMode="External"/><Relationship Id="rId81" Type="http://schemas.openxmlformats.org/officeDocument/2006/relationships/hyperlink" Target="https://dev.mysql.com/doc/refman/5.7/en/glossary.html" TargetMode="External"/><Relationship Id="rId82" Type="http://schemas.openxmlformats.org/officeDocument/2006/relationships/hyperlink" Target="https://github.com/xufubo/manual56/blob/master/docs/glossary.md" TargetMode="External"/><Relationship Id="rId83" Type="http://schemas.openxmlformats.org/officeDocument/2006/relationships/hyperlink" Target="https://github.com/xufubo/manual56/blob/master/docs/glossary.md" TargetMode="External"/><Relationship Id="rId84" Type="http://schemas.openxmlformats.org/officeDocument/2006/relationships/hyperlink" Target="https://github.com/xufubo/manual56/blob/master/docs/glossary.md" TargetMode="External"/><Relationship Id="rId85" Type="http://schemas.openxmlformats.org/officeDocument/2006/relationships/hyperlink" Target="https://github.com/xufubo/manual56/blob/master/docs/glossary.md" TargetMode="External"/><Relationship Id="rId86" Type="http://schemas.openxmlformats.org/officeDocument/2006/relationships/hyperlink" Target="https://github.com/xufubo/manual56/blob/master/docs/glossary.md" TargetMode="External"/><Relationship Id="rId87" Type="http://schemas.openxmlformats.org/officeDocument/2006/relationships/hyperlink" Target="https://github.com/xufubo/manual56/blob/master/docs/glossary.md" TargetMode="External"/><Relationship Id="rId88" Type="http://schemas.openxmlformats.org/officeDocument/2006/relationships/hyperlink" Target="https://github.com/xufubo/manual56/blob/master/docs/14.02.08" TargetMode="External"/><Relationship Id="rId89" Type="http://schemas.openxmlformats.org/officeDocument/2006/relationships/hyperlink" Target="https://github.com/xufubo/manual56/blob/master/docs/glossary.md" TargetMode="External"/><Relationship Id="rId450" Type="http://schemas.openxmlformats.org/officeDocument/2006/relationships/hyperlink" Target="https://dev.mysql.com/doc/refman/5.7/en/glossary.html" TargetMode="External"/><Relationship Id="rId451" Type="http://schemas.openxmlformats.org/officeDocument/2006/relationships/hyperlink" Target="https://dev.mysql.com/doc/refman/5.7/en/glossary.html" TargetMode="External"/><Relationship Id="rId452" Type="http://schemas.openxmlformats.org/officeDocument/2006/relationships/hyperlink" Target="https://dev.mysql.com/doc/refman/5.7/en/glossary.html" TargetMode="External"/><Relationship Id="rId453" Type="http://schemas.openxmlformats.org/officeDocument/2006/relationships/hyperlink" Target="https://dev.mysql.com/doc/refman/5.7/en/glossary.html" TargetMode="External"/><Relationship Id="rId454" Type="http://schemas.openxmlformats.org/officeDocument/2006/relationships/hyperlink" Target="https://dev.mysql.com/doc/refman/5.7/en/glossary.html" TargetMode="External"/><Relationship Id="rId455" Type="http://schemas.openxmlformats.org/officeDocument/2006/relationships/hyperlink" Target="https://dev.mysql.com/doc/refman/5.7/en/glossary.html" TargetMode="External"/><Relationship Id="rId456" Type="http://schemas.openxmlformats.org/officeDocument/2006/relationships/hyperlink" Target="https://dev.mysql.com/doc/refman/5.7/en/glossary.html" TargetMode="External"/><Relationship Id="rId459" Type="http://schemas.openxmlformats.org/officeDocument/2006/relationships/hyperlink" Target="https://github.com/xufubo/manual56/blob/master/docs/glossary.md" TargetMode="External"/><Relationship Id="rId457" Type="http://schemas.openxmlformats.org/officeDocument/2006/relationships/hyperlink" Target="https://dev.mysql.com/doc/refman/5.7/en/glossary.html" TargetMode="External"/><Relationship Id="rId458" Type="http://schemas.openxmlformats.org/officeDocument/2006/relationships/hyperlink" Target="https://github.com/xufubo/manual56/blob/master/docs/glossary.md" TargetMode="External"/><Relationship Id="rId130" Type="http://schemas.openxmlformats.org/officeDocument/2006/relationships/hyperlink" Target="https://github.com/xufubo/manual56/blob/master/docs/glossary.md" TargetMode="External"/><Relationship Id="rId131" Type="http://schemas.openxmlformats.org/officeDocument/2006/relationships/hyperlink" Target="https://github.com/xufubo/manual56/blob/master/docs/glossary.md" TargetMode="External"/><Relationship Id="rId132" Type="http://schemas.openxmlformats.org/officeDocument/2006/relationships/hyperlink" Target="https://github.com/xufubo/manual56/blob/master/docs/glossary.md" TargetMode="External"/><Relationship Id="rId133" Type="http://schemas.openxmlformats.org/officeDocument/2006/relationships/hyperlink" Target="https://github.com/xufubo/manual56/blob/master/docs/glossary.md" TargetMode="External"/><Relationship Id="rId134" Type="http://schemas.openxmlformats.org/officeDocument/2006/relationships/hyperlink" Target="https://github.com/xufubo/manual56/blob/master/docs/glossary.md" TargetMode="External"/><Relationship Id="rId135" Type="http://schemas.openxmlformats.org/officeDocument/2006/relationships/hyperlink" Target="https://github.com/xufubo/manual56/blob/master/docs/glossary.md" TargetMode="External"/><Relationship Id="rId136" Type="http://schemas.openxmlformats.org/officeDocument/2006/relationships/hyperlink" Target="https://github.com/xufubo/manual56/blob/master/docs/glossary.md" TargetMode="External"/><Relationship Id="rId137" Type="http://schemas.openxmlformats.org/officeDocument/2006/relationships/hyperlink" Target="https://github.com/xufubo/manual56/blob/master/docs/glossary.md" TargetMode="External"/><Relationship Id="rId138" Type="http://schemas.openxmlformats.org/officeDocument/2006/relationships/hyperlink" Target="https://github.com/xufubo/manual56/blob/master/docs/glossary.md" TargetMode="External"/><Relationship Id="rId139" Type="http://schemas.openxmlformats.org/officeDocument/2006/relationships/hyperlink" Target="https://github.com/xufubo/manual56/blob/master/docs/glossary.md" TargetMode="External"/><Relationship Id="rId900" Type="http://schemas.openxmlformats.org/officeDocument/2006/relationships/hyperlink" Target="https://github.com/xufubo/manual56/blob/master/docs/glossary.md" TargetMode="External"/><Relationship Id="rId901" Type="http://schemas.openxmlformats.org/officeDocument/2006/relationships/hyperlink" Target="https://github.com/xufubo/manual56/blob/master/docs/glossary.md" TargetMode="External"/><Relationship Id="rId902" Type="http://schemas.openxmlformats.org/officeDocument/2006/relationships/hyperlink" Target="https://github.com/xufubo/manual56/blob/master/docs/glossary.md" TargetMode="External"/><Relationship Id="rId903" Type="http://schemas.openxmlformats.org/officeDocument/2006/relationships/hyperlink" Target="https://github.com/xufubo/manual56/blob/master/docs/glossary.md" TargetMode="External"/><Relationship Id="rId904" Type="http://schemas.openxmlformats.org/officeDocument/2006/relationships/hyperlink" Target="https://github.com/xufubo/manual56/blob/master/docs/glossary.md" TargetMode="External"/><Relationship Id="rId905" Type="http://schemas.openxmlformats.org/officeDocument/2006/relationships/hyperlink" Target="https://github.com/xufubo/manual56/blob/master/docs/glossary.md" TargetMode="External"/><Relationship Id="rId906" Type="http://schemas.openxmlformats.org/officeDocument/2006/relationships/hyperlink" Target="https://github.com/xufubo/manual56/blob/master/docs/glossary.md" TargetMode="External"/><Relationship Id="rId907" Type="http://schemas.openxmlformats.org/officeDocument/2006/relationships/hyperlink" Target="https://github.com/xufubo/manual56/blob/master/docs/glossary.md" TargetMode="External"/><Relationship Id="rId908" Type="http://schemas.openxmlformats.org/officeDocument/2006/relationships/hyperlink" Target="https://github.com/xufubo/manual56/blob/master/docs/glossary.md" TargetMode="External"/><Relationship Id="rId909" Type="http://schemas.openxmlformats.org/officeDocument/2006/relationships/hyperlink" Target="https://github.com/xufubo/manual56/blob/master/docs/glossary.md" TargetMode="External"/><Relationship Id="rId780" Type="http://schemas.openxmlformats.org/officeDocument/2006/relationships/hyperlink" Target="https://github.com/xufubo/manual56/blob/master/docs/glossary.md" TargetMode="External"/><Relationship Id="rId781" Type="http://schemas.openxmlformats.org/officeDocument/2006/relationships/hyperlink" Target="https://github.com/xufubo/manual56/blob/master/docs/glossary.md" TargetMode="External"/><Relationship Id="rId782" Type="http://schemas.openxmlformats.org/officeDocument/2006/relationships/hyperlink" Target="https://github.com/xufubo/manual56/blob/master/docs/glossary.md" TargetMode="External"/><Relationship Id="rId783" Type="http://schemas.openxmlformats.org/officeDocument/2006/relationships/hyperlink" Target="https://github.com/xufubo/manual56/blob/master/docs/glossary.md" TargetMode="External"/><Relationship Id="rId784" Type="http://schemas.openxmlformats.org/officeDocument/2006/relationships/hyperlink" Target="https://github.com/xufubo/manual56/blob/master/docs/glossary.md" TargetMode="External"/><Relationship Id="rId785" Type="http://schemas.openxmlformats.org/officeDocument/2006/relationships/hyperlink" Target="https://github.com/xufubo/manual56/blob/master/docs/glossary.md" TargetMode="External"/><Relationship Id="rId786" Type="http://schemas.openxmlformats.org/officeDocument/2006/relationships/hyperlink" Target="https://github.com/xufubo/manual56/blob/master/docs/glossary.md" TargetMode="External"/><Relationship Id="rId787" Type="http://schemas.openxmlformats.org/officeDocument/2006/relationships/hyperlink" Target="https://github.com/xufubo/manual56/blob/master/docs/glossary.md" TargetMode="External"/><Relationship Id="rId788" Type="http://schemas.openxmlformats.org/officeDocument/2006/relationships/hyperlink" Target="https://github.com/xufubo/manual56/blob/master/docs/glossary.md" TargetMode="External"/><Relationship Id="rId789" Type="http://schemas.openxmlformats.org/officeDocument/2006/relationships/hyperlink" Target="https://github.com/xufubo/manual56/blob/master/docs/glossary.md" TargetMode="External"/><Relationship Id="rId90" Type="http://schemas.openxmlformats.org/officeDocument/2006/relationships/hyperlink" Target="https://github.com/xufubo/manual56/blob/master/docs/glossary.md" TargetMode="External"/><Relationship Id="rId91" Type="http://schemas.openxmlformats.org/officeDocument/2006/relationships/hyperlink" Target="https://github.com/xufubo/manual56/blob/master/docs/glossary.md" TargetMode="External"/><Relationship Id="rId92" Type="http://schemas.openxmlformats.org/officeDocument/2006/relationships/hyperlink" Target="https://github.com/xufubo/manual56/blob/master/docs/glossary.md" TargetMode="External"/><Relationship Id="rId93" Type="http://schemas.openxmlformats.org/officeDocument/2006/relationships/hyperlink" Target="https://github.com/xufubo/manual56/blob/master/docs/14.02.08" TargetMode="External"/><Relationship Id="rId94" Type="http://schemas.openxmlformats.org/officeDocument/2006/relationships/hyperlink" Target="https://github.com/xufubo/manual56/blob/master/docs/glossary.md" TargetMode="External"/><Relationship Id="rId95" Type="http://schemas.openxmlformats.org/officeDocument/2006/relationships/hyperlink" Target="https://github.com/xufubo/manual56/blob/master/docs/glossary.md" TargetMode="External"/><Relationship Id="rId96" Type="http://schemas.openxmlformats.org/officeDocument/2006/relationships/hyperlink" Target="https://github.com/xufubo/manual56/blob/master/docs/glossary.md" TargetMode="External"/><Relationship Id="rId97" Type="http://schemas.openxmlformats.org/officeDocument/2006/relationships/hyperlink" Target="https://github.com/xufubo/manual56/blob/master/docs/glossary.md" TargetMode="External"/><Relationship Id="rId98" Type="http://schemas.openxmlformats.org/officeDocument/2006/relationships/hyperlink" Target="https://github.com/xufubo/manual56/blob/master/docs/glossary.md" TargetMode="External"/><Relationship Id="rId99" Type="http://schemas.openxmlformats.org/officeDocument/2006/relationships/hyperlink" Target="https://github.com/xufubo/manual56/blob/master/docs/glossary.md" TargetMode="External"/><Relationship Id="rId460" Type="http://schemas.openxmlformats.org/officeDocument/2006/relationships/hyperlink" Target="https://github.com/xufubo/manual56/blob/master/docs/glossary.md" TargetMode="External"/><Relationship Id="rId461" Type="http://schemas.openxmlformats.org/officeDocument/2006/relationships/hyperlink" Target="https://github.com/xufubo/manual56/blob/master/docs/glossary.md" TargetMode="External"/><Relationship Id="rId462" Type="http://schemas.openxmlformats.org/officeDocument/2006/relationships/hyperlink" Target="https://github.com/xufubo/manual56/blob/master/docs/glossary.md" TargetMode="External"/><Relationship Id="rId463" Type="http://schemas.openxmlformats.org/officeDocument/2006/relationships/hyperlink" Target="https://github.com/xufubo/manual56/blob/master/docs/glossary.md" TargetMode="External"/><Relationship Id="rId464" Type="http://schemas.openxmlformats.org/officeDocument/2006/relationships/hyperlink" Target="https://github.com/xufubo/manual56/blob/master/docs/glossary.md" TargetMode="External"/><Relationship Id="rId465" Type="http://schemas.openxmlformats.org/officeDocument/2006/relationships/hyperlink" Target="https://github.com/xufubo/manual56/blob/master/docs/glossary.md" TargetMode="External"/><Relationship Id="rId466" Type="http://schemas.openxmlformats.org/officeDocument/2006/relationships/hyperlink" Target="https://github.com/xufubo/manual56/blob/master/docs/glossary.md" TargetMode="External"/><Relationship Id="rId467" Type="http://schemas.openxmlformats.org/officeDocument/2006/relationships/hyperlink" Target="https://github.com/xufubo/manual56/blob/master/docs/glossary.md" TargetMode="External"/><Relationship Id="rId468" Type="http://schemas.openxmlformats.org/officeDocument/2006/relationships/hyperlink" Target="https://github.com/xufubo/manual56/blob/master/docs/glossary.md" TargetMode="External"/><Relationship Id="rId469" Type="http://schemas.openxmlformats.org/officeDocument/2006/relationships/hyperlink" Target="https://github.com/xufubo/manual56/blob/master/docs/glossary.md" TargetMode="External"/><Relationship Id="rId140" Type="http://schemas.openxmlformats.org/officeDocument/2006/relationships/hyperlink" Target="https://github.com/xufubo/manual56/blob/master/docs/glossary.md" TargetMode="External"/><Relationship Id="rId141" Type="http://schemas.openxmlformats.org/officeDocument/2006/relationships/hyperlink" Target="https://github.com/xufubo/manual56/blob/master/docs/glossary.md" TargetMode="External"/><Relationship Id="rId142" Type="http://schemas.openxmlformats.org/officeDocument/2006/relationships/hyperlink" Target="https://github.com/xufubo/manual56/blob/master/docs/glossary.md" TargetMode="External"/><Relationship Id="rId143" Type="http://schemas.openxmlformats.org/officeDocument/2006/relationships/hyperlink" Target="https://github.com/xufubo/manual56/blob/master/docs/glossary.md" TargetMode="External"/><Relationship Id="rId144" Type="http://schemas.openxmlformats.org/officeDocument/2006/relationships/hyperlink" Target="https://github.com/xufubo/manual56/blob/master/docs/glossary.md" TargetMode="External"/><Relationship Id="rId145" Type="http://schemas.openxmlformats.org/officeDocument/2006/relationships/hyperlink" Target="https://github.com/xufubo/manual56/blob/master/docs/glossary.md" TargetMode="External"/><Relationship Id="rId146" Type="http://schemas.openxmlformats.org/officeDocument/2006/relationships/hyperlink" Target="https://github.com/xufubo/manual56/blob/master/docs/glossary.md" TargetMode="External"/><Relationship Id="rId147" Type="http://schemas.openxmlformats.org/officeDocument/2006/relationships/hyperlink" Target="https://dev.mysql.com/doc/refman/5.7/en/glossary.html" TargetMode="External"/><Relationship Id="rId148" Type="http://schemas.openxmlformats.org/officeDocument/2006/relationships/hyperlink" Target="https://dev.mysql.com/doc/refman/5.7/en/glossary.html" TargetMode="External"/><Relationship Id="rId149" Type="http://schemas.openxmlformats.org/officeDocument/2006/relationships/hyperlink" Target="https://dev.mysql.com/doc/refman/5.7/en/glossary.html" TargetMode="External"/><Relationship Id="rId910" Type="http://schemas.openxmlformats.org/officeDocument/2006/relationships/hyperlink" Target="https://github.com/xufubo/manual56/blob/master/docs/glossary.md" TargetMode="External"/><Relationship Id="rId911" Type="http://schemas.openxmlformats.org/officeDocument/2006/relationships/hyperlink" Target="https://github.com/xufubo/manual56/blob/master/docs/glossary.md" TargetMode="External"/><Relationship Id="rId912" Type="http://schemas.openxmlformats.org/officeDocument/2006/relationships/hyperlink" Target="https://github.com/xufubo/manual56/blob/master/docs/glossary.md" TargetMode="External"/><Relationship Id="rId913" Type="http://schemas.openxmlformats.org/officeDocument/2006/relationships/hyperlink" Target="https://github.com/xufubo/manual56/blob/master/docs/glossary.md" TargetMode="External"/><Relationship Id="rId914" Type="http://schemas.openxmlformats.org/officeDocument/2006/relationships/hyperlink" Target="https://github.com/xufubo/manual56/blob/master/docs/glossary.md" TargetMode="External"/><Relationship Id="rId915" Type="http://schemas.openxmlformats.org/officeDocument/2006/relationships/hyperlink" Target="https://github.com/xufubo/manual56/blob/master/docs/glossary.md" TargetMode="External"/><Relationship Id="rId916" Type="http://schemas.openxmlformats.org/officeDocument/2006/relationships/hyperlink" Target="https://github.com/xufubo/manual56/blob/master/docs/glossary.md" TargetMode="External"/><Relationship Id="rId917" Type="http://schemas.openxmlformats.org/officeDocument/2006/relationships/hyperlink" Target="https://github.com/xufubo/manual56/blob/master/docs/glossary.md" TargetMode="External"/><Relationship Id="rId918" Type="http://schemas.openxmlformats.org/officeDocument/2006/relationships/hyperlink" Target="https://github.com/xufubo/manual56/blob/master/docs/glossary.md" TargetMode="External"/><Relationship Id="rId919" Type="http://schemas.openxmlformats.org/officeDocument/2006/relationships/hyperlink" Target="https://github.com/xufubo/manual56/blob/master/docs/glossary.md" TargetMode="External"/><Relationship Id="rId790" Type="http://schemas.openxmlformats.org/officeDocument/2006/relationships/hyperlink" Target="https://github.com/xufubo/manual56/blob/master/docs/glossary.md" TargetMode="External"/><Relationship Id="rId791" Type="http://schemas.openxmlformats.org/officeDocument/2006/relationships/hyperlink" Target="https://github.com/xufubo/manual56/blob/master/docs/glossary.md" TargetMode="External"/><Relationship Id="rId792" Type="http://schemas.openxmlformats.org/officeDocument/2006/relationships/hyperlink" Target="https://github.com/xufubo/manual56/blob/master/docs/glossary.md" TargetMode="External"/><Relationship Id="rId793" Type="http://schemas.openxmlformats.org/officeDocument/2006/relationships/hyperlink" Target="https://github.com/xufubo/manual56/blob/master/docs/glossary.md" TargetMode="External"/><Relationship Id="rId794" Type="http://schemas.openxmlformats.org/officeDocument/2006/relationships/hyperlink" Target="https://github.com/xufubo/manual56/blob/master/docs/glossary.md" TargetMode="External"/><Relationship Id="rId795" Type="http://schemas.openxmlformats.org/officeDocument/2006/relationships/hyperlink" Target="https://github.com/xufubo/manual56/blob/master/docs/glossary.md" TargetMode="External"/><Relationship Id="rId796" Type="http://schemas.openxmlformats.org/officeDocument/2006/relationships/hyperlink" Target="https://github.com/xufubo/manual56/blob/master/docs/glossary.md" TargetMode="External"/><Relationship Id="rId797" Type="http://schemas.openxmlformats.org/officeDocument/2006/relationships/hyperlink" Target="https://github.com/xufubo/manual56/blob/master/docs/glossary.md" TargetMode="External"/><Relationship Id="rId798" Type="http://schemas.openxmlformats.org/officeDocument/2006/relationships/hyperlink" Target="https://github.com/xufubo/manual56/blob/master/docs/glossary.md" TargetMode="External"/><Relationship Id="rId799" Type="http://schemas.openxmlformats.org/officeDocument/2006/relationships/hyperlink" Target="https://github.com/xufubo/manual56/blob/master/docs/glossary.md" TargetMode="External"/><Relationship Id="rId470" Type="http://schemas.openxmlformats.org/officeDocument/2006/relationships/hyperlink" Target="https://github.com/xufubo/manual56/blob/master/docs/glossary.md" TargetMode="External"/><Relationship Id="rId471" Type="http://schemas.openxmlformats.org/officeDocument/2006/relationships/hyperlink" Target="https://github.com/xufubo/manual56/blob/master/docs/glossary.md" TargetMode="External"/><Relationship Id="rId472" Type="http://schemas.openxmlformats.org/officeDocument/2006/relationships/hyperlink" Target="https://github.com/xufubo/manual56/blob/master/docs/glossary.md" TargetMode="External"/><Relationship Id="rId473" Type="http://schemas.openxmlformats.org/officeDocument/2006/relationships/hyperlink" Target="https://github.com/xufubo/manual56/blob/master/docs/glossary.md" TargetMode="External"/><Relationship Id="rId474" Type="http://schemas.openxmlformats.org/officeDocument/2006/relationships/hyperlink" Target="https://github.com/xufubo/manual56/blob/master/docs/glossary.md" TargetMode="External"/><Relationship Id="rId475" Type="http://schemas.openxmlformats.org/officeDocument/2006/relationships/hyperlink" Target="https://github.com/xufubo/manual56/blob/master/docs/glossary.md" TargetMode="External"/><Relationship Id="rId476" Type="http://schemas.openxmlformats.org/officeDocument/2006/relationships/hyperlink" Target="https://github.com/xufubo/manual56/blob/master/docs/glossary.md" TargetMode="External"/><Relationship Id="rId477" Type="http://schemas.openxmlformats.org/officeDocument/2006/relationships/hyperlink" Target="https://github.com/xufubo/manual56/blob/master/docs/glossary.md" TargetMode="External"/><Relationship Id="rId478" Type="http://schemas.openxmlformats.org/officeDocument/2006/relationships/hyperlink" Target="https://dev.mysql.com/doc/refman/5.7/en/glossary.html" TargetMode="External"/><Relationship Id="rId479" Type="http://schemas.openxmlformats.org/officeDocument/2006/relationships/hyperlink" Target="https://dev.mysql.com/doc/refman/5.7/en/glossary.html" TargetMode="External"/><Relationship Id="rId150" Type="http://schemas.openxmlformats.org/officeDocument/2006/relationships/hyperlink" Target="https://dev.mysql.com/doc/refman/5.7/en/glossary.html" TargetMode="External"/><Relationship Id="rId151" Type="http://schemas.openxmlformats.org/officeDocument/2006/relationships/hyperlink" Target="https://dev.mysql.com/doc/refman/5.7/en/glossary.html" TargetMode="External"/><Relationship Id="rId152" Type="http://schemas.openxmlformats.org/officeDocument/2006/relationships/hyperlink" Target="https://dev.mysql.com/doc/refman/5.7/en/glossary.html" TargetMode="External"/><Relationship Id="rId153" Type="http://schemas.openxmlformats.org/officeDocument/2006/relationships/hyperlink" Target="https://dev.mysql.com/doc/refman/5.7/en/glossary.html" TargetMode="External"/><Relationship Id="rId154" Type="http://schemas.openxmlformats.org/officeDocument/2006/relationships/hyperlink" Target="https://dev.mysql.com/doc/refman/5.7/en/glossary.html" TargetMode="External"/><Relationship Id="rId155" Type="http://schemas.openxmlformats.org/officeDocument/2006/relationships/hyperlink" Target="https://dev.mysql.com/doc/refman/5.7/en/glossary.html" TargetMode="External"/><Relationship Id="rId156" Type="http://schemas.openxmlformats.org/officeDocument/2006/relationships/hyperlink" Target="https://dev.mysql.com/doc/refman/5.7/en/innodb-online-ddl.html" TargetMode="External"/><Relationship Id="rId157" Type="http://schemas.openxmlformats.org/officeDocument/2006/relationships/hyperlink" Target="https://dev.mysql.com/doc/refman/5.7/en/glossary.html" TargetMode="External"/><Relationship Id="rId158" Type="http://schemas.openxmlformats.org/officeDocument/2006/relationships/hyperlink" Target="https://github.com/xufubo/manual56/blob/master/docs/Chpater_14/14.02.02_InnoDB_Concepts_and_Architecture.md" TargetMode="External"/><Relationship Id="rId159" Type="http://schemas.openxmlformats.org/officeDocument/2006/relationships/hyperlink" Target="https://github.com/xufubo/manual56/blob/master/docs/Chpater_14/14.02.02_InnoDB_Concepts_and_Architecture.md" TargetMode="External"/><Relationship Id="rId920" Type="http://schemas.openxmlformats.org/officeDocument/2006/relationships/hyperlink" Target="https://github.com/xufubo/manual56/blob/master/docs/glossary.md" TargetMode="External"/><Relationship Id="rId921" Type="http://schemas.openxmlformats.org/officeDocument/2006/relationships/hyperlink" Target="https://github.com/xufubo/manual56/blob/master/docs/glossary.md" TargetMode="External"/><Relationship Id="rId922" Type="http://schemas.openxmlformats.org/officeDocument/2006/relationships/hyperlink" Target="https://github.com/xufubo/manual56/blob/master/docs/glossary.md" TargetMode="External"/><Relationship Id="rId923" Type="http://schemas.openxmlformats.org/officeDocument/2006/relationships/hyperlink" Target="https://github.com/xufubo/manual56/blob/master/docs/glossary.md" TargetMode="External"/><Relationship Id="rId924" Type="http://schemas.openxmlformats.org/officeDocument/2006/relationships/hyperlink" Target="https://github.com/xufubo/manual56/blob/master/docs/glossary.md" TargetMode="External"/><Relationship Id="rId925" Type="http://schemas.openxmlformats.org/officeDocument/2006/relationships/hyperlink" Target="https://github.com/xufubo/manual56/blob/master/docs/glossary.md" TargetMode="External"/><Relationship Id="rId926" Type="http://schemas.openxmlformats.org/officeDocument/2006/relationships/hyperlink" Target="https://github.com/xufubo/manual56/blob/master/docs/glossary.md" TargetMode="External"/><Relationship Id="rId927" Type="http://schemas.openxmlformats.org/officeDocument/2006/relationships/hyperlink" Target="https://github.com/xufubo/manual56/blob/master/docs/glossary.md" TargetMode="External"/><Relationship Id="rId928" Type="http://schemas.openxmlformats.org/officeDocument/2006/relationships/hyperlink" Target="https://github.com/xufubo/manual56/blob/master/docs/glossary.md" TargetMode="External"/><Relationship Id="rId929" Type="http://schemas.openxmlformats.org/officeDocument/2006/relationships/hyperlink" Target="https://github.com/xufubo/manual56/blob/master/docs/glossary.md" TargetMode="External"/><Relationship Id="rId600" Type="http://schemas.openxmlformats.org/officeDocument/2006/relationships/hyperlink" Target="https://github.com/xufubo/manual56/blob/master/docs/glossary.md" TargetMode="External"/><Relationship Id="rId601" Type="http://schemas.openxmlformats.org/officeDocument/2006/relationships/hyperlink" Target="https://github.com/xufubo/manual56/blob/master/docs/glossary.md" TargetMode="External"/><Relationship Id="rId602" Type="http://schemas.openxmlformats.org/officeDocument/2006/relationships/hyperlink" Target="https://github.com/xufubo/manual56/blob/master/docs/glossary.md" TargetMode="External"/><Relationship Id="rId603" Type="http://schemas.openxmlformats.org/officeDocument/2006/relationships/hyperlink" Target="https://github.com/xufubo/manual56/blob/master/docs/glossary.md" TargetMode="External"/><Relationship Id="rId604" Type="http://schemas.openxmlformats.org/officeDocument/2006/relationships/hyperlink" Target="https://github.com/xufubo/manual56/blob/master/docs/glossary.md" TargetMode="External"/><Relationship Id="rId605" Type="http://schemas.openxmlformats.org/officeDocument/2006/relationships/hyperlink" Target="https://github.com/xufubo/manual56/blob/master/docs/glossary.md" TargetMode="External"/><Relationship Id="rId606" Type="http://schemas.openxmlformats.org/officeDocument/2006/relationships/hyperlink" Target="https://github.com/xufubo/manual56/blob/master/docs/glossary.md" TargetMode="External"/><Relationship Id="rId607" Type="http://schemas.openxmlformats.org/officeDocument/2006/relationships/hyperlink" Target="https://github.com/xufubo/manual56/blob/master/docs/glossary.md" TargetMode="External"/><Relationship Id="rId608" Type="http://schemas.openxmlformats.org/officeDocument/2006/relationships/hyperlink" Target="https://github.com/xufubo/manual56/blob/master/docs/glossary.md" TargetMode="External"/><Relationship Id="rId609" Type="http://schemas.openxmlformats.org/officeDocument/2006/relationships/hyperlink" Target="https://github.com/xufubo/manual56/blob/master/docs/glossary.md" TargetMode="External"/><Relationship Id="rId480" Type="http://schemas.openxmlformats.org/officeDocument/2006/relationships/hyperlink" Target="https://dev.mysql.com/doc/refman/5.7/en/glossary.html" TargetMode="External"/><Relationship Id="rId481" Type="http://schemas.openxmlformats.org/officeDocument/2006/relationships/hyperlink" Target="https://dev.mysql.com/doc/refman/5.7/en/glossary.html" TargetMode="External"/><Relationship Id="rId482" Type="http://schemas.openxmlformats.org/officeDocument/2006/relationships/hyperlink" Target="https://dev.mysql.com/doc/refman/5.7/en/glossary.html" TargetMode="External"/><Relationship Id="rId483" Type="http://schemas.openxmlformats.org/officeDocument/2006/relationships/hyperlink" Target="https://github.com/xufubo/manual56/blob/master/docs/glossary.md" TargetMode="External"/><Relationship Id="rId484" Type="http://schemas.openxmlformats.org/officeDocument/2006/relationships/hyperlink" Target="https://github.com/xufubo/manual56/blob/master/docs/glossary.md" TargetMode="External"/><Relationship Id="rId485" Type="http://schemas.openxmlformats.org/officeDocument/2006/relationships/hyperlink" Target="https://github.com/xufubo/manual56/blob/master/docs/glossary.md" TargetMode="External"/><Relationship Id="rId486" Type="http://schemas.openxmlformats.org/officeDocument/2006/relationships/hyperlink" Target="https://github.com/xufubo/manual56/blob/master/docs/glossary.md" TargetMode="External"/><Relationship Id="rId487" Type="http://schemas.openxmlformats.org/officeDocument/2006/relationships/hyperlink" Target="https://github.com/xufubo/manual56/blob/master/docs/glossary.md" TargetMode="External"/><Relationship Id="rId488" Type="http://schemas.openxmlformats.org/officeDocument/2006/relationships/hyperlink" Target="https://github.com/xufubo/manual56/blob/master/docs/glossary.md" TargetMode="External"/><Relationship Id="rId489" Type="http://schemas.openxmlformats.org/officeDocument/2006/relationships/hyperlink" Target="https://github.com/xufubo/manual56/blob/master/docs/glossary.md" TargetMode="External"/><Relationship Id="rId160" Type="http://schemas.openxmlformats.org/officeDocument/2006/relationships/hyperlink" Target="https://github.com/xufubo/manual56/blob/master/docs/glossary.md" TargetMode="External"/><Relationship Id="rId161" Type="http://schemas.openxmlformats.org/officeDocument/2006/relationships/hyperlink" Target="https://github.com/xufubo/manual56/blob/master/docs/glossary.md" TargetMode="External"/><Relationship Id="rId162" Type="http://schemas.openxmlformats.org/officeDocument/2006/relationships/hyperlink" Target="https://github.com/xufubo/manual56/blob/master/docs/glossary.md" TargetMode="External"/><Relationship Id="rId163" Type="http://schemas.openxmlformats.org/officeDocument/2006/relationships/hyperlink" Target="https://github.com/xufubo/manual56/blob/master/docs/glossary.md" TargetMode="External"/><Relationship Id="rId164" Type="http://schemas.openxmlformats.org/officeDocument/2006/relationships/hyperlink" Target="https://github.com/xufubo/manual56/blob/master/docs/glossary.md" TargetMode="External"/><Relationship Id="rId165" Type="http://schemas.openxmlformats.org/officeDocument/2006/relationships/hyperlink" Target="https://github.com/xufubo/manual56/blob/master/docs/glossary.md" TargetMode="External"/><Relationship Id="rId166" Type="http://schemas.openxmlformats.org/officeDocument/2006/relationships/hyperlink" Target="https://github.com/xufubo/manual56/blob/master/docs/glossary.md" TargetMode="External"/><Relationship Id="rId167" Type="http://schemas.openxmlformats.org/officeDocument/2006/relationships/hyperlink" Target="https://github.com/xufubo/manual56/blob/master/docs/glossary.md" TargetMode="External"/><Relationship Id="rId168" Type="http://schemas.openxmlformats.org/officeDocument/2006/relationships/hyperlink" Target="https://github.com/xufubo/manual56/blob/master/docs/glossary.md" TargetMode="External"/><Relationship Id="rId169" Type="http://schemas.openxmlformats.org/officeDocument/2006/relationships/hyperlink" Target="https://github.com/xufubo/manual56/blob/master/docs/glossary.md" TargetMode="External"/><Relationship Id="rId930" Type="http://schemas.openxmlformats.org/officeDocument/2006/relationships/hyperlink" Target="https://github.com/xufubo/manual56/blob/master/docs/glossary.md" TargetMode="External"/><Relationship Id="rId931" Type="http://schemas.openxmlformats.org/officeDocument/2006/relationships/hyperlink" Target="https://github.com/xufubo/manual56/blob/master/docs/glossary.md" TargetMode="External"/><Relationship Id="rId932" Type="http://schemas.openxmlformats.org/officeDocument/2006/relationships/hyperlink" Target="https://github.com/xufubo/manual56/blob/master/docs/glossary.md" TargetMode="External"/><Relationship Id="rId933" Type="http://schemas.openxmlformats.org/officeDocument/2006/relationships/hyperlink" Target="https://github.com/xufubo/manual56/blob/master/docs/glossary.md" TargetMode="External"/><Relationship Id="rId934" Type="http://schemas.openxmlformats.org/officeDocument/2006/relationships/hyperlink" Target="https://github.com/xufubo/manual56/blob/master/docs/glossary.md" TargetMode="External"/><Relationship Id="rId935" Type="http://schemas.openxmlformats.org/officeDocument/2006/relationships/hyperlink" Target="https://github.com/xufubo/manual56/blob/master/docs/glossary.md" TargetMode="External"/><Relationship Id="rId936" Type="http://schemas.openxmlformats.org/officeDocument/2006/relationships/hyperlink" Target="https://github.com/xufubo/manual56/blob/master/docs/glossary.md" TargetMode="External"/><Relationship Id="rId937" Type="http://schemas.openxmlformats.org/officeDocument/2006/relationships/hyperlink" Target="https://github.com/xufubo/manual56/blob/master/docs/glossary.md" TargetMode="External"/><Relationship Id="rId938" Type="http://schemas.openxmlformats.org/officeDocument/2006/relationships/hyperlink" Target="https://github.com/xufubo/manual56/blob/master/docs/glossary.md" TargetMode="External"/><Relationship Id="rId939" Type="http://schemas.openxmlformats.org/officeDocument/2006/relationships/hyperlink" Target="https://github.com/xufubo/manual56/blob/master/docs/glossary.md" TargetMode="External"/><Relationship Id="rId610" Type="http://schemas.openxmlformats.org/officeDocument/2006/relationships/hyperlink" Target="https://github.com/xufubo/manual56/blob/master/docs/glossary.md" TargetMode="External"/><Relationship Id="rId611" Type="http://schemas.openxmlformats.org/officeDocument/2006/relationships/hyperlink" Target="https://github.com/xufubo/manual56/blob/master/docs/glossary.md" TargetMode="External"/><Relationship Id="rId612" Type="http://schemas.openxmlformats.org/officeDocument/2006/relationships/hyperlink" Target="https://github.com/xufubo/manual56/blob/master/docs/glossary.md" TargetMode="External"/><Relationship Id="rId613" Type="http://schemas.openxmlformats.org/officeDocument/2006/relationships/hyperlink" Target="https://github.com/xufubo/manual56/blob/master/docs/glossary.md" TargetMode="External"/><Relationship Id="rId614" Type="http://schemas.openxmlformats.org/officeDocument/2006/relationships/hyperlink" Target="https://github.com/xufubo/manual56/blob/master/docs/glossary.md" TargetMode="External"/><Relationship Id="rId615" Type="http://schemas.openxmlformats.org/officeDocument/2006/relationships/hyperlink" Target="https://github.com/xufubo/manual56/blob/master/docs/glossary.md" TargetMode="External"/><Relationship Id="rId616" Type="http://schemas.openxmlformats.org/officeDocument/2006/relationships/hyperlink" Target="https://github.com/xufubo/manual56/blob/master/docs/glossary.md" TargetMode="External"/><Relationship Id="rId617" Type="http://schemas.openxmlformats.org/officeDocument/2006/relationships/hyperlink" Target="https://github.com/xufubo/manual56/blob/master/docs/glossary.md" TargetMode="External"/><Relationship Id="rId618" Type="http://schemas.openxmlformats.org/officeDocument/2006/relationships/hyperlink" Target="https://github.com/xufubo/manual56/blob/master/docs/glossary.md" TargetMode="External"/><Relationship Id="rId619" Type="http://schemas.openxmlformats.org/officeDocument/2006/relationships/hyperlink" Target="https://github.com/xufubo/manual56/blob/master/docs/glossary.md" TargetMode="External"/><Relationship Id="rId490" Type="http://schemas.openxmlformats.org/officeDocument/2006/relationships/hyperlink" Target="https://github.com/xufubo/manual56/blob/master/docs/glossary.md" TargetMode="External"/><Relationship Id="rId491" Type="http://schemas.openxmlformats.org/officeDocument/2006/relationships/hyperlink" Target="https://github.com/xufubo/manual56/blob/master/docs/glossary.md" TargetMode="External"/><Relationship Id="rId492" Type="http://schemas.openxmlformats.org/officeDocument/2006/relationships/hyperlink" Target="https://github.com/xufubo/manual56/blob/master/docs/glossary.md" TargetMode="External"/><Relationship Id="rId493" Type="http://schemas.openxmlformats.org/officeDocument/2006/relationships/hyperlink" Target="https://github.com/xufubo/manual56/blob/master/docs/glossary.md" TargetMode="External"/><Relationship Id="rId494" Type="http://schemas.openxmlformats.org/officeDocument/2006/relationships/hyperlink" Target="https://github.com/xufubo/manual56/blob/master/docs/glossary.md" TargetMode="External"/><Relationship Id="rId495" Type="http://schemas.openxmlformats.org/officeDocument/2006/relationships/hyperlink" Target="https://github.com/xufubo/manual56/blob/master/docs/glossary.md" TargetMode="External"/><Relationship Id="rId496" Type="http://schemas.openxmlformats.org/officeDocument/2006/relationships/hyperlink" Target="https://github.com/xufubo/manual56/blob/master/docs/glossary.md" TargetMode="External"/><Relationship Id="rId497" Type="http://schemas.openxmlformats.org/officeDocument/2006/relationships/hyperlink" Target="https://github.com/xufubo/manual56/blob/master/docs/glossary.md" TargetMode="External"/><Relationship Id="rId498" Type="http://schemas.openxmlformats.org/officeDocument/2006/relationships/hyperlink" Target="https://github.com/xufubo/manual56/blob/master/docs/glossary.md" TargetMode="External"/><Relationship Id="rId499" Type="http://schemas.openxmlformats.org/officeDocument/2006/relationships/hyperlink" Target="https://github.com/xufubo/manual56/blob/master/docs/glossary.md" TargetMode="External"/><Relationship Id="rId170" Type="http://schemas.openxmlformats.org/officeDocument/2006/relationships/hyperlink" Target="https://github.com/xufubo/manual56/blob/master/docs/glossary.md" TargetMode="External"/><Relationship Id="rId171" Type="http://schemas.openxmlformats.org/officeDocument/2006/relationships/hyperlink" Target="https://github.com/xufubo/manual56/blob/master/docs/glossary.md" TargetMode="External"/><Relationship Id="rId172" Type="http://schemas.openxmlformats.org/officeDocument/2006/relationships/hyperlink" Target="https://github.com/xufubo/manual56/blob/master/docs/glossary.md" TargetMode="External"/><Relationship Id="rId173" Type="http://schemas.openxmlformats.org/officeDocument/2006/relationships/hyperlink" Target="https://github.com/xufubo/manual56/blob/master/docs/glossary.md" TargetMode="External"/><Relationship Id="rId174" Type="http://schemas.openxmlformats.org/officeDocument/2006/relationships/hyperlink" Target="https://github.com/xufubo/manual56/blob/master/docs/glossary.md" TargetMode="External"/><Relationship Id="rId175" Type="http://schemas.openxmlformats.org/officeDocument/2006/relationships/hyperlink" Target="https://github.com/xufubo/manual56/blob/master/docs/glossary.md" TargetMode="External"/><Relationship Id="rId176" Type="http://schemas.openxmlformats.org/officeDocument/2006/relationships/hyperlink" Target="https://github.com/xufubo/manual56/blob/master/docs/glossary.md" TargetMode="External"/><Relationship Id="rId177" Type="http://schemas.openxmlformats.org/officeDocument/2006/relationships/hyperlink" Target="https://github.com/xufubo/manual56/blob/master/docs/glossary.md" TargetMode="External"/><Relationship Id="rId178" Type="http://schemas.openxmlformats.org/officeDocument/2006/relationships/hyperlink" Target="https://github.com/xufubo/manual56/blob/master/docs/glossary.md" TargetMode="External"/><Relationship Id="rId179" Type="http://schemas.openxmlformats.org/officeDocument/2006/relationships/hyperlink" Target="https://github.com/xufubo/manual56/blob/master/docs/glossary.md" TargetMode="External"/><Relationship Id="rId940" Type="http://schemas.openxmlformats.org/officeDocument/2006/relationships/hyperlink" Target="https://github.com/xufubo/manual56/blob/master/docs/glossary.md" TargetMode="External"/><Relationship Id="rId941" Type="http://schemas.openxmlformats.org/officeDocument/2006/relationships/hyperlink" Target="https://github.com/xufubo/manual56/blob/master/docs/glossary.md" TargetMode="External"/><Relationship Id="rId942" Type="http://schemas.openxmlformats.org/officeDocument/2006/relationships/hyperlink" Target="https://github.com/xufubo/manual56/blob/master/docs/glossary.md" TargetMode="External"/><Relationship Id="rId943" Type="http://schemas.openxmlformats.org/officeDocument/2006/relationships/hyperlink" Target="https://github.com/xufubo/manual56/blob/master/docs/glossary.md" TargetMode="External"/><Relationship Id="rId944" Type="http://schemas.openxmlformats.org/officeDocument/2006/relationships/hyperlink" Target="https://github.com/xufubo/manual56/blob/master/docs/glossary.md" TargetMode="External"/><Relationship Id="rId945" Type="http://schemas.openxmlformats.org/officeDocument/2006/relationships/hyperlink" Target="https://github.com/xufubo/manual56/blob/master/docs/glossary.md" TargetMode="External"/><Relationship Id="rId946" Type="http://schemas.openxmlformats.org/officeDocument/2006/relationships/hyperlink" Target="https://github.com/xufubo/manual56/blob/master/docs/glossary.md" TargetMode="External"/><Relationship Id="rId947" Type="http://schemas.openxmlformats.org/officeDocument/2006/relationships/hyperlink" Target="https://github.com/xufubo/manual56/blob/master/docs/glossary.md" TargetMode="External"/><Relationship Id="rId948" Type="http://schemas.openxmlformats.org/officeDocument/2006/relationships/hyperlink" Target="https://github.com/xufubo/manual56/blob/master/docs/glossary.md" TargetMode="External"/><Relationship Id="rId949" Type="http://schemas.openxmlformats.org/officeDocument/2006/relationships/hyperlink" Target="https://github.com/xufubo/manual56/blob/master/docs/glossary.md" TargetMode="External"/><Relationship Id="rId620" Type="http://schemas.openxmlformats.org/officeDocument/2006/relationships/hyperlink" Target="https://github.com/xufubo/manual56/blob/master/docs/glossary.md" TargetMode="External"/><Relationship Id="rId621" Type="http://schemas.openxmlformats.org/officeDocument/2006/relationships/hyperlink" Target="https://github.com/xufubo/manual56/blob/master/docs/glossary.md" TargetMode="External"/><Relationship Id="rId622" Type="http://schemas.openxmlformats.org/officeDocument/2006/relationships/hyperlink" Target="https://github.com/xufubo/manual56/blob/master/docs/glossary.md" TargetMode="External"/><Relationship Id="rId623" Type="http://schemas.openxmlformats.org/officeDocument/2006/relationships/hyperlink" Target="https://github.com/xufubo/manual56/blob/master/docs/glossary.md" TargetMode="External"/><Relationship Id="rId624" Type="http://schemas.openxmlformats.org/officeDocument/2006/relationships/hyperlink" Target="https://github.com/xufubo/manual56/blob/master/docs/glossary.md" TargetMode="External"/><Relationship Id="rId625" Type="http://schemas.openxmlformats.org/officeDocument/2006/relationships/hyperlink" Target="https://github.com/xufubo/manual56/blob/master/docs/glossary.md" TargetMode="External"/><Relationship Id="rId626" Type="http://schemas.openxmlformats.org/officeDocument/2006/relationships/hyperlink" Target="https://github.com/xufubo/manual56/blob/master/docs/glossary.md" TargetMode="External"/><Relationship Id="rId627" Type="http://schemas.openxmlformats.org/officeDocument/2006/relationships/hyperlink" Target="https://github.com/xufubo/manual56/blob/master/docs/glossary.md" TargetMode="External"/><Relationship Id="rId628" Type="http://schemas.openxmlformats.org/officeDocument/2006/relationships/hyperlink" Target="https://github.com/xufubo/manual56/blob/master/docs/glossary.md" TargetMode="External"/><Relationship Id="rId629" Type="http://schemas.openxmlformats.org/officeDocument/2006/relationships/hyperlink" Target="https://github.com/xufubo/manual56/blob/master/docs/glossary.md" TargetMode="External"/><Relationship Id="rId300" Type="http://schemas.openxmlformats.org/officeDocument/2006/relationships/hyperlink" Target="https://github.com/xufubo/manual56/blob/master/docs/glossary.md" TargetMode="External"/><Relationship Id="rId301" Type="http://schemas.openxmlformats.org/officeDocument/2006/relationships/hyperlink" Target="https://github.com/xufubo/manual56/blob/master/docs/glossary.md" TargetMode="External"/><Relationship Id="rId302" Type="http://schemas.openxmlformats.org/officeDocument/2006/relationships/hyperlink" Target="https://github.com/xufubo/manual56/blob/master/docs/glossary.md" TargetMode="External"/><Relationship Id="rId303" Type="http://schemas.openxmlformats.org/officeDocument/2006/relationships/hyperlink" Target="https://github.com/xufubo/manual56/blob/master/docs/glossary.md" TargetMode="External"/><Relationship Id="rId304" Type="http://schemas.openxmlformats.org/officeDocument/2006/relationships/hyperlink" Target="https://github.com/xufubo/manual56/blob/master/docs/glossary.md" TargetMode="External"/><Relationship Id="rId305" Type="http://schemas.openxmlformats.org/officeDocument/2006/relationships/hyperlink" Target="https://github.com/xufubo/manual56/blob/master/docs/glossary.md" TargetMode="External"/><Relationship Id="rId306" Type="http://schemas.openxmlformats.org/officeDocument/2006/relationships/hyperlink" Target="https://github.com/xufubo/manual56/blob/master/docs/glossary.md" TargetMode="External"/><Relationship Id="rId307" Type="http://schemas.openxmlformats.org/officeDocument/2006/relationships/hyperlink" Target="https://github.com/xufubo/manual56/blob/master/docs/glossary.md" TargetMode="External"/><Relationship Id="rId308" Type="http://schemas.openxmlformats.org/officeDocument/2006/relationships/hyperlink" Target="https://github.com/xufubo/manual56/blob/master/docs/glossary.md" TargetMode="External"/><Relationship Id="rId309" Type="http://schemas.openxmlformats.org/officeDocument/2006/relationships/hyperlink" Target="https://github.com/xufubo/manual56/blob/master/docs/glossary.md" TargetMode="External"/><Relationship Id="rId180" Type="http://schemas.openxmlformats.org/officeDocument/2006/relationships/hyperlink" Target="https://github.com/xufubo/manual56/blob/master/docs/glossary.md" TargetMode="External"/><Relationship Id="rId181" Type="http://schemas.openxmlformats.org/officeDocument/2006/relationships/hyperlink" Target="https://github.com/xufubo/manual56/blob/master/docs/glossary.md" TargetMode="External"/><Relationship Id="rId182" Type="http://schemas.openxmlformats.org/officeDocument/2006/relationships/hyperlink" Target="https://github.com/xufubo/manual56/blob/master/docs/glossary.md" TargetMode="External"/><Relationship Id="rId183" Type="http://schemas.openxmlformats.org/officeDocument/2006/relationships/hyperlink" Target="https://github.com/xufubo/manual56/blob/master/docs/glossary.md" TargetMode="External"/><Relationship Id="rId184" Type="http://schemas.openxmlformats.org/officeDocument/2006/relationships/hyperlink" Target="https://github.com/xufubo/manual56/blob/master/docs/glossary.md" TargetMode="External"/><Relationship Id="rId185" Type="http://schemas.openxmlformats.org/officeDocument/2006/relationships/hyperlink" Target="https://github.com/xufubo/manual56/blob/master/docs/glossary.md" TargetMode="External"/><Relationship Id="rId186" Type="http://schemas.openxmlformats.org/officeDocument/2006/relationships/hyperlink" Target="https://github.com/xufubo/manual56/blob/master/docs/glossary.md" TargetMode="External"/><Relationship Id="rId187" Type="http://schemas.openxmlformats.org/officeDocument/2006/relationships/hyperlink" Target="https://github.com/xufubo/manual56/blob/master/docs/glossary.md" TargetMode="External"/><Relationship Id="rId188" Type="http://schemas.openxmlformats.org/officeDocument/2006/relationships/hyperlink" Target="https://github.com/xufubo/manual56/blob/master/docs/glossary.md" TargetMode="External"/><Relationship Id="rId189" Type="http://schemas.openxmlformats.org/officeDocument/2006/relationships/hyperlink" Target="https://github.com/xufubo/manual56/blob/master/docs/glossary.md" TargetMode="External"/><Relationship Id="rId950" Type="http://schemas.openxmlformats.org/officeDocument/2006/relationships/hyperlink" Target="https://github.com/xufubo/manual56/blob/master/docs/glossary.md" TargetMode="External"/><Relationship Id="rId951" Type="http://schemas.openxmlformats.org/officeDocument/2006/relationships/hyperlink" Target="https://github.com/xufubo/manual56/blob/master/docs/glossary.md" TargetMode="External"/><Relationship Id="rId952" Type="http://schemas.openxmlformats.org/officeDocument/2006/relationships/hyperlink" Target="https://github.com/xufubo/manual56/blob/master/docs/glossary.md" TargetMode="External"/><Relationship Id="rId953" Type="http://schemas.openxmlformats.org/officeDocument/2006/relationships/hyperlink" Target="https://github.com/xufubo/manual56/blob/master/docs/glossary.md" TargetMode="External"/><Relationship Id="rId954" Type="http://schemas.openxmlformats.org/officeDocument/2006/relationships/hyperlink" Target="https://github.com/xufubo/manual56/blob/master/docs/glossary.md" TargetMode="External"/><Relationship Id="rId955" Type="http://schemas.openxmlformats.org/officeDocument/2006/relationships/hyperlink" Target="https://github.com/xufubo/manual56/blob/master/docs/glossary.md" TargetMode="External"/><Relationship Id="rId956" Type="http://schemas.openxmlformats.org/officeDocument/2006/relationships/hyperlink" Target="https://github.com/xufubo/manual56/blob/master/docs/glossary.md" TargetMode="External"/><Relationship Id="rId957" Type="http://schemas.openxmlformats.org/officeDocument/2006/relationships/hyperlink" Target="https://github.com/xufubo/manual56/blob/master/docs/glossary.md" TargetMode="External"/><Relationship Id="rId958" Type="http://schemas.openxmlformats.org/officeDocument/2006/relationships/hyperlink" Target="https://github.com/xufubo/manual56/blob/master/docs/glossary.md" TargetMode="External"/><Relationship Id="rId959" Type="http://schemas.openxmlformats.org/officeDocument/2006/relationships/hyperlink" Target="https://github.com/xufubo/manual56/blob/master/docs/glossary.md" TargetMode="External"/><Relationship Id="rId630" Type="http://schemas.openxmlformats.org/officeDocument/2006/relationships/hyperlink" Target="https://github.com/xufubo/manual56/blob/master/docs/glossary.md" TargetMode="External"/><Relationship Id="rId631" Type="http://schemas.openxmlformats.org/officeDocument/2006/relationships/hyperlink" Target="https://github.com/xufubo/manual56/blob/master/docs/glossary.md" TargetMode="External"/><Relationship Id="rId632" Type="http://schemas.openxmlformats.org/officeDocument/2006/relationships/hyperlink" Target="https://github.com/xufubo/manual56/blob/master/docs/glossary.md" TargetMode="External"/><Relationship Id="rId633" Type="http://schemas.openxmlformats.org/officeDocument/2006/relationships/hyperlink" Target="https://github.com/xufubo/manual56/blob/master/docs/glossary.md" TargetMode="External"/><Relationship Id="rId634" Type="http://schemas.openxmlformats.org/officeDocument/2006/relationships/hyperlink" Target="https://github.com/xufubo/manual56/blob/master/docs/glossary.md" TargetMode="External"/><Relationship Id="rId635" Type="http://schemas.openxmlformats.org/officeDocument/2006/relationships/hyperlink" Target="https://github.com/xufubo/manual56/blob/master/docs/glossary.md" TargetMode="External"/><Relationship Id="rId636" Type="http://schemas.openxmlformats.org/officeDocument/2006/relationships/hyperlink" Target="https://github.com/xufubo/manual56/blob/master/docs/glossary.md" TargetMode="External"/><Relationship Id="rId637" Type="http://schemas.openxmlformats.org/officeDocument/2006/relationships/hyperlink" Target="https://github.com/xufubo/manual56/blob/master/docs/glossary.md" TargetMode="External"/><Relationship Id="rId638" Type="http://schemas.openxmlformats.org/officeDocument/2006/relationships/hyperlink" Target="https://github.com/xufubo/manual56/blob/master/docs/glossary.md" TargetMode="External"/><Relationship Id="rId639" Type="http://schemas.openxmlformats.org/officeDocument/2006/relationships/hyperlink" Target="https://github.com/xufubo/manual56/blob/master/docs/glossary.md" TargetMode="External"/><Relationship Id="rId310" Type="http://schemas.openxmlformats.org/officeDocument/2006/relationships/hyperlink" Target="https://github.com/xufubo/manual56/blob/master/docs/glossary.md" TargetMode="External"/><Relationship Id="rId311" Type="http://schemas.openxmlformats.org/officeDocument/2006/relationships/hyperlink" Target="https://github.com/xufubo/manual56/blob/master/docs/glossary.md" TargetMode="External"/><Relationship Id="rId312" Type="http://schemas.openxmlformats.org/officeDocument/2006/relationships/hyperlink" Target="https://github.com/xufubo/manual56/blob/master/docs/glossary.md" TargetMode="External"/><Relationship Id="rId313" Type="http://schemas.openxmlformats.org/officeDocument/2006/relationships/hyperlink" Target="https://github.com/xufubo/manual56/blob/master/docs/glossary.md" TargetMode="External"/><Relationship Id="rId314" Type="http://schemas.openxmlformats.org/officeDocument/2006/relationships/hyperlink" Target="https://github.com/xufubo/manual56/blob/master/docs/glossary.md" TargetMode="External"/><Relationship Id="rId315" Type="http://schemas.openxmlformats.org/officeDocument/2006/relationships/hyperlink" Target="https://github.com/xufubo/manual56/blob/master/docs/glossary.md" TargetMode="External"/><Relationship Id="rId316" Type="http://schemas.openxmlformats.org/officeDocument/2006/relationships/hyperlink" Target="https://github.com/xufubo/manual56/blob/master/docs/glossary.md" TargetMode="External"/><Relationship Id="rId317" Type="http://schemas.openxmlformats.org/officeDocument/2006/relationships/hyperlink" Target="https://github.com/xufubo/manual56/blob/master/docs/glossary.md" TargetMode="External"/><Relationship Id="rId318" Type="http://schemas.openxmlformats.org/officeDocument/2006/relationships/hyperlink" Target="https://github.com/xufubo/manual56/blob/master/docs/glossary.md" TargetMode="External"/><Relationship Id="rId319" Type="http://schemas.openxmlformats.org/officeDocument/2006/relationships/hyperlink" Target="https://github.com/xufubo/manual56/blob/master/docs/glossary.md" TargetMode="External"/><Relationship Id="rId190" Type="http://schemas.openxmlformats.org/officeDocument/2006/relationships/hyperlink" Target="https://github.com/xufubo/manual56/blob/master/docs/glossary.md" TargetMode="External"/><Relationship Id="rId191" Type="http://schemas.openxmlformats.org/officeDocument/2006/relationships/hyperlink" Target="https://github.com/xufubo/manual56/blob/master/docs/glossary.md" TargetMode="External"/><Relationship Id="rId192" Type="http://schemas.openxmlformats.org/officeDocument/2006/relationships/hyperlink" Target="https://github.com/xufubo/manual56/blob/master/docs/glossary.md" TargetMode="External"/><Relationship Id="rId193" Type="http://schemas.openxmlformats.org/officeDocument/2006/relationships/hyperlink" Target="https://github.com/xufubo/manual56/blob/master/docs/glossary.md" TargetMode="External"/><Relationship Id="rId194" Type="http://schemas.openxmlformats.org/officeDocument/2006/relationships/hyperlink" Target="https://github.com/xufubo/manual56/blob/master/docs/glossary.md" TargetMode="External"/><Relationship Id="rId195" Type="http://schemas.openxmlformats.org/officeDocument/2006/relationships/hyperlink" Target="https://github.com/xufubo/manual56/blob/master/docs/glossary.md" TargetMode="External"/><Relationship Id="rId196" Type="http://schemas.openxmlformats.org/officeDocument/2006/relationships/hyperlink" Target="https://github.com/xufubo/manual56/blob/master/docs/glossary.md" TargetMode="External"/><Relationship Id="rId197" Type="http://schemas.openxmlformats.org/officeDocument/2006/relationships/hyperlink" Target="https://github.com/xufubo/manual56/blob/master/docs/glossary.md" TargetMode="External"/><Relationship Id="rId198" Type="http://schemas.openxmlformats.org/officeDocument/2006/relationships/hyperlink" Target="https://github.com/xufubo/manual56/blob/master/docs/glossary.md" TargetMode="External"/><Relationship Id="rId199" Type="http://schemas.openxmlformats.org/officeDocument/2006/relationships/hyperlink" Target="https://github.com/xufubo/manual56/blob/master/docs/glossary.md" TargetMode="External"/><Relationship Id="rId960" Type="http://schemas.openxmlformats.org/officeDocument/2006/relationships/hyperlink" Target="https://github.com/xufubo/manual56/blob/master/docs/glossary.md" TargetMode="External"/><Relationship Id="rId961" Type="http://schemas.openxmlformats.org/officeDocument/2006/relationships/hyperlink" Target="https://github.com/xufubo/manual56/blob/master/docs/glossary.md" TargetMode="External"/><Relationship Id="rId962" Type="http://schemas.openxmlformats.org/officeDocument/2006/relationships/hyperlink" Target="https://github.com/xufubo/manual56/blob/master/docs/glossary.md" TargetMode="External"/><Relationship Id="rId963" Type="http://schemas.openxmlformats.org/officeDocument/2006/relationships/hyperlink" Target="https://github.com/xufubo/manual56/blob/master/docs/glossary.md" TargetMode="External"/><Relationship Id="rId964" Type="http://schemas.openxmlformats.org/officeDocument/2006/relationships/hyperlink" Target="https://github.com/xufubo/manual56/blob/master/docs/glossary.md" TargetMode="External"/><Relationship Id="rId965" Type="http://schemas.openxmlformats.org/officeDocument/2006/relationships/hyperlink" Target="https://github.com/xufubo/manual56/blob/master/docs/glossary.md" TargetMode="External"/><Relationship Id="rId966" Type="http://schemas.openxmlformats.org/officeDocument/2006/relationships/hyperlink" Target="https://github.com/xufubo/manual56/blob/master/docs/glossary.md" TargetMode="External"/><Relationship Id="rId967" Type="http://schemas.openxmlformats.org/officeDocument/2006/relationships/hyperlink" Target="https://github.com/xufubo/manual56/blob/master/docs/glossary.md" TargetMode="External"/><Relationship Id="rId968" Type="http://schemas.openxmlformats.org/officeDocument/2006/relationships/hyperlink" Target="https://github.com/xufubo/manual56/blob/master/docs/glossary.md" TargetMode="External"/><Relationship Id="rId969" Type="http://schemas.openxmlformats.org/officeDocument/2006/relationships/hyperlink" Target="https://github.com/xufubo/manual56/blob/master/docs/glossary.md" TargetMode="External"/><Relationship Id="rId640" Type="http://schemas.openxmlformats.org/officeDocument/2006/relationships/hyperlink" Target="https://github.com/xufubo/manual56/blob/master/docs/glossary.md" TargetMode="External"/><Relationship Id="rId641" Type="http://schemas.openxmlformats.org/officeDocument/2006/relationships/hyperlink" Target="https://github.com/xufubo/manual56/blob/master/docs/glossary.md" TargetMode="External"/><Relationship Id="rId642" Type="http://schemas.openxmlformats.org/officeDocument/2006/relationships/hyperlink" Target="http://dev.mysql.com/doc/ndbapi/en/ndbmemcache.html%5D%E3%80%82" TargetMode="External"/><Relationship Id="rId643" Type="http://schemas.openxmlformats.org/officeDocument/2006/relationships/hyperlink" Target="https://github.com/xufubo/manual56/blob/master/docs/glossary.md" TargetMode="External"/><Relationship Id="rId644" Type="http://schemas.openxmlformats.org/officeDocument/2006/relationships/hyperlink" Target="https://github.com/xufubo/manual56/blob/master/docs/glossary.md" TargetMode="External"/><Relationship Id="rId645" Type="http://schemas.openxmlformats.org/officeDocument/2006/relationships/hyperlink" Target="https://github.com/xufubo/manual56/blob/master/docs/glossary.md" TargetMode="External"/><Relationship Id="rId646" Type="http://schemas.openxmlformats.org/officeDocument/2006/relationships/hyperlink" Target="https://github.com/xufubo/manual56/blob/master/docs/glossary.md" TargetMode="External"/><Relationship Id="rId647" Type="http://schemas.openxmlformats.org/officeDocument/2006/relationships/hyperlink" Target="https://github.com/xufubo/manual56/blob/master/docs/glossary.md" TargetMode="External"/><Relationship Id="rId648" Type="http://schemas.openxmlformats.org/officeDocument/2006/relationships/hyperlink" Target="https://github.com/xufubo/manual56/blob/master/docs/glossary.md" TargetMode="External"/><Relationship Id="rId649" Type="http://schemas.openxmlformats.org/officeDocument/2006/relationships/hyperlink" Target="https://github.com/xufubo/manual56/blob/master/docs/glossary.md" TargetMode="External"/><Relationship Id="rId320" Type="http://schemas.openxmlformats.org/officeDocument/2006/relationships/hyperlink" Target="https://github.com/xufubo/manual56/blob/master/docs/glossary.md" TargetMode="External"/><Relationship Id="rId321" Type="http://schemas.openxmlformats.org/officeDocument/2006/relationships/hyperlink" Target="https://github.com/xufubo/manual56/blob/master/docs/glossary.md" TargetMode="External"/><Relationship Id="rId322" Type="http://schemas.openxmlformats.org/officeDocument/2006/relationships/hyperlink" Target="https://github.com/xufubo/manual56/blob/master/docs/glossary.md" TargetMode="External"/><Relationship Id="rId323" Type="http://schemas.openxmlformats.org/officeDocument/2006/relationships/hyperlink" Target="https://github.com/xufubo/manual56/blob/master/docs/glossary.md" TargetMode="External"/><Relationship Id="rId324" Type="http://schemas.openxmlformats.org/officeDocument/2006/relationships/hyperlink" Target="https://github.com/xufubo/manual56/blob/master/docs/glossary.md" TargetMode="External"/><Relationship Id="rId325" Type="http://schemas.openxmlformats.org/officeDocument/2006/relationships/hyperlink" Target="https://github.com/xufubo/manual56/blob/master/docs/glossary.md" TargetMode="External"/><Relationship Id="rId1000" Type="http://schemas.openxmlformats.org/officeDocument/2006/relationships/hyperlink" Target="https://github.com/xufubo/manual56/blob/master/docs/glossary.md" TargetMode="External"/><Relationship Id="rId1001" Type="http://schemas.openxmlformats.org/officeDocument/2006/relationships/hyperlink" Target="https://github.com/xufubo/manual56/blob/master/docs/glossary.md" TargetMode="External"/><Relationship Id="rId1002" Type="http://schemas.openxmlformats.org/officeDocument/2006/relationships/hyperlink" Target="https://github.com/xufubo/manual56/blob/master/docs/glossary.md" TargetMode="External"/><Relationship Id="rId1003" Type="http://schemas.openxmlformats.org/officeDocument/2006/relationships/hyperlink" Target="https://github.com/xufubo/manual56/blob/master/docs/glossary.md" TargetMode="External"/><Relationship Id="rId1004" Type="http://schemas.openxmlformats.org/officeDocument/2006/relationships/hyperlink" Target="https://github.com/xufubo/manual56/blob/master/docs/glossary.md" TargetMode="External"/><Relationship Id="rId1005" Type="http://schemas.openxmlformats.org/officeDocument/2006/relationships/hyperlink" Target="https://github.com/xufubo/manual56/blob/master/docs/glossary.md" TargetMode="External"/><Relationship Id="rId1006" Type="http://schemas.openxmlformats.org/officeDocument/2006/relationships/hyperlink" Target="https://github.com/xufubo/manual56/blob/master/docs/glossary.md" TargetMode="External"/><Relationship Id="rId1007" Type="http://schemas.openxmlformats.org/officeDocument/2006/relationships/hyperlink" Target="https://github.com/xufubo/manual56/blob/master/docs/glossary.md" TargetMode="External"/><Relationship Id="rId1008" Type="http://schemas.openxmlformats.org/officeDocument/2006/relationships/hyperlink" Target="https://github.com/xufubo/manual56/blob/master/docs/glossary.md" TargetMode="External"/><Relationship Id="rId1009" Type="http://schemas.openxmlformats.org/officeDocument/2006/relationships/hyperlink" Target="https://github.com/xufubo/manual56/blob/master/docs/glossary.md" TargetMode="External"/><Relationship Id="rId326" Type="http://schemas.openxmlformats.org/officeDocument/2006/relationships/hyperlink" Target="https://github.com/xufubo/manual56/blob/master/docs/glossary.md" TargetMode="External"/><Relationship Id="rId327" Type="http://schemas.openxmlformats.org/officeDocument/2006/relationships/hyperlink" Target="https://github.com/xufubo/manual56/blob/master/docs/glossary.md" TargetMode="External"/><Relationship Id="rId328" Type="http://schemas.openxmlformats.org/officeDocument/2006/relationships/hyperlink" Target="https://github.com/xufubo/manual56/blob/master/docs/glossary.md" TargetMode="External"/><Relationship Id="rId329" Type="http://schemas.openxmlformats.org/officeDocument/2006/relationships/hyperlink" Target="https://github.com/xufubo/manual56/blob/master/docs/Chapter_05/05.02.03_The_General_Query_Log.md" TargetMode="External"/><Relationship Id="rId970" Type="http://schemas.openxmlformats.org/officeDocument/2006/relationships/hyperlink" Target="https://github.com/xufubo/manual56/blob/master/docs/glossary.md" TargetMode="External"/><Relationship Id="rId971" Type="http://schemas.openxmlformats.org/officeDocument/2006/relationships/hyperlink" Target="https://github.com/xufubo/manual56/blob/master/docs/glossary.md" TargetMode="External"/><Relationship Id="rId972" Type="http://schemas.openxmlformats.org/officeDocument/2006/relationships/hyperlink" Target="https://github.com/xufubo/manual56/blob/master/docs/glossary.md" TargetMode="External"/><Relationship Id="rId973" Type="http://schemas.openxmlformats.org/officeDocument/2006/relationships/hyperlink" Target="https://github.com/xufubo/manual56/blob/master/docs/glossary.md" TargetMode="External"/><Relationship Id="rId974" Type="http://schemas.openxmlformats.org/officeDocument/2006/relationships/hyperlink" Target="https://github.com/xufubo/manual56/blob/master/docs/glossary.md" TargetMode="External"/><Relationship Id="rId975" Type="http://schemas.openxmlformats.org/officeDocument/2006/relationships/hyperlink" Target="https://github.com/xufubo/manual56/blob/master/docs/glossary.md" TargetMode="External"/><Relationship Id="rId976" Type="http://schemas.openxmlformats.org/officeDocument/2006/relationships/hyperlink" Target="https://github.com/xufubo/manual56/blob/master/docs/glossary.md" TargetMode="External"/><Relationship Id="rId977" Type="http://schemas.openxmlformats.org/officeDocument/2006/relationships/hyperlink" Target="https://github.com/xufubo/manual56/blob/master/docs/glossary.md" TargetMode="External"/><Relationship Id="rId978" Type="http://schemas.openxmlformats.org/officeDocument/2006/relationships/hyperlink" Target="https://github.com/xufubo/manual56/blob/master/docs/glossary.md" TargetMode="External"/><Relationship Id="rId979" Type="http://schemas.openxmlformats.org/officeDocument/2006/relationships/hyperlink" Target="https://github.com/xufubo/manual56/blob/master/docs/glossary.md" TargetMode="External"/><Relationship Id="rId650" Type="http://schemas.openxmlformats.org/officeDocument/2006/relationships/hyperlink" Target="https://github.com/xufubo/manual56/blob/master/docs/glossary.md" TargetMode="External"/><Relationship Id="rId651" Type="http://schemas.openxmlformats.org/officeDocument/2006/relationships/hyperlink" Target="https://github.com/xufubo/manual56/blob/master/docs/glossary.md" TargetMode="External"/><Relationship Id="rId652" Type="http://schemas.openxmlformats.org/officeDocument/2006/relationships/hyperlink" Target="https://github.com/xufubo/manual56/blob/master/docs/glossary.md" TargetMode="External"/><Relationship Id="rId653" Type="http://schemas.openxmlformats.org/officeDocument/2006/relationships/hyperlink" Target="https://github.com/xufubo/manual56/blob/master/docs/glossary.md" TargetMode="External"/><Relationship Id="rId654" Type="http://schemas.openxmlformats.org/officeDocument/2006/relationships/hyperlink" Target="https://github.com/xufubo/manual56/blob/master/docs/glossary.md" TargetMode="External"/><Relationship Id="rId655" Type="http://schemas.openxmlformats.org/officeDocument/2006/relationships/hyperlink" Target="https://github.com/xufubo/manual56/blob/master/docs/glossary.md" TargetMode="External"/><Relationship Id="rId656" Type="http://schemas.openxmlformats.org/officeDocument/2006/relationships/hyperlink" Target="https://github.com/xufubo/manual56/blob/master/docs/glossary.md" TargetMode="External"/><Relationship Id="rId657" Type="http://schemas.openxmlformats.org/officeDocument/2006/relationships/hyperlink" Target="https://github.com/xufubo/manual56/blob/master/docs/glossary.md" TargetMode="External"/><Relationship Id="rId658" Type="http://schemas.openxmlformats.org/officeDocument/2006/relationships/hyperlink" Target="https://github.com/xufubo/manual56/blob/master/docs/glossary.md" TargetMode="External"/><Relationship Id="rId659" Type="http://schemas.openxmlformats.org/officeDocument/2006/relationships/hyperlink" Target="https://github.com/xufubo/manual56/blob/master/docs/glossary.md" TargetMode="External"/><Relationship Id="rId330" Type="http://schemas.openxmlformats.org/officeDocument/2006/relationships/hyperlink" Target="https://github.com/xufubo/manual56/blob/master/docs/glossary.md" TargetMode="External"/><Relationship Id="rId331" Type="http://schemas.openxmlformats.org/officeDocument/2006/relationships/hyperlink" Target="https://github.com/xufubo/manual56/blob/master/docs/glossary.md" TargetMode="External"/><Relationship Id="rId332" Type="http://schemas.openxmlformats.org/officeDocument/2006/relationships/hyperlink" Target="https://github.com/xufubo/manual56/blob/master/docs/glossary.md" TargetMode="External"/><Relationship Id="rId333" Type="http://schemas.openxmlformats.org/officeDocument/2006/relationships/hyperlink" Target="https://dev.mysql.com/doc/refman/5.7/en/glossary.html" TargetMode="External"/><Relationship Id="rId334" Type="http://schemas.openxmlformats.org/officeDocument/2006/relationships/hyperlink" Target="https://dev.mysql.com/doc/refman/5.7/en/glossary.html" TargetMode="External"/><Relationship Id="rId335" Type="http://schemas.openxmlformats.org/officeDocument/2006/relationships/hyperlink" Target="https://dev.mysql.com/doc/refman/5.7/en/glossary.html" TargetMode="External"/><Relationship Id="rId1010" Type="http://schemas.openxmlformats.org/officeDocument/2006/relationships/hyperlink" Target="https://github.com/xufubo/manual56/blob/master/docs/glossary.md" TargetMode="External"/><Relationship Id="rId1011" Type="http://schemas.openxmlformats.org/officeDocument/2006/relationships/hyperlink" Target="https://github.com/xufubo/manual56/blob/master/docs/glossary.md" TargetMode="External"/><Relationship Id="rId1012" Type="http://schemas.openxmlformats.org/officeDocument/2006/relationships/hyperlink" Target="https://github.com/xufubo/manual56/blob/master/docs/glossary.md" TargetMode="External"/><Relationship Id="rId1013" Type="http://schemas.openxmlformats.org/officeDocument/2006/relationships/hyperlink" Target="https://github.com/xufubo/manual56/blob/master/docs/glossary.md" TargetMode="External"/><Relationship Id="rId1014" Type="http://schemas.openxmlformats.org/officeDocument/2006/relationships/hyperlink" Target="https://github.com/xufubo/manual56/blob/master/docs/glossary.md" TargetMode="External"/><Relationship Id="rId1015" Type="http://schemas.openxmlformats.org/officeDocument/2006/relationships/hyperlink" Target="https://github.com/xufubo/manual56/blob/master/docs/glossary.md" TargetMode="External"/><Relationship Id="rId1016" Type="http://schemas.openxmlformats.org/officeDocument/2006/relationships/hyperlink" Target="https://github.com/xufubo/manual56/blob/master/docs/glossary.md" TargetMode="External"/><Relationship Id="rId1017" Type="http://schemas.openxmlformats.org/officeDocument/2006/relationships/hyperlink" Target="https://github.com/xufubo/manual56/blob/master/docs/glossary.md" TargetMode="External"/><Relationship Id="rId1018" Type="http://schemas.openxmlformats.org/officeDocument/2006/relationships/hyperlink" Target="https://github.com/xufubo/manual56/blob/master/docs/glossary.md" TargetMode="External"/><Relationship Id="rId1019" Type="http://schemas.openxmlformats.org/officeDocument/2006/relationships/hyperlink" Target="https://github.com/xufubo/manual56/blob/master/docs/glossary.md" TargetMode="External"/><Relationship Id="rId336" Type="http://schemas.openxmlformats.org/officeDocument/2006/relationships/hyperlink" Target="https://github.com/xufubo/manual56/blob/master/docs/glossary.md" TargetMode="External"/><Relationship Id="rId337" Type="http://schemas.openxmlformats.org/officeDocument/2006/relationships/hyperlink" Target="https://github.com/xufubo/manual56/blob/master/docs/glossary.md" TargetMode="External"/><Relationship Id="rId338" Type="http://schemas.openxmlformats.org/officeDocument/2006/relationships/hyperlink" Target="https://github.com/xufubo/manual56/blob/master/docs/glossary.md" TargetMode="External"/><Relationship Id="rId339" Type="http://schemas.openxmlformats.org/officeDocument/2006/relationships/hyperlink" Target="https://github.com/xufubo/manual56/blob/master/docs/glossary.md" TargetMode="External"/><Relationship Id="rId980" Type="http://schemas.openxmlformats.org/officeDocument/2006/relationships/hyperlink" Target="https://github.com/xufubo/manual56/blob/master/docs/glossary.md" TargetMode="External"/><Relationship Id="rId981" Type="http://schemas.openxmlformats.org/officeDocument/2006/relationships/hyperlink" Target="https://github.com/xufubo/manual56/blob/master/docs/glossary.md" TargetMode="External"/><Relationship Id="rId982" Type="http://schemas.openxmlformats.org/officeDocument/2006/relationships/hyperlink" Target="https://github.com/xufubo/manual56/blob/master/docs/glossary.md" TargetMode="External"/><Relationship Id="rId983" Type="http://schemas.openxmlformats.org/officeDocument/2006/relationships/hyperlink" Target="https://github.com/xufubo/manual56/blob/master/docs/glossary.md" TargetMode="External"/><Relationship Id="rId984" Type="http://schemas.openxmlformats.org/officeDocument/2006/relationships/hyperlink" Target="https://github.com/xufubo/manual56/blob/master/docs/glossary.md" TargetMode="External"/><Relationship Id="rId985" Type="http://schemas.openxmlformats.org/officeDocument/2006/relationships/hyperlink" Target="https://github.com/xufubo/manual56/blob/master/docs/glossary.md" TargetMode="External"/><Relationship Id="rId986" Type="http://schemas.openxmlformats.org/officeDocument/2006/relationships/hyperlink" Target="https://github.com/xufubo/manual56/blob/master/docs/glossary.md" TargetMode="External"/><Relationship Id="rId987" Type="http://schemas.openxmlformats.org/officeDocument/2006/relationships/hyperlink" Target="https://github.com/xufubo/manual56/blob/master/docs/glossary.md" TargetMode="External"/><Relationship Id="rId988" Type="http://schemas.openxmlformats.org/officeDocument/2006/relationships/hyperlink" Target="https://github.com/xufubo/manual56/blob/master/docs/glossary.md" TargetMode="External"/><Relationship Id="rId989" Type="http://schemas.openxmlformats.org/officeDocument/2006/relationships/hyperlink" Target="https://github.com/xufubo/manual56/blob/master/docs/glossary.md" TargetMode="External"/><Relationship Id="rId660" Type="http://schemas.openxmlformats.org/officeDocument/2006/relationships/hyperlink" Target="https://github.com/xufubo/manual56/blob/master/docs/glossary.md" TargetMode="External"/><Relationship Id="rId661" Type="http://schemas.openxmlformats.org/officeDocument/2006/relationships/hyperlink" Target="https://github.com/xufubo/manual56/blob/master/docs/glossary.md" TargetMode="External"/><Relationship Id="rId662" Type="http://schemas.openxmlformats.org/officeDocument/2006/relationships/hyperlink" Target="https://github.com/xufubo/manual56/blob/master/docs/glossary.md" TargetMode="External"/><Relationship Id="rId663" Type="http://schemas.openxmlformats.org/officeDocument/2006/relationships/hyperlink" Target="https://github.com/xufubo/manual56/blob/master/docs/glossary.md" TargetMode="External"/><Relationship Id="rId664" Type="http://schemas.openxmlformats.org/officeDocument/2006/relationships/hyperlink" Target="https://github.com/xufubo/manual56/blob/master/docs/glossary.md" TargetMode="External"/><Relationship Id="rId665" Type="http://schemas.openxmlformats.org/officeDocument/2006/relationships/hyperlink" Target="https://github.com/xufubo/manual56/blob/master/docs/glossary.md" TargetMode="External"/><Relationship Id="rId666" Type="http://schemas.openxmlformats.org/officeDocument/2006/relationships/hyperlink" Target="https://github.com/xufubo/manual56/blob/master/docs/glossary.md" TargetMode="External"/><Relationship Id="rId667" Type="http://schemas.openxmlformats.org/officeDocument/2006/relationships/hyperlink" Target="https://github.com/xufubo/manual56/blob/master/docs/glossary.md" TargetMode="External"/><Relationship Id="rId668" Type="http://schemas.openxmlformats.org/officeDocument/2006/relationships/hyperlink" Target="https://github.com/xufubo/manual56/blob/master/docs/glossary.md" TargetMode="External"/><Relationship Id="rId669" Type="http://schemas.openxmlformats.org/officeDocument/2006/relationships/hyperlink" Target="https://github.com/xufubo/manual56/blob/master/docs/glossary.md" TargetMode="External"/><Relationship Id="rId340" Type="http://schemas.openxmlformats.org/officeDocument/2006/relationships/hyperlink" Target="https://github.com/xufubo/manual56/blob/master/docs/glossary.md" TargetMode="External"/><Relationship Id="rId341" Type="http://schemas.openxmlformats.org/officeDocument/2006/relationships/hyperlink" Target="https://github.com/xufubo/manual56/blob/master/docs/glossary.md" TargetMode="External"/><Relationship Id="rId342" Type="http://schemas.openxmlformats.org/officeDocument/2006/relationships/hyperlink" Target="https://github.com/xufubo/manual56/blob/master/docs/glossary.md" TargetMode="External"/><Relationship Id="rId343" Type="http://schemas.openxmlformats.org/officeDocument/2006/relationships/hyperlink" Target="https://github.com/xufubo/manual56/blob/master/docs/glossary.md" TargetMode="External"/><Relationship Id="rId344" Type="http://schemas.openxmlformats.org/officeDocument/2006/relationships/hyperlink" Target="https://github.com/xufubo/manual56/blob/master/docs/glossary.md" TargetMode="External"/><Relationship Id="rId345" Type="http://schemas.openxmlformats.org/officeDocument/2006/relationships/hyperlink" Target="https://github.com/xufubo/manual56/blob/master/docs/glossary.md" TargetMode="External"/><Relationship Id="rId1020" Type="http://schemas.openxmlformats.org/officeDocument/2006/relationships/hyperlink" Target="https://github.com/xufubo/manual56/blob/master/docs/glossary.md" TargetMode="External"/><Relationship Id="rId1021" Type="http://schemas.openxmlformats.org/officeDocument/2006/relationships/hyperlink" Target="https://github.com/xufubo/manual56/blob/master/docs/glossary.md" TargetMode="External"/><Relationship Id="rId1022" Type="http://schemas.openxmlformats.org/officeDocument/2006/relationships/hyperlink" Target="https://github.com/xufubo/manual56/blob/master/docs/glossary.md" TargetMode="External"/><Relationship Id="rId1023" Type="http://schemas.openxmlformats.org/officeDocument/2006/relationships/hyperlink" Target="https://github.com/xufubo/manual56/blob/master/docs/glossary.md" TargetMode="External"/><Relationship Id="rId1024" Type="http://schemas.openxmlformats.org/officeDocument/2006/relationships/hyperlink" Target="https://github.com/xufubo/manual56/blob/master/docs/glossary.md" TargetMode="External"/><Relationship Id="rId1025" Type="http://schemas.openxmlformats.org/officeDocument/2006/relationships/hyperlink" Target="https://github.com/xufubo/manual56/blob/master/docs/glossary.md" TargetMode="External"/><Relationship Id="rId1026" Type="http://schemas.openxmlformats.org/officeDocument/2006/relationships/hyperlink" Target="https://github.com/xufubo/manual56/blob/master/docs/glossary.md" TargetMode="External"/><Relationship Id="rId1027" Type="http://schemas.openxmlformats.org/officeDocument/2006/relationships/hyperlink" Target="https://github.com/xufubo/manual56/blob/master/docs/glossary.md" TargetMode="External"/><Relationship Id="rId1028" Type="http://schemas.openxmlformats.org/officeDocument/2006/relationships/hyperlink" Target="https://github.com/xufubo/manual56/blob/master/docs/glossary.md" TargetMode="External"/><Relationship Id="rId1029" Type="http://schemas.openxmlformats.org/officeDocument/2006/relationships/hyperlink" Target="https://github.com/xufubo/manual56/blob/master/docs/glossary.md" TargetMode="External"/><Relationship Id="rId346" Type="http://schemas.openxmlformats.org/officeDocument/2006/relationships/hyperlink" Target="https://github.com/xufubo/manual56/blob/master/docs/glossary.md" TargetMode="External"/><Relationship Id="rId347" Type="http://schemas.openxmlformats.org/officeDocument/2006/relationships/hyperlink" Target="https://github.com/xufubo/manual56/blob/master/docs/glossary.md" TargetMode="External"/><Relationship Id="rId348" Type="http://schemas.openxmlformats.org/officeDocument/2006/relationships/hyperlink" Target="https://github.com/xufubo/manual56/blob/master/docs/glossary.md" TargetMode="External"/><Relationship Id="rId349" Type="http://schemas.openxmlformats.org/officeDocument/2006/relationships/hyperlink" Target="https://github.com/xufubo/manual56/blob/master/docs/glossary.md" TargetMode="External"/><Relationship Id="rId990" Type="http://schemas.openxmlformats.org/officeDocument/2006/relationships/hyperlink" Target="https://github.com/xufubo/manual56/blob/master/docs/glossary.md" TargetMode="External"/><Relationship Id="rId991" Type="http://schemas.openxmlformats.org/officeDocument/2006/relationships/hyperlink" Target="https://github.com/xufubo/manual56/blob/master/docs/glossary.md" TargetMode="External"/><Relationship Id="rId992" Type="http://schemas.openxmlformats.org/officeDocument/2006/relationships/hyperlink" Target="https://github.com/xufubo/manual56/blob/master/docs/glossary.md" TargetMode="External"/><Relationship Id="rId993" Type="http://schemas.openxmlformats.org/officeDocument/2006/relationships/hyperlink" Target="https://github.com/xufubo/manual56/blob/master/docs/glossary.md" TargetMode="External"/><Relationship Id="rId994" Type="http://schemas.openxmlformats.org/officeDocument/2006/relationships/hyperlink" Target="https://github.com/xufubo/manual56/blob/master/docs/glossary.md" TargetMode="External"/><Relationship Id="rId995" Type="http://schemas.openxmlformats.org/officeDocument/2006/relationships/hyperlink" Target="https://github.com/xufubo/manual56/blob/master/docs/glossary.md" TargetMode="External"/><Relationship Id="rId996" Type="http://schemas.openxmlformats.org/officeDocument/2006/relationships/hyperlink" Target="https://github.com/xufubo/manual56/blob/master/docs/glossary.md" TargetMode="External"/><Relationship Id="rId997" Type="http://schemas.openxmlformats.org/officeDocument/2006/relationships/hyperlink" Target="https://github.com/xufubo/manual56/blob/master/docs/glossary.md" TargetMode="External"/><Relationship Id="rId998" Type="http://schemas.openxmlformats.org/officeDocument/2006/relationships/hyperlink" Target="https://github.com/xufubo/manual56/blob/master/docs/glossary.md" TargetMode="External"/><Relationship Id="rId999" Type="http://schemas.openxmlformats.org/officeDocument/2006/relationships/hyperlink" Target="https://github.com/xufubo/manual56/blob/master/docs/glossary.md" TargetMode="External"/><Relationship Id="rId670" Type="http://schemas.openxmlformats.org/officeDocument/2006/relationships/hyperlink" Target="https://github.com/xufubo/manual56/blob/master/docs/glossary.md" TargetMode="External"/><Relationship Id="rId671" Type="http://schemas.openxmlformats.org/officeDocument/2006/relationships/hyperlink" Target="https://github.com/xufubo/manual56/blob/master/docs/glossary.md" TargetMode="External"/><Relationship Id="rId672" Type="http://schemas.openxmlformats.org/officeDocument/2006/relationships/hyperlink" Target="https://github.com/xufubo/manual56/blob/master/docs/glossary.md" TargetMode="External"/><Relationship Id="rId673" Type="http://schemas.openxmlformats.org/officeDocument/2006/relationships/hyperlink" Target="https://github.com/xufubo/manual56/blob/master/docs/glossary.md" TargetMode="External"/><Relationship Id="rId674" Type="http://schemas.openxmlformats.org/officeDocument/2006/relationships/hyperlink" Target="https://github.com/xufubo/manual56/blob/master/docs/glossary.md" TargetMode="External"/><Relationship Id="rId675" Type="http://schemas.openxmlformats.org/officeDocument/2006/relationships/hyperlink" Target="https://github.com/xufubo/manual56/blob/master/docs/glossary.md" TargetMode="External"/><Relationship Id="rId676" Type="http://schemas.openxmlformats.org/officeDocument/2006/relationships/hyperlink" Target="https://github.com/xufubo/manual56/blob/master/docs/glossary.md" TargetMode="External"/><Relationship Id="rId677" Type="http://schemas.openxmlformats.org/officeDocument/2006/relationships/hyperlink" Target="https://github.com/xufubo/manual56/blob/master/docs/glossary.md" TargetMode="External"/><Relationship Id="rId678" Type="http://schemas.openxmlformats.org/officeDocument/2006/relationships/hyperlink" Target="https://github.com/xufubo/manual56/blob/master/docs/glossary.md" TargetMode="External"/><Relationship Id="rId679" Type="http://schemas.openxmlformats.org/officeDocument/2006/relationships/hyperlink" Target="https://github.com/xufubo/manual56/blob/master/docs/glossary.md" TargetMode="External"/><Relationship Id="rId350" Type="http://schemas.openxmlformats.org/officeDocument/2006/relationships/hyperlink" Target="https://github.com/xufubo/manual56/blob/master/docs/glossary.md" TargetMode="External"/><Relationship Id="rId351" Type="http://schemas.openxmlformats.org/officeDocument/2006/relationships/hyperlink" Target="https://github.com/xufubo/manual56/blob/master/docs/glossary.md" TargetMode="External"/><Relationship Id="rId352" Type="http://schemas.openxmlformats.org/officeDocument/2006/relationships/hyperlink" Target="https://github.com/xufubo/manual56/blob/master/docs/glossary.md" TargetMode="External"/><Relationship Id="rId353" Type="http://schemas.openxmlformats.org/officeDocument/2006/relationships/hyperlink" Target="https://github.com/xufubo/manual56/blob/master/docs/glossary.md" TargetMode="External"/><Relationship Id="rId354" Type="http://schemas.openxmlformats.org/officeDocument/2006/relationships/hyperlink" Target="https://github.com/xufubo/manual56/blob/master/docs/glossary.md" TargetMode="External"/><Relationship Id="rId355" Type="http://schemas.openxmlformats.org/officeDocument/2006/relationships/hyperlink" Target="https://github.com/xufubo/manual56/blob/master/docs/glossary.md" TargetMode="External"/><Relationship Id="rId1030" Type="http://schemas.openxmlformats.org/officeDocument/2006/relationships/hyperlink" Target="https://github.com/xufubo/manual56/blob/master/docs/glossary.md" TargetMode="External"/><Relationship Id="rId1031" Type="http://schemas.openxmlformats.org/officeDocument/2006/relationships/hyperlink" Target="https://github.com/xufubo/manual56/blob/master/docs/glossary.md" TargetMode="External"/><Relationship Id="rId1032" Type="http://schemas.openxmlformats.org/officeDocument/2006/relationships/hyperlink" Target="https://github.com/xufubo/manual56/blob/master/docs/glossary.md" TargetMode="External"/><Relationship Id="rId1033" Type="http://schemas.openxmlformats.org/officeDocument/2006/relationships/hyperlink" Target="https://github.com/xufubo/manual56/blob/master/docs/glossary.md" TargetMode="External"/><Relationship Id="rId1034" Type="http://schemas.openxmlformats.org/officeDocument/2006/relationships/hyperlink" Target="https://github.com/xufubo/manual56/blob/master/docs/glossary.md" TargetMode="External"/><Relationship Id="rId1035" Type="http://schemas.openxmlformats.org/officeDocument/2006/relationships/hyperlink" Target="https://github.com/xufubo/manual56/blob/master/docs/glossary.md" TargetMode="External"/><Relationship Id="rId1036" Type="http://schemas.openxmlformats.org/officeDocument/2006/relationships/hyperlink" Target="https://github.com/xufubo/manual56/blob/master/docs/glossary.md" TargetMode="External"/><Relationship Id="rId1037" Type="http://schemas.openxmlformats.org/officeDocument/2006/relationships/hyperlink" Target="https://github.com/xufubo/manual56/blob/master/docs/glossary.md" TargetMode="External"/><Relationship Id="rId1038" Type="http://schemas.openxmlformats.org/officeDocument/2006/relationships/hyperlink" Target="https://github.com/xufubo/manual56/blob/master/docs/glossary.md" TargetMode="External"/><Relationship Id="rId1039" Type="http://schemas.openxmlformats.org/officeDocument/2006/relationships/hyperlink" Target="https://github.com/xufubo/manual56/blob/master/docs/glossary.md" TargetMode="External"/><Relationship Id="rId356" Type="http://schemas.openxmlformats.org/officeDocument/2006/relationships/hyperlink" Target="https://github.com/xufubo/manual56/blob/master/docs/glossary.md" TargetMode="External"/><Relationship Id="rId357" Type="http://schemas.openxmlformats.org/officeDocument/2006/relationships/hyperlink" Target="https://github.com/xufubo/manual56/blob/master/docs/glossary.md" TargetMode="External"/><Relationship Id="rId358" Type="http://schemas.openxmlformats.org/officeDocument/2006/relationships/hyperlink" Target="https://github.com/xufubo/manual56/blob/master/docs/glossary.md" TargetMode="External"/><Relationship Id="rId359" Type="http://schemas.openxmlformats.org/officeDocument/2006/relationships/hyperlink" Target="https://github.com/xufubo/manual56/blob/master/docs/glossary.md" TargetMode="External"/><Relationship Id="rId800" Type="http://schemas.openxmlformats.org/officeDocument/2006/relationships/hyperlink" Target="https://github.com/xufubo/manual56/blob/master/docs/glossary.md" TargetMode="External"/><Relationship Id="rId801" Type="http://schemas.openxmlformats.org/officeDocument/2006/relationships/hyperlink" Target="https://github.com/xufubo/manual56/blob/master/docs/glossary.md" TargetMode="External"/><Relationship Id="rId802" Type="http://schemas.openxmlformats.org/officeDocument/2006/relationships/hyperlink" Target="https://github.com/xufubo/manual56/blob/master/docs/glossary.md" TargetMode="External"/><Relationship Id="rId803" Type="http://schemas.openxmlformats.org/officeDocument/2006/relationships/hyperlink" Target="https://github.com/xufubo/manual56/blob/master/docs/glossary.md" TargetMode="External"/><Relationship Id="rId804" Type="http://schemas.openxmlformats.org/officeDocument/2006/relationships/hyperlink" Target="https://github.com/xufubo/manual56/blob/master/docs/glossary.md" TargetMode="External"/><Relationship Id="rId805" Type="http://schemas.openxmlformats.org/officeDocument/2006/relationships/hyperlink" Target="https://github.com/xufubo/manual56/blob/master/docs/glossary.md" TargetMode="External"/><Relationship Id="rId806" Type="http://schemas.openxmlformats.org/officeDocument/2006/relationships/hyperlink" Target="https://github.com/xufubo/manual56/blob/master/docs/glossary.md" TargetMode="External"/><Relationship Id="rId807" Type="http://schemas.openxmlformats.org/officeDocument/2006/relationships/hyperlink" Target="https://github.com/xufubo/manual56/blob/master/docs/glossary.md" TargetMode="External"/><Relationship Id="rId808" Type="http://schemas.openxmlformats.org/officeDocument/2006/relationships/hyperlink" Target="https://github.com/xufubo/manual56/blob/master/docs/glossary.md" TargetMode="External"/><Relationship Id="rId809" Type="http://schemas.openxmlformats.org/officeDocument/2006/relationships/hyperlink" Target="https://github.com/xufubo/manual56/blob/master/docs/glossary.md" TargetMode="External"/><Relationship Id="rId680" Type="http://schemas.openxmlformats.org/officeDocument/2006/relationships/hyperlink" Target="https://github.com/xufubo/manual56/blob/master/docs/glossary.md" TargetMode="External"/><Relationship Id="rId681" Type="http://schemas.openxmlformats.org/officeDocument/2006/relationships/hyperlink" Target="https://github.com/xufubo/manual56/blob/master/docs/glossary.md" TargetMode="External"/><Relationship Id="rId682" Type="http://schemas.openxmlformats.org/officeDocument/2006/relationships/hyperlink" Target="https://github.com/xufubo/manual56/blob/master/docs/glossary.md" TargetMode="External"/><Relationship Id="rId683" Type="http://schemas.openxmlformats.org/officeDocument/2006/relationships/hyperlink" Target="https://github.com/xufubo/manual56/blob/master/docs/glossary.md" TargetMode="External"/><Relationship Id="rId684" Type="http://schemas.openxmlformats.org/officeDocument/2006/relationships/hyperlink" Target="https://github.com/xufubo/manual56/blob/master/docs/glossary.md" TargetMode="External"/><Relationship Id="rId685" Type="http://schemas.openxmlformats.org/officeDocument/2006/relationships/hyperlink" Target="https://github.com/xufubo/manual56/blob/master/docs/glossary.md" TargetMode="External"/><Relationship Id="rId686" Type="http://schemas.openxmlformats.org/officeDocument/2006/relationships/hyperlink" Target="https://github.com/xufubo/manual56/blob/master/docs/glossary.md" TargetMode="External"/><Relationship Id="rId687" Type="http://schemas.openxmlformats.org/officeDocument/2006/relationships/hyperlink" Target="https://github.com/xufubo/manual56/blob/master/docs/glossary.md" TargetMode="External"/><Relationship Id="rId688" Type="http://schemas.openxmlformats.org/officeDocument/2006/relationships/hyperlink" Target="https://github.com/xufubo/manual56/blob/master/docs/glossary.md" TargetMode="External"/><Relationship Id="rId689" Type="http://schemas.openxmlformats.org/officeDocument/2006/relationships/hyperlink" Target="https://github.com/xufubo/manual56/blob/master/docs/glossary.md" TargetMode="External"/><Relationship Id="rId360" Type="http://schemas.openxmlformats.org/officeDocument/2006/relationships/hyperlink" Target="https://github.com/xufubo/manual56/blob/master/docs/glossary.md" TargetMode="External"/><Relationship Id="rId361" Type="http://schemas.openxmlformats.org/officeDocument/2006/relationships/hyperlink" Target="https://github.com/xufubo/manual56/blob/master/docs/glossary.md" TargetMode="External"/><Relationship Id="rId362" Type="http://schemas.openxmlformats.org/officeDocument/2006/relationships/hyperlink" Target="https://github.com/xufubo/manual56/blob/master/docs/glossary.md" TargetMode="External"/><Relationship Id="rId363" Type="http://schemas.openxmlformats.org/officeDocument/2006/relationships/hyperlink" Target="https://github.com/xufubo/manual56/blob/master/docs/glossary.md" TargetMode="External"/><Relationship Id="rId364" Type="http://schemas.openxmlformats.org/officeDocument/2006/relationships/hyperlink" Target="https://github.com/xufubo/manual56/blob/master/docs/glossary.md" TargetMode="External"/><Relationship Id="rId365" Type="http://schemas.openxmlformats.org/officeDocument/2006/relationships/hyperlink" Target="https://github.com/xufubo/manual56/blob/master/docs/glossary.md" TargetMode="External"/><Relationship Id="rId1040" Type="http://schemas.openxmlformats.org/officeDocument/2006/relationships/hyperlink" Target="https://github.com/xufubo/manual56/blob/master/docs/glossary.md" TargetMode="External"/><Relationship Id="rId1041" Type="http://schemas.openxmlformats.org/officeDocument/2006/relationships/hyperlink" Target="https://github.com/xufubo/manual56/blob/master/docs/glossary.md" TargetMode="External"/><Relationship Id="rId1042" Type="http://schemas.openxmlformats.org/officeDocument/2006/relationships/hyperlink" Target="https://github.com/xufubo/manual56/blob/master/docs/glossary.md" TargetMode="External"/><Relationship Id="rId1043" Type="http://schemas.openxmlformats.org/officeDocument/2006/relationships/hyperlink" Target="https://github.com/xufubo/manual56/blob/master/docs/glossary.md" TargetMode="External"/><Relationship Id="rId1044" Type="http://schemas.openxmlformats.org/officeDocument/2006/relationships/hyperlink" Target="https://github.com/xufubo/manual56/blob/master/docs/glossary.md" TargetMode="External"/><Relationship Id="rId1045" Type="http://schemas.openxmlformats.org/officeDocument/2006/relationships/hyperlink" Target="https://github.com/xufubo/manual56/blob/master/docs/glossary.md" TargetMode="External"/><Relationship Id="rId1046" Type="http://schemas.openxmlformats.org/officeDocument/2006/relationships/hyperlink" Target="https://github.com/xufubo/manual56/blob/master/docs/glossary.md" TargetMode="External"/><Relationship Id="rId1047" Type="http://schemas.openxmlformats.org/officeDocument/2006/relationships/hyperlink" Target="https://github.com/xufubo/manual56/blob/master/docs/glossary.md" TargetMode="External"/><Relationship Id="rId1048" Type="http://schemas.openxmlformats.org/officeDocument/2006/relationships/hyperlink" Target="https://github.com/xufubo/manual56/blob/master/docs/glossary.md" TargetMode="External"/><Relationship Id="rId1049" Type="http://schemas.openxmlformats.org/officeDocument/2006/relationships/hyperlink" Target="https://github.com/xufubo/manual56/blob/master/docs/glossary.md" TargetMode="External"/><Relationship Id="rId366" Type="http://schemas.openxmlformats.org/officeDocument/2006/relationships/hyperlink" Target="https://github.com/xufubo/manual56/blob/master/docs/glossary.md" TargetMode="External"/><Relationship Id="rId367" Type="http://schemas.openxmlformats.org/officeDocument/2006/relationships/hyperlink" Target="https://github.com/xufubo/manual56/blob/master/docs/glossary.md" TargetMode="External"/><Relationship Id="rId368" Type="http://schemas.openxmlformats.org/officeDocument/2006/relationships/hyperlink" Target="https://github.com/xufubo/manual56/blob/master/docs/glossary.md" TargetMode="External"/><Relationship Id="rId369" Type="http://schemas.openxmlformats.org/officeDocument/2006/relationships/hyperlink" Target="https://github.com/xufubo/manual56/blob/master/docs/glossary.md" TargetMode="External"/><Relationship Id="rId810" Type="http://schemas.openxmlformats.org/officeDocument/2006/relationships/hyperlink" Target="https://github.com/xufubo/manual56/blob/master/docs/glossary.md" TargetMode="External"/><Relationship Id="rId811" Type="http://schemas.openxmlformats.org/officeDocument/2006/relationships/hyperlink" Target="https://github.com/xufubo/manual56/blob/master/docs/glossary.md" TargetMode="External"/><Relationship Id="rId812" Type="http://schemas.openxmlformats.org/officeDocument/2006/relationships/hyperlink" Target="https://github.com/xufubo/manual56/blob/master/docs/glossary.md" TargetMode="External"/><Relationship Id="rId813" Type="http://schemas.openxmlformats.org/officeDocument/2006/relationships/hyperlink" Target="https://github.com/xufubo/manual56/blob/master/docs/glossary.md" TargetMode="External"/><Relationship Id="rId814" Type="http://schemas.openxmlformats.org/officeDocument/2006/relationships/hyperlink" Target="https://github.com/xufubo/manual56/blob/master/docs/glossary.md" TargetMode="External"/><Relationship Id="rId815" Type="http://schemas.openxmlformats.org/officeDocument/2006/relationships/hyperlink" Target="https://github.com/xufubo/manual56/blob/master/docs/glossary.md" TargetMode="External"/><Relationship Id="rId816" Type="http://schemas.openxmlformats.org/officeDocument/2006/relationships/hyperlink" Target="https://github.com/xufubo/manual56/blob/master/docs/glossary.md" TargetMode="External"/><Relationship Id="rId817" Type="http://schemas.openxmlformats.org/officeDocument/2006/relationships/hyperlink" Target="https://github.com/xufubo/manual56/blob/master/docs/glossary.md" TargetMode="External"/><Relationship Id="rId818" Type="http://schemas.openxmlformats.org/officeDocument/2006/relationships/hyperlink" Target="https://github.com/xufubo/manual56/blob/master/docs/glossary.md" TargetMode="External"/><Relationship Id="rId819" Type="http://schemas.openxmlformats.org/officeDocument/2006/relationships/hyperlink" Target="https://github.com/xufubo/manual56/blob/master/docs/glossary.md" TargetMode="External"/><Relationship Id="rId690" Type="http://schemas.openxmlformats.org/officeDocument/2006/relationships/hyperlink" Target="https://github.com/xufubo/manual56/blob/master/docs/glossary.md" TargetMode="External"/><Relationship Id="rId691" Type="http://schemas.openxmlformats.org/officeDocument/2006/relationships/hyperlink" Target="https://github.com/xufubo/manual56/blob/master/docs/glossary.md" TargetMode="External"/><Relationship Id="rId692" Type="http://schemas.openxmlformats.org/officeDocument/2006/relationships/hyperlink" Target="https://github.com/xufubo/manual56/blob/master/docs/glossary.md" TargetMode="External"/><Relationship Id="rId693" Type="http://schemas.openxmlformats.org/officeDocument/2006/relationships/hyperlink" Target="https://github.com/xufubo/manual56/blob/master/docs/glossary.md" TargetMode="External"/><Relationship Id="rId694" Type="http://schemas.openxmlformats.org/officeDocument/2006/relationships/hyperlink" Target="https://github.com/xufubo/manual56/blob/master/docs/glossary.md" TargetMode="External"/><Relationship Id="rId695" Type="http://schemas.openxmlformats.org/officeDocument/2006/relationships/hyperlink" Target="https://github.com/xufubo/manual56/blob/master/docs/glossary.md" TargetMode="External"/><Relationship Id="rId696" Type="http://schemas.openxmlformats.org/officeDocument/2006/relationships/hyperlink" Target="https://github.com/xufubo/manual56/blob/master/docs/glossary.md" TargetMode="External"/><Relationship Id="rId697" Type="http://schemas.openxmlformats.org/officeDocument/2006/relationships/hyperlink" Target="https://github.com/xufubo/manual56/blob/master/docs/glossary.md" TargetMode="External"/><Relationship Id="rId698" Type="http://schemas.openxmlformats.org/officeDocument/2006/relationships/hyperlink" Target="https://github.com/xufubo/manual56/blob/master/docs/glossary.md" TargetMode="External"/><Relationship Id="rId699" Type="http://schemas.openxmlformats.org/officeDocument/2006/relationships/hyperlink" Target="https://github.com/xufubo/manual56/blob/master/docs/glossary.md" TargetMode="External"/><Relationship Id="rId370" Type="http://schemas.openxmlformats.org/officeDocument/2006/relationships/hyperlink" Target="https://github.com/xufubo/manual56/blob/master/docs/glossary.md" TargetMode="External"/><Relationship Id="rId371" Type="http://schemas.openxmlformats.org/officeDocument/2006/relationships/hyperlink" Target="https://github.com/xufubo/manual56/blob/master/docs/glossary.md" TargetMode="External"/><Relationship Id="rId372" Type="http://schemas.openxmlformats.org/officeDocument/2006/relationships/hyperlink" Target="https://github.com/xufubo/manual56/blob/master/docs/glossary.md" TargetMode="External"/><Relationship Id="rId373" Type="http://schemas.openxmlformats.org/officeDocument/2006/relationships/hyperlink" Target="https://github.com/xufubo/manual56/blob/master/docs/glossary.md" TargetMode="External"/><Relationship Id="rId374" Type="http://schemas.openxmlformats.org/officeDocument/2006/relationships/hyperlink" Target="https://github.com/xufubo/manual56/blob/master/docs/glossary.md" TargetMode="External"/><Relationship Id="rId375" Type="http://schemas.openxmlformats.org/officeDocument/2006/relationships/hyperlink" Target="https://github.com/xufubo/manual56/blob/master/docs/glossary.md" TargetMode="External"/><Relationship Id="rId1050" Type="http://schemas.openxmlformats.org/officeDocument/2006/relationships/hyperlink" Target="https://github.com/xufubo/manual56/blob/master/docs/glossary.md" TargetMode="External"/><Relationship Id="rId1051" Type="http://schemas.openxmlformats.org/officeDocument/2006/relationships/hyperlink" Target="https://github.com/xufubo/manual56/blob/master/docs/glossary.md" TargetMode="External"/><Relationship Id="rId1052" Type="http://schemas.openxmlformats.org/officeDocument/2006/relationships/hyperlink" Target="https://github.com/xufubo/manual56/blob/master/docs/glossary.md" TargetMode="External"/><Relationship Id="rId1053" Type="http://schemas.openxmlformats.org/officeDocument/2006/relationships/hyperlink" Target="https://github.com/xufubo/manual56/blob/master/docs/glossary.md" TargetMode="External"/><Relationship Id="rId1054" Type="http://schemas.openxmlformats.org/officeDocument/2006/relationships/hyperlink" Target="https://github.com/xufubo/manual56/blob/master/docs/glossary.md" TargetMode="External"/><Relationship Id="rId1055" Type="http://schemas.openxmlformats.org/officeDocument/2006/relationships/hyperlink" Target="https://github.com/xufubo/manual56/blob/master/docs/glossary.md" TargetMode="External"/><Relationship Id="rId1056" Type="http://schemas.openxmlformats.org/officeDocument/2006/relationships/hyperlink" Target="https://github.com/xufubo/manual56/blob/master/docs/glossary.md" TargetMode="External"/><Relationship Id="rId1057" Type="http://schemas.openxmlformats.org/officeDocument/2006/relationships/hyperlink" Target="https://github.com/xufubo/manual56/blob/master/docs/glossary.md" TargetMode="External"/><Relationship Id="rId1058" Type="http://schemas.openxmlformats.org/officeDocument/2006/relationships/hyperlink" Target="https://github.com/xufubo/manual56/blob/master/docs/glossary.md" TargetMode="External"/><Relationship Id="rId1059" Type="http://schemas.openxmlformats.org/officeDocument/2006/relationships/hyperlink" Target="https://github.com/xufubo/manual56/blob/master/docs/glossary.md" TargetMode="External"/><Relationship Id="rId376" Type="http://schemas.openxmlformats.org/officeDocument/2006/relationships/hyperlink" Target="https://github.com/xufubo/manual56/blob/master/docs/glossary.md" TargetMode="External"/><Relationship Id="rId377" Type="http://schemas.openxmlformats.org/officeDocument/2006/relationships/hyperlink" Target="https://github.com/xufubo/manual56/blob/master/docs/glossary.md" TargetMode="External"/><Relationship Id="rId378" Type="http://schemas.openxmlformats.org/officeDocument/2006/relationships/hyperlink" Target="https://github.com/xufubo/manual56/blob/master/docs/glossary.md" TargetMode="External"/><Relationship Id="rId379" Type="http://schemas.openxmlformats.org/officeDocument/2006/relationships/hyperlink" Target="https://github.com/xufubo/manual56/blob/master/docs/glossary.md" TargetMode="External"/><Relationship Id="rId820" Type="http://schemas.openxmlformats.org/officeDocument/2006/relationships/hyperlink" Target="https://github.com/xufubo/manual56/blob/master/docs/glossary.md" TargetMode="External"/><Relationship Id="rId821" Type="http://schemas.openxmlformats.org/officeDocument/2006/relationships/hyperlink" Target="https://github.com/xufubo/manual56/blob/master/docs/glossary.md" TargetMode="External"/><Relationship Id="rId822" Type="http://schemas.openxmlformats.org/officeDocument/2006/relationships/hyperlink" Target="https://github.com/xufubo/manual56/blob/master/docs/glossary.md" TargetMode="External"/><Relationship Id="rId823" Type="http://schemas.openxmlformats.org/officeDocument/2006/relationships/hyperlink" Target="https://github.com/xufubo/manual56/blob/master/docs/glossary.md" TargetMode="External"/><Relationship Id="rId824" Type="http://schemas.openxmlformats.org/officeDocument/2006/relationships/hyperlink" Target="https://github.com/xufubo/manual56/blob/master/docs/glossary.md" TargetMode="External"/><Relationship Id="rId825" Type="http://schemas.openxmlformats.org/officeDocument/2006/relationships/hyperlink" Target="https://github.com/xufubo/manual56/blob/master/docs/glossary.md" TargetMode="External"/><Relationship Id="rId826" Type="http://schemas.openxmlformats.org/officeDocument/2006/relationships/hyperlink" Target="https://github.com/xufubo/manual56/blob/master/docs/glossary.md" TargetMode="External"/><Relationship Id="rId827" Type="http://schemas.openxmlformats.org/officeDocument/2006/relationships/hyperlink" Target="https://github.com/xufubo/manual56/blob/master/docs/glossary.md" TargetMode="External"/><Relationship Id="rId828" Type="http://schemas.openxmlformats.org/officeDocument/2006/relationships/hyperlink" Target="https://github.com/xufubo/manual56/blob/master/docs/glossary.md" TargetMode="External"/><Relationship Id="rId829" Type="http://schemas.openxmlformats.org/officeDocument/2006/relationships/hyperlink" Target="https://github.com/xufubo/manual56/blob/master/docs/glossary.md" TargetMode="External"/><Relationship Id="rId500" Type="http://schemas.openxmlformats.org/officeDocument/2006/relationships/hyperlink" Target="https://github.com/xufubo/manual56/blob/master/docs/glossary.md" TargetMode="External"/><Relationship Id="rId501" Type="http://schemas.openxmlformats.org/officeDocument/2006/relationships/hyperlink" Target="https://github.com/xufubo/manual56/blob/master/docs/glossary.md" TargetMode="External"/><Relationship Id="rId502" Type="http://schemas.openxmlformats.org/officeDocument/2006/relationships/hyperlink" Target="https://github.com/xufubo/manual56/blob/master/docs/glossary.md" TargetMode="External"/><Relationship Id="rId503" Type="http://schemas.openxmlformats.org/officeDocument/2006/relationships/hyperlink" Target="https://github.com/xufubo/manual56/blob/master/docs/glossary.md" TargetMode="External"/><Relationship Id="rId504" Type="http://schemas.openxmlformats.org/officeDocument/2006/relationships/hyperlink" Target="https://github.com/xufubo/manual56/blob/master/docs/glossary.md" TargetMode="External"/><Relationship Id="rId505" Type="http://schemas.openxmlformats.org/officeDocument/2006/relationships/hyperlink" Target="https://github.com/xufubo/manual56/blob/master/docs/glossary.md" TargetMode="External"/><Relationship Id="rId506" Type="http://schemas.openxmlformats.org/officeDocument/2006/relationships/hyperlink" Target="https://github.com/xufubo/manual56/blob/master/docs/glossary.md" TargetMode="External"/><Relationship Id="rId507" Type="http://schemas.openxmlformats.org/officeDocument/2006/relationships/hyperlink" Target="https://github.com/xufubo/manual56/blob/master/docs/glossary.md" TargetMode="External"/><Relationship Id="rId508" Type="http://schemas.openxmlformats.org/officeDocument/2006/relationships/hyperlink" Target="https://github.com/xufubo/manual56/blob/master/docs/glossary.md" TargetMode="External"/><Relationship Id="rId509" Type="http://schemas.openxmlformats.org/officeDocument/2006/relationships/hyperlink" Target="https://github.com/xufubo/manual56/blob/master/docs/glossary.md" TargetMode="External"/><Relationship Id="rId380" Type="http://schemas.openxmlformats.org/officeDocument/2006/relationships/hyperlink" Target="https://github.com/xufubo/manual56/blob/master/docs/glossary.md" TargetMode="External"/><Relationship Id="rId381" Type="http://schemas.openxmlformats.org/officeDocument/2006/relationships/hyperlink" Target="https://github.com/xufubo/manual56/blob/master/docs/glossary.md" TargetMode="External"/><Relationship Id="rId382" Type="http://schemas.openxmlformats.org/officeDocument/2006/relationships/hyperlink" Target="https://github.com/xufubo/manual56/blob/master/docs/glossary.md" TargetMode="External"/><Relationship Id="rId383" Type="http://schemas.openxmlformats.org/officeDocument/2006/relationships/hyperlink" Target="https://github.com/xufubo/manual56/blob/master/docs/glossary.md" TargetMode="External"/><Relationship Id="rId384" Type="http://schemas.openxmlformats.org/officeDocument/2006/relationships/hyperlink" Target="https://github.com/xufubo/manual56/blob/master/docs/glossary.md" TargetMode="External"/><Relationship Id="rId385" Type="http://schemas.openxmlformats.org/officeDocument/2006/relationships/hyperlink" Target="https://github.com/xufubo/manual56/blob/master/docs/glossary.md" TargetMode="External"/><Relationship Id="rId1060" Type="http://schemas.openxmlformats.org/officeDocument/2006/relationships/hyperlink" Target="https://github.com/xufubo/manual56/blob/master/docs/glossary.md" TargetMode="External"/><Relationship Id="rId1061" Type="http://schemas.openxmlformats.org/officeDocument/2006/relationships/hyperlink" Target="https://github.com/xufubo/manual56/blob/master/docs/glossary.md" TargetMode="External"/><Relationship Id="rId1062" Type="http://schemas.openxmlformats.org/officeDocument/2006/relationships/hyperlink" Target="https://github.com/xufubo/manual56/blob/master/docs/glossary.md" TargetMode="External"/><Relationship Id="rId1063" Type="http://schemas.openxmlformats.org/officeDocument/2006/relationships/hyperlink" Target="https://github.com/xufubo/manual56/blob/master/docs/glossary.md" TargetMode="External"/><Relationship Id="rId1064" Type="http://schemas.openxmlformats.org/officeDocument/2006/relationships/hyperlink" Target="https://github.com/xufubo/manual56/blob/master/docs/glossary.md" TargetMode="External"/><Relationship Id="rId1065" Type="http://schemas.openxmlformats.org/officeDocument/2006/relationships/hyperlink" Target="https://github.com/xufubo/manual56/blob/master/docs/glossary.md" TargetMode="External"/><Relationship Id="rId386" Type="http://schemas.openxmlformats.org/officeDocument/2006/relationships/hyperlink" Target="https://github.com/xufubo/manual56/blob/master/docs/glossary.md" TargetMode="External"/><Relationship Id="rId387" Type="http://schemas.openxmlformats.org/officeDocument/2006/relationships/hyperlink" Target="https://github.com/xufubo/manual56/blob/master/docs/glossary.md" TargetMode="External"/><Relationship Id="rId388" Type="http://schemas.openxmlformats.org/officeDocument/2006/relationships/hyperlink" Target="https://github.com/xufubo/manual56/blob/master/docs/glossary.md" TargetMode="External"/><Relationship Id="rId389" Type="http://schemas.openxmlformats.org/officeDocument/2006/relationships/hyperlink" Target="https://github.com/xufubo/manual56/blob/master/docs/glossary.md" TargetMode="External"/><Relationship Id="rId1066" Type="http://schemas.openxmlformats.org/officeDocument/2006/relationships/hyperlink" Target="https://github.com/xufubo/manual56/blob/master/docs/glossary.md" TargetMode="External"/><Relationship Id="rId1067" Type="http://schemas.openxmlformats.org/officeDocument/2006/relationships/hyperlink" Target="https://github.com/xufubo/manual56/blob/master/docs/glossary.md" TargetMode="External"/><Relationship Id="rId1068" Type="http://schemas.openxmlformats.org/officeDocument/2006/relationships/hyperlink" Target="https://github.com/xufubo/manual56/blob/master/docs/glossary.md" TargetMode="External"/><Relationship Id="rId1069" Type="http://schemas.openxmlformats.org/officeDocument/2006/relationships/hyperlink" Target="https://github.com/xufubo/manual56/blob/master/docs/glossary.md" TargetMode="External"/><Relationship Id="rId830" Type="http://schemas.openxmlformats.org/officeDocument/2006/relationships/hyperlink" Target="https://github.com/xufubo/manual56/blob/master/docs/glossary.md" TargetMode="External"/><Relationship Id="rId831" Type="http://schemas.openxmlformats.org/officeDocument/2006/relationships/hyperlink" Target="https://github.com/xufubo/manual56/blob/master/docs/glossary.md" TargetMode="External"/><Relationship Id="rId832" Type="http://schemas.openxmlformats.org/officeDocument/2006/relationships/hyperlink" Target="https://github.com/xufubo/manual56/blob/master/docs/glossary.md" TargetMode="External"/><Relationship Id="rId833" Type="http://schemas.openxmlformats.org/officeDocument/2006/relationships/hyperlink" Target="https://github.com/xufubo/manual56/blob/master/docs/glossary.md" TargetMode="External"/><Relationship Id="rId834" Type="http://schemas.openxmlformats.org/officeDocument/2006/relationships/hyperlink" Target="https://github.com/xufubo/manual56/blob/master/docs/glossary.md" TargetMode="External"/><Relationship Id="rId835" Type="http://schemas.openxmlformats.org/officeDocument/2006/relationships/hyperlink" Target="https://github.com/xufubo/manual56/blob/master/docs/%E5%9F%BA%E6%9C%AC%E4%B8%8D%E7%94%A8" TargetMode="External"/><Relationship Id="rId836" Type="http://schemas.openxmlformats.org/officeDocument/2006/relationships/hyperlink" Target="https://github.com/xufubo/manual56/blob/master/docs/glossary.md" TargetMode="External"/><Relationship Id="rId837" Type="http://schemas.openxmlformats.org/officeDocument/2006/relationships/hyperlink" Target="https://github.com/xufubo/manual56/blob/master/docs/glossary.md" TargetMode="External"/><Relationship Id="rId838" Type="http://schemas.openxmlformats.org/officeDocument/2006/relationships/hyperlink" Target="https://github.com/xufubo/manual56/blob/master/docs/glossary.md" TargetMode="External"/><Relationship Id="rId839" Type="http://schemas.openxmlformats.org/officeDocument/2006/relationships/hyperlink" Target="https://github.com/xufubo/manual56/blob/master/docs/glossary.md" TargetMode="External"/><Relationship Id="rId510" Type="http://schemas.openxmlformats.org/officeDocument/2006/relationships/hyperlink" Target="https://github.com/xufubo/manual56/blob/master/docs/glossary.md" TargetMode="External"/><Relationship Id="rId511" Type="http://schemas.openxmlformats.org/officeDocument/2006/relationships/hyperlink" Target="https://github.com/xufubo/manual56/blob/master/docs/glossary.md" TargetMode="External"/><Relationship Id="rId512" Type="http://schemas.openxmlformats.org/officeDocument/2006/relationships/hyperlink" Target="https://github.com/xufubo/manual56/blob/master/docs/glossary.md" TargetMode="External"/><Relationship Id="rId513" Type="http://schemas.openxmlformats.org/officeDocument/2006/relationships/hyperlink" Target="https://github.com/xufubo/manual56/blob/master/docs/glossary.md" TargetMode="External"/><Relationship Id="rId514" Type="http://schemas.openxmlformats.org/officeDocument/2006/relationships/hyperlink" Target="https://github.com/xufubo/manual56/blob/master/docs/glossary.md" TargetMode="External"/><Relationship Id="rId515" Type="http://schemas.openxmlformats.org/officeDocument/2006/relationships/hyperlink" Target="https://github.com/xufubo/manual56/blob/master/docs/glossary.md" TargetMode="External"/><Relationship Id="rId516" Type="http://schemas.openxmlformats.org/officeDocument/2006/relationships/hyperlink" Target="https://github.com/xufubo/manual56/blob/master/docs/glossary.md" TargetMode="External"/><Relationship Id="rId517" Type="http://schemas.openxmlformats.org/officeDocument/2006/relationships/hyperlink" Target="https://github.com/xufubo/manual56/blob/master/docs/glossary.md" TargetMode="External"/><Relationship Id="rId518" Type="http://schemas.openxmlformats.org/officeDocument/2006/relationships/hyperlink" Target="https://github.com/xufubo/manual56/blob/master/docs/glossary.md" TargetMode="External"/><Relationship Id="rId519" Type="http://schemas.openxmlformats.org/officeDocument/2006/relationships/hyperlink" Target="https://github.com/xufubo/manual56/blob/master/docs/glossary.md" TargetMode="External"/><Relationship Id="rId390" Type="http://schemas.openxmlformats.org/officeDocument/2006/relationships/hyperlink" Target="https://github.com/xufubo/manual56/blob/master/docs/glossary.md" TargetMode="External"/><Relationship Id="rId391" Type="http://schemas.openxmlformats.org/officeDocument/2006/relationships/hyperlink" Target="https://github.com/xufubo/manual56/blob/master/docs/glossary.md" TargetMode="External"/><Relationship Id="rId392" Type="http://schemas.openxmlformats.org/officeDocument/2006/relationships/hyperlink" Target="https://github.com/xufubo/manual56/blob/master/docs/glossary.md" TargetMode="External"/><Relationship Id="rId393" Type="http://schemas.openxmlformats.org/officeDocument/2006/relationships/hyperlink" Target="https://github.com/xufubo/manual56/blob/master/docs/glossary.md" TargetMode="External"/><Relationship Id="rId394" Type="http://schemas.openxmlformats.org/officeDocument/2006/relationships/hyperlink" Target="https://github.com/xufubo/manual56/blob/master/docs/glossary.md" TargetMode="External"/><Relationship Id="rId395" Type="http://schemas.openxmlformats.org/officeDocument/2006/relationships/hyperlink" Target="https://github.com/xufubo/manual56/blob/master/docs/glossary.md" TargetMode="External"/><Relationship Id="rId396" Type="http://schemas.openxmlformats.org/officeDocument/2006/relationships/hyperlink" Target="https://github.com/xufubo/manual56/blob/master/docs/glossary.md" TargetMode="External"/><Relationship Id="rId397" Type="http://schemas.openxmlformats.org/officeDocument/2006/relationships/hyperlink" Target="https://github.com/xufubo/manual56/blob/master/docs/glossary.md" TargetMode="External"/><Relationship Id="rId398" Type="http://schemas.openxmlformats.org/officeDocument/2006/relationships/hyperlink" Target="https://github.com/xufubo/manual56/blob/master/docs/glossary.md" TargetMode="External"/><Relationship Id="rId399" Type="http://schemas.openxmlformats.org/officeDocument/2006/relationships/hyperlink" Target="https://github.com/xufubo/manual56/blob/master/docs/glossary.md" TargetMode="External"/><Relationship Id="rId1070" Type="http://schemas.openxmlformats.org/officeDocument/2006/relationships/hyperlink" Target="https://github.com/xufubo/manual56/blob/master/docs/glossary.md" TargetMode="External"/><Relationship Id="rId1071" Type="http://schemas.openxmlformats.org/officeDocument/2006/relationships/hyperlink" Target="https://github.com/xufubo/manual56/blob/master/docs/glossary.md" TargetMode="External"/><Relationship Id="rId1072" Type="http://schemas.openxmlformats.org/officeDocument/2006/relationships/hyperlink" Target="https://github.com/xufubo/manual56/blob/master/docs/glossary.md" TargetMode="External"/><Relationship Id="rId1073" Type="http://schemas.openxmlformats.org/officeDocument/2006/relationships/hyperlink" Target="https://github.com/xufubo/manual56/blob/master/docs/glossary.md" TargetMode="External"/><Relationship Id="rId1074" Type="http://schemas.openxmlformats.org/officeDocument/2006/relationships/hyperlink" Target="https://github.com/xufubo/manual56/blob/master/docs/glossary.md" TargetMode="External"/><Relationship Id="rId1075" Type="http://schemas.openxmlformats.org/officeDocument/2006/relationships/hyperlink" Target="https://github.com/xufubo/manual56/blob/master/docs/glossary.md" TargetMode="External"/><Relationship Id="rId1076" Type="http://schemas.openxmlformats.org/officeDocument/2006/relationships/hyperlink" Target="https://github.com/xufubo/manual56/blob/master/docs/glossary.md" TargetMode="External"/><Relationship Id="rId1077" Type="http://schemas.openxmlformats.org/officeDocument/2006/relationships/hyperlink" Target="https://github.com/xufubo/manual56/blob/master/docs/glossary.md" TargetMode="External"/><Relationship Id="rId1078" Type="http://schemas.openxmlformats.org/officeDocument/2006/relationships/hyperlink" Target="https://github.com/xufubo/manual56/blob/master/docs/glossary.md" TargetMode="External"/><Relationship Id="rId1079" Type="http://schemas.openxmlformats.org/officeDocument/2006/relationships/hyperlink" Target="https://github.com/xufubo/manual56/blob/master/docs/glossary.md" TargetMode="External"/><Relationship Id="rId840" Type="http://schemas.openxmlformats.org/officeDocument/2006/relationships/hyperlink" Target="https://github.com/xufubo/manual56/blob/master/docs/glossary.md" TargetMode="External"/><Relationship Id="rId841" Type="http://schemas.openxmlformats.org/officeDocument/2006/relationships/hyperlink" Target="https://github.com/xufubo/manual56/blob/master/docs/glossary.md" TargetMode="External"/><Relationship Id="rId842" Type="http://schemas.openxmlformats.org/officeDocument/2006/relationships/hyperlink" Target="https://github.com/xufubo/manual56/blob/master/docs/glossary.md" TargetMode="External"/><Relationship Id="rId843" Type="http://schemas.openxmlformats.org/officeDocument/2006/relationships/hyperlink" Target="https://github.com/xufubo/manual56/blob/master/docs/glossary.md" TargetMode="External"/><Relationship Id="rId844" Type="http://schemas.openxmlformats.org/officeDocument/2006/relationships/hyperlink" Target="https://github.com/xufubo/manual56/blob/master/docs/glossary.md" TargetMode="External"/><Relationship Id="rId845" Type="http://schemas.openxmlformats.org/officeDocument/2006/relationships/hyperlink" Target="https://github.com/xufubo/manual56/blob/master/docs/glossary.md" TargetMode="External"/><Relationship Id="rId846" Type="http://schemas.openxmlformats.org/officeDocument/2006/relationships/hyperlink" Target="https://github.com/xufubo/manual56/blob/master/docs/glossary.md" TargetMode="External"/><Relationship Id="rId847" Type="http://schemas.openxmlformats.org/officeDocument/2006/relationships/hyperlink" Target="https://github.com/xufubo/manual56/blob/master/docs/glossary.md" TargetMode="External"/><Relationship Id="rId848" Type="http://schemas.openxmlformats.org/officeDocument/2006/relationships/hyperlink" Target="https://github.com/xufubo/manual56/blob/master/docs/glossary.md" TargetMode="External"/><Relationship Id="rId849" Type="http://schemas.openxmlformats.org/officeDocument/2006/relationships/hyperlink" Target="https://github.com/xufubo/manual56/blob/master/docs/glossary.md" TargetMode="External"/><Relationship Id="rId520" Type="http://schemas.openxmlformats.org/officeDocument/2006/relationships/hyperlink" Target="https://github.com/xufubo/manual56/blob/master/docs/glossary.md" TargetMode="External"/><Relationship Id="rId521" Type="http://schemas.openxmlformats.org/officeDocument/2006/relationships/hyperlink" Target="https://github.com/xufubo/manual56/blob/master/docs/glossary.md" TargetMode="External"/><Relationship Id="rId522" Type="http://schemas.openxmlformats.org/officeDocument/2006/relationships/hyperlink" Target="https://github.com/xufubo/manual56/blob/master/docs/glossary.md" TargetMode="External"/><Relationship Id="rId523" Type="http://schemas.openxmlformats.org/officeDocument/2006/relationships/hyperlink" Target="https://github.com/xufubo/manual56/blob/master/docs/glossary.md" TargetMode="External"/><Relationship Id="rId524" Type="http://schemas.openxmlformats.org/officeDocument/2006/relationships/hyperlink" Target="https://github.com/xufubo/manual56/blob/master/docs/glossary.md" TargetMode="External"/><Relationship Id="rId525" Type="http://schemas.openxmlformats.org/officeDocument/2006/relationships/hyperlink" Target="https://github.com/xufubo/manual56/blob/master/docs/glossary.md" TargetMode="External"/><Relationship Id="rId526" Type="http://schemas.openxmlformats.org/officeDocument/2006/relationships/hyperlink" Target="https://github.com/xufubo/manual56/blob/master/docs/glossary.md" TargetMode="External"/><Relationship Id="rId527" Type="http://schemas.openxmlformats.org/officeDocument/2006/relationships/hyperlink" Target="https://github.com/xufubo/manual56/blob/master/docs/glossary.md" TargetMode="External"/><Relationship Id="rId528" Type="http://schemas.openxmlformats.org/officeDocument/2006/relationships/hyperlink" Target="https://github.com/xufubo/manual56/blob/master/docs/glossary.md" TargetMode="External"/><Relationship Id="rId529" Type="http://schemas.openxmlformats.org/officeDocument/2006/relationships/hyperlink" Target="https://github.com/xufubo/manual56/blob/master/docs/glossary.md" TargetMode="External"/><Relationship Id="rId200" Type="http://schemas.openxmlformats.org/officeDocument/2006/relationships/hyperlink" Target="https://github.com/xufubo/manual56/blob/master/docs/glossary.md" TargetMode="External"/><Relationship Id="rId201" Type="http://schemas.openxmlformats.org/officeDocument/2006/relationships/hyperlink" Target="https://github.com/xufubo/manual56/blob/master/docs/glossary.md" TargetMode="External"/><Relationship Id="rId202" Type="http://schemas.openxmlformats.org/officeDocument/2006/relationships/hyperlink" Target="https://github.com/xufubo/manual56/blob/master/docs/glossary.md" TargetMode="External"/><Relationship Id="rId203" Type="http://schemas.openxmlformats.org/officeDocument/2006/relationships/hyperlink" Target="https://github.com/xufubo/manual56/blob/master/docs/glossary.md" TargetMode="External"/><Relationship Id="rId204" Type="http://schemas.openxmlformats.org/officeDocument/2006/relationships/hyperlink" Target="https://github.com/xufubo/manual56/blob/master/docs/glossary.md" TargetMode="External"/><Relationship Id="rId205" Type="http://schemas.openxmlformats.org/officeDocument/2006/relationships/hyperlink" Target="https://github.com/xufubo/manual56/blob/master/docs/glossary.md" TargetMode="External"/><Relationship Id="rId206" Type="http://schemas.openxmlformats.org/officeDocument/2006/relationships/hyperlink" Target="https://github.com/xufubo/manual56/blob/master/docs/glossary.md" TargetMode="External"/><Relationship Id="rId207" Type="http://schemas.openxmlformats.org/officeDocument/2006/relationships/hyperlink" Target="https://github.com/xufubo/manual56/blob/master/docs/glossary.md" TargetMode="External"/><Relationship Id="rId208" Type="http://schemas.openxmlformats.org/officeDocument/2006/relationships/hyperlink" Target="https://github.com/xufubo/manual56/blob/master/docs/glossary.md" TargetMode="External"/><Relationship Id="rId209" Type="http://schemas.openxmlformats.org/officeDocument/2006/relationships/hyperlink" Target="https://github.com/xufubo/manual56/blob/master/docs/glossary.md" TargetMode="External"/><Relationship Id="rId1080" Type="http://schemas.openxmlformats.org/officeDocument/2006/relationships/hyperlink" Target="https://github.com/xufubo/manual56/blob/master/docs/glossary.md" TargetMode="External"/><Relationship Id="rId1081" Type="http://schemas.openxmlformats.org/officeDocument/2006/relationships/hyperlink" Target="https://github.com/xufubo/manual56/blob/master/docs/glossary.md" TargetMode="External"/><Relationship Id="rId1082" Type="http://schemas.openxmlformats.org/officeDocument/2006/relationships/hyperlink" Target="https://github.com/xufubo/manual56/blob/master/docs/glossary.md" TargetMode="External"/><Relationship Id="rId1083" Type="http://schemas.openxmlformats.org/officeDocument/2006/relationships/hyperlink" Target="https://github.com/xufubo/manual56/blob/master/docs/glossary.md" TargetMode="External"/><Relationship Id="rId1084" Type="http://schemas.openxmlformats.org/officeDocument/2006/relationships/hyperlink" Target="https://github.com/xufubo/manual56/blob/master/docs/glossary.md" TargetMode="External"/><Relationship Id="rId1085" Type="http://schemas.openxmlformats.org/officeDocument/2006/relationships/hyperlink" Target="https://github.com/xufubo/manual56/blob/master/docs/glossary.md" TargetMode="External"/><Relationship Id="rId1086" Type="http://schemas.openxmlformats.org/officeDocument/2006/relationships/hyperlink" Target="https://github.com/xufubo/manual56/blob/master/docs/glossary.md" TargetMode="External"/><Relationship Id="rId1087" Type="http://schemas.openxmlformats.org/officeDocument/2006/relationships/hyperlink" Target="https://github.com/xufubo/manual56/blob/master/docs/glossary.md" TargetMode="External"/><Relationship Id="rId1088" Type="http://schemas.openxmlformats.org/officeDocument/2006/relationships/hyperlink" Target="https://github.com/xufubo/manual56/blob/master/docs/glossary.md" TargetMode="External"/><Relationship Id="rId1089" Type="http://schemas.openxmlformats.org/officeDocument/2006/relationships/hyperlink" Target="https://github.com/xufubo/manual56/blob/master/docs/glossary.md" TargetMode="External"/><Relationship Id="rId850" Type="http://schemas.openxmlformats.org/officeDocument/2006/relationships/hyperlink" Target="https://github.com/xufubo/manual56/blob/master/docs/glossary.md" TargetMode="External"/><Relationship Id="rId851" Type="http://schemas.openxmlformats.org/officeDocument/2006/relationships/hyperlink" Target="https://github.com/xufubo/manual56/blob/master/docs/glossary.md" TargetMode="External"/><Relationship Id="rId852" Type="http://schemas.openxmlformats.org/officeDocument/2006/relationships/hyperlink" Target="https://github.com/xufubo/manual56/blob/master/docs/glossary.md" TargetMode="External"/><Relationship Id="rId853" Type="http://schemas.openxmlformats.org/officeDocument/2006/relationships/hyperlink" Target="https://github.com/xufubo/manual56/blob/master/docs/glossary.md" TargetMode="External"/><Relationship Id="rId854" Type="http://schemas.openxmlformats.org/officeDocument/2006/relationships/hyperlink" Target="https://github.com/xufubo/manual56/blob/master/docs/glossary.md" TargetMode="External"/><Relationship Id="rId855" Type="http://schemas.openxmlformats.org/officeDocument/2006/relationships/hyperlink" Target="https://github.com/xufubo/manual56/blob/master/docs/glossary.md" TargetMode="External"/><Relationship Id="rId856" Type="http://schemas.openxmlformats.org/officeDocument/2006/relationships/hyperlink" Target="https://github.com/xufubo/manual56/blob/master/docs/glossary.md" TargetMode="External"/><Relationship Id="rId857" Type="http://schemas.openxmlformats.org/officeDocument/2006/relationships/hyperlink" Target="https://github.com/xufubo/manual56/blob/master/docs/glossary.md" TargetMode="External"/><Relationship Id="rId858" Type="http://schemas.openxmlformats.org/officeDocument/2006/relationships/hyperlink" Target="https://github.com/xufubo/manual56/blob/master/docs/glossary.md" TargetMode="External"/><Relationship Id="rId859" Type="http://schemas.openxmlformats.org/officeDocument/2006/relationships/hyperlink" Target="https://github.com/xufubo/manual56/blob/master/docs/glossary.md" TargetMode="External"/><Relationship Id="rId530" Type="http://schemas.openxmlformats.org/officeDocument/2006/relationships/hyperlink" Target="https://github.com/xufubo/manual56/blob/master/docs/glossary.md" TargetMode="External"/><Relationship Id="rId531" Type="http://schemas.openxmlformats.org/officeDocument/2006/relationships/hyperlink" Target="https://github.com/xufubo/manual56/blob/master/docs/glossary.md" TargetMode="External"/><Relationship Id="rId532" Type="http://schemas.openxmlformats.org/officeDocument/2006/relationships/hyperlink" Target="https://github.com/xufubo/manual56/blob/master/docs/glossary.md" TargetMode="External"/><Relationship Id="rId533" Type="http://schemas.openxmlformats.org/officeDocument/2006/relationships/hyperlink" Target="https://github.com/xufubo/manual56/blob/master/docs/glossary.md" TargetMode="External"/><Relationship Id="rId534" Type="http://schemas.openxmlformats.org/officeDocument/2006/relationships/hyperlink" Target="https://github.com/xufubo/manual56/blob/master/docs/glossary.md" TargetMode="External"/><Relationship Id="rId535" Type="http://schemas.openxmlformats.org/officeDocument/2006/relationships/hyperlink" Target="https://github.com/xufubo/manual56/blob/master/docs/glossary.md" TargetMode="External"/><Relationship Id="rId536" Type="http://schemas.openxmlformats.org/officeDocument/2006/relationships/hyperlink" Target="https://github.com/xufubo/manual56/blob/master/docs/glossary.md" TargetMode="External"/><Relationship Id="rId537" Type="http://schemas.openxmlformats.org/officeDocument/2006/relationships/hyperlink" Target="https://github.com/xufubo/manual56/blob/master/docs/glossary.md" TargetMode="External"/><Relationship Id="rId538" Type="http://schemas.openxmlformats.org/officeDocument/2006/relationships/hyperlink" Target="https://github.com/xufubo/manual56/blob/master/docs/glossary.md" TargetMode="External"/><Relationship Id="rId539" Type="http://schemas.openxmlformats.org/officeDocument/2006/relationships/hyperlink" Target="https://github.com/xufubo/manual56/blob/master/docs/glossary.md" TargetMode="External"/><Relationship Id="rId210" Type="http://schemas.openxmlformats.org/officeDocument/2006/relationships/hyperlink" Target="https://github.com/xufubo/manual56/blob/master/docs/glossary.md" TargetMode="External"/><Relationship Id="rId211" Type="http://schemas.openxmlformats.org/officeDocument/2006/relationships/hyperlink" Target="https://github.com/xufubo/manual56/blob/master/docs/glossary.md" TargetMode="External"/><Relationship Id="rId212" Type="http://schemas.openxmlformats.org/officeDocument/2006/relationships/hyperlink" Target="https://github.com/xufubo/manual56/blob/master/docs/glossary.md" TargetMode="External"/><Relationship Id="rId213" Type="http://schemas.openxmlformats.org/officeDocument/2006/relationships/hyperlink" Target="https://github.com/xufubo/manual56/blob/master/docs/glossary.md" TargetMode="External"/><Relationship Id="rId214" Type="http://schemas.openxmlformats.org/officeDocument/2006/relationships/hyperlink" Target="https://github.com/xufubo/manual56/blob/master/docs/glossary.md" TargetMode="External"/><Relationship Id="rId215" Type="http://schemas.openxmlformats.org/officeDocument/2006/relationships/hyperlink" Target="https://github.com/xufubo/manual56/blob/master/docs/glossary.md" TargetMode="External"/><Relationship Id="rId216" Type="http://schemas.openxmlformats.org/officeDocument/2006/relationships/hyperlink" Target="https://github.com/xufubo/manual56/blob/master/docs/glossary.md" TargetMode="External"/><Relationship Id="rId217" Type="http://schemas.openxmlformats.org/officeDocument/2006/relationships/hyperlink" Target="https://github.com/xufubo/manual56/blob/master/docs/glossary.md" TargetMode="External"/><Relationship Id="rId218" Type="http://schemas.openxmlformats.org/officeDocument/2006/relationships/hyperlink" Target="https://github.com/xufubo/manual56/blob/master/docs/glossary.md" TargetMode="External"/><Relationship Id="rId219" Type="http://schemas.openxmlformats.org/officeDocument/2006/relationships/hyperlink" Target="https://github.com/xufubo/manual56/blob/master/docs/glossary.md" TargetMode="External"/><Relationship Id="rId1090" Type="http://schemas.openxmlformats.org/officeDocument/2006/relationships/hyperlink" Target="https://github.com/xufubo/manual56/blob/master/docs/glossary.md" TargetMode="External"/><Relationship Id="rId1091" Type="http://schemas.openxmlformats.org/officeDocument/2006/relationships/hyperlink" Target="https://github.com/xufubo/manual56/blob/master/docs/glossary.md" TargetMode="External"/><Relationship Id="rId1092" Type="http://schemas.openxmlformats.org/officeDocument/2006/relationships/hyperlink" Target="https://github.com/xufubo/manual56/blob/master/docs/glossary.md" TargetMode="External"/><Relationship Id="rId1093" Type="http://schemas.openxmlformats.org/officeDocument/2006/relationships/hyperlink" Target="https://github.com/xufubo/manual56/blob/master/docs/glossary.md" TargetMode="External"/><Relationship Id="rId1094" Type="http://schemas.openxmlformats.org/officeDocument/2006/relationships/hyperlink" Target="https://github.com/xufubo/manual56/blob/master/docs/glossary.md" TargetMode="External"/><Relationship Id="rId1095" Type="http://schemas.openxmlformats.org/officeDocument/2006/relationships/hyperlink" Target="https://github.com/xufubo/manual56/blob/master/docs/glossary.md" TargetMode="External"/><Relationship Id="rId1096" Type="http://schemas.openxmlformats.org/officeDocument/2006/relationships/hyperlink" Target="https://github.com/xufubo/manual56/blob/master/docs/glossary.md" TargetMode="External"/><Relationship Id="rId1097" Type="http://schemas.openxmlformats.org/officeDocument/2006/relationships/hyperlink" Target="https://github.com/xufubo/manual56/blob/master/docs/glossary.md" TargetMode="External"/><Relationship Id="rId1098" Type="http://schemas.openxmlformats.org/officeDocument/2006/relationships/hyperlink" Target="https://github.com/xufubo/manual56/blob/master/docs/glossary.md" TargetMode="External"/><Relationship Id="rId1099" Type="http://schemas.openxmlformats.org/officeDocument/2006/relationships/hyperlink" Target="https://github.com/xufubo/manual56/blob/master/docs/glossary.md" TargetMode="External"/><Relationship Id="rId860" Type="http://schemas.openxmlformats.org/officeDocument/2006/relationships/hyperlink" Target="https://github.com/xufubo/manual56/blob/master/docs/glossary.md" TargetMode="External"/><Relationship Id="rId861" Type="http://schemas.openxmlformats.org/officeDocument/2006/relationships/hyperlink" Target="https://github.com/xufubo/manual56/blob/master/docs/glossary.md" TargetMode="External"/><Relationship Id="rId862" Type="http://schemas.openxmlformats.org/officeDocument/2006/relationships/hyperlink" Target="https://github.com/xufubo/manual56/blob/master/docs/glossary.md" TargetMode="External"/><Relationship Id="rId863" Type="http://schemas.openxmlformats.org/officeDocument/2006/relationships/hyperlink" Target="https://github.com/xufubo/manual56/blob/master/docs/glossary.md" TargetMode="External"/><Relationship Id="rId864" Type="http://schemas.openxmlformats.org/officeDocument/2006/relationships/hyperlink" Target="https://github.com/xufubo/manual56/blob/master/docs/glossary.md" TargetMode="External"/><Relationship Id="rId865" Type="http://schemas.openxmlformats.org/officeDocument/2006/relationships/hyperlink" Target="https://github.com/xufubo/manual56/blob/master/docs/glossary.md" TargetMode="External"/><Relationship Id="rId866" Type="http://schemas.openxmlformats.org/officeDocument/2006/relationships/hyperlink" Target="https://github.com/xufubo/manual56/blob/master/docs/glossary.md" TargetMode="External"/><Relationship Id="rId867" Type="http://schemas.openxmlformats.org/officeDocument/2006/relationships/hyperlink" Target="https://github.com/xufubo/manual56/blob/master/docs/glossary.md" TargetMode="External"/><Relationship Id="rId868" Type="http://schemas.openxmlformats.org/officeDocument/2006/relationships/hyperlink" Target="https://github.com/xufubo/manual56/blob/master/docs/glossary.md" TargetMode="External"/><Relationship Id="rId869" Type="http://schemas.openxmlformats.org/officeDocument/2006/relationships/hyperlink" Target="https://github.com/xufubo/manual56/blob/master/docs/glossary.md" TargetMode="External"/><Relationship Id="rId540" Type="http://schemas.openxmlformats.org/officeDocument/2006/relationships/hyperlink" Target="https://github.com/xufubo/manual56/blob/master/docs/glossary.md" TargetMode="External"/><Relationship Id="rId541" Type="http://schemas.openxmlformats.org/officeDocument/2006/relationships/hyperlink" Target="https://github.com/xufubo/manual56/blob/master/docs/glossary.md" TargetMode="External"/><Relationship Id="rId542" Type="http://schemas.openxmlformats.org/officeDocument/2006/relationships/hyperlink" Target="https://github.com/xufubo/manual56/blob/master/docs/glossary.md" TargetMode="External"/><Relationship Id="rId543" Type="http://schemas.openxmlformats.org/officeDocument/2006/relationships/hyperlink" Target="https://github.com/xufubo/manual56/blob/master/docs/glossary.md" TargetMode="External"/><Relationship Id="rId544" Type="http://schemas.openxmlformats.org/officeDocument/2006/relationships/hyperlink" Target="https://github.com/xufubo/manual56/blob/master/docs/glossary.md" TargetMode="External"/><Relationship Id="rId545" Type="http://schemas.openxmlformats.org/officeDocument/2006/relationships/hyperlink" Target="https://github.com/xufubo/manual56/blob/master/docs/glossary.md" TargetMode="External"/><Relationship Id="rId546" Type="http://schemas.openxmlformats.org/officeDocument/2006/relationships/hyperlink" Target="https://github.com/xufubo/manual56/blob/master/docs/glossary.md" TargetMode="External"/><Relationship Id="rId547" Type="http://schemas.openxmlformats.org/officeDocument/2006/relationships/hyperlink" Target="https://github.com/xufubo/manual56/blob/master/docs/glossary.md" TargetMode="External"/><Relationship Id="rId548" Type="http://schemas.openxmlformats.org/officeDocument/2006/relationships/hyperlink" Target="https://github.com/xufubo/manual56/blob/master/docs/glossary.md" TargetMode="External"/><Relationship Id="rId549" Type="http://schemas.openxmlformats.org/officeDocument/2006/relationships/hyperlink" Target="https://github.com/xufubo/manual56/blob/master/docs/glossary.md" TargetMode="External"/><Relationship Id="rId220" Type="http://schemas.openxmlformats.org/officeDocument/2006/relationships/hyperlink" Target="https://github.com/xufubo/manual56/blob/master/docs/glossary.md" TargetMode="External"/><Relationship Id="rId221" Type="http://schemas.openxmlformats.org/officeDocument/2006/relationships/hyperlink" Target="https://github.com/xufubo/manual56/blob/master/docs/glossary.md" TargetMode="External"/><Relationship Id="rId222" Type="http://schemas.openxmlformats.org/officeDocument/2006/relationships/hyperlink" Target="https://github.com/xufubo/manual56/blob/master/docs/05.02.02" TargetMode="External"/><Relationship Id="rId223" Type="http://schemas.openxmlformats.org/officeDocument/2006/relationships/hyperlink" Target="https://github.com/xufubo/manual56/blob/master/docs/glossary.md" TargetMode="External"/><Relationship Id="rId224" Type="http://schemas.openxmlformats.org/officeDocument/2006/relationships/hyperlink" Target="https://github.com/xufubo/manual56/blob/master/docs/glossary.md" TargetMode="External"/><Relationship Id="rId225" Type="http://schemas.openxmlformats.org/officeDocument/2006/relationships/hyperlink" Target="https://github.com/xufubo/manual56/blob/master/docs/glossary.md" TargetMode="External"/><Relationship Id="rId226" Type="http://schemas.openxmlformats.org/officeDocument/2006/relationships/hyperlink" Target="https://github.com/xufubo/manual56/blob/master/docs/glossary.md" TargetMode="External"/><Relationship Id="rId227" Type="http://schemas.openxmlformats.org/officeDocument/2006/relationships/hyperlink" Target="https://github.com/xufubo/manual56/blob/master/docs/glossary.md" TargetMode="External"/><Relationship Id="rId228" Type="http://schemas.openxmlformats.org/officeDocument/2006/relationships/hyperlink" Target="https://github.com/xufubo/manual56/blob/master/docs/glossary.md" TargetMode="External"/><Relationship Id="rId229" Type="http://schemas.openxmlformats.org/officeDocument/2006/relationships/hyperlink" Target="https://github.com/xufubo/manual56/blob/master/docs/glossary.md" TargetMode="External"/><Relationship Id="rId870" Type="http://schemas.openxmlformats.org/officeDocument/2006/relationships/hyperlink" Target="https://github.com/xufubo/manual56/blob/master/docs/glossary.md" TargetMode="External"/><Relationship Id="rId871" Type="http://schemas.openxmlformats.org/officeDocument/2006/relationships/hyperlink" Target="https://github.com/xufubo/manual56/blob/master/docs/glossary.md" TargetMode="External"/><Relationship Id="rId872" Type="http://schemas.openxmlformats.org/officeDocument/2006/relationships/hyperlink" Target="https://github.com/xufubo/manual56/blob/master/docs/glossary.md" TargetMode="External"/><Relationship Id="rId873" Type="http://schemas.openxmlformats.org/officeDocument/2006/relationships/hyperlink" Target="https://github.com/xufubo/manual56/blob/master/docs/glossary.md" TargetMode="External"/><Relationship Id="rId874" Type="http://schemas.openxmlformats.org/officeDocument/2006/relationships/hyperlink" Target="https://github.com/xufubo/manual56/blob/master/docs/glossary.md" TargetMode="External"/><Relationship Id="rId875" Type="http://schemas.openxmlformats.org/officeDocument/2006/relationships/hyperlink" Target="https://github.com/xufubo/manual56/blob/master/docs/glossary.md" TargetMode="External"/><Relationship Id="rId876" Type="http://schemas.openxmlformats.org/officeDocument/2006/relationships/hyperlink" Target="https://github.com/xufubo/manual56/blob/master/docs/glossary.md" TargetMode="External"/><Relationship Id="rId877" Type="http://schemas.openxmlformats.org/officeDocument/2006/relationships/hyperlink" Target="https://github.com/xufubo/manual56/blob/master/docs/glossary.md" TargetMode="External"/><Relationship Id="rId878" Type="http://schemas.openxmlformats.org/officeDocument/2006/relationships/hyperlink" Target="https://github.com/xufubo/manual56/blob/master/docs/glossary.md" TargetMode="External"/><Relationship Id="rId879" Type="http://schemas.openxmlformats.org/officeDocument/2006/relationships/hyperlink" Target="https://github.com/xufubo/manual56/blob/master/docs/glossary.md" TargetMode="External"/><Relationship Id="rId550" Type="http://schemas.openxmlformats.org/officeDocument/2006/relationships/hyperlink" Target="https://github.com/xufubo/manual56/blob/master/docs/glossary.md" TargetMode="External"/><Relationship Id="rId551" Type="http://schemas.openxmlformats.org/officeDocument/2006/relationships/hyperlink" Target="https://github.com/xufubo/manual56/blob/master/docs/glossary.md" TargetMode="External"/><Relationship Id="rId552" Type="http://schemas.openxmlformats.org/officeDocument/2006/relationships/hyperlink" Target="http://dev.mysql.com/doc/ndbapi/en/ndbmemcache.html%5D%E3%80%82" TargetMode="External"/><Relationship Id="rId553" Type="http://schemas.openxmlformats.org/officeDocument/2006/relationships/hyperlink" Target="https://github.com/xufubo/manual56/blob/master/docs/glossary.md" TargetMode="External"/><Relationship Id="rId554" Type="http://schemas.openxmlformats.org/officeDocument/2006/relationships/hyperlink" Target="https://github.com/xufubo/manual56/blob/master/docs/glossary.md" TargetMode="External"/><Relationship Id="rId555" Type="http://schemas.openxmlformats.org/officeDocument/2006/relationships/hyperlink" Target="https://github.com/xufubo/manual56/blob/master/docs/glossary.md" TargetMode="External"/><Relationship Id="rId556" Type="http://schemas.openxmlformats.org/officeDocument/2006/relationships/hyperlink" Target="https://github.com/xufubo/manual56/blob/master/docs/glossary.md" TargetMode="External"/><Relationship Id="rId557" Type="http://schemas.openxmlformats.org/officeDocument/2006/relationships/hyperlink" Target="https://github.com/xufubo/manual56/blob/master/docs/glossary.md" TargetMode="External"/><Relationship Id="rId558" Type="http://schemas.openxmlformats.org/officeDocument/2006/relationships/hyperlink" Target="https://github.com/xufubo/manual56/blob/master/docs/glossary.md" TargetMode="External"/><Relationship Id="rId559" Type="http://schemas.openxmlformats.org/officeDocument/2006/relationships/hyperlink" Target="https://github.com/xufubo/manual56/blob/master/docs/glossary.md" TargetMode="External"/><Relationship Id="rId230" Type="http://schemas.openxmlformats.org/officeDocument/2006/relationships/hyperlink" Target="https://github.com/xufubo/manual56/blob/master/docs/glossary.md" TargetMode="External"/><Relationship Id="rId231" Type="http://schemas.openxmlformats.org/officeDocument/2006/relationships/hyperlink" Target="https://github.com/xufubo/manual56/blob/master/docs/glossary.md" TargetMode="External"/><Relationship Id="rId232" Type="http://schemas.openxmlformats.org/officeDocument/2006/relationships/hyperlink" Target="https://github.com/xufubo/manual56/blob/master/docs/glossary.md" TargetMode="External"/><Relationship Id="rId233" Type="http://schemas.openxmlformats.org/officeDocument/2006/relationships/hyperlink" Target="https://github.com/xufubo/manual56/blob/master/docs/glossary.md" TargetMode="External"/><Relationship Id="rId234" Type="http://schemas.openxmlformats.org/officeDocument/2006/relationships/hyperlink" Target="https://github.com/xufubo/manual56/blob/master/docs/glossary.md" TargetMode="External"/><Relationship Id="rId235" Type="http://schemas.openxmlformats.org/officeDocument/2006/relationships/hyperlink" Target="https://github.com/xufubo/manual56/blob/master/docs/glossary.md" TargetMode="External"/><Relationship Id="rId236" Type="http://schemas.openxmlformats.org/officeDocument/2006/relationships/hyperlink" Target="https://github.com/xufubo/manual56/blob/master/docs/glossary.md" TargetMode="External"/><Relationship Id="rId237" Type="http://schemas.openxmlformats.org/officeDocument/2006/relationships/hyperlink" Target="https://github.com/xufubo/manual56/blob/master/docs/glossary.md" TargetMode="External"/><Relationship Id="rId238" Type="http://schemas.openxmlformats.org/officeDocument/2006/relationships/hyperlink" Target="https://github.com/xufubo/manual56/blob/master/docs/glossary.md" TargetMode="External"/><Relationship Id="rId239" Type="http://schemas.openxmlformats.org/officeDocument/2006/relationships/hyperlink" Target="https://github.com/xufubo/manual56/blob/master/docs/glossary.md" TargetMode="External"/><Relationship Id="rId880" Type="http://schemas.openxmlformats.org/officeDocument/2006/relationships/hyperlink" Target="https://github.com/xufubo/manual56/blob/master/docs/glossary.md" TargetMode="External"/><Relationship Id="rId881" Type="http://schemas.openxmlformats.org/officeDocument/2006/relationships/hyperlink" Target="https://github.com/xufubo/manual56/blob/master/docs/glossary.md" TargetMode="External"/><Relationship Id="rId882" Type="http://schemas.openxmlformats.org/officeDocument/2006/relationships/hyperlink" Target="https://github.com/xufubo/manual56/blob/master/docs/glossary.md" TargetMode="External"/><Relationship Id="rId883" Type="http://schemas.openxmlformats.org/officeDocument/2006/relationships/hyperlink" Target="https://github.com/xufubo/manual56/blob/master/docs/glossary.md" TargetMode="External"/><Relationship Id="rId884" Type="http://schemas.openxmlformats.org/officeDocument/2006/relationships/hyperlink" Target="https://github.com/xufubo/manual56/blob/master/docs/glossary.md" TargetMode="External"/><Relationship Id="rId885" Type="http://schemas.openxmlformats.org/officeDocument/2006/relationships/hyperlink" Target="https://github.com/xufubo/manual56/blob/master/docs/glossary.md" TargetMode="External"/><Relationship Id="rId886" Type="http://schemas.openxmlformats.org/officeDocument/2006/relationships/hyperlink" Target="https://github.com/xufubo/manual56/blob/master/docs/glossary.md" TargetMode="External"/><Relationship Id="rId887" Type="http://schemas.openxmlformats.org/officeDocument/2006/relationships/hyperlink" Target="https://github.com/xufubo/manual56/blob/master/docs/glossary.md" TargetMode="External"/><Relationship Id="rId888" Type="http://schemas.openxmlformats.org/officeDocument/2006/relationships/hyperlink" Target="https://github.com/xufubo/manual56/blob/master/docs/glossary.md" TargetMode="External"/><Relationship Id="rId889" Type="http://schemas.openxmlformats.org/officeDocument/2006/relationships/hyperlink" Target="https://github.com/xufubo/manual56/blob/master/docs/glossary.md" TargetMode="External"/><Relationship Id="rId560" Type="http://schemas.openxmlformats.org/officeDocument/2006/relationships/hyperlink" Target="https://github.com/xufubo/manual56/blob/master/docs/glossary.md" TargetMode="External"/><Relationship Id="rId561" Type="http://schemas.openxmlformats.org/officeDocument/2006/relationships/hyperlink" Target="https://github.com/xufubo/manual56/blob/master/docs/glossary.md" TargetMode="External"/><Relationship Id="rId562" Type="http://schemas.openxmlformats.org/officeDocument/2006/relationships/hyperlink" Target="https://github.com/xufubo/manual56/blob/master/docs/glossary.md" TargetMode="External"/><Relationship Id="rId563" Type="http://schemas.openxmlformats.org/officeDocument/2006/relationships/hyperlink" Target="https://github.com/xufubo/manual56/blob/master/docs/glossary.md" TargetMode="External"/><Relationship Id="rId564" Type="http://schemas.openxmlformats.org/officeDocument/2006/relationships/hyperlink" Target="https://github.com/xufubo/manual56/blob/master/docs/glossary.md" TargetMode="External"/><Relationship Id="rId565" Type="http://schemas.openxmlformats.org/officeDocument/2006/relationships/hyperlink" Target="https://github.com/xufubo/manual56/blob/master/docs/glossary.md" TargetMode="External"/><Relationship Id="rId566" Type="http://schemas.openxmlformats.org/officeDocument/2006/relationships/hyperlink" Target="https://github.com/xufubo/manual56/blob/master/docs/glossary.md" TargetMode="External"/><Relationship Id="rId567" Type="http://schemas.openxmlformats.org/officeDocument/2006/relationships/hyperlink" Target="https://github.com/xufubo/manual56/blob/master/docs/glossary.md" TargetMode="External"/><Relationship Id="rId568" Type="http://schemas.openxmlformats.org/officeDocument/2006/relationships/hyperlink" Target="https://github.com/xufubo/manual56/blob/master/docs/glossary.md" TargetMode="External"/><Relationship Id="rId569" Type="http://schemas.openxmlformats.org/officeDocument/2006/relationships/hyperlink" Target="https://github.com/xufubo/manual56/blob/master/docs/glossary.md" TargetMode="External"/><Relationship Id="rId240" Type="http://schemas.openxmlformats.org/officeDocument/2006/relationships/hyperlink" Target="https://github.com/xufubo/manual56/blob/master/docs/glossary.md" TargetMode="External"/><Relationship Id="rId241" Type="http://schemas.openxmlformats.org/officeDocument/2006/relationships/hyperlink" Target="https://github.com/xufubo/manual56/blob/master/docs/glossary.md" TargetMode="External"/><Relationship Id="rId242" Type="http://schemas.openxmlformats.org/officeDocument/2006/relationships/hyperlink" Target="https://github.com/xufubo/manual56/blob/master/docs/glossary.md" TargetMode="External"/><Relationship Id="rId243" Type="http://schemas.openxmlformats.org/officeDocument/2006/relationships/hyperlink" Target="https://github.com/xufubo/manual56/blob/master/docs/glossary.md" TargetMode="External"/><Relationship Id="rId244" Type="http://schemas.openxmlformats.org/officeDocument/2006/relationships/hyperlink" Target="https://github.com/xufubo/manual56/blob/master/docs/glossary.md" TargetMode="External"/><Relationship Id="rId245" Type="http://schemas.openxmlformats.org/officeDocument/2006/relationships/hyperlink" Target="https://github.com/xufubo/manual56/blob/master/docs/glossary.md" TargetMode="External"/><Relationship Id="rId246" Type="http://schemas.openxmlformats.org/officeDocument/2006/relationships/hyperlink" Target="https://github.com/xufubo/manual56/blob/master/docs/glossary.md" TargetMode="External"/><Relationship Id="rId247" Type="http://schemas.openxmlformats.org/officeDocument/2006/relationships/hyperlink" Target="https://github.com/xufubo/manual56/blob/master/docs/glossary.md" TargetMode="External"/><Relationship Id="rId248" Type="http://schemas.openxmlformats.org/officeDocument/2006/relationships/hyperlink" Target="https://github.com/xufubo/manual56/blob/master/docs/glossary.md" TargetMode="External"/><Relationship Id="rId249" Type="http://schemas.openxmlformats.org/officeDocument/2006/relationships/hyperlink" Target="https://github.com/xufubo/manual56/blob/master/docs/glossary.md" TargetMode="External"/><Relationship Id="rId890" Type="http://schemas.openxmlformats.org/officeDocument/2006/relationships/hyperlink" Target="https://github.com/xufubo/manual56/blob/master/docs/glossary.md" TargetMode="External"/><Relationship Id="rId891" Type="http://schemas.openxmlformats.org/officeDocument/2006/relationships/hyperlink" Target="https://github.com/xufubo/manual56/blob/master/docs/glossary.md" TargetMode="External"/><Relationship Id="rId892" Type="http://schemas.openxmlformats.org/officeDocument/2006/relationships/hyperlink" Target="https://github.com/xufubo/manual56/blob/master/docs/glossary.md" TargetMode="External"/><Relationship Id="rId893" Type="http://schemas.openxmlformats.org/officeDocument/2006/relationships/hyperlink" Target="https://github.com/xufubo/manual56/blob/master/docs/glossary.md" TargetMode="External"/><Relationship Id="rId894" Type="http://schemas.openxmlformats.org/officeDocument/2006/relationships/hyperlink" Target="https://github.com/xufubo/manual56/blob/master/docs/glossary.md" TargetMode="External"/><Relationship Id="rId895" Type="http://schemas.openxmlformats.org/officeDocument/2006/relationships/hyperlink" Target="https://github.com/xufubo/manual56/blob/master/docs/glossary.md" TargetMode="External"/><Relationship Id="rId896" Type="http://schemas.openxmlformats.org/officeDocument/2006/relationships/hyperlink" Target="https://github.com/xufubo/manual56/blob/master/docs/glossary.md" TargetMode="External"/><Relationship Id="rId897" Type="http://schemas.openxmlformats.org/officeDocument/2006/relationships/hyperlink" Target="https://github.com/xufubo/manual56/blob/master/docs/glossary.md" TargetMode="External"/><Relationship Id="rId898" Type="http://schemas.openxmlformats.org/officeDocument/2006/relationships/hyperlink" Target="https://github.com/xufubo/manual56/blob/master/docs/glossary.md" TargetMode="External"/><Relationship Id="rId899" Type="http://schemas.openxmlformats.org/officeDocument/2006/relationships/hyperlink" Target="https://github.com/xufubo/manual56/blob/master/docs/glossary.md" TargetMode="External"/><Relationship Id="rId570" Type="http://schemas.openxmlformats.org/officeDocument/2006/relationships/hyperlink" Target="https://github.com/xufubo/manual56/blob/master/docs/glossary.md" TargetMode="External"/><Relationship Id="rId571" Type="http://schemas.openxmlformats.org/officeDocument/2006/relationships/hyperlink" Target="https://github.com/xufubo/manual56/blob/master/docs/glossary.md" TargetMode="External"/><Relationship Id="rId572" Type="http://schemas.openxmlformats.org/officeDocument/2006/relationships/hyperlink" Target="https://github.com/xufubo/manual56/blob/master/docs/glossary.md" TargetMode="External"/><Relationship Id="rId573" Type="http://schemas.openxmlformats.org/officeDocument/2006/relationships/hyperlink" Target="https://github.com/xufubo/manual56/blob/master/docs/glossary.md" TargetMode="External"/><Relationship Id="rId574" Type="http://schemas.openxmlformats.org/officeDocument/2006/relationships/hyperlink" Target="https://github.com/xufubo/manual56/blob/master/docs/glossary.md" TargetMode="External"/><Relationship Id="rId575" Type="http://schemas.openxmlformats.org/officeDocument/2006/relationships/hyperlink" Target="https://github.com/xufubo/manual56/blob/master/docs/glossary.md" TargetMode="External"/><Relationship Id="rId576" Type="http://schemas.openxmlformats.org/officeDocument/2006/relationships/hyperlink" Target="https://github.com/xufubo/manual56/blob/master/docs/glossary.md" TargetMode="External"/><Relationship Id="rId577" Type="http://schemas.openxmlformats.org/officeDocument/2006/relationships/hyperlink" Target="https://github.com/xufubo/manual56/blob/master/docs/glossary.md" TargetMode="External"/><Relationship Id="rId578" Type="http://schemas.openxmlformats.org/officeDocument/2006/relationships/hyperlink" Target="https://github.com/xufubo/manual56/blob/master/docs/glossary.md" TargetMode="External"/><Relationship Id="rId579" Type="http://schemas.openxmlformats.org/officeDocument/2006/relationships/hyperlink" Target="https://github.com/xufubo/manual56/blob/master/docs/glossary.md" TargetMode="External"/><Relationship Id="rId250" Type="http://schemas.openxmlformats.org/officeDocument/2006/relationships/hyperlink" Target="https://github.com/xufubo/manual56/blob/master/docs/glossary.md" TargetMode="External"/><Relationship Id="rId251" Type="http://schemas.openxmlformats.org/officeDocument/2006/relationships/hyperlink" Target="https://github.com/xufubo/manual56/blob/master/docs/glossary.md" TargetMode="External"/><Relationship Id="rId252" Type="http://schemas.openxmlformats.org/officeDocument/2006/relationships/hyperlink" Target="https://github.com/xufubo/manual56/blob/master/docs/glossary.md" TargetMode="External"/><Relationship Id="rId253" Type="http://schemas.openxmlformats.org/officeDocument/2006/relationships/hyperlink" Target="https://github.com/xufubo/manual56/blob/master/docs/glossary.md" TargetMode="External"/><Relationship Id="rId254" Type="http://schemas.openxmlformats.org/officeDocument/2006/relationships/hyperlink" Target="https://github.com/xufubo/manual56/blob/master/docs/glossary.md" TargetMode="External"/><Relationship Id="rId255" Type="http://schemas.openxmlformats.org/officeDocument/2006/relationships/hyperlink" Target="https://github.com/xufubo/manual56/blob/master/docs/glossary.md" TargetMode="External"/><Relationship Id="rId256" Type="http://schemas.openxmlformats.org/officeDocument/2006/relationships/hyperlink" Target="https://github.com/xufubo/manual56/blob/master/docs/glossary.md" TargetMode="External"/><Relationship Id="rId257" Type="http://schemas.openxmlformats.org/officeDocument/2006/relationships/hyperlink" Target="https://github.com/xufubo/manual56/blob/master/docs/glossary.md" TargetMode="External"/><Relationship Id="rId258" Type="http://schemas.openxmlformats.org/officeDocument/2006/relationships/hyperlink" Target="https://github.com/xufubo/manual56/blob/master/docs/glossary.md" TargetMode="External"/><Relationship Id="rId259" Type="http://schemas.openxmlformats.org/officeDocument/2006/relationships/hyperlink" Target="https://github.com/xufubo/manual56/blob/master/docs/glossary.md" TargetMode="External"/><Relationship Id="rId700" Type="http://schemas.openxmlformats.org/officeDocument/2006/relationships/hyperlink" Target="https://github.com/xufubo/manual56/blob/master/docs/glossary.md" TargetMode="External"/><Relationship Id="rId701" Type="http://schemas.openxmlformats.org/officeDocument/2006/relationships/hyperlink" Target="https://github.com/xufubo/manual56/blob/master/docs/glossary.md" TargetMode="External"/><Relationship Id="rId702" Type="http://schemas.openxmlformats.org/officeDocument/2006/relationships/hyperlink" Target="https://github.com/xufubo/manual56/blob/master/docs/glossary.md" TargetMode="External"/><Relationship Id="rId703" Type="http://schemas.openxmlformats.org/officeDocument/2006/relationships/hyperlink" Target="https://github.com/xufubo/manual56/blob/master/docs/glossary.md" TargetMode="External"/><Relationship Id="rId704" Type="http://schemas.openxmlformats.org/officeDocument/2006/relationships/hyperlink" Target="https://github.com/xufubo/manual56/blob/master/docs/glossary.md" TargetMode="External"/><Relationship Id="rId705" Type="http://schemas.openxmlformats.org/officeDocument/2006/relationships/hyperlink" Target="https://github.com/xufubo/manual56/blob/master/docs/glossary.md" TargetMode="External"/><Relationship Id="rId706" Type="http://schemas.openxmlformats.org/officeDocument/2006/relationships/hyperlink" Target="https://github.com/xufubo/manual56/blob/master/docs/glossary.md" TargetMode="External"/><Relationship Id="rId707" Type="http://schemas.openxmlformats.org/officeDocument/2006/relationships/hyperlink" Target="https://github.com/xufubo/manual56/blob/master/docs/glossary.md" TargetMode="External"/><Relationship Id="rId708" Type="http://schemas.openxmlformats.org/officeDocument/2006/relationships/hyperlink" Target="https://github.com/xufubo/manual56/blob/master/docs/glossary.md" TargetMode="External"/><Relationship Id="rId709" Type="http://schemas.openxmlformats.org/officeDocument/2006/relationships/hyperlink" Target="https://github.com/xufubo/manual56/blob/master/docs/glossary.md" TargetMode="External"/><Relationship Id="rId10" Type="http://schemas.openxmlformats.org/officeDocument/2006/relationships/hyperlink" Target="https://github.com/xufubo/manual56/blob/master/docs/glossary.md" TargetMode="External"/><Relationship Id="rId11" Type="http://schemas.openxmlformats.org/officeDocument/2006/relationships/hyperlink" Target="https://github.com/xufubo/manual56/blob/master/docs/glossary.md" TargetMode="External"/><Relationship Id="rId12" Type="http://schemas.openxmlformats.org/officeDocument/2006/relationships/hyperlink" Target="https://dev.mysql.com/doc/refman/5.7/en/memory-storage-engine.html" TargetMode="External"/><Relationship Id="rId13" Type="http://schemas.openxmlformats.org/officeDocument/2006/relationships/hyperlink" Target="https://dev.mysql.com/doc/refman/5.7/en/memory-storage-engine.html" TargetMode="External"/><Relationship Id="rId14" Type="http://schemas.openxmlformats.org/officeDocument/2006/relationships/hyperlink" Target="https://dev.mysql.com/doc/refman/5.7/en/memory-storage-engine.html" TargetMode="External"/><Relationship Id="rId15" Type="http://schemas.openxmlformats.org/officeDocument/2006/relationships/hyperlink" Target="https://dev.mysql.com/doc/refman/5.7/en/glossary.html" TargetMode="External"/><Relationship Id="rId16" Type="http://schemas.openxmlformats.org/officeDocument/2006/relationships/hyperlink" Target="https://dev.mysql.com/doc/refman/5.7/en/glossary.html" TargetMode="External"/><Relationship Id="rId17" Type="http://schemas.openxmlformats.org/officeDocument/2006/relationships/hyperlink" Target="https://dev.mysql.com/doc/refman/5.7/en/glossary.html" TargetMode="External"/><Relationship Id="rId18" Type="http://schemas.openxmlformats.org/officeDocument/2006/relationships/hyperlink" Target="https://dev.mysql.com/doc/refman/5.7/en/glossary.html" TargetMode="External"/><Relationship Id="rId19" Type="http://schemas.openxmlformats.org/officeDocument/2006/relationships/hyperlink" Target="https://dev.mysql.com/doc/refman/5.7/en/glossary.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xufubo/manual56/blob/master/docs/glossary.md" TargetMode="External"/><Relationship Id="rId8" Type="http://schemas.openxmlformats.org/officeDocument/2006/relationships/hyperlink" Target="https://github.com/xufubo/manual56/blob/master/docs/glossary.md" TargetMode="External"/><Relationship Id="rId9" Type="http://schemas.openxmlformats.org/officeDocument/2006/relationships/hyperlink" Target="https://github.com/xufubo/manual56/blob/master/docs/glossary.md" TargetMode="External"/><Relationship Id="rId580" Type="http://schemas.openxmlformats.org/officeDocument/2006/relationships/hyperlink" Target="https://github.com/xufubo/manual56/blob/master/docs/glossary.md" TargetMode="External"/><Relationship Id="rId581" Type="http://schemas.openxmlformats.org/officeDocument/2006/relationships/hyperlink" Target="https://github.com/xufubo/manual56/blob/master/docs/glossary.md" TargetMode="External"/><Relationship Id="rId582" Type="http://schemas.openxmlformats.org/officeDocument/2006/relationships/hyperlink" Target="https://github.com/xufubo/manual56/blob/master/docs/glossary.md" TargetMode="External"/><Relationship Id="rId583" Type="http://schemas.openxmlformats.org/officeDocument/2006/relationships/hyperlink" Target="https://github.com/xufubo/manual56/blob/master/docs/glossary.md" TargetMode="External"/><Relationship Id="rId584" Type="http://schemas.openxmlformats.org/officeDocument/2006/relationships/hyperlink" Target="https://github.com/xufubo/manual56/blob/master/docs/glossary.md" TargetMode="External"/><Relationship Id="rId585" Type="http://schemas.openxmlformats.org/officeDocument/2006/relationships/hyperlink" Target="https://github.com/xufubo/manual56/blob/master/docs/glossary.md" TargetMode="External"/><Relationship Id="rId586" Type="http://schemas.openxmlformats.org/officeDocument/2006/relationships/hyperlink" Target="https://github.com/xufubo/manual56/blob/master/docs/glossary.md" TargetMode="External"/><Relationship Id="rId587" Type="http://schemas.openxmlformats.org/officeDocument/2006/relationships/hyperlink" Target="https://github.com/xufubo/manual56/blob/master/docs/glossary.md" TargetMode="External"/><Relationship Id="rId588" Type="http://schemas.openxmlformats.org/officeDocument/2006/relationships/hyperlink" Target="https://github.com/xufubo/manual56/blob/master/docs/glossary.md" TargetMode="External"/><Relationship Id="rId589" Type="http://schemas.openxmlformats.org/officeDocument/2006/relationships/hyperlink" Target="https://github.com/xufubo/manual56/blob/master/docs/glossary.md" TargetMode="External"/><Relationship Id="rId260" Type="http://schemas.openxmlformats.org/officeDocument/2006/relationships/hyperlink" Target="https://github.com/xufubo/manual56/blob/master/docs/glossary.md" TargetMode="External"/><Relationship Id="rId261" Type="http://schemas.openxmlformats.org/officeDocument/2006/relationships/hyperlink" Target="https://github.com/xufubo/manual56/blob/master/docs/glossary.md" TargetMode="External"/><Relationship Id="rId262" Type="http://schemas.openxmlformats.org/officeDocument/2006/relationships/hyperlink" Target="https://github.com/xufubo/manual56/blob/master/docs/glossary.md" TargetMode="External"/><Relationship Id="rId263" Type="http://schemas.openxmlformats.org/officeDocument/2006/relationships/hyperlink" Target="https://github.com/xufubo/manual56/blob/master/docs/glossary.md" TargetMode="External"/><Relationship Id="rId264" Type="http://schemas.openxmlformats.org/officeDocument/2006/relationships/hyperlink" Target="https://github.com/xufubo/manual56/blob/master/docs/glossary.md" TargetMode="External"/><Relationship Id="rId265" Type="http://schemas.openxmlformats.org/officeDocument/2006/relationships/hyperlink" Target="https://github.com/xufubo/manual56/blob/master/docs/glossary.md" TargetMode="External"/><Relationship Id="rId266" Type="http://schemas.openxmlformats.org/officeDocument/2006/relationships/hyperlink" Target="https://github.com/xufubo/manual56/blob/master/docs/glossary.md" TargetMode="External"/><Relationship Id="rId267" Type="http://schemas.openxmlformats.org/officeDocument/2006/relationships/hyperlink" Target="https://github.com/xufubo/manual56/blob/master/docs/glossary.md" TargetMode="External"/><Relationship Id="rId268" Type="http://schemas.openxmlformats.org/officeDocument/2006/relationships/hyperlink" Target="https://github.com/xufubo/manual56/blob/master/docs/glossary.md" TargetMode="External"/><Relationship Id="rId269" Type="http://schemas.openxmlformats.org/officeDocument/2006/relationships/hyperlink" Target="https://github.com/xufubo/manual56/blob/master/docs/glossary.md" TargetMode="External"/><Relationship Id="rId710" Type="http://schemas.openxmlformats.org/officeDocument/2006/relationships/hyperlink" Target="https://github.com/xufubo/manual56/blob/master/docs/glossary.md" TargetMode="External"/><Relationship Id="rId711" Type="http://schemas.openxmlformats.org/officeDocument/2006/relationships/hyperlink" Target="https://github.com/xufubo/manual56/blob/master/docs/glossary.md" TargetMode="External"/><Relationship Id="rId712" Type="http://schemas.openxmlformats.org/officeDocument/2006/relationships/hyperlink" Target="https://github.com/xufubo/manual56/blob/master/docs/glossary.md" TargetMode="External"/><Relationship Id="rId713" Type="http://schemas.openxmlformats.org/officeDocument/2006/relationships/hyperlink" Target="https://github.com/xufubo/manual56/blob/master/docs/glossary.md" TargetMode="External"/><Relationship Id="rId714" Type="http://schemas.openxmlformats.org/officeDocument/2006/relationships/hyperlink" Target="https://github.com/xufubo/manual56/blob/master/docs/glossary.md" TargetMode="External"/><Relationship Id="rId715" Type="http://schemas.openxmlformats.org/officeDocument/2006/relationships/hyperlink" Target="https://github.com/xufubo/manual56/blob/master/docs/glossary.md" TargetMode="External"/><Relationship Id="rId716" Type="http://schemas.openxmlformats.org/officeDocument/2006/relationships/hyperlink" Target="https://github.com/xufubo/manual56/blob/master/docs/glossary.md" TargetMode="External"/><Relationship Id="rId717" Type="http://schemas.openxmlformats.org/officeDocument/2006/relationships/hyperlink" Target="https://github.com/xufubo/manual56/blob/master/docs/glossary.md" TargetMode="External"/><Relationship Id="rId718" Type="http://schemas.openxmlformats.org/officeDocument/2006/relationships/hyperlink" Target="https://github.com/xufubo/manual56/blob/master/docs/glossary.md" TargetMode="External"/><Relationship Id="rId719" Type="http://schemas.openxmlformats.org/officeDocument/2006/relationships/hyperlink" Target="https://github.com/xufubo/manual56/blob/master/docs/glossary.md" TargetMode="External"/><Relationship Id="rId20" Type="http://schemas.openxmlformats.org/officeDocument/2006/relationships/hyperlink" Target="https://dev.mysql.com/doc/refman/5.7/en/glossary.html" TargetMode="External"/><Relationship Id="rId21" Type="http://schemas.openxmlformats.org/officeDocument/2006/relationships/hyperlink" Target="https://dev.mysql.com/doc/refman/5.7/en/glossary.html" TargetMode="External"/><Relationship Id="rId22" Type="http://schemas.openxmlformats.org/officeDocument/2006/relationships/hyperlink" Target="https://dev.mysql.com/doc/refman/5.7/en/glossary.html" TargetMode="External"/><Relationship Id="rId23" Type="http://schemas.openxmlformats.org/officeDocument/2006/relationships/hyperlink" Target="https://dev.mysql.com/doc/refman/5.7/en/glossary.html" TargetMode="External"/><Relationship Id="rId24" Type="http://schemas.openxmlformats.org/officeDocument/2006/relationships/hyperlink" Target="https://dev.mysql.com/doc/refman/5.7/en/glossary.html" TargetMode="External"/><Relationship Id="rId25" Type="http://schemas.openxmlformats.org/officeDocument/2006/relationships/hyperlink" Target="https://dev.mysql.com/doc/refman/5.7/en/glossary.html" TargetMode="External"/><Relationship Id="rId26" Type="http://schemas.openxmlformats.org/officeDocument/2006/relationships/hyperlink" Target="https://dev.mysql.com/doc/refman/5.7/en/glossary.html" TargetMode="External"/><Relationship Id="rId27" Type="http://schemas.openxmlformats.org/officeDocument/2006/relationships/hyperlink" Target="https://dev.mysql.com/doc/refman/5.7/en/glossary.html" TargetMode="External"/><Relationship Id="rId28" Type="http://schemas.openxmlformats.org/officeDocument/2006/relationships/hyperlink" Target="https://dev.mysql.com/doc/refman/5.7/en/glossary.html" TargetMode="External"/><Relationship Id="rId29" Type="http://schemas.openxmlformats.org/officeDocument/2006/relationships/hyperlink" Target="https://dev.mysql.com/doc/refman/5.7/en/glossary.html" TargetMode="External"/><Relationship Id="rId590" Type="http://schemas.openxmlformats.org/officeDocument/2006/relationships/hyperlink" Target="https://github.com/xufubo/manual56/blob/master/docs/glossary.md" TargetMode="External"/><Relationship Id="rId591" Type="http://schemas.openxmlformats.org/officeDocument/2006/relationships/hyperlink" Target="https://github.com/xufubo/manual56/blob/master/docs/glossary.md" TargetMode="External"/><Relationship Id="rId592" Type="http://schemas.openxmlformats.org/officeDocument/2006/relationships/hyperlink" Target="https://github.com/xufubo/manual56/blob/master/docs/glossary.md" TargetMode="External"/><Relationship Id="rId593" Type="http://schemas.openxmlformats.org/officeDocument/2006/relationships/hyperlink" Target="https://github.com/xufubo/manual56/blob/master/docs/glossary.md" TargetMode="External"/><Relationship Id="rId594" Type="http://schemas.openxmlformats.org/officeDocument/2006/relationships/hyperlink" Target="https://github.com/xufubo/manual56/blob/master/docs/glossary.md" TargetMode="External"/><Relationship Id="rId595" Type="http://schemas.openxmlformats.org/officeDocument/2006/relationships/hyperlink" Target="https://github.com/xufubo/manual56/blob/master/docs/glossary.md" TargetMode="External"/><Relationship Id="rId596" Type="http://schemas.openxmlformats.org/officeDocument/2006/relationships/hyperlink" Target="https://github.com/xufubo/manual56/blob/master/docs/glossary.md" TargetMode="External"/><Relationship Id="rId597" Type="http://schemas.openxmlformats.org/officeDocument/2006/relationships/hyperlink" Target="https://github.com/xufubo/manual56/blob/master/docs/glossary.md" TargetMode="External"/><Relationship Id="rId598" Type="http://schemas.openxmlformats.org/officeDocument/2006/relationships/hyperlink" Target="https://github.com/xufubo/manual56/blob/master/docs/glossary.md" TargetMode="External"/><Relationship Id="rId599" Type="http://schemas.openxmlformats.org/officeDocument/2006/relationships/hyperlink" Target="https://github.com/xufubo/manual56/blob/master/docs/glossary.md" TargetMode="External"/><Relationship Id="rId270" Type="http://schemas.openxmlformats.org/officeDocument/2006/relationships/hyperlink" Target="https://github.com/xufubo/manual56/blob/master/docs/glossary.md" TargetMode="External"/><Relationship Id="rId271" Type="http://schemas.openxmlformats.org/officeDocument/2006/relationships/hyperlink" Target="https://github.com/xufubo/manual56/blob/master/docs/glossary.md" TargetMode="External"/><Relationship Id="rId272" Type="http://schemas.openxmlformats.org/officeDocument/2006/relationships/hyperlink" Target="https://github.com/xufubo/manual56/blob/master/docs/glossary.md" TargetMode="External"/><Relationship Id="rId273" Type="http://schemas.openxmlformats.org/officeDocument/2006/relationships/hyperlink" Target="https://github.com/xufubo/manual56/blob/master/docs/glossary.md" TargetMode="External"/><Relationship Id="rId274" Type="http://schemas.openxmlformats.org/officeDocument/2006/relationships/hyperlink" Target="https://github.com/xufubo/manual56/blob/master/docs/glossary.md" TargetMode="External"/><Relationship Id="rId275" Type="http://schemas.openxmlformats.org/officeDocument/2006/relationships/hyperlink" Target="https://github.com/xufubo/manual56/blob/master/docs/glossary.md" TargetMode="External"/><Relationship Id="rId276" Type="http://schemas.openxmlformats.org/officeDocument/2006/relationships/hyperlink" Target="https://github.com/xufubo/manual56/blob/master/docs/glossary.md" TargetMode="External"/><Relationship Id="rId277" Type="http://schemas.openxmlformats.org/officeDocument/2006/relationships/hyperlink" Target="https://github.com/xufubo/manual56/blob/master/docs/glossary.md" TargetMode="External"/><Relationship Id="rId278" Type="http://schemas.openxmlformats.org/officeDocument/2006/relationships/hyperlink" Target="https://github.com/xufubo/manual56/blob/master/docs/glossary.md" TargetMode="External"/><Relationship Id="rId279" Type="http://schemas.openxmlformats.org/officeDocument/2006/relationships/hyperlink" Target="https://github.com/xufubo/manual56/blob/master/docs/glossary.md" TargetMode="External"/><Relationship Id="rId720" Type="http://schemas.openxmlformats.org/officeDocument/2006/relationships/hyperlink" Target="https://github.com/xufubo/manual56/blob/master/docs/glossary.md" TargetMode="External"/><Relationship Id="rId721" Type="http://schemas.openxmlformats.org/officeDocument/2006/relationships/hyperlink" Target="https://github.com/xufubo/manual56/blob/master/docs/glossary.md" TargetMode="External"/><Relationship Id="rId722" Type="http://schemas.openxmlformats.org/officeDocument/2006/relationships/hyperlink" Target="https://github.com/xufubo/manual56/blob/master/docs/glossary.md" TargetMode="External"/><Relationship Id="rId723" Type="http://schemas.openxmlformats.org/officeDocument/2006/relationships/hyperlink" Target="https://github.com/xufubo/manual56/blob/master/docs/glossary.md" TargetMode="External"/><Relationship Id="rId724" Type="http://schemas.openxmlformats.org/officeDocument/2006/relationships/hyperlink" Target="https://github.com/xufubo/manual56/blob/master/docs/glossary.md" TargetMode="External"/><Relationship Id="rId725" Type="http://schemas.openxmlformats.org/officeDocument/2006/relationships/hyperlink" Target="https://github.com/xufubo/manual56/blob/master/docs/glossary.md" TargetMode="External"/><Relationship Id="rId726" Type="http://schemas.openxmlformats.org/officeDocument/2006/relationships/hyperlink" Target="https://github.com/xufubo/manual56/blob/master/docs/glossary.md" TargetMode="External"/><Relationship Id="rId727" Type="http://schemas.openxmlformats.org/officeDocument/2006/relationships/hyperlink" Target="https://github.com/xufubo/manual56/blob/master/docs/glossary.md" TargetMode="External"/><Relationship Id="rId728" Type="http://schemas.openxmlformats.org/officeDocument/2006/relationships/hyperlink" Target="https://github.com/xufubo/manual56/blob/master/docs/glossary.md" TargetMode="External"/><Relationship Id="rId729" Type="http://schemas.openxmlformats.org/officeDocument/2006/relationships/hyperlink" Target="https://github.com/xufubo/manual56/blob/master/docs/glossary.md"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F10DA-D171-9A4F-A092-A300F665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58</Pages>
  <Words>30085</Words>
  <Characters>171487</Characters>
  <Application>Microsoft Macintosh Word</Application>
  <DocSecurity>0</DocSecurity>
  <Lines>1429</Lines>
  <Paragraphs>402</Paragraphs>
  <ScaleCrop>false</ScaleCrop>
  <Company>阿里巴巴</Company>
  <LinksUpToDate>false</LinksUpToDate>
  <CharactersWithSpaces>201170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153</cp:revision>
  <dcterms:created xsi:type="dcterms:W3CDTF">2017-06-12T02:31:00Z</dcterms:created>
  <dcterms:modified xsi:type="dcterms:W3CDTF">2017-09-07T16:43:00Z</dcterms:modified>
</cp:coreProperties>
</file>