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3C74" w14:textId="77777777" w:rsidR="00317905" w:rsidRDefault="00000000">
      <w:pPr>
        <w:pStyle w:val="aa"/>
      </w:pPr>
      <w:r>
        <w:t>家暴防治智慧對話與社工協作系統</w:t>
      </w:r>
    </w:p>
    <w:p w14:paraId="268E1219" w14:textId="77777777" w:rsidR="00317905" w:rsidRDefault="00000000">
      <w:pPr>
        <w:pStyle w:val="ac"/>
      </w:pPr>
      <w:r>
        <w:t xml:space="preserve">RAG </w:t>
      </w:r>
      <w:r>
        <w:t>檢索</w:t>
      </w:r>
      <w:r>
        <w:t xml:space="preserve"> </w:t>
      </w:r>
      <w:r>
        <w:t>情緒初篩與分級處理</w:t>
      </w:r>
    </w:p>
    <w:p w14:paraId="33590866" w14:textId="77777777" w:rsidR="00317905" w:rsidRDefault="00000000">
      <w:r>
        <w:t>專案技術說明　2026 年 10 月 14 日</w:t>
      </w:r>
    </w:p>
    <w:p w14:paraId="79A3F72F" w14:textId="77777777" w:rsidR="00317905" w:rsidRDefault="00000000">
      <w:pPr>
        <w:pStyle w:val="21"/>
      </w:pPr>
      <w:r>
        <w:t>專案摘要</w:t>
      </w:r>
    </w:p>
    <w:p w14:paraId="224EC6E1" w14:textId="77777777" w:rsidR="00317905" w:rsidRDefault="00000000">
      <w:r>
        <w:t>本專案建置一套以文字對話為入口的家暴防治輔助系統，整合檢索增強生成（RAG）、家暴關鍵用語評分、恐懼與絕望情緒判讀，以及社工人工接手流程。系統以 Gradio 提供個案與社工兩種介面，使用 Ollama 執行本機模型推理，並以 Nomic embedding 與 FAISS 管理參考資料的向量檢索。</w:t>
      </w:r>
    </w:p>
    <w:p w14:paraId="43306281" w14:textId="77777777" w:rsidR="00317905" w:rsidRDefault="00000000">
      <w:r>
        <w:t>目前已完成可執行的研究原型，包含多個案對話保存、風險優先排序、人工接手、知識庫管理及通報事件佇列。另提供免密碼本機測試版，方便使用虛構個案演示。程式功能測試不等同實務有效性驗證；系統尚未證實能降低暴力事件、提高救援成功率或取代專業評估。</w:t>
      </w:r>
    </w:p>
    <w:p w14:paraId="323FD49E" w14:textId="77777777" w:rsidR="00317905" w:rsidRDefault="00000000">
      <w:pPr>
        <w:pStyle w:val="21"/>
      </w:pPr>
      <w:r>
        <w:t>問題與設計目的</w:t>
      </w:r>
    </w:p>
    <w:p w14:paraId="55CC7E80" w14:textId="77777777" w:rsidR="00317905" w:rsidRDefault="00000000">
      <w:r>
        <w:t>當事人在求助時，可能難以完整表達遭遇，也可能因隱私、關係壓力或通訊條件而不便使用語音。文字入口的設計目的，是讓相關訊息得以保存，並協助社工從多個對話中辨識需要優先查看的線索。是否適合使用文字服務，仍須依當事人的裝置與聯絡安全條件判斷。</w:t>
      </w:r>
    </w:p>
    <w:p w14:paraId="211DCAD2" w14:textId="77777777" w:rsidR="00317905" w:rsidRDefault="00000000">
      <w:r>
        <w:t>系統以「呈現可追溯的訊號，支援人工判斷」為主要目標。它會顯示命中用語、情緒估計、參考來源及事件狀態，讓社工理解排序原因，而非僅提供一個缺乏依據的標籤。</w:t>
      </w:r>
    </w:p>
    <w:p w14:paraId="0EFA975C" w14:textId="77777777" w:rsidR="00317905" w:rsidRDefault="00000000">
      <w:pPr>
        <w:pStyle w:val="21"/>
      </w:pPr>
      <w:r>
        <w:t>使用範圍與發布定位</w:t>
      </w:r>
    </w:p>
    <w:p w14:paraId="3E8D5952" w14:textId="77777777" w:rsidR="00317905" w:rsidRDefault="00000000">
      <w:r>
        <w:t>預定先供合作單位在受控環境中，以虛構或經授權的資料進行流程驗證。個案對話、社工協作與緊急通報分別保留狀態，避免把系統警示誤認為人員已讀、單位受理或救援完成。</w:t>
      </w:r>
    </w:p>
    <w:p w14:paraId="4FA881C5" w14:textId="77777777" w:rsidR="00317905" w:rsidRDefault="00000000">
      <w:r>
        <w:rPr>
          <w:b/>
        </w:rPr>
        <w:t>免密碼版固定使用模擬通報。帳號版雖具 HTTPS webhook 介接能力，仍須取得接收單位授權、補足必要個案資訊並完成端到端驗收，才能納入正式通報流程。</w:t>
      </w:r>
    </w:p>
    <w:p w14:paraId="0E873A63" w14:textId="77777777" w:rsidR="00317905" w:rsidRDefault="00000000">
      <w:r>
        <w:br w:type="page"/>
      </w:r>
    </w:p>
    <w:p w14:paraId="74D796F1" w14:textId="77777777" w:rsidR="00317905" w:rsidRDefault="00000000">
      <w:pPr>
        <w:pStyle w:val="1"/>
      </w:pPr>
      <w:r>
        <w:lastRenderedPageBreak/>
        <w:t>系統架構與資料流程</w:t>
      </w:r>
    </w:p>
    <w:p w14:paraId="0DC6977C" w14:textId="77777777" w:rsidR="00317905" w:rsidRDefault="00000000">
      <w:pPr>
        <w:pStyle w:val="21"/>
      </w:pPr>
      <w:r>
        <w:t>文字進入系統後的處理順序</w:t>
      </w:r>
    </w:p>
    <w:p w14:paraId="16AE344F" w14:textId="77777777" w:rsidR="00317905" w:rsidRDefault="00000000">
      <w:r>
        <w:t>個案送出訊息後，系統先將內容寫入 SQLite，再執行關鍵用語與情緒詞彙初篩。若命中緊急情境規則，立即建立事件紀錄，不等待較慢的模型推理完成。接著執行模型情緒判讀、FAISS 檢索與補充評分，將結果提供社工核對。</w:t>
      </w:r>
    </w:p>
    <w:p w14:paraId="34198062" w14:textId="77777777" w:rsidR="00317905" w:rsidRDefault="00000000">
      <w:r>
        <w:t>在 AI 模式下，系統根據檢索片段及同一個案最近的對話產生回覆；切換人工模式後，訊息仍持續保存與初篩，但不再寫入 AI 回覆。個案與社工介面約每 3 秒更新一次資料，並非保證人工回應的時間。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920"/>
      </w:tblGrid>
      <w:tr w:rsidR="00317905" w14:paraId="4546ABC0" w14:textId="77777777">
        <w:trPr>
          <w:tblHeader/>
          <w:jc w:val="center"/>
        </w:trPr>
        <w:tc>
          <w:tcPr>
            <w:tcW w:w="2016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F0698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模組</w:t>
            </w:r>
          </w:p>
        </w:tc>
        <w:tc>
          <w:tcPr>
            <w:tcW w:w="7920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CCAA3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已實作內容</w:t>
            </w:r>
          </w:p>
        </w:tc>
      </w:tr>
      <w:tr w:rsidR="00317905" w14:paraId="59E6C02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CB1A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Gradio 雙介面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782EE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個案對話、社工清單、個案詳情、人工接手與知識庫操作。</w:t>
            </w:r>
          </w:p>
        </w:tc>
      </w:tr>
      <w:tr w:rsidR="00317905" w14:paraId="2445F02D" w14:textId="77777777">
        <w:trPr>
          <w:jc w:val="center"/>
        </w:trPr>
        <w:tc>
          <w:tcPr>
            <w:tcW w:w="201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73E6A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Nomic 與 FAISS</w:t>
            </w:r>
          </w:p>
        </w:tc>
        <w:tc>
          <w:tcPr>
            <w:tcW w:w="7920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279A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文件和查詢分別使用前綴，正規化後以內積搜尋相關片段。</w:t>
            </w:r>
          </w:p>
        </w:tc>
      </w:tr>
      <w:tr w:rsidR="00317905" w14:paraId="2D01F1A1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BAECA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關鍵用語資料庫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D36F4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以分類、詞彙與權重保存規則，提供可解釋的初篩依據。</w:t>
            </w:r>
          </w:p>
        </w:tc>
      </w:tr>
      <w:tr w:rsidR="00317905" w14:paraId="24BF6875" w14:textId="77777777">
        <w:trPr>
          <w:jc w:val="center"/>
        </w:trPr>
        <w:tc>
          <w:tcPr>
            <w:tcW w:w="201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F6FCD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情緒偵測器</w:t>
            </w:r>
          </w:p>
        </w:tc>
        <w:tc>
          <w:tcPr>
            <w:tcW w:w="7920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0F2CD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透過 Ollama 結構化輸出，估計恐懼與絕望；失敗時標示關鍵字降級。</w:t>
            </w:r>
          </w:p>
        </w:tc>
      </w:tr>
      <w:tr w:rsidR="00317905" w14:paraId="72FA236D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71D01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SQLite 資料層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09AA9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保存帳號、個案、對話、評分、通報佇列與部分操作稽核。</w:t>
            </w:r>
          </w:p>
        </w:tc>
      </w:tr>
      <w:tr w:rsidR="00317905" w14:paraId="44A202DF" w14:textId="77777777">
        <w:trPr>
          <w:jc w:val="center"/>
        </w:trPr>
        <w:tc>
          <w:tcPr>
            <w:tcW w:w="201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E0B3B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通報介接</w:t>
            </w:r>
          </w:p>
        </w:tc>
        <w:tc>
          <w:tcPr>
            <w:tcW w:w="7920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18902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事件去重、持久化重試、HTTPS webhook 傳送與接收回執。</w:t>
            </w:r>
          </w:p>
        </w:tc>
      </w:tr>
    </w:tbl>
    <w:p w14:paraId="1654EE98" w14:textId="77777777" w:rsidR="00317905" w:rsidRDefault="00317905">
      <w:pPr>
        <w:spacing w:after="0"/>
      </w:pPr>
    </w:p>
    <w:p w14:paraId="5351FEEE" w14:textId="77777777" w:rsidR="00317905" w:rsidRDefault="00000000">
      <w:pPr>
        <w:pStyle w:val="21"/>
      </w:pPr>
      <w:r>
        <w:t>知識庫與個案資料分開管理</w:t>
      </w:r>
    </w:p>
    <w:p w14:paraId="0BADD5C4" w14:textId="77777777" w:rsidR="00317905" w:rsidRDefault="00000000">
      <w:r>
        <w:t>共用知識庫用於放置一般家暴用語、服務指引與經授權的參考文件；個案對話另存於個案資料表，不會自動加入共用向量索引。這項分離可減少跨個案檢索暴露私人內容的機會，但仍須管控社工上傳文件的內容。</w:t>
      </w:r>
    </w:p>
    <w:p w14:paraId="26EE89DC" w14:textId="77777777" w:rsidR="00317905" w:rsidRDefault="00000000">
      <w:r>
        <w:t>文件支援 TXT、MD、PDF、DOCX、JSON、JSONL 與 CSV，單檔上限 20 MB。文字依約 500 字元分段、100 字元重疊；掃描 PDF 需先完成文字辨識。FAISS 相似度用於選取參考資料，不直接視為危險分數。</w:t>
      </w:r>
    </w:p>
    <w:p w14:paraId="282B859B" w14:textId="77777777" w:rsidR="00317905" w:rsidRDefault="00000000">
      <w:r>
        <w:br w:type="page"/>
      </w:r>
    </w:p>
    <w:p w14:paraId="28B14621" w14:textId="77777777" w:rsidR="00317905" w:rsidRDefault="00000000">
      <w:pPr>
        <w:pStyle w:val="1"/>
      </w:pPr>
      <w:r>
        <w:lastRenderedPageBreak/>
        <w:t>風險評分與情緒判讀</w:t>
      </w:r>
    </w:p>
    <w:p w14:paraId="33DC2A05" w14:textId="77777777" w:rsidR="00317905" w:rsidRDefault="00000000">
      <w:pPr>
        <w:pStyle w:val="21"/>
      </w:pPr>
      <w:r>
        <w:t>可追溯的規則分數</w:t>
      </w:r>
    </w:p>
    <w:p w14:paraId="2044C6FA" w14:textId="77777777" w:rsidR="00317905" w:rsidRDefault="00000000">
      <w:r>
        <w:t>家暴用語依肢體暴力、強制控制、威脅恐嚇、性暴力、跟蹤騷擾等分類管理。每一分類以「權重 × 不同命中詞數」計分，命中詞數上限為 3，再將分類分數加總。規則嘗試排除部分否定表達；重複描述同一個詞不會在同一則訊息中無限制加分。</w:t>
      </w:r>
    </w:p>
    <w:p w14:paraId="09923167" w14:textId="77777777" w:rsidR="00317905" w:rsidRDefault="00000000">
      <w:r>
        <w:t>若恐懼或絕望任一估計值達 0.65，另加 12 分。這些數字是目前程式採用的啟發式門檻，尚未以實務資料校準，不是經驗證的危險機率或心理量表結果。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136"/>
      </w:tblGrid>
      <w:tr w:rsidR="00317905" w14:paraId="10840904" w14:textId="77777777">
        <w:trPr>
          <w:tblHeader/>
          <w:jc w:val="center"/>
        </w:trPr>
        <w:tc>
          <w:tcPr>
            <w:tcW w:w="1800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DE1F5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優先級</w:t>
            </w:r>
          </w:p>
        </w:tc>
        <w:tc>
          <w:tcPr>
            <w:tcW w:w="8136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24DEC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目前判定條件</w:t>
            </w:r>
          </w:p>
        </w:tc>
      </w:tr>
      <w:tr w:rsidR="00317905" w14:paraId="0E789B6A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A8D5C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4　緊急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DD106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命中當下生命危險的明確情境規則，優先於一般加總分數。</w:t>
            </w:r>
          </w:p>
        </w:tc>
      </w:tr>
      <w:tr w:rsidR="00317905" w14:paraId="35C5E50C" w14:textId="77777777">
        <w:trPr>
          <w:jc w:val="center"/>
        </w:trPr>
        <w:tc>
          <w:tcPr>
            <w:tcW w:w="1800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EE8E1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3　高</w:t>
            </w:r>
          </w:p>
        </w:tc>
        <w:tc>
          <w:tcPr>
            <w:tcW w:w="813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8E27E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總分至少 25，或高恐懼／絕望與家暴分類命中同時出現。</w:t>
            </w:r>
          </w:p>
        </w:tc>
      </w:tr>
      <w:tr w:rsidR="00317905" w14:paraId="05BC9971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0DF12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2　中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A639F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總分至少 10，或恐懼／絕望估計值達設定門檻。</w:t>
            </w:r>
          </w:p>
        </w:tc>
      </w:tr>
      <w:tr w:rsidR="00317905" w14:paraId="4AF81465" w14:textId="77777777">
        <w:trPr>
          <w:jc w:val="center"/>
        </w:trPr>
        <w:tc>
          <w:tcPr>
            <w:tcW w:w="1800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72CE3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1　低</w:t>
            </w:r>
          </w:p>
        </w:tc>
        <w:tc>
          <w:tcPr>
            <w:tcW w:w="813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1DA14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有規則分數，但未達上述條件。</w:t>
            </w:r>
          </w:p>
        </w:tc>
      </w:tr>
      <w:tr w:rsidR="00317905" w14:paraId="19EA6446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34C72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0　未偵測</w:t>
            </w:r>
          </w:p>
        </w:tc>
        <w:tc>
          <w:tcPr>
            <w:tcW w:w="8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87E85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未命中；不能據此推論當事人確定安全。</w:t>
            </w:r>
          </w:p>
        </w:tc>
      </w:tr>
    </w:tbl>
    <w:p w14:paraId="50158E7F" w14:textId="77777777" w:rsidR="00317905" w:rsidRDefault="00317905">
      <w:pPr>
        <w:spacing w:after="0"/>
      </w:pPr>
    </w:p>
    <w:p w14:paraId="66087966" w14:textId="77777777" w:rsidR="00317905" w:rsidRDefault="00000000">
      <w:pPr>
        <w:pStyle w:val="21"/>
      </w:pPr>
      <w:r>
        <w:t>情緒模型與失敗處理</w:t>
      </w:r>
    </w:p>
    <w:p w14:paraId="6E262108" w14:textId="77777777" w:rsidR="00317905" w:rsidRDefault="00000000">
      <w:r>
        <w:t>目前情緒偵測器使用可輸出 JSON 的 Ollama 語言模型，回傳恐懼、絕望與可核對的原文片段。系統提示要求區分否定、歷史事件、引用及他人的感受，但仍可能誤讀中文語境。模型估計值不是校準後的機率。</w:t>
      </w:r>
    </w:p>
    <w:p w14:paraId="47CE2E16" w14:textId="77777777" w:rsidR="00317905" w:rsidRDefault="00000000">
      <w:r>
        <w:t>若模型未安裝、連線失敗或輸出不合格式，系統改用情緒詞彙推估，並在社工詳情中標示降級狀態。本版未整合 Hugging Face 專用情緒分類器；不能直接把該類模型名稱填入 Ollama 的模型設定。</w:t>
      </w:r>
    </w:p>
    <w:p w14:paraId="4BCAD756" w14:textId="77777777" w:rsidR="00317905" w:rsidRDefault="00000000">
      <w:pPr>
        <w:pStyle w:val="21"/>
      </w:pPr>
      <w:r>
        <w:t>逐則評分與個案警示保留</w:t>
      </w:r>
    </w:p>
    <w:p w14:paraId="3FB3D3D0" w14:textId="77777777" w:rsidR="00317905" w:rsidRDefault="00000000">
      <w:r>
        <w:t>目前每則訊息獨立計分，並保留個案自上次重設後的最高優先級及最高分數；社工詳情呈現最新訊息評估，因此兩者可能不同。初篩階段的高分也可能被保留。這不是跨回合累積創傷模型，尚未完整整合長期事件脈絡。</w:t>
      </w:r>
    </w:p>
    <w:p w14:paraId="70D196AB" w14:textId="77777777" w:rsidR="00317905" w:rsidRDefault="00000000">
      <w:r>
        <w:br w:type="page"/>
      </w:r>
    </w:p>
    <w:p w14:paraId="338E2298" w14:textId="77777777" w:rsidR="00317905" w:rsidRDefault="00000000">
      <w:pPr>
        <w:pStyle w:val="1"/>
      </w:pPr>
      <w:r>
        <w:lastRenderedPageBreak/>
        <w:t>雙介面操作與模型部署</w:t>
      </w:r>
    </w:p>
    <w:p w14:paraId="6ED20073" w14:textId="77777777" w:rsidR="00317905" w:rsidRDefault="00000000">
      <w:pPr>
        <w:pStyle w:val="21"/>
      </w:pPr>
      <w:r>
        <w:t>個案與社工的互動</w:t>
      </w:r>
    </w:p>
    <w:p w14:paraId="096836D0" w14:textId="77777777" w:rsidR="00317905" w:rsidRDefault="00000000">
      <w:r>
        <w:t>帳號版由管理者預先建立個案及社工帳號，密碼至少 8 個字元。個案只能讀取自己的對話；社工角色目前可查看全部個案，尚未提供依承辦人分派的細部權限。</w:t>
      </w:r>
    </w:p>
    <w:p w14:paraId="7E0B86ED" w14:textId="77777777" w:rsidR="00317905" w:rsidRDefault="00000000">
      <w:r>
        <w:t>社工工作台依優先級、分數與最近活動排列個案。社工選擇個案後可核對對話與評估，按「接手並回覆」進入人工模式；系統也會阻止已在生成中的 AI 回覆於人工接手後寫入。完成檢視後可重設優先級，另行選擇是否恢復 AI。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176"/>
        <w:gridCol w:w="4176"/>
      </w:tblGrid>
      <w:tr w:rsidR="00317905" w14:paraId="04C04A5B" w14:textId="77777777">
        <w:trPr>
          <w:tblHeader/>
          <w:jc w:val="center"/>
        </w:trPr>
        <w:tc>
          <w:tcPr>
            <w:tcW w:w="1584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4293C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4176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EB572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帳號版</w:t>
            </w:r>
          </w:p>
        </w:tc>
        <w:tc>
          <w:tcPr>
            <w:tcW w:w="4176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3974E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免密碼測試版</w:t>
            </w:r>
          </w:p>
        </w:tc>
      </w:tr>
      <w:tr w:rsidR="00317905" w14:paraId="31A3D2E5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12F51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進入方式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12CD8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個案與社工分別登入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24312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個案選測試帳號；社工直接進入</w:t>
            </w:r>
          </w:p>
        </w:tc>
      </w:tr>
      <w:tr w:rsidR="00317905" w14:paraId="1A06C295" w14:textId="77777777">
        <w:trPr>
          <w:jc w:val="center"/>
        </w:trPr>
        <w:tc>
          <w:tcPr>
            <w:tcW w:w="1584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E6E5C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個案識別</w:t>
            </w:r>
          </w:p>
        </w:tc>
        <w:tc>
          <w:tcPr>
            <w:tcW w:w="417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CB117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個案帳號綁定唯一 ID</w:t>
            </w:r>
          </w:p>
        </w:tc>
        <w:tc>
          <w:tcPr>
            <w:tcW w:w="417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87F5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三個可切換的測試個案</w:t>
            </w:r>
          </w:p>
        </w:tc>
      </w:tr>
      <w:tr w:rsidR="00317905" w14:paraId="124063D1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39C48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通報模式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F3AF0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預設模擬，可設定授權介接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4FFA6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固定模擬，不送正式通報</w:t>
            </w:r>
          </w:p>
        </w:tc>
      </w:tr>
      <w:tr w:rsidR="00317905" w14:paraId="69651CBE" w14:textId="77777777">
        <w:trPr>
          <w:jc w:val="center"/>
        </w:trPr>
        <w:tc>
          <w:tcPr>
            <w:tcW w:w="1584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FA9A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適用情境</w:t>
            </w:r>
          </w:p>
        </w:tc>
        <w:tc>
          <w:tcPr>
            <w:tcW w:w="417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7D032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受控驗證與後續部署基礎</w:t>
            </w:r>
          </w:p>
        </w:tc>
        <w:tc>
          <w:tcPr>
            <w:tcW w:w="417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AD75F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本機展示與虛構資料測試</w:t>
            </w:r>
          </w:p>
        </w:tc>
      </w:tr>
    </w:tbl>
    <w:p w14:paraId="670C9EEE" w14:textId="77777777" w:rsidR="00317905" w:rsidRDefault="00317905">
      <w:pPr>
        <w:spacing w:after="0"/>
      </w:pPr>
    </w:p>
    <w:p w14:paraId="6A39FE9A" w14:textId="77777777" w:rsidR="00317905" w:rsidRDefault="00000000">
      <w:pPr>
        <w:pStyle w:val="21"/>
      </w:pPr>
      <w:r>
        <w:t>本機推理與模型設定</w:t>
      </w:r>
    </w:p>
    <w:p w14:paraId="4DE95A99" w14:textId="77777777" w:rsidR="00317905" w:rsidRDefault="00000000">
      <w:r>
        <w:t>生成回覆、情緒判讀與 embedding 可分別設定。預設 embedding 為 nomic-embed-text；預設生成與情緒模型為 llama3.1:8b，也可設定為已安裝且相容的 Ollama 模型。更換 embedding 後須重建索引；更換生成或情緒模型不需重建索引，但應重新驗證輸出。</w:t>
      </w:r>
    </w:p>
    <w:p w14:paraId="0C4574B4" w14:textId="77777777" w:rsidR="00317905" w:rsidRDefault="00000000">
      <w:r>
        <w:t>在已安裝依賴、下載模型並進入專案資料夾後，可執行下列檢查與啟動指令。環境變數須使用本機實際模型名稱；目前不會自動載入 .env。</w:t>
      </w:r>
    </w:p>
    <w:p w14:paraId="5F9ADE0D" w14:textId="77777777" w:rsidR="00317905" w:rsidRDefault="00000000">
      <w:pPr>
        <w:spacing w:after="20" w:line="252" w:lineRule="auto"/>
      </w:pPr>
      <w:r>
        <w:rPr>
          <w:rFonts w:ascii="DejaVu Sans Mono" w:hAnsi="DejaVu Sans Mono"/>
          <w:sz w:val="17"/>
        </w:rPr>
        <w:t>export EMBED_MODEL='nomic-embed-text'</w:t>
      </w:r>
    </w:p>
    <w:p w14:paraId="53458F8F" w14:textId="77777777" w:rsidR="00317905" w:rsidRDefault="00000000">
      <w:pPr>
        <w:spacing w:after="20" w:line="252" w:lineRule="auto"/>
      </w:pPr>
      <w:r>
        <w:rPr>
          <w:rFonts w:ascii="DejaVu Sans Mono" w:hAnsi="DejaVu Sans Mono"/>
          <w:sz w:val="17"/>
        </w:rPr>
        <w:t>export CHAT_MODEL='mistral-small3.2:latest'</w:t>
      </w:r>
    </w:p>
    <w:p w14:paraId="2EA13DF0" w14:textId="77777777" w:rsidR="00317905" w:rsidRDefault="00000000">
      <w:pPr>
        <w:spacing w:after="20" w:line="252" w:lineRule="auto"/>
      </w:pPr>
      <w:r>
        <w:rPr>
          <w:rFonts w:ascii="DejaVu Sans Mono" w:hAnsi="DejaVu Sans Mono"/>
          <w:sz w:val="17"/>
        </w:rPr>
        <w:t>export EMOTION_MODEL='mistral-small3.2:latest'</w:t>
      </w:r>
    </w:p>
    <w:p w14:paraId="7AD1E39F" w14:textId="77777777" w:rsidR="00317905" w:rsidRDefault="00000000">
      <w:pPr>
        <w:spacing w:after="20" w:line="252" w:lineRule="auto"/>
      </w:pPr>
      <w:r>
        <w:rPr>
          <w:rFonts w:ascii="DejaVu Sans Mono" w:hAnsi="DejaVu Sans Mono"/>
          <w:sz w:val="17"/>
        </w:rPr>
        <w:t>python check_models.py</w:t>
      </w:r>
    </w:p>
    <w:p w14:paraId="611636E2" w14:textId="77777777" w:rsidR="00317905" w:rsidRDefault="00000000">
      <w:pPr>
        <w:spacing w:after="20" w:line="252" w:lineRule="auto"/>
      </w:pPr>
      <w:r>
        <w:rPr>
          <w:rFonts w:ascii="DejaVu Sans Mono" w:hAnsi="DejaVu Sans Mono"/>
          <w:sz w:val="17"/>
        </w:rPr>
        <w:t>python app.py run</w:t>
      </w:r>
    </w:p>
    <w:p w14:paraId="2C445A23" w14:textId="77777777" w:rsidR="00317905" w:rsidRDefault="00000000">
      <w:r>
        <w:t>個案介面預設為 http://127.0.0.1:7860，社工介面為 http://127.0.0.1:7862。程式目前適用單一主機與單一 Python 程序；送訊等主要事件的併發上限設定為 8，但實際模型吞吐量仍取決於硬體與 Ollama 排程。</w:t>
      </w:r>
    </w:p>
    <w:p w14:paraId="5542C8FB" w14:textId="77777777" w:rsidR="00317905" w:rsidRDefault="00000000">
      <w:r>
        <w:br w:type="page"/>
      </w:r>
    </w:p>
    <w:p w14:paraId="7E251DF8" w14:textId="77777777" w:rsidR="00317905" w:rsidRDefault="00000000">
      <w:pPr>
        <w:pStyle w:val="1"/>
      </w:pPr>
      <w:r>
        <w:lastRenderedPageBreak/>
        <w:t>緊急事件與資料保護</w:t>
      </w:r>
    </w:p>
    <w:p w14:paraId="70FBBCA9" w14:textId="77777777" w:rsidR="00317905" w:rsidRDefault="00000000">
      <w:pPr>
        <w:pStyle w:val="21"/>
      </w:pPr>
      <w:r>
        <w:t>通報事件與正式報案的區別</w:t>
      </w:r>
    </w:p>
    <w:p w14:paraId="04818C1F" w14:textId="77777777" w:rsidR="00317905" w:rsidRDefault="00000000">
      <w:r>
        <w:t>一般高風險分數不會直接啟動通報。程式另以當下危險情境規則辨識持械攻擊、勒頸伴隨呼吸困難等明確訊號，嘗試排除否定、假設與歷史語境。單一武器名詞或高情緒估計值不會單獨觸發事件；規則仍可能漏判或誤判。</w:t>
      </w:r>
    </w:p>
    <w:p w14:paraId="78E923F3" w14:textId="77777777" w:rsidR="00317905" w:rsidRDefault="00000000">
      <w:r>
        <w:t>帳號版在 webhook 模式下可將事件送至授權接收端，附上個案 ID、觸發訊息與初篩快照。接收端須回傳 accepted=true 及 receipt_id。系統最多嘗試 5 次，使用相同事件識別碼協助接收端去重；網路逾時下仍無法單方面保證只接收一次。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317905" w14:paraId="54F57D9D" w14:textId="77777777">
        <w:trPr>
          <w:tblHeader/>
          <w:jc w:val="center"/>
        </w:trPr>
        <w:tc>
          <w:tcPr>
            <w:tcW w:w="3168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5254E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事件狀態</w:t>
            </w:r>
          </w:p>
        </w:tc>
        <w:tc>
          <w:tcPr>
            <w:tcW w:w="6768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4D6E8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意義</w:t>
            </w:r>
          </w:p>
        </w:tc>
      </w:tr>
      <w:tr w:rsidR="00317905" w14:paraId="2F4A1EA0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0C946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simulated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66916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僅有測試紀錄，未送出通報。</w:t>
            </w:r>
          </w:p>
        </w:tc>
      </w:tr>
      <w:tr w:rsidR="00317905" w14:paraId="5CC54220" w14:textId="77777777">
        <w:trPr>
          <w:jc w:val="center"/>
        </w:trPr>
        <w:tc>
          <w:tcPr>
            <w:tcW w:w="3168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5AB5A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pending／sending／retry</w:t>
            </w:r>
          </w:p>
        </w:tc>
        <w:tc>
          <w:tcPr>
            <w:tcW w:w="6768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B839F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待送、傳送中或等待重試，尚未取得有效回執。</w:t>
            </w:r>
          </w:p>
        </w:tc>
      </w:tr>
      <w:tr w:rsidR="00317905" w14:paraId="19B78BEB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6BDE3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failed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7565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已達失敗次數上限，需人員確認並處理。</w:t>
            </w:r>
          </w:p>
        </w:tc>
      </w:tr>
      <w:tr w:rsidR="00317905" w14:paraId="01291631" w14:textId="77777777">
        <w:trPr>
          <w:jc w:val="center"/>
        </w:trPr>
        <w:tc>
          <w:tcPr>
            <w:tcW w:w="3168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F8340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accepted</w:t>
            </w:r>
          </w:p>
        </w:tc>
        <w:tc>
          <w:tcPr>
            <w:tcW w:w="6768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AEFAB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介接端已接收且提供回執，不等於警方受理或出勤。</w:t>
            </w:r>
          </w:p>
        </w:tc>
      </w:tr>
    </w:tbl>
    <w:p w14:paraId="20450994" w14:textId="77777777" w:rsidR="00317905" w:rsidRDefault="00317905">
      <w:pPr>
        <w:spacing w:after="0"/>
      </w:pPr>
    </w:p>
    <w:p w14:paraId="138D39F4" w14:textId="77777777" w:rsidR="00317905" w:rsidRDefault="00000000">
      <w:r>
        <w:t>本版未直接串接警政受理系統，也未收集完整地址、定位及聯絡資料。正式合作須明確定義必要資訊、接收責任、失敗備援與人工確認流程。原構想中的個案或監護人一鍵報案、社工到場通知及外部推播，尚未完整實作。</w:t>
      </w:r>
    </w:p>
    <w:p w14:paraId="2BF4F3B0" w14:textId="77777777" w:rsidR="00317905" w:rsidRDefault="00000000">
      <w:pPr>
        <w:pStyle w:val="21"/>
      </w:pPr>
      <w:r>
        <w:t>隱私與部署邊界</w:t>
      </w:r>
    </w:p>
    <w:p w14:paraId="6F355EF2" w14:textId="77777777" w:rsidR="00317905" w:rsidRDefault="00000000">
      <w:r>
        <w:t>帳號版以 PBKDF2-HMAC-SHA256、隨機 salt 與 600,000 次迭代保存密碼雜湊；對話資料目前仍以明文寫入 SQLite。免密碼版則沒有使用者身分驗證，所有能連到服務的人都可能查看社工工作台與切換測試個案，因此僅適合虛構資料測試。</w:t>
      </w:r>
    </w:p>
    <w:p w14:paraId="6D884E5A" w14:textId="77777777" w:rsidR="00317905" w:rsidRDefault="00000000">
      <w:r>
        <w:t>正式環境仍需補足 HTTPS、磁碟與備份保護、帳號撤銷、存取稽核範圍、保存與刪除政策，以及服務中斷處理。資料處理與對外通報的依據、告知和授權，應由合作單位依實際服務情境確認。GitHub 僅發布程式與去識別測試資料，不包含個案對話、帳號資料庫或通報憑證。</w:t>
      </w:r>
    </w:p>
    <w:p w14:paraId="2132D29A" w14:textId="77777777" w:rsidR="00317905" w:rsidRDefault="00000000">
      <w:r>
        <w:br w:type="page"/>
      </w:r>
    </w:p>
    <w:p w14:paraId="35C613D2" w14:textId="77777777" w:rsidR="00317905" w:rsidRDefault="00000000">
      <w:pPr>
        <w:pStyle w:val="1"/>
      </w:pPr>
      <w:r>
        <w:lastRenderedPageBreak/>
        <w:t>測試結果與後續驗證</w:t>
      </w:r>
    </w:p>
    <w:p w14:paraId="0AF329C5" w14:textId="77777777" w:rsidR="00317905" w:rsidRDefault="00000000">
      <w:pPr>
        <w:pStyle w:val="21"/>
      </w:pPr>
      <w:r>
        <w:t>目前測試涵蓋的範圍</w:t>
      </w:r>
    </w:p>
    <w:p w14:paraId="2D96332C" w14:textId="77777777" w:rsidR="00317905" w:rsidRDefault="00000000">
      <w:r>
        <w:t>免密碼測試版本已完成 22 項自動化測試，涵蓋資料隔離、多人併發、風險排序、人工接手、索引重載、情緒判讀降級、事件重試與回執判定。測試亦實際啟動兩個 Gradio HTTP 服務，驗證免登入傳訊、個案切換與社工回覆往返；帳號版相關登入測試也納入測試套件。</w:t>
      </w:r>
    </w:p>
    <w:p w14:paraId="7635F932" w14:textId="77777777" w:rsidR="00317905" w:rsidRDefault="00000000">
      <w:r>
        <w:t>測試採確定性的假模型與本機 HTTP 測試端，未測量真實模型在家暴資料上的準確率，也未驗證警政或社福正式通報。check_models.py 可另行確認本機 embedding、情緒模型與生成模型可呼叫，但不能證明其判斷正確。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920"/>
      </w:tblGrid>
      <w:tr w:rsidR="00317905" w14:paraId="5A09609B" w14:textId="77777777">
        <w:trPr>
          <w:tblHeader/>
          <w:jc w:val="center"/>
        </w:trPr>
        <w:tc>
          <w:tcPr>
            <w:tcW w:w="2016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5E7AE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測試情境</w:t>
            </w:r>
          </w:p>
        </w:tc>
        <w:tc>
          <w:tcPr>
            <w:tcW w:w="7920" w:type="dxa"/>
            <w:shd w:val="clear" w:color="auto" w:fill="E9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5C311" w14:textId="77777777" w:rsidR="00317905" w:rsidRDefault="00000000">
            <w:pPr>
              <w:spacing w:after="40" w:line="264" w:lineRule="auto"/>
            </w:pPr>
            <w:r>
              <w:rPr>
                <w:b/>
                <w:sz w:val="18"/>
              </w:rPr>
              <w:t>檢查重點</w:t>
            </w:r>
          </w:p>
        </w:tc>
      </w:tr>
      <w:tr w:rsidR="00317905" w14:paraId="68EB5CFD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BF6B2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低風險對話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3E315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一般衝突與輕微摩擦，不因出現模糊詞彙就直接啟動緊急通報。</w:t>
            </w:r>
          </w:p>
        </w:tc>
      </w:tr>
      <w:tr w:rsidR="00317905" w14:paraId="3AE1C701" w14:textId="77777777">
        <w:trPr>
          <w:jc w:val="center"/>
        </w:trPr>
        <w:tc>
          <w:tcPr>
            <w:tcW w:w="201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B573D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中風險對話</w:t>
            </w:r>
          </w:p>
        </w:tc>
        <w:tc>
          <w:tcPr>
            <w:tcW w:w="7920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8644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監控、定位與限制聯絡等訊號，能否顯示依據並提高查看優先順序。</w:t>
            </w:r>
          </w:p>
        </w:tc>
      </w:tr>
      <w:tr w:rsidR="00317905" w14:paraId="6FDBE57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C4536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高風險對話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7E5E9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肢體暴力、持續威脅與高恐懼，能否保留警示並支援社工接手。</w:t>
            </w:r>
          </w:p>
        </w:tc>
      </w:tr>
      <w:tr w:rsidR="00317905" w14:paraId="7F1EB7EE" w14:textId="77777777">
        <w:trPr>
          <w:jc w:val="center"/>
        </w:trPr>
        <w:tc>
          <w:tcPr>
            <w:tcW w:w="2016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E5A65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緊急與反例</w:t>
            </w:r>
          </w:p>
        </w:tc>
        <w:tc>
          <w:tcPr>
            <w:tcW w:w="7920" w:type="dxa"/>
            <w:shd w:val="clear" w:color="auto" w:fill="F7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ECB00" w14:textId="77777777" w:rsidR="00317905" w:rsidRDefault="00000000">
            <w:pPr>
              <w:spacing w:after="40" w:line="264" w:lineRule="auto"/>
            </w:pPr>
            <w:r>
              <w:rPr>
                <w:sz w:val="18"/>
              </w:rPr>
              <w:t>明確當下危險建立模擬事件；否定、引用、歷史敘述另測誤判。</w:t>
            </w:r>
          </w:p>
        </w:tc>
      </w:tr>
    </w:tbl>
    <w:p w14:paraId="58832C41" w14:textId="77777777" w:rsidR="00317905" w:rsidRDefault="00317905">
      <w:pPr>
        <w:spacing w:after="0"/>
      </w:pPr>
    </w:p>
    <w:p w14:paraId="3B45B120" w14:textId="77777777" w:rsidR="00317905" w:rsidRDefault="00000000">
      <w:pPr>
        <w:pStyle w:val="21"/>
      </w:pPr>
      <w:r>
        <w:t>正式試行前的驗證計畫</w:t>
      </w:r>
    </w:p>
    <w:p w14:paraId="7BA8E799" w14:textId="77777777" w:rsidR="00317905" w:rsidRDefault="00000000">
      <w:r>
        <w:t>下一階段應由家暴實務與社工專業人員共同定義標註規則，以具授權的中文語料建立獨立測試集，分別檢查關鍵詞、語意脈絡及情緒判讀。評估應報告高風險召回率、誤報情形、分級混淆矩陣與處理延遲，並檢查不同表達方式的表現差異；不能只以程式測試通過作為部署依據。</w:t>
      </w:r>
    </w:p>
    <w:p w14:paraId="19C9C3A8" w14:textId="77777777" w:rsidR="00317905" w:rsidRDefault="00000000">
      <w:r>
        <w:t>流程試行須同時驗證社工實際可處理的警示量、聯絡偏好、值班與故障備援，以及通報事件到接收單位的完整路徑。硬體與營運成本尚未估算；後續需依同時使用人數、模型大小、推理延遲、資料保存與人力安排制定預算，不預先承諾成效或節省比例。</w:t>
      </w:r>
    </w:p>
    <w:p w14:paraId="6C63CD3C" w14:textId="77777777" w:rsidR="00317905" w:rsidRDefault="00000000">
      <w:pPr>
        <w:pStyle w:val="21"/>
      </w:pPr>
      <w:r>
        <w:t>程式內容與使用說明</w:t>
      </w:r>
    </w:p>
    <w:p w14:paraId="4BC56265" w14:textId="77777777" w:rsidR="00317905" w:rsidRDefault="00000000">
      <w:r>
        <w:t>程式入口為 app.py；主要模組為 service.py、database.py、models.py、rag.py、risk.py 與 reporting.py。規則位於 knowledge/rules.json，安裝與使用步驟見隨附中文 README，測試位於 tests/。</w:t>
      </w:r>
    </w:p>
    <w:sectPr w:rsidR="00317905" w:rsidSect="00034616">
      <w:footerReference w:type="default" r:id="rId8"/>
      <w:pgSz w:w="12240" w:h="15840"/>
      <w:pgMar w:top="1008" w:right="1152" w:bottom="936" w:left="1152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2046" w14:textId="77777777" w:rsidR="004F4408" w:rsidRDefault="004F4408">
      <w:pPr>
        <w:spacing w:after="0" w:line="240" w:lineRule="auto"/>
      </w:pPr>
      <w:r>
        <w:separator/>
      </w:r>
    </w:p>
  </w:endnote>
  <w:endnote w:type="continuationSeparator" w:id="0">
    <w:p w14:paraId="5775AEEC" w14:textId="77777777" w:rsidR="004F4408" w:rsidRDefault="004F4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DE76E" w14:textId="77777777" w:rsidR="00317905" w:rsidRDefault="00000000">
    <w:pPr>
      <w:pStyle w:val="a7"/>
      <w:jc w:val="right"/>
    </w:pPr>
    <w:proofErr w:type="spellStart"/>
    <w:r>
      <w:rPr>
        <w:sz w:val="16"/>
      </w:rPr>
      <w:t>家暴防治智慧對話系統</w:t>
    </w:r>
    <w:proofErr w:type="spell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4620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9FADA" w14:textId="77777777" w:rsidR="004F4408" w:rsidRDefault="004F4408">
      <w:pPr>
        <w:spacing w:after="0" w:line="240" w:lineRule="auto"/>
      </w:pPr>
      <w:r>
        <w:separator/>
      </w:r>
    </w:p>
  </w:footnote>
  <w:footnote w:type="continuationSeparator" w:id="0">
    <w:p w14:paraId="7DB415C6" w14:textId="77777777" w:rsidR="004F4408" w:rsidRDefault="004F4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52001">
    <w:abstractNumId w:val="8"/>
  </w:num>
  <w:num w:numId="2" w16cid:durableId="2083679757">
    <w:abstractNumId w:val="6"/>
  </w:num>
  <w:num w:numId="3" w16cid:durableId="1794669543">
    <w:abstractNumId w:val="5"/>
  </w:num>
  <w:num w:numId="4" w16cid:durableId="2122845869">
    <w:abstractNumId w:val="4"/>
  </w:num>
  <w:num w:numId="5" w16cid:durableId="1886327453">
    <w:abstractNumId w:val="7"/>
  </w:num>
  <w:num w:numId="6" w16cid:durableId="842747120">
    <w:abstractNumId w:val="3"/>
  </w:num>
  <w:num w:numId="7" w16cid:durableId="1582526986">
    <w:abstractNumId w:val="2"/>
  </w:num>
  <w:num w:numId="8" w16cid:durableId="1963682744">
    <w:abstractNumId w:val="1"/>
  </w:num>
  <w:num w:numId="9" w16cid:durableId="51053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FDC"/>
    <w:rsid w:val="0029639D"/>
    <w:rsid w:val="00317905"/>
    <w:rsid w:val="00326F90"/>
    <w:rsid w:val="00462029"/>
    <w:rsid w:val="004F44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513FF"/>
  <w14:defaultImageDpi w14:val="300"/>
  <w15:docId w15:val="{CB8708FC-DA1E-4B29-A5CD-8B2DEDA2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8" w:lineRule="auto"/>
    </w:pPr>
    <w:rPr>
      <w:rFonts w:ascii="Noto Sans CJK TC" w:eastAsia="Noto Sans CJK TC" w:hAnsi="Noto Sans CJK T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家暴防治智慧對話與社工協作系統</dc:title>
  <dc:subject>RAG檢索、情緒初篩、分級處理與通報介接之專案技術說明</dc:subject>
  <dc:creator>user</dc:creator>
  <cp:keywords/>
  <dc:description>generated by python-docx</dc:description>
  <cp:lastModifiedBy>user</cp:lastModifiedBy>
  <cp:revision>2</cp:revision>
  <dcterms:created xsi:type="dcterms:W3CDTF">2026-10-14T04:19:00Z</dcterms:created>
  <dcterms:modified xsi:type="dcterms:W3CDTF">2026-10-14T04:19:00Z</dcterms:modified>
  <cp:category/>
</cp:coreProperties>
</file>