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3078" w14:textId="24A9F35C" w:rsidR="00663910" w:rsidRDefault="00281F0F">
      <w:pPr>
        <w:spacing w:before="2400"/>
      </w:pPr>
      <w:r>
        <w:t>3</w:t>
      </w:r>
    </w:p>
    <w:p w14:paraId="75CD0985" w14:textId="77777777" w:rsidR="00281F0F" w:rsidRDefault="00281F0F">
      <w:pPr>
        <w:spacing w:before="2400"/>
      </w:pPr>
    </w:p>
    <w:p w14:paraId="44E53540" w14:textId="77777777" w:rsidR="00663910" w:rsidRDefault="00EF06FD">
      <w:pPr>
        <w:spacing w:after="160"/>
        <w:jc w:val="center"/>
      </w:pPr>
      <w:r>
        <w:rPr>
          <w:b/>
          <w:bCs/>
          <w:color w:val="080808"/>
          <w:spacing w:val="80"/>
          <w:sz w:val="48"/>
          <w:szCs w:val="48"/>
        </w:rPr>
        <w:t>COMPETITIVE INTELLIGENCE REPORT</w:t>
      </w:r>
    </w:p>
    <w:p w14:paraId="2838A0EF" w14:textId="77777777" w:rsidR="00663910" w:rsidRDefault="00EF06FD">
      <w:pPr>
        <w:spacing w:after="400"/>
        <w:jc w:val="center"/>
      </w:pPr>
      <w:r>
        <w:rPr>
          <w:color w:val="555555"/>
          <w:spacing w:val="40"/>
          <w:sz w:val="32"/>
          <w:szCs w:val="32"/>
        </w:rPr>
        <w:t>LYRA  ·  BLAZE.AI  ·  SINTRA.AI</w:t>
      </w:r>
    </w:p>
    <w:p w14:paraId="1F82ABA5" w14:textId="77777777" w:rsidR="00663910" w:rsidRDefault="00EF06FD">
      <w:pPr>
        <w:spacing w:after="400"/>
        <w:jc w:val="center"/>
      </w:pPr>
      <w:r>
        <w:rPr>
          <w:color w:val="D8D8D8"/>
        </w:rPr>
        <w:t>─────────────────────────────────────────</w:t>
      </w:r>
    </w:p>
    <w:p w14:paraId="72FFA2F8" w14:textId="77777777" w:rsidR="00663910" w:rsidRDefault="00EF06FD">
      <w:pPr>
        <w:spacing w:after="120"/>
        <w:jc w:val="center"/>
      </w:pPr>
      <w:r>
        <w:rPr>
          <w:color w:val="555555"/>
          <w:spacing w:val="60"/>
        </w:rPr>
        <w:t>DEEP PROFILE + COMPETITIVE ANALYSIS</w:t>
      </w:r>
    </w:p>
    <w:p w14:paraId="541BEF9D" w14:textId="77777777" w:rsidR="00663910" w:rsidRDefault="00EF06FD">
      <w:pPr>
        <w:spacing w:after="120"/>
        <w:jc w:val="center"/>
      </w:pPr>
      <w:r>
        <w:rPr>
          <w:color w:val="555555"/>
          <w:sz w:val="20"/>
          <w:szCs w:val="20"/>
        </w:rPr>
        <w:t>lyraonline.ai  |  blaze.ai  |  sintra.ai</w:t>
      </w:r>
    </w:p>
    <w:p w14:paraId="4EC44D0D" w14:textId="77777777" w:rsidR="00663910" w:rsidRDefault="00EF06FD">
      <w:pPr>
        <w:jc w:val="center"/>
      </w:pPr>
      <w:r>
        <w:rPr>
          <w:color w:val="555555"/>
          <w:sz w:val="19"/>
          <w:szCs w:val="19"/>
        </w:rPr>
        <w:t>Generated: 6 June 2026  |  Into The Wild Marketing — LYRA Intelligence</w:t>
      </w:r>
    </w:p>
    <w:p w14:paraId="5BCCBE98" w14:textId="77777777" w:rsidR="00663910" w:rsidRDefault="00EF06FD">
      <w:r>
        <w:br w:type="page"/>
      </w:r>
    </w:p>
    <w:p w14:paraId="58B8A303" w14:textId="77777777" w:rsidR="00663910" w:rsidRDefault="00EF06FD">
      <w:pPr>
        <w:pStyle w:val="Heading1"/>
      </w:pPr>
      <w:r>
        <w:lastRenderedPageBreak/>
        <w:t>Executive Summary</w:t>
      </w:r>
    </w:p>
    <w:p w14:paraId="3E52831B" w14:textId="77777777" w:rsidR="00663910" w:rsidRDefault="00EF06FD">
      <w:pPr>
        <w:spacing w:before="60" w:after="80"/>
      </w:pPr>
      <w:r>
        <w:t>This report provides deep competitive profiles of the three most relevant platforms in LYRA's market — LYRA itself, Blaze.ai, and Sintra.ai — followed by a head-to-head feature comparison, pricing analysis, and strategic implications for LYRA's positioning and launch.</w:t>
      </w:r>
    </w:p>
    <w:p w14:paraId="7E7C748D" w14:textId="77777777" w:rsidR="00663910" w:rsidRDefault="00663910">
      <w:pPr>
        <w:spacing w:before="80" w:after="80"/>
      </w:pPr>
    </w:p>
    <w:p w14:paraId="07904BF3" w14:textId="77777777" w:rsidR="00663910" w:rsidRDefault="00EF06FD">
      <w:pPr>
        <w:spacing w:before="60" w:after="80"/>
      </w:pPr>
      <w:r>
        <w:t>The AI-powered marketing and social media management space is fragmenting into distinct archetypes. Blaze.ai owns the "marketing done for you" SMB segment with strong brand equity and a human service layer. Sintra.ai takes a horizontal "AI employees" approach targeting solo founders across all business functions. LYRA occupies a category of its own: a purpose-built social media intelligence platform for agencies, with autonomous AI engagement response — a capability no major competitor currently offers.</w:t>
      </w:r>
    </w:p>
    <w:p w14:paraId="45BE4D2B" w14:textId="77777777" w:rsidR="00663910" w:rsidRDefault="00663910">
      <w:pPr>
        <w:spacing w:before="80" w:after="80"/>
      </w:pPr>
    </w:p>
    <w:p w14:paraId="30A344B0" w14:textId="77777777" w:rsidR="00663910" w:rsidRDefault="00EF06FD">
      <w:pPr>
        <w:pStyle w:val="Heading3"/>
        <w:spacing w:after="100"/>
      </w:pPr>
      <w:r>
        <w:t>Three distinct competitive postures</w:t>
      </w:r>
    </w:p>
    <w:p w14:paraId="028ED428" w14:textId="77777777" w:rsidR="00663910" w:rsidRDefault="00EF06FD">
      <w:pPr>
        <w:pStyle w:val="ListParagraph"/>
        <w:numPr>
          <w:ilvl w:val="0"/>
          <w:numId w:val="2"/>
        </w:numPr>
      </w:pPr>
      <w:r>
        <w:t>Blaze.ai — mature, funded, 130,000+ customers. Strongest in SMB content creation and scheduling. No comment/review AI. No true agency architecture. Highest threat to LYRA in the SMB segment only.</w:t>
      </w:r>
    </w:p>
    <w:p w14:paraId="3C6DA932" w14:textId="77777777" w:rsidR="00663910" w:rsidRDefault="00EF06FD">
      <w:pPr>
        <w:pStyle w:val="ListParagraph"/>
        <w:numPr>
          <w:ilvl w:val="0"/>
          <w:numId w:val="2"/>
        </w:numPr>
      </w:pPr>
      <w:r>
        <w:t xml:space="preserve">Sintra.ai — funded ($17M seed, June 2025), 40,000+ accounts, Lithuania-based. Horizontal AI workforce metaphor across 12 named "employees." Includes </w:t>
      </w:r>
      <w:proofErr w:type="spellStart"/>
      <w:r>
        <w:t>Soshie</w:t>
      </w:r>
      <w:proofErr w:type="spellEnd"/>
      <w:r>
        <w:t xml:space="preserve"> (social) and Cassie (customer support). Chatbot-driven, not platform-driven. Lowest threat in the agency segment but relevant at SMB and freelancer level.</w:t>
      </w:r>
    </w:p>
    <w:p w14:paraId="5600B284" w14:textId="77777777" w:rsidR="00663910" w:rsidRDefault="00EF06FD">
      <w:pPr>
        <w:pStyle w:val="ListParagraph"/>
        <w:numPr>
          <w:ilvl w:val="0"/>
          <w:numId w:val="2"/>
        </w:numPr>
      </w:pPr>
      <w:r>
        <w:t>LYRA — pre-revenue, pre-launch. Category-defining features (autonomous AI engagement response, agency workspaces, SEO integration, crisis detection) with zero direct competitors in the specific combination. Highest-upside, highest-execution-risk position.</w:t>
      </w:r>
    </w:p>
    <w:p w14:paraId="73CD4A24" w14:textId="77777777" w:rsidR="00663910" w:rsidRDefault="00663910">
      <w:pPr>
        <w:pBdr>
          <w:bottom w:val="single" w:sz="4" w:space="1" w:color="D8D8D8"/>
        </w:pBdr>
        <w:spacing w:before="240" w:after="240"/>
      </w:pPr>
    </w:p>
    <w:p w14:paraId="25A23F44" w14:textId="77777777" w:rsidR="00663910" w:rsidRDefault="00EF06FD">
      <w:pPr>
        <w:pStyle w:val="Heading1"/>
      </w:pPr>
      <w:r>
        <w:t>Profile 1 — LYRA</w:t>
      </w:r>
    </w:p>
    <w:p w14:paraId="5C61D4AA" w14:textId="77777777" w:rsidR="00663910" w:rsidRDefault="00EF06FD">
      <w:pPr>
        <w:spacing w:after="200"/>
      </w:pPr>
      <w:r>
        <w:rPr>
          <w:i/>
          <w:iCs/>
          <w:color w:val="555555"/>
          <w:sz w:val="20"/>
          <w:szCs w:val="20"/>
        </w:rPr>
        <w:t>lyraonline.ai  |  Into The Wild Marketing, Sunshine Coast QLD, Australia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63910" w14:paraId="2C447400" w14:textId="77777777">
        <w:tc>
          <w:tcPr>
            <w:tcW w:w="2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30286A1B" w14:textId="77777777" w:rsidR="00663910" w:rsidRDefault="00EF06FD">
            <w:r>
              <w:rPr>
                <w:b/>
                <w:bCs/>
                <w:color w:val="FFFFFF"/>
                <w:sz w:val="20"/>
                <w:szCs w:val="20"/>
              </w:rPr>
              <w:t>Metric</w:t>
            </w:r>
          </w:p>
        </w:tc>
        <w:tc>
          <w:tcPr>
            <w:tcW w:w="67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197B5A50" w14:textId="77777777" w:rsidR="00663910" w:rsidRDefault="00EF06FD">
            <w:r>
              <w:rPr>
                <w:b/>
                <w:bCs/>
                <w:color w:val="FFFFFF"/>
                <w:sz w:val="20"/>
                <w:szCs w:val="20"/>
              </w:rPr>
              <w:t>Value</w:t>
            </w:r>
          </w:p>
        </w:tc>
      </w:tr>
      <w:tr w:rsidR="00663910" w14:paraId="50B1F78A"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922DBAC" w14:textId="77777777" w:rsidR="00663910" w:rsidRDefault="00EF06FD">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9522DC0" w14:textId="77777777" w:rsidR="00663910" w:rsidRDefault="00EF06FD">
            <w:r>
              <w:rPr>
                <w:sz w:val="20"/>
                <w:szCs w:val="20"/>
              </w:rPr>
              <w:t>"Your brand. Every channel." (explored) — Brand intelligence platform that schedules, posts, and converses autonomously</w:t>
            </w:r>
          </w:p>
        </w:tc>
      </w:tr>
      <w:tr w:rsidR="00663910" w14:paraId="3E25ABB6"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6724C56" w14:textId="77777777" w:rsidR="00663910" w:rsidRDefault="00EF06FD">
            <w:r>
              <w:rPr>
                <w:b/>
                <w:bCs/>
                <w:sz w:val="20"/>
                <w:szCs w:val="20"/>
              </w:rPr>
              <w:t>Status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E76BF6" w14:textId="77777777" w:rsidR="00663910" w:rsidRDefault="00EF06FD">
            <w:r>
              <w:rPr>
                <w:sz w:val="20"/>
                <w:szCs w:val="20"/>
              </w:rPr>
              <w:t>Pre-launch / waitlist phase — Phase 2B feature sprint shipped May 2026</w:t>
            </w:r>
          </w:p>
        </w:tc>
      </w:tr>
      <w:tr w:rsidR="00663910" w14:paraId="430C509C"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6393BF6" w14:textId="77777777" w:rsidR="00663910" w:rsidRDefault="00EF06FD">
            <w:r>
              <w:rPr>
                <w:b/>
                <w:bCs/>
                <w:sz w:val="20"/>
                <w:szCs w:val="20"/>
              </w:rPr>
              <w:t>Domain</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CBE13DA" w14:textId="77777777" w:rsidR="00663910" w:rsidRDefault="00EF06FD">
            <w:r>
              <w:rPr>
                <w:sz w:val="20"/>
                <w:szCs w:val="20"/>
              </w:rPr>
              <w:t>lyraonline.ai</w:t>
            </w:r>
          </w:p>
        </w:tc>
      </w:tr>
      <w:tr w:rsidR="00663910" w14:paraId="1A22B591"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7D5646" w14:textId="77777777" w:rsidR="00663910" w:rsidRDefault="00EF06FD">
            <w:r>
              <w:rPr>
                <w:b/>
                <w:bCs/>
                <w:sz w:val="20"/>
                <w:szCs w:val="20"/>
              </w:rPr>
              <w:t>Founders</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63A0F5" w14:textId="77777777" w:rsidR="00663910" w:rsidRDefault="00EF06FD">
            <w:r>
              <w:rPr>
                <w:sz w:val="20"/>
                <w:szCs w:val="20"/>
              </w:rPr>
              <w:t>Richard Unwin — Into The Wild Marketing, Sunshine Coast QLD, Australia</w:t>
            </w:r>
          </w:p>
        </w:tc>
      </w:tr>
      <w:tr w:rsidR="00663910" w14:paraId="24D32C98"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09C37FE" w14:textId="77777777" w:rsidR="00663910" w:rsidRDefault="00EF06FD">
            <w:r>
              <w:rPr>
                <w:b/>
                <w:bCs/>
                <w:sz w:val="20"/>
                <w:szCs w:val="20"/>
              </w:rPr>
              <w:t>Legal structure</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41CED94" w14:textId="77777777" w:rsidR="00663910" w:rsidRDefault="00EF06FD">
            <w:r>
              <w:rPr>
                <w:sz w:val="20"/>
                <w:szCs w:val="20"/>
              </w:rPr>
              <w:t>Transitioning from sole trader to Pty Ltd (ASIC registration in progress)</w:t>
            </w:r>
          </w:p>
        </w:tc>
      </w:tr>
      <w:tr w:rsidR="00663910" w14:paraId="33391712"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462974A" w14:textId="77777777" w:rsidR="00663910" w:rsidRDefault="00EF06FD">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552C414" w14:textId="77777777" w:rsidR="00663910" w:rsidRDefault="00EF06FD">
            <w:r>
              <w:rPr>
                <w:sz w:val="20"/>
                <w:szCs w:val="20"/>
              </w:rPr>
              <w:t>Bootstrapped — pre-revenue</w:t>
            </w:r>
          </w:p>
        </w:tc>
      </w:tr>
      <w:tr w:rsidR="00663910" w14:paraId="306E4019"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036E548" w14:textId="77777777" w:rsidR="00663910" w:rsidRDefault="00EF06FD">
            <w:r>
              <w:rPr>
                <w:b/>
                <w:bCs/>
                <w:sz w:val="20"/>
                <w:szCs w:val="20"/>
              </w:rPr>
              <w:t>Target 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506C988" w14:textId="77777777" w:rsidR="00663910" w:rsidRDefault="00EF06FD">
            <w:r>
              <w:rPr>
                <w:sz w:val="20"/>
                <w:szCs w:val="20"/>
              </w:rPr>
              <w:t>Agencies (primary), freelancers, SMBs (secondary)</w:t>
            </w:r>
          </w:p>
        </w:tc>
      </w:tr>
      <w:tr w:rsidR="00663910" w14:paraId="4BDA146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9DC2D2" w14:textId="77777777" w:rsidR="00663910" w:rsidRDefault="00EF06FD">
            <w:r>
              <w:rPr>
                <w:b/>
                <w:bCs/>
                <w:sz w:val="20"/>
                <w:szCs w:val="20"/>
              </w:rPr>
              <w:t>Pricing model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F47AD90" w14:textId="77777777" w:rsidR="00663910" w:rsidRDefault="00EF06FD">
            <w:r>
              <w:rPr>
                <w:sz w:val="20"/>
                <w:szCs w:val="20"/>
              </w:rPr>
              <w:t>Workspace-based SaaS tiers — Starter, Pro, Agency (pricing TBD)</w:t>
            </w:r>
          </w:p>
        </w:tc>
      </w:tr>
      <w:tr w:rsidR="00663910" w14:paraId="195BFE17"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84E6C66" w14:textId="77777777" w:rsidR="00663910" w:rsidRDefault="00EF06FD">
            <w:r>
              <w:rPr>
                <w:b/>
                <w:bCs/>
                <w:sz w:val="20"/>
                <w:szCs w:val="20"/>
              </w:rPr>
              <w:t>Tech stack</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3A12D84" w14:textId="77777777" w:rsidR="00663910" w:rsidRDefault="00EF06FD">
            <w:r>
              <w:rPr>
                <w:sz w:val="20"/>
                <w:szCs w:val="20"/>
              </w:rPr>
              <w:t xml:space="preserve">Next.js, </w:t>
            </w:r>
            <w:proofErr w:type="spellStart"/>
            <w:r>
              <w:rPr>
                <w:sz w:val="20"/>
                <w:szCs w:val="20"/>
              </w:rPr>
              <w:t>Supabase</w:t>
            </w:r>
            <w:proofErr w:type="spellEnd"/>
            <w:r>
              <w:rPr>
                <w:sz w:val="20"/>
                <w:szCs w:val="20"/>
              </w:rPr>
              <w:t xml:space="preserve"> (PostgreSQL), Anthropic Claude API, </w:t>
            </w:r>
            <w:proofErr w:type="spellStart"/>
            <w:r>
              <w:rPr>
                <w:sz w:val="20"/>
                <w:szCs w:val="20"/>
              </w:rPr>
              <w:t>BullMQ</w:t>
            </w:r>
            <w:proofErr w:type="spellEnd"/>
            <w:r>
              <w:rPr>
                <w:sz w:val="20"/>
                <w:szCs w:val="20"/>
              </w:rPr>
              <w:t>, Stripe, Netlify, Railway</w:t>
            </w:r>
          </w:p>
        </w:tc>
      </w:tr>
    </w:tbl>
    <w:p w14:paraId="792F89B9" w14:textId="77777777" w:rsidR="00663910" w:rsidRDefault="00663910">
      <w:pPr>
        <w:spacing w:before="200" w:after="80"/>
      </w:pPr>
    </w:p>
    <w:p w14:paraId="2FC38873" w14:textId="77777777" w:rsidR="00663910" w:rsidRDefault="00EF06FD">
      <w:pPr>
        <w:pStyle w:val="Heading2"/>
        <w:spacing w:before="320"/>
      </w:pPr>
      <w:r>
        <w:t>Positioning &amp; Messaging</w:t>
      </w:r>
    </w:p>
    <w:p w14:paraId="7B56828F" w14:textId="77777777" w:rsidR="00663910" w:rsidRDefault="00EF06FD">
      <w:pPr>
        <w:spacing w:before="60" w:after="80"/>
      </w:pPr>
      <w:r>
        <w:t>LYRA positions itself as a brand intelligence platform — not a content scheduler. The core narrative is that LYRA doesn't just post content on behalf of clients; it actively converses with their audiences 24/7 using configurable AI autonomy. This positions LYRA well above commodity scheduling tools and squarely in the agency-grade software category.</w:t>
      </w:r>
    </w:p>
    <w:p w14:paraId="40DB9F89" w14:textId="77777777" w:rsidR="00663910" w:rsidRDefault="00663910">
      <w:pPr>
        <w:spacing w:before="80" w:after="60"/>
      </w:pPr>
    </w:p>
    <w:p w14:paraId="448420B6" w14:textId="77777777" w:rsidR="00663910" w:rsidRDefault="00EF06FD">
      <w:pPr>
        <w:spacing w:before="160" w:after="60"/>
      </w:pPr>
      <w:r>
        <w:rPr>
          <w:b/>
          <w:bCs/>
          <w:color w:val="080808"/>
          <w:sz w:val="18"/>
          <w:szCs w:val="18"/>
        </w:rPr>
        <w:t>KEY MESSAGING THEMES</w:t>
      </w:r>
    </w:p>
    <w:p w14:paraId="1BE7CD12" w14:textId="77777777" w:rsidR="00663910" w:rsidRDefault="00EF06FD">
      <w:pPr>
        <w:pStyle w:val="ListParagraph"/>
        <w:numPr>
          <w:ilvl w:val="0"/>
          <w:numId w:val="2"/>
        </w:numPr>
      </w:pPr>
      <w:r>
        <w:t>"Brand intelligence" — the AI builds a deep, evolving model of each client's voice, themes, and audience.</w:t>
      </w:r>
    </w:p>
    <w:p w14:paraId="26B2F50C" w14:textId="77777777" w:rsidR="00663910" w:rsidRDefault="00EF06FD">
      <w:pPr>
        <w:pStyle w:val="ListParagraph"/>
        <w:numPr>
          <w:ilvl w:val="0"/>
          <w:numId w:val="2"/>
        </w:numPr>
      </w:pPr>
      <w:r>
        <w:t>"Autonomous engagement" — AI responds to comments and reviews without human intervention, configurable per client.</w:t>
      </w:r>
    </w:p>
    <w:p w14:paraId="3A6F881B" w14:textId="77777777" w:rsidR="00663910" w:rsidRDefault="00EF06FD">
      <w:pPr>
        <w:pStyle w:val="ListParagraph"/>
        <w:numPr>
          <w:ilvl w:val="0"/>
          <w:numId w:val="2"/>
        </w:numPr>
      </w:pPr>
      <w:r>
        <w:t>"Agency architecture" — multi-client workspaces, client approval workflows, branded reporting, and guardrail controls.</w:t>
      </w:r>
    </w:p>
    <w:p w14:paraId="63C536DE" w14:textId="77777777" w:rsidR="00663910" w:rsidRDefault="00EF06FD">
      <w:pPr>
        <w:pStyle w:val="ListParagraph"/>
        <w:numPr>
          <w:ilvl w:val="0"/>
          <w:numId w:val="2"/>
        </w:numPr>
      </w:pPr>
      <w:r>
        <w:t>"One platform" — social management, SEO content, and brand intelligence unified under a single subscription.</w:t>
      </w:r>
    </w:p>
    <w:p w14:paraId="1FD6D24B" w14:textId="77777777" w:rsidR="00663910" w:rsidRDefault="00663910">
      <w:pPr>
        <w:spacing w:before="120" w:after="60"/>
      </w:pPr>
    </w:p>
    <w:p w14:paraId="0F4E5374" w14:textId="77777777" w:rsidR="00663910" w:rsidRDefault="00EF06FD">
      <w:pPr>
        <w:pStyle w:val="Heading2"/>
        <w:spacing w:before="320"/>
      </w:pPr>
      <w:r>
        <w:t>Core Product Features</w:t>
      </w:r>
    </w:p>
    <w:p w14:paraId="4AE43233" w14:textId="77777777" w:rsidR="00663910" w:rsidRDefault="00EF06FD">
      <w:pPr>
        <w:pStyle w:val="Heading3"/>
        <w:spacing w:after="100"/>
      </w:pPr>
      <w:r>
        <w:t>Brand Intelligence Engine</w:t>
      </w:r>
    </w:p>
    <w:p w14:paraId="2F66BD0C" w14:textId="77777777" w:rsidR="00663910" w:rsidRDefault="00EF06FD">
      <w:pPr>
        <w:spacing w:before="60" w:after="80"/>
      </w:pPr>
      <w:r>
        <w:t>Ingests client website scrapes, social feed history, uploaded brand guidelines, and FAQ documents to build a deep brand profile. Models voice, tone, content themes, audience signals, and posting patterns. Refreshes on a scheduled basis and learns from AI response history over time.</w:t>
      </w:r>
    </w:p>
    <w:p w14:paraId="136F4C21" w14:textId="77777777" w:rsidR="00663910" w:rsidRDefault="00EF06FD">
      <w:pPr>
        <w:pStyle w:val="Heading3"/>
        <w:spacing w:after="100"/>
      </w:pPr>
      <w:r>
        <w:t>AI Comment &amp; Review Response (Primary Differentiator)</w:t>
      </w:r>
    </w:p>
    <w:p w14:paraId="2FC84E81" w14:textId="77777777" w:rsidR="00663910" w:rsidRDefault="00EF06FD">
      <w:pPr>
        <w:spacing w:before="60" w:after="80"/>
      </w:pPr>
      <w:r>
        <w:t>Three configurable autonomy modes per client workspace: Autonomous (AI responds 24/7 without human review), Draft + Approve (AI drafts, agency reviews), and Off (AI monitors only). Agency-level guardrail ceiling prevents clients from enabling higher autonomy than the agency permits. Escalation triggers always route to human review regardless of mode.</w:t>
      </w:r>
    </w:p>
    <w:p w14:paraId="32786D67" w14:textId="77777777" w:rsidR="00663910" w:rsidRDefault="00EF06FD">
      <w:pPr>
        <w:pStyle w:val="Heading3"/>
        <w:spacing w:after="100"/>
      </w:pPr>
      <w:r>
        <w:t>Multi-Client Workspace Management</w:t>
      </w:r>
    </w:p>
    <w:p w14:paraId="5109C748" w14:textId="77777777" w:rsidR="00663910" w:rsidRDefault="00EF06FD">
      <w:pPr>
        <w:spacing w:before="60" w:after="80"/>
      </w:pPr>
      <w:r>
        <w:t>Each client has a dedicated workspace containing brand profile, connected social accounts, content calendar, engagement inbox, and post history. Workspace count gated by pricing tier. Instant switching between clients from a persistent sidebar.</w:t>
      </w:r>
    </w:p>
    <w:p w14:paraId="7F2EFE34" w14:textId="77777777" w:rsidR="00663910" w:rsidRDefault="00EF06FD">
      <w:pPr>
        <w:pStyle w:val="Heading3"/>
        <w:spacing w:after="100"/>
      </w:pPr>
      <w:r>
        <w:t>Social Platform Support</w:t>
      </w:r>
    </w:p>
    <w:p w14:paraId="48DB040E" w14:textId="77777777" w:rsidR="00663910" w:rsidRDefault="00EF06FD">
      <w:pPr>
        <w:spacing w:before="60" w:after="80"/>
      </w:pPr>
      <w:r>
        <w:t>Phase 1 (launch): Facebook, Instagram, LinkedIn, TikTok, X (Twitter), Google Business Profile. Phase 2 (post-launch): YouTube, Pinterest, Threads, Bluesky.</w:t>
      </w:r>
    </w:p>
    <w:p w14:paraId="15376DF9" w14:textId="77777777" w:rsidR="00663910" w:rsidRDefault="00EF06FD">
      <w:pPr>
        <w:pStyle w:val="Heading3"/>
        <w:spacing w:after="100"/>
      </w:pPr>
      <w:r>
        <w:t>SEO Content Management (Unique in Category)</w:t>
      </w:r>
    </w:p>
    <w:p w14:paraId="0A82979E" w14:textId="77777777" w:rsidR="00663910" w:rsidRDefault="00EF06FD">
      <w:pPr>
        <w:spacing w:before="60" w:after="80"/>
      </w:pPr>
      <w:r>
        <w:t>Keyword workspaces per client, AI blog/landing page/meta generation in brand voice, Google Search Console integration, content gap analysis, content refresh surfacing, and unified content calendar combining social and SEO content. No major social media management platform offers this.</w:t>
      </w:r>
    </w:p>
    <w:p w14:paraId="4EFF37AD" w14:textId="77777777" w:rsidR="00663910" w:rsidRDefault="00EF06FD">
      <w:pPr>
        <w:pStyle w:val="Heading3"/>
        <w:spacing w:after="100"/>
      </w:pPr>
      <w:r>
        <w:t>Shipped Features (Phase 2B — May 2026)</w:t>
      </w:r>
    </w:p>
    <w:p w14:paraId="3007D94A" w14:textId="77777777" w:rsidR="00663910" w:rsidRDefault="00EF06FD">
      <w:pPr>
        <w:pStyle w:val="ListParagraph"/>
        <w:numPr>
          <w:ilvl w:val="0"/>
          <w:numId w:val="2"/>
        </w:numPr>
      </w:pPr>
      <w:r>
        <w:t>Crisis Aware Detection — negative sentiment spike auto-pauses scheduled posts.</w:t>
      </w:r>
    </w:p>
    <w:p w14:paraId="3827C5DF" w14:textId="77777777" w:rsidR="00663910" w:rsidRDefault="00EF06FD">
      <w:pPr>
        <w:pStyle w:val="ListParagraph"/>
        <w:numPr>
          <w:ilvl w:val="0"/>
          <w:numId w:val="2"/>
        </w:numPr>
      </w:pPr>
      <w:r>
        <w:t>Agency Client Reports — branded PDF reports with AI narrative and competitor benchmarks.</w:t>
      </w:r>
    </w:p>
    <w:p w14:paraId="68DEDB9E" w14:textId="77777777" w:rsidR="00663910" w:rsidRDefault="00EF06FD">
      <w:pPr>
        <w:pStyle w:val="ListParagraph"/>
        <w:numPr>
          <w:ilvl w:val="0"/>
          <w:numId w:val="2"/>
        </w:numPr>
      </w:pPr>
      <w:r>
        <w:lastRenderedPageBreak/>
        <w:t>Competitor Intelligence — per-workspace competitor tracking and snapshot storage.</w:t>
      </w:r>
    </w:p>
    <w:p w14:paraId="489C33E9" w14:textId="77777777" w:rsidR="00663910" w:rsidRDefault="00EF06FD">
      <w:pPr>
        <w:pStyle w:val="ListParagraph"/>
        <w:numPr>
          <w:ilvl w:val="0"/>
          <w:numId w:val="2"/>
        </w:numPr>
      </w:pPr>
      <w:r>
        <w:t>Pre-Publish Content Scoring — 6-dimension live AI scoring (clarity, brand alignment, engagement potential, platform fit, CTA strength, sentiment safety).</w:t>
      </w:r>
    </w:p>
    <w:p w14:paraId="2B80409F" w14:textId="77777777" w:rsidR="00663910" w:rsidRDefault="00EF06FD">
      <w:pPr>
        <w:pStyle w:val="ListParagraph"/>
        <w:numPr>
          <w:ilvl w:val="0"/>
          <w:numId w:val="2"/>
        </w:numPr>
      </w:pPr>
      <w:r>
        <w:t>Smart Content Repurposing — URL or text to platform-native posts via SSE streaming.</w:t>
      </w:r>
    </w:p>
    <w:p w14:paraId="723BD878" w14:textId="77777777" w:rsidR="00663910" w:rsidRDefault="00663910">
      <w:pPr>
        <w:spacing w:before="120" w:after="60"/>
      </w:pPr>
    </w:p>
    <w:p w14:paraId="7CEC6315" w14:textId="77777777" w:rsidR="00663910" w:rsidRDefault="00EF06FD">
      <w:pPr>
        <w:pStyle w:val="Heading2"/>
        <w:spacing w:before="320"/>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2160"/>
        <w:gridCol w:w="3600"/>
      </w:tblGrid>
      <w:tr w:rsidR="00663910" w14:paraId="1C2D00EF" w14:textId="77777777">
        <w:tc>
          <w:tcPr>
            <w:tcW w:w="18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13A227A0" w14:textId="77777777" w:rsidR="00663910" w:rsidRDefault="00EF06FD">
            <w:r>
              <w:rPr>
                <w:b/>
                <w:bCs/>
                <w:color w:val="FFFFFF"/>
                <w:sz w:val="20"/>
                <w:szCs w:val="20"/>
              </w:rPr>
              <w:t>Tier</w:t>
            </w:r>
          </w:p>
        </w:tc>
        <w:tc>
          <w:tcPr>
            <w:tcW w:w="18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4ED6D681" w14:textId="77777777" w:rsidR="00663910" w:rsidRDefault="00EF06FD">
            <w:r>
              <w:rPr>
                <w:b/>
                <w:bCs/>
                <w:color w:val="FFFFFF"/>
                <w:sz w:val="20"/>
                <w:szCs w:val="20"/>
              </w:rPr>
              <w:t>Workspaces</w:t>
            </w:r>
          </w:p>
        </w:tc>
        <w:tc>
          <w:tcPr>
            <w:tcW w:w="21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22EFE13E" w14:textId="77777777" w:rsidR="00663910" w:rsidRDefault="00EF06FD">
            <w:r>
              <w:rPr>
                <w:b/>
                <w:bCs/>
                <w:color w:val="FFFFFF"/>
                <w:sz w:val="20"/>
                <w:szCs w:val="20"/>
              </w:rPr>
              <w:t>AI Responses</w:t>
            </w:r>
          </w:p>
        </w:tc>
        <w:tc>
          <w:tcPr>
            <w:tcW w:w="3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67A0BAD9" w14:textId="77777777" w:rsidR="00663910" w:rsidRDefault="00EF06FD">
            <w:r>
              <w:rPr>
                <w:b/>
                <w:bCs/>
                <w:color w:val="FFFFFF"/>
                <w:sz w:val="20"/>
                <w:szCs w:val="20"/>
              </w:rPr>
              <w:t>Target</w:t>
            </w:r>
          </w:p>
        </w:tc>
      </w:tr>
      <w:tr w:rsidR="00663910" w14:paraId="134BCAF1" w14:textId="77777777">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5898C19" w14:textId="77777777" w:rsidR="00663910" w:rsidRDefault="00EF06FD">
            <w:r>
              <w:rPr>
                <w:b/>
                <w:bCs/>
                <w:sz w:val="20"/>
                <w:szCs w:val="20"/>
              </w:rPr>
              <w:t>Starter</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8D04233" w14:textId="77777777" w:rsidR="00663910" w:rsidRDefault="00EF06FD">
            <w:r>
              <w:rPr>
                <w:sz w:val="20"/>
                <w:szCs w:val="20"/>
              </w:rPr>
              <w:t>1</w:t>
            </w:r>
          </w:p>
        </w:tc>
        <w:tc>
          <w:tcPr>
            <w:tcW w:w="21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8884AF6" w14:textId="77777777" w:rsidR="00663910" w:rsidRDefault="00EF06FD">
            <w:r>
              <w:rPr>
                <w:sz w:val="20"/>
                <w:szCs w:val="20"/>
              </w:rPr>
              <w:t>Off</w:t>
            </w:r>
          </w:p>
        </w:tc>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FB08E31" w14:textId="77777777" w:rsidR="00663910" w:rsidRDefault="00EF06FD">
            <w:r>
              <w:rPr>
                <w:sz w:val="20"/>
                <w:szCs w:val="20"/>
              </w:rPr>
              <w:t>SMBs — single brand management</w:t>
            </w:r>
          </w:p>
        </w:tc>
      </w:tr>
      <w:tr w:rsidR="00663910" w14:paraId="282BB7B8" w14:textId="77777777">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B52A8F" w14:textId="77777777" w:rsidR="00663910" w:rsidRDefault="00EF06FD">
            <w:r>
              <w:rPr>
                <w:b/>
                <w:bCs/>
                <w:sz w:val="20"/>
                <w:szCs w:val="20"/>
              </w:rPr>
              <w:t>Pro</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2E93D5" w14:textId="77777777" w:rsidR="00663910" w:rsidRDefault="00EF06FD">
            <w:r>
              <w:rPr>
                <w:sz w:val="20"/>
                <w:szCs w:val="20"/>
              </w:rPr>
              <w:t>5</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EA0ABA" w14:textId="77777777" w:rsidR="00663910" w:rsidRDefault="00EF06FD">
            <w:r>
              <w:rPr>
                <w:sz w:val="20"/>
                <w:szCs w:val="20"/>
              </w:rPr>
              <w:t>Draft + Approve only</w:t>
            </w:r>
          </w:p>
        </w:tc>
        <w:tc>
          <w:tcPr>
            <w:tcW w:w="3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AA4BD3" w14:textId="77777777" w:rsidR="00663910" w:rsidRDefault="00EF06FD">
            <w:r>
              <w:rPr>
                <w:sz w:val="20"/>
                <w:szCs w:val="20"/>
              </w:rPr>
              <w:t>Freelancers — managing multiple clients</w:t>
            </w:r>
          </w:p>
        </w:tc>
      </w:tr>
      <w:tr w:rsidR="00663910" w14:paraId="376C2586" w14:textId="77777777">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033CE0F" w14:textId="77777777" w:rsidR="00663910" w:rsidRDefault="00EF06FD">
            <w:r>
              <w:rPr>
                <w:b/>
                <w:bCs/>
                <w:sz w:val="20"/>
                <w:szCs w:val="20"/>
              </w:rPr>
              <w:t>Agency</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E74E27A" w14:textId="77777777" w:rsidR="00663910" w:rsidRDefault="00EF06FD">
            <w:r>
              <w:rPr>
                <w:sz w:val="20"/>
                <w:szCs w:val="20"/>
              </w:rPr>
              <w:t>Unlimited</w:t>
            </w:r>
          </w:p>
        </w:tc>
        <w:tc>
          <w:tcPr>
            <w:tcW w:w="21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52131AB" w14:textId="77777777" w:rsidR="00663910" w:rsidRDefault="00EF06FD">
            <w:r>
              <w:rPr>
                <w:sz w:val="20"/>
                <w:szCs w:val="20"/>
              </w:rPr>
              <w:t>All modes incl. Autonomous</w:t>
            </w:r>
          </w:p>
        </w:tc>
        <w:tc>
          <w:tcPr>
            <w:tcW w:w="3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57B54AD" w14:textId="77777777" w:rsidR="00663910" w:rsidRDefault="00EF06FD">
            <w:r>
              <w:rPr>
                <w:sz w:val="20"/>
                <w:szCs w:val="20"/>
              </w:rPr>
              <w:t>Agencies — 10–50+ client accounts</w:t>
            </w:r>
          </w:p>
        </w:tc>
      </w:tr>
    </w:tbl>
    <w:p w14:paraId="4AE853C1" w14:textId="77777777" w:rsidR="00663910" w:rsidRDefault="00663910">
      <w:pPr>
        <w:spacing w:before="80" w:after="60"/>
      </w:pPr>
    </w:p>
    <w:p w14:paraId="4DE1F74B" w14:textId="77777777" w:rsidR="00663910" w:rsidRDefault="00EF06FD">
      <w:pPr>
        <w:spacing w:before="60" w:after="80"/>
      </w:pPr>
      <w:r>
        <w:rPr>
          <w:color w:val="555555"/>
        </w:rPr>
        <w:t>Pricing per tier TBD — market research underway. Founding member offer: 30-day free trial + lifetime pricing lock for first 100 signups. No discounting thereafter. No white-labelling planned.</w:t>
      </w:r>
    </w:p>
    <w:p w14:paraId="70D8CC76" w14:textId="77777777" w:rsidR="00663910" w:rsidRDefault="00663910">
      <w:pPr>
        <w:spacing w:before="120" w:after="60"/>
      </w:pPr>
    </w:p>
    <w:p w14:paraId="4828D15D" w14:textId="77777777" w:rsidR="00663910" w:rsidRDefault="00EF06FD">
      <w:pPr>
        <w:pStyle w:val="Heading2"/>
        <w:spacing w:before="320"/>
      </w:pPr>
      <w:r>
        <w:t>Strengths</w:t>
      </w:r>
    </w:p>
    <w:p w14:paraId="60F4B86C" w14:textId="77777777" w:rsidR="00663910" w:rsidRDefault="00EF06FD">
      <w:pPr>
        <w:pStyle w:val="ListParagraph"/>
        <w:numPr>
          <w:ilvl w:val="0"/>
          <w:numId w:val="2"/>
        </w:numPr>
      </w:pPr>
      <w:r>
        <w:t>AI comment and review response is a genuine category first — no major competitor has this with configurable autonomy levels at agency scale.</w:t>
      </w:r>
    </w:p>
    <w:p w14:paraId="2753E6B2" w14:textId="77777777" w:rsidR="00663910" w:rsidRDefault="00EF06FD">
      <w:pPr>
        <w:pStyle w:val="ListParagraph"/>
        <w:numPr>
          <w:ilvl w:val="0"/>
          <w:numId w:val="2"/>
        </w:numPr>
      </w:pPr>
      <w:r>
        <w:t>SEO content management integration is unique in the social media management category.</w:t>
      </w:r>
    </w:p>
    <w:p w14:paraId="58C5FDE0" w14:textId="77777777" w:rsidR="00663910" w:rsidRDefault="00EF06FD">
      <w:pPr>
        <w:pStyle w:val="ListParagraph"/>
        <w:numPr>
          <w:ilvl w:val="0"/>
          <w:numId w:val="2"/>
        </w:numPr>
      </w:pPr>
      <w:r>
        <w:t>Purpose-built agency architecture (client workspaces, approval workflows, guardrail controls, branded reporting) significantly outpaces Blaze and Sintra in agency-grade depth.</w:t>
      </w:r>
    </w:p>
    <w:p w14:paraId="3EA95198" w14:textId="77777777" w:rsidR="00663910" w:rsidRDefault="00EF06FD">
      <w:pPr>
        <w:pStyle w:val="ListParagraph"/>
        <w:numPr>
          <w:ilvl w:val="0"/>
          <w:numId w:val="2"/>
        </w:numPr>
      </w:pPr>
      <w:r>
        <w:t>Anthropic Claude API at the core delivers state-of-the-art brand voice modelling and content generation quality.</w:t>
      </w:r>
    </w:p>
    <w:p w14:paraId="00ABF82F" w14:textId="77777777" w:rsidR="00663910" w:rsidRDefault="00EF06FD">
      <w:pPr>
        <w:pStyle w:val="ListParagraph"/>
        <w:numPr>
          <w:ilvl w:val="0"/>
          <w:numId w:val="2"/>
        </w:numPr>
      </w:pPr>
      <w:r>
        <w:t>Crisis Aware Detection and pre-publish content scoring are differentiated agency-grade features not available in either competitor.</w:t>
      </w:r>
    </w:p>
    <w:p w14:paraId="605CCCE2" w14:textId="77777777" w:rsidR="00663910" w:rsidRDefault="00663910">
      <w:pPr>
        <w:spacing w:before="80" w:after="60"/>
      </w:pPr>
    </w:p>
    <w:p w14:paraId="632CE194" w14:textId="77777777" w:rsidR="00663910" w:rsidRDefault="00EF06FD">
      <w:pPr>
        <w:pStyle w:val="Heading2"/>
        <w:spacing w:before="320"/>
      </w:pPr>
      <w:r>
        <w:t>Weaknesses &amp; Open Risks</w:t>
      </w:r>
    </w:p>
    <w:p w14:paraId="4BD6CA26" w14:textId="77777777" w:rsidR="00663910" w:rsidRDefault="00EF06FD">
      <w:pPr>
        <w:pStyle w:val="ListParagraph"/>
        <w:numPr>
          <w:ilvl w:val="0"/>
          <w:numId w:val="2"/>
        </w:numPr>
      </w:pPr>
      <w:r>
        <w:t>Pre-revenue and pre-launch — no market validation yet. Success metrics are targets, not actuals.</w:t>
      </w:r>
    </w:p>
    <w:p w14:paraId="0A15F66A" w14:textId="77777777" w:rsidR="00663910" w:rsidRDefault="00EF06FD">
      <w:pPr>
        <w:pStyle w:val="ListParagraph"/>
        <w:numPr>
          <w:ilvl w:val="0"/>
          <w:numId w:val="2"/>
        </w:numPr>
      </w:pPr>
      <w:r>
        <w:t>Zero brand awareness against Blaze (130,000 customers) and Sintra (40,000+ accounts) at launch.</w:t>
      </w:r>
    </w:p>
    <w:p w14:paraId="079AF57C" w14:textId="77777777" w:rsidR="00663910" w:rsidRDefault="00EF06FD">
      <w:pPr>
        <w:pStyle w:val="ListParagraph"/>
        <w:numPr>
          <w:ilvl w:val="0"/>
          <w:numId w:val="2"/>
        </w:numPr>
      </w:pPr>
      <w:r>
        <w:t>Meta App Review, LinkedIn Community Management API, and TikTok API audits all pending — comment AI functionality limited until approvals land.</w:t>
      </w:r>
    </w:p>
    <w:p w14:paraId="5EC859A1" w14:textId="77777777" w:rsidR="00663910" w:rsidRDefault="00EF06FD">
      <w:pPr>
        <w:pStyle w:val="ListParagraph"/>
        <w:numPr>
          <w:ilvl w:val="0"/>
          <w:numId w:val="2"/>
        </w:numPr>
      </w:pPr>
      <w:r>
        <w:t>Solo technical founder (built by Richard Unwin with Claude Code) — execution capacity is a real constraint.</w:t>
      </w:r>
    </w:p>
    <w:p w14:paraId="47236F8C" w14:textId="77777777" w:rsidR="00663910" w:rsidRDefault="00EF06FD">
      <w:pPr>
        <w:pStyle w:val="ListParagraph"/>
        <w:numPr>
          <w:ilvl w:val="0"/>
          <w:numId w:val="2"/>
        </w:numPr>
      </w:pPr>
      <w:r>
        <w:t>Pricing not yet set — entering market without a confirmed price point creates uncertainty in go-to-market planning.</w:t>
      </w:r>
    </w:p>
    <w:p w14:paraId="357B2394" w14:textId="77777777" w:rsidR="00663910" w:rsidRDefault="00663910">
      <w:pPr>
        <w:pBdr>
          <w:bottom w:val="single" w:sz="4" w:space="1" w:color="D8D8D8"/>
        </w:pBdr>
        <w:spacing w:before="240" w:after="240"/>
      </w:pPr>
    </w:p>
    <w:p w14:paraId="35382F8A" w14:textId="77777777" w:rsidR="00770711" w:rsidRDefault="00770711">
      <w:pPr>
        <w:pBdr>
          <w:bottom w:val="single" w:sz="4" w:space="1" w:color="D8D8D8"/>
        </w:pBdr>
        <w:spacing w:before="240" w:after="240"/>
      </w:pPr>
    </w:p>
    <w:p w14:paraId="43F8229D" w14:textId="77777777" w:rsidR="00770711" w:rsidRDefault="00770711">
      <w:pPr>
        <w:pBdr>
          <w:bottom w:val="single" w:sz="4" w:space="1" w:color="D8D8D8"/>
        </w:pBdr>
        <w:spacing w:before="240" w:after="240"/>
      </w:pPr>
    </w:p>
    <w:p w14:paraId="5010B6D0" w14:textId="77777777" w:rsidR="00663910" w:rsidRDefault="00EF06FD">
      <w:pPr>
        <w:pStyle w:val="Heading1"/>
      </w:pPr>
      <w:r>
        <w:t>Profile 2 — Blaze.ai</w:t>
      </w:r>
    </w:p>
    <w:p w14:paraId="2C421F6F" w14:textId="77777777" w:rsidR="00663910" w:rsidRDefault="00EF06FD">
      <w:pPr>
        <w:spacing w:after="200"/>
      </w:pPr>
      <w:r>
        <w:rPr>
          <w:i/>
          <w:iCs/>
          <w:color w:val="555555"/>
          <w:sz w:val="20"/>
          <w:szCs w:val="20"/>
        </w:rPr>
        <w:t>blaze.ai  |  Almanac Labs Inc.  |  United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63910" w14:paraId="3238C9DE" w14:textId="77777777">
        <w:tc>
          <w:tcPr>
            <w:tcW w:w="2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7FBC9EF1" w14:textId="77777777" w:rsidR="00663910" w:rsidRDefault="00EF06FD">
            <w:r>
              <w:rPr>
                <w:b/>
                <w:bCs/>
                <w:color w:val="FFFFFF"/>
                <w:sz w:val="20"/>
                <w:szCs w:val="20"/>
              </w:rPr>
              <w:t>Metric</w:t>
            </w:r>
          </w:p>
        </w:tc>
        <w:tc>
          <w:tcPr>
            <w:tcW w:w="67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022A778B" w14:textId="77777777" w:rsidR="00663910" w:rsidRDefault="00EF06FD">
            <w:r>
              <w:rPr>
                <w:b/>
                <w:bCs/>
                <w:color w:val="FFFFFF"/>
                <w:sz w:val="20"/>
                <w:szCs w:val="20"/>
              </w:rPr>
              <w:t>Value</w:t>
            </w:r>
          </w:p>
        </w:tc>
      </w:tr>
      <w:tr w:rsidR="00663910" w14:paraId="3BB5DD6A"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7A5103C" w14:textId="77777777" w:rsidR="00663910" w:rsidRDefault="00EF06FD">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26C9C53" w14:textId="77777777" w:rsidR="00663910" w:rsidRDefault="00EF06FD">
            <w:r>
              <w:rPr>
                <w:sz w:val="20"/>
                <w:szCs w:val="20"/>
              </w:rPr>
              <w:t>"Marketing done for you"</w:t>
            </w:r>
          </w:p>
        </w:tc>
      </w:tr>
      <w:tr w:rsidR="00663910" w14:paraId="177CB70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AFC0D5D" w14:textId="77777777" w:rsidR="00663910" w:rsidRDefault="00EF06FD">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2998B2B" w14:textId="77777777" w:rsidR="00663910" w:rsidRDefault="00EF06FD">
            <w:r>
              <w:rPr>
                <w:sz w:val="20"/>
                <w:szCs w:val="20"/>
              </w:rPr>
              <w:t>~2023 — CEO Adam Nathan</w:t>
            </w:r>
          </w:p>
        </w:tc>
      </w:tr>
      <w:tr w:rsidR="00663910" w14:paraId="5AD63B63"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6876409" w14:textId="77777777" w:rsidR="00663910" w:rsidRDefault="00EF06FD">
            <w:r>
              <w:rPr>
                <w:b/>
                <w:bCs/>
                <w:sz w:val="20"/>
                <w:szCs w:val="20"/>
              </w:rPr>
              <w:t>Headquarters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3157FD7" w14:textId="77777777" w:rsidR="00663910" w:rsidRDefault="00EF06FD">
            <w:r>
              <w:rPr>
                <w:sz w:val="20"/>
                <w:szCs w:val="20"/>
              </w:rPr>
              <w:t>United States</w:t>
            </w:r>
          </w:p>
        </w:tc>
      </w:tr>
      <w:tr w:rsidR="00663910" w14:paraId="0CD245C5"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B12E76" w14:textId="77777777" w:rsidR="00663910" w:rsidRDefault="00EF06FD">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3505B7B" w14:textId="77777777" w:rsidR="00663910" w:rsidRDefault="00EF06FD">
            <w:r>
              <w:rPr>
                <w:sz w:val="20"/>
                <w:szCs w:val="20"/>
              </w:rPr>
              <w:t>31 employees</w:t>
            </w:r>
          </w:p>
        </w:tc>
      </w:tr>
      <w:tr w:rsidR="00663910" w14:paraId="48756129"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9CB4000" w14:textId="77777777" w:rsidR="00663910" w:rsidRDefault="00EF06FD">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5632B00" w14:textId="77777777" w:rsidR="00663910" w:rsidRDefault="00EF06FD">
            <w:r>
              <w:rPr>
                <w:sz w:val="20"/>
                <w:szCs w:val="20"/>
              </w:rPr>
              <w:t>130,000+ worldwide (claimed); 15,000 businesses on Done-For-You (claimed)</w:t>
            </w:r>
          </w:p>
        </w:tc>
      </w:tr>
      <w:tr w:rsidR="00663910" w14:paraId="21E28FBA"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A1D4AA5" w14:textId="77777777" w:rsidR="00663910" w:rsidRDefault="00EF06FD">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0C5733C" w14:textId="77777777" w:rsidR="00663910" w:rsidRDefault="00EF06FD">
            <w:r>
              <w:rPr>
                <w:sz w:val="20"/>
                <w:szCs w:val="20"/>
              </w:rPr>
              <w:t>Not publicly disclosed</w:t>
            </w:r>
          </w:p>
        </w:tc>
      </w:tr>
      <w:tr w:rsidR="00663910" w14:paraId="5F90546E"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BB09EA0" w14:textId="77777777" w:rsidR="00663910" w:rsidRDefault="00EF06FD">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1C2219E" w14:textId="77777777" w:rsidR="00663910" w:rsidRDefault="00EF06FD">
            <w:r>
              <w:rPr>
                <w:sz w:val="20"/>
                <w:szCs w:val="20"/>
              </w:rPr>
              <w:t xml:space="preserve">4.8 Capterra · 4.6 G2 · 4.6 </w:t>
            </w:r>
            <w:proofErr w:type="spellStart"/>
            <w:r>
              <w:rPr>
                <w:sz w:val="20"/>
                <w:szCs w:val="20"/>
              </w:rPr>
              <w:t>TrustPilot</w:t>
            </w:r>
            <w:proofErr w:type="spellEnd"/>
            <w:r>
              <w:rPr>
                <w:sz w:val="20"/>
                <w:szCs w:val="20"/>
              </w:rPr>
              <w:t xml:space="preserve"> (1,000+ five-star reviews)</w:t>
            </w:r>
          </w:p>
        </w:tc>
      </w:tr>
      <w:tr w:rsidR="00663910" w14:paraId="3D66976D"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F03FC58" w14:textId="77777777" w:rsidR="00663910" w:rsidRDefault="00EF06FD">
            <w:r>
              <w:rPr>
                <w:b/>
                <w:bCs/>
                <w:sz w:val="20"/>
                <w:szCs w:val="20"/>
              </w:rPr>
              <w:t>Self-serve pricing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F48387" w14:textId="77777777" w:rsidR="00663910" w:rsidRDefault="00EF06FD">
            <w:r>
              <w:rPr>
                <w:sz w:val="20"/>
                <w:szCs w:val="20"/>
              </w:rPr>
              <w:t>$79/</w:t>
            </w:r>
            <w:proofErr w:type="spellStart"/>
            <w:r>
              <w:rPr>
                <w:sz w:val="20"/>
                <w:szCs w:val="20"/>
              </w:rPr>
              <w:t>mo</w:t>
            </w:r>
            <w:proofErr w:type="spellEnd"/>
            <w:r>
              <w:rPr>
                <w:sz w:val="20"/>
                <w:szCs w:val="20"/>
              </w:rPr>
              <w:t xml:space="preserve"> (Starter) · $149/</w:t>
            </w:r>
            <w:proofErr w:type="spellStart"/>
            <w:r>
              <w:rPr>
                <w:sz w:val="20"/>
                <w:szCs w:val="20"/>
              </w:rPr>
              <w:t>mo</w:t>
            </w:r>
            <w:proofErr w:type="spellEnd"/>
            <w:r>
              <w:rPr>
                <w:sz w:val="20"/>
                <w:szCs w:val="20"/>
              </w:rPr>
              <w:t xml:space="preserve"> (Growth)</w:t>
            </w:r>
          </w:p>
        </w:tc>
      </w:tr>
      <w:tr w:rsidR="00663910" w14:paraId="7E5B9FA8"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3CC1215" w14:textId="77777777" w:rsidR="00663910" w:rsidRDefault="00EF06FD">
            <w:r>
              <w:rPr>
                <w:b/>
                <w:bCs/>
                <w:sz w:val="20"/>
                <w:szCs w:val="20"/>
              </w:rPr>
              <w:t>Done-for-you pricing</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6DE6F2B" w14:textId="77777777" w:rsidR="00663910" w:rsidRDefault="00EF06FD">
            <w:r>
              <w:rPr>
                <w:sz w:val="20"/>
                <w:szCs w:val="20"/>
              </w:rPr>
              <w:t>From $899–$1,049/</w:t>
            </w:r>
            <w:proofErr w:type="spellStart"/>
            <w:r>
              <w:rPr>
                <w:sz w:val="20"/>
                <w:szCs w:val="20"/>
              </w:rPr>
              <w:t>mo</w:t>
            </w:r>
            <w:proofErr w:type="spellEnd"/>
            <w:r>
              <w:rPr>
                <w:sz w:val="20"/>
                <w:szCs w:val="20"/>
              </w:rPr>
              <w:t xml:space="preserve"> (3-month minimum) — modular add-ons available</w:t>
            </w:r>
          </w:p>
        </w:tc>
      </w:tr>
      <w:tr w:rsidR="00663910" w14:paraId="39D046E4"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08E479" w14:textId="77777777" w:rsidR="00663910" w:rsidRDefault="00EF06FD">
            <w:r>
              <w:rPr>
                <w:b/>
                <w:bCs/>
                <w:sz w:val="20"/>
                <w:szCs w:val="20"/>
              </w:rPr>
              <w:t>Mobile app</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C31B3ED" w14:textId="77777777" w:rsidR="00663910" w:rsidRDefault="00EF06FD">
            <w:r>
              <w:rPr>
                <w:sz w:val="20"/>
                <w:szCs w:val="20"/>
              </w:rPr>
              <w:t>Blaze Studio iOS app — $7.99/</w:t>
            </w:r>
            <w:proofErr w:type="spellStart"/>
            <w:r>
              <w:rPr>
                <w:sz w:val="20"/>
                <w:szCs w:val="20"/>
              </w:rPr>
              <w:t>mo</w:t>
            </w:r>
            <w:proofErr w:type="spellEnd"/>
            <w:r>
              <w:rPr>
                <w:sz w:val="20"/>
                <w:szCs w:val="20"/>
              </w:rPr>
              <w:t xml:space="preserve"> — cinematic photo &amp; video creation</w:t>
            </w:r>
          </w:p>
        </w:tc>
      </w:tr>
      <w:tr w:rsidR="00663910" w14:paraId="0D6112FB"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63C70B9" w14:textId="77777777" w:rsidR="00663910" w:rsidRDefault="00EF06FD">
            <w:r>
              <w:rPr>
                <w:b/>
                <w:bCs/>
                <w:sz w:val="20"/>
                <w:szCs w:val="20"/>
              </w:rPr>
              <w:t>Business model</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7BD1F27" w14:textId="77777777" w:rsidR="00663910" w:rsidRDefault="00EF06FD">
            <w:r>
              <w:rPr>
                <w:sz w:val="20"/>
                <w:szCs w:val="20"/>
              </w:rPr>
              <w:t>Dual: self-serve SaaS + managed service (Done-For-You team)</w:t>
            </w:r>
          </w:p>
        </w:tc>
      </w:tr>
    </w:tbl>
    <w:p w14:paraId="6021EBAB" w14:textId="77777777" w:rsidR="00663910" w:rsidRDefault="00663910">
      <w:pPr>
        <w:spacing w:before="200" w:after="80"/>
      </w:pPr>
    </w:p>
    <w:p w14:paraId="105AD9B6" w14:textId="77777777" w:rsidR="00663910" w:rsidRDefault="00EF06FD">
      <w:pPr>
        <w:pStyle w:val="Heading2"/>
        <w:spacing w:before="320"/>
      </w:pPr>
      <w:r>
        <w:t>Positioning &amp; Messaging</w:t>
      </w:r>
    </w:p>
    <w:p w14:paraId="085EE5C0" w14:textId="77777777" w:rsidR="00663910" w:rsidRDefault="00EF06FD">
      <w:pPr>
        <w:spacing w:before="60" w:after="80"/>
      </w:pPr>
      <w:r>
        <w:t>Blaze leads with a clear, emotionally resonant proposition: "Marketing done for you." The target is time-poor SMB owners who want marketing to stop being a second job. The comparative frame is traditional agencies ($10,000–$20,000/</w:t>
      </w:r>
      <w:proofErr w:type="spellStart"/>
      <w:r>
        <w:t>mo</w:t>
      </w:r>
      <w:proofErr w:type="spellEnd"/>
      <w:r>
        <w:t>) and freelancers ($3,000–$8,000/</w:t>
      </w:r>
      <w:proofErr w:type="spellStart"/>
      <w:r>
        <w:t>mo</w:t>
      </w:r>
      <w:proofErr w:type="spellEnd"/>
      <w:r>
        <w:t>) — Blaze positions itself as delivering equivalent or better output at $79–$149/mo.</w:t>
      </w:r>
    </w:p>
    <w:p w14:paraId="3BA0A6EE" w14:textId="77777777" w:rsidR="00663910" w:rsidRDefault="00663910">
      <w:pPr>
        <w:spacing w:before="80" w:after="60"/>
      </w:pPr>
    </w:p>
    <w:p w14:paraId="1D30CA6F" w14:textId="77777777" w:rsidR="00663910" w:rsidRDefault="00EF06FD">
      <w:pPr>
        <w:spacing w:before="60" w:after="80"/>
      </w:pPr>
      <w:r>
        <w:t>The "Learning Loop" narrative is prominent — Blaze claims the AI learns from what performs each week, so the product gets smarter over time. This is a compelling retention hook. Stated outcome metrics: 2.3x follower growth, 3.2x engagement vs. industry, 61% email open rate (3x industry average), 4.1x average Meta ROAS.</w:t>
      </w:r>
    </w:p>
    <w:p w14:paraId="73D2D339" w14:textId="77777777" w:rsidR="00663910" w:rsidRDefault="00663910">
      <w:pPr>
        <w:spacing w:before="120" w:after="60"/>
      </w:pPr>
    </w:p>
    <w:p w14:paraId="79FE15CF" w14:textId="77777777" w:rsidR="00663910" w:rsidRDefault="00EF06FD">
      <w:pPr>
        <w:pStyle w:val="Heading2"/>
        <w:spacing w:before="320"/>
      </w:pPr>
      <w:r>
        <w:t>Core Product Features</w:t>
      </w:r>
    </w:p>
    <w:p w14:paraId="239799D1" w14:textId="77777777" w:rsidR="00663910" w:rsidRDefault="00EF06FD">
      <w:pPr>
        <w:pStyle w:val="Heading3"/>
        <w:spacing w:after="100"/>
      </w:pPr>
      <w:r>
        <w:t>Done-For-You Service (Structural Differentiator)</w:t>
      </w:r>
    </w:p>
    <w:p w14:paraId="09F4A4E5" w14:textId="77777777" w:rsidR="00663910" w:rsidRDefault="00EF06FD">
      <w:pPr>
        <w:spacing w:before="60" w:after="80"/>
      </w:pPr>
      <w:r>
        <w:t>A named, US-based senior strategist assigned to each account. The strategist takes AI drafts "60% of the way" and adds taste and judgment. Direct access — no ticket queues. Monthly check-ins. Full channel coverage including Google Analytics integration. Starting at $899/</w:t>
      </w:r>
      <w:proofErr w:type="spellStart"/>
      <w:r>
        <w:t>mo</w:t>
      </w:r>
      <w:proofErr w:type="spellEnd"/>
      <w:r>
        <w:t xml:space="preserve"> (12-month), with paid ads management, landing page builds, AI SDR, and reputation management as modular add-ons each at $899–$1,049/mo.</w:t>
      </w:r>
    </w:p>
    <w:p w14:paraId="4AAEB3C1" w14:textId="77777777" w:rsidR="00770711" w:rsidRDefault="00770711">
      <w:pPr>
        <w:spacing w:before="60" w:after="80"/>
      </w:pPr>
    </w:p>
    <w:p w14:paraId="0966A0FD" w14:textId="77777777" w:rsidR="00663910" w:rsidRDefault="00EF06FD">
      <w:pPr>
        <w:pStyle w:val="Heading3"/>
        <w:spacing w:after="100"/>
      </w:pPr>
      <w:r>
        <w:lastRenderedPageBreak/>
        <w:t>Reputation Management Module</w:t>
      </w:r>
    </w:p>
    <w:p w14:paraId="413ABB70" w14:textId="77777777" w:rsidR="00663910" w:rsidRDefault="00EF06FD">
      <w:pPr>
        <w:spacing w:before="60" w:after="80"/>
      </w:pPr>
      <w:r>
        <w:t xml:space="preserve">Monitors reviews across Google, Yelp, </w:t>
      </w:r>
      <w:proofErr w:type="spellStart"/>
      <w:r>
        <w:t>TrustPilot</w:t>
      </w:r>
      <w:proofErr w:type="spellEnd"/>
      <w:r>
        <w:t>, G2, Facebook. AI-drafted responses to every review. Generates fresh reviews from happy customers. Crisis alert notifications. Monthly reputation report. Starting $899/mo. This is the closest Blaze comes to LYRA's AI response feature — but it is positioned as a managed service add-on, not a self-serve AI-autonomous capability.</w:t>
      </w:r>
    </w:p>
    <w:p w14:paraId="05359401" w14:textId="77777777" w:rsidR="00663910" w:rsidRDefault="00EF06FD">
      <w:pPr>
        <w:pStyle w:val="Heading3"/>
        <w:spacing w:after="100"/>
      </w:pPr>
      <w:r>
        <w:t>AI Content Generation &amp; Scheduling</w:t>
      </w:r>
    </w:p>
    <w:p w14:paraId="737B9572" w14:textId="77777777" w:rsidR="00663910" w:rsidRDefault="00EF06FD">
      <w:pPr>
        <w:spacing w:before="60" w:after="80"/>
      </w:pPr>
      <w:r>
        <w:t xml:space="preserve">12-month strategy generated from industry, audience, and goals input. Full content plan mapped to brand voice. Multi-platform </w:t>
      </w:r>
      <w:proofErr w:type="spellStart"/>
      <w:r>
        <w:t>autopublishing</w:t>
      </w:r>
      <w:proofErr w:type="spellEnd"/>
      <w:r>
        <w:t xml:space="preserve"> at optimal times. Brand Kit built from website, past content, and onboarding. Credit-based generation: static post (1 credit), email (3), blog (3), AI video (15).</w:t>
      </w:r>
    </w:p>
    <w:p w14:paraId="67212142" w14:textId="77777777" w:rsidR="00663910" w:rsidRDefault="00EF06FD">
      <w:pPr>
        <w:pStyle w:val="Heading3"/>
        <w:spacing w:after="100"/>
      </w:pPr>
      <w:r>
        <w:t>Learning Loop</w:t>
      </w:r>
    </w:p>
    <w:p w14:paraId="7D05E213" w14:textId="77777777" w:rsidR="00663910" w:rsidRDefault="00EF06FD">
      <w:pPr>
        <w:spacing w:before="60" w:after="80"/>
      </w:pPr>
      <w:r>
        <w:t>Blaze's most differentiated self-serve feature. The AI analyses what content performs each week and refines strategy accordingly. Organic learnings automatically inform paid ad creative. This creates a compounding effect Blaze markets heavily.</w:t>
      </w:r>
    </w:p>
    <w:p w14:paraId="65BEF1D4" w14:textId="77777777" w:rsidR="00663910" w:rsidRDefault="00EF06FD">
      <w:pPr>
        <w:pStyle w:val="Heading3"/>
        <w:spacing w:after="100"/>
      </w:pPr>
      <w:r>
        <w:t>Paid Ads Management</w:t>
      </w:r>
    </w:p>
    <w:p w14:paraId="695046D4" w14:textId="77777777" w:rsidR="00663910" w:rsidRDefault="00EF06FD">
      <w:pPr>
        <w:spacing w:before="60" w:after="80"/>
      </w:pPr>
      <w:r>
        <w:t>Full Meta (Facebook/Instagram), Google, LinkedIn, TikTok, Reddit, X/Twitter campaign management. Agency manages — client pays platforms directly (no percentage-of-spend markup). Available as Done-For-You add-on only.</w:t>
      </w:r>
    </w:p>
    <w:p w14:paraId="47BA13AC" w14:textId="77777777" w:rsidR="00663910" w:rsidRDefault="00EF06FD">
      <w:pPr>
        <w:pStyle w:val="Heading3"/>
        <w:spacing w:after="100"/>
      </w:pPr>
      <w:r>
        <w:t>Mobile Studio (Blaze Studio — $7.99/</w:t>
      </w:r>
      <w:proofErr w:type="spellStart"/>
      <w:r>
        <w:t>mo</w:t>
      </w:r>
      <w:proofErr w:type="spellEnd"/>
      <w:r>
        <w:t xml:space="preserve"> iOS)</w:t>
      </w:r>
    </w:p>
    <w:p w14:paraId="48919376" w14:textId="77777777" w:rsidR="00663910" w:rsidRDefault="00EF06FD">
      <w:pPr>
        <w:spacing w:before="60" w:after="80"/>
      </w:pPr>
      <w:r>
        <w:t>Cinematic photo and short-form video generation from a phone. Target: businesses needing better-looking content without a designer or shoot day.</w:t>
      </w:r>
    </w:p>
    <w:p w14:paraId="13D2F7E0" w14:textId="77777777" w:rsidR="00663910" w:rsidRDefault="00663910">
      <w:pPr>
        <w:spacing w:before="120" w:after="60"/>
      </w:pPr>
    </w:p>
    <w:p w14:paraId="1F7C1655" w14:textId="77777777" w:rsidR="00663910" w:rsidRDefault="00EF06FD">
      <w:pPr>
        <w:pStyle w:val="Heading2"/>
        <w:spacing w:before="320"/>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600"/>
        <w:gridCol w:w="3960"/>
      </w:tblGrid>
      <w:tr w:rsidR="00663910" w14:paraId="19579B85" w14:textId="77777777">
        <w:tc>
          <w:tcPr>
            <w:tcW w:w="22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76717911" w14:textId="77777777" w:rsidR="00663910" w:rsidRDefault="00EF06FD">
            <w:r>
              <w:rPr>
                <w:b/>
                <w:bCs/>
                <w:color w:val="FFFFFF"/>
                <w:sz w:val="20"/>
                <w:szCs w:val="20"/>
              </w:rPr>
              <w:t>Tier</w:t>
            </w:r>
          </w:p>
        </w:tc>
        <w:tc>
          <w:tcPr>
            <w:tcW w:w="1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7A3E783C" w14:textId="77777777" w:rsidR="00663910" w:rsidRDefault="00EF06FD">
            <w:r>
              <w:rPr>
                <w:b/>
                <w:bCs/>
                <w:color w:val="FFFFFF"/>
                <w:sz w:val="20"/>
                <w:szCs w:val="20"/>
              </w:rPr>
              <w:t>Price</w:t>
            </w:r>
          </w:p>
        </w:tc>
        <w:tc>
          <w:tcPr>
            <w:tcW w:w="1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499787C3" w14:textId="77777777" w:rsidR="00663910" w:rsidRDefault="00EF06FD">
            <w:r>
              <w:rPr>
                <w:b/>
                <w:bCs/>
                <w:color w:val="FFFFFF"/>
                <w:sz w:val="20"/>
                <w:szCs w:val="20"/>
              </w:rPr>
              <w:t>Users / Accounts</w:t>
            </w:r>
          </w:p>
        </w:tc>
        <w:tc>
          <w:tcPr>
            <w:tcW w:w="39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55402851" w14:textId="77777777" w:rsidR="00663910" w:rsidRDefault="00EF06FD">
            <w:r>
              <w:rPr>
                <w:b/>
                <w:bCs/>
                <w:color w:val="FFFFFF"/>
                <w:sz w:val="20"/>
                <w:szCs w:val="20"/>
              </w:rPr>
              <w:t>Key Inclusions</w:t>
            </w:r>
          </w:p>
        </w:tc>
      </w:tr>
      <w:tr w:rsidR="00663910" w14:paraId="701BE42B"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0F60CF7" w14:textId="77777777" w:rsidR="00663910" w:rsidRDefault="00EF06FD">
            <w:r>
              <w:rPr>
                <w:b/>
                <w:bCs/>
                <w:sz w:val="20"/>
                <w:szCs w:val="20"/>
              </w:rPr>
              <w:t>Starter</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A5C3CCC" w14:textId="77777777" w:rsidR="00663910" w:rsidRDefault="00EF06FD">
            <w:r>
              <w:rPr>
                <w:b/>
                <w:bCs/>
                <w:color w:val="080808"/>
                <w:sz w:val="20"/>
                <w:szCs w:val="20"/>
              </w:rPr>
              <w:t>$79/</w:t>
            </w:r>
            <w:proofErr w:type="spellStart"/>
            <w:r>
              <w:rPr>
                <w:b/>
                <w:bCs/>
                <w:color w:val="080808"/>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F950227" w14:textId="77777777" w:rsidR="00663910" w:rsidRDefault="00EF06FD">
            <w:r>
              <w:rPr>
                <w:sz w:val="20"/>
                <w:szCs w:val="20"/>
              </w:rPr>
              <w:t>1 user · 3 accounts</w:t>
            </w:r>
          </w:p>
        </w:tc>
        <w:tc>
          <w:tcPr>
            <w:tcW w:w="39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28053CE" w14:textId="77777777" w:rsidR="00663910" w:rsidRDefault="00EF06FD">
            <w:r>
              <w:rPr>
                <w:sz w:val="20"/>
                <w:szCs w:val="20"/>
              </w:rPr>
              <w:t>600 generation credits/</w:t>
            </w:r>
            <w:proofErr w:type="spellStart"/>
            <w:r>
              <w:rPr>
                <w:sz w:val="20"/>
                <w:szCs w:val="20"/>
              </w:rPr>
              <w:t>mo</w:t>
            </w:r>
            <w:proofErr w:type="spellEnd"/>
            <w:r>
              <w:rPr>
                <w:sz w:val="20"/>
                <w:szCs w:val="20"/>
              </w:rPr>
              <w:t xml:space="preserve"> · Automated ad campaigns · 7-day free trial</w:t>
            </w:r>
          </w:p>
        </w:tc>
      </w:tr>
      <w:tr w:rsidR="00663910" w14:paraId="00D9CCDA"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90D39C2" w14:textId="77777777" w:rsidR="00663910" w:rsidRDefault="00EF06FD">
            <w:r>
              <w:rPr>
                <w:b/>
                <w:bCs/>
                <w:sz w:val="20"/>
                <w:szCs w:val="20"/>
              </w:rPr>
              <w:t>Growth</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B6DB64D" w14:textId="77777777" w:rsidR="00663910" w:rsidRDefault="00EF06FD">
            <w:r>
              <w:rPr>
                <w:b/>
                <w:bCs/>
                <w:color w:val="080808"/>
                <w:sz w:val="20"/>
                <w:szCs w:val="20"/>
              </w:rPr>
              <w:t>$149/</w:t>
            </w:r>
            <w:proofErr w:type="spellStart"/>
            <w:r>
              <w:rPr>
                <w:b/>
                <w:bCs/>
                <w:color w:val="080808"/>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AF74DF7" w14:textId="77777777" w:rsidR="00663910" w:rsidRDefault="00EF06FD">
            <w:r>
              <w:rPr>
                <w:sz w:val="20"/>
                <w:szCs w:val="20"/>
              </w:rPr>
              <w:t>Unlimited users · 10 accounts</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76B3BA" w14:textId="77777777" w:rsidR="00663910" w:rsidRDefault="00EF06FD">
            <w:r>
              <w:rPr>
                <w:sz w:val="20"/>
                <w:szCs w:val="20"/>
              </w:rPr>
              <w:t>1,500 credits/</w:t>
            </w:r>
            <w:proofErr w:type="spellStart"/>
            <w:r>
              <w:rPr>
                <w:sz w:val="20"/>
                <w:szCs w:val="20"/>
              </w:rPr>
              <w:t>mo</w:t>
            </w:r>
            <w:proofErr w:type="spellEnd"/>
            <w:r>
              <w:rPr>
                <w:sz w:val="20"/>
                <w:szCs w:val="20"/>
              </w:rPr>
              <w:t xml:space="preserve"> · Yearly planning window · 7-day free trial</w:t>
            </w:r>
          </w:p>
        </w:tc>
      </w:tr>
      <w:tr w:rsidR="00663910" w14:paraId="5B02DDF3"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E947859" w14:textId="77777777" w:rsidR="00663910" w:rsidRDefault="00EF06FD">
            <w:r>
              <w:rPr>
                <w:b/>
                <w:bCs/>
                <w:sz w:val="20"/>
                <w:szCs w:val="20"/>
              </w:rPr>
              <w:t>Done-For-You Organic</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0D9CE2A" w14:textId="77777777" w:rsidR="00663910" w:rsidRDefault="00EF06FD">
            <w:r>
              <w:rPr>
                <w:b/>
                <w:bCs/>
                <w:color w:val="080808"/>
                <w:sz w:val="20"/>
                <w:szCs w:val="20"/>
              </w:rPr>
              <w:t>From $899/</w:t>
            </w:r>
            <w:proofErr w:type="spellStart"/>
            <w:r>
              <w:rPr>
                <w:b/>
                <w:bCs/>
                <w:color w:val="080808"/>
                <w:sz w:val="20"/>
                <w:szCs w:val="20"/>
              </w:rPr>
              <w:t>mo</w:t>
            </w:r>
            <w:proofErr w:type="spellEnd"/>
            <w:r>
              <w:rPr>
                <w:b/>
                <w:bCs/>
                <w:color w:val="080808"/>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EC712C7" w14:textId="77777777" w:rsidR="00663910" w:rsidRDefault="00EF06FD">
            <w:r>
              <w:rPr>
                <w:sz w:val="20"/>
                <w:szCs w:val="20"/>
              </w:rPr>
              <w:t>Named strategist</w:t>
            </w:r>
          </w:p>
        </w:tc>
        <w:tc>
          <w:tcPr>
            <w:tcW w:w="39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62816E3" w14:textId="77777777" w:rsidR="00663910" w:rsidRDefault="00EF06FD">
            <w:r>
              <w:rPr>
                <w:sz w:val="20"/>
                <w:szCs w:val="20"/>
              </w:rPr>
              <w:t>40 social posts · 12 blogs · 12 emails · 10 social accounts · Monthly check-in</w:t>
            </w:r>
          </w:p>
        </w:tc>
      </w:tr>
      <w:tr w:rsidR="00663910" w14:paraId="7C98F127"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09AB2A" w14:textId="77777777" w:rsidR="00663910" w:rsidRDefault="00EF06FD">
            <w:r>
              <w:rPr>
                <w:b/>
                <w:bCs/>
                <w:sz w:val="20"/>
                <w:szCs w:val="20"/>
              </w:rPr>
              <w:t>DFY Paid Ads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F835B6" w14:textId="77777777" w:rsidR="00663910" w:rsidRDefault="00EF06FD">
            <w:r>
              <w:rPr>
                <w:b/>
                <w:bCs/>
                <w:color w:val="080808"/>
                <w:sz w:val="20"/>
                <w:szCs w:val="20"/>
              </w:rPr>
              <w:t>From $899/</w:t>
            </w:r>
            <w:proofErr w:type="spellStart"/>
            <w:r>
              <w:rPr>
                <w:b/>
                <w:bCs/>
                <w:color w:val="080808"/>
                <w:sz w:val="20"/>
                <w:szCs w:val="20"/>
              </w:rPr>
              <w:t>mo</w:t>
            </w:r>
            <w:proofErr w:type="spellEnd"/>
            <w:r>
              <w:rPr>
                <w:b/>
                <w:bCs/>
                <w:color w:val="080808"/>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E315D95" w14:textId="77777777" w:rsidR="00663910" w:rsidRDefault="00EF06FD">
            <w:r>
              <w:rPr>
                <w:sz w:val="20"/>
                <w:szCs w:val="20"/>
              </w:rPr>
              <w:t>Named strategist</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6E00E7F" w14:textId="77777777" w:rsidR="00663910" w:rsidRDefault="00EF06FD">
            <w:r>
              <w:rPr>
                <w:sz w:val="20"/>
                <w:szCs w:val="20"/>
              </w:rPr>
              <w:t>1 platform · unlimited campaigns · 10 ads/</w:t>
            </w:r>
            <w:proofErr w:type="spellStart"/>
            <w:r>
              <w:rPr>
                <w:sz w:val="20"/>
                <w:szCs w:val="20"/>
              </w:rPr>
              <w:t>mo</w:t>
            </w:r>
            <w:proofErr w:type="spellEnd"/>
            <w:r>
              <w:rPr>
                <w:sz w:val="20"/>
                <w:szCs w:val="20"/>
              </w:rPr>
              <w:t xml:space="preserve"> · Strategy, setup, optimisation</w:t>
            </w:r>
          </w:p>
        </w:tc>
      </w:tr>
      <w:tr w:rsidR="00663910" w14:paraId="59F3A72A" w14:textId="77777777">
        <w:tc>
          <w:tcPr>
            <w:tcW w:w="22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2686F44" w14:textId="77777777" w:rsidR="00663910" w:rsidRDefault="00EF06FD">
            <w:r>
              <w:rPr>
                <w:b/>
                <w:bCs/>
                <w:sz w:val="20"/>
                <w:szCs w:val="20"/>
              </w:rPr>
              <w:t xml:space="preserve">DFY Reputation </w:t>
            </w:r>
            <w:proofErr w:type="spellStart"/>
            <w:r>
              <w:rPr>
                <w:b/>
                <w:bCs/>
                <w:sz w:val="20"/>
                <w:szCs w:val="20"/>
              </w:rPr>
              <w:t>Mgmt</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B812E30" w14:textId="77777777" w:rsidR="00663910" w:rsidRDefault="00EF06FD">
            <w:r>
              <w:rPr>
                <w:b/>
                <w:bCs/>
                <w:color w:val="080808"/>
                <w:sz w:val="20"/>
                <w:szCs w:val="20"/>
              </w:rPr>
              <w:t>From $899/</w:t>
            </w:r>
            <w:proofErr w:type="spellStart"/>
            <w:r>
              <w:rPr>
                <w:b/>
                <w:bCs/>
                <w:color w:val="080808"/>
                <w:sz w:val="20"/>
                <w:szCs w:val="20"/>
              </w:rPr>
              <w:t>mo</w:t>
            </w:r>
            <w:proofErr w:type="spellEnd"/>
            <w:r>
              <w:rPr>
                <w:b/>
                <w:bCs/>
                <w:color w:val="080808"/>
                <w:sz w:val="20"/>
                <w:szCs w:val="20"/>
              </w:rPr>
              <w: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5D5C0E7" w14:textId="77777777" w:rsidR="00663910" w:rsidRDefault="00EF06FD">
            <w:r>
              <w:rPr>
                <w:sz w:val="20"/>
                <w:szCs w:val="20"/>
              </w:rPr>
              <w:t>Named strategist</w:t>
            </w:r>
          </w:p>
        </w:tc>
        <w:tc>
          <w:tcPr>
            <w:tcW w:w="39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456331C" w14:textId="77777777" w:rsidR="00663910" w:rsidRDefault="00EF06FD">
            <w:r>
              <w:rPr>
                <w:sz w:val="20"/>
                <w:szCs w:val="20"/>
              </w:rPr>
              <w:t>Review monitoring · AI-drafted responses · Review generation · Crisis alerts</w:t>
            </w:r>
          </w:p>
        </w:tc>
      </w:tr>
      <w:tr w:rsidR="00663910" w14:paraId="22DC6466" w14:textId="77777777">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360E8F8" w14:textId="77777777" w:rsidR="00663910" w:rsidRDefault="00EF06FD">
            <w:r>
              <w:rPr>
                <w:b/>
                <w:bCs/>
                <w:sz w:val="20"/>
                <w:szCs w:val="20"/>
              </w:rPr>
              <w:t>Blaze Studio</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D675D1" w14:textId="77777777" w:rsidR="00663910" w:rsidRDefault="00EF06FD">
            <w:r>
              <w:rPr>
                <w:b/>
                <w:bCs/>
                <w:color w:val="080808"/>
                <w:sz w:val="20"/>
                <w:szCs w:val="20"/>
              </w:rPr>
              <w:t>$7.99/</w:t>
            </w:r>
            <w:proofErr w:type="spellStart"/>
            <w:r>
              <w:rPr>
                <w:b/>
                <w:bCs/>
                <w:color w:val="080808"/>
                <w:sz w:val="20"/>
                <w:szCs w:val="20"/>
              </w:rPr>
              <w:t>mo</w:t>
            </w:r>
            <w:proofErr w:type="spellEnd"/>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972B95B" w14:textId="77777777" w:rsidR="00663910" w:rsidRDefault="00EF06FD">
            <w:r>
              <w:rPr>
                <w:sz w:val="20"/>
                <w:szCs w:val="20"/>
              </w:rPr>
              <w:t>Individual</w:t>
            </w:r>
          </w:p>
        </w:tc>
        <w:tc>
          <w:tcPr>
            <w:tcW w:w="39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3D9726" w14:textId="77777777" w:rsidR="00663910" w:rsidRDefault="00EF06FD">
            <w:r>
              <w:rPr>
                <w:sz w:val="20"/>
                <w:szCs w:val="20"/>
              </w:rPr>
              <w:t>iOS app · Cinematic photo &amp; video generation</w:t>
            </w:r>
          </w:p>
        </w:tc>
      </w:tr>
    </w:tbl>
    <w:p w14:paraId="7C045D7D" w14:textId="77777777" w:rsidR="00663910" w:rsidRDefault="00663910">
      <w:pPr>
        <w:spacing w:before="60" w:after="60"/>
      </w:pPr>
    </w:p>
    <w:p w14:paraId="4E838CB4" w14:textId="77777777" w:rsidR="00663910" w:rsidRDefault="00EF06FD">
      <w:pPr>
        <w:spacing w:before="60" w:after="80"/>
      </w:pPr>
      <w:r>
        <w:rPr>
          <w:color w:val="555555"/>
        </w:rPr>
        <w:t>* DFY pricing shown at 3-month rate. 6-month and 12-month commitments available at reduced rates ($999/</w:t>
      </w:r>
      <w:proofErr w:type="spellStart"/>
      <w:r>
        <w:rPr>
          <w:color w:val="555555"/>
        </w:rPr>
        <w:t>mo</w:t>
      </w:r>
      <w:proofErr w:type="spellEnd"/>
      <w:r>
        <w:rPr>
          <w:color w:val="555555"/>
        </w:rPr>
        <w:t xml:space="preserve"> and $1,049/</w:t>
      </w:r>
      <w:proofErr w:type="spellStart"/>
      <w:r>
        <w:rPr>
          <w:color w:val="555555"/>
        </w:rPr>
        <w:t>mo</w:t>
      </w:r>
      <w:proofErr w:type="spellEnd"/>
      <w:r>
        <w:rPr>
          <w:color w:val="555555"/>
        </w:rPr>
        <w:t xml:space="preserve"> respectively — site shows pricing varies by contract length).</w:t>
      </w:r>
    </w:p>
    <w:p w14:paraId="27B9BED1" w14:textId="77777777" w:rsidR="00663910" w:rsidRDefault="00663910">
      <w:pPr>
        <w:spacing w:before="120" w:after="60"/>
      </w:pPr>
    </w:p>
    <w:p w14:paraId="1BDA2135" w14:textId="77777777" w:rsidR="00663910" w:rsidRDefault="00EF06FD">
      <w:pPr>
        <w:pStyle w:val="Heading2"/>
        <w:spacing w:before="320"/>
      </w:pPr>
      <w:r>
        <w:lastRenderedPageBreak/>
        <w:t>Social Proof &amp; Reviews</w:t>
      </w:r>
    </w:p>
    <w:p w14:paraId="1A38BA75" w14:textId="77777777" w:rsidR="00663910" w:rsidRDefault="00EF06FD">
      <w:pPr>
        <w:pStyle w:val="ListParagraph"/>
        <w:numPr>
          <w:ilvl w:val="0"/>
          <w:numId w:val="2"/>
        </w:numPr>
      </w:pPr>
      <w:r>
        <w:t>4.8/5.0 on Capterra — over 1,000 five-star reviews cited.</w:t>
      </w:r>
    </w:p>
    <w:p w14:paraId="0D55E9EE" w14:textId="77777777" w:rsidR="00663910" w:rsidRDefault="00EF06FD">
      <w:pPr>
        <w:pStyle w:val="ListParagraph"/>
        <w:numPr>
          <w:ilvl w:val="0"/>
          <w:numId w:val="2"/>
        </w:numPr>
      </w:pPr>
      <w:r>
        <w:t xml:space="preserve">4.6/5.0 on G2 and </w:t>
      </w:r>
      <w:proofErr w:type="spellStart"/>
      <w:r>
        <w:t>TrustPilot</w:t>
      </w:r>
      <w:proofErr w:type="spellEnd"/>
      <w:r>
        <w:t>.</w:t>
      </w:r>
    </w:p>
    <w:p w14:paraId="33FC179E" w14:textId="77777777" w:rsidR="00663910" w:rsidRDefault="00EF06FD">
      <w:pPr>
        <w:pStyle w:val="ListParagraph"/>
        <w:numPr>
          <w:ilvl w:val="0"/>
          <w:numId w:val="2"/>
        </w:numPr>
      </w:pPr>
      <w:r>
        <w:t>Prominent use of real customer video testimonials and named case studies across local services, real estate, travel, agencies, and e-commerce.</w:t>
      </w:r>
    </w:p>
    <w:p w14:paraId="6922DF2A" w14:textId="77777777" w:rsidR="00663910" w:rsidRDefault="00EF06FD">
      <w:pPr>
        <w:pStyle w:val="ListParagraph"/>
        <w:numPr>
          <w:ilvl w:val="0"/>
          <w:numId w:val="2"/>
        </w:numPr>
      </w:pPr>
      <w:r>
        <w:t>Outcome claims: "went from page 5 to Google's front page," "conversion rates nearly doubled," "marketing felt like a second job — now I have a full team."</w:t>
      </w:r>
    </w:p>
    <w:p w14:paraId="79D83522" w14:textId="77777777" w:rsidR="00663910" w:rsidRDefault="00663910">
      <w:pPr>
        <w:spacing w:before="120" w:after="60"/>
      </w:pPr>
    </w:p>
    <w:p w14:paraId="767B4240" w14:textId="77777777" w:rsidR="00663910" w:rsidRDefault="00EF06FD">
      <w:pPr>
        <w:pStyle w:val="Heading2"/>
        <w:spacing w:before="320"/>
      </w:pPr>
      <w:r>
        <w:t>Strengths</w:t>
      </w:r>
    </w:p>
    <w:p w14:paraId="71A9767A" w14:textId="77777777" w:rsidR="00663910" w:rsidRDefault="00EF06FD">
      <w:pPr>
        <w:pStyle w:val="ListParagraph"/>
        <w:numPr>
          <w:ilvl w:val="0"/>
          <w:numId w:val="2"/>
        </w:numPr>
      </w:pPr>
      <w:r>
        <w:t>Dominant brand equity in the SMB AI marketing space. 130,000+ customers is a massive distribution moat.</w:t>
      </w:r>
    </w:p>
    <w:p w14:paraId="0D330F73" w14:textId="77777777" w:rsidR="00663910" w:rsidRDefault="00EF06FD">
      <w:pPr>
        <w:pStyle w:val="ListParagraph"/>
        <w:numPr>
          <w:ilvl w:val="0"/>
          <w:numId w:val="2"/>
        </w:numPr>
      </w:pPr>
      <w:r>
        <w:t>Done-For-You service layer is structurally unique — no pure-SaaS competitor can replicate the human strategist model without fundamentally changing their business.</w:t>
      </w:r>
    </w:p>
    <w:p w14:paraId="7AE45C41" w14:textId="77777777" w:rsidR="00663910" w:rsidRDefault="00EF06FD">
      <w:pPr>
        <w:pStyle w:val="ListParagraph"/>
        <w:numPr>
          <w:ilvl w:val="0"/>
          <w:numId w:val="2"/>
        </w:numPr>
      </w:pPr>
      <w:r>
        <w:t>Learning Loop creates genuine compounding value and strong retention narrative.</w:t>
      </w:r>
    </w:p>
    <w:p w14:paraId="25B433A2" w14:textId="77777777" w:rsidR="00663910" w:rsidRDefault="00EF06FD">
      <w:pPr>
        <w:pStyle w:val="ListParagraph"/>
        <w:numPr>
          <w:ilvl w:val="0"/>
          <w:numId w:val="2"/>
        </w:numPr>
      </w:pPr>
      <w:r>
        <w:t>Review ratings (4.6–4.8 across platforms) and volume (1,000+ five-star) provide strong social proof.</w:t>
      </w:r>
    </w:p>
    <w:p w14:paraId="0D2D97CF" w14:textId="77777777" w:rsidR="00663910" w:rsidRDefault="00EF06FD">
      <w:pPr>
        <w:pStyle w:val="ListParagraph"/>
        <w:numPr>
          <w:ilvl w:val="0"/>
          <w:numId w:val="2"/>
        </w:numPr>
      </w:pPr>
      <w:r>
        <w:t>Dual business model (self-serve + managed service) captures budget at every level.</w:t>
      </w:r>
    </w:p>
    <w:p w14:paraId="29259E64" w14:textId="77777777" w:rsidR="00663910" w:rsidRDefault="00EF06FD">
      <w:pPr>
        <w:pStyle w:val="ListParagraph"/>
        <w:numPr>
          <w:ilvl w:val="0"/>
          <w:numId w:val="2"/>
        </w:numPr>
      </w:pPr>
      <w:r>
        <w:t>Paid ads management closes a complete loop from content to conversion — no other competitor does this natively.</w:t>
      </w:r>
    </w:p>
    <w:p w14:paraId="233A3307" w14:textId="77777777" w:rsidR="00663910" w:rsidRDefault="00663910">
      <w:pPr>
        <w:spacing w:before="80" w:after="60"/>
      </w:pPr>
    </w:p>
    <w:p w14:paraId="0AC45F13" w14:textId="77777777" w:rsidR="00663910" w:rsidRDefault="00EF06FD">
      <w:pPr>
        <w:pStyle w:val="Heading2"/>
        <w:spacing w:before="320"/>
      </w:pPr>
      <w:r>
        <w:t>Weaknesses</w:t>
      </w:r>
    </w:p>
    <w:p w14:paraId="2A8012FA" w14:textId="77777777" w:rsidR="00663910" w:rsidRDefault="00EF06FD">
      <w:pPr>
        <w:pStyle w:val="ListParagraph"/>
        <w:numPr>
          <w:ilvl w:val="0"/>
          <w:numId w:val="2"/>
        </w:numPr>
      </w:pPr>
      <w:r>
        <w:t>No AI comment or review response capability in self-serve. Reputation Management is a DFY add-on, not autonomous AI.</w:t>
      </w:r>
    </w:p>
    <w:p w14:paraId="0E64C7B5" w14:textId="77777777" w:rsidR="00663910" w:rsidRDefault="00EF06FD">
      <w:pPr>
        <w:pStyle w:val="ListParagraph"/>
        <w:numPr>
          <w:ilvl w:val="0"/>
          <w:numId w:val="2"/>
        </w:numPr>
      </w:pPr>
      <w:r>
        <w:t>No purpose-built agency architecture — agencies must manually manage separate workspaces with no native client approval workflow or branded reporting.</w:t>
      </w:r>
    </w:p>
    <w:p w14:paraId="4B4E17C9" w14:textId="77777777" w:rsidR="00663910" w:rsidRDefault="00EF06FD">
      <w:pPr>
        <w:pStyle w:val="ListParagraph"/>
        <w:numPr>
          <w:ilvl w:val="0"/>
          <w:numId w:val="2"/>
        </w:numPr>
      </w:pPr>
      <w:r>
        <w:t>No SEO content management or Google Search Console integration.</w:t>
      </w:r>
    </w:p>
    <w:p w14:paraId="0DF35A3B" w14:textId="77777777" w:rsidR="00663910" w:rsidRDefault="00EF06FD">
      <w:pPr>
        <w:pStyle w:val="ListParagraph"/>
        <w:numPr>
          <w:ilvl w:val="0"/>
          <w:numId w:val="2"/>
        </w:numPr>
      </w:pPr>
      <w:r>
        <w:t>Credit system (600/</w:t>
      </w:r>
      <w:proofErr w:type="spellStart"/>
      <w:r>
        <w:t>mo</w:t>
      </w:r>
      <w:proofErr w:type="spellEnd"/>
      <w:r>
        <w:t xml:space="preserve"> at Starter, 1,500/</w:t>
      </w:r>
      <w:proofErr w:type="spellStart"/>
      <w:r>
        <w:t>mo</w:t>
      </w:r>
      <w:proofErr w:type="spellEnd"/>
      <w:r>
        <w:t xml:space="preserve"> at Growth) can feel restrictive and creates churn risk when credits are exhausted.</w:t>
      </w:r>
    </w:p>
    <w:p w14:paraId="4BD9459A" w14:textId="77777777" w:rsidR="00663910" w:rsidRDefault="00EF06FD">
      <w:pPr>
        <w:pStyle w:val="ListParagraph"/>
        <w:numPr>
          <w:ilvl w:val="0"/>
          <w:numId w:val="2"/>
        </w:numPr>
      </w:pPr>
      <w:r>
        <w:t>Self-serve tiers ($79–$149) are positioned for SMBs, not agencies — no "Agency" tier in self-serve pricing.</w:t>
      </w:r>
    </w:p>
    <w:p w14:paraId="694FF950" w14:textId="77777777" w:rsidR="00663910" w:rsidRDefault="00EF06FD">
      <w:pPr>
        <w:pStyle w:val="ListParagraph"/>
        <w:numPr>
          <w:ilvl w:val="0"/>
          <w:numId w:val="2"/>
        </w:numPr>
      </w:pPr>
      <w:r>
        <w:t>Done-For-You at $899+/</w:t>
      </w:r>
      <w:proofErr w:type="spellStart"/>
      <w:r>
        <w:t>mo</w:t>
      </w:r>
      <w:proofErr w:type="spellEnd"/>
      <w:r>
        <w:t xml:space="preserve"> is not competitive on price for freelancers managing multiple small clients.</w:t>
      </w:r>
    </w:p>
    <w:p w14:paraId="3C1C6022" w14:textId="77777777" w:rsidR="00663910" w:rsidRDefault="00663910">
      <w:pPr>
        <w:pBdr>
          <w:bottom w:val="single" w:sz="4" w:space="1" w:color="D8D8D8"/>
        </w:pBdr>
        <w:spacing w:before="240" w:after="240"/>
      </w:pPr>
    </w:p>
    <w:p w14:paraId="566F0400" w14:textId="77777777" w:rsidR="00770711" w:rsidRDefault="00770711">
      <w:pPr>
        <w:pBdr>
          <w:bottom w:val="single" w:sz="4" w:space="1" w:color="D8D8D8"/>
        </w:pBdr>
        <w:spacing w:before="240" w:after="240"/>
      </w:pPr>
    </w:p>
    <w:p w14:paraId="2A481372" w14:textId="77777777" w:rsidR="00770711" w:rsidRDefault="00770711">
      <w:pPr>
        <w:pBdr>
          <w:bottom w:val="single" w:sz="4" w:space="1" w:color="D8D8D8"/>
        </w:pBdr>
        <w:spacing w:before="240" w:after="240"/>
      </w:pPr>
    </w:p>
    <w:p w14:paraId="7A2B6302" w14:textId="77777777" w:rsidR="00770711" w:rsidRDefault="00770711">
      <w:pPr>
        <w:pBdr>
          <w:bottom w:val="single" w:sz="4" w:space="1" w:color="D8D8D8"/>
        </w:pBdr>
        <w:spacing w:before="240" w:after="240"/>
      </w:pPr>
    </w:p>
    <w:p w14:paraId="39A890E1" w14:textId="77777777" w:rsidR="00770711" w:rsidRDefault="00770711">
      <w:pPr>
        <w:pBdr>
          <w:bottom w:val="single" w:sz="4" w:space="1" w:color="D8D8D8"/>
        </w:pBdr>
        <w:spacing w:before="240" w:after="240"/>
      </w:pPr>
    </w:p>
    <w:p w14:paraId="0D9B6CAA" w14:textId="77777777" w:rsidR="00770711" w:rsidRDefault="00770711">
      <w:pPr>
        <w:pBdr>
          <w:bottom w:val="single" w:sz="4" w:space="1" w:color="D8D8D8"/>
        </w:pBdr>
        <w:spacing w:before="240" w:after="240"/>
      </w:pPr>
    </w:p>
    <w:p w14:paraId="27A0CBAC" w14:textId="77777777" w:rsidR="00663910" w:rsidRDefault="00EF06FD">
      <w:pPr>
        <w:pStyle w:val="Heading1"/>
      </w:pPr>
      <w:r>
        <w:lastRenderedPageBreak/>
        <w:t>Profile 3 — Sintra.ai</w:t>
      </w:r>
    </w:p>
    <w:p w14:paraId="5EB25EB9" w14:textId="77777777" w:rsidR="00663910" w:rsidRDefault="00EF06FD">
      <w:pPr>
        <w:spacing w:after="200"/>
      </w:pPr>
      <w:r>
        <w:rPr>
          <w:i/>
          <w:iCs/>
          <w:color w:val="555555"/>
          <w:sz w:val="20"/>
          <w:szCs w:val="20"/>
        </w:rPr>
        <w:t xml:space="preserve">sintra.ai  |  </w:t>
      </w:r>
      <w:proofErr w:type="spellStart"/>
      <w:r>
        <w:rPr>
          <w:i/>
          <w:iCs/>
          <w:color w:val="555555"/>
          <w:sz w:val="20"/>
          <w:szCs w:val="20"/>
        </w:rPr>
        <w:t>PlayOS</w:t>
      </w:r>
      <w:proofErr w:type="spellEnd"/>
      <w:r>
        <w:rPr>
          <w:i/>
          <w:iCs/>
          <w:color w:val="555555"/>
          <w:sz w:val="20"/>
          <w:szCs w:val="20"/>
        </w:rPr>
        <w:t>, Inc.  |  Vilnius, Lithuania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63910" w14:paraId="65286EAC" w14:textId="77777777">
        <w:tc>
          <w:tcPr>
            <w:tcW w:w="2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7BE8C5DB" w14:textId="77777777" w:rsidR="00663910" w:rsidRDefault="00EF06FD">
            <w:r>
              <w:rPr>
                <w:b/>
                <w:bCs/>
                <w:color w:val="FFFFFF"/>
                <w:sz w:val="20"/>
                <w:szCs w:val="20"/>
              </w:rPr>
              <w:t>Metric</w:t>
            </w:r>
          </w:p>
        </w:tc>
        <w:tc>
          <w:tcPr>
            <w:tcW w:w="67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2BFB5CEB" w14:textId="77777777" w:rsidR="00663910" w:rsidRDefault="00EF06FD">
            <w:r>
              <w:rPr>
                <w:b/>
                <w:bCs/>
                <w:color w:val="FFFFFF"/>
                <w:sz w:val="20"/>
                <w:szCs w:val="20"/>
              </w:rPr>
              <w:t>Value</w:t>
            </w:r>
          </w:p>
        </w:tc>
      </w:tr>
      <w:tr w:rsidR="00663910" w14:paraId="2D771652"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B2AAB60" w14:textId="77777777" w:rsidR="00663910" w:rsidRDefault="00EF06FD">
            <w:r>
              <w:rPr>
                <w:b/>
                <w:bCs/>
                <w:sz w:val="20"/>
                <w:szCs w:val="20"/>
              </w:rPr>
              <w:t>Tagline</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EFD7B7D" w14:textId="77777777" w:rsidR="00663910" w:rsidRDefault="00EF06FD">
            <w:r>
              <w:rPr>
                <w:sz w:val="20"/>
                <w:szCs w:val="20"/>
              </w:rPr>
              <w:t>"Hire your first AI employees team — get AI workers that never sleep"</w:t>
            </w:r>
          </w:p>
        </w:tc>
      </w:tr>
      <w:tr w:rsidR="00663910" w14:paraId="41D7848E"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A00C33" w14:textId="77777777" w:rsidR="00663910" w:rsidRDefault="00EF06FD">
            <w:r>
              <w:rPr>
                <w:b/>
                <w:bCs/>
                <w:sz w:val="20"/>
                <w:szCs w:val="20"/>
              </w:rPr>
              <w:t>Founded</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300D426" w14:textId="77777777" w:rsidR="00663910" w:rsidRDefault="00EF06FD">
            <w:r>
              <w:rPr>
                <w:sz w:val="20"/>
                <w:szCs w:val="20"/>
              </w:rPr>
              <w:t xml:space="preserve">2023 — Co-founders: Chris Sidlauskas (CEO), Rokas </w:t>
            </w:r>
            <w:proofErr w:type="spellStart"/>
            <w:r>
              <w:rPr>
                <w:sz w:val="20"/>
                <w:szCs w:val="20"/>
              </w:rPr>
              <w:t>Judickas</w:t>
            </w:r>
            <w:proofErr w:type="spellEnd"/>
            <w:r>
              <w:rPr>
                <w:sz w:val="20"/>
                <w:szCs w:val="20"/>
              </w:rPr>
              <w:t xml:space="preserve">, </w:t>
            </w:r>
            <w:proofErr w:type="spellStart"/>
            <w:r>
              <w:rPr>
                <w:sz w:val="20"/>
                <w:szCs w:val="20"/>
              </w:rPr>
              <w:t>Vasaris</w:t>
            </w:r>
            <w:proofErr w:type="spellEnd"/>
            <w:r>
              <w:rPr>
                <w:sz w:val="20"/>
                <w:szCs w:val="20"/>
              </w:rPr>
              <w:t xml:space="preserve"> </w:t>
            </w:r>
            <w:proofErr w:type="spellStart"/>
            <w:r>
              <w:rPr>
                <w:sz w:val="20"/>
                <w:szCs w:val="20"/>
              </w:rPr>
              <w:t>Kaveckas</w:t>
            </w:r>
            <w:proofErr w:type="spellEnd"/>
          </w:p>
        </w:tc>
      </w:tr>
      <w:tr w:rsidR="00663910" w14:paraId="407C93D0"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40511C2" w14:textId="77777777" w:rsidR="00663910" w:rsidRDefault="00EF06FD">
            <w:r>
              <w:rPr>
                <w:b/>
                <w:bCs/>
                <w:sz w:val="20"/>
                <w:szCs w:val="20"/>
              </w:rPr>
              <w:t>Headquarters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186EE9B" w14:textId="77777777" w:rsidR="00663910" w:rsidRDefault="00EF06FD">
            <w:r>
              <w:rPr>
                <w:sz w:val="20"/>
                <w:szCs w:val="20"/>
              </w:rPr>
              <w:t xml:space="preserve">Vilnius, Lithuania (registered as </w:t>
            </w:r>
            <w:proofErr w:type="spellStart"/>
            <w:r>
              <w:rPr>
                <w:sz w:val="20"/>
                <w:szCs w:val="20"/>
              </w:rPr>
              <w:t>PlayOS</w:t>
            </w:r>
            <w:proofErr w:type="spellEnd"/>
            <w:r>
              <w:rPr>
                <w:sz w:val="20"/>
                <w:szCs w:val="20"/>
              </w:rPr>
              <w:t>, Inc.)</w:t>
            </w:r>
          </w:p>
        </w:tc>
      </w:tr>
      <w:tr w:rsidR="00663910" w14:paraId="33500880"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63F74CC" w14:textId="77777777" w:rsidR="00663910" w:rsidRDefault="00EF06FD">
            <w:r>
              <w:rPr>
                <w:b/>
                <w:bCs/>
                <w:sz w:val="20"/>
                <w:szCs w:val="20"/>
              </w:rPr>
              <w:t>Team size</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706E9B" w14:textId="77777777" w:rsidR="00663910" w:rsidRDefault="00EF06FD">
            <w:r>
              <w:rPr>
                <w:sz w:val="20"/>
                <w:szCs w:val="20"/>
              </w:rPr>
              <w:t>Not disclosed publicly</w:t>
            </w:r>
          </w:p>
        </w:tc>
      </w:tr>
      <w:tr w:rsidR="00663910" w14:paraId="3B6E39E2"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062E853" w14:textId="77777777" w:rsidR="00663910" w:rsidRDefault="00EF06FD">
            <w:r>
              <w:rPr>
                <w:b/>
                <w:bCs/>
                <w:sz w:val="20"/>
                <w:szCs w:val="20"/>
              </w:rPr>
              <w:t>Customers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D77791E" w14:textId="77777777" w:rsidR="00663910" w:rsidRDefault="00EF06FD">
            <w:r>
              <w:rPr>
                <w:sz w:val="20"/>
                <w:szCs w:val="20"/>
              </w:rPr>
              <w:t>40,000+ accounts; 600K+ accounts managed overall (platform claim); active in 50+ countries</w:t>
            </w:r>
          </w:p>
        </w:tc>
      </w:tr>
      <w:tr w:rsidR="00663910" w14:paraId="30D8628F"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AF5F9B" w14:textId="77777777" w:rsidR="00663910" w:rsidRDefault="00EF06FD">
            <w:r>
              <w:rPr>
                <w:b/>
                <w:bCs/>
                <w:sz w:val="20"/>
                <w:szCs w:val="20"/>
              </w:rPr>
              <w:t>Funding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8F3823D" w14:textId="77777777" w:rsidR="00663910" w:rsidRDefault="00EF06FD">
            <w:r>
              <w:rPr>
                <w:sz w:val="20"/>
                <w:szCs w:val="20"/>
              </w:rPr>
              <w:t>$17M seed round — June 2025 (5 investors; 3 institutional + 3 angels)</w:t>
            </w:r>
          </w:p>
        </w:tc>
      </w:tr>
      <w:tr w:rsidR="00663910" w14:paraId="1DBEB0D0"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849E049" w14:textId="77777777" w:rsidR="00663910" w:rsidRDefault="00EF06FD">
            <w:r>
              <w:rPr>
                <w:b/>
                <w:bCs/>
                <w:sz w:val="20"/>
                <w:szCs w:val="20"/>
              </w:rPr>
              <w:t>Review ratings</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52E56A4" w14:textId="77777777" w:rsidR="00663910" w:rsidRDefault="00EF06FD">
            <w:proofErr w:type="spellStart"/>
            <w:r>
              <w:rPr>
                <w:sz w:val="20"/>
                <w:szCs w:val="20"/>
              </w:rPr>
              <w:t>TrustPilot</w:t>
            </w:r>
            <w:proofErr w:type="spellEnd"/>
            <w:r>
              <w:rPr>
                <w:sz w:val="20"/>
                <w:szCs w:val="20"/>
              </w:rPr>
              <w:t>: reviewed by 8,628+ users — majority positive; some critical reviews noting surface-level execution</w:t>
            </w:r>
          </w:p>
        </w:tc>
      </w:tr>
      <w:tr w:rsidR="00663910" w14:paraId="1B79BB4B"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791F03B" w14:textId="77777777" w:rsidR="00663910" w:rsidRDefault="00EF06FD">
            <w:r>
              <w:rPr>
                <w:b/>
                <w:bCs/>
                <w:sz w:val="20"/>
                <w:szCs w:val="20"/>
              </w:rPr>
              <w:t>Pricing</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B9EB03" w14:textId="77777777" w:rsidR="00663910" w:rsidRDefault="00EF06FD">
            <w:r>
              <w:rPr>
                <w:sz w:val="20"/>
                <w:szCs w:val="20"/>
              </w:rPr>
              <w:t>$15.60–$48.50/</w:t>
            </w:r>
            <w:proofErr w:type="spellStart"/>
            <w:r>
              <w:rPr>
                <w:sz w:val="20"/>
                <w:szCs w:val="20"/>
              </w:rPr>
              <w:t>mo</w:t>
            </w:r>
            <w:proofErr w:type="spellEnd"/>
            <w:r>
              <w:rPr>
                <w:sz w:val="20"/>
                <w:szCs w:val="20"/>
              </w:rPr>
              <w:t xml:space="preserve"> depending on commitment length (50–70% off original $97/</w:t>
            </w:r>
            <w:proofErr w:type="spellStart"/>
            <w:r>
              <w:rPr>
                <w:sz w:val="20"/>
                <w:szCs w:val="20"/>
              </w:rPr>
              <w:t>mo</w:t>
            </w:r>
            <w:proofErr w:type="spellEnd"/>
            <w:r>
              <w:rPr>
                <w:sz w:val="20"/>
                <w:szCs w:val="20"/>
              </w:rPr>
              <w:t>)</w:t>
            </w:r>
          </w:p>
        </w:tc>
      </w:tr>
      <w:tr w:rsidR="00663910" w14:paraId="6F25C0D0"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812E09F" w14:textId="77777777" w:rsidR="00663910" w:rsidRDefault="00EF06FD">
            <w:r>
              <w:rPr>
                <w:b/>
                <w:bCs/>
                <w:sz w:val="20"/>
                <w:szCs w:val="20"/>
              </w:rPr>
              <w:t>Free trial</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7400C53" w14:textId="77777777" w:rsidR="00663910" w:rsidRDefault="00EF06FD">
            <w:r>
              <w:rPr>
                <w:sz w:val="20"/>
                <w:szCs w:val="20"/>
              </w:rPr>
              <w:t>14-day money-back guarantee (not a free trial)</w:t>
            </w:r>
          </w:p>
        </w:tc>
      </w:tr>
      <w:tr w:rsidR="00663910" w14:paraId="2EF35BEA" w14:textId="77777777">
        <w:tc>
          <w:tcPr>
            <w:tcW w:w="2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662E4B9" w14:textId="77777777" w:rsidR="00663910" w:rsidRDefault="00EF06FD">
            <w:r>
              <w:rPr>
                <w:b/>
                <w:bCs/>
                <w:sz w:val="20"/>
                <w:szCs w:val="20"/>
              </w:rPr>
              <w:t>AI model</w:t>
            </w:r>
          </w:p>
        </w:tc>
        <w:tc>
          <w:tcPr>
            <w:tcW w:w="67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AED5C1B" w14:textId="77777777" w:rsidR="00663910" w:rsidRDefault="00EF06FD">
            <w:r>
              <w:rPr>
                <w:sz w:val="20"/>
                <w:szCs w:val="20"/>
              </w:rPr>
              <w:t>Claude 3.5 Sonnet (Anthropic) — confirmed on product pages</w:t>
            </w:r>
          </w:p>
        </w:tc>
      </w:tr>
      <w:tr w:rsidR="00663910" w14:paraId="30606F9F" w14:textId="77777777">
        <w:tc>
          <w:tcPr>
            <w:tcW w:w="2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919ED42" w14:textId="77777777" w:rsidR="00663910" w:rsidRDefault="00EF06FD">
            <w:r>
              <w:rPr>
                <w:b/>
                <w:bCs/>
                <w:sz w:val="20"/>
                <w:szCs w:val="20"/>
              </w:rPr>
              <w:t>Scale claim</w:t>
            </w:r>
          </w:p>
        </w:tc>
        <w:tc>
          <w:tcPr>
            <w:tcW w:w="67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2AFE13C" w14:textId="77777777" w:rsidR="00663910" w:rsidRDefault="00EF06FD">
            <w:r>
              <w:rPr>
                <w:sz w:val="20"/>
                <w:szCs w:val="20"/>
              </w:rPr>
              <w:t>100M+ prompts processed in 2025</w:t>
            </w:r>
          </w:p>
        </w:tc>
      </w:tr>
    </w:tbl>
    <w:p w14:paraId="7EA702C6" w14:textId="77777777" w:rsidR="00663910" w:rsidRDefault="00663910">
      <w:pPr>
        <w:spacing w:before="200" w:after="80"/>
      </w:pPr>
    </w:p>
    <w:p w14:paraId="682258DE" w14:textId="77777777" w:rsidR="00663910" w:rsidRDefault="00EF06FD">
      <w:pPr>
        <w:pStyle w:val="Heading2"/>
        <w:spacing w:before="320"/>
      </w:pPr>
      <w:r>
        <w:t>Positioning &amp; Messaging</w:t>
      </w:r>
    </w:p>
    <w:p w14:paraId="08B82F11" w14:textId="77777777" w:rsidR="00663910" w:rsidRDefault="00EF06FD">
      <w:pPr>
        <w:spacing w:before="60" w:after="80"/>
      </w:pPr>
      <w:r>
        <w:t xml:space="preserve">Sintra leads with a distinctive metaphor: AI employees. Rather than positioning as a software tool, Sintra frames its 12 AI "helpers" as digital workers with names, personalities, and defined roles — </w:t>
      </w:r>
      <w:proofErr w:type="spellStart"/>
      <w:r>
        <w:t>Soshie</w:t>
      </w:r>
      <w:proofErr w:type="spellEnd"/>
      <w:r>
        <w:t xml:space="preserve"> (Social Media Manager), Cassie (Customer Support), </w:t>
      </w:r>
      <w:proofErr w:type="spellStart"/>
      <w:r>
        <w:t>Seomi</w:t>
      </w:r>
      <w:proofErr w:type="spellEnd"/>
      <w:r>
        <w:t xml:space="preserve"> (SEO), Emmie (Email), Buddy (Business Strategy), Milli (Sales), and others. This humanisation creates a low-friction onboarding narrative and is deliberately accessible to non-technical users.</w:t>
      </w:r>
    </w:p>
    <w:p w14:paraId="1CF260AA" w14:textId="77777777" w:rsidR="00663910" w:rsidRDefault="00663910">
      <w:pPr>
        <w:spacing w:before="80" w:after="60"/>
      </w:pPr>
    </w:p>
    <w:p w14:paraId="19732A29" w14:textId="77777777" w:rsidR="00663910" w:rsidRDefault="00EF06FD">
      <w:pPr>
        <w:spacing w:before="60" w:after="80"/>
      </w:pPr>
      <w:r>
        <w:t xml:space="preserve">The pitch is "stop hiring, start delegating" — positioning Sintra as a replacement for specialist contractors. Their comparison matrix on the homepage benchmarks against OpenAI (ChatGPT), Claude (Anthropic direct), Lindy.ai, and </w:t>
      </w:r>
      <w:proofErr w:type="spellStart"/>
      <w:r>
        <w:t>Marblism</w:t>
      </w:r>
      <w:proofErr w:type="spellEnd"/>
      <w:r>
        <w:t xml:space="preserve"> — not against traditional social media management tools. This reveals Sintra's self-perceived competitive set: AI assistant platforms, not social media tools.</w:t>
      </w:r>
    </w:p>
    <w:p w14:paraId="7225168C" w14:textId="77777777" w:rsidR="00663910" w:rsidRDefault="00663910">
      <w:pPr>
        <w:spacing w:before="120" w:after="60"/>
      </w:pPr>
    </w:p>
    <w:p w14:paraId="23B97C3B" w14:textId="77777777" w:rsidR="00770711" w:rsidRDefault="00770711">
      <w:pPr>
        <w:spacing w:before="120" w:after="60"/>
      </w:pPr>
    </w:p>
    <w:p w14:paraId="282B5D9C" w14:textId="77777777" w:rsidR="00770711" w:rsidRDefault="00770711">
      <w:pPr>
        <w:spacing w:before="120" w:after="60"/>
      </w:pPr>
    </w:p>
    <w:p w14:paraId="43A9C32A" w14:textId="77777777" w:rsidR="00770711" w:rsidRDefault="00770711">
      <w:pPr>
        <w:spacing w:before="120" w:after="60"/>
      </w:pPr>
    </w:p>
    <w:p w14:paraId="3C39CBF1" w14:textId="77777777" w:rsidR="00770711" w:rsidRDefault="00770711">
      <w:pPr>
        <w:spacing w:before="120" w:after="60"/>
      </w:pPr>
    </w:p>
    <w:p w14:paraId="29F16A73" w14:textId="77777777" w:rsidR="00770711" w:rsidRDefault="00770711">
      <w:pPr>
        <w:spacing w:before="120" w:after="60"/>
      </w:pPr>
    </w:p>
    <w:p w14:paraId="2A43ADFD" w14:textId="77777777" w:rsidR="00770711" w:rsidRDefault="00770711">
      <w:pPr>
        <w:spacing w:before="120" w:after="60"/>
      </w:pPr>
    </w:p>
    <w:p w14:paraId="13DEE6C8" w14:textId="77777777" w:rsidR="00663910" w:rsidRDefault="00EF06FD">
      <w:pPr>
        <w:pStyle w:val="Heading2"/>
        <w:spacing w:before="320"/>
      </w:pPr>
      <w:r>
        <w:lastRenderedPageBreak/>
        <w:t>Core Product Features</w:t>
      </w:r>
    </w:p>
    <w:p w14:paraId="69484C1D" w14:textId="77777777" w:rsidR="00663910" w:rsidRDefault="00EF06FD">
      <w:pPr>
        <w:pStyle w:val="Heading3"/>
        <w:spacing w:after="100"/>
      </w:pPr>
      <w:r>
        <w:t>12 Named AI Employees (Chatbot-Based Interface)</w:t>
      </w:r>
    </w:p>
    <w:p w14:paraId="159CDCFD" w14:textId="77777777" w:rsidR="00663910" w:rsidRDefault="00EF06FD">
      <w:pPr>
        <w:spacing w:before="60" w:after="80"/>
      </w:pPr>
      <w:r>
        <w:t>Each "helper" is a specialised chatbot trained on role-specific data. Users interact via chat — there is no automated publishing pipeline in the traditional sense. Helpers can complete 15,000+ tasks across their domain, but execution is conversational and task-by-task, not workflow-automated.</w:t>
      </w:r>
    </w:p>
    <w:p w14:paraId="3DD69154" w14:textId="77777777" w:rsidR="00663910" w:rsidRDefault="00EF06FD">
      <w:pPr>
        <w:pStyle w:val="Heading3"/>
        <w:spacing w:after="100"/>
      </w:pPr>
      <w:proofErr w:type="spellStart"/>
      <w:r>
        <w:t>Soshie</w:t>
      </w:r>
      <w:proofErr w:type="spellEnd"/>
      <w:r>
        <w:t xml:space="preserve"> — Social Media Manager (Most Relevant to LYRA)</w:t>
      </w:r>
    </w:p>
    <w:p w14:paraId="6B921EED" w14:textId="77777777" w:rsidR="00663910" w:rsidRDefault="00EF06FD">
      <w:pPr>
        <w:spacing w:before="60" w:after="80"/>
      </w:pPr>
      <w:r>
        <w:t xml:space="preserve">Generates social media content, strategies, and scripts. Claims 15,000 TikTok reel scripts in one hour. Can generate images, write viral LinkedIn/Instagram posts, reply to comments (when prompted). Connected to Facebook, Instagram, and LinkedIn via Power-Ups. Critical distinction: </w:t>
      </w:r>
      <w:proofErr w:type="spellStart"/>
      <w:r>
        <w:t>Soshie</w:t>
      </w:r>
      <w:proofErr w:type="spellEnd"/>
      <w:r>
        <w:t xml:space="preserve"> assists with social media tasks but does NOT autonomously monitor and respond to comments without human initiation. The user must prompt </w:t>
      </w:r>
      <w:proofErr w:type="spellStart"/>
      <w:r>
        <w:t>Soshie</w:t>
      </w:r>
      <w:proofErr w:type="spellEnd"/>
      <w:r>
        <w:t xml:space="preserve"> to "reply to this comment" — it does not run continuously in the background.</w:t>
      </w:r>
    </w:p>
    <w:p w14:paraId="5FB95B03" w14:textId="77777777" w:rsidR="00663910" w:rsidRDefault="00EF06FD">
      <w:pPr>
        <w:pStyle w:val="Heading3"/>
        <w:spacing w:after="100"/>
      </w:pPr>
      <w:r>
        <w:t>Cassie — Customer Support Specialist (Relevant to LYRA's AI Response feature)</w:t>
      </w:r>
    </w:p>
    <w:p w14:paraId="64E5781A" w14:textId="77777777" w:rsidR="00663910" w:rsidRDefault="00EF06FD">
      <w:pPr>
        <w:spacing w:before="60" w:after="80"/>
      </w:pPr>
      <w:r>
        <w:t>Handles customer queries, drafts email responses, manages chat responses, creates product manuals and FAQs. Can respond to Facebook and Instagram comments when prompted. Like Soshie, Cassie is conversational — it responds when asked, not proactively and autonomously. Power-ups enable Gmail, Outlook, and comment response integrations.</w:t>
      </w:r>
    </w:p>
    <w:p w14:paraId="523D5A81" w14:textId="77777777" w:rsidR="00663910" w:rsidRDefault="00EF06FD">
      <w:pPr>
        <w:pStyle w:val="Heading3"/>
        <w:spacing w:after="100"/>
      </w:pPr>
      <w:r>
        <w:t>Brain AI (Central Intelligence Layer)</w:t>
      </w:r>
    </w:p>
    <w:p w14:paraId="16C5F7A2" w14:textId="77777777" w:rsidR="00663910" w:rsidRDefault="00EF06FD">
      <w:pPr>
        <w:spacing w:before="60" w:after="80"/>
      </w:pPr>
      <w:r>
        <w:t>The knowledge base shared across all helpers. Users feed their brand context once (website URL, uploaded documents, tone of voice, brand guidelines) and Brain AI powers all subsequent outputs. As helpers are used, Brain AI learns and refines. Described as the equivalent of LYRA's Brand Intelligence Engine — but Sintra's Brain AI is flat across all 12 helpers, not workspace-isolated per client.</w:t>
      </w:r>
    </w:p>
    <w:p w14:paraId="43B9C37D" w14:textId="77777777" w:rsidR="00663910" w:rsidRDefault="00EF06FD">
      <w:pPr>
        <w:pStyle w:val="Heading3"/>
        <w:spacing w:after="100"/>
      </w:pPr>
      <w:r>
        <w:t>Integrations ("Power-Ups")</w:t>
      </w:r>
    </w:p>
    <w:p w14:paraId="488D70BF" w14:textId="77777777" w:rsidR="00663910" w:rsidRDefault="00EF06FD">
      <w:pPr>
        <w:spacing w:before="60" w:after="80"/>
      </w:pPr>
      <w:r>
        <w:t xml:space="preserve">30 integrations available: Gmail, Outlook, LinkedIn, Facebook, Instagram, Google Calendar, Google Drive, Google Analytics, Notion, QuickBooks, Strava, Shopify, HubSpot, Salesforce, Xero, Trello, Slack, GitHub, TikTok, YouTube, </w:t>
      </w:r>
      <w:proofErr w:type="spellStart"/>
      <w:r>
        <w:t>Webflow</w:t>
      </w:r>
      <w:proofErr w:type="spellEnd"/>
      <w:r>
        <w:t>, Meta Ads, Dropbox, and more. One-click authentication. No coding required.</w:t>
      </w:r>
    </w:p>
    <w:p w14:paraId="752B1D29" w14:textId="77777777" w:rsidR="00663910" w:rsidRDefault="00EF06FD">
      <w:pPr>
        <w:pStyle w:val="Heading3"/>
        <w:spacing w:after="100"/>
      </w:pPr>
      <w:r>
        <w:t>Multi-Language Support</w:t>
      </w:r>
    </w:p>
    <w:p w14:paraId="120A9C91" w14:textId="77777777" w:rsidR="00663910" w:rsidRDefault="00EF06FD">
      <w:pPr>
        <w:spacing w:before="60" w:after="80"/>
      </w:pPr>
      <w:r>
        <w:t>Claims 100+ languages — described as a core differentiator for international market entry without local teams.</w:t>
      </w:r>
    </w:p>
    <w:p w14:paraId="3C252517" w14:textId="77777777" w:rsidR="00663910" w:rsidRDefault="00EF06FD">
      <w:pPr>
        <w:pStyle w:val="Heading3"/>
        <w:spacing w:after="100"/>
      </w:pPr>
      <w:r>
        <w:t>Sintra X — Full AI Team</w:t>
      </w:r>
    </w:p>
    <w:p w14:paraId="780CC8F5" w14:textId="77777777" w:rsidR="00663910" w:rsidRDefault="00EF06FD">
      <w:pPr>
        <w:spacing w:before="60" w:after="80"/>
      </w:pPr>
      <w:r>
        <w:t>The flagship tier providing access to all 12 AI employees simultaneously, plus Brain AI and all Power-Ups. This is the entry point for most users — not individual helpers.</w:t>
      </w:r>
    </w:p>
    <w:p w14:paraId="1D864489" w14:textId="77777777" w:rsidR="00663910" w:rsidRDefault="00663910">
      <w:pPr>
        <w:spacing w:before="120" w:after="60"/>
      </w:pPr>
    </w:p>
    <w:p w14:paraId="3BB66276" w14:textId="77777777" w:rsidR="00770711" w:rsidRDefault="00770711">
      <w:pPr>
        <w:spacing w:before="120" w:after="60"/>
      </w:pPr>
    </w:p>
    <w:p w14:paraId="22A92627" w14:textId="77777777" w:rsidR="00770711" w:rsidRDefault="00770711">
      <w:pPr>
        <w:spacing w:before="120" w:after="60"/>
      </w:pPr>
    </w:p>
    <w:p w14:paraId="25FEA27B" w14:textId="77777777" w:rsidR="00770711" w:rsidRDefault="00770711">
      <w:pPr>
        <w:spacing w:before="120" w:after="60"/>
      </w:pPr>
    </w:p>
    <w:p w14:paraId="4A78E311" w14:textId="77777777" w:rsidR="00770711" w:rsidRDefault="00770711">
      <w:pPr>
        <w:spacing w:before="120" w:after="60"/>
      </w:pPr>
    </w:p>
    <w:p w14:paraId="4FB203F5" w14:textId="77777777" w:rsidR="00770711" w:rsidRDefault="00770711">
      <w:pPr>
        <w:spacing w:before="120" w:after="60"/>
      </w:pPr>
    </w:p>
    <w:p w14:paraId="16C2D607" w14:textId="77777777" w:rsidR="00770711" w:rsidRDefault="00770711">
      <w:pPr>
        <w:spacing w:before="120" w:after="60"/>
      </w:pPr>
    </w:p>
    <w:p w14:paraId="42FFF40A" w14:textId="77777777" w:rsidR="00663910" w:rsidRDefault="00EF06FD">
      <w:pPr>
        <w:pStyle w:val="Heading2"/>
        <w:spacing w:before="320"/>
      </w:pPr>
      <w:r>
        <w:lastRenderedPageBreak/>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800"/>
        <w:gridCol w:w="3360"/>
      </w:tblGrid>
      <w:tr w:rsidR="00663910" w14:paraId="7BA7DA3A" w14:textId="77777777">
        <w:tc>
          <w:tcPr>
            <w:tcW w:w="24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70420D47" w14:textId="77777777" w:rsidR="00663910" w:rsidRDefault="00EF06FD">
            <w:r>
              <w:rPr>
                <w:b/>
                <w:bCs/>
                <w:color w:val="FFFFFF"/>
                <w:sz w:val="20"/>
                <w:szCs w:val="20"/>
              </w:rPr>
              <w:t>Plan</w:t>
            </w:r>
          </w:p>
        </w:tc>
        <w:tc>
          <w:tcPr>
            <w:tcW w:w="18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31046158" w14:textId="77777777" w:rsidR="00663910" w:rsidRDefault="00EF06FD">
            <w:r>
              <w:rPr>
                <w:b/>
                <w:bCs/>
                <w:color w:val="FFFFFF"/>
                <w:sz w:val="20"/>
                <w:szCs w:val="20"/>
              </w:rPr>
              <w:t>Price (discounted)</w:t>
            </w:r>
          </w:p>
        </w:tc>
        <w:tc>
          <w:tcPr>
            <w:tcW w:w="18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10172CE3" w14:textId="77777777" w:rsidR="00663910" w:rsidRDefault="00EF06FD">
            <w:r>
              <w:rPr>
                <w:b/>
                <w:bCs/>
                <w:color w:val="FFFFFF"/>
                <w:sz w:val="20"/>
                <w:szCs w:val="20"/>
              </w:rPr>
              <w:t>Full price</w:t>
            </w:r>
          </w:p>
        </w:tc>
        <w:tc>
          <w:tcPr>
            <w:tcW w:w="33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6421B19E" w14:textId="77777777" w:rsidR="00663910" w:rsidRDefault="00EF06FD">
            <w:r>
              <w:rPr>
                <w:b/>
                <w:bCs/>
                <w:color w:val="FFFFFF"/>
                <w:sz w:val="20"/>
                <w:szCs w:val="20"/>
              </w:rPr>
              <w:t>Term</w:t>
            </w:r>
          </w:p>
        </w:tc>
      </w:tr>
      <w:tr w:rsidR="00663910" w14:paraId="6AE23049"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16BEF7C" w14:textId="77777777" w:rsidR="00663910" w:rsidRDefault="00EF06FD">
            <w:r>
              <w:rPr>
                <w:b/>
                <w:bCs/>
                <w:sz w:val="20"/>
                <w:szCs w:val="20"/>
              </w:rPr>
              <w:t>12-month plan</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4CF512C" w14:textId="77777777" w:rsidR="00663910" w:rsidRDefault="00EF06FD">
            <w:r>
              <w:rPr>
                <w:b/>
                <w:bCs/>
                <w:color w:val="080808"/>
                <w:sz w:val="20"/>
                <w:szCs w:val="20"/>
              </w:rPr>
              <w:t>$15.60/</w:t>
            </w:r>
            <w:proofErr w:type="spellStart"/>
            <w:r>
              <w:rPr>
                <w:b/>
                <w:bCs/>
                <w:color w:val="080808"/>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069D8D5" w14:textId="77777777" w:rsidR="00663910" w:rsidRDefault="00EF06FD">
            <w:r>
              <w:rPr>
                <w:color w:val="555555"/>
                <w:sz w:val="20"/>
                <w:szCs w:val="20"/>
              </w:rPr>
              <w:t>$97/</w:t>
            </w:r>
            <w:proofErr w:type="spellStart"/>
            <w:r>
              <w:rPr>
                <w:color w:val="555555"/>
                <w:sz w:val="20"/>
                <w:szCs w:val="20"/>
              </w:rPr>
              <w:t>mo</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7B020AB" w14:textId="77777777" w:rsidR="00663910" w:rsidRDefault="00EF06FD">
            <w:r>
              <w:rPr>
                <w:sz w:val="20"/>
                <w:szCs w:val="20"/>
              </w:rPr>
              <w:t>$187.20 billed annually — 70% off</w:t>
            </w:r>
          </w:p>
        </w:tc>
      </w:tr>
      <w:tr w:rsidR="00663910" w14:paraId="416F002A"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2635D81" w14:textId="77777777" w:rsidR="00663910" w:rsidRDefault="00EF06FD">
            <w:r>
              <w:rPr>
                <w:b/>
                <w:bCs/>
                <w:sz w:val="20"/>
                <w:szCs w:val="20"/>
              </w:rPr>
              <w:t>3-month plan</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906D071" w14:textId="77777777" w:rsidR="00663910" w:rsidRDefault="00EF06FD">
            <w:r>
              <w:rPr>
                <w:b/>
                <w:bCs/>
                <w:color w:val="080808"/>
                <w:sz w:val="20"/>
                <w:szCs w:val="20"/>
              </w:rPr>
              <w:t>$23.60/</w:t>
            </w:r>
            <w:proofErr w:type="spellStart"/>
            <w:r>
              <w:rPr>
                <w:b/>
                <w:bCs/>
                <w:color w:val="080808"/>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57749D5" w14:textId="77777777" w:rsidR="00663910" w:rsidRDefault="00EF06FD">
            <w:r>
              <w:rPr>
                <w:color w:val="555555"/>
                <w:sz w:val="20"/>
                <w:szCs w:val="20"/>
              </w:rPr>
              <w:t>$97/</w:t>
            </w:r>
            <w:proofErr w:type="spellStart"/>
            <w:r>
              <w:rPr>
                <w:color w:val="555555"/>
                <w:sz w:val="20"/>
                <w:szCs w:val="20"/>
              </w:rPr>
              <w:t>mo</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C58457F" w14:textId="77777777" w:rsidR="00663910" w:rsidRDefault="00EF06FD">
            <w:r>
              <w:rPr>
                <w:sz w:val="20"/>
                <w:szCs w:val="20"/>
              </w:rPr>
              <w:t>$70.80 billed quarterly — 60% off</w:t>
            </w:r>
          </w:p>
        </w:tc>
      </w:tr>
      <w:tr w:rsidR="00663910" w14:paraId="51BC7DFC"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A661BBB" w14:textId="77777777" w:rsidR="00663910" w:rsidRDefault="00EF06FD">
            <w:r>
              <w:rPr>
                <w:b/>
                <w:bCs/>
                <w:sz w:val="20"/>
                <w:szCs w:val="20"/>
              </w:rPr>
              <w:t>1-month plan</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A42B1EC" w14:textId="77777777" w:rsidR="00663910" w:rsidRDefault="00EF06FD">
            <w:r>
              <w:rPr>
                <w:b/>
                <w:bCs/>
                <w:color w:val="080808"/>
                <w:sz w:val="20"/>
                <w:szCs w:val="20"/>
              </w:rPr>
              <w:t>$48.50/</w:t>
            </w:r>
            <w:proofErr w:type="spellStart"/>
            <w:r>
              <w:rPr>
                <w:b/>
                <w:bCs/>
                <w:color w:val="080808"/>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BB06E2C" w14:textId="77777777" w:rsidR="00663910" w:rsidRDefault="00EF06FD">
            <w:r>
              <w:rPr>
                <w:color w:val="555555"/>
                <w:sz w:val="20"/>
                <w:szCs w:val="20"/>
              </w:rPr>
              <w:t>$97/</w:t>
            </w:r>
            <w:proofErr w:type="spellStart"/>
            <w:r>
              <w:rPr>
                <w:color w:val="555555"/>
                <w:sz w:val="20"/>
                <w:szCs w:val="20"/>
              </w:rPr>
              <w:t>mo</w:t>
            </w:r>
            <w:proofErr w:type="spellEnd"/>
          </w:p>
        </w:tc>
        <w:tc>
          <w:tcPr>
            <w:tcW w:w="33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A7F53BF" w14:textId="77777777" w:rsidR="00663910" w:rsidRDefault="00EF06FD">
            <w:r>
              <w:rPr>
                <w:sz w:val="20"/>
                <w:szCs w:val="20"/>
              </w:rPr>
              <w:t>$48.50 billed monthly — 50% off</w:t>
            </w:r>
          </w:p>
        </w:tc>
      </w:tr>
    </w:tbl>
    <w:p w14:paraId="4739FDD8" w14:textId="77777777" w:rsidR="00663910" w:rsidRDefault="00663910">
      <w:pPr>
        <w:spacing w:before="60" w:after="60"/>
      </w:pPr>
    </w:p>
    <w:p w14:paraId="16CC2462" w14:textId="77777777" w:rsidR="00663910" w:rsidRDefault="00EF06FD">
      <w:pPr>
        <w:spacing w:before="60" w:after="80"/>
      </w:pPr>
      <w:r>
        <w:rPr>
          <w:color w:val="555555"/>
        </w:rPr>
        <w:t>Single flat pricing — all 12 helpers and all integrations included. No per-seat, per-workspace, or credit-based restrictions. 14-day money-back guarantee. The deep discounting (50–70% off) signals aggressive customer acquisition at this stage.</w:t>
      </w:r>
    </w:p>
    <w:p w14:paraId="309C8012" w14:textId="77777777" w:rsidR="00663910" w:rsidRDefault="00EF06FD">
      <w:pPr>
        <w:spacing w:before="60" w:after="80"/>
      </w:pPr>
      <w:r>
        <w:rPr>
          <w:color w:val="555555"/>
        </w:rPr>
        <w:t>Note: Pricing shown without VAT. VAT applies depending on jurisdiction.</w:t>
      </w:r>
    </w:p>
    <w:p w14:paraId="7EE9FC6A" w14:textId="77777777" w:rsidR="00663910" w:rsidRDefault="00663910">
      <w:pPr>
        <w:spacing w:before="120" w:after="60"/>
      </w:pPr>
    </w:p>
    <w:p w14:paraId="71857274" w14:textId="77777777" w:rsidR="00663910" w:rsidRDefault="00EF06FD">
      <w:pPr>
        <w:pStyle w:val="Heading2"/>
        <w:spacing w:before="320"/>
      </w:pPr>
      <w:r>
        <w:t>Critical Review Analysis</w:t>
      </w:r>
    </w:p>
    <w:p w14:paraId="2784C766" w14:textId="77777777" w:rsidR="00663910" w:rsidRDefault="00EF06FD">
      <w:pPr>
        <w:spacing w:before="60" w:after="80"/>
      </w:pPr>
      <w:r>
        <w:t xml:space="preserve">Sintra's </w:t>
      </w:r>
      <w:proofErr w:type="spellStart"/>
      <w:r>
        <w:t>TrustPilot</w:t>
      </w:r>
      <w:proofErr w:type="spellEnd"/>
      <w:r>
        <w:t xml:space="preserve"> and independent review data reveal a meaningful split in user experience:</w:t>
      </w:r>
    </w:p>
    <w:p w14:paraId="2BE26641" w14:textId="77777777" w:rsidR="00663910" w:rsidRDefault="00663910">
      <w:pPr>
        <w:spacing w:before="60" w:after="40"/>
      </w:pPr>
    </w:p>
    <w:p w14:paraId="2779890E" w14:textId="77777777" w:rsidR="00663910" w:rsidRDefault="00EF06FD">
      <w:pPr>
        <w:spacing w:before="160" w:after="60"/>
      </w:pPr>
      <w:r>
        <w:rPr>
          <w:b/>
          <w:bCs/>
          <w:color w:val="080808"/>
          <w:sz w:val="18"/>
          <w:szCs w:val="18"/>
        </w:rPr>
        <w:t>POSITIVE THEMES (MAJORITY)</w:t>
      </w:r>
    </w:p>
    <w:p w14:paraId="7C8BB5D3" w14:textId="77777777" w:rsidR="00663910" w:rsidRDefault="00EF06FD">
      <w:pPr>
        <w:pStyle w:val="ListParagraph"/>
        <w:numPr>
          <w:ilvl w:val="0"/>
          <w:numId w:val="2"/>
        </w:numPr>
      </w:pPr>
      <w:r>
        <w:t>"Like having a personal business coach 24/7" — solo founders love the always-on advisory feel.</w:t>
      </w:r>
    </w:p>
    <w:p w14:paraId="16CB5465" w14:textId="77777777" w:rsidR="00663910" w:rsidRDefault="00EF06FD">
      <w:pPr>
        <w:pStyle w:val="ListParagraph"/>
        <w:numPr>
          <w:ilvl w:val="0"/>
          <w:numId w:val="2"/>
        </w:numPr>
      </w:pPr>
      <w:r>
        <w:t xml:space="preserve">"Effortless social media automation" — users who engage </w:t>
      </w:r>
      <w:proofErr w:type="spellStart"/>
      <w:r>
        <w:t>Soshie</w:t>
      </w:r>
      <w:proofErr w:type="spellEnd"/>
      <w:r>
        <w:t xml:space="preserve"> for content ideation find it valuable.</w:t>
      </w:r>
    </w:p>
    <w:p w14:paraId="11715A2C" w14:textId="77777777" w:rsidR="00663910" w:rsidRDefault="00EF06FD">
      <w:pPr>
        <w:pStyle w:val="ListParagraph"/>
        <w:numPr>
          <w:ilvl w:val="0"/>
          <w:numId w:val="2"/>
        </w:numPr>
      </w:pPr>
      <w:r>
        <w:t>"Customer service is top-notch" — support team consistently praised.</w:t>
      </w:r>
    </w:p>
    <w:p w14:paraId="449CF54B" w14:textId="77777777" w:rsidR="00663910" w:rsidRDefault="00EF06FD">
      <w:pPr>
        <w:pStyle w:val="ListParagraph"/>
        <w:numPr>
          <w:ilvl w:val="0"/>
          <w:numId w:val="2"/>
        </w:numPr>
      </w:pPr>
      <w:r>
        <w:t>"Better than ChatGPT" — non-technical users find the specialised interfaces more accessible than general AI.</w:t>
      </w:r>
    </w:p>
    <w:p w14:paraId="547B17A2" w14:textId="77777777" w:rsidR="00663910" w:rsidRDefault="00663910">
      <w:pPr>
        <w:spacing w:before="60" w:after="40"/>
      </w:pPr>
    </w:p>
    <w:p w14:paraId="11469671" w14:textId="77777777" w:rsidR="00663910" w:rsidRDefault="00EF06FD">
      <w:pPr>
        <w:spacing w:before="160" w:after="60"/>
      </w:pPr>
      <w:r>
        <w:rPr>
          <w:b/>
          <w:bCs/>
          <w:color w:val="080808"/>
          <w:sz w:val="18"/>
          <w:szCs w:val="18"/>
        </w:rPr>
        <w:t>CRITICAL THEMES (SIGNIFICANT MINORITY)</w:t>
      </w:r>
    </w:p>
    <w:p w14:paraId="5C0638CD" w14:textId="77777777" w:rsidR="00663910" w:rsidRDefault="00EF06FD">
      <w:pPr>
        <w:pStyle w:val="ListParagraph"/>
        <w:numPr>
          <w:ilvl w:val="0"/>
          <w:numId w:val="2"/>
        </w:numPr>
      </w:pPr>
      <w:r>
        <w:t>"Underwhelming execution" — Efficient App review: helpers gave ideas but actual task completion was insufficient. Same prompts in ChatGPT gave better results.</w:t>
      </w:r>
    </w:p>
    <w:p w14:paraId="75BE02CF" w14:textId="77777777" w:rsidR="00663910" w:rsidRDefault="00EF06FD">
      <w:pPr>
        <w:pStyle w:val="ListParagraph"/>
        <w:numPr>
          <w:ilvl w:val="0"/>
          <w:numId w:val="2"/>
        </w:numPr>
      </w:pPr>
      <w:r>
        <w:t>"Not for serious operators" — CEO of one review company refused to use it, calling it "a kids game."</w:t>
      </w:r>
    </w:p>
    <w:p w14:paraId="157EC673" w14:textId="77777777" w:rsidR="00663910" w:rsidRDefault="00EF06FD">
      <w:pPr>
        <w:pStyle w:val="ListParagraph"/>
        <w:numPr>
          <w:ilvl w:val="0"/>
          <w:numId w:val="2"/>
        </w:numPr>
      </w:pPr>
      <w:r>
        <w:t>"Surface-level output" — strong at suggesting what to do, weaker at doing it.</w:t>
      </w:r>
    </w:p>
    <w:p w14:paraId="3B8FD802" w14:textId="77777777" w:rsidR="00663910" w:rsidRDefault="00EF06FD">
      <w:pPr>
        <w:pStyle w:val="ListParagraph"/>
        <w:numPr>
          <w:ilvl w:val="0"/>
          <w:numId w:val="2"/>
        </w:numPr>
      </w:pPr>
      <w:r>
        <w:t>"Overwhelming at first" — the 12-helper model can feel scattered for users who want focused workflow automation.</w:t>
      </w:r>
    </w:p>
    <w:p w14:paraId="185EA157" w14:textId="77777777" w:rsidR="00663910" w:rsidRDefault="00663910">
      <w:pPr>
        <w:spacing w:before="120" w:after="60"/>
      </w:pPr>
    </w:p>
    <w:p w14:paraId="5B700CE2" w14:textId="77777777" w:rsidR="00770711" w:rsidRDefault="00770711">
      <w:pPr>
        <w:spacing w:before="120" w:after="60"/>
      </w:pPr>
    </w:p>
    <w:p w14:paraId="63314A53" w14:textId="77777777" w:rsidR="00770711" w:rsidRDefault="00770711">
      <w:pPr>
        <w:spacing w:before="120" w:after="60"/>
      </w:pPr>
    </w:p>
    <w:p w14:paraId="302E79B4" w14:textId="77777777" w:rsidR="00770711" w:rsidRDefault="00770711">
      <w:pPr>
        <w:spacing w:before="120" w:after="60"/>
      </w:pPr>
    </w:p>
    <w:p w14:paraId="4C8ED2A8" w14:textId="77777777" w:rsidR="00770711" w:rsidRDefault="00770711">
      <w:pPr>
        <w:spacing w:before="120" w:after="60"/>
      </w:pPr>
    </w:p>
    <w:p w14:paraId="59A79152" w14:textId="77777777" w:rsidR="00770711" w:rsidRDefault="00770711">
      <w:pPr>
        <w:spacing w:before="120" w:after="60"/>
      </w:pPr>
    </w:p>
    <w:p w14:paraId="7AF3812E" w14:textId="77777777" w:rsidR="00770711" w:rsidRDefault="00770711">
      <w:pPr>
        <w:spacing w:before="120" w:after="60"/>
      </w:pPr>
    </w:p>
    <w:p w14:paraId="715BFA73" w14:textId="77777777" w:rsidR="00770711" w:rsidRDefault="00770711">
      <w:pPr>
        <w:spacing w:before="120" w:after="60"/>
      </w:pPr>
    </w:p>
    <w:p w14:paraId="01604D91" w14:textId="77777777" w:rsidR="00663910" w:rsidRDefault="00EF06FD">
      <w:pPr>
        <w:pStyle w:val="Heading2"/>
        <w:spacing w:before="320"/>
      </w:pPr>
      <w:r>
        <w:lastRenderedPageBreak/>
        <w:t>Strengths</w:t>
      </w:r>
    </w:p>
    <w:p w14:paraId="668C67AD" w14:textId="77777777" w:rsidR="00663910" w:rsidRDefault="00EF06FD">
      <w:pPr>
        <w:pStyle w:val="ListParagraph"/>
        <w:numPr>
          <w:ilvl w:val="0"/>
          <w:numId w:val="2"/>
        </w:numPr>
      </w:pPr>
      <w:r>
        <w:t>$17M seed funding (June 2025) provides 18–24 months of runway to build and market aggressively.</w:t>
      </w:r>
    </w:p>
    <w:p w14:paraId="337233F0" w14:textId="77777777" w:rsidR="00663910" w:rsidRDefault="00EF06FD">
      <w:pPr>
        <w:pStyle w:val="ListParagraph"/>
        <w:numPr>
          <w:ilvl w:val="0"/>
          <w:numId w:val="2"/>
        </w:numPr>
      </w:pPr>
      <w:r>
        <w:t>Unique "AI employees" metaphor creates strong brand differentiation and low-friction onboarding for non-technical users.</w:t>
      </w:r>
    </w:p>
    <w:p w14:paraId="3F3F4632" w14:textId="77777777" w:rsidR="00663910" w:rsidRDefault="00EF06FD">
      <w:pPr>
        <w:pStyle w:val="ListParagraph"/>
        <w:numPr>
          <w:ilvl w:val="0"/>
          <w:numId w:val="2"/>
        </w:numPr>
      </w:pPr>
      <w:r>
        <w:t>Single flat pricing with all helpers included removes decision friction — no tier confusion.</w:t>
      </w:r>
    </w:p>
    <w:p w14:paraId="7974B4FE" w14:textId="77777777" w:rsidR="00663910" w:rsidRDefault="00EF06FD">
      <w:pPr>
        <w:pStyle w:val="ListParagraph"/>
        <w:numPr>
          <w:ilvl w:val="0"/>
          <w:numId w:val="2"/>
        </w:numPr>
      </w:pPr>
      <w:r>
        <w:t>30+ integrations across a wide business stack (Shopify, HubSpot, Salesforce, Xero, Slack, GitHub) gives Sintra breadth LYRA does not match.</w:t>
      </w:r>
    </w:p>
    <w:p w14:paraId="0D506365" w14:textId="77777777" w:rsidR="00663910" w:rsidRDefault="00EF06FD">
      <w:pPr>
        <w:pStyle w:val="ListParagraph"/>
        <w:numPr>
          <w:ilvl w:val="0"/>
          <w:numId w:val="2"/>
        </w:numPr>
      </w:pPr>
      <w:r>
        <w:t>100+ language support is a genuine global distribution advantage.</w:t>
      </w:r>
    </w:p>
    <w:p w14:paraId="6001DB8D" w14:textId="77777777" w:rsidR="00663910" w:rsidRDefault="00EF06FD">
      <w:pPr>
        <w:pStyle w:val="ListParagraph"/>
        <w:numPr>
          <w:ilvl w:val="0"/>
          <w:numId w:val="2"/>
        </w:numPr>
      </w:pPr>
      <w:r>
        <w:t>40,000+ accounts with 100M+ prompts processed — meaningful scale signal even if execution quality is questioned.</w:t>
      </w:r>
    </w:p>
    <w:p w14:paraId="4250A376" w14:textId="77777777" w:rsidR="00663910" w:rsidRDefault="00663910">
      <w:pPr>
        <w:spacing w:before="80" w:after="60"/>
      </w:pPr>
    </w:p>
    <w:p w14:paraId="2A9BCDA5" w14:textId="77777777" w:rsidR="00663910" w:rsidRDefault="00EF06FD">
      <w:pPr>
        <w:pStyle w:val="Heading2"/>
        <w:spacing w:before="320"/>
      </w:pPr>
      <w:r>
        <w:t>Weaknesses</w:t>
      </w:r>
    </w:p>
    <w:p w14:paraId="362CFC5F" w14:textId="77777777" w:rsidR="00663910" w:rsidRDefault="00EF06FD">
      <w:pPr>
        <w:pStyle w:val="ListParagraph"/>
        <w:numPr>
          <w:ilvl w:val="0"/>
          <w:numId w:val="2"/>
        </w:numPr>
      </w:pPr>
      <w:r>
        <w:t xml:space="preserve">No autonomous, background AI engagement response. </w:t>
      </w:r>
      <w:proofErr w:type="spellStart"/>
      <w:r>
        <w:t>Soshie</w:t>
      </w:r>
      <w:proofErr w:type="spellEnd"/>
      <w:r>
        <w:t xml:space="preserve"> and Cassie respond when prompted — they do not monitor and reply to comments proactively without human initiation.</w:t>
      </w:r>
    </w:p>
    <w:p w14:paraId="76DAA2A6" w14:textId="77777777" w:rsidR="00663910" w:rsidRDefault="00EF06FD">
      <w:pPr>
        <w:pStyle w:val="ListParagraph"/>
        <w:numPr>
          <w:ilvl w:val="0"/>
          <w:numId w:val="2"/>
        </w:numPr>
      </w:pPr>
      <w:r>
        <w:t>No true social media scheduling and publishing pipeline — Sintra is a conversational task assistant, not a publishing platform.</w:t>
      </w:r>
    </w:p>
    <w:p w14:paraId="3C9EA7DA" w14:textId="77777777" w:rsidR="00663910" w:rsidRDefault="00EF06FD">
      <w:pPr>
        <w:pStyle w:val="ListParagraph"/>
        <w:numPr>
          <w:ilvl w:val="0"/>
          <w:numId w:val="2"/>
        </w:numPr>
      </w:pPr>
      <w:r>
        <w:t>No dedicated multi-client agency architecture — one Brain AI per workspace, not per client. Agencies cannot manage 20 clients with isolated brand profiles.</w:t>
      </w:r>
    </w:p>
    <w:p w14:paraId="2D9A1F40" w14:textId="77777777" w:rsidR="00663910" w:rsidRDefault="00EF06FD">
      <w:pPr>
        <w:pStyle w:val="ListParagraph"/>
        <w:numPr>
          <w:ilvl w:val="0"/>
          <w:numId w:val="2"/>
        </w:numPr>
      </w:pPr>
      <w:r>
        <w:t>No client approval workflows, branded reporting, or agency-grade guardrail controls.</w:t>
      </w:r>
    </w:p>
    <w:p w14:paraId="0CADB7EA" w14:textId="77777777" w:rsidR="00663910" w:rsidRDefault="00EF06FD">
      <w:pPr>
        <w:pStyle w:val="ListParagraph"/>
        <w:numPr>
          <w:ilvl w:val="0"/>
          <w:numId w:val="2"/>
        </w:numPr>
      </w:pPr>
      <w:r>
        <w:t>Independent reviews indicate a gap between marketing claims and execution depth for sophisticated users.</w:t>
      </w:r>
    </w:p>
    <w:p w14:paraId="7F75416E" w14:textId="77777777" w:rsidR="00663910" w:rsidRDefault="00EF06FD">
      <w:pPr>
        <w:pStyle w:val="ListParagraph"/>
        <w:numPr>
          <w:ilvl w:val="0"/>
          <w:numId w:val="2"/>
        </w:numPr>
      </w:pPr>
      <w:r>
        <w:t>Lithuania-based company with no disclosed geographic office in key markets — potential enterprise trust barrier.</w:t>
      </w:r>
    </w:p>
    <w:p w14:paraId="505C065B" w14:textId="77777777" w:rsidR="00663910" w:rsidRDefault="00663910">
      <w:pPr>
        <w:pBdr>
          <w:bottom w:val="single" w:sz="4" w:space="1" w:color="D8D8D8"/>
        </w:pBdr>
        <w:spacing w:before="240" w:after="240"/>
      </w:pPr>
    </w:p>
    <w:p w14:paraId="756CB263" w14:textId="77777777" w:rsidR="00663910" w:rsidRDefault="00EF06FD">
      <w:pPr>
        <w:pStyle w:val="Heading1"/>
      </w:pPr>
      <w:r>
        <w:t>Head-to-Head Competitive Analysis</w:t>
      </w:r>
    </w:p>
    <w:p w14:paraId="66047E4B" w14:textId="77777777" w:rsidR="00663910" w:rsidRDefault="00EF06FD">
      <w:pPr>
        <w:pStyle w:val="Heading2"/>
        <w:spacing w:before="320"/>
      </w:pPr>
      <w:r>
        <w:t>Feature Matrix</w:t>
      </w:r>
    </w:p>
    <w:p w14:paraId="556DE6AD" w14:textId="77777777" w:rsidR="00663910" w:rsidRDefault="00EF06FD">
      <w:pPr>
        <w:spacing w:before="60" w:after="80"/>
      </w:pPr>
      <w:r>
        <w:t>★ = Unique / differentiated capability    ✓ = Full    ~ = Partial    ✗ = Not available</w:t>
      </w:r>
    </w:p>
    <w:p w14:paraId="7437561C" w14:textId="77777777" w:rsidR="00663910" w:rsidRDefault="0066391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663910" w14:paraId="3949E35E" w14:textId="77777777">
        <w:tc>
          <w:tcPr>
            <w:tcW w:w="30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09EF5328" w14:textId="77777777" w:rsidR="00663910" w:rsidRDefault="00EF06FD">
            <w:r>
              <w:rPr>
                <w:b/>
                <w:bCs/>
                <w:color w:val="FFFFFF"/>
                <w:sz w:val="20"/>
                <w:szCs w:val="20"/>
              </w:rPr>
              <w:t>Feature / Capability</w:t>
            </w:r>
          </w:p>
        </w:tc>
        <w:tc>
          <w:tcPr>
            <w:tcW w:w="2120" w:type="dxa"/>
            <w:tcBorders>
              <w:top w:val="single" w:sz="1" w:space="0" w:color="080808"/>
              <w:left w:val="single" w:sz="1" w:space="0" w:color="080808"/>
              <w:bottom w:val="single" w:sz="1" w:space="0" w:color="080808"/>
              <w:right w:val="single" w:sz="1" w:space="0" w:color="080808"/>
            </w:tcBorders>
            <w:shd w:val="clear" w:color="auto" w:fill="E85D24"/>
            <w:tcMar>
              <w:top w:w="80" w:type="dxa"/>
              <w:left w:w="140" w:type="dxa"/>
              <w:bottom w:w="80" w:type="dxa"/>
              <w:right w:w="140" w:type="dxa"/>
            </w:tcMar>
            <w:vAlign w:val="center"/>
          </w:tcPr>
          <w:p w14:paraId="3D55D70F" w14:textId="77777777" w:rsidR="00663910" w:rsidRDefault="00EF06FD">
            <w:r>
              <w:rPr>
                <w:b/>
                <w:bCs/>
                <w:color w:val="FFFFFF"/>
                <w:sz w:val="20"/>
                <w:szCs w:val="20"/>
              </w:rPr>
              <w:t>Blaze.ai</w:t>
            </w:r>
          </w:p>
        </w:tc>
        <w:tc>
          <w:tcPr>
            <w:tcW w:w="2120" w:type="dxa"/>
            <w:tcBorders>
              <w:top w:val="single" w:sz="1" w:space="0" w:color="080808"/>
              <w:left w:val="single" w:sz="1" w:space="0" w:color="080808"/>
              <w:bottom w:val="single" w:sz="1" w:space="0" w:color="080808"/>
              <w:right w:val="single" w:sz="1" w:space="0" w:color="080808"/>
            </w:tcBorders>
            <w:shd w:val="clear" w:color="auto" w:fill="7B61FF"/>
            <w:tcMar>
              <w:top w:w="80" w:type="dxa"/>
              <w:left w:w="140" w:type="dxa"/>
              <w:bottom w:w="80" w:type="dxa"/>
              <w:right w:w="140" w:type="dxa"/>
            </w:tcMar>
            <w:vAlign w:val="center"/>
          </w:tcPr>
          <w:p w14:paraId="212836C3" w14:textId="77777777" w:rsidR="00663910" w:rsidRDefault="00EF06FD">
            <w:r>
              <w:rPr>
                <w:b/>
                <w:bCs/>
                <w:color w:val="FFFFFF"/>
                <w:sz w:val="20"/>
                <w:szCs w:val="20"/>
              </w:rPr>
              <w:t>Sintra.ai</w:t>
            </w:r>
          </w:p>
        </w:tc>
        <w:tc>
          <w:tcPr>
            <w:tcW w:w="2120" w:type="dxa"/>
            <w:tcBorders>
              <w:top w:val="single" w:sz="1" w:space="0" w:color="080808"/>
              <w:left w:val="single" w:sz="1" w:space="0" w:color="080808"/>
              <w:bottom w:val="single" w:sz="1" w:space="0" w:color="080808"/>
              <w:right w:val="single" w:sz="1" w:space="0" w:color="080808"/>
            </w:tcBorders>
            <w:shd w:val="clear" w:color="auto" w:fill="080808"/>
            <w:tcMar>
              <w:top w:w="80" w:type="dxa"/>
              <w:left w:w="140" w:type="dxa"/>
              <w:bottom w:w="80" w:type="dxa"/>
              <w:right w:w="140" w:type="dxa"/>
            </w:tcMar>
            <w:vAlign w:val="center"/>
          </w:tcPr>
          <w:p w14:paraId="1EC9A84A" w14:textId="77777777" w:rsidR="00663910" w:rsidRDefault="00EF06FD">
            <w:r>
              <w:rPr>
                <w:b/>
                <w:bCs/>
                <w:color w:val="FFFFFF"/>
                <w:sz w:val="20"/>
                <w:szCs w:val="20"/>
              </w:rPr>
              <w:t>LYRA</w:t>
            </w:r>
          </w:p>
        </w:tc>
      </w:tr>
      <w:tr w:rsidR="00663910" w14:paraId="266497F1"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62A467BC" w14:textId="77777777" w:rsidR="00663910" w:rsidRDefault="00EF06FD">
            <w:r>
              <w:rPr>
                <w:b/>
                <w:bCs/>
                <w:color w:val="222222"/>
                <w:sz w:val="20"/>
                <w:szCs w:val="20"/>
              </w:rPr>
              <w:t>AI content generation</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82C884A" w14:textId="77777777" w:rsidR="00663910" w:rsidRDefault="00EF06FD">
            <w:r>
              <w:rPr>
                <w:color w:val="2E7D32"/>
                <w:sz w:val="20"/>
                <w:szCs w:val="20"/>
              </w:rPr>
              <w:t>✓ Full</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F75556D" w14:textId="77777777" w:rsidR="00663910" w:rsidRDefault="00EF06FD">
            <w:r>
              <w:rPr>
                <w:color w:val="2E7D32"/>
                <w:sz w:val="20"/>
                <w:szCs w:val="20"/>
              </w:rPr>
              <w:t>✓ Full (chat-based)</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35B0892" w14:textId="77777777" w:rsidR="00663910" w:rsidRDefault="00EF06FD">
            <w:r>
              <w:rPr>
                <w:color w:val="2E7D32"/>
                <w:sz w:val="20"/>
                <w:szCs w:val="20"/>
              </w:rPr>
              <w:t>✓ Full</w:t>
            </w:r>
          </w:p>
        </w:tc>
      </w:tr>
      <w:tr w:rsidR="00663910" w14:paraId="4A063CD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7C25B64A" w14:textId="77777777" w:rsidR="00663910" w:rsidRDefault="00EF06FD">
            <w:r>
              <w:rPr>
                <w:b/>
                <w:bCs/>
                <w:color w:val="222222"/>
                <w:sz w:val="20"/>
                <w:szCs w:val="20"/>
              </w:rPr>
              <w:t xml:space="preserve">Post scheduling &amp; </w:t>
            </w:r>
            <w:proofErr w:type="spellStart"/>
            <w:r>
              <w:rPr>
                <w:b/>
                <w:bCs/>
                <w:color w:val="222222"/>
                <w:sz w:val="20"/>
                <w:szCs w:val="20"/>
              </w:rPr>
              <w:t>autopublish</w:t>
            </w:r>
            <w:proofErr w:type="spellEnd"/>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DCF287F" w14:textId="77777777" w:rsidR="00663910" w:rsidRDefault="00EF06FD">
            <w:r>
              <w:rPr>
                <w:color w:val="2E7D32"/>
                <w:sz w:val="20"/>
                <w:szCs w:val="20"/>
              </w:rPr>
              <w:t>✓ Full</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517478" w14:textId="77777777" w:rsidR="00663910" w:rsidRDefault="00EF06FD">
            <w:r>
              <w:rPr>
                <w:color w:val="B91C1C"/>
                <w:sz w:val="20"/>
                <w:szCs w:val="20"/>
              </w:rPr>
              <w:t>✗ Not native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2EDDB64" w14:textId="77777777" w:rsidR="00663910" w:rsidRDefault="00EF06FD">
            <w:r>
              <w:rPr>
                <w:color w:val="2E7D32"/>
                <w:sz w:val="20"/>
                <w:szCs w:val="20"/>
              </w:rPr>
              <w:t>✓ Full</w:t>
            </w:r>
          </w:p>
        </w:tc>
      </w:tr>
      <w:tr w:rsidR="00663910" w14:paraId="0D2B000B"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6C5979DE" w14:textId="77777777" w:rsidR="00663910" w:rsidRDefault="00EF06FD">
            <w:r>
              <w:rPr>
                <w:b/>
                <w:bCs/>
                <w:color w:val="222222"/>
                <w:sz w:val="20"/>
                <w:szCs w:val="20"/>
              </w:rPr>
              <w:t>Brand voice / Brand Kit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FA53176" w14:textId="77777777" w:rsidR="00663910" w:rsidRDefault="00EF06FD">
            <w:r>
              <w:rPr>
                <w:color w:val="2E7D32"/>
                <w:sz w:val="20"/>
                <w:szCs w:val="20"/>
              </w:rPr>
              <w:t>✓ Full</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F67406D" w14:textId="77777777" w:rsidR="00663910" w:rsidRDefault="00EF06FD">
            <w:r>
              <w:rPr>
                <w:color w:val="2E7D32"/>
                <w:sz w:val="20"/>
                <w:szCs w:val="20"/>
              </w:rPr>
              <w:t>✓ Brain AI (shared)</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71F7727" w14:textId="77777777" w:rsidR="00663910" w:rsidRDefault="00EF06FD">
            <w:r>
              <w:rPr>
                <w:color w:val="1565C0"/>
                <w:sz w:val="20"/>
                <w:szCs w:val="20"/>
              </w:rPr>
              <w:t>★ Deep per-client</w:t>
            </w:r>
          </w:p>
        </w:tc>
      </w:tr>
      <w:tr w:rsidR="00663910" w14:paraId="099A1177"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45AD56A0" w14:textId="77777777" w:rsidR="00663910" w:rsidRDefault="00EF06FD">
            <w:r>
              <w:rPr>
                <w:b/>
                <w:bCs/>
                <w:color w:val="222222"/>
                <w:sz w:val="20"/>
                <w:szCs w:val="20"/>
              </w:rPr>
              <w:t>Strategy generation</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E10D8C" w14:textId="77777777" w:rsidR="00663910" w:rsidRDefault="00EF06FD">
            <w:r>
              <w:rPr>
                <w:color w:val="2E7D32"/>
                <w:sz w:val="20"/>
                <w:szCs w:val="20"/>
              </w:rPr>
              <w:t>✓ 12-month plans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5D16A08" w14:textId="77777777" w:rsidR="00663910" w:rsidRDefault="00EF06FD">
            <w:r>
              <w:rPr>
                <w:color w:val="2E7D32"/>
                <w:sz w:val="20"/>
                <w:szCs w:val="20"/>
              </w:rPr>
              <w:t>✓ Buddy AI</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DD9B43" w14:textId="77777777" w:rsidR="00663910" w:rsidRDefault="00EF06FD">
            <w:r>
              <w:rPr>
                <w:color w:val="B91C1C"/>
                <w:sz w:val="20"/>
                <w:szCs w:val="20"/>
              </w:rPr>
              <w:t>✗ Not in scope</w:t>
            </w:r>
          </w:p>
        </w:tc>
      </w:tr>
      <w:tr w:rsidR="00663910" w14:paraId="207ECC75"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769CB794" w14:textId="77777777" w:rsidR="00663910" w:rsidRDefault="00EF06FD">
            <w:r>
              <w:rPr>
                <w:b/>
                <w:bCs/>
                <w:color w:val="222222"/>
                <w:sz w:val="20"/>
                <w:szCs w:val="20"/>
              </w:rPr>
              <w:t>AI comment &amp; review response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53B8F31" w14:textId="77777777" w:rsidR="00663910" w:rsidRDefault="00EF06FD">
            <w:r>
              <w:rPr>
                <w:color w:val="B91C1C"/>
                <w:sz w:val="20"/>
                <w:szCs w:val="20"/>
              </w:rPr>
              <w:t>✗ None (DFY only)</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8F13055" w14:textId="77777777" w:rsidR="00663910" w:rsidRDefault="00EF06FD">
            <w:r>
              <w:rPr>
                <w:color w:val="B45309"/>
                <w:sz w:val="20"/>
                <w:szCs w:val="20"/>
              </w:rPr>
              <w:t>~ Prompted only</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7D7E527" w14:textId="77777777" w:rsidR="00663910" w:rsidRDefault="00EF06FD">
            <w:r>
              <w:rPr>
                <w:color w:val="1565C0"/>
                <w:sz w:val="20"/>
                <w:szCs w:val="20"/>
              </w:rPr>
              <w:t>★ Autonomous / tiered</w:t>
            </w:r>
          </w:p>
        </w:tc>
      </w:tr>
      <w:tr w:rsidR="00663910" w14:paraId="4EA8EB2B"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B765C53" w14:textId="77777777" w:rsidR="00663910" w:rsidRDefault="00EF06FD">
            <w:r>
              <w:rPr>
                <w:b/>
                <w:bCs/>
                <w:color w:val="222222"/>
                <w:sz w:val="20"/>
                <w:szCs w:val="20"/>
              </w:rPr>
              <w:t>Multi-client workspaces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6C0C25B" w14:textId="77777777" w:rsidR="00663910" w:rsidRDefault="00EF06FD">
            <w:r>
              <w:rPr>
                <w:color w:val="B45309"/>
                <w:sz w:val="20"/>
                <w:szCs w:val="20"/>
              </w:rPr>
              <w:t>~ Workaround only</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ECED9B"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B643742" w14:textId="77777777" w:rsidR="00663910" w:rsidRDefault="00EF06FD">
            <w:r>
              <w:rPr>
                <w:color w:val="1565C0"/>
                <w:sz w:val="20"/>
                <w:szCs w:val="20"/>
              </w:rPr>
              <w:t>★ Purpose-built</w:t>
            </w:r>
          </w:p>
        </w:tc>
      </w:tr>
      <w:tr w:rsidR="00663910" w14:paraId="596702FD"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4152A4C4" w14:textId="77777777" w:rsidR="00663910" w:rsidRDefault="00EF06FD">
            <w:r>
              <w:rPr>
                <w:b/>
                <w:bCs/>
                <w:color w:val="222222"/>
                <w:sz w:val="20"/>
                <w:szCs w:val="20"/>
              </w:rPr>
              <w:lastRenderedPageBreak/>
              <w:t>Client approval workflows</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A87CC5F"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6B811D4"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E90F07F" w14:textId="77777777" w:rsidR="00663910" w:rsidRDefault="00EF06FD">
            <w:r>
              <w:rPr>
                <w:color w:val="2E7D32"/>
                <w:sz w:val="20"/>
                <w:szCs w:val="20"/>
              </w:rPr>
              <w:t>✓ Full</w:t>
            </w:r>
          </w:p>
        </w:tc>
      </w:tr>
      <w:tr w:rsidR="00663910" w14:paraId="7502EC29"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5FEA8F5B" w14:textId="77777777" w:rsidR="00663910" w:rsidRDefault="00EF06FD">
            <w:r>
              <w:rPr>
                <w:b/>
                <w:bCs/>
                <w:color w:val="222222"/>
                <w:sz w:val="20"/>
                <w:szCs w:val="20"/>
              </w:rPr>
              <w:t>Branded agency PDF reports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48A8208"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AB3CEF"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44D5001" w14:textId="77777777" w:rsidR="00663910" w:rsidRDefault="00EF06FD">
            <w:r>
              <w:rPr>
                <w:color w:val="2E7D32"/>
                <w:sz w:val="20"/>
                <w:szCs w:val="20"/>
              </w:rPr>
              <w:t>✓ Full</w:t>
            </w:r>
          </w:p>
        </w:tc>
      </w:tr>
      <w:tr w:rsidR="00663910" w14:paraId="2398BF5A"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0C2ACAC6" w14:textId="77777777" w:rsidR="00663910" w:rsidRDefault="00EF06FD">
            <w:r>
              <w:rPr>
                <w:b/>
                <w:bCs/>
                <w:color w:val="222222"/>
                <w:sz w:val="20"/>
                <w:szCs w:val="20"/>
              </w:rPr>
              <w:t>SEO content management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0B1B45E"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C615AF5" w14:textId="77777777" w:rsidR="00663910" w:rsidRDefault="00EF06FD">
            <w:r>
              <w:rPr>
                <w:color w:val="B45309"/>
                <w:sz w:val="20"/>
                <w:szCs w:val="20"/>
              </w:rPr>
              <w:t xml:space="preserve">~ </w:t>
            </w:r>
            <w:proofErr w:type="spellStart"/>
            <w:r>
              <w:rPr>
                <w:color w:val="B45309"/>
                <w:sz w:val="20"/>
                <w:szCs w:val="20"/>
              </w:rPr>
              <w:t>Seomi</w:t>
            </w:r>
            <w:proofErr w:type="spellEnd"/>
            <w:r>
              <w:rPr>
                <w:color w:val="B45309"/>
                <w:sz w:val="20"/>
                <w:szCs w:val="20"/>
              </w:rPr>
              <w:t xml:space="preserve"> chatbot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DEB368E" w14:textId="77777777" w:rsidR="00663910" w:rsidRDefault="00EF06FD">
            <w:r>
              <w:rPr>
                <w:color w:val="1565C0"/>
                <w:sz w:val="20"/>
                <w:szCs w:val="20"/>
              </w:rPr>
              <w:t>★ Integrated platform</w:t>
            </w:r>
          </w:p>
        </w:tc>
      </w:tr>
      <w:tr w:rsidR="00663910" w14:paraId="7F08F601"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35F1AA66" w14:textId="77777777" w:rsidR="00663910" w:rsidRDefault="00EF06FD">
            <w:r>
              <w:rPr>
                <w:b/>
                <w:bCs/>
                <w:color w:val="222222"/>
                <w:sz w:val="20"/>
                <w:szCs w:val="20"/>
              </w:rPr>
              <w:t>Pre-publish content scoring</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322E891"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D40D087"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A8C9A50" w14:textId="77777777" w:rsidR="00663910" w:rsidRDefault="00EF06FD">
            <w:r>
              <w:rPr>
                <w:color w:val="2E7D32"/>
                <w:sz w:val="20"/>
                <w:szCs w:val="20"/>
              </w:rPr>
              <w:t>✓ Full (6 dimensions)</w:t>
            </w:r>
          </w:p>
        </w:tc>
      </w:tr>
      <w:tr w:rsidR="00663910" w14:paraId="6A70141B"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15D289D0" w14:textId="77777777" w:rsidR="00663910" w:rsidRDefault="00EF06FD">
            <w:r>
              <w:rPr>
                <w:b/>
                <w:bCs/>
                <w:color w:val="222222"/>
                <w:sz w:val="20"/>
                <w:szCs w:val="20"/>
              </w:rPr>
              <w:t>Crisis detection &amp; auto-pause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8FDB75F"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87083F0"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F827285" w14:textId="77777777" w:rsidR="00663910" w:rsidRDefault="00EF06FD">
            <w:r>
              <w:rPr>
                <w:color w:val="2E7D32"/>
                <w:sz w:val="20"/>
                <w:szCs w:val="20"/>
              </w:rPr>
              <w:t>✓ Full</w:t>
            </w:r>
          </w:p>
        </w:tc>
      </w:tr>
      <w:tr w:rsidR="00663910" w14:paraId="2310F68E"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68C04E10" w14:textId="77777777" w:rsidR="00663910" w:rsidRDefault="00EF06FD">
            <w:r>
              <w:rPr>
                <w:b/>
                <w:bCs/>
                <w:color w:val="222222"/>
                <w:sz w:val="20"/>
                <w:szCs w:val="20"/>
              </w:rPr>
              <w:t>Smart content repurposing</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47F9820"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DFBD513" w14:textId="77777777" w:rsidR="00663910" w:rsidRDefault="00EF06FD">
            <w:r>
              <w:rPr>
                <w:color w:val="B45309"/>
                <w:sz w:val="20"/>
                <w:szCs w:val="20"/>
              </w:rPr>
              <w:t>~ Manual prompt</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129FE63" w14:textId="77777777" w:rsidR="00663910" w:rsidRDefault="00EF06FD">
            <w:r>
              <w:rPr>
                <w:color w:val="2E7D32"/>
                <w:sz w:val="20"/>
                <w:szCs w:val="20"/>
              </w:rPr>
              <w:t>✓ Full (SSE streaming)</w:t>
            </w:r>
          </w:p>
        </w:tc>
      </w:tr>
      <w:tr w:rsidR="00663910" w14:paraId="7C9569C7"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5CCF7037" w14:textId="77777777" w:rsidR="00663910" w:rsidRDefault="00EF06FD">
            <w:r>
              <w:rPr>
                <w:b/>
                <w:bCs/>
                <w:color w:val="222222"/>
                <w:sz w:val="20"/>
                <w:szCs w:val="20"/>
              </w:rPr>
              <w:t>Competitor intelligence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D10C486"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7501AA7"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71B4791" w14:textId="77777777" w:rsidR="00663910" w:rsidRDefault="00EF06FD">
            <w:r>
              <w:rPr>
                <w:color w:val="2E7D32"/>
                <w:sz w:val="20"/>
                <w:szCs w:val="20"/>
              </w:rPr>
              <w:t>✓ Full</w:t>
            </w:r>
          </w:p>
        </w:tc>
      </w:tr>
      <w:tr w:rsidR="00663910" w14:paraId="17887098"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B07EAE9" w14:textId="77777777" w:rsidR="00663910" w:rsidRDefault="00EF06FD">
            <w:r>
              <w:rPr>
                <w:b/>
                <w:bCs/>
                <w:color w:val="222222"/>
                <w:sz w:val="20"/>
                <w:szCs w:val="20"/>
              </w:rPr>
              <w:t>Learning loop / performance AI</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9CBAA9C" w14:textId="77777777" w:rsidR="00663910" w:rsidRDefault="00EF06FD">
            <w:r>
              <w:rPr>
                <w:color w:val="2E7D32"/>
                <w:sz w:val="20"/>
                <w:szCs w:val="20"/>
              </w:rPr>
              <w:t>✓ Full (best-in-class)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55D04D4" w14:textId="77777777" w:rsidR="00663910" w:rsidRDefault="00EF06FD">
            <w:r>
              <w:rPr>
                <w:color w:val="B45309"/>
                <w:sz w:val="20"/>
                <w:szCs w:val="20"/>
              </w:rPr>
              <w:t>~ Per session only</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C8F10E7" w14:textId="77777777" w:rsidR="00663910" w:rsidRDefault="00EF06FD">
            <w:r>
              <w:rPr>
                <w:color w:val="B45309"/>
                <w:sz w:val="20"/>
                <w:szCs w:val="20"/>
              </w:rPr>
              <w:t>~ Early-stage</w:t>
            </w:r>
          </w:p>
        </w:tc>
      </w:tr>
      <w:tr w:rsidR="00663910" w14:paraId="64C94B9D"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685448AA" w14:textId="77777777" w:rsidR="00663910" w:rsidRDefault="00EF06FD">
            <w:r>
              <w:rPr>
                <w:b/>
                <w:bCs/>
                <w:color w:val="222222"/>
                <w:sz w:val="20"/>
                <w:szCs w:val="20"/>
              </w:rPr>
              <w:t>Meta / paid ads management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4748C9C" w14:textId="77777777" w:rsidR="00663910" w:rsidRDefault="00EF06FD">
            <w:r>
              <w:rPr>
                <w:color w:val="2E7D32"/>
                <w:sz w:val="20"/>
                <w:szCs w:val="20"/>
              </w:rPr>
              <w:t>✓ Full (DFY)</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642F0E7" w14:textId="77777777" w:rsidR="00663910" w:rsidRDefault="00EF06FD">
            <w:r>
              <w:rPr>
                <w:color w:val="B45309"/>
                <w:sz w:val="20"/>
                <w:szCs w:val="20"/>
              </w:rPr>
              <w:t>~ Milli chatbot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120722F" w14:textId="77777777" w:rsidR="00663910" w:rsidRDefault="00EF06FD">
            <w:r>
              <w:rPr>
                <w:color w:val="B91C1C"/>
                <w:sz w:val="20"/>
                <w:szCs w:val="20"/>
              </w:rPr>
              <w:t>✗ None</w:t>
            </w:r>
          </w:p>
        </w:tc>
      </w:tr>
      <w:tr w:rsidR="00663910" w14:paraId="1D265BC2"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966BE5F" w14:textId="77777777" w:rsidR="00663910" w:rsidRDefault="00EF06FD">
            <w:r>
              <w:rPr>
                <w:b/>
                <w:bCs/>
                <w:color w:val="222222"/>
                <w:sz w:val="20"/>
                <w:szCs w:val="20"/>
              </w:rPr>
              <w:t>Done-for-you human service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5A2116A" w14:textId="77777777" w:rsidR="00663910" w:rsidRDefault="00EF06FD">
            <w:r>
              <w:rPr>
                <w:color w:val="2E7D32"/>
                <w:sz w:val="20"/>
                <w:szCs w:val="20"/>
              </w:rPr>
              <w:t>✓ Full</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582CD41"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608DD81" w14:textId="77777777" w:rsidR="00663910" w:rsidRDefault="00EF06FD">
            <w:r>
              <w:rPr>
                <w:color w:val="B91C1C"/>
                <w:sz w:val="20"/>
                <w:szCs w:val="20"/>
              </w:rPr>
              <w:t>✗ None</w:t>
            </w:r>
          </w:p>
        </w:tc>
      </w:tr>
      <w:tr w:rsidR="00663910" w14:paraId="2D397A8B"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639AD64D" w14:textId="77777777" w:rsidR="00663910" w:rsidRDefault="00EF06FD">
            <w:r>
              <w:rPr>
                <w:b/>
                <w:bCs/>
                <w:color w:val="222222"/>
                <w:sz w:val="20"/>
                <w:szCs w:val="20"/>
              </w:rPr>
              <w:t>Mobile app (content creation)</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61C23FC" w14:textId="77777777" w:rsidR="00663910" w:rsidRDefault="00EF06FD">
            <w:r>
              <w:rPr>
                <w:color w:val="2E7D32"/>
                <w:sz w:val="20"/>
                <w:szCs w:val="20"/>
              </w:rPr>
              <w:t>✓ Studio iOS</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09D567C" w14:textId="77777777" w:rsidR="00663910" w:rsidRDefault="00EF06FD">
            <w:r>
              <w:rPr>
                <w:color w:val="B91C1C"/>
                <w:sz w:val="20"/>
                <w:szCs w:val="20"/>
              </w:rPr>
              <w:t>✗ None</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F0BA803" w14:textId="77777777" w:rsidR="00663910" w:rsidRDefault="00EF06FD">
            <w:r>
              <w:rPr>
                <w:color w:val="B91C1C"/>
                <w:sz w:val="20"/>
                <w:szCs w:val="20"/>
              </w:rPr>
              <w:t>✗ None</w:t>
            </w:r>
          </w:p>
        </w:tc>
      </w:tr>
      <w:tr w:rsidR="00663910" w14:paraId="7CBD479C"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111EFF4A" w14:textId="77777777" w:rsidR="00663910" w:rsidRDefault="00EF06FD">
            <w:r>
              <w:rPr>
                <w:b/>
                <w:bCs/>
                <w:color w:val="222222"/>
                <w:sz w:val="20"/>
                <w:szCs w:val="20"/>
              </w:rPr>
              <w:t>Integrations breadth</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D3476B9" w14:textId="77777777" w:rsidR="00663910" w:rsidRDefault="00EF06FD">
            <w:r>
              <w:rPr>
                <w:color w:val="B45309"/>
                <w:sz w:val="20"/>
                <w:szCs w:val="20"/>
              </w:rPr>
              <w:t>~ Social + Google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0BB83EE" w14:textId="77777777" w:rsidR="00663910" w:rsidRDefault="00EF06FD">
            <w:r>
              <w:rPr>
                <w:color w:val="2E7D32"/>
                <w:sz w:val="20"/>
                <w:szCs w:val="20"/>
              </w:rPr>
              <w:t>✓ 30+ platforms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4C10A85" w14:textId="77777777" w:rsidR="00663910" w:rsidRDefault="00EF06FD">
            <w:r>
              <w:rPr>
                <w:color w:val="B45309"/>
                <w:sz w:val="20"/>
                <w:szCs w:val="20"/>
              </w:rPr>
              <w:t>~ Social + GSC</w:t>
            </w:r>
          </w:p>
        </w:tc>
      </w:tr>
      <w:tr w:rsidR="00663910" w14:paraId="6502705E"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04712DD4" w14:textId="77777777" w:rsidR="00663910" w:rsidRDefault="00EF06FD">
            <w:r>
              <w:rPr>
                <w:b/>
                <w:bCs/>
                <w:color w:val="222222"/>
                <w:sz w:val="20"/>
                <w:szCs w:val="20"/>
              </w:rPr>
              <w:t>Funding / runway</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4F7BEC3" w14:textId="77777777" w:rsidR="00663910" w:rsidRDefault="00EF06FD">
            <w:r>
              <w:rPr>
                <w:color w:val="B45309"/>
                <w:sz w:val="20"/>
                <w:szCs w:val="20"/>
              </w:rPr>
              <w:t>~ Undisclosed</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F5E00C7" w14:textId="77777777" w:rsidR="00663910" w:rsidRDefault="00EF06FD">
            <w:r>
              <w:rPr>
                <w:color w:val="2E7D32"/>
                <w:sz w:val="20"/>
                <w:szCs w:val="20"/>
              </w:rPr>
              <w:t>✓ $17M (Jun 2025)</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450A623" w14:textId="77777777" w:rsidR="00663910" w:rsidRDefault="00EF06FD">
            <w:r>
              <w:rPr>
                <w:color w:val="B45309"/>
                <w:sz w:val="20"/>
                <w:szCs w:val="20"/>
              </w:rPr>
              <w:t>~ Bootstrapped</w:t>
            </w:r>
          </w:p>
        </w:tc>
      </w:tr>
      <w:tr w:rsidR="00663910" w14:paraId="72BD6B35"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299DB651" w14:textId="77777777" w:rsidR="00663910" w:rsidRDefault="00EF06FD">
            <w:r>
              <w:rPr>
                <w:b/>
                <w:bCs/>
                <w:color w:val="222222"/>
                <w:sz w:val="20"/>
                <w:szCs w:val="20"/>
              </w:rPr>
              <w:t>Market scale</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268180C" w14:textId="77777777" w:rsidR="00663910" w:rsidRDefault="00EF06FD">
            <w:r>
              <w:rPr>
                <w:color w:val="2E7D32"/>
                <w:sz w:val="20"/>
                <w:szCs w:val="20"/>
              </w:rPr>
              <w:t>✓ 130,000+ users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6F36F0" w14:textId="77777777" w:rsidR="00663910" w:rsidRDefault="00EF06FD">
            <w:r>
              <w:rPr>
                <w:color w:val="2E7D32"/>
                <w:sz w:val="20"/>
                <w:szCs w:val="20"/>
              </w:rPr>
              <w:t>✓ 40,000+ accounts</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B9B5FF7" w14:textId="77777777" w:rsidR="00663910" w:rsidRDefault="00EF06FD">
            <w:r>
              <w:rPr>
                <w:color w:val="B45309"/>
                <w:sz w:val="20"/>
                <w:szCs w:val="20"/>
              </w:rPr>
              <w:t>~ Pre-launch</w:t>
            </w:r>
          </w:p>
        </w:tc>
      </w:tr>
      <w:tr w:rsidR="00663910" w14:paraId="078EB0E3"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67C6C058" w14:textId="77777777" w:rsidR="00663910" w:rsidRDefault="00EF06FD">
            <w:r>
              <w:rPr>
                <w:b/>
                <w:bCs/>
                <w:color w:val="222222"/>
                <w:sz w:val="20"/>
                <w:szCs w:val="20"/>
              </w:rPr>
              <w:t>Agency-first design</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ECDE5FB" w14:textId="77777777" w:rsidR="00663910" w:rsidRDefault="00EF06FD">
            <w:r>
              <w:rPr>
                <w:color w:val="B91C1C"/>
                <w:sz w:val="20"/>
                <w:szCs w:val="20"/>
              </w:rPr>
              <w:t>✗ SMB-first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BFCAB3E" w14:textId="77777777" w:rsidR="00663910" w:rsidRDefault="00EF06FD">
            <w:r>
              <w:rPr>
                <w:color w:val="B91C1C"/>
                <w:sz w:val="20"/>
                <w:szCs w:val="20"/>
              </w:rPr>
              <w:t>✗ Solopreneur-first</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7425A4B" w14:textId="77777777" w:rsidR="00663910" w:rsidRDefault="00EF06FD">
            <w:r>
              <w:rPr>
                <w:color w:val="1565C0"/>
                <w:sz w:val="20"/>
                <w:szCs w:val="20"/>
              </w:rPr>
              <w:t>★ Agency-first</w:t>
            </w:r>
          </w:p>
        </w:tc>
      </w:tr>
      <w:tr w:rsidR="00663910" w14:paraId="2225F299" w14:textId="77777777">
        <w:tc>
          <w:tcPr>
            <w:tcW w:w="3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tcPr>
          <w:p w14:paraId="0824AC71" w14:textId="77777777" w:rsidR="00663910" w:rsidRDefault="00EF06FD">
            <w:r>
              <w:rPr>
                <w:b/>
                <w:bCs/>
                <w:color w:val="222222"/>
                <w:sz w:val="20"/>
                <w:szCs w:val="20"/>
              </w:rPr>
              <w:t>Pricing entry point</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1F81278" w14:textId="77777777" w:rsidR="00663910" w:rsidRDefault="00EF06FD">
            <w:r>
              <w:rPr>
                <w:color w:val="B91C1C"/>
                <w:sz w:val="20"/>
                <w:szCs w:val="20"/>
              </w:rPr>
              <w:t>$79/</w:t>
            </w:r>
            <w:proofErr w:type="spellStart"/>
            <w:r>
              <w:rPr>
                <w:color w:val="B91C1C"/>
                <w:sz w:val="20"/>
                <w:szCs w:val="20"/>
              </w:rPr>
              <w:t>mo</w:t>
            </w:r>
            <w:proofErr w:type="spellEnd"/>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E9278A" w14:textId="77777777" w:rsidR="00663910" w:rsidRDefault="00EF06FD">
            <w:r>
              <w:rPr>
                <w:color w:val="B91C1C"/>
                <w:sz w:val="20"/>
                <w:szCs w:val="20"/>
              </w:rPr>
              <w:t>$15.60/</w:t>
            </w:r>
            <w:proofErr w:type="spellStart"/>
            <w:r>
              <w:rPr>
                <w:color w:val="B91C1C"/>
                <w:sz w:val="20"/>
                <w:szCs w:val="20"/>
              </w:rPr>
              <w:t>mo</w:t>
            </w:r>
            <w:proofErr w:type="spellEnd"/>
            <w:r>
              <w:rPr>
                <w:color w:val="B91C1C"/>
                <w:sz w:val="20"/>
                <w:szCs w:val="20"/>
              </w:rPr>
              <w:t xml:space="preserve"> (annual)</w:t>
            </w:r>
          </w:p>
        </w:tc>
        <w:tc>
          <w:tcPr>
            <w:tcW w:w="2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F9E977A" w14:textId="77777777" w:rsidR="00663910" w:rsidRDefault="00EF06FD">
            <w:r>
              <w:rPr>
                <w:color w:val="B91C1C"/>
                <w:sz w:val="20"/>
                <w:szCs w:val="20"/>
              </w:rPr>
              <w:t>TBD</w:t>
            </w:r>
          </w:p>
        </w:tc>
      </w:tr>
      <w:tr w:rsidR="00663910" w14:paraId="7AFC964D" w14:textId="77777777">
        <w:tc>
          <w:tcPr>
            <w:tcW w:w="3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tcPr>
          <w:p w14:paraId="24D891CE" w14:textId="77777777" w:rsidR="00663910" w:rsidRDefault="00EF06FD">
            <w:r>
              <w:rPr>
                <w:b/>
                <w:bCs/>
                <w:color w:val="222222"/>
                <w:sz w:val="20"/>
                <w:szCs w:val="20"/>
              </w:rPr>
              <w:t>Review ratings</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35E447C" w14:textId="77777777" w:rsidR="00663910" w:rsidRDefault="00EF06FD">
            <w:r>
              <w:rPr>
                <w:color w:val="B91C1C"/>
                <w:sz w:val="20"/>
                <w:szCs w:val="20"/>
              </w:rPr>
              <w:t>4.6–4.8 / 5</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27608CF" w14:textId="77777777" w:rsidR="00663910" w:rsidRDefault="00EF06FD">
            <w:r>
              <w:rPr>
                <w:color w:val="B45309"/>
                <w:sz w:val="20"/>
                <w:szCs w:val="20"/>
              </w:rPr>
              <w:t>~4.0–4.5 / 5 (mixed)</w:t>
            </w:r>
          </w:p>
        </w:tc>
        <w:tc>
          <w:tcPr>
            <w:tcW w:w="212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53CDD25" w14:textId="77777777" w:rsidR="00663910" w:rsidRDefault="00EF06FD">
            <w:r>
              <w:rPr>
                <w:color w:val="B91C1C"/>
                <w:sz w:val="20"/>
                <w:szCs w:val="20"/>
              </w:rPr>
              <w:t>N/A (pre-launch)</w:t>
            </w:r>
          </w:p>
        </w:tc>
      </w:tr>
    </w:tbl>
    <w:p w14:paraId="471EFB36" w14:textId="77777777" w:rsidR="00663910" w:rsidRDefault="00663910">
      <w:pPr>
        <w:spacing w:before="200" w:after="80"/>
      </w:pPr>
    </w:p>
    <w:p w14:paraId="3D65ECA8" w14:textId="77777777" w:rsidR="00770711" w:rsidRDefault="00770711">
      <w:pPr>
        <w:spacing w:before="200" w:after="80"/>
      </w:pPr>
    </w:p>
    <w:p w14:paraId="25137776" w14:textId="77777777" w:rsidR="00770711" w:rsidRDefault="00770711">
      <w:pPr>
        <w:spacing w:before="200" w:after="80"/>
      </w:pPr>
    </w:p>
    <w:p w14:paraId="3F7660BD" w14:textId="77777777" w:rsidR="00770711" w:rsidRDefault="00770711">
      <w:pPr>
        <w:spacing w:before="200" w:after="80"/>
      </w:pPr>
    </w:p>
    <w:p w14:paraId="6F824FC1" w14:textId="77777777" w:rsidR="00770711" w:rsidRDefault="00770711">
      <w:pPr>
        <w:spacing w:before="200" w:after="80"/>
      </w:pPr>
    </w:p>
    <w:p w14:paraId="63218DA4" w14:textId="77777777" w:rsidR="00770711" w:rsidRDefault="00770711">
      <w:pPr>
        <w:spacing w:before="200" w:after="80"/>
      </w:pPr>
    </w:p>
    <w:p w14:paraId="5359E849" w14:textId="77777777" w:rsidR="00770711" w:rsidRDefault="00770711">
      <w:pPr>
        <w:spacing w:before="200" w:after="80"/>
      </w:pPr>
    </w:p>
    <w:p w14:paraId="634CB418" w14:textId="77777777" w:rsidR="00770711" w:rsidRDefault="00770711">
      <w:pPr>
        <w:spacing w:before="200" w:after="80"/>
      </w:pPr>
    </w:p>
    <w:p w14:paraId="47BA1FE0" w14:textId="77777777" w:rsidR="00770711" w:rsidRDefault="00770711">
      <w:pPr>
        <w:spacing w:before="200" w:after="80"/>
      </w:pPr>
    </w:p>
    <w:p w14:paraId="3B773308" w14:textId="77777777" w:rsidR="00770711" w:rsidRDefault="00770711">
      <w:pPr>
        <w:spacing w:before="200" w:after="80"/>
      </w:pPr>
    </w:p>
    <w:p w14:paraId="0A982E8C" w14:textId="77777777" w:rsidR="00663910" w:rsidRDefault="00EF06FD">
      <w:pPr>
        <w:pStyle w:val="Heading2"/>
        <w:spacing w:before="320"/>
      </w:pPr>
      <w:r>
        <w:lastRenderedPageBreak/>
        <w:t>Pricing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663910" w14:paraId="53A70FBB" w14:textId="77777777">
        <w:tc>
          <w:tcPr>
            <w:tcW w:w="20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0B3E61DE" w14:textId="77777777" w:rsidR="00663910" w:rsidRDefault="00EF06FD">
            <w:r>
              <w:rPr>
                <w:b/>
                <w:bCs/>
                <w:color w:val="FFFFFF"/>
                <w:sz w:val="20"/>
                <w:szCs w:val="20"/>
              </w:rPr>
              <w:t>Dimension</w:t>
            </w:r>
          </w:p>
        </w:tc>
        <w:tc>
          <w:tcPr>
            <w:tcW w:w="20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733D2D2E" w14:textId="77777777" w:rsidR="00663910" w:rsidRDefault="00EF06FD">
            <w:r>
              <w:rPr>
                <w:b/>
                <w:bCs/>
                <w:color w:val="FFFFFF"/>
                <w:sz w:val="20"/>
                <w:szCs w:val="20"/>
              </w:rPr>
              <w:t>Blaze.ai</w:t>
            </w:r>
          </w:p>
        </w:tc>
        <w:tc>
          <w:tcPr>
            <w:tcW w:w="18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0CFB2C02" w14:textId="77777777" w:rsidR="00663910" w:rsidRDefault="00EF06FD">
            <w:r>
              <w:rPr>
                <w:b/>
                <w:bCs/>
                <w:color w:val="FFFFFF"/>
                <w:sz w:val="20"/>
                <w:szCs w:val="20"/>
              </w:rPr>
              <w:t>Sintra.ai</w:t>
            </w:r>
          </w:p>
        </w:tc>
        <w:tc>
          <w:tcPr>
            <w:tcW w:w="35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1AD40A97" w14:textId="77777777" w:rsidR="00663910" w:rsidRDefault="00EF06FD">
            <w:r>
              <w:rPr>
                <w:b/>
                <w:bCs/>
                <w:color w:val="FFFFFF"/>
                <w:sz w:val="20"/>
                <w:szCs w:val="20"/>
              </w:rPr>
              <w:t>LYRA</w:t>
            </w:r>
          </w:p>
        </w:tc>
      </w:tr>
      <w:tr w:rsidR="00663910" w14:paraId="4E0506FB" w14:textId="77777777">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B1360B5" w14:textId="77777777" w:rsidR="00663910" w:rsidRDefault="00EF06FD">
            <w:r>
              <w:rPr>
                <w:b/>
                <w:bCs/>
                <w:sz w:val="20"/>
                <w:szCs w:val="20"/>
              </w:rPr>
              <w:t>Entry price</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171EF8C" w14:textId="77777777" w:rsidR="00663910" w:rsidRDefault="00EF06FD">
            <w:r>
              <w:rPr>
                <w:sz w:val="20"/>
                <w:szCs w:val="20"/>
              </w:rPr>
              <w:t>$79/</w:t>
            </w:r>
            <w:proofErr w:type="spellStart"/>
            <w:r>
              <w:rPr>
                <w:sz w:val="20"/>
                <w:szCs w:val="20"/>
              </w:rPr>
              <w:t>mo</w:t>
            </w:r>
            <w:proofErr w:type="spellEnd"/>
            <w:r>
              <w:rPr>
                <w:sz w:val="20"/>
                <w:szCs w:val="20"/>
              </w:rPr>
              <w:t xml:space="preserve"> (Starter)</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AFFA7FF" w14:textId="77777777" w:rsidR="00663910" w:rsidRDefault="00EF06FD">
            <w:r>
              <w:rPr>
                <w:sz w:val="20"/>
                <w:szCs w:val="20"/>
              </w:rPr>
              <w:t>$15.60/</w:t>
            </w:r>
            <w:proofErr w:type="spellStart"/>
            <w:r>
              <w:rPr>
                <w:sz w:val="20"/>
                <w:szCs w:val="20"/>
              </w:rPr>
              <w:t>mo</w:t>
            </w:r>
            <w:proofErr w:type="spellEnd"/>
            <w:r>
              <w:rPr>
                <w:sz w:val="20"/>
                <w:szCs w:val="20"/>
              </w:rPr>
              <w:t xml:space="preserve"> (annual)</w:t>
            </w:r>
          </w:p>
        </w:tc>
        <w:tc>
          <w:tcPr>
            <w:tcW w:w="3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CDCCF2E" w14:textId="77777777" w:rsidR="00663910" w:rsidRDefault="00EF06FD">
            <w:r>
              <w:rPr>
                <w:sz w:val="20"/>
                <w:szCs w:val="20"/>
              </w:rPr>
              <w:t>TBD (founding rate being set)</w:t>
            </w:r>
          </w:p>
        </w:tc>
      </w:tr>
      <w:tr w:rsidR="00663910" w14:paraId="1667DFC9"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E99AE9" w14:textId="77777777" w:rsidR="00663910" w:rsidRDefault="00EF06FD">
            <w:proofErr w:type="spellStart"/>
            <w:r>
              <w:rPr>
                <w:b/>
                <w:bCs/>
                <w:sz w:val="20"/>
                <w:szCs w:val="20"/>
              </w:rPr>
              <w:t>Mid tier</w:t>
            </w:r>
            <w:proofErr w:type="spellEnd"/>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9E89A4F" w14:textId="77777777" w:rsidR="00663910" w:rsidRDefault="00EF06FD">
            <w:r>
              <w:rPr>
                <w:sz w:val="20"/>
                <w:szCs w:val="20"/>
              </w:rPr>
              <w:t>$149/</w:t>
            </w:r>
            <w:proofErr w:type="spellStart"/>
            <w:r>
              <w:rPr>
                <w:sz w:val="20"/>
                <w:szCs w:val="20"/>
              </w:rPr>
              <w:t>mo</w:t>
            </w:r>
            <w:proofErr w:type="spellEnd"/>
            <w:r>
              <w:rPr>
                <w:sz w:val="20"/>
                <w:szCs w:val="20"/>
              </w:rPr>
              <w:t xml:space="preserve"> (Growth)</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74B559" w14:textId="77777777" w:rsidR="00663910" w:rsidRDefault="00EF06FD">
            <w:r>
              <w:rPr>
                <w:sz w:val="20"/>
                <w:szCs w:val="20"/>
              </w:rPr>
              <w:t>$23.60/</w:t>
            </w:r>
            <w:proofErr w:type="spellStart"/>
            <w:r>
              <w:rPr>
                <w:sz w:val="20"/>
                <w:szCs w:val="20"/>
              </w:rPr>
              <w:t>mo</w:t>
            </w:r>
            <w:proofErr w:type="spellEnd"/>
            <w:r>
              <w:rPr>
                <w:sz w:val="20"/>
                <w:szCs w:val="20"/>
              </w:rPr>
              <w:t xml:space="preserve"> (quarterly)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75DD957" w14:textId="77777777" w:rsidR="00663910" w:rsidRDefault="00EF06FD">
            <w:r>
              <w:rPr>
                <w:sz w:val="20"/>
                <w:szCs w:val="20"/>
              </w:rPr>
              <w:t>Pro — TBD</w:t>
            </w:r>
          </w:p>
        </w:tc>
      </w:tr>
      <w:tr w:rsidR="00663910" w14:paraId="100B8460" w14:textId="77777777">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A00DB31" w14:textId="77777777" w:rsidR="00663910" w:rsidRDefault="00EF06FD">
            <w:r>
              <w:rPr>
                <w:b/>
                <w:bCs/>
                <w:sz w:val="20"/>
                <w:szCs w:val="20"/>
              </w:rPr>
              <w:t>Agency / team</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DE5B0FA" w14:textId="77777777" w:rsidR="00663910" w:rsidRDefault="00EF06FD">
            <w:r>
              <w:rPr>
                <w:sz w:val="20"/>
                <w:szCs w:val="20"/>
              </w:rPr>
              <w:t>No agency tier (DFY from $899/</w:t>
            </w:r>
            <w:proofErr w:type="spellStart"/>
            <w:r>
              <w:rPr>
                <w:sz w:val="20"/>
                <w:szCs w:val="20"/>
              </w:rPr>
              <w:t>mo</w:t>
            </w:r>
            <w:proofErr w:type="spellEnd"/>
            <w:r>
              <w:rPr>
                <w:sz w:val="20"/>
                <w:szCs w:val="20"/>
              </w:rPr>
              <w:t>)</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FC36047" w14:textId="77777777" w:rsidR="00663910" w:rsidRDefault="00EF06FD">
            <w:r>
              <w:rPr>
                <w:sz w:val="20"/>
                <w:szCs w:val="20"/>
              </w:rPr>
              <w:t>Single flat pricing — no tiers</w:t>
            </w:r>
          </w:p>
        </w:tc>
        <w:tc>
          <w:tcPr>
            <w:tcW w:w="3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5516E91" w14:textId="77777777" w:rsidR="00663910" w:rsidRDefault="00EF06FD">
            <w:r>
              <w:rPr>
                <w:sz w:val="20"/>
                <w:szCs w:val="20"/>
              </w:rPr>
              <w:t>Agency tier — TBD (unlimited workspaces)</w:t>
            </w:r>
          </w:p>
        </w:tc>
      </w:tr>
      <w:tr w:rsidR="00663910" w14:paraId="2ABAB2F5"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4E2063B" w14:textId="77777777" w:rsidR="00663910" w:rsidRDefault="00EF06FD">
            <w:r>
              <w:rPr>
                <w:b/>
                <w:bCs/>
                <w:sz w:val="20"/>
                <w:szCs w:val="20"/>
              </w:rPr>
              <w:t>Annual discount</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E15D77C" w14:textId="77777777" w:rsidR="00663910" w:rsidRDefault="00EF06FD">
            <w:r>
              <w:rPr>
                <w:sz w:val="20"/>
                <w:szCs w:val="20"/>
              </w:rPr>
              <w:t>Not applicable (monthly only)</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6F85F8C" w14:textId="77777777" w:rsidR="00663910" w:rsidRDefault="00EF06FD">
            <w:r>
              <w:rPr>
                <w:sz w:val="20"/>
                <w:szCs w:val="20"/>
              </w:rPr>
              <w:t>70% off annual vs monthly</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1768435" w14:textId="77777777" w:rsidR="00663910" w:rsidRDefault="00EF06FD">
            <w:r>
              <w:rPr>
                <w:sz w:val="20"/>
                <w:szCs w:val="20"/>
              </w:rPr>
              <w:t>TBD</w:t>
            </w:r>
          </w:p>
        </w:tc>
      </w:tr>
      <w:tr w:rsidR="00663910" w14:paraId="3A2E2761" w14:textId="77777777">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7702257" w14:textId="77777777" w:rsidR="00663910" w:rsidRDefault="00EF06FD">
            <w:r>
              <w:rPr>
                <w:b/>
                <w:bCs/>
                <w:sz w:val="20"/>
                <w:szCs w:val="20"/>
              </w:rPr>
              <w:t>Free trial</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3E24C6F" w14:textId="77777777" w:rsidR="00663910" w:rsidRDefault="00EF06FD">
            <w:r>
              <w:rPr>
                <w:sz w:val="20"/>
                <w:szCs w:val="20"/>
              </w:rPr>
              <w:t>7-day free trial (no card required)</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B9AF639" w14:textId="77777777" w:rsidR="00663910" w:rsidRDefault="00EF06FD">
            <w:r>
              <w:rPr>
                <w:sz w:val="20"/>
                <w:szCs w:val="20"/>
              </w:rPr>
              <w:t>14-day money-back guarantee</w:t>
            </w:r>
          </w:p>
        </w:tc>
        <w:tc>
          <w:tcPr>
            <w:tcW w:w="3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2E4AF84" w14:textId="77777777" w:rsidR="00663910" w:rsidRDefault="00EF06FD">
            <w:r>
              <w:rPr>
                <w:sz w:val="20"/>
                <w:szCs w:val="20"/>
              </w:rPr>
              <w:t>30-day free trial (founding members)</w:t>
            </w:r>
          </w:p>
        </w:tc>
      </w:tr>
      <w:tr w:rsidR="00663910" w14:paraId="766120AF"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7A99892" w14:textId="77777777" w:rsidR="00663910" w:rsidRDefault="00EF06FD">
            <w:r>
              <w:rPr>
                <w:b/>
                <w:bCs/>
                <w:sz w:val="20"/>
                <w:szCs w:val="20"/>
              </w:rPr>
              <w:t>Credit / usage limits</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04ED4D5" w14:textId="77777777" w:rsidR="00663910" w:rsidRDefault="00EF06FD">
            <w:r>
              <w:rPr>
                <w:sz w:val="20"/>
                <w:szCs w:val="20"/>
              </w:rPr>
              <w:t>Yes — 600–1,500 credits/</w:t>
            </w:r>
            <w:proofErr w:type="spellStart"/>
            <w:r>
              <w:rPr>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47C745" w14:textId="77777777" w:rsidR="00663910" w:rsidRDefault="00EF06FD">
            <w:r>
              <w:rPr>
                <w:sz w:val="20"/>
                <w:szCs w:val="20"/>
              </w:rPr>
              <w:t>No credits — unlimited tasks</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BB47E61" w14:textId="77777777" w:rsidR="00663910" w:rsidRDefault="00EF06FD">
            <w:r>
              <w:rPr>
                <w:sz w:val="20"/>
                <w:szCs w:val="20"/>
              </w:rPr>
              <w:t>TBD</w:t>
            </w:r>
          </w:p>
        </w:tc>
      </w:tr>
      <w:tr w:rsidR="00663910" w14:paraId="28ED0768" w14:textId="77777777">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72FC46D" w14:textId="77777777" w:rsidR="00663910" w:rsidRDefault="00EF06FD">
            <w:r>
              <w:rPr>
                <w:b/>
                <w:bCs/>
                <w:sz w:val="20"/>
                <w:szCs w:val="20"/>
              </w:rPr>
              <w:t>Per-seat pricing</w:t>
            </w:r>
          </w:p>
        </w:tc>
        <w:tc>
          <w:tcPr>
            <w:tcW w:w="20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4E8F3DF9" w14:textId="77777777" w:rsidR="00663910" w:rsidRDefault="00EF06FD">
            <w:r>
              <w:rPr>
                <w:sz w:val="20"/>
                <w:szCs w:val="20"/>
              </w:rPr>
              <w:t>No (unlimited users on Growth)</w:t>
            </w:r>
          </w:p>
        </w:tc>
        <w:tc>
          <w:tcPr>
            <w:tcW w:w="18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8495205" w14:textId="77777777" w:rsidR="00663910" w:rsidRDefault="00EF06FD">
            <w:r>
              <w:rPr>
                <w:sz w:val="20"/>
                <w:szCs w:val="20"/>
              </w:rPr>
              <w:t>No</w:t>
            </w:r>
          </w:p>
        </w:tc>
        <w:tc>
          <w:tcPr>
            <w:tcW w:w="35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FDC7E7A" w14:textId="77777777" w:rsidR="00663910" w:rsidRDefault="00EF06FD">
            <w:r>
              <w:rPr>
                <w:sz w:val="20"/>
                <w:szCs w:val="20"/>
              </w:rPr>
              <w:t>No</w:t>
            </w:r>
          </w:p>
        </w:tc>
      </w:tr>
      <w:tr w:rsidR="00663910" w14:paraId="5E9DFAF2" w14:textId="77777777">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841E8A4" w14:textId="77777777" w:rsidR="00663910" w:rsidRDefault="00EF06FD">
            <w:r>
              <w:rPr>
                <w:b/>
                <w:bCs/>
                <w:sz w:val="20"/>
                <w:szCs w:val="20"/>
              </w:rPr>
              <w:t>White-labelling</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386967A" w14:textId="77777777" w:rsidR="00663910" w:rsidRDefault="00EF06FD">
            <w:r>
              <w:rPr>
                <w:sz w:val="20"/>
                <w:szCs w:val="20"/>
              </w:rPr>
              <w:t>Not offered</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D4770F4" w14:textId="77777777" w:rsidR="00663910" w:rsidRDefault="00EF06FD">
            <w:r>
              <w:rPr>
                <w:sz w:val="20"/>
                <w:szCs w:val="20"/>
              </w:rPr>
              <w:t>Not offered</w:t>
            </w:r>
          </w:p>
        </w:tc>
        <w:tc>
          <w:tcPr>
            <w:tcW w:w="35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8C5280B" w14:textId="77777777" w:rsidR="00663910" w:rsidRDefault="00EF06FD">
            <w:r>
              <w:rPr>
                <w:sz w:val="20"/>
                <w:szCs w:val="20"/>
              </w:rPr>
              <w:t>Not planned</w:t>
            </w:r>
          </w:p>
        </w:tc>
      </w:tr>
    </w:tbl>
    <w:p w14:paraId="6DB104A8" w14:textId="77777777" w:rsidR="00663910" w:rsidRDefault="00663910">
      <w:pPr>
        <w:spacing w:before="200" w:after="80"/>
      </w:pPr>
    </w:p>
    <w:p w14:paraId="3B0C8CB4" w14:textId="77777777" w:rsidR="00663910" w:rsidRDefault="00EF06FD">
      <w:pPr>
        <w:pStyle w:val="Heading2"/>
        <w:spacing w:before="320"/>
      </w:pPr>
      <w:r>
        <w:t>Positioning Map</w:t>
      </w:r>
    </w:p>
    <w:p w14:paraId="6B7EAFFA" w14:textId="77777777" w:rsidR="00663910" w:rsidRDefault="00EF06FD">
      <w:pPr>
        <w:spacing w:before="60" w:after="80"/>
      </w:pPr>
      <w:r>
        <w:t>Where each product sits on two key dimensions: agency depth (horizontal axis, SMB-first to agency-first) and AI autonomy level (vertical axis, human-initiated to fully autonomous).</w:t>
      </w:r>
    </w:p>
    <w:p w14:paraId="7631FACF" w14:textId="77777777" w:rsidR="00663910" w:rsidRDefault="00663910">
      <w:pPr>
        <w:spacing w:before="80" w:after="60"/>
      </w:pPr>
    </w:p>
    <w:p w14:paraId="766FD41A" w14:textId="77777777" w:rsidR="00663910" w:rsidRDefault="00EF06FD">
      <w:pPr>
        <w:spacing w:before="60" w:after="80"/>
      </w:pPr>
      <w:r>
        <w:t>LYRA: High agency depth + highest AI autonomy — the only platform in the top-right quadrant (autonomous + agency-grade).</w:t>
      </w:r>
    </w:p>
    <w:p w14:paraId="3B28E1DB" w14:textId="77777777" w:rsidR="00663910" w:rsidRDefault="00EF06FD">
      <w:pPr>
        <w:spacing w:before="60" w:after="80"/>
      </w:pPr>
      <w:r>
        <w:t>Blaze.ai: Mid agency depth (SMB-biased) + low AI autonomy in self-serve (human-driven DFY in the managed service tier).</w:t>
      </w:r>
    </w:p>
    <w:p w14:paraId="2A6D6481" w14:textId="77777777" w:rsidR="00663910" w:rsidRDefault="00EF06FD">
      <w:pPr>
        <w:spacing w:before="60" w:after="80"/>
      </w:pPr>
      <w:r>
        <w:t>Sintra.ai: Low agency depth (solopreneur-first) + low-to-medium AI autonomy (conversational / prompt-initiated only).</w:t>
      </w:r>
    </w:p>
    <w:p w14:paraId="41B56974" w14:textId="77777777" w:rsidR="00663910" w:rsidRDefault="00663910">
      <w:pPr>
        <w:spacing w:before="60" w:after="60"/>
      </w:pPr>
    </w:p>
    <w:p w14:paraId="679B50A5" w14:textId="77777777" w:rsidR="00663910" w:rsidRDefault="00EF06FD">
      <w:pPr>
        <w:spacing w:before="60" w:after="80"/>
      </w:pPr>
      <w:r>
        <w:rPr>
          <w:b/>
          <w:bCs/>
        </w:rPr>
        <w:t>The top-right quadrant — autonomous AI engagement at agency scale — is currently uncontested. This is LYRA's strategic territory.</w:t>
      </w:r>
    </w:p>
    <w:p w14:paraId="4C71AB0C" w14:textId="77777777" w:rsidR="00663910" w:rsidRDefault="00663910">
      <w:pPr>
        <w:pBdr>
          <w:bottom w:val="single" w:sz="4" w:space="1" w:color="D8D8D8"/>
        </w:pBdr>
        <w:spacing w:before="240" w:after="240"/>
      </w:pPr>
    </w:p>
    <w:p w14:paraId="4086B7DF" w14:textId="77777777" w:rsidR="00770711" w:rsidRDefault="00770711">
      <w:pPr>
        <w:pBdr>
          <w:bottom w:val="single" w:sz="4" w:space="1" w:color="D8D8D8"/>
        </w:pBdr>
        <w:spacing w:before="240" w:after="240"/>
      </w:pPr>
    </w:p>
    <w:p w14:paraId="03564474" w14:textId="77777777" w:rsidR="00770711" w:rsidRDefault="00770711">
      <w:pPr>
        <w:pBdr>
          <w:bottom w:val="single" w:sz="4" w:space="1" w:color="D8D8D8"/>
        </w:pBdr>
        <w:spacing w:before="240" w:after="240"/>
      </w:pPr>
    </w:p>
    <w:p w14:paraId="785BB5D7" w14:textId="77777777" w:rsidR="00770711" w:rsidRDefault="00770711">
      <w:pPr>
        <w:pBdr>
          <w:bottom w:val="single" w:sz="4" w:space="1" w:color="D8D8D8"/>
        </w:pBdr>
        <w:spacing w:before="240" w:after="240"/>
      </w:pPr>
    </w:p>
    <w:p w14:paraId="71751210" w14:textId="77777777" w:rsidR="00770711" w:rsidRDefault="00770711">
      <w:pPr>
        <w:pBdr>
          <w:bottom w:val="single" w:sz="4" w:space="1" w:color="D8D8D8"/>
        </w:pBdr>
        <w:spacing w:before="240" w:after="240"/>
      </w:pPr>
    </w:p>
    <w:p w14:paraId="3FBBD4C9" w14:textId="77777777" w:rsidR="00663910" w:rsidRDefault="00EF06FD">
      <w:pPr>
        <w:pStyle w:val="Heading1"/>
      </w:pPr>
      <w:r>
        <w:lastRenderedPageBreak/>
        <w:t>Strategic Implications for LYRA</w:t>
      </w:r>
    </w:p>
    <w:p w14:paraId="23DEEC4D" w14:textId="77777777" w:rsidR="00663910" w:rsidRDefault="00EF06FD">
      <w:pPr>
        <w:pStyle w:val="Heading2"/>
        <w:spacing w:before="320"/>
      </w:pPr>
      <w:r>
        <w:t>1. The agency segment is LYRA's best ground — and it is largely uncontested</w:t>
      </w:r>
    </w:p>
    <w:p w14:paraId="3A1C122D" w14:textId="77777777" w:rsidR="00663910" w:rsidRDefault="00EF06FD">
      <w:pPr>
        <w:spacing w:before="60" w:after="80"/>
      </w:pPr>
      <w:r>
        <w:t>Neither Blaze nor Sintra is designed for agencies managing 10–50+ client accounts. Blaze's architecture assumes single-brand users; Sintra has no concept of client workspace isolation. LYRA's client workspaces, approval workflows, guardrail controls, and branded PDF reporting are genuinely category-leading features that both competitors lack entirely. Lead with agency positioning from day one.</w:t>
      </w:r>
    </w:p>
    <w:p w14:paraId="61F217C5" w14:textId="77777777" w:rsidR="00663910" w:rsidRDefault="00663910">
      <w:pPr>
        <w:spacing w:before="80" w:after="60"/>
      </w:pPr>
    </w:p>
    <w:p w14:paraId="1F86CF17" w14:textId="77777777" w:rsidR="00663910" w:rsidRDefault="00EF06FD">
      <w:pPr>
        <w:pStyle w:val="Heading2"/>
        <w:spacing w:before="320"/>
      </w:pPr>
      <w:r>
        <w:t>2. The AI engagement response engine is LYRA's most defensible differentiator</w:t>
      </w:r>
    </w:p>
    <w:p w14:paraId="11C355C3" w14:textId="77777777" w:rsidR="00663910" w:rsidRDefault="00EF06FD">
      <w:pPr>
        <w:spacing w:before="60" w:after="80"/>
      </w:pPr>
      <w:r>
        <w:t>No competitor — not Blaze, not Sintra, not Hootsuite, not Buffer — offers autonomous AI comment and review response with configurable per-client autonomy modes. This single capability alone justifies a trial for any agency managing high-volume social engagement. It should be the hero feature in every ad, every landing page, and every sales conversation.</w:t>
      </w:r>
    </w:p>
    <w:p w14:paraId="0DBDDA5B" w14:textId="77777777" w:rsidR="00663910" w:rsidRDefault="00663910">
      <w:pPr>
        <w:spacing w:before="80" w:after="60"/>
      </w:pPr>
    </w:p>
    <w:p w14:paraId="5C43FB59" w14:textId="77777777" w:rsidR="00770711" w:rsidRDefault="00770711">
      <w:pPr>
        <w:spacing w:before="80" w:after="60"/>
      </w:pPr>
    </w:p>
    <w:p w14:paraId="476E9798" w14:textId="77777777" w:rsidR="00663910" w:rsidRDefault="00EF06FD">
      <w:pPr>
        <w:pStyle w:val="Heading2"/>
        <w:spacing w:before="320"/>
      </w:pPr>
      <w:r>
        <w:t>3. Do not compete head-to-head in the SMB segment at launch</w:t>
      </w:r>
    </w:p>
    <w:p w14:paraId="78BA8772" w14:textId="77777777" w:rsidR="00663910" w:rsidRDefault="00EF06FD">
      <w:pPr>
        <w:spacing w:before="60" w:after="80"/>
      </w:pPr>
      <w:r>
        <w:t>Blaze owns the SMB segment with 130,000+ customers, a 4.8 Capterra rating, and a pricing entry point ($79/</w:t>
      </w:r>
      <w:proofErr w:type="spellStart"/>
      <w:r>
        <w:t>mo</w:t>
      </w:r>
      <w:proofErr w:type="spellEnd"/>
      <w:r>
        <w:t>) built specifically for time-poor small business owners. Sintra is capturing the bottom of that market at $15.60/mo. LYRA entering this segment without market validation is a high-cost fight with a low probability of winning quickly. The agency segment is where LYRA wins.</w:t>
      </w:r>
    </w:p>
    <w:p w14:paraId="26EB0977" w14:textId="77777777" w:rsidR="00663910" w:rsidRDefault="00663910">
      <w:pPr>
        <w:spacing w:before="80" w:after="60"/>
      </w:pPr>
    </w:p>
    <w:p w14:paraId="21D6E72F" w14:textId="77777777" w:rsidR="00663910" w:rsidRDefault="00EF06FD">
      <w:pPr>
        <w:pStyle w:val="Heading2"/>
        <w:spacing w:before="320"/>
      </w:pPr>
      <w:r>
        <w:t>4. Sintra's funding ($17M) signals an accelerating competitor — watch closely</w:t>
      </w:r>
    </w:p>
    <w:p w14:paraId="4C6FBE74" w14:textId="77777777" w:rsidR="00663910" w:rsidRDefault="00EF06FD">
      <w:pPr>
        <w:spacing w:before="60" w:after="80"/>
      </w:pPr>
      <w:r>
        <w:t xml:space="preserve">Sintra's June 2025 seed round is funding product expansion, engineering growth, and marketing scale. Their stated priorities — enhanced Brain AI, deeper integrations, and global marketing — could move </w:t>
      </w:r>
      <w:proofErr w:type="spellStart"/>
      <w:r>
        <w:t>Soshie</w:t>
      </w:r>
      <w:proofErr w:type="spellEnd"/>
      <w:r>
        <w:t xml:space="preserve"> and Cassie toward more autonomous behaviour over the next 12–18 months. LYRA must build depth and lock in agency clients before Sintra builds the autonomy layer it currently lacks.</w:t>
      </w:r>
    </w:p>
    <w:p w14:paraId="75EA53CF" w14:textId="77777777" w:rsidR="00663910" w:rsidRDefault="00663910">
      <w:pPr>
        <w:spacing w:before="80" w:after="60"/>
      </w:pPr>
    </w:p>
    <w:p w14:paraId="399E2D14" w14:textId="77777777" w:rsidR="00663910" w:rsidRDefault="00EF06FD">
      <w:pPr>
        <w:pStyle w:val="Heading2"/>
        <w:spacing w:before="320"/>
      </w:pPr>
      <w:r>
        <w:t>5. Blaze's Reputation Management add-on is a competitive watch item</w:t>
      </w:r>
    </w:p>
    <w:p w14:paraId="04341BEE" w14:textId="77777777" w:rsidR="00663910" w:rsidRDefault="00EF06FD">
      <w:pPr>
        <w:spacing w:before="60" w:after="80"/>
      </w:pPr>
      <w:r>
        <w:t>At $899/</w:t>
      </w:r>
      <w:proofErr w:type="spellStart"/>
      <w:r>
        <w:t>mo</w:t>
      </w:r>
      <w:proofErr w:type="spellEnd"/>
      <w:r>
        <w:t>, Blaze's Reputation Management (AI-drafted review responses + crisis alerts) is the closest thing in the market to LYRA's AI response capability. But it is human-mediated and service-based — not autonomous SaaS. If Blaze productises this into a self-serve autonomous feature, it would directly threaten LYRA's primary differentiator. Monitor this quarterly.</w:t>
      </w:r>
    </w:p>
    <w:p w14:paraId="5E202DC2" w14:textId="77777777" w:rsidR="00663910" w:rsidRDefault="00663910">
      <w:pPr>
        <w:spacing w:before="80" w:after="60"/>
      </w:pPr>
    </w:p>
    <w:p w14:paraId="13886371" w14:textId="77777777" w:rsidR="00663910" w:rsidRDefault="00EF06FD">
      <w:pPr>
        <w:pStyle w:val="Heading2"/>
        <w:spacing w:before="320"/>
      </w:pPr>
      <w:r>
        <w:t>6. The SEO integration is a second category gap LYRA can own</w:t>
      </w:r>
    </w:p>
    <w:p w14:paraId="725B921B" w14:textId="77777777" w:rsidR="00663910" w:rsidRDefault="00EF06FD">
      <w:pPr>
        <w:spacing w:before="60" w:after="80"/>
      </w:pPr>
      <w:r>
        <w:t xml:space="preserve">No social media management platform — not Blaze, not Sintra, not Hootsuite, not </w:t>
      </w:r>
      <w:proofErr w:type="spellStart"/>
      <w:r>
        <w:t>Loomly</w:t>
      </w:r>
      <w:proofErr w:type="spellEnd"/>
      <w:r>
        <w:t xml:space="preserve"> — provides AI-generated, brand-voice-consistent SEO content with Google Search Console integration in the same platform. For agencies managing both social and SEO for clients, LYRA's unified calendar is a genuine consolidation pitch. Agencies currently use three tools (social tool + SEO tool + content tool) — LYRA unifies them into one subscription.</w:t>
      </w:r>
    </w:p>
    <w:p w14:paraId="3E010E85" w14:textId="77777777" w:rsidR="00663910" w:rsidRDefault="00663910">
      <w:pPr>
        <w:spacing w:before="80" w:after="60"/>
      </w:pPr>
    </w:p>
    <w:p w14:paraId="4996CFC5" w14:textId="77777777" w:rsidR="00663910" w:rsidRDefault="00EF06FD">
      <w:pPr>
        <w:pStyle w:val="Heading2"/>
        <w:spacing w:before="320"/>
      </w:pPr>
      <w:r>
        <w:t>7. Price LYRA's Agency tier to out-compete Blaze DFY and Sintra X</w:t>
      </w:r>
    </w:p>
    <w:p w14:paraId="39AD8F09" w14:textId="77777777" w:rsidR="00663910" w:rsidRDefault="00EF06FD">
      <w:pPr>
        <w:spacing w:before="60" w:after="80"/>
      </w:pPr>
      <w:r>
        <w:t>Blaze's agency solution starts at $899/</w:t>
      </w:r>
      <w:proofErr w:type="spellStart"/>
      <w:r>
        <w:t>mo</w:t>
      </w:r>
      <w:proofErr w:type="spellEnd"/>
      <w:r>
        <w:t xml:space="preserve"> done-for-you. Sintra's full team is $15.60–$48.50/</w:t>
      </w:r>
      <w:proofErr w:type="spellStart"/>
      <w:r>
        <w:t>mo</w:t>
      </w:r>
      <w:proofErr w:type="spellEnd"/>
      <w:r>
        <w:t xml:space="preserve"> but lacks agency architecture. LYRA's Agency tier should price between these — delivering agency-grade capability at a fraction of the Blaze DFY cost, and significantly more agency value than Sintra's flat rate. A price point in the $200–$400/</w:t>
      </w:r>
      <w:proofErr w:type="spellStart"/>
      <w:r>
        <w:t>mo</w:t>
      </w:r>
      <w:proofErr w:type="spellEnd"/>
      <w:r>
        <w:t xml:space="preserve"> range for unlimited client workspaces would be highly competitive and should be validated through founding member conversations.</w:t>
      </w:r>
    </w:p>
    <w:p w14:paraId="52551746" w14:textId="77777777" w:rsidR="00663910" w:rsidRDefault="00663910">
      <w:pPr>
        <w:spacing w:before="80" w:after="60"/>
      </w:pPr>
    </w:p>
    <w:p w14:paraId="256AAB74" w14:textId="77777777" w:rsidR="00663910" w:rsidRDefault="00EF06FD">
      <w:pPr>
        <w:pStyle w:val="Heading2"/>
        <w:spacing w:before="320"/>
      </w:pPr>
      <w:r>
        <w:t>8. LYRA's founding member offer should capture agencies specifically</w:t>
      </w:r>
    </w:p>
    <w:p w14:paraId="08403E83" w14:textId="77777777" w:rsidR="00663910" w:rsidRDefault="00EF06FD">
      <w:pPr>
        <w:spacing w:before="60" w:after="80"/>
      </w:pPr>
      <w:r>
        <w:t>The 30-day free trial + lifetime pricing lock for the first 100 signups is a strong acquisition lever. Targeting agencies specifically (rather than general SMB) during the founding member phase means capturing the most valuable customer segment first — agencies generate recurring, predictable, high-value contracts and are the segment where LYRA's full feature set is most competitive.</w:t>
      </w:r>
    </w:p>
    <w:p w14:paraId="23AAD200" w14:textId="77777777" w:rsidR="00663910" w:rsidRDefault="00663910">
      <w:pPr>
        <w:pBdr>
          <w:bottom w:val="single" w:sz="4" w:space="1" w:color="D8D8D8"/>
        </w:pBdr>
        <w:spacing w:before="240" w:after="240"/>
      </w:pPr>
    </w:p>
    <w:p w14:paraId="6B471C7E" w14:textId="77777777" w:rsidR="00663910" w:rsidRDefault="00EF06FD">
      <w:pPr>
        <w:pStyle w:val="Heading1"/>
      </w:pPr>
      <w:r>
        <w:t>Summary Scorecard</w:t>
      </w:r>
    </w:p>
    <w:p w14:paraId="221D0D74" w14:textId="77777777" w:rsidR="00663910" w:rsidRDefault="00EF06FD">
      <w:pPr>
        <w:spacing w:before="60" w:after="80"/>
      </w:pPr>
      <w:r>
        <w:t>Final assessment across six dimensions relevant to LYRA's competitive position:</w:t>
      </w:r>
    </w:p>
    <w:p w14:paraId="4F99E266" w14:textId="77777777" w:rsidR="00663910" w:rsidRDefault="00663910">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1600"/>
        <w:gridCol w:w="2160"/>
      </w:tblGrid>
      <w:tr w:rsidR="00663910" w14:paraId="1734BE74" w14:textId="77777777">
        <w:tc>
          <w:tcPr>
            <w:tcW w:w="24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5D8F32ED" w14:textId="77777777" w:rsidR="00663910" w:rsidRDefault="00EF06FD">
            <w:r>
              <w:rPr>
                <w:b/>
                <w:bCs/>
                <w:color w:val="FFFFFF"/>
                <w:sz w:val="20"/>
                <w:szCs w:val="20"/>
              </w:rPr>
              <w:t>Dimension</w:t>
            </w:r>
          </w:p>
        </w:tc>
        <w:tc>
          <w:tcPr>
            <w:tcW w:w="1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59A1A010" w14:textId="77777777" w:rsidR="00663910" w:rsidRDefault="00EF06FD">
            <w:r>
              <w:rPr>
                <w:b/>
                <w:bCs/>
                <w:color w:val="FFFFFF"/>
                <w:sz w:val="20"/>
                <w:szCs w:val="20"/>
              </w:rPr>
              <w:t>Blaze.ai</w:t>
            </w:r>
          </w:p>
        </w:tc>
        <w:tc>
          <w:tcPr>
            <w:tcW w:w="1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28866A38" w14:textId="77777777" w:rsidR="00663910" w:rsidRDefault="00EF06FD">
            <w:r>
              <w:rPr>
                <w:b/>
                <w:bCs/>
                <w:color w:val="FFFFFF"/>
                <w:sz w:val="20"/>
                <w:szCs w:val="20"/>
              </w:rPr>
              <w:t>Sintra.ai</w:t>
            </w:r>
          </w:p>
        </w:tc>
        <w:tc>
          <w:tcPr>
            <w:tcW w:w="160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47A5A91B" w14:textId="77777777" w:rsidR="00663910" w:rsidRDefault="00EF06FD">
            <w:r>
              <w:rPr>
                <w:b/>
                <w:bCs/>
                <w:color w:val="FFFFFF"/>
                <w:sz w:val="20"/>
                <w:szCs w:val="20"/>
              </w:rPr>
              <w:t>LYRA</w:t>
            </w:r>
          </w:p>
        </w:tc>
        <w:tc>
          <w:tcPr>
            <w:tcW w:w="2160" w:type="dxa"/>
            <w:tcBorders>
              <w:top w:val="single" w:sz="1" w:space="0" w:color="080808"/>
              <w:left w:val="single" w:sz="1" w:space="0" w:color="080808"/>
              <w:bottom w:val="single" w:sz="1" w:space="0" w:color="080808"/>
              <w:right w:val="single" w:sz="1" w:space="0" w:color="080808"/>
            </w:tcBorders>
            <w:shd w:val="clear" w:color="auto" w:fill="1A1A1A"/>
            <w:tcMar>
              <w:top w:w="80" w:type="dxa"/>
              <w:left w:w="140" w:type="dxa"/>
              <w:bottom w:w="80" w:type="dxa"/>
              <w:right w:w="140" w:type="dxa"/>
            </w:tcMar>
            <w:vAlign w:val="center"/>
          </w:tcPr>
          <w:p w14:paraId="39554494" w14:textId="77777777" w:rsidR="00663910" w:rsidRDefault="00EF06FD">
            <w:r>
              <w:rPr>
                <w:b/>
                <w:bCs/>
                <w:color w:val="FFFFFF"/>
                <w:sz w:val="20"/>
                <w:szCs w:val="20"/>
              </w:rPr>
              <w:t>Notes</w:t>
            </w:r>
          </w:p>
        </w:tc>
      </w:tr>
      <w:tr w:rsidR="00663910" w14:paraId="0902D041"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D7B3611" w14:textId="77777777" w:rsidR="00663910" w:rsidRDefault="00EF06FD">
            <w:r>
              <w:rPr>
                <w:b/>
                <w:bCs/>
                <w:sz w:val="20"/>
                <w:szCs w:val="20"/>
              </w:rPr>
              <w:t>Agency-grade depth</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AD6006B" w14:textId="77777777" w:rsidR="00663910" w:rsidRDefault="00EF06FD">
            <w:r>
              <w:rPr>
                <w:b/>
                <w:bCs/>
                <w:color w:val="080808"/>
                <w:sz w:val="20"/>
                <w:szCs w:val="20"/>
              </w:rPr>
              <w:t>3/10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EDAE555" w14:textId="77777777" w:rsidR="00663910" w:rsidRDefault="00EF06FD">
            <w:r>
              <w:rPr>
                <w:b/>
                <w:bCs/>
                <w:color w:val="080808"/>
                <w:sz w:val="20"/>
                <w:szCs w:val="20"/>
              </w:rPr>
              <w:t>1/10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E9CCD44" w14:textId="77777777" w:rsidR="00663910" w:rsidRDefault="00EF06FD">
            <w:r>
              <w:rPr>
                <w:b/>
                <w:bCs/>
                <w:color w:val="080808"/>
                <w:sz w:val="20"/>
                <w:szCs w:val="20"/>
              </w:rPr>
              <w:t>9/10</w:t>
            </w:r>
          </w:p>
        </w:tc>
        <w:tc>
          <w:tcPr>
            <w:tcW w:w="21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307B65F2" w14:textId="77777777" w:rsidR="00663910" w:rsidRDefault="00EF06FD">
            <w:r>
              <w:rPr>
                <w:sz w:val="20"/>
                <w:szCs w:val="20"/>
              </w:rPr>
              <w:t>LYRA purpose-built for agencies</w:t>
            </w:r>
          </w:p>
        </w:tc>
      </w:tr>
      <w:tr w:rsidR="00663910" w14:paraId="28FCEC21"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BFC1133" w14:textId="77777777" w:rsidR="00663910" w:rsidRDefault="00EF06FD">
            <w:r>
              <w:rPr>
                <w:b/>
                <w:bCs/>
                <w:sz w:val="20"/>
                <w:szCs w:val="20"/>
              </w:rPr>
              <w:t>AI autonomy (engagement)</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02CA539" w14:textId="77777777" w:rsidR="00663910" w:rsidRDefault="00EF06FD">
            <w:r>
              <w:rPr>
                <w:b/>
                <w:bCs/>
                <w:color w:val="080808"/>
                <w:sz w:val="20"/>
                <w:szCs w:val="20"/>
              </w:rPr>
              <w:t>1/10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CB516C" w14:textId="77777777" w:rsidR="00663910" w:rsidRDefault="00EF06FD">
            <w:r>
              <w:rPr>
                <w:b/>
                <w:bCs/>
                <w:color w:val="080808"/>
                <w:sz w:val="20"/>
                <w:szCs w:val="20"/>
              </w:rPr>
              <w:t>3/10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FF94A4" w14:textId="77777777" w:rsidR="00663910" w:rsidRDefault="00EF06FD">
            <w:r>
              <w:rPr>
                <w:b/>
                <w:bCs/>
                <w:color w:val="080808"/>
                <w:sz w:val="20"/>
                <w:szCs w:val="20"/>
              </w:rPr>
              <w:t>9/10</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4F653E2" w14:textId="77777777" w:rsidR="00663910" w:rsidRDefault="00EF06FD">
            <w:r>
              <w:rPr>
                <w:sz w:val="20"/>
                <w:szCs w:val="20"/>
              </w:rPr>
              <w:t>LYRA's primary moat</w:t>
            </w:r>
          </w:p>
        </w:tc>
      </w:tr>
      <w:tr w:rsidR="00663910" w14:paraId="6787FBDF"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9FB7E8A" w14:textId="77777777" w:rsidR="00663910" w:rsidRDefault="00EF06FD">
            <w:r>
              <w:rPr>
                <w:b/>
                <w:bCs/>
                <w:sz w:val="20"/>
                <w:szCs w:val="20"/>
              </w:rPr>
              <w:t>Brand presence &amp; scale</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03231BA" w14:textId="77777777" w:rsidR="00663910" w:rsidRDefault="00EF06FD">
            <w:r>
              <w:rPr>
                <w:b/>
                <w:bCs/>
                <w:color w:val="080808"/>
                <w:sz w:val="20"/>
                <w:szCs w:val="20"/>
              </w:rPr>
              <w:t>10/10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0AA6BE2" w14:textId="77777777" w:rsidR="00663910" w:rsidRDefault="00EF06FD">
            <w:r>
              <w:rPr>
                <w:b/>
                <w:bCs/>
                <w:color w:val="080808"/>
                <w:sz w:val="20"/>
                <w:szCs w:val="20"/>
              </w:rPr>
              <w:t>7/10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4F9A999" w14:textId="77777777" w:rsidR="00663910" w:rsidRDefault="00EF06FD">
            <w:r>
              <w:rPr>
                <w:b/>
                <w:bCs/>
                <w:color w:val="080808"/>
                <w:sz w:val="20"/>
                <w:szCs w:val="20"/>
              </w:rPr>
              <w:t>0/10</w:t>
            </w:r>
          </w:p>
        </w:tc>
        <w:tc>
          <w:tcPr>
            <w:tcW w:w="21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8EC2D06" w14:textId="77777777" w:rsidR="00663910" w:rsidRDefault="00EF06FD">
            <w:r>
              <w:rPr>
                <w:sz w:val="20"/>
                <w:szCs w:val="20"/>
              </w:rPr>
              <w:t>Pre-launch reality for LYRA</w:t>
            </w:r>
          </w:p>
        </w:tc>
      </w:tr>
      <w:tr w:rsidR="00663910" w14:paraId="51828DB9"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6D678CB" w14:textId="77777777" w:rsidR="00663910" w:rsidRDefault="00EF06FD">
            <w:r>
              <w:rPr>
                <w:b/>
                <w:bCs/>
                <w:sz w:val="20"/>
                <w:szCs w:val="20"/>
              </w:rPr>
              <w:t>Pricing competitiveness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CE4FB55" w14:textId="77777777" w:rsidR="00663910" w:rsidRDefault="00EF06FD">
            <w:r>
              <w:rPr>
                <w:b/>
                <w:bCs/>
                <w:color w:val="080808"/>
                <w:sz w:val="20"/>
                <w:szCs w:val="20"/>
              </w:rPr>
              <w:t>6/10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78AC1D3" w14:textId="77777777" w:rsidR="00663910" w:rsidRDefault="00EF06FD">
            <w:r>
              <w:rPr>
                <w:b/>
                <w:bCs/>
                <w:color w:val="080808"/>
                <w:sz w:val="20"/>
                <w:szCs w:val="20"/>
              </w:rPr>
              <w:t>9/10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13A7C3D" w14:textId="77777777" w:rsidR="00663910" w:rsidRDefault="00EF06FD">
            <w:r>
              <w:rPr>
                <w:b/>
                <w:bCs/>
                <w:color w:val="080808"/>
                <w:sz w:val="20"/>
                <w:szCs w:val="20"/>
              </w:rPr>
              <w:t>TBD</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6BBD2007" w14:textId="77777777" w:rsidR="00663910" w:rsidRDefault="00EF06FD">
            <w:r>
              <w:rPr>
                <w:sz w:val="20"/>
                <w:szCs w:val="20"/>
              </w:rPr>
              <w:t>LYRA pricing not yet set</w:t>
            </w:r>
          </w:p>
        </w:tc>
      </w:tr>
      <w:tr w:rsidR="00663910" w14:paraId="7E095999"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883E2AD" w14:textId="77777777" w:rsidR="00663910" w:rsidRDefault="00EF06FD">
            <w:r>
              <w:rPr>
                <w:b/>
                <w:bCs/>
                <w:sz w:val="20"/>
                <w:szCs w:val="20"/>
              </w:rPr>
              <w:t>SEO integration</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169BD2FA" w14:textId="77777777" w:rsidR="00663910" w:rsidRDefault="00EF06FD">
            <w:r>
              <w:rPr>
                <w:b/>
                <w:bCs/>
                <w:color w:val="080808"/>
                <w:sz w:val="20"/>
                <w:szCs w:val="20"/>
              </w:rPr>
              <w:t>0/10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2F98946" w14:textId="77777777" w:rsidR="00663910" w:rsidRDefault="00EF06FD">
            <w:r>
              <w:rPr>
                <w:b/>
                <w:bCs/>
                <w:color w:val="080808"/>
                <w:sz w:val="20"/>
                <w:szCs w:val="20"/>
              </w:rPr>
              <w:t>3/10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6A143511" w14:textId="77777777" w:rsidR="00663910" w:rsidRDefault="00EF06FD">
            <w:r>
              <w:rPr>
                <w:b/>
                <w:bCs/>
                <w:color w:val="080808"/>
                <w:sz w:val="20"/>
                <w:szCs w:val="20"/>
              </w:rPr>
              <w:t>8/10</w:t>
            </w:r>
          </w:p>
        </w:tc>
        <w:tc>
          <w:tcPr>
            <w:tcW w:w="21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444CA15" w14:textId="77777777" w:rsidR="00663910" w:rsidRDefault="00EF06FD">
            <w:r>
              <w:rPr>
                <w:sz w:val="20"/>
                <w:szCs w:val="20"/>
              </w:rPr>
              <w:t>LYRA's secondary moat</w:t>
            </w:r>
          </w:p>
        </w:tc>
      </w:tr>
      <w:tr w:rsidR="00663910" w14:paraId="6865141D"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7BF37D8" w14:textId="77777777" w:rsidR="00663910" w:rsidRDefault="00EF06FD">
            <w:r>
              <w:rPr>
                <w:b/>
                <w:bCs/>
                <w:sz w:val="20"/>
                <w:szCs w:val="20"/>
              </w:rPr>
              <w:t>Funding &amp; runway</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0DCE3DA7" w14:textId="77777777" w:rsidR="00663910" w:rsidRDefault="00EF06FD">
            <w:r>
              <w:rPr>
                <w:b/>
                <w:bCs/>
                <w:color w:val="080808"/>
                <w:sz w:val="20"/>
                <w:szCs w:val="20"/>
              </w:rPr>
              <w:t>7/10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C1FDD86" w14:textId="77777777" w:rsidR="00663910" w:rsidRDefault="00EF06FD">
            <w:r>
              <w:rPr>
                <w:b/>
                <w:bCs/>
                <w:color w:val="080808"/>
                <w:sz w:val="20"/>
                <w:szCs w:val="20"/>
              </w:rPr>
              <w:t>8/10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2D823DD0" w14:textId="77777777" w:rsidR="00663910" w:rsidRDefault="00EF06FD">
            <w:r>
              <w:rPr>
                <w:b/>
                <w:bCs/>
                <w:color w:val="080808"/>
                <w:sz w:val="20"/>
                <w:szCs w:val="20"/>
              </w:rPr>
              <w:t>2/10</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788A301F" w14:textId="77777777" w:rsidR="00663910" w:rsidRDefault="00EF06FD">
            <w:r>
              <w:rPr>
                <w:sz w:val="20"/>
                <w:szCs w:val="20"/>
              </w:rPr>
              <w:t>Bootstrapped = constraint on speed</w:t>
            </w:r>
          </w:p>
        </w:tc>
      </w:tr>
      <w:tr w:rsidR="00663910" w14:paraId="1AE690FF" w14:textId="77777777">
        <w:tc>
          <w:tcPr>
            <w:tcW w:w="24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8C18A4F" w14:textId="77777777" w:rsidR="00663910" w:rsidRDefault="00EF06FD">
            <w:r>
              <w:rPr>
                <w:b/>
                <w:bCs/>
                <w:sz w:val="20"/>
                <w:szCs w:val="20"/>
              </w:rPr>
              <w:t>SMB market fit</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03E3B026" w14:textId="77777777" w:rsidR="00663910" w:rsidRDefault="00EF06FD">
            <w:r>
              <w:rPr>
                <w:b/>
                <w:bCs/>
                <w:color w:val="080808"/>
                <w:sz w:val="20"/>
                <w:szCs w:val="20"/>
              </w:rPr>
              <w:t>9/10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50E9652A" w14:textId="77777777" w:rsidR="00663910" w:rsidRDefault="00EF06FD">
            <w:r>
              <w:rPr>
                <w:b/>
                <w:bCs/>
                <w:color w:val="080808"/>
                <w:sz w:val="20"/>
                <w:szCs w:val="20"/>
              </w:rPr>
              <w:t>7/10</w:t>
            </w:r>
          </w:p>
        </w:tc>
        <w:tc>
          <w:tcPr>
            <w:tcW w:w="160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24DAE16A" w14:textId="77777777" w:rsidR="00663910" w:rsidRDefault="00EF06FD">
            <w:r>
              <w:rPr>
                <w:b/>
                <w:bCs/>
                <w:color w:val="080808"/>
                <w:sz w:val="20"/>
                <w:szCs w:val="20"/>
              </w:rPr>
              <w:t>5/10</w:t>
            </w:r>
          </w:p>
        </w:tc>
        <w:tc>
          <w:tcPr>
            <w:tcW w:w="2160" w:type="dxa"/>
            <w:tcBorders>
              <w:top w:val="single" w:sz="1" w:space="0" w:color="DDDDDD"/>
              <w:left w:val="single" w:sz="1" w:space="0" w:color="DDDDDD"/>
              <w:bottom w:val="single" w:sz="1" w:space="0" w:color="DDDDDD"/>
              <w:right w:val="single" w:sz="1" w:space="0" w:color="DDDDDD"/>
            </w:tcBorders>
            <w:shd w:val="clear" w:color="auto" w:fill="F9F9F9"/>
            <w:tcMar>
              <w:top w:w="80" w:type="dxa"/>
              <w:left w:w="140" w:type="dxa"/>
              <w:bottom w:w="80" w:type="dxa"/>
              <w:right w:w="140" w:type="dxa"/>
            </w:tcMar>
            <w:vAlign w:val="center"/>
          </w:tcPr>
          <w:p w14:paraId="7C065B39" w14:textId="77777777" w:rsidR="00663910" w:rsidRDefault="00EF06FD">
            <w:r>
              <w:rPr>
                <w:sz w:val="20"/>
                <w:szCs w:val="20"/>
              </w:rPr>
              <w:t>LYRA not optimised for SMB at launch</w:t>
            </w:r>
          </w:p>
        </w:tc>
      </w:tr>
      <w:tr w:rsidR="00663910" w14:paraId="14CD0D9F" w14:textId="77777777">
        <w:tc>
          <w:tcPr>
            <w:tcW w:w="24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1A5540B5" w14:textId="77777777" w:rsidR="00663910" w:rsidRDefault="00EF06FD">
            <w:r>
              <w:rPr>
                <w:b/>
                <w:bCs/>
                <w:sz w:val="20"/>
                <w:szCs w:val="20"/>
              </w:rPr>
              <w:t>Multi-client workspaces</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A030D3" w14:textId="77777777" w:rsidR="00663910" w:rsidRDefault="00EF06FD">
            <w:r>
              <w:rPr>
                <w:b/>
                <w:bCs/>
                <w:color w:val="080808"/>
                <w:sz w:val="20"/>
                <w:szCs w:val="20"/>
              </w:rPr>
              <w:t>2/10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437DFD06" w14:textId="77777777" w:rsidR="00663910" w:rsidRDefault="00EF06FD">
            <w:r>
              <w:rPr>
                <w:b/>
                <w:bCs/>
                <w:color w:val="080808"/>
                <w:sz w:val="20"/>
                <w:szCs w:val="20"/>
              </w:rPr>
              <w:t>0/10</w:t>
            </w:r>
          </w:p>
        </w:tc>
        <w:tc>
          <w:tcPr>
            <w:tcW w:w="16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53609802" w14:textId="77777777" w:rsidR="00663910" w:rsidRDefault="00EF06FD">
            <w:r>
              <w:rPr>
                <w:b/>
                <w:bCs/>
                <w:color w:val="080808"/>
                <w:sz w:val="20"/>
                <w:szCs w:val="20"/>
              </w:rPr>
              <w:t>9/10</w:t>
            </w:r>
          </w:p>
        </w:tc>
        <w:tc>
          <w:tcPr>
            <w:tcW w:w="216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40" w:type="dxa"/>
              <w:bottom w:w="80" w:type="dxa"/>
              <w:right w:w="140" w:type="dxa"/>
            </w:tcMar>
            <w:vAlign w:val="center"/>
          </w:tcPr>
          <w:p w14:paraId="3BB473D9" w14:textId="77777777" w:rsidR="00663910" w:rsidRDefault="00EF06FD">
            <w:r>
              <w:rPr>
                <w:sz w:val="20"/>
                <w:szCs w:val="20"/>
              </w:rPr>
              <w:t>LYRA dominant — others absent</w:t>
            </w:r>
          </w:p>
        </w:tc>
      </w:tr>
    </w:tbl>
    <w:p w14:paraId="199052AC" w14:textId="77777777" w:rsidR="00663910" w:rsidRDefault="00663910">
      <w:pPr>
        <w:spacing w:before="240" w:after="100"/>
      </w:pPr>
    </w:p>
    <w:p w14:paraId="50C05604" w14:textId="77777777" w:rsidR="00663910" w:rsidRDefault="00EF06FD">
      <w:pPr>
        <w:spacing w:before="60" w:after="80"/>
      </w:pPr>
      <w:r>
        <w:rPr>
          <w:color w:val="555555"/>
        </w:rPr>
        <w:t>Scores are strategic assessments relative to LYRA's target market (agencies), not absolute product quality rankings.</w:t>
      </w:r>
    </w:p>
    <w:p w14:paraId="7DB0C6DE" w14:textId="77777777" w:rsidR="00663910" w:rsidRDefault="00663910">
      <w:pPr>
        <w:spacing w:before="120" w:after="60"/>
      </w:pPr>
    </w:p>
    <w:p w14:paraId="01CA36AD" w14:textId="77777777" w:rsidR="00663910" w:rsidRDefault="00EF06FD">
      <w:pPr>
        <w:spacing w:before="80" w:after="80"/>
      </w:pPr>
      <w:r>
        <w:rPr>
          <w:b/>
          <w:bCs/>
          <w:color w:val="080808"/>
        </w:rPr>
        <w:lastRenderedPageBreak/>
        <w:t>LYRA dominates where it matters for its go-to-market: agency depth, AI autonomy, and SEO integration. The path to market is clear — lead with the agency segment, make the AI engagement response engine the hero, and build brand equity before Sintra's funding and Blaze's scale can close these gaps.</w:t>
      </w:r>
    </w:p>
    <w:sectPr w:rsidR="00663910">
      <w:foot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86715" w14:textId="77777777" w:rsidR="0013719D" w:rsidRDefault="0013719D">
      <w:r>
        <w:separator/>
      </w:r>
    </w:p>
  </w:endnote>
  <w:endnote w:type="continuationSeparator" w:id="0">
    <w:p w14:paraId="7456DC24" w14:textId="77777777" w:rsidR="0013719D" w:rsidRDefault="00137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0AD0" w14:textId="77777777" w:rsidR="00663910" w:rsidRDefault="00EF06FD">
    <w:pPr>
      <w:jc w:val="center"/>
    </w:pPr>
    <w:r>
      <w:rPr>
        <w:color w:val="999999"/>
        <w:sz w:val="18"/>
        <w:szCs w:val="18"/>
      </w:rPr>
      <w:t xml:space="preserve">LYRA Competitive Intelligence — lyraonline.ai  |  Confidential — Into The Wild Marketing  |  June 2026  |  Page </w:t>
    </w:r>
    <w:r>
      <w:rPr>
        <w:color w:val="999999"/>
        <w:sz w:val="18"/>
        <w:szCs w:val="18"/>
      </w:rPr>
      <w:fldChar w:fldCharType="begin"/>
    </w:r>
    <w:r>
      <w:rPr>
        <w:color w:val="999999"/>
        <w:sz w:val="18"/>
        <w:szCs w:val="18"/>
      </w:rPr>
      <w:instrText>PAGE</w:instrText>
    </w:r>
    <w:r>
      <w:rPr>
        <w:color w:val="999999"/>
        <w:sz w:val="18"/>
        <w:szCs w:val="18"/>
      </w:rPr>
      <w:fldChar w:fldCharType="separate"/>
    </w:r>
    <w:r w:rsidR="00770711">
      <w:rPr>
        <w:noProof/>
        <w:color w:val="999999"/>
        <w:sz w:val="18"/>
        <w:szCs w:val="18"/>
      </w:rPr>
      <w:t>1</w:t>
    </w:r>
    <w:r>
      <w:rPr>
        <w:color w:val="999999"/>
        <w:sz w:val="18"/>
        <w:szCs w:val="18"/>
      </w:rPr>
      <w:fldChar w:fldCharType="end"/>
    </w:r>
    <w:r>
      <w:rPr>
        <w:color w:val="999999"/>
        <w:sz w:val="18"/>
        <w:szCs w:val="18"/>
      </w:rPr>
      <w:t xml:space="preserve"> of </w:t>
    </w:r>
    <w:r>
      <w:rPr>
        <w:color w:val="999999"/>
        <w:sz w:val="18"/>
        <w:szCs w:val="18"/>
      </w:rPr>
      <w:fldChar w:fldCharType="begin"/>
    </w:r>
    <w:r>
      <w:rPr>
        <w:color w:val="999999"/>
        <w:sz w:val="18"/>
        <w:szCs w:val="18"/>
      </w:rPr>
      <w:instrText>NUMPAGES</w:instrText>
    </w:r>
    <w:r>
      <w:rPr>
        <w:color w:val="999999"/>
        <w:sz w:val="18"/>
        <w:szCs w:val="18"/>
      </w:rPr>
      <w:fldChar w:fldCharType="separate"/>
    </w:r>
    <w:r w:rsidR="00770711">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57F2E" w14:textId="77777777" w:rsidR="0013719D" w:rsidRDefault="0013719D">
      <w:r>
        <w:separator/>
      </w:r>
    </w:p>
  </w:footnote>
  <w:footnote w:type="continuationSeparator" w:id="0">
    <w:p w14:paraId="7A08F570" w14:textId="77777777" w:rsidR="0013719D" w:rsidRDefault="001371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92914"/>
    <w:multiLevelType w:val="hybridMultilevel"/>
    <w:tmpl w:val="3BF80A14"/>
    <w:lvl w:ilvl="0" w:tplc="1A6AC648">
      <w:start w:val="1"/>
      <w:numFmt w:val="bullet"/>
      <w:lvlText w:val="●"/>
      <w:lvlJc w:val="left"/>
      <w:pPr>
        <w:ind w:left="720" w:hanging="360"/>
      </w:pPr>
    </w:lvl>
    <w:lvl w:ilvl="1" w:tplc="3394432E">
      <w:start w:val="1"/>
      <w:numFmt w:val="bullet"/>
      <w:lvlText w:val="○"/>
      <w:lvlJc w:val="left"/>
      <w:pPr>
        <w:ind w:left="1440" w:hanging="360"/>
      </w:pPr>
    </w:lvl>
    <w:lvl w:ilvl="2" w:tplc="AAF26FEA">
      <w:start w:val="1"/>
      <w:numFmt w:val="bullet"/>
      <w:lvlText w:val="■"/>
      <w:lvlJc w:val="left"/>
      <w:pPr>
        <w:ind w:left="2160" w:hanging="360"/>
      </w:pPr>
    </w:lvl>
    <w:lvl w:ilvl="3" w:tplc="DC96EF7A">
      <w:start w:val="1"/>
      <w:numFmt w:val="bullet"/>
      <w:lvlText w:val="●"/>
      <w:lvlJc w:val="left"/>
      <w:pPr>
        <w:ind w:left="2880" w:hanging="360"/>
      </w:pPr>
    </w:lvl>
    <w:lvl w:ilvl="4" w:tplc="CE66B28C">
      <w:start w:val="1"/>
      <w:numFmt w:val="bullet"/>
      <w:lvlText w:val="○"/>
      <w:lvlJc w:val="left"/>
      <w:pPr>
        <w:ind w:left="3600" w:hanging="360"/>
      </w:pPr>
    </w:lvl>
    <w:lvl w:ilvl="5" w:tplc="15AA6398">
      <w:start w:val="1"/>
      <w:numFmt w:val="bullet"/>
      <w:lvlText w:val="■"/>
      <w:lvlJc w:val="left"/>
      <w:pPr>
        <w:ind w:left="4320" w:hanging="360"/>
      </w:pPr>
    </w:lvl>
    <w:lvl w:ilvl="6" w:tplc="4F6C5B96">
      <w:start w:val="1"/>
      <w:numFmt w:val="bullet"/>
      <w:lvlText w:val="●"/>
      <w:lvlJc w:val="left"/>
      <w:pPr>
        <w:ind w:left="5040" w:hanging="360"/>
      </w:pPr>
    </w:lvl>
    <w:lvl w:ilvl="7" w:tplc="17543C72">
      <w:start w:val="1"/>
      <w:numFmt w:val="bullet"/>
      <w:lvlText w:val="●"/>
      <w:lvlJc w:val="left"/>
      <w:pPr>
        <w:ind w:left="5760" w:hanging="360"/>
      </w:pPr>
    </w:lvl>
    <w:lvl w:ilvl="8" w:tplc="581A32BA">
      <w:start w:val="1"/>
      <w:numFmt w:val="bullet"/>
      <w:lvlText w:val="●"/>
      <w:lvlJc w:val="left"/>
      <w:pPr>
        <w:ind w:left="6480" w:hanging="360"/>
      </w:pPr>
    </w:lvl>
  </w:abstractNum>
  <w:abstractNum w:abstractNumId="1" w15:restartNumberingAfterBreak="0">
    <w:nsid w:val="5CC83DE8"/>
    <w:multiLevelType w:val="hybridMultilevel"/>
    <w:tmpl w:val="6EB2FD22"/>
    <w:lvl w:ilvl="0" w:tplc="9E40A9A8">
      <w:start w:val="1"/>
      <w:numFmt w:val="bullet"/>
      <w:lvlText w:val="•"/>
      <w:lvlJc w:val="left"/>
      <w:pPr>
        <w:spacing w:before="40" w:after="40"/>
        <w:ind w:left="520" w:hanging="260"/>
      </w:pPr>
    </w:lvl>
    <w:lvl w:ilvl="1" w:tplc="FC4ECDE2">
      <w:numFmt w:val="decimal"/>
      <w:lvlText w:val=""/>
      <w:lvlJc w:val="left"/>
    </w:lvl>
    <w:lvl w:ilvl="2" w:tplc="FF0ACDE2">
      <w:numFmt w:val="decimal"/>
      <w:lvlText w:val=""/>
      <w:lvlJc w:val="left"/>
    </w:lvl>
    <w:lvl w:ilvl="3" w:tplc="ED127720">
      <w:numFmt w:val="decimal"/>
      <w:lvlText w:val=""/>
      <w:lvlJc w:val="left"/>
    </w:lvl>
    <w:lvl w:ilvl="4" w:tplc="78ACD780">
      <w:numFmt w:val="decimal"/>
      <w:lvlText w:val=""/>
      <w:lvlJc w:val="left"/>
    </w:lvl>
    <w:lvl w:ilvl="5" w:tplc="F628FFA2">
      <w:numFmt w:val="decimal"/>
      <w:lvlText w:val=""/>
      <w:lvlJc w:val="left"/>
    </w:lvl>
    <w:lvl w:ilvl="6" w:tplc="B42CA0B8">
      <w:numFmt w:val="decimal"/>
      <w:lvlText w:val=""/>
      <w:lvlJc w:val="left"/>
    </w:lvl>
    <w:lvl w:ilvl="7" w:tplc="4C00109E">
      <w:numFmt w:val="decimal"/>
      <w:lvlText w:val=""/>
      <w:lvlJc w:val="left"/>
    </w:lvl>
    <w:lvl w:ilvl="8" w:tplc="C1D6A806">
      <w:numFmt w:val="decimal"/>
      <w:lvlText w:val=""/>
      <w:lvlJc w:val="left"/>
    </w:lvl>
  </w:abstractNum>
  <w:num w:numId="1" w16cid:durableId="1468011241">
    <w:abstractNumId w:val="0"/>
    <w:lvlOverride w:ilvl="0">
      <w:startOverride w:val="1"/>
    </w:lvlOverride>
  </w:num>
  <w:num w:numId="2" w16cid:durableId="12191264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910"/>
    <w:rsid w:val="001201D4"/>
    <w:rsid w:val="0013719D"/>
    <w:rsid w:val="00281F0F"/>
    <w:rsid w:val="00663910"/>
    <w:rsid w:val="00770711"/>
    <w:rsid w:val="00EF06FD"/>
    <w:rsid w:val="00FE43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D4562"/>
  <w15:docId w15:val="{55FB8BD7-925A-4054-B42D-4A26898DF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080808"/>
      <w:sz w:val="36"/>
      <w:szCs w:val="36"/>
    </w:rPr>
  </w:style>
  <w:style w:type="paragraph" w:styleId="Heading2">
    <w:name w:val="heading 2"/>
    <w:uiPriority w:val="9"/>
    <w:unhideWhenUsed/>
    <w:qFormat/>
    <w:pPr>
      <w:spacing w:before="300" w:after="140"/>
      <w:outlineLvl w:val="1"/>
    </w:pPr>
    <w:rPr>
      <w:b/>
      <w:bCs/>
      <w:color w:val="080808"/>
      <w:sz w:val="26"/>
      <w:szCs w:val="26"/>
    </w:rPr>
  </w:style>
  <w:style w:type="paragraph" w:styleId="Heading3">
    <w:name w:val="heading 3"/>
    <w:uiPriority w:val="9"/>
    <w:unhideWhenUsed/>
    <w:qFormat/>
    <w:pPr>
      <w:spacing w:before="200" w:after="80"/>
      <w:outlineLvl w:val="2"/>
    </w:pPr>
    <w:rPr>
      <w:b/>
      <w:bCs/>
      <w:color w:val="08080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16</Pages>
  <Words>4229</Words>
  <Characters>24110</Characters>
  <Application>Microsoft Office Word</Application>
  <DocSecurity>0</DocSecurity>
  <Lines>200</Lines>
  <Paragraphs>56</Paragraphs>
  <ScaleCrop>false</ScaleCrop>
  <Company/>
  <LinksUpToDate>false</LinksUpToDate>
  <CharactersWithSpaces>28283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Unwin</cp:lastModifiedBy>
  <cp:revision>3</cp:revision>
  <dcterms:created xsi:type="dcterms:W3CDTF">2026-06-06T09:16:00Z</dcterms:created>
  <dcterms:modified xsi:type="dcterms:W3CDTF">2026-07-21T04:49:00Z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a9e865bc-d6c7-4d4e-8286-600da43896f8</vt:lpwstr>
  </property>
</Properties>
</file>