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F8B1B" w14:textId="77777777" w:rsidR="006A6F27" w:rsidRPr="006A6F27" w:rsidRDefault="006A6F27" w:rsidP="006A6F2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A6F27">
        <w:rPr>
          <w:rFonts w:ascii="新細明體" w:eastAsia="新細明體" w:hAnsi="新細明體" w:cs="新細明體"/>
          <w:kern w:val="0"/>
          <w:szCs w:val="24"/>
        </w:rPr>
        <w:t>這張我會刻意避開「大小姐、仙姬、花魁、冷豔美人、老闆娘」這幾個我們已經很容易撞到的模板。</w:t>
      </w:r>
    </w:p>
    <w:p w14:paraId="6FB860F9" w14:textId="77777777" w:rsidR="006A6F27" w:rsidRPr="006A6F27" w:rsidRDefault="006A6F27" w:rsidP="006A6F2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A6F27">
        <w:rPr>
          <w:rFonts w:ascii="新細明體" w:eastAsia="新細明體" w:hAnsi="新細明體" w:cs="新細明體"/>
          <w:kern w:val="0"/>
          <w:szCs w:val="24"/>
        </w:rPr>
        <w:t>她的外觀給我的感覺是：</w:t>
      </w:r>
    </w:p>
    <w:p w14:paraId="0F6D2C51" w14:textId="77777777" w:rsidR="006A6F27" w:rsidRPr="006A6F27" w:rsidRDefault="006A6F27" w:rsidP="006A6F2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6A6F27">
        <w:rPr>
          <w:rFonts w:ascii="新細明體" w:eastAsia="新細明體" w:hAnsi="新細明體" w:cs="新細明體"/>
          <w:b/>
          <w:bCs/>
          <w:kern w:val="0"/>
          <w:szCs w:val="24"/>
        </w:rPr>
        <w:t>精緻、成熟、乾淨、帶一點距離感，而且非常有「會看東西、會判斷價值」的氣質。</w:t>
      </w:r>
    </w:p>
    <w:p w14:paraId="6A49DCA4" w14:textId="77777777" w:rsidR="006A6F27" w:rsidRPr="006A6F27" w:rsidRDefault="006A6F27" w:rsidP="006A6F2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A6F27">
        <w:rPr>
          <w:rFonts w:ascii="新細明體" w:eastAsia="新細明體" w:hAnsi="新細明體" w:cs="新細明體"/>
          <w:kern w:val="0"/>
          <w:szCs w:val="24"/>
        </w:rPr>
        <w:t>所以我想把她做成一個</w:t>
      </w:r>
      <w:r w:rsidRPr="006A6F27">
        <w:rPr>
          <w:rFonts w:ascii="新細明體" w:eastAsia="新細明體" w:hAnsi="新細明體" w:cs="新細明體"/>
          <w:b/>
          <w:bCs/>
          <w:kern w:val="0"/>
          <w:szCs w:val="24"/>
        </w:rPr>
        <w:t>掌握「物品價值」的人</w:t>
      </w:r>
      <w:r w:rsidRPr="006A6F27">
        <w:rPr>
          <w:rFonts w:ascii="新細明體" w:eastAsia="新細明體" w:hAnsi="新細明體" w:cs="新細明體"/>
          <w:kern w:val="0"/>
          <w:szCs w:val="24"/>
        </w:rPr>
        <w:t>，而不是掌握美貌的人。</w:t>
      </w:r>
    </w:p>
    <w:p w14:paraId="2EA268C7" w14:textId="77777777" w:rsidR="006A6F27" w:rsidRPr="006A6F27" w:rsidRDefault="006A6F27" w:rsidP="006A6F27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A6F27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第四位角色設定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7091"/>
      </w:tblGrid>
      <w:tr w:rsidR="006A6F27" w:rsidRPr="006A6F27" w14:paraId="7081CC41" w14:textId="77777777" w:rsidTr="006A6F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A7508" w14:textId="77777777" w:rsidR="006A6F27" w:rsidRPr="006A6F27" w:rsidRDefault="006A6F27" w:rsidP="006A6F2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6B888C78" w14:textId="77777777" w:rsidR="006A6F27" w:rsidRPr="006A6F27" w:rsidRDefault="006A6F27" w:rsidP="006A6F2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6A6F27" w:rsidRPr="006A6F27" w14:paraId="58D2DD1E" w14:textId="77777777" w:rsidTr="006A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5D2C6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2EF3C4D5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6A6F27" w:rsidRPr="006A6F27" w14:paraId="195E5DA9" w14:textId="77777777" w:rsidTr="006A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9BB84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551B74D8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6A6F27" w:rsidRPr="006A6F27" w14:paraId="119D64CC" w14:textId="77777777" w:rsidTr="006A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BD20B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15F5CBF0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kern w:val="0"/>
                <w:szCs w:val="24"/>
              </w:rPr>
              <w:t>萬象城</w:t>
            </w:r>
          </w:p>
        </w:tc>
      </w:tr>
      <w:tr w:rsidR="006A6F27" w:rsidRPr="006A6F27" w14:paraId="618ABEBD" w14:textId="77777777" w:rsidTr="006A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098D6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09642276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6A6F27" w:rsidRPr="006A6F27" w14:paraId="6719AFCE" w14:textId="77777777" w:rsidTr="006A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44981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5F44A278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萬象城・靈器典當行鑑寶師</w:t>
            </w:r>
          </w:p>
        </w:tc>
      </w:tr>
      <w:tr w:rsidR="006A6F27" w:rsidRPr="006A6F27" w14:paraId="47B6F1C8" w14:textId="77777777" w:rsidTr="006A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A6659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75B54F7A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kern w:val="0"/>
                <w:szCs w:val="24"/>
              </w:rPr>
              <w:t>冷靜、細心、判斷力強、務實、不容易被情緒影響</w:t>
            </w:r>
          </w:p>
        </w:tc>
      </w:tr>
      <w:tr w:rsidR="006A6F27" w:rsidRPr="006A6F27" w14:paraId="0A3884C1" w14:textId="77777777" w:rsidTr="006A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6663D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核心反差</w:t>
            </w:r>
          </w:p>
        </w:tc>
        <w:tc>
          <w:tcPr>
            <w:tcW w:w="0" w:type="auto"/>
            <w:vAlign w:val="center"/>
            <w:hideMark/>
          </w:tcPr>
          <w:p w14:paraId="036D112C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外表精緻得像高門貴女，實際上每天蹲在典當行裡研究別人拿來換錢的破爛。</w:t>
            </w:r>
          </w:p>
        </w:tc>
      </w:tr>
      <w:tr w:rsidR="006A6F27" w:rsidRPr="006A6F27" w14:paraId="15892729" w14:textId="77777777" w:rsidTr="006A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98355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反差表現</w:t>
            </w:r>
          </w:p>
        </w:tc>
        <w:tc>
          <w:tcPr>
            <w:tcW w:w="0" w:type="auto"/>
            <w:vAlign w:val="center"/>
            <w:hideMark/>
          </w:tcPr>
          <w:p w14:paraId="60401597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kern w:val="0"/>
                <w:szCs w:val="24"/>
              </w:rPr>
              <w:t>別人看到破銅爛鐵，她卻能蹲在地上研究半天；真正值錢的東西反而不一定能騙過她</w:t>
            </w:r>
          </w:p>
        </w:tc>
      </w:tr>
      <w:tr w:rsidR="006A6F27" w:rsidRPr="006A6F27" w14:paraId="03CFC51B" w14:textId="77777777" w:rsidTr="006A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0198C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說話風格</w:t>
            </w:r>
          </w:p>
        </w:tc>
        <w:tc>
          <w:tcPr>
            <w:tcW w:w="0" w:type="auto"/>
            <w:vAlign w:val="center"/>
            <w:hideMark/>
          </w:tcPr>
          <w:p w14:paraId="03D0FEE8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kern w:val="0"/>
                <w:szCs w:val="24"/>
              </w:rPr>
              <w:t>簡短、直接、偶爾帶一點淡淡的嘲諷；不喜歡浪費時間</w:t>
            </w:r>
          </w:p>
        </w:tc>
      </w:tr>
      <w:tr w:rsidR="006A6F27" w:rsidRPr="006A6F27" w14:paraId="77983442" w14:textId="77777777" w:rsidTr="006A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94079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興趣／習慣</w:t>
            </w:r>
          </w:p>
        </w:tc>
        <w:tc>
          <w:tcPr>
            <w:tcW w:w="0" w:type="auto"/>
            <w:vAlign w:val="center"/>
            <w:hideMark/>
          </w:tcPr>
          <w:p w14:paraId="47BB4D7B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kern w:val="0"/>
                <w:szCs w:val="24"/>
              </w:rPr>
              <w:t>喜歡研究奇怪的舊物，尤其是那些「看起來沒價值」的東西</w:t>
            </w:r>
          </w:p>
        </w:tc>
      </w:tr>
      <w:tr w:rsidR="006A6F27" w:rsidRPr="006A6F27" w14:paraId="21089F33" w14:textId="77777777" w:rsidTr="006A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9BA3F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弱點／小缺點</w:t>
            </w:r>
          </w:p>
        </w:tc>
        <w:tc>
          <w:tcPr>
            <w:tcW w:w="0" w:type="auto"/>
            <w:vAlign w:val="center"/>
            <w:hideMark/>
          </w:tcPr>
          <w:p w14:paraId="670AB683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kern w:val="0"/>
                <w:szCs w:val="24"/>
              </w:rPr>
              <w:t>一看到稀有古物就會忘記時間，甚至忘記自己正在工作</w:t>
            </w:r>
          </w:p>
        </w:tc>
      </w:tr>
      <w:tr w:rsidR="006A6F27" w:rsidRPr="006A6F27" w14:paraId="4ED44A5C" w14:textId="77777777" w:rsidTr="006A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038AC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691B13D2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鑑靈單片鏡＋金絲估價尺</w:t>
            </w:r>
          </w:p>
        </w:tc>
      </w:tr>
      <w:tr w:rsidR="006A6F27" w:rsidRPr="006A6F27" w14:paraId="45B72FE2" w14:textId="77777777" w:rsidTr="006A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59AEA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4084E7A3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kern w:val="0"/>
                <w:szCs w:val="24"/>
              </w:rPr>
              <w:t>黑灰色修身長衫，加入細緻暗紋與蕾絲式靈紋，胸前保留黑色繩結造型；外搭短披肩與窄腰工具帶</w:t>
            </w:r>
          </w:p>
        </w:tc>
      </w:tr>
      <w:tr w:rsidR="006A6F27" w:rsidRPr="006A6F27" w14:paraId="5BC10FFE" w14:textId="77777777" w:rsidTr="006A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4B883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73173109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kern w:val="0"/>
                <w:szCs w:val="24"/>
              </w:rPr>
              <w:t>修長自然</w:t>
            </w:r>
          </w:p>
        </w:tc>
      </w:tr>
      <w:tr w:rsidR="006A6F27" w:rsidRPr="006A6F27" w14:paraId="7994F105" w14:textId="77777777" w:rsidTr="006A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F6881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50A8DF8C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kern w:val="0"/>
                <w:szCs w:val="24"/>
              </w:rPr>
              <w:t>長直髮／微微自然捲，側分長瀏海</w:t>
            </w:r>
          </w:p>
        </w:tc>
      </w:tr>
      <w:tr w:rsidR="006A6F27" w:rsidRPr="006A6F27" w14:paraId="05E42EA3" w14:textId="77777777" w:rsidTr="006A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F53FC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3575DE76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6A6F27" w:rsidRPr="006A6F27" w14:paraId="30023CEF" w14:textId="77777777" w:rsidTr="006A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DC78F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視覺主色</w:t>
            </w:r>
          </w:p>
        </w:tc>
        <w:tc>
          <w:tcPr>
            <w:tcW w:w="0" w:type="auto"/>
            <w:vAlign w:val="center"/>
            <w:hideMark/>
          </w:tcPr>
          <w:p w14:paraId="603D7018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kern w:val="0"/>
                <w:szCs w:val="24"/>
              </w:rPr>
              <w:t>黑灰＋銀＋少量暗紅</w:t>
            </w:r>
          </w:p>
        </w:tc>
      </w:tr>
      <w:tr w:rsidR="006A6F27" w:rsidRPr="006A6F27" w14:paraId="2A02E7C5" w14:textId="77777777" w:rsidTr="006A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86C19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場景</w:t>
            </w:r>
          </w:p>
        </w:tc>
        <w:tc>
          <w:tcPr>
            <w:tcW w:w="0" w:type="auto"/>
            <w:vAlign w:val="center"/>
            <w:hideMark/>
          </w:tcPr>
          <w:p w14:paraId="4F87DBAA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kern w:val="0"/>
                <w:szCs w:val="24"/>
              </w:rPr>
              <w:t>萬象城老街的靈器典當行，櫃檯後堆滿古劍、玉佩、殘缺法器與古老符盒</w:t>
            </w:r>
          </w:p>
        </w:tc>
      </w:tr>
      <w:tr w:rsidR="006A6F27" w:rsidRPr="006A6F27" w14:paraId="3CEFCE94" w14:textId="77777777" w:rsidTr="006A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23054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說話風格</w:t>
            </w:r>
          </w:p>
        </w:tc>
        <w:tc>
          <w:tcPr>
            <w:tcW w:w="0" w:type="auto"/>
            <w:vAlign w:val="center"/>
            <w:hideMark/>
          </w:tcPr>
          <w:p w14:paraId="3984F676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kern w:val="0"/>
                <w:szCs w:val="24"/>
              </w:rPr>
              <w:t>平靜到近乎沒有情緒，但偶爾一句話直接戳穿對方</w:t>
            </w:r>
          </w:p>
        </w:tc>
      </w:tr>
      <w:tr w:rsidR="006A6F27" w:rsidRPr="006A6F27" w14:paraId="704C43D8" w14:textId="77777777" w:rsidTr="006A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4E911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40FE2132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kern w:val="0"/>
                <w:szCs w:val="24"/>
              </w:rPr>
              <w:t>拿鑑靈單片鏡查看古物 → 用金絲尺敲兩下 → 抬眼看客人 → 報出一個讓對方傻眼的價格</w:t>
            </w:r>
          </w:p>
        </w:tc>
      </w:tr>
      <w:tr w:rsidR="006A6F27" w:rsidRPr="006A6F27" w14:paraId="52A5CE0E" w14:textId="77777777" w:rsidTr="006A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396A7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28474EC6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kern w:val="0"/>
                <w:szCs w:val="24"/>
              </w:rPr>
              <w:t>「這東西看起來很普通，但你開價太低了。」</w:t>
            </w:r>
          </w:p>
        </w:tc>
      </w:tr>
      <w:tr w:rsidR="006A6F27" w:rsidRPr="006A6F27" w14:paraId="0AEE1958" w14:textId="77777777" w:rsidTr="006A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EDDE8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29F3D98F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kern w:val="0"/>
                <w:szCs w:val="24"/>
              </w:rPr>
              <w:t>「我看過很多值錢的東西，但真正讓我願意留下的，只有你。」</w:t>
            </w:r>
          </w:p>
        </w:tc>
      </w:tr>
      <w:tr w:rsidR="006A6F27" w:rsidRPr="006A6F27" w14:paraId="2E19324B" w14:textId="77777777" w:rsidTr="006A6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F0900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52194281" w14:textId="77777777" w:rsidR="006A6F27" w:rsidRPr="006A6F27" w:rsidRDefault="006A6F27" w:rsidP="006A6F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A6F2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萬象城最會辨認寶物價值的鑑寶師，漂亮得像千金小姐，工作內容卻是天天替別人估算破爛值多少錢。</w:t>
            </w:r>
          </w:p>
        </w:tc>
      </w:tr>
    </w:tbl>
    <w:p w14:paraId="17AB4283" w14:textId="77777777" w:rsidR="006A6F27" w:rsidRPr="006A6F27" w:rsidRDefault="006A6F27" w:rsidP="006A6F27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6A6F27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她最重要的記憶點</w:t>
      </w:r>
    </w:p>
    <w:p w14:paraId="20235836" w14:textId="77777777" w:rsidR="006A6F27" w:rsidRPr="006A6F27" w:rsidRDefault="006A6F27" w:rsidP="006A6F2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A6F27">
        <w:rPr>
          <w:rFonts w:ascii="新細明體" w:eastAsia="新細明體" w:hAnsi="新細明體" w:cs="新細明體"/>
          <w:kern w:val="0"/>
          <w:szCs w:val="24"/>
        </w:rPr>
        <w:t>我會把她定成：</w:t>
      </w:r>
    </w:p>
    <w:p w14:paraId="06FBC113" w14:textId="77777777" w:rsidR="006A6F27" w:rsidRPr="006A6F27" w:rsidRDefault="006A6F27" w:rsidP="006A6F2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A6F2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「漂亮得像貴女，職業卻是鑑破爛。」</w:t>
      </w:r>
    </w:p>
    <w:p w14:paraId="032AA4E3" w14:textId="77777777" w:rsidR="006A6F27" w:rsidRPr="006A6F27" w:rsidRDefault="006A6F27" w:rsidP="006A6F2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A6F27">
        <w:rPr>
          <w:rFonts w:ascii="新細明體" w:eastAsia="新細明體" w:hAnsi="新細明體" w:cs="新細明體"/>
          <w:kern w:val="0"/>
          <w:szCs w:val="24"/>
        </w:rPr>
        <w:t>這個反差我覺得很適合她。</w:t>
      </w:r>
    </w:p>
    <w:p w14:paraId="160447AC" w14:textId="77777777" w:rsidR="006A6F27" w:rsidRPr="006A6F27" w:rsidRDefault="006A6F27" w:rsidP="006A6F2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A6F27">
        <w:rPr>
          <w:rFonts w:ascii="新細明體" w:eastAsia="新細明體" w:hAnsi="新細明體" w:cs="新細明體"/>
          <w:kern w:val="0"/>
          <w:szCs w:val="24"/>
        </w:rPr>
        <w:t>例如有人拿著一塊看起來很普通的黑石頭來：</w:t>
      </w:r>
    </w:p>
    <w:p w14:paraId="3D3E5599" w14:textId="77777777" w:rsidR="006A6F27" w:rsidRPr="006A6F27" w:rsidRDefault="006A6F27" w:rsidP="006A6F2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6A6F27">
        <w:rPr>
          <w:rFonts w:ascii="新細明體" w:eastAsia="新細明體" w:hAnsi="新細明體" w:cs="新細明體"/>
          <w:kern w:val="0"/>
          <w:szCs w:val="24"/>
        </w:rPr>
        <w:t>「姑娘，這東西值多少？」</w:t>
      </w:r>
    </w:p>
    <w:p w14:paraId="1B669D56" w14:textId="77777777" w:rsidR="006A6F27" w:rsidRPr="006A6F27" w:rsidRDefault="006A6F27" w:rsidP="006A6F2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A6F27">
        <w:rPr>
          <w:rFonts w:ascii="新細明體" w:eastAsia="新細明體" w:hAnsi="新細明體" w:cs="新細明體"/>
          <w:kern w:val="0"/>
          <w:szCs w:val="24"/>
        </w:rPr>
        <w:t>她拿起來看三秒：</w:t>
      </w:r>
    </w:p>
    <w:p w14:paraId="4AAE9C0C" w14:textId="77777777" w:rsidR="006A6F27" w:rsidRPr="006A6F27" w:rsidRDefault="006A6F27" w:rsidP="006A6F2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6A6F27">
        <w:rPr>
          <w:rFonts w:ascii="新細明體" w:eastAsia="新細明體" w:hAnsi="新細明體" w:cs="新細明體"/>
          <w:kern w:val="0"/>
          <w:szCs w:val="24"/>
        </w:rPr>
        <w:t>「十二兩。」</w:t>
      </w:r>
    </w:p>
    <w:p w14:paraId="27A54DDB" w14:textId="77777777" w:rsidR="006A6F27" w:rsidRPr="006A6F27" w:rsidRDefault="006A6F27" w:rsidP="006A6F2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A6F27">
        <w:rPr>
          <w:rFonts w:ascii="新細明體" w:eastAsia="新細明體" w:hAnsi="新細明體" w:cs="新細明體"/>
          <w:kern w:val="0"/>
          <w:szCs w:val="24"/>
        </w:rPr>
        <w:t>客人：</w:t>
      </w:r>
    </w:p>
    <w:p w14:paraId="0BA887B4" w14:textId="77777777" w:rsidR="006A6F27" w:rsidRPr="006A6F27" w:rsidRDefault="006A6F27" w:rsidP="006A6F2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6A6F27">
        <w:rPr>
          <w:rFonts w:ascii="新細明體" w:eastAsia="新細明體" w:hAnsi="新細明體" w:cs="新細明體"/>
          <w:kern w:val="0"/>
          <w:szCs w:val="24"/>
        </w:rPr>
        <w:t>「才十二兩？」</w:t>
      </w:r>
    </w:p>
    <w:p w14:paraId="5B6AC042" w14:textId="77777777" w:rsidR="006A6F27" w:rsidRPr="006A6F27" w:rsidRDefault="006A6F27" w:rsidP="006A6F2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A6F27">
        <w:rPr>
          <w:rFonts w:ascii="新細明體" w:eastAsia="新細明體" w:hAnsi="新細明體" w:cs="新細明體"/>
          <w:kern w:val="0"/>
          <w:szCs w:val="24"/>
        </w:rPr>
        <w:t>她：</w:t>
      </w:r>
    </w:p>
    <w:p w14:paraId="295E82D6" w14:textId="77777777" w:rsidR="006A6F27" w:rsidRPr="006A6F27" w:rsidRDefault="006A6F27" w:rsidP="006A6F2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6A6F27">
        <w:rPr>
          <w:rFonts w:ascii="新細明體" w:eastAsia="新細明體" w:hAnsi="新細明體" w:cs="新細明體"/>
          <w:kern w:val="0"/>
          <w:szCs w:val="24"/>
        </w:rPr>
        <w:t>「你要是不賣，我給你十三兩。」</w:t>
      </w:r>
    </w:p>
    <w:p w14:paraId="29CE23EF" w14:textId="77777777" w:rsidR="006A6F27" w:rsidRPr="006A6F27" w:rsidRDefault="006A6F27" w:rsidP="006A6F2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A6F27">
        <w:rPr>
          <w:rFonts w:ascii="新細明體" w:eastAsia="新細明體" w:hAnsi="新細明體" w:cs="新細明體"/>
          <w:kern w:val="0"/>
          <w:szCs w:val="24"/>
        </w:rPr>
        <w:t>客人：</w:t>
      </w:r>
    </w:p>
    <w:p w14:paraId="644559A5" w14:textId="77777777" w:rsidR="006A6F27" w:rsidRPr="006A6F27" w:rsidRDefault="006A6F27" w:rsidP="006A6F2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6A6F27">
        <w:rPr>
          <w:rFonts w:ascii="新細明體" w:eastAsia="新細明體" w:hAnsi="新細明體" w:cs="新細明體"/>
          <w:kern w:val="0"/>
          <w:szCs w:val="24"/>
        </w:rPr>
        <w:t>「……」</w:t>
      </w:r>
    </w:p>
    <w:p w14:paraId="538CF644" w14:textId="77777777" w:rsidR="006A6F27" w:rsidRPr="006A6F27" w:rsidRDefault="006A6F27" w:rsidP="006A6F2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A6F27">
        <w:rPr>
          <w:rFonts w:ascii="新細明體" w:eastAsia="新細明體" w:hAnsi="新細明體" w:cs="新細明體"/>
          <w:kern w:val="0"/>
          <w:szCs w:val="24"/>
        </w:rPr>
        <w:lastRenderedPageBreak/>
        <w:t>她：</w:t>
      </w:r>
    </w:p>
    <w:p w14:paraId="61D07B0C" w14:textId="77777777" w:rsidR="006A6F27" w:rsidRPr="006A6F27" w:rsidRDefault="006A6F27" w:rsidP="006A6F2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6A6F27">
        <w:rPr>
          <w:rFonts w:ascii="新細明體" w:eastAsia="新細明體" w:hAnsi="新細明體" w:cs="新細明體"/>
          <w:kern w:val="0"/>
          <w:szCs w:val="24"/>
        </w:rPr>
        <w:t>「但你再問下去，我就只出十兩。」</w:t>
      </w:r>
    </w:p>
    <w:p w14:paraId="160D6E3A" w14:textId="77777777" w:rsidR="006A6F27" w:rsidRPr="006A6F27" w:rsidRDefault="006A6F27" w:rsidP="006A6F2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A6F27">
        <w:rPr>
          <w:rFonts w:ascii="新細明體" w:eastAsia="新細明體" w:hAnsi="新細明體" w:cs="新細明體"/>
          <w:b/>
          <w:bCs/>
          <w:kern w:val="0"/>
          <w:szCs w:val="24"/>
        </w:rPr>
        <w:t>這種淡淡的毒舌，比讓她突然變成搞笑角色更適合她。</w:t>
      </w:r>
    </w:p>
    <w:p w14:paraId="1C4A6C02" w14:textId="77777777" w:rsidR="006A6F27" w:rsidRPr="006A6F27" w:rsidRDefault="006A6F27" w:rsidP="006A6F2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A6F27">
        <w:rPr>
          <w:rFonts w:ascii="新細明體" w:eastAsia="新細明體" w:hAnsi="新細明體" w:cs="新細明體"/>
          <w:kern w:val="0"/>
          <w:szCs w:val="24"/>
        </w:rPr>
        <w:pict w14:anchorId="4293D217">
          <v:rect id="_x0000_i1025" style="width:0;height:1.5pt" o:hralign="center" o:hrstd="t" o:hr="t" fillcolor="#a0a0a0" stroked="f"/>
        </w:pict>
      </w:r>
    </w:p>
    <w:p w14:paraId="6E1E4065" w14:textId="77777777" w:rsidR="006A6F27" w:rsidRPr="006A6F27" w:rsidRDefault="006A6F27" w:rsidP="006A6F2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A6F2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5秒動畫</w:t>
      </w:r>
    </w:p>
    <w:p w14:paraId="19996153" w14:textId="77777777" w:rsidR="006A6F27" w:rsidRPr="006A6F27" w:rsidRDefault="006A6F27" w:rsidP="006A6F2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A6F27">
        <w:rPr>
          <w:rFonts w:ascii="新細明體" w:eastAsia="新細明體" w:hAnsi="新細明體" w:cs="新細明體"/>
          <w:b/>
          <w:bCs/>
          <w:kern w:val="0"/>
          <w:szCs w:val="24"/>
        </w:rPr>
        <w:t>0–1秒</w:t>
      </w:r>
      <w:r w:rsidRPr="006A6F27">
        <w:rPr>
          <w:rFonts w:ascii="新細明體" w:eastAsia="新細明體" w:hAnsi="新細明體" w:cs="新細明體"/>
          <w:kern w:val="0"/>
          <w:szCs w:val="24"/>
        </w:rPr>
        <w:br/>
        <w:t>她從櫃檯拿起一塊不起眼的古玉。</w:t>
      </w:r>
    </w:p>
    <w:p w14:paraId="2C375FBB" w14:textId="77777777" w:rsidR="006A6F27" w:rsidRPr="006A6F27" w:rsidRDefault="006A6F27" w:rsidP="006A6F2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A6F27">
        <w:rPr>
          <w:rFonts w:ascii="新細明體" w:eastAsia="新細明體" w:hAnsi="新細明體" w:cs="新細明體"/>
          <w:b/>
          <w:bCs/>
          <w:kern w:val="0"/>
          <w:szCs w:val="24"/>
        </w:rPr>
        <w:t>1–2秒</w:t>
      </w:r>
      <w:r w:rsidRPr="006A6F27">
        <w:rPr>
          <w:rFonts w:ascii="新細明體" w:eastAsia="新細明體" w:hAnsi="新細明體" w:cs="新細明體"/>
          <w:kern w:val="0"/>
          <w:szCs w:val="24"/>
        </w:rPr>
        <w:br/>
        <w:t>戴上鑑靈單片鏡，仔細看。</w:t>
      </w:r>
    </w:p>
    <w:p w14:paraId="636053B6" w14:textId="77777777" w:rsidR="006A6F27" w:rsidRPr="006A6F27" w:rsidRDefault="006A6F27" w:rsidP="006A6F2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A6F27">
        <w:rPr>
          <w:rFonts w:ascii="新細明體" w:eastAsia="新細明體" w:hAnsi="新細明體" w:cs="新細明體"/>
          <w:b/>
          <w:bCs/>
          <w:kern w:val="0"/>
          <w:szCs w:val="24"/>
        </w:rPr>
        <w:t>2–3秒</w:t>
      </w:r>
      <w:r w:rsidRPr="006A6F27">
        <w:rPr>
          <w:rFonts w:ascii="新細明體" w:eastAsia="新細明體" w:hAnsi="新細明體" w:cs="新細明體"/>
          <w:kern w:val="0"/>
          <w:szCs w:val="24"/>
        </w:rPr>
        <w:br/>
        <w:t>拿金絲估價尺輕敲兩下。</w:t>
      </w:r>
    </w:p>
    <w:p w14:paraId="0178519A" w14:textId="77777777" w:rsidR="006A6F27" w:rsidRPr="006A6F27" w:rsidRDefault="006A6F27" w:rsidP="006A6F2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A6F27">
        <w:rPr>
          <w:rFonts w:ascii="新細明體" w:eastAsia="新細明體" w:hAnsi="新細明體" w:cs="新細明體"/>
          <w:b/>
          <w:bCs/>
          <w:kern w:val="0"/>
          <w:szCs w:val="24"/>
        </w:rPr>
        <w:t>3–4秒</w:t>
      </w:r>
      <w:r w:rsidRPr="006A6F27">
        <w:rPr>
          <w:rFonts w:ascii="新細明體" w:eastAsia="新細明體" w:hAnsi="新細明體" w:cs="新細明體"/>
          <w:kern w:val="0"/>
          <w:szCs w:val="24"/>
        </w:rPr>
        <w:br/>
        <w:t>抬眼看向鏡頭，報出價格。</w:t>
      </w:r>
    </w:p>
    <w:p w14:paraId="7FDF244F" w14:textId="77777777" w:rsidR="006A6F27" w:rsidRPr="006A6F27" w:rsidRDefault="006A6F27" w:rsidP="006A6F2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A6F27">
        <w:rPr>
          <w:rFonts w:ascii="新細明體" w:eastAsia="新細明體" w:hAnsi="新細明體" w:cs="新細明體"/>
          <w:b/>
          <w:bCs/>
          <w:kern w:val="0"/>
          <w:szCs w:val="24"/>
        </w:rPr>
        <w:t>4–5秒</w:t>
      </w:r>
      <w:r w:rsidRPr="006A6F27">
        <w:rPr>
          <w:rFonts w:ascii="新細明體" w:eastAsia="新細明體" w:hAnsi="新細明體" w:cs="新細明體"/>
          <w:kern w:val="0"/>
          <w:szCs w:val="24"/>
        </w:rPr>
        <w:br/>
        <w:t>把古玉推回去：</w:t>
      </w:r>
    </w:p>
    <w:p w14:paraId="2E80E0B7" w14:textId="77777777" w:rsidR="006A6F27" w:rsidRPr="006A6F27" w:rsidRDefault="006A6F27" w:rsidP="006A6F2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6A6F27">
        <w:rPr>
          <w:rFonts w:ascii="新細明體" w:eastAsia="新細明體" w:hAnsi="新細明體" w:cs="新細明體"/>
          <w:b/>
          <w:bCs/>
          <w:kern w:val="0"/>
          <w:szCs w:val="24"/>
        </w:rPr>
        <w:t>「這個，我收。」</w:t>
      </w:r>
    </w:p>
    <w:p w14:paraId="21398ECB" w14:textId="77777777" w:rsidR="006A6F27" w:rsidRPr="006A6F27" w:rsidRDefault="006A6F27" w:rsidP="006A6F2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A6F27">
        <w:rPr>
          <w:rFonts w:ascii="新細明體" w:eastAsia="新細明體" w:hAnsi="新細明體" w:cs="新細明體"/>
          <w:kern w:val="0"/>
          <w:szCs w:val="24"/>
        </w:rPr>
        <w:t>這個動作會比單純「轉身微笑、撩頭髮」有角色感非常多。</w:t>
      </w:r>
    </w:p>
    <w:p w14:paraId="3827D212" w14:textId="77777777" w:rsidR="006A6F27" w:rsidRPr="006A6F27" w:rsidRDefault="006A6F27" w:rsidP="006A6F2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A6F27">
        <w:rPr>
          <w:rFonts w:ascii="新細明體" w:eastAsia="新細明體" w:hAnsi="新細明體" w:cs="新細明體"/>
          <w:kern w:val="0"/>
          <w:szCs w:val="24"/>
        </w:rPr>
        <w:t>而且她跟前面三位的區別很清楚：</w:t>
      </w:r>
    </w:p>
    <w:p w14:paraId="6AB2CB96" w14:textId="77777777" w:rsidR="006A6F27" w:rsidRPr="006A6F27" w:rsidRDefault="006A6F27" w:rsidP="006A6F2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A6F27">
        <w:rPr>
          <w:rFonts w:ascii="新細明體" w:eastAsia="新細明體" w:hAnsi="新細明體" w:cs="新細明體"/>
          <w:kern w:val="0"/>
          <w:szCs w:val="24"/>
        </w:rPr>
        <w:t>第一位：</w:t>
      </w:r>
      <w:r w:rsidRPr="006A6F27">
        <w:rPr>
          <w:rFonts w:ascii="新細明體" w:eastAsia="新細明體" w:hAnsi="新細明體" w:cs="新細明體"/>
          <w:b/>
          <w:bCs/>
          <w:kern w:val="0"/>
          <w:szCs w:val="24"/>
        </w:rPr>
        <w:t>嘴砲型驛站瘋女人</w:t>
      </w:r>
    </w:p>
    <w:p w14:paraId="68392B88" w14:textId="77777777" w:rsidR="006A6F27" w:rsidRPr="006A6F27" w:rsidRDefault="006A6F27" w:rsidP="006A6F2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A6F27">
        <w:rPr>
          <w:rFonts w:ascii="新細明體" w:eastAsia="新細明體" w:hAnsi="新細明體" w:cs="新細明體"/>
          <w:kern w:val="0"/>
          <w:szCs w:val="24"/>
        </w:rPr>
        <w:t>第二位：</w:t>
      </w:r>
      <w:r w:rsidRPr="006A6F27">
        <w:rPr>
          <w:rFonts w:ascii="新細明體" w:eastAsia="新細明體" w:hAnsi="新細明體" w:cs="新細明體"/>
          <w:b/>
          <w:bCs/>
          <w:kern w:val="0"/>
          <w:szCs w:val="24"/>
        </w:rPr>
        <w:t>表情藏不住的幻戲試演師</w:t>
      </w:r>
    </w:p>
    <w:p w14:paraId="7447EBC7" w14:textId="77777777" w:rsidR="006A6F27" w:rsidRPr="006A6F27" w:rsidRDefault="006A6F27" w:rsidP="006A6F2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A6F27">
        <w:rPr>
          <w:rFonts w:ascii="新細明體" w:eastAsia="新細明體" w:hAnsi="新細明體" w:cs="新細明體"/>
          <w:kern w:val="0"/>
          <w:szCs w:val="24"/>
        </w:rPr>
        <w:t>第三位：</w:t>
      </w:r>
      <w:r w:rsidRPr="006A6F27">
        <w:rPr>
          <w:rFonts w:ascii="新細明體" w:eastAsia="新細明體" w:hAnsi="新細明體" w:cs="新細明體"/>
          <w:b/>
          <w:bCs/>
          <w:kern w:val="0"/>
          <w:szCs w:val="24"/>
        </w:rPr>
        <w:t>認真到可愛的靈食試味姑娘</w:t>
      </w:r>
    </w:p>
    <w:p w14:paraId="062D164D" w14:textId="77777777" w:rsidR="006A6F27" w:rsidRPr="006A6F27" w:rsidRDefault="006A6F27" w:rsidP="006A6F2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A6F27">
        <w:rPr>
          <w:rFonts w:ascii="新細明體" w:eastAsia="新細明體" w:hAnsi="新細明體" w:cs="新細明體"/>
          <w:kern w:val="0"/>
          <w:szCs w:val="24"/>
        </w:rPr>
        <w:t>這一位：</w:t>
      </w:r>
      <w:r w:rsidRPr="006A6F27">
        <w:rPr>
          <w:rFonts w:ascii="新細明體" w:eastAsia="新細明體" w:hAnsi="新細明體" w:cs="新細明體"/>
          <w:b/>
          <w:bCs/>
          <w:kern w:val="0"/>
          <w:szCs w:val="24"/>
        </w:rPr>
        <w:t>漂亮鑑寶師＋淡淡毒舌＋破爛鑑定狂</w:t>
      </w:r>
    </w:p>
    <w:p w14:paraId="0ABD35C2" w14:textId="77777777" w:rsidR="006A6F27" w:rsidRPr="006A6F27" w:rsidRDefault="006A6F27" w:rsidP="006A6F2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A6F27">
        <w:rPr>
          <w:rFonts w:ascii="新細明體" w:eastAsia="新細明體" w:hAnsi="新細明體" w:cs="新細明體"/>
          <w:kern w:val="0"/>
          <w:szCs w:val="24"/>
        </w:rPr>
        <w:t xml:space="preserve">這樣才是在慢慢建立我們要的 </w:t>
      </w:r>
      <w:r w:rsidRPr="006A6F27">
        <w:rPr>
          <w:rFonts w:ascii="新細明體" w:eastAsia="新細明體" w:hAnsi="新細明體" w:cs="新細明體"/>
          <w:b/>
          <w:bCs/>
          <w:kern w:val="0"/>
          <w:szCs w:val="24"/>
        </w:rPr>
        <w:t>「3000種人生」</w:t>
      </w:r>
      <w:r w:rsidRPr="006A6F27">
        <w:rPr>
          <w:rFonts w:ascii="新細明體" w:eastAsia="新細明體" w:hAnsi="新細明體" w:cs="新細明體"/>
          <w:kern w:val="0"/>
          <w:szCs w:val="24"/>
        </w:rPr>
        <w:t>，而不是3000種漂亮臉蛋。</w:t>
      </w:r>
    </w:p>
    <w:p w14:paraId="17C40648" w14:textId="77777777" w:rsidR="006A6F27" w:rsidRPr="006A6F27" w:rsidRDefault="006A6F27" w:rsidP="006A6F2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A6F27">
        <w:rPr>
          <w:rFonts w:ascii="新細明體" w:eastAsia="新細明體" w:hAnsi="新細明體" w:cs="新細明體"/>
          <w:b/>
          <w:bCs/>
          <w:kern w:val="0"/>
          <w:szCs w:val="24"/>
        </w:rPr>
        <w:t>這位先不生成，等你 K。</w:t>
      </w:r>
    </w:p>
    <w:p w14:paraId="398FFAA2" w14:textId="77777777" w:rsidR="00A75996" w:rsidRDefault="00A75996"/>
    <w:sectPr w:rsidR="00A7599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37D70"/>
    <w:multiLevelType w:val="multilevel"/>
    <w:tmpl w:val="EBC8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071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CD2"/>
    <w:rsid w:val="006A6F27"/>
    <w:rsid w:val="008E7CD2"/>
    <w:rsid w:val="00A75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073A65-59C2-4A18-876F-7A141660C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6A6F27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A6F27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6A6F2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A6F27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6A6F27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6A6F27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6A6F2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6A6F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3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0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1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3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55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2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1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9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2026-09-27T18:58:00Z</dcterms:created>
  <dcterms:modified xsi:type="dcterms:W3CDTF">2026-09-27T18:58:00Z</dcterms:modified>
</cp:coreProperties>
</file>