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2DB2D5C" w14:textId="77777777" w:rsidR="00AD1727" w:rsidRPr="00AD1727" w:rsidRDefault="00AD1727" w:rsidP="00AD1727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AD1727">
        <w:rPr>
          <w:rFonts w:ascii="新細明體" w:eastAsia="新細明體" w:hAnsi="新細明體" w:cs="新細明體"/>
          <w:kern w:val="0"/>
          <w:szCs w:val="24"/>
        </w:rPr>
        <w:t>可以，這個補充會讓她的角色定位更完整，而且我會把「多國語言＋歌曲」變成她的</w:t>
      </w:r>
      <w:r w:rsidRPr="00AD1727">
        <w:rPr>
          <w:rFonts w:ascii="新細明體" w:eastAsia="新細明體" w:hAnsi="新細明體" w:cs="新細明體"/>
          <w:b/>
          <w:bCs/>
          <w:kern w:val="0"/>
          <w:szCs w:val="24"/>
        </w:rPr>
        <w:t>核心能力</w:t>
      </w:r>
      <w:r w:rsidRPr="00AD1727">
        <w:rPr>
          <w:rFonts w:ascii="新細明體" w:eastAsia="新細明體" w:hAnsi="新細明體" w:cs="新細明體"/>
          <w:kern w:val="0"/>
          <w:szCs w:val="24"/>
        </w:rPr>
        <w:t>，不是單純寫在興趣欄。</w:t>
      </w:r>
    </w:p>
    <w:p w14:paraId="4D67EF86" w14:textId="77777777" w:rsidR="00AD1727" w:rsidRPr="00AD1727" w:rsidRDefault="00AD1727" w:rsidP="00AD1727">
      <w:pPr>
        <w:widowControl/>
        <w:spacing w:before="100" w:beforeAutospacing="1" w:after="100" w:afterAutospacing="1"/>
        <w:outlineLvl w:val="2"/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</w:pPr>
      <w:r w:rsidRPr="00AD1727"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  <w:t>更新後的人設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36"/>
        <w:gridCol w:w="7270"/>
      </w:tblGrid>
      <w:tr w:rsidR="00AD1727" w:rsidRPr="00AD1727" w14:paraId="74D53E6F" w14:textId="77777777" w:rsidTr="00AD172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75CBE00" w14:textId="77777777" w:rsidR="00AD1727" w:rsidRPr="00AD1727" w:rsidRDefault="00AD1727" w:rsidP="00AD1727">
            <w:pPr>
              <w:widowControl/>
              <w:jc w:val="center"/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</w:pPr>
            <w:r w:rsidRPr="00AD1727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項目</w:t>
            </w:r>
          </w:p>
        </w:tc>
        <w:tc>
          <w:tcPr>
            <w:tcW w:w="0" w:type="auto"/>
            <w:vAlign w:val="center"/>
            <w:hideMark/>
          </w:tcPr>
          <w:p w14:paraId="2BF1C311" w14:textId="77777777" w:rsidR="00AD1727" w:rsidRPr="00AD1727" w:rsidRDefault="00AD1727" w:rsidP="00AD1727">
            <w:pPr>
              <w:widowControl/>
              <w:jc w:val="center"/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</w:pPr>
            <w:r w:rsidRPr="00AD1727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更新設定</w:t>
            </w:r>
          </w:p>
        </w:tc>
      </w:tr>
      <w:tr w:rsidR="00AD1727" w:rsidRPr="00AD1727" w14:paraId="6EFB6066" w14:textId="77777777" w:rsidTr="00AD172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C931AB" w14:textId="77777777" w:rsidR="00AD1727" w:rsidRPr="00AD1727" w:rsidRDefault="00AD1727" w:rsidP="00AD1727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AD1727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身分</w:t>
            </w:r>
          </w:p>
        </w:tc>
        <w:tc>
          <w:tcPr>
            <w:tcW w:w="0" w:type="auto"/>
            <w:vAlign w:val="center"/>
            <w:hideMark/>
          </w:tcPr>
          <w:p w14:paraId="48834503" w14:textId="77777777" w:rsidR="00AD1727" w:rsidRPr="00AD1727" w:rsidRDefault="00AD1727" w:rsidP="00AD1727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AD1727">
              <w:rPr>
                <w:rFonts w:ascii="新細明體" w:eastAsia="新細明體" w:hAnsi="新細明體" w:cs="新細明體"/>
                <w:kern w:val="0"/>
                <w:szCs w:val="24"/>
              </w:rPr>
              <w:t>採曲姑娘</w:t>
            </w:r>
          </w:p>
        </w:tc>
      </w:tr>
      <w:tr w:rsidR="00AD1727" w:rsidRPr="00AD1727" w14:paraId="627B37CF" w14:textId="77777777" w:rsidTr="00AD172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AE20DE" w14:textId="77777777" w:rsidR="00AD1727" w:rsidRPr="00AD1727" w:rsidRDefault="00AD1727" w:rsidP="00AD1727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AD1727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核心能力</w:t>
            </w:r>
          </w:p>
        </w:tc>
        <w:tc>
          <w:tcPr>
            <w:tcW w:w="0" w:type="auto"/>
            <w:vAlign w:val="center"/>
            <w:hideMark/>
          </w:tcPr>
          <w:p w14:paraId="7F2FA934" w14:textId="77777777" w:rsidR="00AD1727" w:rsidRPr="00AD1727" w:rsidRDefault="00AD1727" w:rsidP="00AD1727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AD1727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精通多國語言與各地歌曲，能聽懂不同地域的語言，也能準確唱出當地曲調與發音。</w:t>
            </w:r>
          </w:p>
        </w:tc>
      </w:tr>
      <w:tr w:rsidR="00AD1727" w:rsidRPr="00AD1727" w14:paraId="743104BB" w14:textId="77777777" w:rsidTr="00AD172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18ED39" w14:textId="77777777" w:rsidR="00AD1727" w:rsidRPr="00AD1727" w:rsidRDefault="00AD1727" w:rsidP="00AD1727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AD1727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個性</w:t>
            </w:r>
          </w:p>
        </w:tc>
        <w:tc>
          <w:tcPr>
            <w:tcW w:w="0" w:type="auto"/>
            <w:vAlign w:val="center"/>
            <w:hideMark/>
          </w:tcPr>
          <w:p w14:paraId="53516232" w14:textId="77777777" w:rsidR="00AD1727" w:rsidRPr="00AD1727" w:rsidRDefault="00AD1727" w:rsidP="00AD1727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AD1727">
              <w:rPr>
                <w:rFonts w:ascii="新細明體" w:eastAsia="新細明體" w:hAnsi="新細明體" w:cs="新細明體"/>
                <w:kern w:val="0"/>
                <w:szCs w:val="24"/>
              </w:rPr>
              <w:t>親切、感性、好奇，對不同地方的人與文化非常有興趣</w:t>
            </w:r>
          </w:p>
        </w:tc>
      </w:tr>
      <w:tr w:rsidR="00AD1727" w:rsidRPr="00AD1727" w14:paraId="138C1050" w14:textId="77777777" w:rsidTr="00AD172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8F81B5" w14:textId="77777777" w:rsidR="00AD1727" w:rsidRPr="00AD1727" w:rsidRDefault="00AD1727" w:rsidP="00AD1727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AD1727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缺點／弱點</w:t>
            </w:r>
          </w:p>
        </w:tc>
        <w:tc>
          <w:tcPr>
            <w:tcW w:w="0" w:type="auto"/>
            <w:vAlign w:val="center"/>
            <w:hideMark/>
          </w:tcPr>
          <w:p w14:paraId="776FB552" w14:textId="77777777" w:rsidR="00AD1727" w:rsidRPr="00AD1727" w:rsidRDefault="00AD1727" w:rsidP="00AD1727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AD1727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太容易被新歌吸引</w:t>
            </w:r>
            <w:r w:rsidRPr="00AD1727">
              <w:rPr>
                <w:rFonts w:ascii="新細明體" w:eastAsia="新細明體" w:hAnsi="新細明體" w:cs="新細明體"/>
                <w:kern w:val="0"/>
                <w:szCs w:val="24"/>
              </w:rPr>
              <w:t>，常常聽到陌生旋律就停下工作；甚至會為了學完整首歌忘記原本要辦的事情</w:t>
            </w:r>
          </w:p>
        </w:tc>
      </w:tr>
      <w:tr w:rsidR="00AD1727" w:rsidRPr="00AD1727" w14:paraId="5E90F4E3" w14:textId="77777777" w:rsidTr="00AD172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5A9AE9" w14:textId="77777777" w:rsidR="00AD1727" w:rsidRPr="00AD1727" w:rsidRDefault="00AD1727" w:rsidP="00AD1727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AD1727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興趣</w:t>
            </w:r>
          </w:p>
        </w:tc>
        <w:tc>
          <w:tcPr>
            <w:tcW w:w="0" w:type="auto"/>
            <w:vAlign w:val="center"/>
            <w:hideMark/>
          </w:tcPr>
          <w:p w14:paraId="51F5D248" w14:textId="77777777" w:rsidR="00AD1727" w:rsidRPr="00AD1727" w:rsidRDefault="00AD1727" w:rsidP="00AD1727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AD1727">
              <w:rPr>
                <w:rFonts w:ascii="新細明體" w:eastAsia="新細明體" w:hAnsi="新細明體" w:cs="新細明體"/>
                <w:kern w:val="0"/>
                <w:szCs w:val="24"/>
              </w:rPr>
              <w:t>收集各地語言、民謠、童謠、酒館小曲與地方歌曲</w:t>
            </w:r>
          </w:p>
        </w:tc>
      </w:tr>
      <w:tr w:rsidR="00AD1727" w:rsidRPr="00AD1727" w14:paraId="358AEC50" w14:textId="77777777" w:rsidTr="00AD172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0F9568" w14:textId="77777777" w:rsidR="00AD1727" w:rsidRPr="00AD1727" w:rsidRDefault="00AD1727" w:rsidP="00AD1727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AD1727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特殊習慣</w:t>
            </w:r>
          </w:p>
        </w:tc>
        <w:tc>
          <w:tcPr>
            <w:tcW w:w="0" w:type="auto"/>
            <w:vAlign w:val="center"/>
            <w:hideMark/>
          </w:tcPr>
          <w:p w14:paraId="42E3BB08" w14:textId="77777777" w:rsidR="00AD1727" w:rsidRPr="00AD1727" w:rsidRDefault="00AD1727" w:rsidP="00AD1727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AD1727">
              <w:rPr>
                <w:rFonts w:ascii="新細明體" w:eastAsia="新細明體" w:hAnsi="新細明體" w:cs="新細明體"/>
                <w:kern w:val="0"/>
                <w:szCs w:val="24"/>
              </w:rPr>
              <w:t>遇到不同國度的客人，會忍不住用對方的語言跟他們聊天，然後詢問：「你們那裡有沒有什麼代表性的歌？」</w:t>
            </w:r>
          </w:p>
        </w:tc>
      </w:tr>
      <w:tr w:rsidR="00AD1727" w:rsidRPr="00AD1727" w14:paraId="4195D490" w14:textId="77777777" w:rsidTr="00AD172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987AB3" w14:textId="77777777" w:rsidR="00AD1727" w:rsidRPr="00AD1727" w:rsidRDefault="00AD1727" w:rsidP="00AD1727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AD1727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反差</w:t>
            </w:r>
          </w:p>
        </w:tc>
        <w:tc>
          <w:tcPr>
            <w:tcW w:w="0" w:type="auto"/>
            <w:vAlign w:val="center"/>
            <w:hideMark/>
          </w:tcPr>
          <w:p w14:paraId="4DA8035D" w14:textId="77777777" w:rsidR="00AD1727" w:rsidRPr="00AD1727" w:rsidRDefault="00AD1727" w:rsidP="00AD1727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AD1727">
              <w:rPr>
                <w:rFonts w:ascii="新細明體" w:eastAsia="新細明體" w:hAnsi="新細明體" w:cs="新細明體"/>
                <w:kern w:val="0"/>
                <w:szCs w:val="24"/>
              </w:rPr>
              <w:t>平常看起來柔柔弱弱、話不多；一旦有人唱出陌生語言的歌曲，她會立刻變得非常興奮，甚至馬上跟著唱</w:t>
            </w:r>
          </w:p>
        </w:tc>
      </w:tr>
      <w:tr w:rsidR="00AD1727" w:rsidRPr="00AD1727" w14:paraId="46792E14" w14:textId="77777777" w:rsidTr="00AD172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08609F" w14:textId="77777777" w:rsidR="00AD1727" w:rsidRPr="00AD1727" w:rsidRDefault="00AD1727" w:rsidP="00AD1727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AD1727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代表道具</w:t>
            </w:r>
          </w:p>
        </w:tc>
        <w:tc>
          <w:tcPr>
            <w:tcW w:w="0" w:type="auto"/>
            <w:vAlign w:val="center"/>
            <w:hideMark/>
          </w:tcPr>
          <w:p w14:paraId="586F721A" w14:textId="77777777" w:rsidR="00AD1727" w:rsidRPr="00AD1727" w:rsidRDefault="00AD1727" w:rsidP="00AD1727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AD1727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百曲簿＋多音玉簡</w:t>
            </w:r>
          </w:p>
        </w:tc>
      </w:tr>
      <w:tr w:rsidR="00AD1727" w:rsidRPr="00AD1727" w14:paraId="250B1F01" w14:textId="77777777" w:rsidTr="00AD172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E99EEA" w14:textId="77777777" w:rsidR="00AD1727" w:rsidRPr="00AD1727" w:rsidRDefault="00AD1727" w:rsidP="00AD1727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AD1727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多音玉簡功能</w:t>
            </w:r>
          </w:p>
        </w:tc>
        <w:tc>
          <w:tcPr>
            <w:tcW w:w="0" w:type="auto"/>
            <w:vAlign w:val="center"/>
            <w:hideMark/>
          </w:tcPr>
          <w:p w14:paraId="6A825531" w14:textId="77777777" w:rsidR="00AD1727" w:rsidRPr="00AD1727" w:rsidRDefault="00AD1727" w:rsidP="00AD1727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AD1727">
              <w:rPr>
                <w:rFonts w:ascii="新細明體" w:eastAsia="新細明體" w:hAnsi="新細明體" w:cs="新細明體"/>
                <w:kern w:val="0"/>
                <w:szCs w:val="24"/>
              </w:rPr>
              <w:t>可以記錄不同地域的語音、旋律與歌詞，方便她回去整理成完整曲譜</w:t>
            </w:r>
          </w:p>
        </w:tc>
      </w:tr>
      <w:tr w:rsidR="00AD1727" w:rsidRPr="00AD1727" w14:paraId="63506A42" w14:textId="77777777" w:rsidTr="00AD172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B139E9" w14:textId="77777777" w:rsidR="00AD1727" w:rsidRPr="00AD1727" w:rsidRDefault="00AD1727" w:rsidP="00AD1727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AD1727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招牌動作</w:t>
            </w:r>
          </w:p>
        </w:tc>
        <w:tc>
          <w:tcPr>
            <w:tcW w:w="0" w:type="auto"/>
            <w:vAlign w:val="center"/>
            <w:hideMark/>
          </w:tcPr>
          <w:p w14:paraId="48078399" w14:textId="77777777" w:rsidR="00AD1727" w:rsidRPr="00AD1727" w:rsidRDefault="00AD1727" w:rsidP="00AD1727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AD1727">
              <w:rPr>
                <w:rFonts w:ascii="新細明體" w:eastAsia="新細明體" w:hAnsi="新細明體" w:cs="新細明體"/>
                <w:kern w:val="0"/>
                <w:szCs w:val="24"/>
              </w:rPr>
              <w:t>聽見陌生語言 → 眼睛亮起 → 迅速拿出多音玉簡 → 用對方語言跟唱幾句 → 馬上記錄旋律</w:t>
            </w:r>
          </w:p>
        </w:tc>
      </w:tr>
      <w:tr w:rsidR="00AD1727" w:rsidRPr="00AD1727" w14:paraId="7CA0F3BE" w14:textId="77777777" w:rsidTr="00AD172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09527A" w14:textId="77777777" w:rsidR="00AD1727" w:rsidRPr="00AD1727" w:rsidRDefault="00AD1727" w:rsidP="00AD1727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AD1727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原始台詞</w:t>
            </w:r>
          </w:p>
        </w:tc>
        <w:tc>
          <w:tcPr>
            <w:tcW w:w="0" w:type="auto"/>
            <w:vAlign w:val="center"/>
            <w:hideMark/>
          </w:tcPr>
          <w:p w14:paraId="43ADC665" w14:textId="77777777" w:rsidR="00AD1727" w:rsidRPr="00AD1727" w:rsidRDefault="00AD1727" w:rsidP="00AD1727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AD1727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「等等！這首歌是哪裡的？可以再唱一次嗎？」</w:t>
            </w:r>
          </w:p>
        </w:tc>
      </w:tr>
      <w:tr w:rsidR="00AD1727" w:rsidRPr="00AD1727" w14:paraId="40517911" w14:textId="77777777" w:rsidTr="00AD172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B3C52C" w14:textId="77777777" w:rsidR="00AD1727" w:rsidRPr="00AD1727" w:rsidRDefault="00AD1727" w:rsidP="00AD1727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AD1727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核心定位</w:t>
            </w:r>
          </w:p>
        </w:tc>
        <w:tc>
          <w:tcPr>
            <w:tcW w:w="0" w:type="auto"/>
            <w:vAlign w:val="center"/>
            <w:hideMark/>
          </w:tcPr>
          <w:p w14:paraId="1C9FFA49" w14:textId="77777777" w:rsidR="00AD1727" w:rsidRPr="00AD1727" w:rsidRDefault="00AD1727" w:rsidP="00AD1727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AD1727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走遍修仙世界收集語言與歌曲的採曲姑娘，精通各地語言與歌謠，聽過一次便能迅速掌握旋律。</w:t>
            </w:r>
          </w:p>
        </w:tc>
      </w:tr>
    </w:tbl>
    <w:p w14:paraId="109E6402" w14:textId="77777777" w:rsidR="00AD1727" w:rsidRPr="00AD1727" w:rsidRDefault="00AD1727" w:rsidP="00AD1727">
      <w:pPr>
        <w:widowControl/>
        <w:spacing w:before="100" w:beforeAutospacing="1" w:after="100" w:afterAutospacing="1"/>
        <w:outlineLvl w:val="2"/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</w:pPr>
      <w:r w:rsidRPr="00AD1727"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  <w:t>我會再加一個很有記憶點的設定</w:t>
      </w:r>
    </w:p>
    <w:p w14:paraId="276F6A9C" w14:textId="77777777" w:rsidR="00AD1727" w:rsidRPr="00AD1727" w:rsidRDefault="00AD1727" w:rsidP="00AD1727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AD1727">
        <w:rPr>
          <w:rFonts w:ascii="新細明體" w:eastAsia="新細明體" w:hAnsi="新細明體" w:cs="新細明體"/>
          <w:kern w:val="0"/>
          <w:szCs w:val="24"/>
        </w:rPr>
        <w:t>她不是單純「會很多國語言」。</w:t>
      </w:r>
    </w:p>
    <w:p w14:paraId="785999E4" w14:textId="77777777" w:rsidR="00AD1727" w:rsidRPr="00AD1727" w:rsidRDefault="00AD1727" w:rsidP="00AD1727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AD1727">
        <w:rPr>
          <w:rFonts w:ascii="新細明體" w:eastAsia="新細明體" w:hAnsi="新細明體" w:cs="新細明體"/>
          <w:kern w:val="0"/>
          <w:szCs w:val="24"/>
        </w:rPr>
        <w:t>而是：</w:t>
      </w:r>
    </w:p>
    <w:p w14:paraId="2071BB03" w14:textId="77777777" w:rsidR="00AD1727" w:rsidRPr="00AD1727" w:rsidRDefault="00AD1727" w:rsidP="00AD1727">
      <w:pPr>
        <w:widowControl/>
        <w:spacing w:beforeAutospacing="1" w:afterAutospacing="1"/>
        <w:rPr>
          <w:rFonts w:ascii="新細明體" w:eastAsia="新細明體" w:hAnsi="新細明體" w:cs="新細明體"/>
          <w:kern w:val="0"/>
          <w:szCs w:val="24"/>
        </w:rPr>
      </w:pPr>
      <w:r w:rsidRPr="00AD1727">
        <w:rPr>
          <w:rFonts w:ascii="新細明體" w:eastAsia="新細明體" w:hAnsi="新細明體" w:cs="新細明體"/>
          <w:b/>
          <w:bCs/>
          <w:kern w:val="0"/>
          <w:szCs w:val="24"/>
        </w:rPr>
        <w:t>每到一個地方，她都會先學會當地最有代表性的那首歌。</w:t>
      </w:r>
    </w:p>
    <w:p w14:paraId="46202D3E" w14:textId="77777777" w:rsidR="00AD1727" w:rsidRPr="00AD1727" w:rsidRDefault="00AD1727" w:rsidP="00AD1727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AD1727">
        <w:rPr>
          <w:rFonts w:ascii="新細明體" w:eastAsia="新細明體" w:hAnsi="新細明體" w:cs="新細明體"/>
          <w:kern w:val="0"/>
          <w:szCs w:val="24"/>
        </w:rPr>
        <w:t>所以她可能跟凡間的人說方言、跟靈界商旅說另一種語言，遇到異域旅人甚至直接用對方的母語唱歌。</w:t>
      </w:r>
    </w:p>
    <w:p w14:paraId="5B74847B" w14:textId="77777777" w:rsidR="00AD1727" w:rsidRPr="00AD1727" w:rsidRDefault="00AD1727" w:rsidP="00AD1727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AD1727">
        <w:rPr>
          <w:rFonts w:ascii="新細明體" w:eastAsia="新細明體" w:hAnsi="新細明體" w:cs="新細明體"/>
          <w:kern w:val="0"/>
          <w:szCs w:val="24"/>
        </w:rPr>
        <w:t>這會讓她在3000人裡形成非常明確的角色標籤：</w:t>
      </w:r>
    </w:p>
    <w:p w14:paraId="200B3E2C" w14:textId="77777777" w:rsidR="00AD1727" w:rsidRPr="00AD1727" w:rsidRDefault="00AD1727" w:rsidP="00AD1727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AD1727">
        <w:rPr>
          <w:rFonts w:ascii="新細明體" w:eastAsia="新細明體" w:hAnsi="新細明體" w:cs="新細明體"/>
          <w:b/>
          <w:bCs/>
          <w:kern w:val="0"/>
          <w:szCs w:val="24"/>
        </w:rPr>
        <w:lastRenderedPageBreak/>
        <w:t>紅髮少女 × 採曲者 × 多語言天才 × 世界歌曲收藏家 × 聽到新歌就走不動。</w:t>
      </w:r>
    </w:p>
    <w:p w14:paraId="6A5CEF81" w14:textId="77777777" w:rsidR="00AD1727" w:rsidRPr="00AD1727" w:rsidRDefault="00AD1727" w:rsidP="00AD1727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AD1727">
        <w:rPr>
          <w:rFonts w:ascii="新細明體" w:eastAsia="新細明體" w:hAnsi="新細明體" w:cs="新細明體"/>
          <w:kern w:val="0"/>
          <w:szCs w:val="24"/>
        </w:rPr>
        <w:t>這比單純「歌姬」更有自己的世界觀位置，也能直接支撐她後續的動畫與台詞。</w:t>
      </w:r>
    </w:p>
    <w:p w14:paraId="770BAED7" w14:textId="77777777" w:rsidR="00373C4C" w:rsidRDefault="00373C4C"/>
    <w:sectPr w:rsidR="00373C4C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bordersDoNotSurroundHeader/>
  <w:bordersDoNotSurroundFooter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1869"/>
    <w:rsid w:val="00373C4C"/>
    <w:rsid w:val="003F1869"/>
    <w:rsid w:val="00AD17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70F1B51-5F98-49CF-816B-B2A1CE9D4E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3">
    <w:name w:val="heading 3"/>
    <w:basedOn w:val="a"/>
    <w:link w:val="30"/>
    <w:uiPriority w:val="9"/>
    <w:qFormat/>
    <w:rsid w:val="00AD1727"/>
    <w:pPr>
      <w:widowControl/>
      <w:spacing w:before="100" w:beforeAutospacing="1" w:after="100" w:afterAutospacing="1"/>
      <w:outlineLvl w:val="2"/>
    </w:pPr>
    <w:rPr>
      <w:rFonts w:ascii="新細明體" w:eastAsia="新細明體" w:hAnsi="新細明體" w:cs="新細明體"/>
      <w:b/>
      <w:bCs/>
      <w:kern w:val="0"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標題 3 字元"/>
    <w:basedOn w:val="a0"/>
    <w:link w:val="3"/>
    <w:uiPriority w:val="9"/>
    <w:rsid w:val="00AD1727"/>
    <w:rPr>
      <w:rFonts w:ascii="新細明體" w:eastAsia="新細明體" w:hAnsi="新細明體" w:cs="新細明體"/>
      <w:b/>
      <w:bCs/>
      <w:kern w:val="0"/>
      <w:sz w:val="27"/>
      <w:szCs w:val="27"/>
    </w:rPr>
  </w:style>
  <w:style w:type="paragraph" w:styleId="Web">
    <w:name w:val="Normal (Web)"/>
    <w:basedOn w:val="a"/>
    <w:uiPriority w:val="99"/>
    <w:semiHidden/>
    <w:unhideWhenUsed/>
    <w:rsid w:val="00AD1727"/>
    <w:pPr>
      <w:widowControl/>
      <w:spacing w:before="100" w:beforeAutospacing="1" w:after="100" w:afterAutospacing="1"/>
    </w:pPr>
    <w:rPr>
      <w:rFonts w:ascii="新細明體" w:eastAsia="新細明體" w:hAnsi="新細明體" w:cs="新細明體"/>
      <w:kern w:val="0"/>
      <w:szCs w:val="24"/>
    </w:rPr>
  </w:style>
  <w:style w:type="character" w:styleId="a3">
    <w:name w:val="Strong"/>
    <w:basedOn w:val="a0"/>
    <w:uiPriority w:val="22"/>
    <w:qFormat/>
    <w:rsid w:val="00AD172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89939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05143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108</Words>
  <Characters>617</Characters>
  <Application>Microsoft Office Word</Application>
  <DocSecurity>0</DocSecurity>
  <Lines>5</Lines>
  <Paragraphs>1</Paragraphs>
  <ScaleCrop>false</ScaleCrop>
  <Company/>
  <LinksUpToDate>false</LinksUpToDate>
  <CharactersWithSpaces>724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昱鈞</dc:creator>
  <cp:keywords/>
  <dc:description/>
  <cp:lastModifiedBy>昱鈞</cp:lastModifiedBy>
  <cp:revision>2</cp:revision>
  <dcterms:created xsi:type="dcterms:W3CDTF">2026-09-28T05:58:00Z</dcterms:created>
  <dcterms:modified xsi:type="dcterms:W3CDTF">2026-09-28T05:58:00Z</dcterms:modified>
</cp:coreProperties>
</file>