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01589" w14:textId="77777777" w:rsidR="00A964C0" w:rsidRPr="00A964C0" w:rsidRDefault="00A964C0" w:rsidP="00A964C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3C96DC78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這張的辨識度很高，跟前面的角色又是完全不同路線。</w:t>
      </w:r>
    </w:p>
    <w:p w14:paraId="0294CE2D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她最突出的不是冷艷或知性，而是：</w:t>
      </w:r>
    </w:p>
    <w:p w14:paraId="21B63B03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雙髮髻＋紅色飾帶＋舞台服裝＋明顯笑容＋非常強的表演者氣質。</w:t>
      </w:r>
    </w:p>
    <w:p w14:paraId="6702B170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我會把她做成一個</w:t>
      </w: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修仙世界的戲班名角</w:t>
      </w:r>
      <w:r w:rsidRPr="00A964C0">
        <w:rPr>
          <w:rFonts w:ascii="新細明體" w:eastAsia="新細明體" w:hAnsi="新細明體" w:cs="新細明體"/>
          <w:kern w:val="0"/>
          <w:szCs w:val="24"/>
        </w:rPr>
        <w:t>，而不是直接做成仙女或宗門弟子。</w:t>
      </w:r>
    </w:p>
    <w:p w14:paraId="6D5E143D" w14:textId="77777777" w:rsidR="00A964C0" w:rsidRPr="00A964C0" w:rsidRDefault="00A964C0" w:rsidP="00A964C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675"/>
      </w:tblGrid>
      <w:tr w:rsidR="00A964C0" w:rsidRPr="00A964C0" w14:paraId="6C7AE497" w14:textId="77777777" w:rsidTr="00A96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B6058" w14:textId="77777777" w:rsidR="00A964C0" w:rsidRPr="00A964C0" w:rsidRDefault="00A964C0" w:rsidP="00A964C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9EBF74B" w14:textId="77777777" w:rsidR="00A964C0" w:rsidRPr="00A964C0" w:rsidRDefault="00A964C0" w:rsidP="00A964C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A964C0" w:rsidRPr="00A964C0" w14:paraId="24079BC4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67DF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41BDA8F5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小巧、輪廓柔和</w:t>
            </w:r>
          </w:p>
        </w:tc>
      </w:tr>
      <w:tr w:rsidR="00A964C0" w:rsidRPr="00A964C0" w14:paraId="14642FBB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8319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49852834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明亮，眼神有舞台表演感</w:t>
            </w:r>
          </w:p>
        </w:tc>
      </w:tr>
      <w:tr w:rsidR="00A964C0" w:rsidRPr="00A964C0" w14:paraId="2521BB5D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CE6E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0F074654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明顯帶笑，親和力強</w:t>
            </w:r>
          </w:p>
        </w:tc>
      </w:tr>
      <w:tr w:rsidR="00A964C0" w:rsidRPr="00A964C0" w14:paraId="0A585CB0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B721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1072663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雙髮髻，搭配紅色飾帶</w:t>
            </w:r>
          </w:p>
        </w:tc>
      </w:tr>
      <w:tr w:rsidR="00A964C0" w:rsidRPr="00A964C0" w14:paraId="54F16343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92AB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髮色</w:t>
            </w:r>
          </w:p>
        </w:tc>
        <w:tc>
          <w:tcPr>
            <w:tcW w:w="0" w:type="auto"/>
            <w:vAlign w:val="center"/>
            <w:hideMark/>
          </w:tcPr>
          <w:p w14:paraId="474FA172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深黑</w:t>
            </w:r>
          </w:p>
        </w:tc>
      </w:tr>
      <w:tr w:rsidR="00A964C0" w:rsidRPr="00A964C0" w14:paraId="55448889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DACE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</w:t>
            </w:r>
          </w:p>
        </w:tc>
        <w:tc>
          <w:tcPr>
            <w:tcW w:w="0" w:type="auto"/>
            <w:vAlign w:val="center"/>
            <w:hideMark/>
          </w:tcPr>
          <w:p w14:paraId="1CCBE608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淺色舞台服，層次與飄帶感明顯</w:t>
            </w:r>
          </w:p>
        </w:tc>
      </w:tr>
      <w:tr w:rsidR="00A964C0" w:rsidRPr="00A964C0" w14:paraId="7766580E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E27C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姿態</w:t>
            </w:r>
          </w:p>
        </w:tc>
        <w:tc>
          <w:tcPr>
            <w:tcW w:w="0" w:type="auto"/>
            <w:vAlign w:val="center"/>
            <w:hideMark/>
          </w:tcPr>
          <w:p w14:paraId="719B8C68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身體略帶舞蹈姿態，手部動作自然</w:t>
            </w:r>
          </w:p>
        </w:tc>
      </w:tr>
      <w:tr w:rsidR="00A964C0" w:rsidRPr="00A964C0" w14:paraId="70133920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0F0B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2346D983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活潑、甜美、舞台感、親近</w:t>
            </w:r>
          </w:p>
        </w:tc>
      </w:tr>
      <w:tr w:rsidR="00A964C0" w:rsidRPr="00A964C0" w14:paraId="0E5B2E90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65DB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最重要特色</w:t>
            </w:r>
          </w:p>
        </w:tc>
        <w:tc>
          <w:tcPr>
            <w:tcW w:w="0" w:type="auto"/>
            <w:vAlign w:val="center"/>
            <w:hideMark/>
          </w:tcPr>
          <w:p w14:paraId="47E74552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雙髮髻＋紅色飾帶＋舞台笑容</w:t>
            </w:r>
          </w:p>
        </w:tc>
      </w:tr>
    </w:tbl>
    <w:p w14:paraId="5B1600A2" w14:textId="77777777" w:rsidR="00A964C0" w:rsidRPr="00A964C0" w:rsidRDefault="00A964C0" w:rsidP="00A964C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964C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6823"/>
      </w:tblGrid>
      <w:tr w:rsidR="00A964C0" w:rsidRPr="00A964C0" w14:paraId="6EB2E853" w14:textId="77777777" w:rsidTr="00A96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33B23" w14:textId="77777777" w:rsidR="00A964C0" w:rsidRPr="00A964C0" w:rsidRDefault="00A964C0" w:rsidP="00A964C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0A0AA52" w14:textId="77777777" w:rsidR="00A964C0" w:rsidRPr="00A964C0" w:rsidRDefault="00A964C0" w:rsidP="00A964C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A964C0" w:rsidRPr="00A964C0" w14:paraId="098586CA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9E81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4DD8997F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A964C0" w:rsidRPr="00A964C0" w14:paraId="4AAFF944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AB34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304D017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A964C0" w:rsidRPr="00A964C0" w14:paraId="04832741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89A8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57FD7B6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花燈城</w:t>
            </w:r>
          </w:p>
        </w:tc>
      </w:tr>
      <w:tr w:rsidR="00A964C0" w:rsidRPr="00A964C0" w14:paraId="2355650F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9CB0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ED8EEFE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A964C0" w:rsidRPr="00A964C0" w14:paraId="2782718D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C1AD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09CB96D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梨園戲班首席花旦</w:t>
            </w:r>
          </w:p>
        </w:tc>
      </w:tr>
      <w:tr w:rsidR="00A964C0" w:rsidRPr="00A964C0" w14:paraId="43AB8546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F7BA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10E7BAE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活潑、熱情、愛笑、愛熱鬧、很會帶動氣氛</w:t>
            </w:r>
          </w:p>
        </w:tc>
      </w:tr>
      <w:tr w:rsidR="00A964C0" w:rsidRPr="00A964C0" w14:paraId="0A893237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97B6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64DCED51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太容易入戲，平常講話也會不自覺帶著戲腔</w:t>
            </w:r>
          </w:p>
        </w:tc>
      </w:tr>
      <w:tr w:rsidR="00A964C0" w:rsidRPr="00A964C0" w14:paraId="7C7CA68F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3023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6E3B857B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排戲、收集戲服、研究各地民間傳說</w:t>
            </w:r>
          </w:p>
        </w:tc>
      </w:tr>
      <w:tr w:rsidR="00A964C0" w:rsidRPr="00A964C0" w14:paraId="1A26B843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A4EC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反差</w:t>
            </w:r>
          </w:p>
        </w:tc>
        <w:tc>
          <w:tcPr>
            <w:tcW w:w="0" w:type="auto"/>
            <w:vAlign w:val="center"/>
            <w:hideMark/>
          </w:tcPr>
          <w:p w14:paraId="2DD9DE02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台上能把悲劇演得讓全城落淚，下台後卻是個非常愛吃、愛聊天的人</w:t>
            </w:r>
          </w:p>
        </w:tc>
      </w:tr>
      <w:tr w:rsidR="00A964C0" w:rsidRPr="00A964C0" w14:paraId="127A9B7C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AB65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BF71F5A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淺色戲服融合修仙元素，保留層疊薄紗、飄帶與紅色髮飾；不做傳統白衣仙女</w:t>
            </w:r>
          </w:p>
        </w:tc>
      </w:tr>
      <w:tr w:rsidR="00A964C0" w:rsidRPr="00A964C0" w14:paraId="4830688C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AB15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8CEFF99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自然呈現</w:t>
            </w:r>
          </w:p>
        </w:tc>
      </w:tr>
      <w:tr w:rsidR="00A964C0" w:rsidRPr="00A964C0" w14:paraId="06D3DAA5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A625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01D8069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保留雙髮髻與紅色飾帶</w:t>
            </w:r>
          </w:p>
        </w:tc>
      </w:tr>
      <w:tr w:rsidR="00A964C0" w:rsidRPr="00A964C0" w14:paraId="6641F41D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9CA6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6FC150B4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A964C0" w:rsidRPr="00A964C0" w14:paraId="2FFC1694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F70C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09983A2A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靈音水袖</w:t>
            </w:r>
          </w:p>
        </w:tc>
      </w:tr>
      <w:tr w:rsidR="00A964C0" w:rsidRPr="00A964C0" w14:paraId="4F60DF29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03E1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CD0BFF4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花燈城大型戲台，滿城燈火、台下百姓與修士觀眾</w:t>
            </w:r>
          </w:p>
        </w:tc>
      </w:tr>
      <w:tr w:rsidR="00A964C0" w:rsidRPr="00A964C0" w14:paraId="2E5446DB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1AD5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7F384FA4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水袖甩開 → 旋身 → 突然停下 → 對台下露出燦爛笑容</w:t>
            </w:r>
          </w:p>
        </w:tc>
      </w:tr>
      <w:tr w:rsidR="00A964C0" w:rsidRPr="00A964C0" w14:paraId="4F432DDC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1832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3C031CC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「台下的客官，今晚想聽哪一齣？」</w:t>
            </w:r>
          </w:p>
        </w:tc>
      </w:tr>
      <w:tr w:rsidR="00A964C0" w:rsidRPr="00A964C0" w14:paraId="5325D256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2716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2E3F72DA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「我唱了這麼多年戲，只有你一個人讓我想一直唱給你聽。」</w:t>
            </w:r>
          </w:p>
        </w:tc>
      </w:tr>
      <w:tr w:rsidR="00A964C0" w:rsidRPr="00A964C0" w14:paraId="19E8F145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0F79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97573D1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花燈城最受歡迎的戲班花旦，台上千面，台下卻是個藏不住笑意的人。</w:t>
            </w:r>
          </w:p>
        </w:tc>
      </w:tr>
    </w:tbl>
    <w:p w14:paraId="187C9D77" w14:textId="77777777" w:rsidR="00A964C0" w:rsidRPr="00A964C0" w:rsidRDefault="00A964C0" w:rsidP="00A964C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她真正的記憶點</w:t>
      </w:r>
    </w:p>
    <w:p w14:paraId="7FB196F3" w14:textId="77777777" w:rsidR="00A964C0" w:rsidRPr="00A964C0" w:rsidRDefault="00A964C0" w:rsidP="00A964C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「台上千面，台下只有一面。」</w:t>
      </w:r>
    </w:p>
    <w:p w14:paraId="5AF8D55F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她可以：</w:t>
      </w:r>
    </w:p>
    <w:p w14:paraId="171E8956" w14:textId="77777777" w:rsidR="00A964C0" w:rsidRPr="00A964C0" w:rsidRDefault="00A964C0" w:rsidP="00A964C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台上演悲劇 → 全場落淚</w:t>
      </w:r>
    </w:p>
    <w:p w14:paraId="09876A55" w14:textId="77777777" w:rsidR="00A964C0" w:rsidRPr="00A964C0" w:rsidRDefault="00A964C0" w:rsidP="00A964C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演英雄 → 氣勢十足</w:t>
      </w:r>
    </w:p>
    <w:p w14:paraId="2B06FA4C" w14:textId="77777777" w:rsidR="00A964C0" w:rsidRPr="00A964C0" w:rsidRDefault="00A964C0" w:rsidP="00A964C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演妖女 → 妖媚危險</w:t>
      </w:r>
    </w:p>
    <w:p w14:paraId="45BD1106" w14:textId="77777777" w:rsidR="00A964C0" w:rsidRPr="00A964C0" w:rsidRDefault="00A964C0" w:rsidP="00A964C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演少女 → 天真可愛</w:t>
      </w:r>
    </w:p>
    <w:p w14:paraId="0142DDBD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但是一下台：</w:t>
      </w:r>
    </w:p>
    <w:p w14:paraId="7D4144DE" w14:textId="77777777" w:rsidR="00A964C0" w:rsidRPr="00A964C0" w:rsidRDefault="00A964C0" w:rsidP="00A964C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「今天有沒有好吃的？」</w:t>
      </w:r>
    </w:p>
    <w:p w14:paraId="4BFBF51B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這個反差會讓她跟一般「歌姬／花魁」完全不同。</w:t>
      </w:r>
    </w:p>
    <w:p w14:paraId="1BF6E6F3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她不是靠性感吸引人，而是靠</w:t>
      </w: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表演能力與感染力</w:t>
      </w:r>
      <w:r w:rsidRPr="00A964C0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A06BF75" w14:textId="77777777" w:rsidR="00A964C0" w:rsidRPr="00A964C0" w:rsidRDefault="00A964C0" w:rsidP="00A964C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④ 5秒招牌動作</w:t>
      </w:r>
    </w:p>
    <w:p w14:paraId="1FEBDAC6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「水袖回眸」</w:t>
      </w:r>
    </w:p>
    <w:p w14:paraId="3634ADA8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A964C0">
        <w:rPr>
          <w:rFonts w:ascii="新細明體" w:eastAsia="新細明體" w:hAnsi="新細明體" w:cs="新細明體"/>
          <w:kern w:val="0"/>
          <w:szCs w:val="24"/>
        </w:rPr>
        <w:br/>
        <w:t>她站在戲台中央。</w:t>
      </w:r>
    </w:p>
    <w:p w14:paraId="1DF6C3B3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A964C0">
        <w:rPr>
          <w:rFonts w:ascii="新細明體" w:eastAsia="新細明體" w:hAnsi="新細明體" w:cs="新細明體"/>
          <w:kern w:val="0"/>
          <w:szCs w:val="24"/>
        </w:rPr>
        <w:br/>
        <w:t>雙手揚起水袖。</w:t>
      </w:r>
    </w:p>
    <w:p w14:paraId="1EBE7050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A964C0">
        <w:rPr>
          <w:rFonts w:ascii="新細明體" w:eastAsia="新細明體" w:hAnsi="新細明體" w:cs="新細明體"/>
          <w:kern w:val="0"/>
          <w:szCs w:val="24"/>
        </w:rPr>
        <w:br/>
        <w:t>旋身，紅色髮帶跟著飛起。</w:t>
      </w:r>
    </w:p>
    <w:p w14:paraId="0AE76F14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A964C0">
        <w:rPr>
          <w:rFonts w:ascii="新細明體" w:eastAsia="新細明體" w:hAnsi="新細明體" w:cs="新細明體"/>
          <w:kern w:val="0"/>
          <w:szCs w:val="24"/>
        </w:rPr>
        <w:br/>
        <w:t>水袖收回身前。</w:t>
      </w:r>
    </w:p>
    <w:p w14:paraId="6B9D06B7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A964C0">
        <w:rPr>
          <w:rFonts w:ascii="新細明體" w:eastAsia="新細明體" w:hAnsi="新細明體" w:cs="新細明體"/>
          <w:kern w:val="0"/>
          <w:szCs w:val="24"/>
        </w:rPr>
        <w:br/>
        <w:t>突然看向鏡頭，露出燦爛笑容：</w:t>
      </w:r>
    </w:p>
    <w:p w14:paraId="02177A05" w14:textId="77777777" w:rsidR="00A964C0" w:rsidRPr="00A964C0" w:rsidRDefault="00A964C0" w:rsidP="00A964C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t>「開戲啦！」</w:t>
      </w:r>
    </w:p>
    <w:p w14:paraId="59B0B5B5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kern w:val="0"/>
          <w:szCs w:val="24"/>
        </w:rPr>
        <w:t>這會非常適合做成她的固定角色動畫。</w:t>
      </w:r>
    </w:p>
    <w:p w14:paraId="6B37BAD1" w14:textId="77777777" w:rsidR="00A964C0" w:rsidRPr="00A964C0" w:rsidRDefault="00A964C0" w:rsidP="00A964C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防公版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958"/>
      </w:tblGrid>
      <w:tr w:rsidR="00A964C0" w:rsidRPr="00A964C0" w14:paraId="2BA88D9D" w14:textId="77777777" w:rsidTr="00A96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6E181" w14:textId="77777777" w:rsidR="00A964C0" w:rsidRPr="00A964C0" w:rsidRDefault="00A964C0" w:rsidP="00A964C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705FC30" w14:textId="77777777" w:rsidR="00A964C0" w:rsidRPr="00A964C0" w:rsidRDefault="00A964C0" w:rsidP="00A964C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本次方向</w:t>
            </w:r>
          </w:p>
        </w:tc>
      </w:tr>
      <w:tr w:rsidR="00A964C0" w:rsidRPr="00A964C0" w14:paraId="40B83DD5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8125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46062B9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A964C0" w:rsidRPr="00A964C0" w14:paraId="10A1AA55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DA0F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5426ECD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花燈城</w:t>
            </w:r>
          </w:p>
        </w:tc>
      </w:tr>
      <w:tr w:rsidR="00A964C0" w:rsidRPr="00A964C0" w14:paraId="3D600B1C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3C19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ADE4DEA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A964C0" w:rsidRPr="00A964C0" w14:paraId="1963CAFB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09D0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56045D5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戲班首席花旦</w:t>
            </w:r>
          </w:p>
        </w:tc>
      </w:tr>
      <w:tr w:rsidR="00A964C0" w:rsidRPr="00A964C0" w14:paraId="15ED2C48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C76B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48E50B3E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活潑＋表演型</w:t>
            </w:r>
          </w:p>
        </w:tc>
      </w:tr>
      <w:tr w:rsidR="00A964C0" w:rsidRPr="00A964C0" w14:paraId="118FDC8D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8911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核心缺點</w:t>
            </w:r>
          </w:p>
        </w:tc>
        <w:tc>
          <w:tcPr>
            <w:tcW w:w="0" w:type="auto"/>
            <w:vAlign w:val="center"/>
            <w:hideMark/>
          </w:tcPr>
          <w:p w14:paraId="163F32E3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太容易入戲</w:t>
            </w:r>
          </w:p>
        </w:tc>
      </w:tr>
      <w:tr w:rsidR="00A964C0" w:rsidRPr="00A964C0" w14:paraId="2EAD5EB6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B588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1D9D17F9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排戲＋戲服＋傳說</w:t>
            </w:r>
          </w:p>
        </w:tc>
      </w:tr>
      <w:tr w:rsidR="00A964C0" w:rsidRPr="00A964C0" w14:paraId="1AD2DDAA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28E2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F884BDB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靈音水袖</w:t>
            </w:r>
          </w:p>
        </w:tc>
      </w:tr>
      <w:tr w:rsidR="00A964C0" w:rsidRPr="00A964C0" w14:paraId="6CD03D1F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72B7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1D3938C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花燈城戲台</w:t>
            </w:r>
          </w:p>
        </w:tc>
      </w:tr>
      <w:tr w:rsidR="00A964C0" w:rsidRPr="00A964C0" w14:paraId="7C1811D1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B13F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3A2D6F6A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米白＋淡粉＋紅</w:t>
            </w:r>
          </w:p>
        </w:tc>
      </w:tr>
      <w:tr w:rsidR="00A964C0" w:rsidRPr="00A964C0" w14:paraId="4DD746E6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76BC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6F87F538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水袖旋身→回眸</w:t>
            </w:r>
          </w:p>
        </w:tc>
      </w:tr>
      <w:tr w:rsidR="00A964C0" w:rsidRPr="00A964C0" w14:paraId="7CBC482E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D293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外觀記憶點</w:t>
            </w:r>
          </w:p>
        </w:tc>
        <w:tc>
          <w:tcPr>
            <w:tcW w:w="0" w:type="auto"/>
            <w:vAlign w:val="center"/>
            <w:hideMark/>
          </w:tcPr>
          <w:p w14:paraId="4AE63641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雙髮髻＋紅飾帶</w:t>
            </w:r>
          </w:p>
        </w:tc>
      </w:tr>
      <w:tr w:rsidR="00A964C0" w:rsidRPr="00A964C0" w14:paraId="06BF3990" w14:textId="77777777" w:rsidTr="00A9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147B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kern w:val="0"/>
                <w:szCs w:val="24"/>
              </w:rPr>
              <w:t>人物記憶點</w:t>
            </w:r>
          </w:p>
        </w:tc>
        <w:tc>
          <w:tcPr>
            <w:tcW w:w="0" w:type="auto"/>
            <w:vAlign w:val="center"/>
            <w:hideMark/>
          </w:tcPr>
          <w:p w14:paraId="0F60919F" w14:textId="77777777" w:rsidR="00A964C0" w:rsidRPr="00A964C0" w:rsidRDefault="00A964C0" w:rsidP="00A964C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964C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台上千面，台下貪吃愛聊天</w:t>
            </w:r>
          </w:p>
        </w:tc>
      </w:tr>
    </w:tbl>
    <w:p w14:paraId="710FF0A6" w14:textId="77777777" w:rsidR="00A964C0" w:rsidRPr="00A964C0" w:rsidRDefault="00A964C0" w:rsidP="00A964C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964C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目前不生成圖片，等你說 K 或 OK。</w:t>
      </w:r>
    </w:p>
    <w:p w14:paraId="46FEFC3B" w14:textId="77777777" w:rsidR="009001C3" w:rsidRPr="00A964C0" w:rsidRDefault="009001C3"/>
    <w:sectPr w:rsidR="009001C3" w:rsidRPr="00A964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55D30"/>
    <w:multiLevelType w:val="multilevel"/>
    <w:tmpl w:val="AF5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3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4D"/>
    <w:rsid w:val="001E2B4D"/>
    <w:rsid w:val="009001C3"/>
    <w:rsid w:val="00A9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A852E-BB70-4075-A773-809CD7DF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964C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964C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964C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964C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964C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964C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964C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96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3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2026-09-28T06:38:00Z</dcterms:created>
  <dcterms:modified xsi:type="dcterms:W3CDTF">2026-09-28T06:38:00Z</dcterms:modified>
</cp:coreProperties>
</file>