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18D6E5" w14:textId="77777777" w:rsidR="008940E0" w:rsidRPr="008940E0" w:rsidRDefault="008940E0" w:rsidP="008940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940E0">
        <w:rPr>
          <w:rFonts w:ascii="新細明體" w:eastAsia="新細明體" w:hAnsi="新細明體" w:cs="新細明體"/>
          <w:kern w:val="0"/>
          <w:szCs w:val="24"/>
        </w:rPr>
        <w:t>對，</w:t>
      </w:r>
      <w:proofErr w:type="gramStart"/>
      <w:r w:rsidRPr="008940E0">
        <w:rPr>
          <w:rFonts w:ascii="新細明體" w:eastAsia="新細明體" w:hAnsi="新細明體" w:cs="新細明體"/>
          <w:kern w:val="0"/>
          <w:szCs w:val="24"/>
        </w:rPr>
        <w:t>你說得對</w:t>
      </w:r>
      <w:proofErr w:type="gramEnd"/>
      <w:r w:rsidRPr="008940E0">
        <w:rPr>
          <w:rFonts w:ascii="新細明體" w:eastAsia="新細明體" w:hAnsi="新細明體" w:cs="新細明體"/>
          <w:kern w:val="0"/>
          <w:szCs w:val="24"/>
        </w:rPr>
        <w:t>。</w:t>
      </w:r>
      <w:r w:rsidRPr="008940E0">
        <w:rPr>
          <w:rFonts w:ascii="新細明體" w:eastAsia="新細明體" w:hAnsi="新細明體" w:cs="新細明體"/>
          <w:b/>
          <w:bCs/>
          <w:kern w:val="0"/>
          <w:szCs w:val="24"/>
        </w:rPr>
        <w:t>我剛才不應該把她套進六姊妹設定。</w:t>
      </w:r>
    </w:p>
    <w:p w14:paraId="59F8E283" w14:textId="77777777" w:rsidR="008940E0" w:rsidRPr="008940E0" w:rsidRDefault="008940E0" w:rsidP="008940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940E0">
        <w:rPr>
          <w:rFonts w:ascii="新細明體" w:eastAsia="新細明體" w:hAnsi="新細明體" w:cs="新細明體"/>
          <w:kern w:val="0"/>
          <w:szCs w:val="24"/>
        </w:rPr>
        <w:t>這張角色目前應該視為：</w:t>
      </w:r>
    </w:p>
    <w:p w14:paraId="3C1694D4" w14:textId="77777777" w:rsidR="008940E0" w:rsidRPr="008940E0" w:rsidRDefault="008940E0" w:rsidP="008940E0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940E0">
        <w:rPr>
          <w:rFonts w:ascii="新細明體" w:eastAsia="新細明體" w:hAnsi="新細明體" w:cs="新細明體"/>
          <w:b/>
          <w:bCs/>
          <w:kern w:val="0"/>
          <w:szCs w:val="24"/>
        </w:rPr>
        <w:t>獨立角色</w:t>
      </w:r>
    </w:p>
    <w:p w14:paraId="49586FAB" w14:textId="77777777" w:rsidR="008940E0" w:rsidRPr="008940E0" w:rsidRDefault="008940E0" w:rsidP="008940E0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940E0">
        <w:rPr>
          <w:rFonts w:ascii="新細明體" w:eastAsia="新細明體" w:hAnsi="新細明體" w:cs="新細明體"/>
          <w:b/>
          <w:bCs/>
          <w:kern w:val="0"/>
          <w:szCs w:val="24"/>
        </w:rPr>
        <w:t>不是六姊妹</w:t>
      </w:r>
    </w:p>
    <w:p w14:paraId="60C0C71D" w14:textId="77777777" w:rsidR="008940E0" w:rsidRPr="008940E0" w:rsidRDefault="008940E0" w:rsidP="008940E0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940E0">
        <w:rPr>
          <w:rFonts w:ascii="新細明體" w:eastAsia="新細明體" w:hAnsi="新細明體" w:cs="新細明體"/>
          <w:kern w:val="0"/>
          <w:szCs w:val="24"/>
        </w:rPr>
        <w:t>不需要套用「廟會六姊妹共同背景」</w:t>
      </w:r>
    </w:p>
    <w:p w14:paraId="5EA39520" w14:textId="77777777" w:rsidR="008940E0" w:rsidRPr="008940E0" w:rsidRDefault="008940E0" w:rsidP="008940E0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940E0">
        <w:rPr>
          <w:rFonts w:ascii="新細明體" w:eastAsia="新細明體" w:hAnsi="新細明體" w:cs="新細明體"/>
          <w:kern w:val="0"/>
          <w:szCs w:val="24"/>
        </w:rPr>
        <w:t>她的舞蹈、身份、興趣都應該</w:t>
      </w:r>
      <w:r w:rsidRPr="008940E0">
        <w:rPr>
          <w:rFonts w:ascii="新細明體" w:eastAsia="新細明體" w:hAnsi="新細明體" w:cs="新細明體"/>
          <w:b/>
          <w:bCs/>
          <w:kern w:val="0"/>
          <w:szCs w:val="24"/>
        </w:rPr>
        <w:t>只根據這張照片與資料庫來設計</w:t>
      </w:r>
    </w:p>
    <w:p w14:paraId="449CD48D" w14:textId="77777777" w:rsidR="008940E0" w:rsidRPr="008940E0" w:rsidRDefault="008940E0" w:rsidP="008940E0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940E0">
        <w:rPr>
          <w:rFonts w:ascii="新細明體" w:eastAsia="新細明體" w:hAnsi="新細明體" w:cs="新細明體"/>
          <w:kern w:val="0"/>
          <w:szCs w:val="24"/>
        </w:rPr>
        <w:t>也不能因為照片出現扇子、廟會，就自行推定她和其他角色存在親屬關係</w:t>
      </w:r>
    </w:p>
    <w:p w14:paraId="4F92FC97" w14:textId="77777777" w:rsidR="008940E0" w:rsidRPr="008940E0" w:rsidRDefault="008940E0" w:rsidP="008940E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8940E0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我把剛才設定修正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5355"/>
      </w:tblGrid>
      <w:tr w:rsidR="008940E0" w:rsidRPr="008940E0" w14:paraId="48AA6039" w14:textId="77777777" w:rsidTr="008940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F0FEC0" w14:textId="77777777" w:rsidR="008940E0" w:rsidRPr="008940E0" w:rsidRDefault="008940E0" w:rsidP="008940E0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8940E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3C69FA0C" w14:textId="77777777" w:rsidR="008940E0" w:rsidRPr="008940E0" w:rsidRDefault="008940E0" w:rsidP="008940E0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8940E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修正版</w:t>
            </w:r>
          </w:p>
        </w:tc>
      </w:tr>
      <w:tr w:rsidR="008940E0" w:rsidRPr="008940E0" w14:paraId="460E2BB6" w14:textId="77777777" w:rsidTr="008940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A3795" w14:textId="77777777" w:rsidR="008940E0" w:rsidRPr="008940E0" w:rsidRDefault="008940E0" w:rsidP="008940E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940E0">
              <w:rPr>
                <w:rFonts w:ascii="新細明體" w:eastAsia="新細明體" w:hAnsi="新細明體" w:cs="新細明體"/>
                <w:kern w:val="0"/>
                <w:szCs w:val="24"/>
              </w:rPr>
              <w:t>姓名</w:t>
            </w:r>
          </w:p>
        </w:tc>
        <w:tc>
          <w:tcPr>
            <w:tcW w:w="0" w:type="auto"/>
            <w:vAlign w:val="center"/>
            <w:hideMark/>
          </w:tcPr>
          <w:p w14:paraId="137336E8" w14:textId="77777777" w:rsidR="008940E0" w:rsidRPr="008940E0" w:rsidRDefault="008940E0" w:rsidP="008940E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940E0">
              <w:rPr>
                <w:rFonts w:ascii="新細明體" w:eastAsia="新細明體" w:hAnsi="新細明體" w:cs="新細明體"/>
                <w:kern w:val="0"/>
                <w:szCs w:val="24"/>
              </w:rPr>
              <w:t>（自行填寫）</w:t>
            </w:r>
          </w:p>
        </w:tc>
      </w:tr>
      <w:tr w:rsidR="008940E0" w:rsidRPr="008940E0" w14:paraId="02B103CE" w14:textId="77777777" w:rsidTr="008940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FBF42" w14:textId="77777777" w:rsidR="008940E0" w:rsidRPr="008940E0" w:rsidRDefault="008940E0" w:rsidP="008940E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940E0">
              <w:rPr>
                <w:rFonts w:ascii="新細明體" w:eastAsia="新細明體" w:hAnsi="新細明體" w:cs="新細明體"/>
                <w:kern w:val="0"/>
                <w:szCs w:val="24"/>
              </w:rPr>
              <w:t>是否六姊妹</w:t>
            </w:r>
          </w:p>
        </w:tc>
        <w:tc>
          <w:tcPr>
            <w:tcW w:w="0" w:type="auto"/>
            <w:vAlign w:val="center"/>
            <w:hideMark/>
          </w:tcPr>
          <w:p w14:paraId="79490E28" w14:textId="77777777" w:rsidR="008940E0" w:rsidRPr="008940E0" w:rsidRDefault="008940E0" w:rsidP="008940E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940E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不是，獨立角色</w:t>
            </w:r>
          </w:p>
        </w:tc>
      </w:tr>
      <w:tr w:rsidR="008940E0" w:rsidRPr="008940E0" w14:paraId="27B13658" w14:textId="77777777" w:rsidTr="008940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B9F45" w14:textId="77777777" w:rsidR="008940E0" w:rsidRPr="008940E0" w:rsidRDefault="008940E0" w:rsidP="008940E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940E0">
              <w:rPr>
                <w:rFonts w:ascii="新細明體" w:eastAsia="新細明體" w:hAnsi="新細明體" w:cs="新細明體"/>
                <w:kern w:val="0"/>
                <w:szCs w:val="24"/>
              </w:rPr>
              <w:t>世界</w:t>
            </w:r>
          </w:p>
        </w:tc>
        <w:tc>
          <w:tcPr>
            <w:tcW w:w="0" w:type="auto"/>
            <w:vAlign w:val="center"/>
            <w:hideMark/>
          </w:tcPr>
          <w:p w14:paraId="794A0510" w14:textId="77777777" w:rsidR="008940E0" w:rsidRPr="008940E0" w:rsidRDefault="008940E0" w:rsidP="008940E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940E0">
              <w:rPr>
                <w:rFonts w:ascii="新細明體" w:eastAsia="新細明體" w:hAnsi="新細明體" w:cs="新細明體"/>
                <w:kern w:val="0"/>
                <w:szCs w:val="24"/>
              </w:rPr>
              <w:t>凡間</w:t>
            </w:r>
          </w:p>
        </w:tc>
      </w:tr>
      <w:tr w:rsidR="008940E0" w:rsidRPr="008940E0" w14:paraId="56C870A2" w14:textId="77777777" w:rsidTr="008940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E8770" w14:textId="77777777" w:rsidR="008940E0" w:rsidRPr="008940E0" w:rsidRDefault="008940E0" w:rsidP="008940E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940E0">
              <w:rPr>
                <w:rFonts w:ascii="新細明體" w:eastAsia="新細明體" w:hAnsi="新細明體" w:cs="新細明體"/>
                <w:kern w:val="0"/>
                <w:szCs w:val="24"/>
              </w:rPr>
              <w:t>地點</w:t>
            </w:r>
          </w:p>
        </w:tc>
        <w:tc>
          <w:tcPr>
            <w:tcW w:w="0" w:type="auto"/>
            <w:vAlign w:val="center"/>
            <w:hideMark/>
          </w:tcPr>
          <w:p w14:paraId="151EB9BE" w14:textId="77777777" w:rsidR="008940E0" w:rsidRPr="008940E0" w:rsidRDefault="008940E0" w:rsidP="008940E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940E0">
              <w:rPr>
                <w:rFonts w:ascii="新細明體" w:eastAsia="新細明體" w:hAnsi="新細明體" w:cs="新細明體"/>
                <w:kern w:val="0"/>
                <w:szCs w:val="24"/>
              </w:rPr>
              <w:t>先以既有資料庫中最適合的廟會／市集類地點配對</w:t>
            </w:r>
          </w:p>
        </w:tc>
      </w:tr>
      <w:tr w:rsidR="008940E0" w:rsidRPr="008940E0" w14:paraId="0AFA6C10" w14:textId="77777777" w:rsidTr="008940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5E30C" w14:textId="77777777" w:rsidR="008940E0" w:rsidRPr="008940E0" w:rsidRDefault="008940E0" w:rsidP="008940E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940E0">
              <w:rPr>
                <w:rFonts w:ascii="新細明體" w:eastAsia="新細明體" w:hAnsi="新細明體" w:cs="新細明體"/>
                <w:kern w:val="0"/>
                <w:szCs w:val="24"/>
              </w:rPr>
              <w:t>種族</w:t>
            </w:r>
          </w:p>
        </w:tc>
        <w:tc>
          <w:tcPr>
            <w:tcW w:w="0" w:type="auto"/>
            <w:vAlign w:val="center"/>
            <w:hideMark/>
          </w:tcPr>
          <w:p w14:paraId="2B34284A" w14:textId="77777777" w:rsidR="008940E0" w:rsidRPr="008940E0" w:rsidRDefault="008940E0" w:rsidP="008940E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940E0">
              <w:rPr>
                <w:rFonts w:ascii="新細明體" w:eastAsia="新細明體" w:hAnsi="新細明體" w:cs="新細明體"/>
                <w:kern w:val="0"/>
                <w:szCs w:val="24"/>
              </w:rPr>
              <w:t>人族</w:t>
            </w:r>
          </w:p>
        </w:tc>
      </w:tr>
      <w:tr w:rsidR="008940E0" w:rsidRPr="008940E0" w14:paraId="3A7C2CF2" w14:textId="77777777" w:rsidTr="008940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058BC" w14:textId="77777777" w:rsidR="008940E0" w:rsidRPr="008940E0" w:rsidRDefault="008940E0" w:rsidP="008940E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940E0">
              <w:rPr>
                <w:rFonts w:ascii="新細明體" w:eastAsia="新細明體" w:hAnsi="新細明體" w:cs="新細明體"/>
                <w:kern w:val="0"/>
                <w:szCs w:val="24"/>
              </w:rPr>
              <w:t>身分</w:t>
            </w:r>
          </w:p>
        </w:tc>
        <w:tc>
          <w:tcPr>
            <w:tcW w:w="0" w:type="auto"/>
            <w:vAlign w:val="center"/>
            <w:hideMark/>
          </w:tcPr>
          <w:p w14:paraId="4229039B" w14:textId="77777777" w:rsidR="008940E0" w:rsidRPr="008940E0" w:rsidRDefault="008940E0" w:rsidP="008940E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940E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廟會扇舞表演者</w:t>
            </w:r>
          </w:p>
        </w:tc>
      </w:tr>
      <w:tr w:rsidR="008940E0" w:rsidRPr="008940E0" w14:paraId="23C94836" w14:textId="77777777" w:rsidTr="008940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51F5F" w14:textId="77777777" w:rsidR="008940E0" w:rsidRPr="008940E0" w:rsidRDefault="008940E0" w:rsidP="008940E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940E0">
              <w:rPr>
                <w:rFonts w:ascii="新細明體" w:eastAsia="新細明體" w:hAnsi="新細明體" w:cs="新細明體"/>
                <w:kern w:val="0"/>
                <w:szCs w:val="24"/>
              </w:rPr>
              <w:t>核心特色</w:t>
            </w:r>
          </w:p>
        </w:tc>
        <w:tc>
          <w:tcPr>
            <w:tcW w:w="0" w:type="auto"/>
            <w:vAlign w:val="center"/>
            <w:hideMark/>
          </w:tcPr>
          <w:p w14:paraId="33216916" w14:textId="77777777" w:rsidR="008940E0" w:rsidRPr="008940E0" w:rsidRDefault="008940E0" w:rsidP="008940E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940E0">
              <w:rPr>
                <w:rFonts w:ascii="新細明體" w:eastAsia="新細明體" w:hAnsi="新細明體" w:cs="新細明體"/>
                <w:kern w:val="0"/>
                <w:szCs w:val="24"/>
              </w:rPr>
              <w:t>扇子＋祭典服飾＋街頭表演</w:t>
            </w:r>
          </w:p>
        </w:tc>
      </w:tr>
      <w:tr w:rsidR="008940E0" w:rsidRPr="008940E0" w14:paraId="01B222D1" w14:textId="77777777" w:rsidTr="008940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40393" w14:textId="77777777" w:rsidR="008940E0" w:rsidRPr="008940E0" w:rsidRDefault="008940E0" w:rsidP="008940E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940E0">
              <w:rPr>
                <w:rFonts w:ascii="新細明體" w:eastAsia="新細明體" w:hAnsi="新細明體" w:cs="新細明體"/>
                <w:kern w:val="0"/>
                <w:szCs w:val="24"/>
              </w:rPr>
              <w:t>個性</w:t>
            </w:r>
          </w:p>
        </w:tc>
        <w:tc>
          <w:tcPr>
            <w:tcW w:w="0" w:type="auto"/>
            <w:vAlign w:val="center"/>
            <w:hideMark/>
          </w:tcPr>
          <w:p w14:paraId="756A14F0" w14:textId="77777777" w:rsidR="008940E0" w:rsidRPr="008940E0" w:rsidRDefault="008940E0" w:rsidP="008940E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940E0">
              <w:rPr>
                <w:rFonts w:ascii="新細明體" w:eastAsia="新細明體" w:hAnsi="新細明體" w:cs="新細明體"/>
                <w:kern w:val="0"/>
                <w:szCs w:val="24"/>
              </w:rPr>
              <w:t>活潑、親人、喜歡熱鬧</w:t>
            </w:r>
          </w:p>
        </w:tc>
      </w:tr>
      <w:tr w:rsidR="008940E0" w:rsidRPr="008940E0" w14:paraId="74FA42F0" w14:textId="77777777" w:rsidTr="008940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E677F" w14:textId="77777777" w:rsidR="008940E0" w:rsidRPr="008940E0" w:rsidRDefault="008940E0" w:rsidP="008940E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940E0">
              <w:rPr>
                <w:rFonts w:ascii="新細明體" w:eastAsia="新細明體" w:hAnsi="新細明體" w:cs="新細明體"/>
                <w:kern w:val="0"/>
                <w:szCs w:val="24"/>
              </w:rPr>
              <w:t>缺點</w:t>
            </w:r>
          </w:p>
        </w:tc>
        <w:tc>
          <w:tcPr>
            <w:tcW w:w="0" w:type="auto"/>
            <w:vAlign w:val="center"/>
            <w:hideMark/>
          </w:tcPr>
          <w:p w14:paraId="3A053620" w14:textId="77777777" w:rsidR="008940E0" w:rsidRPr="008940E0" w:rsidRDefault="008940E0" w:rsidP="008940E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940E0">
              <w:rPr>
                <w:rFonts w:ascii="新細明體" w:eastAsia="新細明體" w:hAnsi="新細明體" w:cs="新細明體"/>
                <w:kern w:val="0"/>
                <w:szCs w:val="24"/>
              </w:rPr>
              <w:t>容易玩得太投入，常忘記時間</w:t>
            </w:r>
          </w:p>
        </w:tc>
      </w:tr>
      <w:tr w:rsidR="008940E0" w:rsidRPr="008940E0" w14:paraId="3BC73360" w14:textId="77777777" w:rsidTr="008940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6DECF" w14:textId="77777777" w:rsidR="008940E0" w:rsidRPr="008940E0" w:rsidRDefault="008940E0" w:rsidP="008940E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940E0">
              <w:rPr>
                <w:rFonts w:ascii="新細明體" w:eastAsia="新細明體" w:hAnsi="新細明體" w:cs="新細明體"/>
                <w:kern w:val="0"/>
                <w:szCs w:val="24"/>
              </w:rPr>
              <w:t>興趣</w:t>
            </w:r>
          </w:p>
        </w:tc>
        <w:tc>
          <w:tcPr>
            <w:tcW w:w="0" w:type="auto"/>
            <w:vAlign w:val="center"/>
            <w:hideMark/>
          </w:tcPr>
          <w:p w14:paraId="16FE7B27" w14:textId="77777777" w:rsidR="008940E0" w:rsidRPr="008940E0" w:rsidRDefault="008940E0" w:rsidP="008940E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940E0">
              <w:rPr>
                <w:rFonts w:ascii="新細明體" w:eastAsia="新細明體" w:hAnsi="新細明體" w:cs="新細明體"/>
                <w:kern w:val="0"/>
                <w:szCs w:val="24"/>
              </w:rPr>
              <w:t>收集不同地方的扇子與民間舞步</w:t>
            </w:r>
          </w:p>
        </w:tc>
      </w:tr>
      <w:tr w:rsidR="008940E0" w:rsidRPr="008940E0" w14:paraId="78F6E527" w14:textId="77777777" w:rsidTr="008940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ACA28" w14:textId="77777777" w:rsidR="008940E0" w:rsidRPr="008940E0" w:rsidRDefault="008940E0" w:rsidP="008940E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940E0">
              <w:rPr>
                <w:rFonts w:ascii="新細明體" w:eastAsia="新細明體" w:hAnsi="新細明體" w:cs="新細明體"/>
                <w:kern w:val="0"/>
                <w:szCs w:val="24"/>
              </w:rPr>
              <w:t>代表道具</w:t>
            </w:r>
          </w:p>
        </w:tc>
        <w:tc>
          <w:tcPr>
            <w:tcW w:w="0" w:type="auto"/>
            <w:vAlign w:val="center"/>
            <w:hideMark/>
          </w:tcPr>
          <w:p w14:paraId="0CFA4A09" w14:textId="77777777" w:rsidR="008940E0" w:rsidRPr="008940E0" w:rsidRDefault="008940E0" w:rsidP="008940E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940E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祭典彩繪摺扇</w:t>
            </w:r>
          </w:p>
        </w:tc>
      </w:tr>
      <w:tr w:rsidR="008940E0" w:rsidRPr="008940E0" w14:paraId="32CFC31E" w14:textId="77777777" w:rsidTr="008940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1F79D" w14:textId="77777777" w:rsidR="008940E0" w:rsidRPr="008940E0" w:rsidRDefault="008940E0" w:rsidP="008940E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940E0">
              <w:rPr>
                <w:rFonts w:ascii="新細明體" w:eastAsia="新細明體" w:hAnsi="新細明體" w:cs="新細明體"/>
                <w:kern w:val="0"/>
                <w:szCs w:val="24"/>
              </w:rPr>
              <w:t>招牌動作</w:t>
            </w:r>
          </w:p>
        </w:tc>
        <w:tc>
          <w:tcPr>
            <w:tcW w:w="0" w:type="auto"/>
            <w:vAlign w:val="center"/>
            <w:hideMark/>
          </w:tcPr>
          <w:p w14:paraId="564511FC" w14:textId="77777777" w:rsidR="008940E0" w:rsidRPr="008940E0" w:rsidRDefault="008940E0" w:rsidP="008940E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8940E0">
              <w:rPr>
                <w:rFonts w:ascii="新細明體" w:eastAsia="新細明體" w:hAnsi="新細明體" w:cs="新細明體"/>
                <w:kern w:val="0"/>
                <w:szCs w:val="24"/>
              </w:rPr>
              <w:t>開扇</w:t>
            </w:r>
            <w:proofErr w:type="gramEnd"/>
            <w:r w:rsidRPr="008940E0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→ 旋身 → 扇面遮臉 → 探身邀請觀眾</w:t>
            </w:r>
          </w:p>
        </w:tc>
      </w:tr>
      <w:tr w:rsidR="008940E0" w:rsidRPr="008940E0" w14:paraId="5E0823DD" w14:textId="77777777" w:rsidTr="008940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D362E" w14:textId="77777777" w:rsidR="008940E0" w:rsidRPr="008940E0" w:rsidRDefault="008940E0" w:rsidP="008940E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940E0">
              <w:rPr>
                <w:rFonts w:ascii="新細明體" w:eastAsia="新細明體" w:hAnsi="新細明體" w:cs="新細明體"/>
                <w:kern w:val="0"/>
                <w:szCs w:val="24"/>
              </w:rPr>
              <w:t>核心定位</w:t>
            </w:r>
          </w:p>
        </w:tc>
        <w:tc>
          <w:tcPr>
            <w:tcW w:w="0" w:type="auto"/>
            <w:vAlign w:val="center"/>
            <w:hideMark/>
          </w:tcPr>
          <w:p w14:paraId="49946C36" w14:textId="77777777" w:rsidR="008940E0" w:rsidRPr="008940E0" w:rsidRDefault="008940E0" w:rsidP="008940E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940E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靠一把扇子就能把廟會氣氛炒熱的街頭舞者</w:t>
            </w:r>
          </w:p>
        </w:tc>
      </w:tr>
    </w:tbl>
    <w:p w14:paraId="7954C3BA" w14:textId="77777777" w:rsidR="008940E0" w:rsidRPr="008940E0" w:rsidRDefault="008940E0" w:rsidP="008940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940E0">
        <w:rPr>
          <w:rFonts w:ascii="新細明體" w:eastAsia="新細明體" w:hAnsi="新細明體" w:cs="新細明體"/>
          <w:kern w:val="0"/>
          <w:szCs w:val="24"/>
        </w:rPr>
        <w:t>而且我會把剛才「六姊妹」相關的內容</w:t>
      </w:r>
      <w:r w:rsidRPr="008940E0">
        <w:rPr>
          <w:rFonts w:ascii="新細明體" w:eastAsia="新細明體" w:hAnsi="新細明體" w:cs="新細明體"/>
          <w:b/>
          <w:bCs/>
          <w:kern w:val="0"/>
          <w:szCs w:val="24"/>
        </w:rPr>
        <w:t>全部視為錯誤，不再沿用</w:t>
      </w:r>
      <w:r w:rsidRPr="008940E0">
        <w:rPr>
          <w:rFonts w:ascii="新細明體" w:eastAsia="新細明體" w:hAnsi="新細明體" w:cs="新細明體"/>
          <w:kern w:val="0"/>
          <w:szCs w:val="24"/>
        </w:rPr>
        <w:t>。</w:t>
      </w:r>
    </w:p>
    <w:p w14:paraId="43E5ACBB" w14:textId="77777777" w:rsidR="008940E0" w:rsidRPr="008940E0" w:rsidRDefault="008940E0" w:rsidP="008940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940E0">
        <w:rPr>
          <w:rFonts w:ascii="新細明體" w:eastAsia="新細明體" w:hAnsi="新細明體" w:cs="新細明體"/>
          <w:kern w:val="0"/>
          <w:szCs w:val="24"/>
        </w:rPr>
        <w:t>這次真正應該遵守的是：</w:t>
      </w:r>
      <w:r w:rsidRPr="008940E0">
        <w:rPr>
          <w:rFonts w:ascii="新細明體" w:eastAsia="新細明體" w:hAnsi="新細明體" w:cs="新細明體"/>
          <w:b/>
          <w:bCs/>
          <w:kern w:val="0"/>
          <w:szCs w:val="24"/>
        </w:rPr>
        <w:t>她就是她，不需要跟任何其他角色建立姊妹關係。</w:t>
      </w:r>
    </w:p>
    <w:p w14:paraId="15A66418" w14:textId="77777777" w:rsidR="008F0C92" w:rsidRPr="008940E0" w:rsidRDefault="008F0C92"/>
    <w:sectPr w:rsidR="008F0C92" w:rsidRPr="008940E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180FF4"/>
    <w:multiLevelType w:val="multilevel"/>
    <w:tmpl w:val="57247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2329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F86"/>
    <w:rsid w:val="005A4F86"/>
    <w:rsid w:val="008940E0"/>
    <w:rsid w:val="008F0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5CDC1F-B9CD-4E6F-9AC2-70A461A53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3">
    <w:name w:val="heading 3"/>
    <w:basedOn w:val="a"/>
    <w:link w:val="30"/>
    <w:uiPriority w:val="9"/>
    <w:qFormat/>
    <w:rsid w:val="008940E0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標題 3 字元"/>
    <w:basedOn w:val="a0"/>
    <w:link w:val="3"/>
    <w:uiPriority w:val="9"/>
    <w:rsid w:val="008940E0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8940E0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8940E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955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昱鈞</dc:creator>
  <cp:keywords/>
  <dc:description/>
  <cp:lastModifiedBy>昱鈞</cp:lastModifiedBy>
  <cp:revision>3</cp:revision>
  <dcterms:created xsi:type="dcterms:W3CDTF">2026-10-03T06:34:00Z</dcterms:created>
  <dcterms:modified xsi:type="dcterms:W3CDTF">2026-10-03T06:40:00Z</dcterms:modified>
</cp:coreProperties>
</file>