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65AD1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對，這個資訊很重要。</w:t>
      </w:r>
    </w:p>
    <w:p w14:paraId="1116EDF4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既然她是</w:t>
      </w: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上一位跳舞女孩同一團的成員</w:t>
      </w:r>
      <w:r w:rsidRPr="004C7D57">
        <w:rPr>
          <w:rFonts w:ascii="新細明體" w:eastAsia="新細明體" w:hAnsi="新細明體" w:cs="新細明體"/>
          <w:kern w:val="0"/>
          <w:szCs w:val="24"/>
        </w:rPr>
        <w:t>，那我們可以開始建立「小團體角色關係」，但兩個人絕對不能只是換一張臉。</w:t>
      </w:r>
    </w:p>
    <w:p w14:paraId="37B35DF1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上一位已經定為：</w:t>
      </w:r>
    </w:p>
    <w:p w14:paraId="7727B825" w14:textId="77777777" w:rsidR="004C7D57" w:rsidRPr="004C7D57" w:rsidRDefault="004C7D57" w:rsidP="004C7D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紅塵集市・招客舞娘</w:t>
      </w:r>
      <w:r w:rsidRPr="004C7D57">
        <w:rPr>
          <w:rFonts w:ascii="新細明體" w:eastAsia="新細明體" w:hAnsi="新細明體" w:cs="新細明體"/>
          <w:kern w:val="0"/>
          <w:szCs w:val="24"/>
        </w:rPr>
        <w:br/>
        <w:t>哪家店沒客人，她就跑去哪家門口跳舞招客。</w:t>
      </w:r>
    </w:p>
    <w:p w14:paraId="49D05C3A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所以這一位我不會再做「招客舞娘」。</w:t>
      </w:r>
    </w:p>
    <w:p w14:paraId="596EEF6A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我反而會讓她成為</w:t>
      </w: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同一支舞團裡負責跟觀眾互動的人</w:t>
      </w:r>
      <w:r w:rsidRPr="004C7D5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FE3A741" w14:textId="77777777" w:rsidR="004C7D57" w:rsidRPr="004C7D57" w:rsidRDefault="004C7D57" w:rsidP="004C7D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pict w14:anchorId="1052CFC5">
          <v:rect id="_x0000_i1025" style="width:0;height:1.5pt" o:hralign="center" o:hrstd="t" o:hr="t" fillcolor="#a0a0a0" stroked="f"/>
        </w:pict>
      </w:r>
    </w:p>
    <w:p w14:paraId="2B9411C0" w14:textId="77777777" w:rsidR="004C7D57" w:rsidRPr="004C7D57" w:rsidRDefault="004C7D57" w:rsidP="004C7D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C7D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第七位角色｜同團成員</w:t>
      </w:r>
    </w:p>
    <w:p w14:paraId="6A79C1DF" w14:textId="77777777" w:rsidR="004C7D57" w:rsidRPr="004C7D57" w:rsidRDefault="004C7D57" w:rsidP="004C7D5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我目前最推薦的方向：紅塵集市・靈舞團「氣氛領舞」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7071"/>
      </w:tblGrid>
      <w:tr w:rsidR="004C7D57" w:rsidRPr="004C7D57" w14:paraId="6F38658D" w14:textId="77777777" w:rsidTr="004C7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F8105" w14:textId="77777777" w:rsidR="004C7D57" w:rsidRPr="004C7D57" w:rsidRDefault="004C7D57" w:rsidP="004C7D5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9D58411" w14:textId="77777777" w:rsidR="004C7D57" w:rsidRPr="004C7D57" w:rsidRDefault="004C7D57" w:rsidP="004C7D5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4C7D57" w:rsidRPr="004C7D57" w14:paraId="65CE5CE7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C935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6DFE12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4C7D57" w:rsidRPr="004C7D57" w14:paraId="5006AA6C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F6CA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6DE7A4C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4C7D57" w:rsidRPr="004C7D57" w14:paraId="37C013BC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D1F8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BB7DDA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紅塵集市</w:t>
            </w:r>
          </w:p>
        </w:tc>
      </w:tr>
      <w:tr w:rsidR="004C7D57" w:rsidRPr="004C7D57" w14:paraId="5957F4FC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DDA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E602428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4C7D57" w:rsidRPr="004C7D57" w14:paraId="072418C7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5B5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4E1D7E4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紅塵集市靈舞團・氣氛領舞</w:t>
            </w:r>
          </w:p>
        </w:tc>
      </w:tr>
      <w:tr w:rsidR="004C7D57" w:rsidRPr="004C7D57" w14:paraId="21239F4A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40B2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2D99B31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活潑、親人、愛撒嬌、鬼靈精、很會帶動氣氛</w:t>
            </w:r>
          </w:p>
        </w:tc>
      </w:tr>
      <w:tr w:rsidR="004C7D57" w:rsidRPr="004C7D57" w14:paraId="347701E3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905A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6D88CEEB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看起來甜甜乖乖的，實際上是團裡最會整觀眾、最會跟路人互動的人。</w:t>
            </w:r>
          </w:p>
        </w:tc>
      </w:tr>
      <w:tr w:rsidR="004C7D57" w:rsidRPr="004C7D57" w14:paraId="5F09E1BB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2653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與上一位關係</w:t>
            </w:r>
          </w:p>
        </w:tc>
        <w:tc>
          <w:tcPr>
            <w:tcW w:w="0" w:type="auto"/>
            <w:vAlign w:val="center"/>
            <w:hideMark/>
          </w:tcPr>
          <w:p w14:paraId="391B1538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同一支靈舞團；上一位負責「把客人吸引過來」，她負責「把已經停下來的人玩到捨不得走」。</w:t>
            </w:r>
          </w:p>
        </w:tc>
      </w:tr>
      <w:tr w:rsidR="004C7D57" w:rsidRPr="004C7D57" w14:paraId="7F9AF669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9B5A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52C58C0F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很有親和力，喜歡直接叫路人加入，偶爾故意逗弄觀眾</w:t>
            </w:r>
          </w:p>
        </w:tc>
      </w:tr>
      <w:tr w:rsidR="004C7D57" w:rsidRPr="004C7D57" w14:paraId="394F6909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079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57ECFA69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喜歡觀察路人的表情，看到有人害羞就故意靠近互動</w:t>
            </w:r>
          </w:p>
        </w:tc>
      </w:tr>
      <w:tr w:rsidR="004C7D57" w:rsidRPr="004C7D57" w14:paraId="30D7865D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3E69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7DD00833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玩得太開心時容易忘記舞蹈流程，甚至把自己隊友帶偏</w:t>
            </w:r>
          </w:p>
        </w:tc>
      </w:tr>
      <w:tr w:rsidR="004C7D57" w:rsidRPr="004C7D57" w14:paraId="36AC45CD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5EBF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5B21B1BB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雙色靈綢＋小型響鈴</w:t>
            </w:r>
          </w:p>
        </w:tc>
      </w:tr>
      <w:tr w:rsidR="004C7D57" w:rsidRPr="004C7D57" w14:paraId="67476F30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8E69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服飾</w:t>
            </w:r>
          </w:p>
        </w:tc>
        <w:tc>
          <w:tcPr>
            <w:tcW w:w="0" w:type="auto"/>
            <w:vAlign w:val="center"/>
            <w:hideMark/>
          </w:tcPr>
          <w:p w14:paraId="05AA09D2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延續團體的白、藍水手風舞服，但每個成員有自己的裝飾；她加入雙馬尾、白色大蝴蝶結與淡藍靈綢</w:t>
            </w:r>
          </w:p>
        </w:tc>
      </w:tr>
      <w:tr w:rsidR="004C7D57" w:rsidRPr="004C7D57" w14:paraId="06F4FB2D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8397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15A21B1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纖細自然</w:t>
            </w:r>
          </w:p>
        </w:tc>
      </w:tr>
      <w:tr w:rsidR="004C7D57" w:rsidRPr="004C7D57" w14:paraId="7A8C8837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8FF6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A23CD6C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黑色雙馬尾＋齊瀏海</w:t>
            </w:r>
          </w:p>
        </w:tc>
      </w:tr>
      <w:tr w:rsidR="004C7D57" w:rsidRPr="004C7D57" w14:paraId="28A54EAD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99F7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07E99FD4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4C7D57" w:rsidRPr="004C7D57" w14:paraId="750C08F7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0156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5BE82CD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白＋海軍藍＋淡藍</w:t>
            </w:r>
          </w:p>
        </w:tc>
      </w:tr>
      <w:tr w:rsidR="004C7D57" w:rsidRPr="004C7D57" w14:paraId="49853EF6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F107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9EB78C7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紅塵集市舞台前，人群圍成半圓，團員正在表演</w:t>
            </w:r>
          </w:p>
        </w:tc>
      </w:tr>
      <w:tr w:rsidR="004C7D57" w:rsidRPr="004C7D57" w14:paraId="3F768246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46F3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39279B1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大蝴蝶結＋雙馬尾＋主動拉觀眾進入舞蹈</w:t>
            </w:r>
          </w:p>
        </w:tc>
      </w:tr>
      <w:tr w:rsidR="004C7D57" w:rsidRPr="004C7D57" w14:paraId="724484E8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8FFF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950F7F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跳舞途中突然停下 → 指向觀眾 → 招手示意對方一起跳 → 自己先做一個誇張舞步</w:t>
            </w:r>
          </w:p>
        </w:tc>
      </w:tr>
      <w:tr w:rsidR="004C7D57" w:rsidRPr="004C7D57" w14:paraId="235F8C59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A68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91F5DD5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「你一直看我幹嘛？來啊！一起跳！」</w:t>
            </w:r>
          </w:p>
        </w:tc>
      </w:tr>
      <w:tr w:rsidR="004C7D57" w:rsidRPr="004C7D57" w14:paraId="33DAEDA0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EF4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16C23794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「台下那麼多人我都看得見，偏偏你的樣子，我一眼就找到。」</w:t>
            </w:r>
          </w:p>
        </w:tc>
      </w:tr>
      <w:tr w:rsidR="004C7D57" w:rsidRPr="004C7D57" w14:paraId="41C6A7EE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EA3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19573631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紅塵靈舞團最會與觀眾互動的女孩，負責把看熱鬧的人變成一起玩的人。</w:t>
            </w:r>
          </w:p>
        </w:tc>
      </w:tr>
    </w:tbl>
    <w:p w14:paraId="7D251CCA" w14:textId="77777777" w:rsidR="004C7D57" w:rsidRPr="004C7D57" w:rsidRDefault="004C7D57" w:rsidP="004C7D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pict w14:anchorId="53F97DBA">
          <v:rect id="_x0000_i1026" style="width:0;height:1.5pt" o:hralign="center" o:hrstd="t" o:hr="t" fillcolor="#a0a0a0" stroked="f"/>
        </w:pict>
      </w:r>
    </w:p>
    <w:p w14:paraId="13CE6E97" w14:textId="77777777" w:rsidR="004C7D57" w:rsidRPr="004C7D57" w:rsidRDefault="004C7D57" w:rsidP="004C7D5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但我覺得這兩個人最好有「團內關係」</w:t>
      </w:r>
    </w:p>
    <w:p w14:paraId="71755E69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這樣就不只是：</w:t>
      </w:r>
    </w:p>
    <w:p w14:paraId="3EB3CDE4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角色6：舞者 A</w:t>
      </w:r>
      <w:r w:rsidRPr="004C7D57">
        <w:rPr>
          <w:rFonts w:ascii="新細明體" w:eastAsia="新細明體" w:hAnsi="新細明體" w:cs="新細明體"/>
          <w:kern w:val="0"/>
          <w:szCs w:val="24"/>
        </w:rPr>
        <w:br/>
      </w: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角色7：舞者 B</w:t>
      </w:r>
    </w:p>
    <w:p w14:paraId="12EE8576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6382CD57" w14:textId="77777777" w:rsidR="004C7D57" w:rsidRPr="004C7D57" w:rsidRDefault="004C7D57" w:rsidP="004C7D5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她們真的認識。</w:t>
      </w:r>
    </w:p>
    <w:p w14:paraId="2C0C7BC4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5F4DD06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上一位：招客舞娘</w:t>
      </w:r>
    </w:p>
    <w:p w14:paraId="4DD032AE" w14:textId="77777777" w:rsidR="004C7D57" w:rsidRPr="004C7D57" w:rsidRDefault="004C7D57" w:rsidP="004C7D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「那邊！那邊沒客人！」</w:t>
      </w:r>
    </w:p>
    <w:p w14:paraId="47350EA8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這一位：氣氛領舞</w:t>
      </w:r>
    </w:p>
    <w:p w14:paraId="59802DE1" w14:textId="77777777" w:rsidR="004C7D57" w:rsidRPr="004C7D57" w:rsidRDefault="004C7D57" w:rsidP="004C7D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lastRenderedPageBreak/>
        <w:t>「知道啦！我去把他們玩進來！」</w:t>
      </w:r>
    </w:p>
    <w:p w14:paraId="256CEB54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上一位負責：</w:t>
      </w:r>
    </w:p>
    <w:p w14:paraId="5E8CC025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把人吸引過來。</w:t>
      </w:r>
    </w:p>
    <w:p w14:paraId="58B421FB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這一位負責：</w:t>
      </w:r>
    </w:p>
    <w:p w14:paraId="11889286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讓人留下來。</w:t>
      </w:r>
    </w:p>
    <w:p w14:paraId="3F69C737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兩個人一起出現時，就會形成一個完整的表演組。</w:t>
      </w:r>
    </w:p>
    <w:p w14:paraId="580C6D15" w14:textId="77777777" w:rsidR="004C7D57" w:rsidRPr="004C7D57" w:rsidRDefault="004C7D57" w:rsidP="004C7D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pict w14:anchorId="255920A7">
          <v:rect id="_x0000_i1027" style="width:0;height:1.5pt" o:hralign="center" o:hrstd="t" o:hr="t" fillcolor="#a0a0a0" stroked="f"/>
        </w:pict>
      </w:r>
    </w:p>
    <w:p w14:paraId="6FC1B23E" w14:textId="77777777" w:rsidR="004C7D57" w:rsidRPr="004C7D57" w:rsidRDefault="004C7D57" w:rsidP="004C7D5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而且兩人的舞蹈風格也不同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40"/>
        <w:gridCol w:w="2478"/>
      </w:tblGrid>
      <w:tr w:rsidR="004C7D57" w:rsidRPr="004C7D57" w14:paraId="116B2B42" w14:textId="77777777" w:rsidTr="004C7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FD8C6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8C25A1" w14:textId="77777777" w:rsidR="004C7D57" w:rsidRPr="004C7D57" w:rsidRDefault="004C7D57" w:rsidP="004C7D5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上一位</w:t>
            </w:r>
          </w:p>
        </w:tc>
        <w:tc>
          <w:tcPr>
            <w:tcW w:w="0" w:type="auto"/>
            <w:vAlign w:val="center"/>
            <w:hideMark/>
          </w:tcPr>
          <w:p w14:paraId="7D8C7B82" w14:textId="77777777" w:rsidR="004C7D57" w:rsidRPr="004C7D57" w:rsidRDefault="004C7D57" w:rsidP="004C7D5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這一位</w:t>
            </w:r>
          </w:p>
        </w:tc>
      </w:tr>
      <w:tr w:rsidR="004C7D57" w:rsidRPr="004C7D57" w14:paraId="1B2615F8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2E5C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核心功能</w:t>
            </w:r>
          </w:p>
        </w:tc>
        <w:tc>
          <w:tcPr>
            <w:tcW w:w="0" w:type="auto"/>
            <w:vAlign w:val="center"/>
            <w:hideMark/>
          </w:tcPr>
          <w:p w14:paraId="2C6A5FC8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招客</w:t>
            </w:r>
          </w:p>
        </w:tc>
        <w:tc>
          <w:tcPr>
            <w:tcW w:w="0" w:type="auto"/>
            <w:vAlign w:val="center"/>
            <w:hideMark/>
          </w:tcPr>
          <w:p w14:paraId="07E945C4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留客</w:t>
            </w:r>
          </w:p>
        </w:tc>
      </w:tr>
      <w:tr w:rsidR="004C7D57" w:rsidRPr="004C7D57" w14:paraId="02987D4E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938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舞蹈風格</w:t>
            </w:r>
          </w:p>
        </w:tc>
        <w:tc>
          <w:tcPr>
            <w:tcW w:w="0" w:type="auto"/>
            <w:vAlign w:val="center"/>
            <w:hideMark/>
          </w:tcPr>
          <w:p w14:paraId="7F9A547F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大動作、吸睛</w:t>
            </w:r>
          </w:p>
        </w:tc>
        <w:tc>
          <w:tcPr>
            <w:tcW w:w="0" w:type="auto"/>
            <w:vAlign w:val="center"/>
            <w:hideMark/>
          </w:tcPr>
          <w:p w14:paraId="5EA888E4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親近、互動</w:t>
            </w:r>
          </w:p>
        </w:tc>
      </w:tr>
      <w:tr w:rsidR="004C7D57" w:rsidRPr="004C7D57" w14:paraId="484B0F98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D115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主要對象</w:t>
            </w:r>
          </w:p>
        </w:tc>
        <w:tc>
          <w:tcPr>
            <w:tcW w:w="0" w:type="auto"/>
            <w:vAlign w:val="center"/>
            <w:hideMark/>
          </w:tcPr>
          <w:p w14:paraId="7360F1D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路過的人</w:t>
            </w:r>
          </w:p>
        </w:tc>
        <w:tc>
          <w:tcPr>
            <w:tcW w:w="0" w:type="auto"/>
            <w:vAlign w:val="center"/>
            <w:hideMark/>
          </w:tcPr>
          <w:p w14:paraId="692B96F4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已經停下的人</w:t>
            </w:r>
          </w:p>
        </w:tc>
      </w:tr>
      <w:tr w:rsidR="004C7D57" w:rsidRPr="004C7D57" w14:paraId="21DCD5BD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04DA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CA0CF60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熱情、有表演慾</w:t>
            </w:r>
          </w:p>
        </w:tc>
        <w:tc>
          <w:tcPr>
            <w:tcW w:w="0" w:type="auto"/>
            <w:vAlign w:val="center"/>
            <w:hideMark/>
          </w:tcPr>
          <w:p w14:paraId="604067D9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淘氣、愛逗人</w:t>
            </w:r>
          </w:p>
        </w:tc>
      </w:tr>
      <w:tr w:rsidR="004C7D57" w:rsidRPr="004C7D57" w14:paraId="71609A86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6856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AAF7952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搖鈴＋彩帶舞</w:t>
            </w:r>
          </w:p>
        </w:tc>
        <w:tc>
          <w:tcPr>
            <w:tcW w:w="0" w:type="auto"/>
            <w:vAlign w:val="center"/>
            <w:hideMark/>
          </w:tcPr>
          <w:p w14:paraId="58CDFC9B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拉觀眾一起跳</w:t>
            </w:r>
          </w:p>
        </w:tc>
      </w:tr>
      <w:tr w:rsidR="004C7D57" w:rsidRPr="004C7D57" w14:paraId="358DA8F0" w14:textId="77777777" w:rsidTr="004C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0D2E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笑點</w:t>
            </w:r>
          </w:p>
        </w:tc>
        <w:tc>
          <w:tcPr>
            <w:tcW w:w="0" w:type="auto"/>
            <w:vAlign w:val="center"/>
            <w:hideMark/>
          </w:tcPr>
          <w:p w14:paraId="1CA752FD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kern w:val="0"/>
                <w:szCs w:val="24"/>
              </w:rPr>
              <w:t>「沒客人我就跳給你看！」</w:t>
            </w:r>
          </w:p>
        </w:tc>
        <w:tc>
          <w:tcPr>
            <w:tcW w:w="0" w:type="auto"/>
            <w:vAlign w:val="center"/>
            <w:hideMark/>
          </w:tcPr>
          <w:p w14:paraId="5A276D01" w14:textId="77777777" w:rsidR="004C7D57" w:rsidRPr="004C7D57" w:rsidRDefault="004C7D57" w:rsidP="004C7D5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C7D5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「你看了就別想跑！」</w:t>
            </w:r>
          </w:p>
        </w:tc>
      </w:tr>
    </w:tbl>
    <w:p w14:paraId="1696D668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這樣就很好玩了。</w:t>
      </w:r>
    </w:p>
    <w:p w14:paraId="33AC17BE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而且因為她們是</w:t>
      </w: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同團</w:t>
      </w:r>
      <w:r w:rsidRPr="004C7D57">
        <w:rPr>
          <w:rFonts w:ascii="新細明體" w:eastAsia="新細明體" w:hAnsi="新細明體" w:cs="新細明體"/>
          <w:kern w:val="0"/>
          <w:szCs w:val="24"/>
        </w:rPr>
        <w:t>，我們可以合理地讓服裝有共同元素——例如白藍色系——但每個人的髮型、配件、舞步、性格和職責不同。</w:t>
      </w:r>
    </w:p>
    <w:p w14:paraId="6C17A432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這反而是很好的例子：</w:t>
      </w:r>
    </w:p>
    <w:p w14:paraId="6202F9A3" w14:textId="77777777" w:rsidR="004C7D57" w:rsidRPr="004C7D57" w:rsidRDefault="004C7D57" w:rsidP="004C7D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不是所有3000人都要完全不同；可以有同團、同門、同城、朋友，但每個人仍然要有自己的「她」。</w:t>
      </w:r>
    </w:p>
    <w:p w14:paraId="272FDC93" w14:textId="77777777" w:rsidR="004C7D57" w:rsidRPr="004C7D57" w:rsidRDefault="004C7D57" w:rsidP="004C7D5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C7D57">
        <w:rPr>
          <w:rFonts w:ascii="新細明體" w:eastAsia="新細明體" w:hAnsi="新細明體" w:cs="新細明體"/>
          <w:kern w:val="0"/>
          <w:szCs w:val="24"/>
        </w:rPr>
        <w:t>這一位我建議就先走這個方向，</w:t>
      </w: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目前不生成</w:t>
      </w:r>
      <w:r w:rsidRPr="004C7D57">
        <w:rPr>
          <w:rFonts w:ascii="新細明體" w:eastAsia="新細明體" w:hAnsi="新細明體" w:cs="新細明體"/>
          <w:kern w:val="0"/>
          <w:szCs w:val="24"/>
        </w:rPr>
        <w:t>。</w:t>
      </w:r>
      <w:r w:rsidRPr="004C7D57">
        <w:rPr>
          <w:rFonts w:ascii="新細明體" w:eastAsia="新細明體" w:hAnsi="新細明體" w:cs="新細明體"/>
          <w:kern w:val="0"/>
          <w:szCs w:val="24"/>
        </w:rPr>
        <w:br/>
        <w:t xml:space="preserve">如果你覺得「同團但負責互動」可以，我們再用 </w:t>
      </w:r>
      <w:r w:rsidRPr="004C7D57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4C7D57">
        <w:rPr>
          <w:rFonts w:ascii="新細明體" w:eastAsia="新細明體" w:hAnsi="新細明體" w:cs="新細明體"/>
          <w:kern w:val="0"/>
          <w:szCs w:val="24"/>
        </w:rPr>
        <w:t xml:space="preserve"> 定案。</w:t>
      </w:r>
    </w:p>
    <w:p w14:paraId="4B83747B" w14:textId="77777777" w:rsidR="006550D5" w:rsidRDefault="006550D5"/>
    <w:sectPr w:rsidR="006550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AB"/>
    <w:rsid w:val="00187CAB"/>
    <w:rsid w:val="004C7D57"/>
    <w:rsid w:val="0065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F23167-73CC-40F2-89EA-03739340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C7D5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C7D5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7D5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7D5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C7D5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C7D5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C7D5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C7D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5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2026-09-27T19:10:00Z</dcterms:created>
  <dcterms:modified xsi:type="dcterms:W3CDTF">2026-09-27T19:11:00Z</dcterms:modified>
</cp:coreProperties>
</file>