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DD8408" w14:textId="77777777" w:rsidR="005D0439" w:rsidRPr="005D0439" w:rsidRDefault="005D0439" w:rsidP="005D0439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D0439">
        <w:rPr>
          <w:rFonts w:ascii="新細明體" w:eastAsia="新細明體" w:hAnsi="新細明體" w:cs="新細明體"/>
          <w:kern w:val="0"/>
          <w:szCs w:val="24"/>
        </w:rPr>
        <w:t>這張我會直接把她的</w:t>
      </w:r>
      <w:r w:rsidRPr="005D0439">
        <w:rPr>
          <w:rFonts w:ascii="新細明體" w:eastAsia="新細明體" w:hAnsi="新細明體" w:cs="新細明體"/>
          <w:b/>
          <w:bCs/>
          <w:kern w:val="0"/>
          <w:szCs w:val="24"/>
        </w:rPr>
        <w:t>黑色龍紋服＋雙髮髻＋辮子＋藍色玉</w:t>
      </w:r>
      <w:proofErr w:type="gramStart"/>
      <w:r w:rsidRPr="005D0439">
        <w:rPr>
          <w:rFonts w:ascii="新細明體" w:eastAsia="新細明體" w:hAnsi="新細明體" w:cs="新細明體"/>
          <w:b/>
          <w:bCs/>
          <w:kern w:val="0"/>
          <w:szCs w:val="24"/>
        </w:rPr>
        <w:t>墜</w:t>
      </w:r>
      <w:proofErr w:type="gramEnd"/>
      <w:r w:rsidRPr="005D0439">
        <w:rPr>
          <w:rFonts w:ascii="新細明體" w:eastAsia="新細明體" w:hAnsi="新細明體" w:cs="新細明體"/>
          <w:kern w:val="0"/>
          <w:szCs w:val="24"/>
        </w:rPr>
        <w:t>全部變成角色核心元素。</w:t>
      </w:r>
    </w:p>
    <w:p w14:paraId="5E1EEFD0" w14:textId="77777777" w:rsidR="005D0439" w:rsidRPr="005D0439" w:rsidRDefault="005D0439" w:rsidP="005D0439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D0439">
        <w:rPr>
          <w:rFonts w:ascii="新細明體" w:eastAsia="新細明體" w:hAnsi="新細明體" w:cs="新細明體"/>
          <w:kern w:val="0"/>
          <w:szCs w:val="24"/>
        </w:rPr>
        <w:t>而且她的氣質跟上一位完全不同：</w:t>
      </w:r>
      <w:r w:rsidRPr="005D0439">
        <w:rPr>
          <w:rFonts w:ascii="新細明體" w:eastAsia="新細明體" w:hAnsi="新細明體" w:cs="新細明體"/>
          <w:b/>
          <w:bCs/>
          <w:kern w:val="0"/>
          <w:szCs w:val="24"/>
        </w:rPr>
        <w:t>表面清冷可愛，實際帶一點小魔王感</w:t>
      </w:r>
      <w:r w:rsidRPr="005D0439">
        <w:rPr>
          <w:rFonts w:ascii="新細明體" w:eastAsia="新細明體" w:hAnsi="新細明體" w:cs="新細明體"/>
          <w:kern w:val="0"/>
          <w:szCs w:val="24"/>
        </w:rPr>
        <w:t>。我會給她一個比較有故事性的身分。</w:t>
      </w:r>
    </w:p>
    <w:p w14:paraId="63E2E54A" w14:textId="77777777" w:rsidR="005D0439" w:rsidRPr="005D0439" w:rsidRDefault="005D0439" w:rsidP="005D0439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5D0439">
        <w:rPr>
          <w:rFonts w:ascii="Cambria Math" w:eastAsia="新細明體" w:hAnsi="Cambria Math" w:cs="Cambria Math"/>
          <w:b/>
          <w:bCs/>
          <w:kern w:val="0"/>
          <w:sz w:val="27"/>
          <w:szCs w:val="27"/>
        </w:rPr>
        <w:t>⑪</w:t>
      </w:r>
      <w:r w:rsidRPr="005D0439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角色配對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6"/>
        <w:gridCol w:w="7450"/>
      </w:tblGrid>
      <w:tr w:rsidR="005D0439" w:rsidRPr="005D0439" w14:paraId="6AD6D07C" w14:textId="77777777" w:rsidTr="005D04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8322D9" w14:textId="77777777" w:rsidR="005D0439" w:rsidRPr="005D0439" w:rsidRDefault="005D0439" w:rsidP="005D0439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5D043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4BDCA5F0" w14:textId="77777777" w:rsidR="005D0439" w:rsidRPr="005D0439" w:rsidRDefault="005D0439" w:rsidP="005D0439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5D043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設定</w:t>
            </w:r>
          </w:p>
        </w:tc>
      </w:tr>
      <w:tr w:rsidR="005D0439" w:rsidRPr="005D0439" w14:paraId="7044D4BD" w14:textId="77777777" w:rsidTr="005D04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91F41" w14:textId="77777777" w:rsidR="005D0439" w:rsidRPr="005D0439" w:rsidRDefault="005D0439" w:rsidP="005D043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D043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世界</w:t>
            </w:r>
          </w:p>
        </w:tc>
        <w:tc>
          <w:tcPr>
            <w:tcW w:w="0" w:type="auto"/>
            <w:vAlign w:val="center"/>
            <w:hideMark/>
          </w:tcPr>
          <w:p w14:paraId="4F00E458" w14:textId="77777777" w:rsidR="005D0439" w:rsidRPr="005D0439" w:rsidRDefault="005D0439" w:rsidP="005D043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D0439">
              <w:rPr>
                <w:rFonts w:ascii="新細明體" w:eastAsia="新細明體" w:hAnsi="新細明體" w:cs="新細明體"/>
                <w:kern w:val="0"/>
                <w:szCs w:val="24"/>
              </w:rPr>
              <w:t>凡間</w:t>
            </w:r>
          </w:p>
        </w:tc>
      </w:tr>
      <w:tr w:rsidR="005D0439" w:rsidRPr="005D0439" w14:paraId="4B5D3FFB" w14:textId="77777777" w:rsidTr="005D04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24F86" w14:textId="77777777" w:rsidR="005D0439" w:rsidRPr="005D0439" w:rsidRDefault="005D0439" w:rsidP="005D043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D043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地點</w:t>
            </w:r>
          </w:p>
        </w:tc>
        <w:tc>
          <w:tcPr>
            <w:tcW w:w="0" w:type="auto"/>
            <w:vAlign w:val="center"/>
            <w:hideMark/>
          </w:tcPr>
          <w:p w14:paraId="3CD17AB5" w14:textId="77777777" w:rsidR="005D0439" w:rsidRPr="005D0439" w:rsidRDefault="005D0439" w:rsidP="005D043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5D043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黑水城</w:t>
            </w:r>
            <w:proofErr w:type="gramEnd"/>
            <w:r w:rsidRPr="005D043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・龍門鏢局</w:t>
            </w:r>
          </w:p>
        </w:tc>
      </w:tr>
      <w:tr w:rsidR="005D0439" w:rsidRPr="005D0439" w14:paraId="2121E624" w14:textId="77777777" w:rsidTr="005D04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C4BEF" w14:textId="77777777" w:rsidR="005D0439" w:rsidRPr="005D0439" w:rsidRDefault="005D0439" w:rsidP="005D043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D043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身分</w:t>
            </w:r>
          </w:p>
        </w:tc>
        <w:tc>
          <w:tcPr>
            <w:tcW w:w="0" w:type="auto"/>
            <w:vAlign w:val="center"/>
            <w:hideMark/>
          </w:tcPr>
          <w:p w14:paraId="7CAA0229" w14:textId="77777777" w:rsidR="005D0439" w:rsidRPr="005D0439" w:rsidRDefault="005D0439" w:rsidP="005D043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D043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龍門鏢局・少鏢頭</w:t>
            </w:r>
          </w:p>
        </w:tc>
      </w:tr>
      <w:tr w:rsidR="005D0439" w:rsidRPr="005D0439" w14:paraId="2408FC0B" w14:textId="77777777" w:rsidTr="005D04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6C7AC" w14:textId="77777777" w:rsidR="005D0439" w:rsidRPr="005D0439" w:rsidRDefault="005D0439" w:rsidP="005D043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D043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個性</w:t>
            </w:r>
          </w:p>
        </w:tc>
        <w:tc>
          <w:tcPr>
            <w:tcW w:w="0" w:type="auto"/>
            <w:vAlign w:val="center"/>
            <w:hideMark/>
          </w:tcPr>
          <w:p w14:paraId="49A6EE18" w14:textId="77777777" w:rsidR="005D0439" w:rsidRPr="005D0439" w:rsidRDefault="005D0439" w:rsidP="005D043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D0439">
              <w:rPr>
                <w:rFonts w:ascii="新細明體" w:eastAsia="新細明體" w:hAnsi="新細明體" w:cs="新細明體"/>
                <w:kern w:val="0"/>
                <w:szCs w:val="24"/>
              </w:rPr>
              <w:t>直率、機靈、好勝、嘴硬、重情義</w:t>
            </w:r>
          </w:p>
        </w:tc>
      </w:tr>
      <w:tr w:rsidR="005D0439" w:rsidRPr="005D0439" w14:paraId="3B67F31D" w14:textId="77777777" w:rsidTr="005D04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9E600" w14:textId="77777777" w:rsidR="005D0439" w:rsidRPr="005D0439" w:rsidRDefault="005D0439" w:rsidP="005D043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D043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反差</w:t>
            </w:r>
          </w:p>
        </w:tc>
        <w:tc>
          <w:tcPr>
            <w:tcW w:w="0" w:type="auto"/>
            <w:vAlign w:val="center"/>
            <w:hideMark/>
          </w:tcPr>
          <w:p w14:paraId="01B943BA" w14:textId="77777777" w:rsidR="005D0439" w:rsidRPr="005D0439" w:rsidRDefault="005D0439" w:rsidP="005D043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D0439">
              <w:rPr>
                <w:rFonts w:ascii="新細明體" w:eastAsia="新細明體" w:hAnsi="新細明體" w:cs="新細明體"/>
                <w:kern w:val="0"/>
                <w:szCs w:val="24"/>
              </w:rPr>
              <w:t>看起來乖巧安靜，實際上是個天不怕地不怕的小霸王；越是熟悉的人，越喜歡故意捉弄</w:t>
            </w:r>
          </w:p>
        </w:tc>
      </w:tr>
      <w:tr w:rsidR="005D0439" w:rsidRPr="005D0439" w14:paraId="38768EAB" w14:textId="77777777" w:rsidTr="005D04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67063" w14:textId="77777777" w:rsidR="005D0439" w:rsidRPr="005D0439" w:rsidRDefault="005D0439" w:rsidP="005D043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D043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服飾</w:t>
            </w:r>
          </w:p>
        </w:tc>
        <w:tc>
          <w:tcPr>
            <w:tcW w:w="0" w:type="auto"/>
            <w:vAlign w:val="center"/>
            <w:hideMark/>
          </w:tcPr>
          <w:p w14:paraId="2C725012" w14:textId="77777777" w:rsidR="005D0439" w:rsidRPr="005D0439" w:rsidRDefault="005D0439" w:rsidP="005D043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D0439">
              <w:rPr>
                <w:rFonts w:ascii="新細明體" w:eastAsia="新細明體" w:hAnsi="新細明體" w:cs="新細明體"/>
                <w:kern w:val="0"/>
                <w:szCs w:val="24"/>
              </w:rPr>
              <w:t>黑色與深灰色短</w:t>
            </w:r>
            <w:proofErr w:type="gramStart"/>
            <w:r w:rsidRPr="005D0439">
              <w:rPr>
                <w:rFonts w:ascii="新細明體" w:eastAsia="新細明體" w:hAnsi="新細明體" w:cs="新細明體"/>
                <w:kern w:val="0"/>
                <w:szCs w:val="24"/>
              </w:rPr>
              <w:t>襟武服</w:t>
            </w:r>
            <w:proofErr w:type="gramEnd"/>
            <w:r w:rsidRPr="005D0439">
              <w:rPr>
                <w:rFonts w:ascii="新細明體" w:eastAsia="新細明體" w:hAnsi="新細明體" w:cs="新細明體"/>
                <w:kern w:val="0"/>
                <w:szCs w:val="24"/>
              </w:rPr>
              <w:t>，白銀龍紋刺繡，藍色玉</w:t>
            </w:r>
            <w:proofErr w:type="gramStart"/>
            <w:r w:rsidRPr="005D0439">
              <w:rPr>
                <w:rFonts w:ascii="新細明體" w:eastAsia="新細明體" w:hAnsi="新細明體" w:cs="新細明體"/>
                <w:kern w:val="0"/>
                <w:szCs w:val="24"/>
              </w:rPr>
              <w:t>墜</w:t>
            </w:r>
            <w:proofErr w:type="gramEnd"/>
            <w:r w:rsidRPr="005D0439">
              <w:rPr>
                <w:rFonts w:ascii="新細明體" w:eastAsia="新細明體" w:hAnsi="新細明體" w:cs="新細明體"/>
                <w:kern w:val="0"/>
                <w:szCs w:val="24"/>
              </w:rPr>
              <w:t>作為家族信物；整體</w:t>
            </w:r>
            <w:proofErr w:type="gramStart"/>
            <w:r w:rsidRPr="005D0439">
              <w:rPr>
                <w:rFonts w:ascii="新細明體" w:eastAsia="新細明體" w:hAnsi="新細明體" w:cs="新細明體"/>
                <w:kern w:val="0"/>
                <w:szCs w:val="24"/>
              </w:rPr>
              <w:t>俐</w:t>
            </w:r>
            <w:proofErr w:type="gramEnd"/>
            <w:r w:rsidRPr="005D0439">
              <w:rPr>
                <w:rFonts w:ascii="新細明體" w:eastAsia="新細明體" w:hAnsi="新細明體" w:cs="新細明體"/>
                <w:kern w:val="0"/>
                <w:szCs w:val="24"/>
              </w:rPr>
              <w:t>落，不刻意性感化</w:t>
            </w:r>
          </w:p>
        </w:tc>
      </w:tr>
      <w:tr w:rsidR="005D0439" w:rsidRPr="005D0439" w14:paraId="2F0FBC64" w14:textId="77777777" w:rsidTr="005D04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BFE94" w14:textId="77777777" w:rsidR="005D0439" w:rsidRPr="005D0439" w:rsidRDefault="005D0439" w:rsidP="005D043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D043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髮型</w:t>
            </w:r>
          </w:p>
        </w:tc>
        <w:tc>
          <w:tcPr>
            <w:tcW w:w="0" w:type="auto"/>
            <w:vAlign w:val="center"/>
            <w:hideMark/>
          </w:tcPr>
          <w:p w14:paraId="7972400A" w14:textId="77777777" w:rsidR="005D0439" w:rsidRPr="005D0439" w:rsidRDefault="005D0439" w:rsidP="005D043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D043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保留</w:t>
            </w:r>
            <w:proofErr w:type="gramStart"/>
            <w:r w:rsidRPr="005D043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原圖雙髮髻</w:t>
            </w:r>
            <w:proofErr w:type="gramEnd"/>
            <w:r w:rsidRPr="005D043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、齊</w:t>
            </w:r>
            <w:proofErr w:type="gramStart"/>
            <w:r w:rsidRPr="005D043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瀏</w:t>
            </w:r>
            <w:proofErr w:type="gramEnd"/>
            <w:r w:rsidRPr="005D043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海、側邊長辮</w:t>
            </w:r>
            <w:r w:rsidRPr="005D0439">
              <w:rPr>
                <w:rFonts w:ascii="新細明體" w:eastAsia="新細明體" w:hAnsi="新細明體" w:cs="新細明體"/>
                <w:kern w:val="0"/>
                <w:szCs w:val="24"/>
              </w:rPr>
              <w:t>，加入銀色龍形</w:t>
            </w:r>
            <w:proofErr w:type="gramStart"/>
            <w:r w:rsidRPr="005D0439">
              <w:rPr>
                <w:rFonts w:ascii="新細明體" w:eastAsia="新細明體" w:hAnsi="新細明體" w:cs="新細明體"/>
                <w:kern w:val="0"/>
                <w:szCs w:val="24"/>
              </w:rPr>
              <w:t>髮</w:t>
            </w:r>
            <w:proofErr w:type="gramEnd"/>
            <w:r w:rsidRPr="005D0439">
              <w:rPr>
                <w:rFonts w:ascii="新細明體" w:eastAsia="新細明體" w:hAnsi="新細明體" w:cs="新細明體"/>
                <w:kern w:val="0"/>
                <w:szCs w:val="24"/>
              </w:rPr>
              <w:t>扣</w:t>
            </w:r>
          </w:p>
        </w:tc>
      </w:tr>
      <w:tr w:rsidR="005D0439" w:rsidRPr="005D0439" w14:paraId="0B4D2B59" w14:textId="77777777" w:rsidTr="005D04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B0C71" w14:textId="77777777" w:rsidR="005D0439" w:rsidRPr="005D0439" w:rsidRDefault="005D0439" w:rsidP="005D043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D043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場景</w:t>
            </w:r>
          </w:p>
        </w:tc>
        <w:tc>
          <w:tcPr>
            <w:tcW w:w="0" w:type="auto"/>
            <w:vAlign w:val="center"/>
            <w:hideMark/>
          </w:tcPr>
          <w:p w14:paraId="67D902CC" w14:textId="77777777" w:rsidR="005D0439" w:rsidRPr="005D0439" w:rsidRDefault="005D0439" w:rsidP="005D043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5D0439">
              <w:rPr>
                <w:rFonts w:ascii="新細明體" w:eastAsia="新細明體" w:hAnsi="新細明體" w:cs="新細明體"/>
                <w:kern w:val="0"/>
                <w:szCs w:val="24"/>
              </w:rPr>
              <w:t>黑水城龍門</w:t>
            </w:r>
            <w:proofErr w:type="gramEnd"/>
            <w:r w:rsidRPr="005D0439">
              <w:rPr>
                <w:rFonts w:ascii="新細明體" w:eastAsia="新細明體" w:hAnsi="新細明體" w:cs="新細明體"/>
                <w:kern w:val="0"/>
                <w:szCs w:val="24"/>
              </w:rPr>
              <w:t>鏢局，</w:t>
            </w:r>
            <w:proofErr w:type="gramStart"/>
            <w:r w:rsidRPr="005D0439">
              <w:rPr>
                <w:rFonts w:ascii="新細明體" w:eastAsia="新細明體" w:hAnsi="新細明體" w:cs="新細明體"/>
                <w:kern w:val="0"/>
                <w:szCs w:val="24"/>
              </w:rPr>
              <w:t>鏢</w:t>
            </w:r>
            <w:proofErr w:type="gramEnd"/>
            <w:r w:rsidRPr="005D0439">
              <w:rPr>
                <w:rFonts w:ascii="新細明體" w:eastAsia="新細明體" w:hAnsi="新細明體" w:cs="新細明體"/>
                <w:kern w:val="0"/>
                <w:szCs w:val="24"/>
              </w:rPr>
              <w:t>旗、木製兵器架、青石街與遠處山門</w:t>
            </w:r>
          </w:p>
        </w:tc>
      </w:tr>
      <w:tr w:rsidR="005D0439" w:rsidRPr="005D0439" w14:paraId="6D145FF1" w14:textId="77777777" w:rsidTr="005D04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4A3A4" w14:textId="77777777" w:rsidR="005D0439" w:rsidRPr="005D0439" w:rsidRDefault="005D0439" w:rsidP="005D043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D043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建議動作</w:t>
            </w:r>
          </w:p>
        </w:tc>
        <w:tc>
          <w:tcPr>
            <w:tcW w:w="0" w:type="auto"/>
            <w:vAlign w:val="center"/>
            <w:hideMark/>
          </w:tcPr>
          <w:p w14:paraId="3D8687CC" w14:textId="77777777" w:rsidR="005D0439" w:rsidRPr="005D0439" w:rsidRDefault="005D0439" w:rsidP="005D043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D0439">
              <w:rPr>
                <w:rFonts w:ascii="新細明體" w:eastAsia="新細明體" w:hAnsi="新細明體" w:cs="新細明體"/>
                <w:kern w:val="0"/>
                <w:szCs w:val="24"/>
              </w:rPr>
              <w:t>一手輕</w:t>
            </w:r>
            <w:proofErr w:type="gramStart"/>
            <w:r w:rsidRPr="005D0439">
              <w:rPr>
                <w:rFonts w:ascii="新細明體" w:eastAsia="新細明體" w:hAnsi="新細明體" w:cs="新細明體"/>
                <w:kern w:val="0"/>
                <w:szCs w:val="24"/>
              </w:rPr>
              <w:t>扶腰間</w:t>
            </w:r>
            <w:proofErr w:type="gramEnd"/>
            <w:r w:rsidRPr="005D0439">
              <w:rPr>
                <w:rFonts w:ascii="新細明體" w:eastAsia="新細明體" w:hAnsi="新細明體" w:cs="新細明體"/>
                <w:kern w:val="0"/>
                <w:szCs w:val="24"/>
              </w:rPr>
              <w:t>佩刀，另一手托著藍色玉墜，微微歪頭看著主角，嘴角帶著挑釁的笑</w:t>
            </w:r>
          </w:p>
        </w:tc>
      </w:tr>
      <w:tr w:rsidR="005D0439" w:rsidRPr="005D0439" w14:paraId="6E4917F7" w14:textId="77777777" w:rsidTr="005D04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1A1A7" w14:textId="77777777" w:rsidR="005D0439" w:rsidRPr="005D0439" w:rsidRDefault="005D0439" w:rsidP="005D043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D043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原始台詞</w:t>
            </w:r>
          </w:p>
        </w:tc>
        <w:tc>
          <w:tcPr>
            <w:tcW w:w="0" w:type="auto"/>
            <w:vAlign w:val="center"/>
            <w:hideMark/>
          </w:tcPr>
          <w:p w14:paraId="56935C4F" w14:textId="77777777" w:rsidR="005D0439" w:rsidRPr="005D0439" w:rsidRDefault="005D0439" w:rsidP="005D043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D0439">
              <w:rPr>
                <w:rFonts w:ascii="新細明體" w:eastAsia="新細明體" w:hAnsi="新細明體" w:cs="新細明體"/>
                <w:kern w:val="0"/>
                <w:szCs w:val="24"/>
              </w:rPr>
              <w:t>「想進龍門鏢局？先讓本姑娘看看你的本事。」</w:t>
            </w:r>
          </w:p>
        </w:tc>
      </w:tr>
      <w:tr w:rsidR="005D0439" w:rsidRPr="005D0439" w14:paraId="50785DCC" w14:textId="77777777" w:rsidTr="005D04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953B3" w14:textId="77777777" w:rsidR="005D0439" w:rsidRPr="005D0439" w:rsidRDefault="005D0439" w:rsidP="005D043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D043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曖昧台詞</w:t>
            </w:r>
          </w:p>
        </w:tc>
        <w:tc>
          <w:tcPr>
            <w:tcW w:w="0" w:type="auto"/>
            <w:vAlign w:val="center"/>
            <w:hideMark/>
          </w:tcPr>
          <w:p w14:paraId="1D7C9BF9" w14:textId="77777777" w:rsidR="005D0439" w:rsidRPr="005D0439" w:rsidRDefault="005D0439" w:rsidP="005D043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D0439">
              <w:rPr>
                <w:rFonts w:ascii="新細明體" w:eastAsia="新細明體" w:hAnsi="新細明體" w:cs="新細明體"/>
                <w:kern w:val="0"/>
                <w:szCs w:val="24"/>
              </w:rPr>
              <w:t>「你膽子倒是不小，敢一直盯著我…</w:t>
            </w:r>
            <w:proofErr w:type="gramStart"/>
            <w:r w:rsidRPr="005D0439">
              <w:rPr>
                <w:rFonts w:ascii="新細明體" w:eastAsia="新細明體" w:hAnsi="新細明體" w:cs="新細明體"/>
                <w:kern w:val="0"/>
                <w:szCs w:val="24"/>
              </w:rPr>
              <w:t>…</w:t>
            </w:r>
            <w:proofErr w:type="gramEnd"/>
            <w:r w:rsidRPr="005D0439">
              <w:rPr>
                <w:rFonts w:ascii="新細明體" w:eastAsia="新細明體" w:hAnsi="新細明體" w:cs="新細明體"/>
                <w:kern w:val="0"/>
                <w:szCs w:val="24"/>
              </w:rPr>
              <w:t>那就跟緊一點，別走丟了。」</w:t>
            </w:r>
          </w:p>
        </w:tc>
      </w:tr>
    </w:tbl>
    <w:p w14:paraId="34B339BF" w14:textId="77777777" w:rsidR="005D0439" w:rsidRPr="005D0439" w:rsidRDefault="005D0439" w:rsidP="005D0439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5D0439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核心定位</w:t>
      </w:r>
    </w:p>
    <w:p w14:paraId="5ABB17AC" w14:textId="77777777" w:rsidR="005D0439" w:rsidRPr="005D0439" w:rsidRDefault="005D0439" w:rsidP="005D0439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D0439">
        <w:rPr>
          <w:rFonts w:ascii="新細明體" w:eastAsia="新細明體" w:hAnsi="新細明體" w:cs="新細明體"/>
          <w:b/>
          <w:bCs/>
          <w:kern w:val="0"/>
          <w:szCs w:val="24"/>
        </w:rPr>
        <w:t>「龍門鏢局・少鏢頭」</w:t>
      </w:r>
    </w:p>
    <w:p w14:paraId="5687FFAB" w14:textId="77777777" w:rsidR="005D0439" w:rsidRPr="005D0439" w:rsidRDefault="005D0439" w:rsidP="005D0439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D0439">
        <w:rPr>
          <w:rFonts w:ascii="新細明體" w:eastAsia="新細明體" w:hAnsi="新細明體" w:cs="新細明體"/>
          <w:kern w:val="0"/>
          <w:szCs w:val="24"/>
        </w:rPr>
        <w:t>這個角色我特別想做成：</w:t>
      </w:r>
    </w:p>
    <w:p w14:paraId="3A682953" w14:textId="77777777" w:rsidR="005D0439" w:rsidRPr="005D0439" w:rsidRDefault="005D0439" w:rsidP="005D0439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5D0439">
        <w:rPr>
          <w:rFonts w:ascii="新細明體" w:eastAsia="新細明體" w:hAnsi="新細明體" w:cs="新細明體"/>
          <w:b/>
          <w:bCs/>
          <w:kern w:val="0"/>
          <w:szCs w:val="24"/>
        </w:rPr>
        <w:t>看起來像乖巧少女，實際上是龍門鏢局裡最難管的小霸王。</w:t>
      </w:r>
    </w:p>
    <w:p w14:paraId="490625B3" w14:textId="77777777" w:rsidR="005D0439" w:rsidRPr="005D0439" w:rsidRDefault="005D0439" w:rsidP="005D0439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D0439">
        <w:rPr>
          <w:rFonts w:ascii="新細明體" w:eastAsia="新細明體" w:hAnsi="新細明體" w:cs="新細明體"/>
          <w:kern w:val="0"/>
          <w:szCs w:val="24"/>
        </w:rPr>
        <w:t>而且她的</w:t>
      </w:r>
      <w:r w:rsidRPr="005D0439">
        <w:rPr>
          <w:rFonts w:ascii="新細明體" w:eastAsia="新細明體" w:hAnsi="新細明體" w:cs="新細明體"/>
          <w:b/>
          <w:bCs/>
          <w:kern w:val="0"/>
          <w:szCs w:val="24"/>
        </w:rPr>
        <w:t>龍紋服＋藍玉墜</w:t>
      </w:r>
      <w:r w:rsidRPr="005D0439">
        <w:rPr>
          <w:rFonts w:ascii="新細明體" w:eastAsia="新細明體" w:hAnsi="新細明體" w:cs="新細明體"/>
          <w:kern w:val="0"/>
          <w:szCs w:val="24"/>
        </w:rPr>
        <w:t>可以直接變成角色辨識標誌。</w:t>
      </w:r>
    </w:p>
    <w:p w14:paraId="0BE127FC" w14:textId="77777777" w:rsidR="005D0439" w:rsidRPr="005D0439" w:rsidRDefault="005D0439" w:rsidP="005D0439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D0439">
        <w:rPr>
          <w:rFonts w:ascii="新細明體" w:eastAsia="新細明體" w:hAnsi="新細明體" w:cs="新細明體"/>
          <w:kern w:val="0"/>
          <w:szCs w:val="24"/>
        </w:rPr>
        <w:t>這次同樣維持我們剛確立的規則：</w:t>
      </w:r>
      <w:r w:rsidRPr="005D0439">
        <w:rPr>
          <w:rFonts w:ascii="新細明體" w:eastAsia="新細明體" w:hAnsi="新細明體" w:cs="新細明體"/>
          <w:b/>
          <w:bCs/>
          <w:kern w:val="0"/>
          <w:szCs w:val="24"/>
        </w:rPr>
        <w:t>身材忠實原圖，不做</w:t>
      </w:r>
      <w:proofErr w:type="gramStart"/>
      <w:r w:rsidRPr="005D0439">
        <w:rPr>
          <w:rFonts w:ascii="新細明體" w:eastAsia="新細明體" w:hAnsi="新細明體" w:cs="新細明體"/>
          <w:b/>
          <w:bCs/>
          <w:kern w:val="0"/>
          <w:szCs w:val="24"/>
        </w:rPr>
        <w:t>爆</w:t>
      </w:r>
      <w:proofErr w:type="gramEnd"/>
      <w:r w:rsidRPr="005D0439">
        <w:rPr>
          <w:rFonts w:ascii="新細明體" w:eastAsia="新細明體" w:hAnsi="新細明體" w:cs="新細明體"/>
          <w:b/>
          <w:bCs/>
          <w:kern w:val="0"/>
          <w:szCs w:val="24"/>
        </w:rPr>
        <w:t>乳化、不刻意改變體型；特色放在臉、髮型、服裝、動作與人設。</w:t>
      </w:r>
    </w:p>
    <w:p w14:paraId="57C7ADDC" w14:textId="77777777" w:rsidR="005D0439" w:rsidRPr="005D0439" w:rsidRDefault="005D0439" w:rsidP="005D0439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D0439">
        <w:rPr>
          <w:rFonts w:ascii="新細明體" w:eastAsia="新細明體" w:hAnsi="新細明體" w:cs="新細明體"/>
          <w:kern w:val="0"/>
          <w:szCs w:val="24"/>
        </w:rPr>
        <w:lastRenderedPageBreak/>
        <w:t xml:space="preserve">如果可以，回 </w:t>
      </w:r>
      <w:r w:rsidRPr="005D0439">
        <w:rPr>
          <w:rFonts w:ascii="新細明體" w:eastAsia="新細明體" w:hAnsi="新細明體" w:cs="新細明體"/>
          <w:b/>
          <w:bCs/>
          <w:kern w:val="0"/>
          <w:szCs w:val="24"/>
        </w:rPr>
        <w:t>K</w:t>
      </w:r>
      <w:r w:rsidRPr="005D0439">
        <w:rPr>
          <w:rFonts w:ascii="新細明體" w:eastAsia="新細明體" w:hAnsi="新細明體" w:cs="新細明體"/>
          <w:kern w:val="0"/>
          <w:szCs w:val="24"/>
        </w:rPr>
        <w:t>。</w:t>
      </w:r>
    </w:p>
    <w:p w14:paraId="31705B81" w14:textId="77777777" w:rsidR="00612B82" w:rsidRDefault="00612B82"/>
    <w:sectPr w:rsidR="00612B8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70F"/>
    <w:rsid w:val="005D0439"/>
    <w:rsid w:val="00612B82"/>
    <w:rsid w:val="00726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F2F2F5-0A34-43C5-A9FA-6D1C52D64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link w:val="30"/>
    <w:uiPriority w:val="9"/>
    <w:qFormat/>
    <w:rsid w:val="005D0439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標題 3 字元"/>
    <w:basedOn w:val="a0"/>
    <w:link w:val="3"/>
    <w:uiPriority w:val="9"/>
    <w:rsid w:val="005D0439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5D0439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5D04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4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128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474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昱鈞</dc:creator>
  <cp:keywords/>
  <dc:description/>
  <cp:lastModifiedBy>昱鈞</cp:lastModifiedBy>
  <cp:revision>3</cp:revision>
  <dcterms:created xsi:type="dcterms:W3CDTF">2026-09-27T17:33:00Z</dcterms:created>
  <dcterms:modified xsi:type="dcterms:W3CDTF">2026-09-27T17:33:00Z</dcterms:modified>
</cp:coreProperties>
</file>