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3DC8" w14:textId="77777777" w:rsidR="00BF6AAE" w:rsidRPr="00BF6AAE" w:rsidRDefault="00BF6AAE" w:rsidP="00BF6A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新細明體" w:eastAsia="新細明體" w:hAnsi="新細明體" w:cs="新細明體"/>
          <w:kern w:val="0"/>
          <w:szCs w:val="24"/>
        </w:rPr>
        <w:t>收到，這張的辨識點很明確：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銀灰長髮、柔和五官、仙氣感，而且身材曲線明顯</w:t>
      </w:r>
      <w:r w:rsidRPr="00BF6AAE">
        <w:rPr>
          <w:rFonts w:ascii="新細明體" w:eastAsia="新細明體" w:hAnsi="新細明體" w:cs="新細明體"/>
          <w:kern w:val="0"/>
          <w:szCs w:val="24"/>
        </w:rPr>
        <w:t>。這次我會保留她原圖的體態比例，但角色本身不需要靠裸露或誇張服裝來表現。</w:t>
      </w:r>
    </w:p>
    <w:p w14:paraId="1D6ACD1E" w14:textId="77777777" w:rsidR="00BF6AAE" w:rsidRPr="00BF6AAE" w:rsidRDefault="00BF6AAE" w:rsidP="00BF6A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6AAE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⑲</w:t>
      </w:r>
      <w:r w:rsidRPr="00BF6A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500"/>
      </w:tblGrid>
      <w:tr w:rsidR="00BF6AAE" w:rsidRPr="00BF6AAE" w14:paraId="41E66F92" w14:textId="77777777" w:rsidTr="00BF6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BB8DD" w14:textId="77777777" w:rsidR="00BF6AAE" w:rsidRPr="00BF6AAE" w:rsidRDefault="00BF6AAE" w:rsidP="00BF6A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4FFBC44" w14:textId="77777777" w:rsidR="00BF6AAE" w:rsidRPr="00BF6AAE" w:rsidRDefault="00BF6AAE" w:rsidP="00BF6A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BF6AAE" w:rsidRPr="00BF6AAE" w14:paraId="396B280A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F8F9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A26467E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BF6AAE" w:rsidRPr="00BF6AAE" w14:paraId="10EC1F69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E06C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A0D7271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月華城・瑤池醫館</w:t>
            </w:r>
          </w:p>
        </w:tc>
      </w:tr>
      <w:tr w:rsidR="00BF6AAE" w:rsidRPr="00BF6AAE" w14:paraId="7AF6E555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C820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D734A51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瑤池醫館・靈泉醫師</w:t>
            </w:r>
          </w:p>
        </w:tc>
      </w:tr>
      <w:tr w:rsidR="00BF6AAE" w:rsidRPr="00BF6AAE" w14:paraId="5BA0F84C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DAE6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0828E7B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溫柔、善良、沉穩、細心，偶爾天然呆</w:t>
            </w:r>
          </w:p>
        </w:tc>
      </w:tr>
      <w:tr w:rsidR="00BF6AAE" w:rsidRPr="00BF6AAE" w14:paraId="5B6E73DC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5FF0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E075C58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外表仙氣十足，實際上非常怕麻煩；看到受傷的人卻會立刻變得很認真</w:t>
            </w:r>
          </w:p>
        </w:tc>
      </w:tr>
      <w:tr w:rsidR="00BF6AAE" w:rsidRPr="00BF6AAE" w14:paraId="633C1B5F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9B3C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9D31E3E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月白、淡青色醫修長裙，銀灰刺繡、玉佩、藥囊與細緻披帛；</w:t>
            </w: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保留原圖身材比例與曲線，不額外放大</w:t>
            </w:r>
          </w:p>
        </w:tc>
      </w:tr>
      <w:tr w:rsidR="00BF6AAE" w:rsidRPr="00BF6AAE" w14:paraId="01C43573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E61A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8723E12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保留銀灰長髮、自然大波浪與兩側碎髮，加入月白玉簪</w:t>
            </w:r>
          </w:p>
        </w:tc>
      </w:tr>
      <w:tr w:rsidR="00BF6AAE" w:rsidRPr="00BF6AAE" w14:paraId="46D31564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862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E712CDE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瑤池醫館的靈泉庭院，白玉水池、月光、靈草與漂浮的治癒符文</w:t>
            </w:r>
          </w:p>
        </w:tc>
      </w:tr>
      <w:tr w:rsidR="00BF6AAE" w:rsidRPr="00BF6AAE" w14:paraId="75C01A40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87E1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35B18174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手持一枚發光的治癒玉佩靠近主角，微微低頭檢查傷勢，隨後抬頭露出溫柔笑容</w:t>
            </w:r>
          </w:p>
        </w:tc>
      </w:tr>
      <w:tr w:rsidR="00BF6AAE" w:rsidRPr="00BF6AAE" w14:paraId="496703D2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04A8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90B8129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「別動，我替你看看傷得重不重。」</w:t>
            </w:r>
          </w:p>
        </w:tc>
      </w:tr>
      <w:tr w:rsidR="00BF6AAE" w:rsidRPr="00BF6AAE" w14:paraId="4DD6D688" w14:textId="77777777" w:rsidTr="00BF6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67EF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A41EABA" w14:textId="77777777" w:rsidR="00BF6AAE" w:rsidRPr="00BF6AAE" w:rsidRDefault="00BF6AAE" w:rsidP="00BF6A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F6AAE">
              <w:rPr>
                <w:rFonts w:ascii="新細明體" w:eastAsia="新細明體" w:hAnsi="新細明體" w:cs="新細明體"/>
                <w:kern w:val="0"/>
                <w:szCs w:val="24"/>
              </w:rPr>
              <w:t>「別人受傷我只替他療傷，你嘛……我會多照顧一會兒。」</w:t>
            </w:r>
          </w:p>
        </w:tc>
      </w:tr>
    </w:tbl>
    <w:p w14:paraId="45F10E13" w14:textId="77777777" w:rsidR="00BF6AAE" w:rsidRPr="00BF6AAE" w:rsidRDefault="00BF6AAE" w:rsidP="00BF6A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F6A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4BB5D39B" w14:textId="77777777" w:rsidR="00BF6AAE" w:rsidRPr="00BF6AAE" w:rsidRDefault="00BF6AAE" w:rsidP="00BF6A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「瑤池醫館・靈泉醫師」</w:t>
      </w:r>
    </w:p>
    <w:p w14:paraId="1983BFF2" w14:textId="77777777" w:rsidR="00BF6AAE" w:rsidRPr="00BF6AAE" w:rsidRDefault="00BF6AAE" w:rsidP="00BF6A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新細明體" w:eastAsia="新細明體" w:hAnsi="新細明體" w:cs="新細明體"/>
          <w:kern w:val="0"/>
          <w:szCs w:val="24"/>
        </w:rPr>
        <w:t>她跟前面的角色會很好區分：</w:t>
      </w:r>
    </w:p>
    <w:p w14:paraId="6E676A32" w14:textId="77777777" w:rsidR="00BF6AAE" w:rsidRPr="00BF6AAE" w:rsidRDefault="00BF6AAE" w:rsidP="00BF6A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Cambria Math" w:eastAsia="新細明體" w:hAnsi="Cambria Math" w:cs="Cambria Math"/>
          <w:kern w:val="0"/>
          <w:szCs w:val="24"/>
        </w:rPr>
        <w:t>⑰</w:t>
      </w:r>
      <w:r w:rsidRPr="00BF6AAE">
        <w:rPr>
          <w:rFonts w:ascii="新細明體" w:eastAsia="新細明體" w:hAnsi="新細明體" w:cs="新細明體"/>
          <w:kern w:val="0"/>
          <w:szCs w:val="24"/>
        </w:rPr>
        <w:t xml:space="preserve"> 琴書女先生 → 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知性</w:t>
      </w:r>
    </w:p>
    <w:p w14:paraId="106204B7" w14:textId="77777777" w:rsidR="00BF6AAE" w:rsidRPr="00BF6AAE" w:rsidRDefault="00BF6AAE" w:rsidP="00BF6A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Cambria Math" w:eastAsia="新細明體" w:hAnsi="Cambria Math" w:cs="Cambria Math"/>
          <w:kern w:val="0"/>
          <w:szCs w:val="24"/>
        </w:rPr>
        <w:t>⑱</w:t>
      </w:r>
      <w:r w:rsidRPr="00BF6AAE">
        <w:rPr>
          <w:rFonts w:ascii="新細明體" w:eastAsia="新細明體" w:hAnsi="新細明體" w:cs="新細明體"/>
          <w:kern w:val="0"/>
          <w:szCs w:val="24"/>
        </w:rPr>
        <w:t xml:space="preserve"> 月扇舞姬 → 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冷豔</w:t>
      </w:r>
    </w:p>
    <w:p w14:paraId="1B5BA066" w14:textId="77777777" w:rsidR="00BF6AAE" w:rsidRPr="00BF6AAE" w:rsidRDefault="00BF6AAE" w:rsidP="00BF6A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Cambria Math" w:eastAsia="新細明體" w:hAnsi="Cambria Math" w:cs="Cambria Math"/>
          <w:kern w:val="0"/>
          <w:szCs w:val="24"/>
        </w:rPr>
        <w:t>⑲</w:t>
      </w:r>
      <w:r w:rsidRPr="00BF6AAE">
        <w:rPr>
          <w:rFonts w:ascii="新細明體" w:eastAsia="新細明體" w:hAnsi="新細明體" w:cs="新細明體"/>
          <w:kern w:val="0"/>
          <w:szCs w:val="24"/>
        </w:rPr>
        <w:t xml:space="preserve"> 靈泉醫師 → 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溫柔仙氣</w:t>
      </w:r>
    </w:p>
    <w:p w14:paraId="25251A36" w14:textId="77777777" w:rsidR="00BF6AAE" w:rsidRPr="00BF6AAE" w:rsidRDefault="00BF6AAE" w:rsidP="00BF6A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新細明體" w:eastAsia="新細明體" w:hAnsi="新細明體" w:cs="新細明體"/>
          <w:kern w:val="0"/>
          <w:szCs w:val="24"/>
        </w:rPr>
        <w:t>而你特別註記的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身材比例明顯</w:t>
      </w:r>
      <w:r w:rsidRPr="00BF6AAE">
        <w:rPr>
          <w:rFonts w:ascii="新細明體" w:eastAsia="新細明體" w:hAnsi="新細明體" w:cs="新細明體"/>
          <w:kern w:val="0"/>
          <w:szCs w:val="24"/>
        </w:rPr>
        <w:t>，我會把它當成這個角色的原始外觀特徵保存，但生成時不再讓模型把「曲線明顯」無限放大。</w:t>
      </w:r>
    </w:p>
    <w:p w14:paraId="1B6B4317" w14:textId="77777777" w:rsidR="00BF6AAE" w:rsidRPr="00BF6AAE" w:rsidRDefault="00BF6AAE" w:rsidP="00BF6A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6AAE">
        <w:rPr>
          <w:rFonts w:ascii="新細明體" w:eastAsia="新細明體" w:hAnsi="新細明體" w:cs="新細明體"/>
          <w:kern w:val="0"/>
          <w:szCs w:val="24"/>
        </w:rPr>
        <w:t xml:space="preserve">如果設定可以，回 </w:t>
      </w:r>
      <w:r w:rsidRPr="00BF6AAE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BF6A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2DCEBA2" w14:textId="77777777" w:rsidR="00E1158A" w:rsidRDefault="00E1158A"/>
    <w:sectPr w:rsidR="00E115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47A39"/>
    <w:multiLevelType w:val="multilevel"/>
    <w:tmpl w:val="66F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63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49"/>
    <w:rsid w:val="00473649"/>
    <w:rsid w:val="00BF6AAE"/>
    <w:rsid w:val="00E1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EDF9A-3076-4B76-883D-A3F36D79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F6AA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F6AA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F6A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F6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2026-09-27T17:45:00Z</dcterms:created>
  <dcterms:modified xsi:type="dcterms:W3CDTF">2026-09-27T17:45:00Z</dcterms:modified>
</cp:coreProperties>
</file>