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025D">
      <w:pPr>
        <w:pStyle w:val="BodyText"/>
        <w:jc w:val="right"/>
      </w:pPr>
      <w:r>
        <w:t>Hampton</w:t>
      </w:r>
    </w:p>
    <w:p w:rsidR="00000000" w:rsidRDefault="00D8025D">
      <w:pPr>
        <w:pStyle w:val="BodyText"/>
        <w:jc w:val="left"/>
      </w:pPr>
    </w:p>
    <w:p w:rsidR="00000000" w:rsidRDefault="00D8025D">
      <w:pPr>
        <w:pStyle w:val="BodyText"/>
        <w:jc w:val="left"/>
      </w:pPr>
      <w:r>
        <w:t>There is a famous maze in the grounds of Hampton Court Pa</w:t>
      </w:r>
      <w:r>
        <w:t>l</w:t>
      </w:r>
      <w:r>
        <w:t>ace, which has been made even more f</w:t>
      </w:r>
      <w:r>
        <w:t>a</w:t>
      </w:r>
      <w:r>
        <w:t>mous by the funny chapter about it in the book ent</w:t>
      </w:r>
      <w:r>
        <w:t>i</w:t>
      </w:r>
      <w:r>
        <w:t>tled “Three Men in a Boat”. In that cha</w:t>
      </w:r>
      <w:r>
        <w:t>p</w:t>
      </w:r>
      <w:r>
        <w:t>ter, one of the three men was co</w:t>
      </w:r>
      <w:r>
        <w:t>n</w:t>
      </w:r>
      <w:r>
        <w:t>vinced that he could perfect</w:t>
      </w:r>
      <w:r>
        <w:t>ly easily find his way out of the maze simply by contin</w:t>
      </w:r>
      <w:r>
        <w:t>u</w:t>
      </w:r>
      <w:r>
        <w:t>ing to take the first turning to the right. He paid his twopence entrance fee and once he was i</w:t>
      </w:r>
      <w:r>
        <w:t>n</w:t>
      </w:r>
      <w:r>
        <w:t xml:space="preserve">side he began to put his </w:t>
      </w:r>
      <w:proofErr w:type="spellStart"/>
      <w:r>
        <w:t>thoery</w:t>
      </w:r>
      <w:proofErr w:type="spellEnd"/>
      <w:r>
        <w:t xml:space="preserve"> into pra</w:t>
      </w:r>
      <w:r>
        <w:t>c</w:t>
      </w:r>
      <w:r>
        <w:t>tice, but three-quarters of an hour and two miles later began t</w:t>
      </w:r>
      <w:r>
        <w:t>o panic; nevertheless he persevered until at last he realised that he had once again passed the half of a bun on the ground, that he r</w:t>
      </w:r>
      <w:r>
        <w:t>e</w:t>
      </w:r>
      <w:r>
        <w:t>membered he had n</w:t>
      </w:r>
      <w:r>
        <w:t>o</w:t>
      </w:r>
      <w:r>
        <w:t>ticed there seven mi</w:t>
      </w:r>
      <w:r>
        <w:t>n</w:t>
      </w:r>
      <w:r>
        <w:t>utes earlier.</w:t>
      </w: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</w:p>
    <w:p w:rsidR="00000000" w:rsidRDefault="00D8025D">
      <w:pPr>
        <w:tabs>
          <w:tab w:val="left" w:pos="1800"/>
        </w:tabs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Last year Lord Weymouth opened an even bigger maze to the </w:t>
      </w:r>
      <w:proofErr w:type="spellStart"/>
      <w:r>
        <w:rPr>
          <w:rFonts w:ascii="Courier New" w:hAnsi="Courier New" w:cs="Courier New"/>
          <w:sz w:val="18"/>
        </w:rPr>
        <w:t>publik</w:t>
      </w:r>
      <w:proofErr w:type="spellEnd"/>
      <w:r>
        <w:rPr>
          <w:rFonts w:ascii="Courier New" w:hAnsi="Courier New" w:cs="Courier New"/>
          <w:sz w:val="18"/>
        </w:rPr>
        <w:t>. T</w:t>
      </w:r>
      <w:r>
        <w:rPr>
          <w:rFonts w:ascii="Courier New" w:hAnsi="Courier New" w:cs="Courier New"/>
          <w:sz w:val="18"/>
        </w:rPr>
        <w:t>his one is made from 16,180 yew trees. It is so compl</w:t>
      </w:r>
      <w:r>
        <w:rPr>
          <w:rFonts w:ascii="Courier New" w:hAnsi="Courier New" w:cs="Courier New"/>
          <w:sz w:val="18"/>
        </w:rPr>
        <w:t>i</w:t>
      </w:r>
      <w:r>
        <w:rPr>
          <w:rFonts w:ascii="Courier New" w:hAnsi="Courier New" w:cs="Courier New"/>
          <w:sz w:val="18"/>
        </w:rPr>
        <w:t>cated that the owner has had to install some “cheating boxes” here and there, giving pe</w:t>
      </w:r>
      <w:r>
        <w:rPr>
          <w:rFonts w:ascii="Courier New" w:hAnsi="Courier New" w:cs="Courier New"/>
          <w:sz w:val="18"/>
        </w:rPr>
        <w:t>o</w:t>
      </w:r>
      <w:r>
        <w:rPr>
          <w:rFonts w:ascii="Courier New" w:hAnsi="Courier New" w:cs="Courier New"/>
          <w:sz w:val="18"/>
        </w:rPr>
        <w:t>ple directions for fin</w:t>
      </w:r>
      <w:r>
        <w:rPr>
          <w:rFonts w:ascii="Courier New" w:hAnsi="Courier New" w:cs="Courier New"/>
          <w:sz w:val="18"/>
        </w:rPr>
        <w:t>d</w:t>
      </w:r>
      <w:r>
        <w:rPr>
          <w:rFonts w:ascii="Courier New" w:hAnsi="Courier New" w:cs="Courier New"/>
          <w:sz w:val="18"/>
        </w:rPr>
        <w:t>ing the way out. The man who designed this new maze thinks that the one at Hampton Court is</w:t>
      </w:r>
      <w:r>
        <w:rPr>
          <w:rFonts w:ascii="Courier New" w:hAnsi="Courier New" w:cs="Courier New"/>
          <w:sz w:val="18"/>
        </w:rPr>
        <w:t xml:space="preserve"> far too simple and he claims that anyone can get out of it by just turning co</w:t>
      </w:r>
      <w:r>
        <w:rPr>
          <w:rFonts w:ascii="Courier New" w:hAnsi="Courier New" w:cs="Courier New"/>
          <w:sz w:val="18"/>
        </w:rPr>
        <w:t>n</w:t>
      </w:r>
      <w:r>
        <w:rPr>
          <w:rFonts w:ascii="Courier New" w:hAnsi="Courier New" w:cs="Courier New"/>
          <w:sz w:val="18"/>
        </w:rPr>
        <w:t xml:space="preserve">sistently to the left. In the Weymouth one, there are two sections, one of which is fairly </w:t>
      </w:r>
      <w:proofErr w:type="spellStart"/>
      <w:r>
        <w:rPr>
          <w:rFonts w:ascii="Courier New" w:hAnsi="Courier New" w:cs="Courier New"/>
          <w:sz w:val="18"/>
        </w:rPr>
        <w:t>complucated</w:t>
      </w:r>
      <w:proofErr w:type="spellEnd"/>
      <w:r>
        <w:rPr>
          <w:rFonts w:ascii="Courier New" w:hAnsi="Courier New" w:cs="Courier New"/>
          <w:sz w:val="18"/>
        </w:rPr>
        <w:t xml:space="preserve"> but the other one is very much more so. At one point a person will di</w:t>
      </w:r>
      <w:r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>cove</w:t>
      </w:r>
      <w:r>
        <w:rPr>
          <w:rFonts w:ascii="Courier New" w:hAnsi="Courier New" w:cs="Courier New"/>
          <w:sz w:val="18"/>
        </w:rPr>
        <w:t>r a seat position at right angles to the hedge, and then later he will believe he has r</w:t>
      </w:r>
      <w:r>
        <w:rPr>
          <w:rFonts w:ascii="Courier New" w:hAnsi="Courier New" w:cs="Courier New"/>
          <w:sz w:val="18"/>
        </w:rPr>
        <w:t>e</w:t>
      </w:r>
      <w:r>
        <w:rPr>
          <w:rFonts w:ascii="Courier New" w:hAnsi="Courier New" w:cs="Courier New"/>
          <w:sz w:val="18"/>
        </w:rPr>
        <w:t>turned to the same seat, but actually it is not, because there are two of them.</w:t>
      </w: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  <w:r>
        <w:rPr>
          <w:rFonts w:ascii="Arial" w:hAnsi="Arial"/>
          <w:sz w:val="24"/>
        </w:rPr>
        <w:lastRenderedPageBreak/>
        <w:t xml:space="preserve">Another famous maze, much further back in history, is the labyrinth at the Palace of </w:t>
      </w:r>
      <w:proofErr w:type="spellStart"/>
      <w:r>
        <w:rPr>
          <w:rFonts w:ascii="Arial" w:hAnsi="Arial"/>
          <w:sz w:val="24"/>
        </w:rPr>
        <w:t>K</w:t>
      </w:r>
      <w:r>
        <w:rPr>
          <w:rFonts w:ascii="Arial" w:hAnsi="Arial"/>
          <w:sz w:val="24"/>
        </w:rPr>
        <w:t>no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sos</w:t>
      </w:r>
      <w:proofErr w:type="spellEnd"/>
      <w:r>
        <w:rPr>
          <w:rFonts w:ascii="Arial" w:hAnsi="Arial"/>
          <w:sz w:val="24"/>
        </w:rPr>
        <w:t xml:space="preserve"> on the island of Crete. At the very ce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tre of this unde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ground complex, so ran the Greek le</w:t>
      </w:r>
      <w:r>
        <w:rPr>
          <w:rFonts w:ascii="Arial" w:hAnsi="Arial"/>
          <w:sz w:val="24"/>
        </w:rPr>
        <w:t>g</w:t>
      </w:r>
      <w:r>
        <w:rPr>
          <w:rFonts w:ascii="Arial" w:hAnsi="Arial"/>
          <w:sz w:val="24"/>
        </w:rPr>
        <w:t>end, dwelt a sinister bull-like mo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ster called the Min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taur. </w:t>
      </w: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The king’s daug</w:t>
      </w:r>
      <w:r>
        <w:rPr>
          <w:rFonts w:ascii="Arial" w:hAnsi="Arial"/>
          <w:sz w:val="24"/>
        </w:rPr>
        <w:t>h</w:t>
      </w:r>
      <w:r>
        <w:rPr>
          <w:rFonts w:ascii="Arial" w:hAnsi="Arial"/>
          <w:sz w:val="24"/>
        </w:rPr>
        <w:t xml:space="preserve">ter became the </w:t>
      </w:r>
      <w:proofErr w:type="spellStart"/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complace</w:t>
      </w:r>
      <w:proofErr w:type="spellEnd"/>
      <w:r>
        <w:rPr>
          <w:rFonts w:ascii="Arial" w:hAnsi="Arial"/>
          <w:sz w:val="24"/>
        </w:rPr>
        <w:t xml:space="preserve"> of a daring young Greek called Theses, suggesting tha</w:t>
      </w:r>
      <w:r>
        <w:rPr>
          <w:rFonts w:ascii="Arial" w:hAnsi="Arial"/>
          <w:sz w:val="24"/>
        </w:rPr>
        <w:t>t he took with him into the labyrinth a ball of silk yarn, and unwound it out as he walked, he would later be able to retrace his steps by following the silk trail.</w:t>
      </w: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</w:p>
    <w:p w:rsidR="00000000" w:rsidRDefault="00D8025D">
      <w:pPr>
        <w:tabs>
          <w:tab w:val="left" w:pos="180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We are unable to cater for visitors of school age.</w:t>
      </w:r>
    </w:p>
    <w:p w:rsidR="00D8025D" w:rsidRDefault="00D8025D">
      <w:pPr>
        <w:tabs>
          <w:tab w:val="left" w:pos="1800"/>
        </w:tabs>
        <w:rPr>
          <w:rFonts w:ascii="Arial" w:hAnsi="Arial"/>
          <w:sz w:val="24"/>
        </w:rPr>
      </w:pPr>
    </w:p>
    <w:sectPr w:rsidR="00D8025D">
      <w:pgSz w:w="15840" w:h="12240" w:orient="landscape" w:code="1"/>
      <w:pgMar w:top="1701" w:right="2835" w:bottom="1701" w:left="2835" w:header="2160" w:footer="21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76C5A"/>
    <w:rsid w:val="00076C5A"/>
    <w:rsid w:val="00D80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180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7.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Rita was here</vt:lpstr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ECDL Module 3</dc:title>
  <dc:subject>WP</dc:subject>
  <dc:creator>Rita Saunders</dc:creator>
  <cp:keywords/>
  <cp:lastModifiedBy>Helen</cp:lastModifiedBy>
  <cp:revision>2</cp:revision>
  <dcterms:created xsi:type="dcterms:W3CDTF">2013-02-21T05:58:00Z</dcterms:created>
  <dcterms:modified xsi:type="dcterms:W3CDTF">2013-02-21T05:58:00Z</dcterms:modified>
</cp:coreProperties>
</file>