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EB" w:rsidRDefault="00272992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 xml:space="preserve">Assignment Prefix:     </w:t>
      </w:r>
      <w:r w:rsidR="001E78D5">
        <w:rPr>
          <w:rFonts w:asciiTheme="minorHAnsi" w:eastAsiaTheme="minorHAnsi" w:hAnsiTheme="minorHAnsi" w:cstheme="minorBidi"/>
          <w:sz w:val="28"/>
          <w:szCs w:val="22"/>
        </w:rPr>
        <w:t>L</w:t>
      </w:r>
      <w:r w:rsidR="00F764FF">
        <w:rPr>
          <w:rFonts w:asciiTheme="minorHAnsi" w:eastAsiaTheme="minorHAnsi" w:hAnsiTheme="minorHAnsi" w:cstheme="minorBidi"/>
          <w:sz w:val="28"/>
          <w:szCs w:val="22"/>
        </w:rPr>
        <w:t>ab</w:t>
      </w:r>
      <w:r w:rsidR="00721853">
        <w:rPr>
          <w:rFonts w:asciiTheme="minorHAnsi" w:eastAsiaTheme="minorHAnsi" w:hAnsiTheme="minorHAnsi" w:cstheme="minorBidi"/>
          <w:sz w:val="28"/>
          <w:szCs w:val="22"/>
        </w:rPr>
        <w:t>1</w:t>
      </w:r>
      <w:r w:rsidR="00F764FF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EF2F9C" w:rsidRPr="00013884" w:rsidRDefault="0061746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</w:t>
      </w:r>
      <w:r w:rsidR="009E5590">
        <w:rPr>
          <w:rFonts w:asciiTheme="minorHAnsi" w:eastAsiaTheme="minorHAnsi" w:hAnsiTheme="minorHAnsi" w:cstheme="minorBidi"/>
          <w:sz w:val="28"/>
          <w:szCs w:val="22"/>
        </w:rPr>
        <w:t>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FA4531">
        <w:rPr>
          <w:rFonts w:asciiTheme="minorHAnsi" w:eastAsiaTheme="minorHAnsi" w:hAnsiTheme="minorHAnsi" w:cstheme="minorBidi"/>
          <w:sz w:val="28"/>
          <w:szCs w:val="22"/>
        </w:rPr>
        <w:t>Fri</w:t>
      </w:r>
      <w:r w:rsidR="002E46A0">
        <w:rPr>
          <w:rFonts w:asciiTheme="minorHAnsi" w:eastAsiaTheme="minorHAnsi" w:hAnsiTheme="minorHAnsi" w:cstheme="minorBidi"/>
          <w:sz w:val="28"/>
          <w:szCs w:val="22"/>
        </w:rPr>
        <w:t>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721853">
        <w:rPr>
          <w:rFonts w:asciiTheme="minorHAnsi" w:eastAsiaTheme="minorHAnsi" w:hAnsiTheme="minorHAnsi" w:cstheme="minorBidi"/>
          <w:sz w:val="28"/>
          <w:szCs w:val="22"/>
        </w:rPr>
        <w:t>March 31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DF1FCD" w:rsidRDefault="00DF1FCD" w:rsidP="00DF1FCD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570D2F" w:rsidRDefault="00123A1F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Problem</w:t>
      </w:r>
      <w:r w:rsidR="00EF2F9C" w:rsidRPr="00EF2F9C">
        <w:rPr>
          <w:b/>
          <w:sz w:val="32"/>
          <w:szCs w:val="28"/>
        </w:rPr>
        <w:t>:</w:t>
      </w:r>
    </w:p>
    <w:p w:rsidR="00721853" w:rsidRDefault="00721853" w:rsidP="00657683">
      <w:pPr>
        <w:rPr>
          <w:sz w:val="24"/>
          <w:szCs w:val="24"/>
        </w:rPr>
      </w:pPr>
      <w:r>
        <w:rPr>
          <w:sz w:val="24"/>
          <w:szCs w:val="24"/>
        </w:rPr>
        <w:t>Consider a collection of files that represent stock quotes from stock exchanges.  These data files span a number of years and have the two distinct file formats.  Prior to 01/01/201</w:t>
      </w:r>
      <w:r w:rsidR="002B5E28">
        <w:rPr>
          <w:sz w:val="24"/>
          <w:szCs w:val="24"/>
        </w:rPr>
        <w:t>2</w:t>
      </w:r>
      <w:r>
        <w:rPr>
          <w:sz w:val="24"/>
          <w:szCs w:val="24"/>
        </w:rPr>
        <w:t xml:space="preserve"> the file format was:</w:t>
      </w:r>
    </w:p>
    <w:p w:rsidR="00721853" w:rsidRPr="00721853" w:rsidRDefault="00721853" w:rsidP="00721853">
      <w:pPr>
        <w:spacing w:after="0" w:line="240" w:lineRule="auto"/>
        <w:rPr>
          <w:sz w:val="24"/>
          <w:szCs w:val="24"/>
        </w:rPr>
      </w:pPr>
      <w:r w:rsidRPr="00721853">
        <w:rPr>
          <w:sz w:val="24"/>
          <w:szCs w:val="24"/>
        </w:rPr>
        <w:t>&lt;</w:t>
      </w:r>
      <w:proofErr w:type="gramStart"/>
      <w:r w:rsidRPr="00721853">
        <w:rPr>
          <w:sz w:val="24"/>
          <w:szCs w:val="24"/>
        </w:rPr>
        <w:t>ticker</w:t>
      </w:r>
      <w:proofErr w:type="gramEnd"/>
      <w:r w:rsidRPr="00721853">
        <w:rPr>
          <w:sz w:val="24"/>
          <w:szCs w:val="24"/>
        </w:rPr>
        <w:t>&gt;,&lt;per&gt;,&lt;date&gt;,&lt;open&gt;,&lt;high&gt;,&lt;low&gt;,&lt;close&gt;,&lt;</w:t>
      </w:r>
      <w:proofErr w:type="spellStart"/>
      <w:r w:rsidRPr="00721853">
        <w:rPr>
          <w:sz w:val="24"/>
          <w:szCs w:val="24"/>
        </w:rPr>
        <w:t>vol</w:t>
      </w:r>
      <w:proofErr w:type="spellEnd"/>
      <w:r w:rsidRPr="00721853">
        <w:rPr>
          <w:sz w:val="24"/>
          <w:szCs w:val="24"/>
        </w:rPr>
        <w:t>&gt;</w:t>
      </w:r>
    </w:p>
    <w:p w:rsidR="00721853" w:rsidRPr="00721853" w:rsidRDefault="00721853" w:rsidP="00721853">
      <w:pPr>
        <w:spacing w:after="0" w:line="240" w:lineRule="auto"/>
        <w:rPr>
          <w:sz w:val="24"/>
          <w:szCs w:val="24"/>
        </w:rPr>
      </w:pPr>
      <w:r w:rsidRPr="00721853">
        <w:rPr>
          <w:sz w:val="24"/>
          <w:szCs w:val="24"/>
        </w:rPr>
        <w:t>AA.P</w:t>
      </w:r>
      <w:proofErr w:type="gramStart"/>
      <w:r w:rsidRPr="00721853">
        <w:rPr>
          <w:sz w:val="24"/>
          <w:szCs w:val="24"/>
        </w:rPr>
        <w:t>,D,20110103,75.75,75.75,75,75,1400</w:t>
      </w:r>
      <w:proofErr w:type="gramEnd"/>
    </w:p>
    <w:p w:rsidR="00721853" w:rsidRPr="00721853" w:rsidRDefault="00721853" w:rsidP="00721853">
      <w:pPr>
        <w:spacing w:after="0" w:line="240" w:lineRule="auto"/>
        <w:rPr>
          <w:sz w:val="24"/>
          <w:szCs w:val="24"/>
        </w:rPr>
      </w:pPr>
      <w:r w:rsidRPr="00721853">
        <w:rPr>
          <w:sz w:val="24"/>
          <w:szCs w:val="24"/>
        </w:rPr>
        <w:t>AADR</w:t>
      </w:r>
      <w:proofErr w:type="gramStart"/>
      <w:r w:rsidRPr="00721853">
        <w:rPr>
          <w:sz w:val="24"/>
          <w:szCs w:val="24"/>
        </w:rPr>
        <w:t>,D,20110103,29.88,30.06,29.88,30.06,1500</w:t>
      </w:r>
      <w:proofErr w:type="gramEnd"/>
    </w:p>
    <w:p w:rsidR="00721853" w:rsidRDefault="00721853" w:rsidP="00721853">
      <w:pPr>
        <w:spacing w:after="0" w:line="240" w:lineRule="auto"/>
        <w:rPr>
          <w:sz w:val="24"/>
          <w:szCs w:val="24"/>
        </w:rPr>
      </w:pPr>
      <w:r w:rsidRPr="00721853">
        <w:rPr>
          <w:sz w:val="24"/>
          <w:szCs w:val="24"/>
        </w:rPr>
        <w:t>AAU</w:t>
      </w:r>
      <w:proofErr w:type="gramStart"/>
      <w:r w:rsidRPr="00721853">
        <w:rPr>
          <w:sz w:val="24"/>
          <w:szCs w:val="24"/>
        </w:rPr>
        <w:t>,D,20110103,4.85,5.24,4.66,5.08,1184300</w:t>
      </w:r>
      <w:proofErr w:type="gramEnd"/>
    </w:p>
    <w:p w:rsidR="00721853" w:rsidRDefault="00721853" w:rsidP="00721853">
      <w:pPr>
        <w:rPr>
          <w:sz w:val="24"/>
          <w:szCs w:val="24"/>
        </w:rPr>
      </w:pPr>
    </w:p>
    <w:p w:rsidR="00721853" w:rsidRDefault="00721853" w:rsidP="00721853">
      <w:pPr>
        <w:rPr>
          <w:sz w:val="24"/>
          <w:szCs w:val="24"/>
        </w:rPr>
      </w:pPr>
      <w:r>
        <w:rPr>
          <w:sz w:val="24"/>
          <w:szCs w:val="24"/>
        </w:rPr>
        <w:t>Starting on 01/01/2012 the format became:</w:t>
      </w:r>
    </w:p>
    <w:p w:rsidR="00721853" w:rsidRPr="00721853" w:rsidRDefault="00721853" w:rsidP="00721853">
      <w:pPr>
        <w:spacing w:after="0"/>
        <w:rPr>
          <w:sz w:val="24"/>
          <w:szCs w:val="24"/>
        </w:rPr>
      </w:pPr>
      <w:r w:rsidRPr="00721853">
        <w:rPr>
          <w:sz w:val="24"/>
          <w:szCs w:val="24"/>
        </w:rPr>
        <w:t>&lt;</w:t>
      </w:r>
      <w:proofErr w:type="gramStart"/>
      <w:r w:rsidRPr="00721853">
        <w:rPr>
          <w:sz w:val="24"/>
          <w:szCs w:val="24"/>
        </w:rPr>
        <w:t>name</w:t>
      </w:r>
      <w:proofErr w:type="gramEnd"/>
      <w:r w:rsidRPr="00721853">
        <w:rPr>
          <w:sz w:val="24"/>
          <w:szCs w:val="24"/>
        </w:rPr>
        <w:t>&gt;,&lt;ticker&gt;,&lt;date&gt;,&lt;open&gt;,&lt;high&gt;,&lt;low&gt;,&lt;close&gt;,&lt;</w:t>
      </w:r>
      <w:proofErr w:type="spellStart"/>
      <w:r w:rsidRPr="00721853">
        <w:rPr>
          <w:sz w:val="24"/>
          <w:szCs w:val="24"/>
        </w:rPr>
        <w:t>vol</w:t>
      </w:r>
      <w:proofErr w:type="spellEnd"/>
      <w:r w:rsidRPr="00721853">
        <w:rPr>
          <w:sz w:val="24"/>
          <w:szCs w:val="24"/>
        </w:rPr>
        <w:t>&gt;</w:t>
      </w:r>
    </w:p>
    <w:p w:rsidR="00721853" w:rsidRPr="00721853" w:rsidRDefault="00721853" w:rsidP="00721853">
      <w:pPr>
        <w:spacing w:after="0"/>
        <w:rPr>
          <w:sz w:val="24"/>
          <w:szCs w:val="24"/>
        </w:rPr>
      </w:pPr>
      <w:r w:rsidRPr="00721853">
        <w:rPr>
          <w:sz w:val="24"/>
          <w:szCs w:val="24"/>
        </w:rPr>
        <w:t>Alcoa Inc Pf 3.75</w:t>
      </w:r>
      <w:proofErr w:type="gramStart"/>
      <w:r w:rsidRPr="00721853">
        <w:rPr>
          <w:sz w:val="24"/>
          <w:szCs w:val="24"/>
        </w:rPr>
        <w:t>,AA.P,20120102,81.5,81.5,81.5,81.5,0</w:t>
      </w:r>
      <w:proofErr w:type="gramEnd"/>
    </w:p>
    <w:p w:rsidR="00721853" w:rsidRPr="00721853" w:rsidRDefault="00721853" w:rsidP="00721853">
      <w:pPr>
        <w:spacing w:after="0"/>
        <w:rPr>
          <w:sz w:val="24"/>
          <w:szCs w:val="24"/>
        </w:rPr>
      </w:pPr>
      <w:proofErr w:type="spellStart"/>
      <w:r w:rsidRPr="00721853">
        <w:rPr>
          <w:sz w:val="24"/>
          <w:szCs w:val="24"/>
        </w:rPr>
        <w:t>Wcm</w:t>
      </w:r>
      <w:proofErr w:type="spellEnd"/>
      <w:r w:rsidRPr="00721853">
        <w:rPr>
          <w:sz w:val="24"/>
          <w:szCs w:val="24"/>
        </w:rPr>
        <w:t xml:space="preserve"> </w:t>
      </w:r>
      <w:proofErr w:type="spellStart"/>
      <w:r w:rsidRPr="00721853">
        <w:rPr>
          <w:sz w:val="24"/>
          <w:szCs w:val="24"/>
        </w:rPr>
        <w:t>Bny</w:t>
      </w:r>
      <w:proofErr w:type="spellEnd"/>
      <w:r w:rsidRPr="00721853">
        <w:rPr>
          <w:sz w:val="24"/>
          <w:szCs w:val="24"/>
        </w:rPr>
        <w:t xml:space="preserve"> Focused Growth </w:t>
      </w:r>
      <w:proofErr w:type="spellStart"/>
      <w:r w:rsidRPr="00721853">
        <w:rPr>
          <w:sz w:val="24"/>
          <w:szCs w:val="24"/>
        </w:rPr>
        <w:t>Adr</w:t>
      </w:r>
      <w:proofErr w:type="spellEnd"/>
      <w:r w:rsidRPr="00721853">
        <w:rPr>
          <w:sz w:val="24"/>
          <w:szCs w:val="24"/>
        </w:rPr>
        <w:t xml:space="preserve"> ETF</w:t>
      </w:r>
      <w:proofErr w:type="gramStart"/>
      <w:r w:rsidRPr="00721853">
        <w:rPr>
          <w:sz w:val="24"/>
          <w:szCs w:val="24"/>
        </w:rPr>
        <w:t>,AADR,20120102,28.11,28.11,28.11,28.11,0</w:t>
      </w:r>
      <w:proofErr w:type="gramEnd"/>
    </w:p>
    <w:p w:rsidR="00721853" w:rsidRDefault="00721853" w:rsidP="00721853">
      <w:pPr>
        <w:spacing w:after="0"/>
        <w:rPr>
          <w:sz w:val="24"/>
          <w:szCs w:val="24"/>
        </w:rPr>
      </w:pPr>
      <w:proofErr w:type="spellStart"/>
      <w:r w:rsidRPr="00721853">
        <w:rPr>
          <w:sz w:val="24"/>
          <w:szCs w:val="24"/>
        </w:rPr>
        <w:t>Almaden</w:t>
      </w:r>
      <w:proofErr w:type="spellEnd"/>
      <w:r w:rsidRPr="00721853">
        <w:rPr>
          <w:sz w:val="24"/>
          <w:szCs w:val="24"/>
        </w:rPr>
        <w:t xml:space="preserve"> Minerals</w:t>
      </w:r>
      <w:proofErr w:type="gramStart"/>
      <w:r w:rsidRPr="00721853">
        <w:rPr>
          <w:sz w:val="24"/>
          <w:szCs w:val="24"/>
        </w:rPr>
        <w:t>,AAU,20120102,2.52,2.52,2.52,2.52,0</w:t>
      </w:r>
      <w:proofErr w:type="gramEnd"/>
    </w:p>
    <w:p w:rsidR="001742B7" w:rsidRDefault="001742B7" w:rsidP="00DD43B9">
      <w:pPr>
        <w:rPr>
          <w:sz w:val="24"/>
          <w:szCs w:val="24"/>
        </w:rPr>
      </w:pPr>
    </w:p>
    <w:p w:rsidR="00721853" w:rsidRDefault="00721853" w:rsidP="00DD43B9">
      <w:pPr>
        <w:rPr>
          <w:sz w:val="24"/>
          <w:szCs w:val="24"/>
        </w:rPr>
      </w:pPr>
      <w:r>
        <w:rPr>
          <w:sz w:val="24"/>
          <w:szCs w:val="24"/>
        </w:rPr>
        <w:t xml:space="preserve">In order to make data analysis easier it is desirable to convert the old file formats to the new file formats.  </w:t>
      </w:r>
      <w:r w:rsidR="00B9342A">
        <w:rPr>
          <w:sz w:val="24"/>
          <w:szCs w:val="24"/>
        </w:rPr>
        <w:t>In order to do this it will be necessary to look up name/description associated with each ticker/symbol and then rewrite the data file in the new format.  A list of ticker/symbols and the</w:t>
      </w:r>
      <w:r w:rsidR="002B5E28">
        <w:rPr>
          <w:sz w:val="24"/>
          <w:szCs w:val="24"/>
        </w:rPr>
        <w:t xml:space="preserve"> associated name/descriptions are</w:t>
      </w:r>
      <w:r w:rsidR="00B9342A">
        <w:rPr>
          <w:sz w:val="24"/>
          <w:szCs w:val="24"/>
        </w:rPr>
        <w:t xml:space="preserve"> available in separate file</w:t>
      </w:r>
      <w:r w:rsidR="002B5E28">
        <w:rPr>
          <w:sz w:val="24"/>
          <w:szCs w:val="24"/>
        </w:rPr>
        <w:t>s</w:t>
      </w:r>
      <w:r w:rsidR="00B9342A">
        <w:rPr>
          <w:sz w:val="24"/>
          <w:szCs w:val="24"/>
        </w:rPr>
        <w:t xml:space="preserve"> that have the following format:</w:t>
      </w:r>
    </w:p>
    <w:p w:rsidR="00B9342A" w:rsidRPr="00B9342A" w:rsidRDefault="00B9342A" w:rsidP="00B9342A">
      <w:pPr>
        <w:spacing w:after="0"/>
        <w:rPr>
          <w:sz w:val="24"/>
          <w:szCs w:val="24"/>
        </w:rPr>
      </w:pPr>
      <w:r w:rsidRPr="00B9342A">
        <w:rPr>
          <w:sz w:val="24"/>
          <w:szCs w:val="24"/>
        </w:rPr>
        <w:t>Symbol</w:t>
      </w:r>
      <w:r w:rsidRPr="00B9342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9342A">
        <w:rPr>
          <w:sz w:val="24"/>
          <w:szCs w:val="24"/>
        </w:rPr>
        <w:t>Description</w:t>
      </w:r>
    </w:p>
    <w:p w:rsidR="00B9342A" w:rsidRPr="00B9342A" w:rsidRDefault="00B9342A" w:rsidP="00B9342A">
      <w:pPr>
        <w:spacing w:after="0"/>
        <w:rPr>
          <w:sz w:val="24"/>
          <w:szCs w:val="24"/>
        </w:rPr>
      </w:pPr>
      <w:r w:rsidRPr="00B9342A">
        <w:rPr>
          <w:sz w:val="24"/>
          <w:szCs w:val="24"/>
        </w:rPr>
        <w:t>AA.P</w:t>
      </w:r>
      <w:r w:rsidRPr="00B9342A">
        <w:rPr>
          <w:sz w:val="24"/>
          <w:szCs w:val="24"/>
        </w:rPr>
        <w:tab/>
        <w:t>Alcoa Inc.</w:t>
      </w:r>
    </w:p>
    <w:p w:rsidR="00B9342A" w:rsidRPr="00B9342A" w:rsidRDefault="00B9342A" w:rsidP="00B9342A">
      <w:pPr>
        <w:spacing w:after="0"/>
        <w:rPr>
          <w:sz w:val="24"/>
          <w:szCs w:val="24"/>
        </w:rPr>
      </w:pPr>
      <w:r w:rsidRPr="00B9342A">
        <w:rPr>
          <w:sz w:val="24"/>
          <w:szCs w:val="24"/>
        </w:rPr>
        <w:t>AADR</w:t>
      </w:r>
      <w:r w:rsidRPr="00B9342A">
        <w:rPr>
          <w:sz w:val="24"/>
          <w:szCs w:val="24"/>
        </w:rPr>
        <w:tab/>
        <w:t>WCM BNY Mellon Focused Growth A</w:t>
      </w:r>
    </w:p>
    <w:p w:rsidR="00B9342A" w:rsidRDefault="00B9342A" w:rsidP="00B9342A">
      <w:pPr>
        <w:spacing w:after="0"/>
        <w:rPr>
          <w:sz w:val="24"/>
          <w:szCs w:val="24"/>
        </w:rPr>
      </w:pPr>
      <w:r w:rsidRPr="00B9342A">
        <w:rPr>
          <w:sz w:val="24"/>
          <w:szCs w:val="24"/>
        </w:rPr>
        <w:t>AAU</w:t>
      </w:r>
      <w:r w:rsidRPr="00B9342A">
        <w:rPr>
          <w:sz w:val="24"/>
          <w:szCs w:val="24"/>
        </w:rPr>
        <w:tab/>
      </w:r>
      <w:proofErr w:type="spellStart"/>
      <w:r w:rsidRPr="00B9342A">
        <w:rPr>
          <w:sz w:val="24"/>
          <w:szCs w:val="24"/>
        </w:rPr>
        <w:t>Almaden</w:t>
      </w:r>
      <w:proofErr w:type="spellEnd"/>
      <w:r w:rsidRPr="00B9342A">
        <w:rPr>
          <w:sz w:val="24"/>
          <w:szCs w:val="24"/>
        </w:rPr>
        <w:t xml:space="preserve"> Minerals Ltd.</w:t>
      </w:r>
    </w:p>
    <w:p w:rsidR="00B9342A" w:rsidRDefault="00B9342A" w:rsidP="00B9342A">
      <w:pPr>
        <w:rPr>
          <w:sz w:val="24"/>
          <w:szCs w:val="24"/>
        </w:rPr>
      </w:pPr>
    </w:p>
    <w:p w:rsidR="00C60699" w:rsidRDefault="00B9342A" w:rsidP="00B9342A">
      <w:pPr>
        <w:rPr>
          <w:sz w:val="24"/>
          <w:szCs w:val="24"/>
        </w:rPr>
      </w:pPr>
      <w:r>
        <w:rPr>
          <w:sz w:val="24"/>
          <w:szCs w:val="24"/>
        </w:rPr>
        <w:t>On the surface, this appears to be a simple task.  For each line in the quote file</w:t>
      </w:r>
      <w:r w:rsidR="00C60699">
        <w:rPr>
          <w:sz w:val="24"/>
          <w:szCs w:val="24"/>
        </w:rPr>
        <w:t>,</w:t>
      </w:r>
      <w:r>
        <w:rPr>
          <w:sz w:val="24"/>
          <w:szCs w:val="24"/>
        </w:rPr>
        <w:t xml:space="preserve"> find the corresponding row in the symbol-description file and the write out a new file with the desired data fields.  What makes this task challenging is the amount of information that needs to be processed.</w:t>
      </w:r>
      <w:r w:rsidR="00C60699">
        <w:rPr>
          <w:sz w:val="24"/>
          <w:szCs w:val="24"/>
        </w:rPr>
        <w:t xml:space="preserve">  For </w:t>
      </w:r>
      <w:proofErr w:type="gramStart"/>
      <w:r w:rsidR="00C60699">
        <w:rPr>
          <w:sz w:val="24"/>
          <w:szCs w:val="24"/>
        </w:rPr>
        <w:t>2011</w:t>
      </w:r>
      <w:proofErr w:type="gramEnd"/>
      <w:r w:rsidR="00C60699">
        <w:rPr>
          <w:sz w:val="24"/>
          <w:szCs w:val="24"/>
        </w:rPr>
        <w:t xml:space="preserve"> there are 1,560 quote files that contain a total 4,247,013 quotes</w:t>
      </w:r>
      <w:r w:rsidR="00254C49">
        <w:rPr>
          <w:sz w:val="24"/>
          <w:szCs w:val="24"/>
        </w:rPr>
        <w:t xml:space="preserve">, and </w:t>
      </w:r>
      <w:r w:rsidR="00C60699">
        <w:rPr>
          <w:sz w:val="24"/>
          <w:szCs w:val="24"/>
        </w:rPr>
        <w:t>there</w:t>
      </w:r>
      <w:r w:rsidR="00254C49">
        <w:rPr>
          <w:sz w:val="24"/>
          <w:szCs w:val="24"/>
        </w:rPr>
        <w:t xml:space="preserve"> are six </w:t>
      </w:r>
      <w:r w:rsidR="00C60699">
        <w:rPr>
          <w:sz w:val="24"/>
          <w:szCs w:val="24"/>
        </w:rPr>
        <w:t>symbol-description file</w:t>
      </w:r>
      <w:r w:rsidR="00254C49">
        <w:rPr>
          <w:sz w:val="24"/>
          <w:szCs w:val="24"/>
        </w:rPr>
        <w:t>s</w:t>
      </w:r>
      <w:r w:rsidR="00C60699">
        <w:rPr>
          <w:sz w:val="24"/>
          <w:szCs w:val="24"/>
        </w:rPr>
        <w:t xml:space="preserve"> that contains 21,882 entries.</w:t>
      </w:r>
    </w:p>
    <w:p w:rsidR="00B9342A" w:rsidRDefault="00B9342A" w:rsidP="00DD43B9">
      <w:pPr>
        <w:rPr>
          <w:sz w:val="24"/>
          <w:szCs w:val="24"/>
        </w:rPr>
      </w:pPr>
    </w:p>
    <w:p w:rsidR="00B9342A" w:rsidRDefault="00B9342A" w:rsidP="00B9342A">
      <w:pPr>
        <w:rPr>
          <w:b/>
          <w:sz w:val="32"/>
          <w:szCs w:val="28"/>
        </w:rPr>
      </w:pPr>
      <w:r w:rsidRPr="00EF2F9C">
        <w:rPr>
          <w:b/>
          <w:sz w:val="32"/>
          <w:szCs w:val="28"/>
        </w:rPr>
        <w:lastRenderedPageBreak/>
        <w:t>Task:</w:t>
      </w:r>
    </w:p>
    <w:p w:rsidR="00254C49" w:rsidRDefault="00C60699" w:rsidP="00DD43B9">
      <w:pPr>
        <w:rPr>
          <w:sz w:val="24"/>
          <w:szCs w:val="24"/>
        </w:rPr>
      </w:pPr>
      <w:r>
        <w:rPr>
          <w:sz w:val="24"/>
          <w:szCs w:val="24"/>
        </w:rPr>
        <w:t xml:space="preserve">To make the name lookup as efficient </w:t>
      </w:r>
      <w:r w:rsidR="00254C49">
        <w:rPr>
          <w:sz w:val="24"/>
          <w:szCs w:val="24"/>
        </w:rPr>
        <w:t xml:space="preserve">as possible it would make sense to store the name/descriptions in a hash table.  </w:t>
      </w:r>
    </w:p>
    <w:p w:rsidR="00FA4531" w:rsidRDefault="00254C49" w:rsidP="00DD43B9">
      <w:pPr>
        <w:rPr>
          <w:sz w:val="24"/>
          <w:szCs w:val="24"/>
        </w:rPr>
      </w:pPr>
      <w:r>
        <w:rPr>
          <w:sz w:val="24"/>
          <w:szCs w:val="24"/>
        </w:rPr>
        <w:t>Your task is fine tune the cyclic-shift hash code computation (presented on page 414 of the textbook) to determine the best shift amount for the ticker/symbol key value.  Your program should generate output similar to Table 10.1 on page 414 of the textbook.</w:t>
      </w:r>
    </w:p>
    <w:p w:rsidR="00E40C1B" w:rsidRDefault="00E40C1B" w:rsidP="00DD43B9">
      <w:pPr>
        <w:rPr>
          <w:sz w:val="24"/>
          <w:szCs w:val="24"/>
        </w:rPr>
      </w:pPr>
      <w:r>
        <w:rPr>
          <w:sz w:val="24"/>
          <w:szCs w:val="24"/>
        </w:rPr>
        <w:t>Make sure that your results are in a “nicely” formatted ASCII table.  See example below.</w:t>
      </w:r>
    </w:p>
    <w:p w:rsidR="00C60699" w:rsidRDefault="002B5E28" w:rsidP="00DD43B9">
      <w:pPr>
        <w:rPr>
          <w:sz w:val="24"/>
          <w:szCs w:val="24"/>
        </w:rPr>
      </w:pPr>
      <w:r>
        <w:rPr>
          <w:sz w:val="24"/>
          <w:szCs w:val="24"/>
        </w:rPr>
        <w:t>Y</w:t>
      </w:r>
      <w:bookmarkStart w:id="0" w:name="_GoBack"/>
      <w:bookmarkEnd w:id="0"/>
      <w:r w:rsidR="00123A1F">
        <w:rPr>
          <w:sz w:val="24"/>
          <w:szCs w:val="24"/>
        </w:rPr>
        <w:t>ou do not need to convert any data records or write any output files.  You just need generate a table that will allow you to determine the best shift amount.</w:t>
      </w:r>
    </w:p>
    <w:p w:rsidR="00123A1F" w:rsidRDefault="00123A1F" w:rsidP="00DD43B9">
      <w:pPr>
        <w:rPr>
          <w:sz w:val="24"/>
          <w:szCs w:val="24"/>
        </w:rPr>
      </w:pPr>
      <w:r>
        <w:rPr>
          <w:sz w:val="24"/>
          <w:szCs w:val="24"/>
        </w:rPr>
        <w:t>The necessary symbol-description files are in the file named EODdata-Symbols-20110305.zip.</w:t>
      </w: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p w:rsidR="001742B7" w:rsidRDefault="00F11A05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You do not need to turn in your data files.  We will test your program with a standard</w:t>
      </w:r>
      <w:r w:rsidR="008F7D8A" w:rsidRPr="005D1CDC">
        <w:rPr>
          <w:sz w:val="24"/>
          <w:szCs w:val="24"/>
        </w:rPr>
        <w:t xml:space="preserve"> set of</w:t>
      </w:r>
      <w:r w:rsidRPr="005D1CDC">
        <w:rPr>
          <w:sz w:val="24"/>
          <w:szCs w:val="24"/>
        </w:rPr>
        <w:t xml:space="preserve"> test file</w:t>
      </w:r>
      <w:r w:rsidR="008F7D8A" w:rsidRPr="005D1CDC">
        <w:rPr>
          <w:sz w:val="24"/>
          <w:szCs w:val="24"/>
        </w:rPr>
        <w:t>s</w:t>
      </w:r>
      <w:r w:rsidRPr="005D1CDC">
        <w:rPr>
          <w:sz w:val="24"/>
          <w:szCs w:val="24"/>
        </w:rPr>
        <w:t>.</w:t>
      </w: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Default="00E40C1B" w:rsidP="00E40C1B">
      <w:pPr>
        <w:rPr>
          <w:sz w:val="24"/>
          <w:szCs w:val="24"/>
        </w:rPr>
      </w:pP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lastRenderedPageBreak/>
        <w:t>+---------+----</w:t>
      </w:r>
      <w:r>
        <w:rPr>
          <w:rFonts w:ascii="Courier New" w:hAnsi="Courier New" w:cs="Courier New"/>
          <w:sz w:val="24"/>
          <w:szCs w:val="24"/>
        </w:rPr>
        <w:t>-</w:t>
      </w:r>
      <w:r w:rsidRPr="00E40C1B">
        <w:rPr>
          <w:rFonts w:ascii="Courier New" w:hAnsi="Courier New" w:cs="Courier New"/>
          <w:sz w:val="24"/>
          <w:szCs w:val="24"/>
        </w:rPr>
        <w:t>--------------+</w:t>
      </w:r>
    </w:p>
    <w:p w:rsid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|    Collisions     |</w:t>
      </w:r>
    </w:p>
    <w:p w:rsid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+---------+-------------------+</w:t>
      </w:r>
    </w:p>
    <w:p w:rsid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|  Shift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|    Total  |  Max  |</w:t>
      </w: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------+</w:t>
      </w:r>
      <w:r w:rsidRPr="00E40C1B">
        <w:rPr>
          <w:rFonts w:ascii="Courier New" w:hAnsi="Courier New" w:cs="Courier New"/>
          <w:sz w:val="24"/>
          <w:szCs w:val="24"/>
        </w:rPr>
        <w:t>-------+</w:t>
      </w: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0    |    20,375 |   523 | </w:t>
      </w: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-----+</w:t>
      </w:r>
      <w:r w:rsidRPr="00E40C1B">
        <w:rPr>
          <w:rFonts w:ascii="Courier New" w:hAnsi="Courier New" w:cs="Courier New"/>
          <w:sz w:val="24"/>
          <w:szCs w:val="24"/>
        </w:rPr>
        <w:t>-------+</w:t>
      </w:r>
    </w:p>
    <w:p w:rsid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1    |    16,508 |    92 |</w:t>
      </w: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-----+</w:t>
      </w:r>
      <w:r w:rsidRPr="00E40C1B">
        <w:rPr>
          <w:rFonts w:ascii="Courier New" w:hAnsi="Courier New" w:cs="Courier New"/>
          <w:sz w:val="24"/>
          <w:szCs w:val="24"/>
        </w:rPr>
        <w:t>-------+</w:t>
      </w:r>
    </w:p>
    <w:p w:rsid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2    |    10,123 |   123 | </w:t>
      </w: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-----+</w:t>
      </w:r>
      <w:r w:rsidRPr="00E40C1B">
        <w:rPr>
          <w:rFonts w:ascii="Courier New" w:hAnsi="Courier New" w:cs="Courier New"/>
          <w:sz w:val="24"/>
          <w:szCs w:val="24"/>
        </w:rPr>
        <w:t>-------+</w:t>
      </w:r>
    </w:p>
    <w:p w:rsidR="00DA0CFB" w:rsidRDefault="00DA0CFB" w:rsidP="00DA0CF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:rsidR="00DA0CFB" w:rsidRDefault="00E40C1B" w:rsidP="00DA0CF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DA0CFB" w:rsidRPr="00E40C1B" w:rsidRDefault="00DA0CFB" w:rsidP="00DA0CF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-----+</w:t>
      </w:r>
      <w:r w:rsidRPr="00E40C1B">
        <w:rPr>
          <w:rFonts w:ascii="Courier New" w:hAnsi="Courier New" w:cs="Courier New"/>
          <w:sz w:val="24"/>
          <w:szCs w:val="24"/>
        </w:rPr>
        <w:t>-------+</w:t>
      </w:r>
    </w:p>
    <w:p w:rsidR="00DA0CFB" w:rsidRDefault="00DA0CFB" w:rsidP="00DA0CF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1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|    12,321 |   </w:t>
      </w:r>
      <w:proofErr w:type="gramStart"/>
      <w:r>
        <w:rPr>
          <w:rFonts w:ascii="Courier New" w:hAnsi="Courier New" w:cs="Courier New"/>
          <w:sz w:val="24"/>
          <w:szCs w:val="24"/>
        </w:rPr>
        <w:t>23  |</w:t>
      </w:r>
      <w:proofErr w:type="gramEnd"/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</w:t>
      </w:r>
      <w:r w:rsidR="00DA0CFB">
        <w:rPr>
          <w:rFonts w:ascii="Courier New" w:hAnsi="Courier New" w:cs="Courier New"/>
          <w:sz w:val="24"/>
          <w:szCs w:val="24"/>
        </w:rPr>
        <w:t>-----+</w:t>
      </w:r>
      <w:r w:rsidRPr="00E40C1B">
        <w:rPr>
          <w:rFonts w:ascii="Courier New" w:hAnsi="Courier New" w:cs="Courier New"/>
          <w:sz w:val="24"/>
          <w:szCs w:val="24"/>
        </w:rPr>
        <w:t>-------+</w:t>
      </w:r>
    </w:p>
    <w:p w:rsidR="00E40C1B" w:rsidRDefault="00E40C1B" w:rsidP="00DA0CF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15  </w:t>
      </w:r>
      <w:r w:rsidR="00DA0CFB">
        <w:rPr>
          <w:rFonts w:ascii="Courier New" w:hAnsi="Courier New" w:cs="Courier New"/>
          <w:sz w:val="24"/>
          <w:szCs w:val="24"/>
        </w:rPr>
        <w:t xml:space="preserve">  |    15,321 </w:t>
      </w:r>
      <w:proofErr w:type="gramStart"/>
      <w:r w:rsidR="00DA0CFB">
        <w:rPr>
          <w:rFonts w:ascii="Courier New" w:hAnsi="Courier New" w:cs="Courier New"/>
          <w:sz w:val="24"/>
          <w:szCs w:val="24"/>
        </w:rPr>
        <w:t>|  308</w:t>
      </w:r>
      <w:proofErr w:type="gramEnd"/>
      <w:r w:rsidR="00DA0CFB">
        <w:rPr>
          <w:rFonts w:ascii="Courier New" w:hAnsi="Courier New" w:cs="Courier New"/>
          <w:sz w:val="24"/>
          <w:szCs w:val="24"/>
        </w:rPr>
        <w:t xml:space="preserve">  |</w:t>
      </w:r>
    </w:p>
    <w:p w:rsidR="00E40C1B" w:rsidRPr="00E40C1B" w:rsidRDefault="00E40C1B" w:rsidP="00E40C1B">
      <w:pPr>
        <w:spacing w:after="0"/>
        <w:rPr>
          <w:rFonts w:ascii="Courier New" w:hAnsi="Courier New" w:cs="Courier New"/>
          <w:sz w:val="24"/>
          <w:szCs w:val="24"/>
        </w:rPr>
      </w:pPr>
      <w:r w:rsidRPr="00E40C1B">
        <w:rPr>
          <w:rFonts w:ascii="Courier New" w:hAnsi="Courier New" w:cs="Courier New"/>
          <w:sz w:val="24"/>
          <w:szCs w:val="24"/>
        </w:rPr>
        <w:t>+---------+-----</w:t>
      </w:r>
      <w:r>
        <w:rPr>
          <w:rFonts w:ascii="Courier New" w:hAnsi="Courier New" w:cs="Courier New"/>
          <w:sz w:val="24"/>
          <w:szCs w:val="24"/>
        </w:rPr>
        <w:t>-</w:t>
      </w:r>
      <w:r w:rsidRPr="00E40C1B">
        <w:rPr>
          <w:rFonts w:ascii="Courier New" w:hAnsi="Courier New" w:cs="Courier New"/>
          <w:sz w:val="24"/>
          <w:szCs w:val="24"/>
        </w:rPr>
        <w:t>-------------+</w:t>
      </w:r>
    </w:p>
    <w:p w:rsidR="00E40C1B" w:rsidRDefault="00E40C1B" w:rsidP="00DA0CFB">
      <w:pPr>
        <w:spacing w:after="0"/>
        <w:rPr>
          <w:rFonts w:ascii="Courier New" w:hAnsi="Courier New" w:cs="Courier New"/>
          <w:sz w:val="24"/>
          <w:szCs w:val="24"/>
        </w:rPr>
      </w:pPr>
    </w:p>
    <w:p w:rsidR="00DA0CFB" w:rsidRDefault="00DA0CFB" w:rsidP="00DA0CF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example is for formatting purposes only.  </w:t>
      </w:r>
    </w:p>
    <w:p w:rsidR="00DA0CFB" w:rsidRDefault="00DA0CFB" w:rsidP="00DA0CF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numeric values will probably not match your results.</w:t>
      </w:r>
    </w:p>
    <w:p w:rsidR="00DA0CFB" w:rsidRPr="00E40C1B" w:rsidRDefault="00DA0CFB" w:rsidP="00DA0CFB">
      <w:pPr>
        <w:spacing w:after="0"/>
        <w:rPr>
          <w:rFonts w:ascii="Courier New" w:hAnsi="Courier New" w:cs="Courier New"/>
          <w:sz w:val="24"/>
          <w:szCs w:val="24"/>
        </w:rPr>
      </w:pPr>
    </w:p>
    <w:sectPr w:rsidR="00DA0CFB" w:rsidRPr="00E40C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</w:r>
    <w:r w:rsidR="0052696C">
      <w:t>Spring</w:t>
    </w:r>
    <w:r w:rsidR="005C6B02">
      <w:t xml:space="preserve"> 201</w:t>
    </w:r>
    <w:r w:rsidR="0052696C">
      <w:t>7</w:t>
    </w:r>
  </w:p>
  <w:p w:rsidR="005C6B02" w:rsidRDefault="00721853">
    <w:pPr>
      <w:pStyle w:val="Header"/>
    </w:pPr>
    <w:r>
      <w:t>Lab10</w:t>
    </w:r>
    <w:r w:rsidR="00617460">
      <w:tab/>
      <w:t xml:space="preserve">Lab </w:t>
    </w:r>
    <w:r>
      <w:t>10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2B5E28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2B5E28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EF2"/>
    <w:multiLevelType w:val="hybridMultilevel"/>
    <w:tmpl w:val="61B26BB2"/>
    <w:lvl w:ilvl="0" w:tplc="B142A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13884"/>
    <w:rsid w:val="00025799"/>
    <w:rsid w:val="00054838"/>
    <w:rsid w:val="00080EDA"/>
    <w:rsid w:val="000A27CA"/>
    <w:rsid w:val="000C2689"/>
    <w:rsid w:val="000C5262"/>
    <w:rsid w:val="000F3DF7"/>
    <w:rsid w:val="00111F6A"/>
    <w:rsid w:val="00114E9D"/>
    <w:rsid w:val="00115693"/>
    <w:rsid w:val="00123A1F"/>
    <w:rsid w:val="0013228B"/>
    <w:rsid w:val="001352F4"/>
    <w:rsid w:val="00135C47"/>
    <w:rsid w:val="001742B7"/>
    <w:rsid w:val="00197064"/>
    <w:rsid w:val="001B58D7"/>
    <w:rsid w:val="001D1B4F"/>
    <w:rsid w:val="001E78D5"/>
    <w:rsid w:val="001F790C"/>
    <w:rsid w:val="0021674D"/>
    <w:rsid w:val="00221CB6"/>
    <w:rsid w:val="00231AE4"/>
    <w:rsid w:val="00231D01"/>
    <w:rsid w:val="002455C5"/>
    <w:rsid w:val="00251602"/>
    <w:rsid w:val="00254C49"/>
    <w:rsid w:val="00254FD1"/>
    <w:rsid w:val="00267B1C"/>
    <w:rsid w:val="00272992"/>
    <w:rsid w:val="002809E7"/>
    <w:rsid w:val="00280CC5"/>
    <w:rsid w:val="002923B4"/>
    <w:rsid w:val="002948CC"/>
    <w:rsid w:val="002B5E28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810FE"/>
    <w:rsid w:val="003835B5"/>
    <w:rsid w:val="003B4959"/>
    <w:rsid w:val="003D6BE7"/>
    <w:rsid w:val="003D7C7A"/>
    <w:rsid w:val="003F1237"/>
    <w:rsid w:val="003F5074"/>
    <w:rsid w:val="00415C78"/>
    <w:rsid w:val="00433240"/>
    <w:rsid w:val="00446C6A"/>
    <w:rsid w:val="00455B88"/>
    <w:rsid w:val="004732B6"/>
    <w:rsid w:val="00473F64"/>
    <w:rsid w:val="004B147A"/>
    <w:rsid w:val="004C58D5"/>
    <w:rsid w:val="004D0150"/>
    <w:rsid w:val="004E62E6"/>
    <w:rsid w:val="004F4721"/>
    <w:rsid w:val="0052257F"/>
    <w:rsid w:val="0052696C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9250E"/>
    <w:rsid w:val="005C40D4"/>
    <w:rsid w:val="005C629D"/>
    <w:rsid w:val="005C6B02"/>
    <w:rsid w:val="005D1CDC"/>
    <w:rsid w:val="005D467A"/>
    <w:rsid w:val="005E42A7"/>
    <w:rsid w:val="00602D46"/>
    <w:rsid w:val="006078FF"/>
    <w:rsid w:val="00617460"/>
    <w:rsid w:val="0063600D"/>
    <w:rsid w:val="0064034D"/>
    <w:rsid w:val="00657683"/>
    <w:rsid w:val="00686A19"/>
    <w:rsid w:val="006B3C3D"/>
    <w:rsid w:val="006B58FE"/>
    <w:rsid w:val="006C4669"/>
    <w:rsid w:val="006E5CC5"/>
    <w:rsid w:val="00710230"/>
    <w:rsid w:val="00721853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7D58B2"/>
    <w:rsid w:val="00825632"/>
    <w:rsid w:val="00832FA2"/>
    <w:rsid w:val="00865AC9"/>
    <w:rsid w:val="008906F3"/>
    <w:rsid w:val="00893610"/>
    <w:rsid w:val="008D2092"/>
    <w:rsid w:val="008D4C94"/>
    <w:rsid w:val="008F7D8A"/>
    <w:rsid w:val="00902382"/>
    <w:rsid w:val="009028F2"/>
    <w:rsid w:val="00910CC7"/>
    <w:rsid w:val="00922887"/>
    <w:rsid w:val="0092592B"/>
    <w:rsid w:val="00957AD3"/>
    <w:rsid w:val="00964210"/>
    <w:rsid w:val="009728F6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45E1C"/>
    <w:rsid w:val="00A50CB5"/>
    <w:rsid w:val="00A55BED"/>
    <w:rsid w:val="00A568DA"/>
    <w:rsid w:val="00A5772E"/>
    <w:rsid w:val="00A7510B"/>
    <w:rsid w:val="00A859EC"/>
    <w:rsid w:val="00A97066"/>
    <w:rsid w:val="00A979A9"/>
    <w:rsid w:val="00AC3A95"/>
    <w:rsid w:val="00B00DF4"/>
    <w:rsid w:val="00B04484"/>
    <w:rsid w:val="00B165D0"/>
    <w:rsid w:val="00B4196E"/>
    <w:rsid w:val="00B640FC"/>
    <w:rsid w:val="00B8297F"/>
    <w:rsid w:val="00B846D8"/>
    <w:rsid w:val="00B9342A"/>
    <w:rsid w:val="00B95F31"/>
    <w:rsid w:val="00BB67A6"/>
    <w:rsid w:val="00BD79FE"/>
    <w:rsid w:val="00BE186D"/>
    <w:rsid w:val="00BE5DE7"/>
    <w:rsid w:val="00BE5F83"/>
    <w:rsid w:val="00BE65D9"/>
    <w:rsid w:val="00C1275D"/>
    <w:rsid w:val="00C24374"/>
    <w:rsid w:val="00C35441"/>
    <w:rsid w:val="00C53E65"/>
    <w:rsid w:val="00C60699"/>
    <w:rsid w:val="00C678F2"/>
    <w:rsid w:val="00CA571B"/>
    <w:rsid w:val="00CB3609"/>
    <w:rsid w:val="00CC6CE9"/>
    <w:rsid w:val="00D215D3"/>
    <w:rsid w:val="00D272F9"/>
    <w:rsid w:val="00D275AE"/>
    <w:rsid w:val="00D320A9"/>
    <w:rsid w:val="00D60940"/>
    <w:rsid w:val="00D63285"/>
    <w:rsid w:val="00D63703"/>
    <w:rsid w:val="00DA0070"/>
    <w:rsid w:val="00DA0CFB"/>
    <w:rsid w:val="00DA4DAE"/>
    <w:rsid w:val="00DB0E91"/>
    <w:rsid w:val="00DC2E49"/>
    <w:rsid w:val="00DD43B9"/>
    <w:rsid w:val="00DE0078"/>
    <w:rsid w:val="00DF1FCD"/>
    <w:rsid w:val="00E40C1B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2B59"/>
    <w:rsid w:val="00F96F1F"/>
    <w:rsid w:val="00FA4531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F3E4BE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CE79-D9E9-44D9-9AE5-6D0F0C7F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Joseph Latimer</cp:lastModifiedBy>
  <cp:revision>21</cp:revision>
  <cp:lastPrinted>2015-04-07T15:08:00Z</cp:lastPrinted>
  <dcterms:created xsi:type="dcterms:W3CDTF">2015-11-03T13:16:00Z</dcterms:created>
  <dcterms:modified xsi:type="dcterms:W3CDTF">2017-03-25T00:19:00Z</dcterms:modified>
</cp:coreProperties>
</file>