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68C201FA" w:rsidR="00D83FA2" w:rsidRDefault="00D83FA2" w:rsidP="00D83FA2">
      <w:r>
        <w:t xml:space="preserve">Time </w:t>
      </w:r>
      <w:r w:rsidR="00B128FF">
        <w:t xml:space="preserve">¼ </w:t>
      </w:r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6795F910" w14:textId="37C8A591" w:rsidR="00F4409A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F4409A">
        <w:rPr>
          <w:noProof/>
        </w:rPr>
        <w:t>0.1</w:t>
      </w:r>
      <w:r w:rsidR="00F4409A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F4409A">
        <w:rPr>
          <w:noProof/>
        </w:rPr>
        <w:t>Prerequisites</w:t>
      </w:r>
      <w:r w:rsidR="00F4409A">
        <w:rPr>
          <w:noProof/>
        </w:rPr>
        <w:tab/>
      </w:r>
      <w:r w:rsidR="00F4409A">
        <w:rPr>
          <w:noProof/>
        </w:rPr>
        <w:fldChar w:fldCharType="begin"/>
      </w:r>
      <w:r w:rsidR="00F4409A">
        <w:rPr>
          <w:noProof/>
        </w:rPr>
        <w:instrText xml:space="preserve"> PAGEREF _Toc524188881 \h </w:instrText>
      </w:r>
      <w:r w:rsidR="00F4409A">
        <w:rPr>
          <w:noProof/>
        </w:rPr>
      </w:r>
      <w:r w:rsidR="00F4409A">
        <w:rPr>
          <w:noProof/>
        </w:rPr>
        <w:fldChar w:fldCharType="separate"/>
      </w:r>
      <w:r w:rsidR="000D4F54">
        <w:rPr>
          <w:noProof/>
        </w:rPr>
        <w:t>1</w:t>
      </w:r>
      <w:r w:rsidR="00F4409A">
        <w:rPr>
          <w:noProof/>
        </w:rPr>
        <w:fldChar w:fldCharType="end"/>
      </w:r>
    </w:p>
    <w:p w14:paraId="7F80C009" w14:textId="22AC82FF" w:rsidR="00F4409A" w:rsidRDefault="00F4409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8B36C9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_Toc524188882 \h </w:instrText>
      </w:r>
      <w:r>
        <w:rPr>
          <w:noProof/>
        </w:rPr>
      </w:r>
      <w:r>
        <w:rPr>
          <w:noProof/>
        </w:rPr>
        <w:fldChar w:fldCharType="separate"/>
      </w:r>
      <w:r w:rsidR="000D4F54">
        <w:rPr>
          <w:noProof/>
        </w:rPr>
        <w:t>1</w:t>
      </w:r>
      <w:r>
        <w:rPr>
          <w:noProof/>
        </w:rPr>
        <w:fldChar w:fldCharType="end"/>
      </w:r>
    </w:p>
    <w:p w14:paraId="095428B0" w14:textId="22757325" w:rsidR="00F4409A" w:rsidRDefault="00F4409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_Toc524188883 \h </w:instrText>
      </w:r>
      <w:r>
        <w:rPr>
          <w:noProof/>
        </w:rPr>
      </w:r>
      <w:r>
        <w:rPr>
          <w:noProof/>
        </w:rPr>
        <w:fldChar w:fldCharType="separate"/>
      </w:r>
      <w:r w:rsidR="000D4F54">
        <w:rPr>
          <w:noProof/>
        </w:rPr>
        <w:t>2</w:t>
      </w:r>
      <w:r>
        <w:rPr>
          <w:noProof/>
        </w:rPr>
        <w:fldChar w:fldCharType="end"/>
      </w:r>
    </w:p>
    <w:p w14:paraId="7090E0D3" w14:textId="650ABA32" w:rsidR="00D83FA2" w:rsidRDefault="00D83FA2" w:rsidP="00D83FA2">
      <w:pPr>
        <w:pStyle w:val="Heading1"/>
      </w:pPr>
      <w:r>
        <w:fldChar w:fldCharType="end"/>
      </w:r>
      <w:bookmarkStart w:id="0" w:name="_Toc524188881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1" w:name="_Toc524188882"/>
      <w:r>
        <w:t>Scope</w:t>
      </w:r>
      <w:bookmarkEnd w:id="1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331C72D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 survey of the WICED </w:t>
      </w:r>
      <w:r w:rsidR="006B23B1">
        <w:t>Bluetooth</w:t>
      </w:r>
      <w:r>
        <w:t xml:space="preserve"> Ecosystem (Chips, Modules, WICED Studio IDE, Software Development Kit (SDK), Forum etc.)</w:t>
      </w:r>
    </w:p>
    <w:p w14:paraId="6D7AF763" w14:textId="4626B199" w:rsidR="00D83FA2" w:rsidRDefault="00D83FA2" w:rsidP="00346086">
      <w:pPr>
        <w:pStyle w:val="ListParagraph"/>
        <w:numPr>
          <w:ilvl w:val="0"/>
          <w:numId w:val="4"/>
        </w:numPr>
      </w:pPr>
      <w:r>
        <w:t>A survey o</w:t>
      </w:r>
      <w:r w:rsidR="006B23B1">
        <w:t>f using the WICED SDK to create</w:t>
      </w:r>
      <w:r w:rsidR="00BD7BA6">
        <w:t xml:space="preserve"> Bluetooth</w:t>
      </w:r>
      <w:r>
        <w:t xml:space="preserve"> device</w:t>
      </w:r>
      <w:r w:rsidR="006B23B1">
        <w:t>s</w:t>
      </w:r>
      <w:r>
        <w:t xml:space="preserve">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346086">
      <w:pPr>
        <w:pStyle w:val="ListParagraph"/>
        <w:numPr>
          <w:ilvl w:val="0"/>
          <w:numId w:val="4"/>
        </w:numPr>
      </w:pPr>
      <w:r>
        <w:t>An introduction to Bluetooth Low Energy (BLE)</w:t>
      </w:r>
    </w:p>
    <w:p w14:paraId="1A6B2C82" w14:textId="47B72852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346086">
      <w:pPr>
        <w:pStyle w:val="ListParagraph"/>
        <w:numPr>
          <w:ilvl w:val="0"/>
          <w:numId w:val="5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C-programming primer. </w:t>
      </w:r>
    </w:p>
    <w:p w14:paraId="654CA7ED" w14:textId="674E1CB7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An introduction to ZigBee.</w:t>
      </w:r>
    </w:p>
    <w:p w14:paraId="4CCEB8F7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discussion of Linux integrated WICED.</w:t>
      </w:r>
    </w:p>
    <w:p w14:paraId="319ACC93" w14:textId="12F7B272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2" w:name="_Toc524188883"/>
      <w:r>
        <w:lastRenderedPageBreak/>
        <w:t>Agenda</w:t>
      </w:r>
      <w:bookmarkEnd w:id="2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58659189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9FB304F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09C192FE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</w:t>
            </w:r>
            <w:r w:rsidR="00B128FF">
              <w:rPr>
                <w:sz w:val="16"/>
              </w:rPr>
              <w:t>15</w:t>
            </w:r>
            <w:r>
              <w:rPr>
                <w:sz w:val="16"/>
              </w:rPr>
              <w:t xml:space="preserve"> – </w:t>
            </w:r>
            <w:r w:rsidR="00B128FF">
              <w:rPr>
                <w:sz w:val="16"/>
              </w:rPr>
              <w:t>8</w:t>
            </w:r>
            <w:r>
              <w:rPr>
                <w:sz w:val="16"/>
              </w:rPr>
              <w:t>:</w:t>
            </w:r>
            <w:r w:rsidR="00B128FF">
              <w:rPr>
                <w:sz w:val="16"/>
              </w:rPr>
              <w:t>45</w:t>
            </w:r>
          </w:p>
        </w:tc>
        <w:tc>
          <w:tcPr>
            <w:tcW w:w="885" w:type="dxa"/>
          </w:tcPr>
          <w:p w14:paraId="23F6C86E" w14:textId="73184B06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1B316EFB" w:rsidR="00D83FA2" w:rsidRPr="006B1446" w:rsidRDefault="00B128FF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</w:t>
            </w:r>
            <w:r w:rsidR="00A90412">
              <w:rPr>
                <w:sz w:val="16"/>
              </w:rPr>
              <w:t xml:space="preserve"> – 9:</w:t>
            </w:r>
            <w:r>
              <w:rPr>
                <w:sz w:val="16"/>
              </w:rPr>
              <w:t>15</w:t>
            </w:r>
          </w:p>
        </w:tc>
        <w:tc>
          <w:tcPr>
            <w:tcW w:w="885" w:type="dxa"/>
          </w:tcPr>
          <w:p w14:paraId="663FABFB" w14:textId="0A1168EF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77C9A7D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</w:t>
            </w:r>
            <w:r w:rsidR="00B128FF">
              <w:rPr>
                <w:sz w:val="16"/>
              </w:rPr>
              <w:t>15</w:t>
            </w:r>
            <w:r>
              <w:rPr>
                <w:sz w:val="16"/>
              </w:rPr>
              <w:t xml:space="preserve"> – </w:t>
            </w:r>
            <w:r w:rsidR="00B128FF">
              <w:rPr>
                <w:sz w:val="16"/>
              </w:rPr>
              <w:t>9</w:t>
            </w:r>
            <w:r>
              <w:rPr>
                <w:sz w:val="16"/>
              </w:rPr>
              <w:t>:</w:t>
            </w:r>
            <w:r w:rsidR="00B128FF">
              <w:rPr>
                <w:sz w:val="16"/>
              </w:rPr>
              <w:t>45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261FCE59" w:rsidR="00D83FA2" w:rsidRPr="006B1446" w:rsidRDefault="00B128FF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  <w:r w:rsidR="00744D39">
              <w:rPr>
                <w:sz w:val="16"/>
              </w:rPr>
              <w:t xml:space="preserve"> – 11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30</w:t>
            </w:r>
          </w:p>
        </w:tc>
        <w:tc>
          <w:tcPr>
            <w:tcW w:w="885" w:type="dxa"/>
          </w:tcPr>
          <w:p w14:paraId="28DFEDE6" w14:textId="4B0FE3C4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1322488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</w:t>
            </w:r>
            <w:r w:rsidR="00B128FF">
              <w:rPr>
                <w:sz w:val="16"/>
              </w:rPr>
              <w:t>30</w:t>
            </w:r>
            <w:r w:rsidR="00835900">
              <w:rPr>
                <w:sz w:val="16"/>
              </w:rPr>
              <w:t xml:space="preserve"> – </w:t>
            </w:r>
            <w:r>
              <w:rPr>
                <w:sz w:val="16"/>
              </w:rPr>
              <w:t>12:</w:t>
            </w:r>
            <w:r w:rsidR="00B128FF">
              <w:rPr>
                <w:sz w:val="16"/>
              </w:rPr>
              <w:t>00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4757D931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</w:t>
            </w:r>
            <w:r w:rsidR="00B128FF">
              <w:rPr>
                <w:sz w:val="16"/>
              </w:rPr>
              <w:t>00</w:t>
            </w:r>
            <w:r w:rsidR="0022113C">
              <w:rPr>
                <w:sz w:val="16"/>
              </w:rPr>
              <w:t xml:space="preserve"> – 1</w:t>
            </w:r>
            <w:r w:rsidR="00F22DAB">
              <w:rPr>
                <w:sz w:val="16"/>
              </w:rPr>
              <w:t>2:45</w:t>
            </w:r>
          </w:p>
        </w:tc>
        <w:tc>
          <w:tcPr>
            <w:tcW w:w="885" w:type="dxa"/>
          </w:tcPr>
          <w:p w14:paraId="5E017E4B" w14:textId="2374CEED" w:rsidR="00D83FA2" w:rsidRPr="006B1446" w:rsidRDefault="00F22DAB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11234062" w:rsidR="00D83FA2" w:rsidRPr="006B1446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  <w:r w:rsidR="0010038E">
              <w:rPr>
                <w:sz w:val="16"/>
              </w:rPr>
              <w:t xml:space="preserve"> – </w:t>
            </w:r>
            <w:r w:rsidR="0022113C"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30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4FC93A7E" w:rsidR="00D83FA2" w:rsidRPr="006B1446" w:rsidRDefault="006F5DF9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</w:t>
            </w:r>
            <w:r w:rsidR="00835900">
              <w:rPr>
                <w:sz w:val="16"/>
              </w:rPr>
              <w:t xml:space="preserve">onnecting, and </w:t>
            </w:r>
            <w:r>
              <w:rPr>
                <w:sz w:val="16"/>
              </w:rPr>
              <w:t>E</w:t>
            </w:r>
            <w:r w:rsidR="00835900">
              <w:rPr>
                <w:sz w:val="16"/>
              </w:rPr>
              <w:t>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626B216E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C36F06">
              <w:rPr>
                <w:sz w:val="16"/>
              </w:rPr>
              <w:t>30</w:t>
            </w:r>
            <w:r w:rsidR="00D83FA2">
              <w:rPr>
                <w:sz w:val="16"/>
              </w:rPr>
              <w:t xml:space="preserve"> – </w:t>
            </w:r>
            <w:r w:rsidR="00C36F06">
              <w:rPr>
                <w:sz w:val="16"/>
              </w:rPr>
              <w:t>3</w:t>
            </w:r>
            <w:r w:rsidR="00D83FA2">
              <w:rPr>
                <w:sz w:val="16"/>
              </w:rPr>
              <w:t>:</w:t>
            </w:r>
            <w:r w:rsidR="00C36F06">
              <w:rPr>
                <w:sz w:val="16"/>
              </w:rPr>
              <w:t>3</w:t>
            </w:r>
            <w:r w:rsidR="00B128FF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1064FDA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</w:t>
            </w:r>
            <w:r w:rsidR="00F22DAB">
              <w:rPr>
                <w:sz w:val="16"/>
              </w:rPr>
              <w:t>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A90412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45901205" w:rsidR="00A90412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3</w:t>
            </w:r>
            <w:r w:rsidR="00B128FF">
              <w:rPr>
                <w:sz w:val="16"/>
              </w:rPr>
              <w:t>0</w:t>
            </w:r>
            <w:r w:rsidR="00A90412">
              <w:rPr>
                <w:sz w:val="16"/>
              </w:rPr>
              <w:t xml:space="preserve"> – </w:t>
            </w:r>
            <w:r>
              <w:rPr>
                <w:sz w:val="16"/>
              </w:rPr>
              <w:t>4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B128FF"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63EDF91D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04B More Advanced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25AC4F37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</w:t>
            </w:r>
            <w:r w:rsidR="008C23E1">
              <w:rPr>
                <w:sz w:val="16"/>
              </w:rPr>
              <w:t xml:space="preserve"> </w:t>
            </w:r>
            <w:r>
              <w:rPr>
                <w:sz w:val="16"/>
              </w:rPr>
              <w:t>Security</w:t>
            </w:r>
          </w:p>
        </w:tc>
      </w:tr>
      <w:tr w:rsidR="00A90412" w14:paraId="69C7FE8A" w14:textId="77777777" w:rsidTr="00A90412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74DB4FB9" w:rsidR="00A90412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B128FF">
              <w:rPr>
                <w:sz w:val="16"/>
              </w:rPr>
              <w:t>5</w:t>
            </w:r>
            <w:r w:rsidR="00A90412">
              <w:rPr>
                <w:sz w:val="16"/>
              </w:rPr>
              <w:t xml:space="preserve"> – </w:t>
            </w:r>
            <w:r>
              <w:rPr>
                <w:sz w:val="16"/>
              </w:rPr>
              <w:t>5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221BB2"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0B87209A" w:rsidR="00A90412" w:rsidRDefault="00C36F06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A90412" w:rsidRPr="006B1446" w:rsidRDefault="00A9041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4EAD0C42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  <w:r w:rsidR="00625D8E">
              <w:rPr>
                <w:sz w:val="16"/>
              </w:rPr>
              <w:t>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A90412" w:rsidRPr="006B1446" w:rsidRDefault="00A90412" w:rsidP="00E21F47">
            <w:pPr>
              <w:rPr>
                <w:sz w:val="16"/>
              </w:rPr>
            </w:pPr>
          </w:p>
        </w:tc>
      </w:tr>
      <w:tr w:rsidR="00A90412" w14:paraId="66F520EC" w14:textId="77777777" w:rsidTr="00A90412">
        <w:tc>
          <w:tcPr>
            <w:tcW w:w="555" w:type="dxa"/>
            <w:tcBorders>
              <w:bottom w:val="single" w:sz="24" w:space="0" w:color="auto"/>
            </w:tcBorders>
          </w:tcPr>
          <w:p w14:paraId="760F7EF6" w14:textId="64FCEDC0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4B86A811" w14:textId="4AE23EF5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 w:rsidR="00221BB2">
              <w:rPr>
                <w:sz w:val="16"/>
              </w:rPr>
              <w:t>15</w:t>
            </w:r>
            <w:r>
              <w:rPr>
                <w:sz w:val="16"/>
              </w:rPr>
              <w:t xml:space="preserve"> – 5:</w:t>
            </w:r>
            <w:r w:rsidR="00221BB2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07EA6208" w14:textId="0D695623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128FF">
              <w:rPr>
                <w:sz w:val="16"/>
              </w:rPr>
              <w:t>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45BF75D1" w14:textId="411C1AAD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5D17B382" w14:textId="1C345035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714E613C" w14:textId="09462D9F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A90412" w14:paraId="35662DE3" w14:textId="77777777" w:rsidTr="00A90412">
        <w:tc>
          <w:tcPr>
            <w:tcW w:w="555" w:type="dxa"/>
            <w:tcBorders>
              <w:top w:val="single" w:sz="24" w:space="0" w:color="auto"/>
              <w:bottom w:val="single" w:sz="4" w:space="0" w:color="auto"/>
            </w:tcBorders>
          </w:tcPr>
          <w:p w14:paraId="55B2E391" w14:textId="2BFB3AD4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4" w:space="0" w:color="auto"/>
            </w:tcBorders>
          </w:tcPr>
          <w:p w14:paraId="4AD11495" w14:textId="6C007DAD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24" w:space="0" w:color="auto"/>
              <w:bottom w:val="single" w:sz="4" w:space="0" w:color="auto"/>
            </w:tcBorders>
          </w:tcPr>
          <w:p w14:paraId="520F68FA" w14:textId="1A91FB8E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C36F06">
              <w:rPr>
                <w:sz w:val="16"/>
              </w:rPr>
              <w:t>0</w:t>
            </w:r>
            <w:r w:rsidR="008C23E1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  <w:bottom w:val="single" w:sz="4" w:space="0" w:color="auto"/>
            </w:tcBorders>
          </w:tcPr>
          <w:p w14:paraId="343B1849" w14:textId="0B8E903B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04B Labs Continued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</w:tcPr>
          <w:p w14:paraId="5A1F7DB6" w14:textId="5EEA2FE8" w:rsidR="00A90412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tcBorders>
              <w:top w:val="single" w:sz="24" w:space="0" w:color="auto"/>
              <w:bottom w:val="single" w:sz="4" w:space="0" w:color="auto"/>
            </w:tcBorders>
          </w:tcPr>
          <w:p w14:paraId="05269D1E" w14:textId="17622E14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Continuation of Labs</w:t>
            </w:r>
          </w:p>
        </w:tc>
      </w:tr>
      <w:tr w:rsidR="00625D8E" w14:paraId="7CDD7E9F" w14:textId="77777777" w:rsidTr="00276A49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1BBD2BC7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1AE5475E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 xml:space="preserve">0 – </w:t>
            </w:r>
            <w:r w:rsidR="00C36F06">
              <w:rPr>
                <w:sz w:val="16"/>
              </w:rPr>
              <w:t>9</w:t>
            </w:r>
            <w:r>
              <w:rPr>
                <w:sz w:val="16"/>
              </w:rPr>
              <w:t>:</w:t>
            </w:r>
            <w:r w:rsidR="00C36F06">
              <w:rPr>
                <w:sz w:val="16"/>
              </w:rPr>
              <w:t>4</w:t>
            </w:r>
            <w:r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56ABA2E2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6B130F01" w14:textId="7F0CA4AD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04C Even More Advanced BLE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7863E836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7CADF18" w14:textId="6759C816" w:rsidR="00625D8E" w:rsidRPr="006B1446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Beacons, </w:t>
            </w:r>
            <w:r w:rsidR="00625D8E">
              <w:rPr>
                <w:sz w:val="16"/>
              </w:rPr>
              <w:t>Low Power, OTA</w:t>
            </w:r>
          </w:p>
        </w:tc>
      </w:tr>
      <w:tr w:rsidR="00625D8E" w14:paraId="4441D7FC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20280AC9" w14:textId="33DC2EE2" w:rsidR="00625D8E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B32802F" w14:textId="6CCFDAC8" w:rsidR="00625D8E" w:rsidRPr="00625D8E" w:rsidRDefault="00C36F06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  <w:r w:rsidR="00625D8E">
              <w:rPr>
                <w:sz w:val="16"/>
              </w:rPr>
              <w:t>:</w:t>
            </w:r>
            <w:r>
              <w:rPr>
                <w:sz w:val="16"/>
              </w:rPr>
              <w:t>4</w:t>
            </w:r>
            <w:r w:rsidR="00625D8E">
              <w:rPr>
                <w:sz w:val="16"/>
              </w:rPr>
              <w:t>5 – 1</w:t>
            </w:r>
            <w:r>
              <w:rPr>
                <w:sz w:val="16"/>
              </w:rPr>
              <w:t>0</w:t>
            </w:r>
            <w:r w:rsidR="00625D8E">
              <w:rPr>
                <w:sz w:val="16"/>
              </w:rPr>
              <w:t>:</w:t>
            </w:r>
            <w:r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B6C69A3" w14:textId="7FB790CB" w:rsidR="00625D8E" w:rsidRDefault="00B128FF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625D8E">
              <w:rPr>
                <w:sz w:val="16"/>
              </w:rPr>
              <w:t>:</w:t>
            </w:r>
            <w:r w:rsidR="00C36F06">
              <w:rPr>
                <w:sz w:val="16"/>
              </w:rPr>
              <w:t>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291D4E89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45A99B6" w14:textId="01A58463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02C7C0F3" w14:textId="77777777" w:rsidR="00625D8E" w:rsidRDefault="00625D8E" w:rsidP="00625D8E">
            <w:pPr>
              <w:rPr>
                <w:sz w:val="16"/>
              </w:rPr>
            </w:pPr>
          </w:p>
        </w:tc>
      </w:tr>
      <w:tr w:rsidR="00F22DAB" w14:paraId="727A5B59" w14:textId="77777777" w:rsidTr="00DE5FD1">
        <w:tc>
          <w:tcPr>
            <w:tcW w:w="555" w:type="dxa"/>
            <w:tcBorders>
              <w:bottom w:val="single" w:sz="4" w:space="0" w:color="auto"/>
            </w:tcBorders>
          </w:tcPr>
          <w:p w14:paraId="291B3212" w14:textId="2B2363F9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35C9783" w14:textId="714F94D4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>:</w:t>
            </w:r>
            <w:r w:rsidR="00C36F06">
              <w:rPr>
                <w:sz w:val="16"/>
              </w:rPr>
              <w:t>45</w:t>
            </w:r>
            <w:r>
              <w:rPr>
                <w:sz w:val="16"/>
              </w:rPr>
              <w:t xml:space="preserve"> – </w:t>
            </w:r>
            <w:r w:rsidR="00C36F06">
              <w:rPr>
                <w:sz w:val="16"/>
              </w:rPr>
              <w:t>11</w:t>
            </w:r>
            <w:r>
              <w:rPr>
                <w:sz w:val="16"/>
              </w:rPr>
              <w:t>:</w:t>
            </w:r>
            <w:r w:rsidR="00C36F06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22D2E31" w14:textId="5E486043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7A51F114" w14:textId="1908FD63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04D BLE Centrals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349A7FF5" w14:textId="00538612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62B9EDD" w14:textId="4C13236A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BLE Central devices, scanning, service discovery</w:t>
            </w:r>
          </w:p>
        </w:tc>
      </w:tr>
      <w:tr w:rsidR="00F22DAB" w14:paraId="77A13575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542D13ED" w14:textId="60487C74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60624CBA" w14:textId="4823DEA3" w:rsidR="00F22DAB" w:rsidRDefault="00C36F06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12:30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6266F69" w14:textId="432DBCE7" w:rsidR="00F22DAB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C36F06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B8CE1F0" w14:textId="77777777" w:rsidR="00F22DAB" w:rsidRDefault="00F22DAB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6C4A960" w14:textId="30ECD925" w:rsidR="00F22DAB" w:rsidRDefault="00F22DAB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1A2A503" w14:textId="77777777" w:rsidR="00F22DAB" w:rsidRDefault="00F22DAB" w:rsidP="00625D8E">
            <w:pPr>
              <w:rPr>
                <w:sz w:val="16"/>
              </w:rPr>
            </w:pPr>
          </w:p>
        </w:tc>
      </w:tr>
      <w:tr w:rsidR="008C23E1" w14:paraId="00855513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7E86611B" w14:textId="46FB5AEE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4484B30" w14:textId="7ADA6F07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4792602" w14:textId="3A8CCF59" w:rsidR="008C23E1" w:rsidRDefault="008C23E1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16B41610" w14:textId="4EEC2F6C" w:rsidR="008C23E1" w:rsidRDefault="00F81A36" w:rsidP="00625D8E">
            <w:pPr>
              <w:rPr>
                <w:sz w:val="16"/>
              </w:rPr>
            </w:pPr>
            <w:r>
              <w:rPr>
                <w:sz w:val="16"/>
              </w:rPr>
              <w:t>0</w:t>
            </w:r>
            <w:r w:rsidR="008C23E1">
              <w:rPr>
                <w:sz w:val="16"/>
              </w:rPr>
              <w:t>4E BLE Protocol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5BF168B" w14:textId="43DE4C3D" w:rsidR="008C23E1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5ED084D9" w14:textId="65B94459" w:rsidR="008C23E1" w:rsidRDefault="008C23E1" w:rsidP="00625D8E">
            <w:pPr>
              <w:rPr>
                <w:sz w:val="16"/>
              </w:rPr>
            </w:pPr>
            <w:r>
              <w:rPr>
                <w:sz w:val="16"/>
              </w:rPr>
              <w:t>Lower level details on the BLE protocol</w:t>
            </w:r>
          </w:p>
        </w:tc>
      </w:tr>
      <w:tr w:rsidR="00625D8E" w:rsidRPr="006B1446" w14:paraId="522D891B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6B1DEF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683FBA" w14:textId="2631A7EA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F22DAB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F22DAB">
              <w:rPr>
                <w:sz w:val="16"/>
              </w:rPr>
              <w:t>3</w:t>
            </w:r>
            <w:r>
              <w:rPr>
                <w:sz w:val="16"/>
              </w:rPr>
              <w:t>0 – 1:</w:t>
            </w:r>
            <w:r w:rsidR="00F22DAB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619D9B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837BF" w14:textId="5C63143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05 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AF7EB8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D14A4" w14:textId="11B5B6E9" w:rsidR="00625D8E" w:rsidRPr="006B1446" w:rsidRDefault="00087E1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How to use </w:t>
            </w:r>
            <w:proofErr w:type="spellStart"/>
            <w:r>
              <w:rPr>
                <w:sz w:val="16"/>
              </w:rPr>
              <w:t>BTSpy</w:t>
            </w:r>
            <w:proofErr w:type="spellEnd"/>
            <w:r>
              <w:rPr>
                <w:sz w:val="16"/>
              </w:rPr>
              <w:t xml:space="preserve">. </w:t>
            </w:r>
            <w:r w:rsidR="00625D8E" w:rsidRPr="006B1446">
              <w:rPr>
                <w:sz w:val="16"/>
              </w:rPr>
              <w:t xml:space="preserve">How to use </w:t>
            </w:r>
            <w:r w:rsidR="00625D8E">
              <w:rPr>
                <w:sz w:val="16"/>
              </w:rPr>
              <w:t xml:space="preserve">WICED SDK debugger. </w:t>
            </w:r>
            <w:r w:rsidR="00625D8E" w:rsidRPr="00447317">
              <w:rPr>
                <w:sz w:val="16"/>
              </w:rPr>
              <w:t>How to use 3</w:t>
            </w:r>
            <w:r w:rsidR="00625D8E" w:rsidRPr="00447317">
              <w:rPr>
                <w:sz w:val="16"/>
                <w:vertAlign w:val="superscript"/>
              </w:rPr>
              <w:t>rd</w:t>
            </w:r>
            <w:r w:rsidR="00625D8E" w:rsidRPr="00447317">
              <w:rPr>
                <w:sz w:val="16"/>
              </w:rPr>
              <w:t xml:space="preserve"> party debugging tools.</w:t>
            </w:r>
          </w:p>
        </w:tc>
      </w:tr>
      <w:tr w:rsidR="00625D8E" w:rsidRPr="006B1446" w14:paraId="6C282F5F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44C172" w14:textId="6507A605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BE01B1" w14:textId="51693FDE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F22DAB">
              <w:rPr>
                <w:sz w:val="16"/>
              </w:rPr>
              <w:t>:00</w:t>
            </w:r>
            <w:r>
              <w:rPr>
                <w:sz w:val="16"/>
              </w:rPr>
              <w:t xml:space="preserve"> – </w:t>
            </w:r>
            <w:r w:rsidR="00F22DAB">
              <w:rPr>
                <w:sz w:val="16"/>
              </w:rPr>
              <w:t>2:30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539D86" w14:textId="476406E5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CED654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011448" w14:textId="219F099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73D7BC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7435E492" w14:textId="77777777" w:rsidTr="00A90412">
        <w:tc>
          <w:tcPr>
            <w:tcW w:w="555" w:type="dxa"/>
            <w:tcBorders>
              <w:top w:val="single" w:sz="4" w:space="0" w:color="auto"/>
            </w:tcBorders>
          </w:tcPr>
          <w:p w14:paraId="7FC25BE5" w14:textId="35B4BDC0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5E4C5B39" w14:textId="0C2F4AA9" w:rsidR="00625D8E" w:rsidRPr="006B1446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2:30</w:t>
            </w:r>
            <w:r w:rsidR="00625D8E">
              <w:rPr>
                <w:sz w:val="16"/>
              </w:rPr>
              <w:t xml:space="preserve"> –</w:t>
            </w:r>
            <w:r>
              <w:rPr>
                <w:sz w:val="16"/>
              </w:rPr>
              <w:t xml:space="preserve"> 3:15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2547D70" w14:textId="2407FE4A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</w:tcBorders>
          </w:tcPr>
          <w:p w14:paraId="6E5D0275" w14:textId="00838BA3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06A Classic Bluetooth – The Wireless Serial Port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01343B5E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</w:tcBorders>
          </w:tcPr>
          <w:p w14:paraId="4BD6382D" w14:textId="33AC745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SPP.</w:t>
            </w:r>
          </w:p>
        </w:tc>
      </w:tr>
      <w:tr w:rsidR="00625D8E" w14:paraId="6C64D5E4" w14:textId="77777777" w:rsidTr="00E1749B">
        <w:tc>
          <w:tcPr>
            <w:tcW w:w="555" w:type="dxa"/>
          </w:tcPr>
          <w:p w14:paraId="528EB29E" w14:textId="17C5E8C2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70E3B4A4" w:rsidR="00625D8E" w:rsidDel="009468F7" w:rsidRDefault="00F22DAB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="00625D8E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625D8E">
              <w:rPr>
                <w:sz w:val="16"/>
              </w:rPr>
              <w:t xml:space="preserve">5 – </w:t>
            </w:r>
            <w:r>
              <w:rPr>
                <w:sz w:val="16"/>
              </w:rPr>
              <w:t>5:15</w:t>
            </w:r>
          </w:p>
        </w:tc>
        <w:tc>
          <w:tcPr>
            <w:tcW w:w="885" w:type="dxa"/>
          </w:tcPr>
          <w:p w14:paraId="5F512661" w14:textId="3A537433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8C23E1" w14:paraId="1E248296" w14:textId="77777777" w:rsidTr="00E1749B">
        <w:tc>
          <w:tcPr>
            <w:tcW w:w="555" w:type="dxa"/>
          </w:tcPr>
          <w:p w14:paraId="0621D10C" w14:textId="1E7F203D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5B4989F5" w:rsidR="008C23E1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ACF3A50" w14:textId="2BDF3BE7" w:rsidR="008C23E1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0AFCF5A5" w14:textId="589EE4B8" w:rsidR="008C23E1" w:rsidRPr="006B1446" w:rsidRDefault="008C23E1" w:rsidP="008C23E1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06B Classic Bluetooth</w:t>
            </w:r>
            <w:r w:rsidR="00F81A36">
              <w:rPr>
                <w:sz w:val="16"/>
              </w:rPr>
              <w:t xml:space="preserve"> Protocol Details</w:t>
            </w:r>
            <w:bookmarkStart w:id="3" w:name="_GoBack"/>
            <w:bookmarkEnd w:id="3"/>
          </w:p>
        </w:tc>
        <w:tc>
          <w:tcPr>
            <w:tcW w:w="943" w:type="dxa"/>
          </w:tcPr>
          <w:p w14:paraId="2568619B" w14:textId="1EA0813B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307546A9" w14:textId="393EB0B3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Lower level details on the Classic Bluetooth protocol, other profiles</w:t>
            </w:r>
          </w:p>
        </w:tc>
      </w:tr>
      <w:tr w:rsidR="008C23E1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6405D1CA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5:15 – 5:30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3CD819EA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5A28F13A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Wrap-Up and Surveys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8C23E1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8C23E1" w:rsidRPr="006B1446" w:rsidRDefault="008C23E1" w:rsidP="008C23E1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8C23E1" w:rsidRPr="006B1446" w:rsidRDefault="008C23E1" w:rsidP="008C23E1">
            <w:pPr>
              <w:rPr>
                <w:sz w:val="16"/>
              </w:rPr>
            </w:pPr>
            <w:r>
              <w:rPr>
                <w:sz w:val="16"/>
              </w:rPr>
              <w:t xml:space="preserve">07 </w:t>
            </w:r>
            <w:r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8C23E1" w:rsidRPr="006B1446" w:rsidRDefault="008C23E1" w:rsidP="008C23E1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8C23E1" w:rsidRPr="006B1446" w:rsidRDefault="008C23E1" w:rsidP="008C23E1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1767E28F" w:rsidR="00857DC2" w:rsidRPr="008F5BC3" w:rsidRDefault="00D83FA2" w:rsidP="00D83FA2">
      <w:r>
        <w:t xml:space="preserve">Most of the chapters have exercises. Some are marked as </w:t>
      </w:r>
      <w:r w:rsidR="00B51D97">
        <w:t>"</w:t>
      </w:r>
      <w:r>
        <w:t>Advanced</w:t>
      </w:r>
      <w:r w:rsidR="00B51D97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11FA8" w14:textId="77777777" w:rsidR="0035655D" w:rsidRDefault="0035655D" w:rsidP="00DF6D18">
      <w:r>
        <w:separator/>
      </w:r>
    </w:p>
  </w:endnote>
  <w:endnote w:type="continuationSeparator" w:id="0">
    <w:p w14:paraId="5C37275B" w14:textId="77777777" w:rsidR="0035655D" w:rsidRDefault="0035655D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35655D">
              <w:rPr>
                <w:noProof/>
              </w:rPr>
              <w:fldChar w:fldCharType="begin"/>
            </w:r>
            <w:r w:rsidR="0035655D">
              <w:rPr>
                <w:noProof/>
              </w:rPr>
              <w:instrText xml:space="preserve"> NUMPAGES  </w:instrText>
            </w:r>
            <w:r w:rsidR="0035655D">
              <w:rPr>
                <w:noProof/>
              </w:rPr>
              <w:fldChar w:fldCharType="separate"/>
            </w:r>
            <w:r w:rsidR="001E6383">
              <w:rPr>
                <w:noProof/>
              </w:rPr>
              <w:t>2</w:t>
            </w:r>
            <w:r w:rsidR="0035655D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660FA" w14:textId="77777777" w:rsidR="0035655D" w:rsidRDefault="0035655D" w:rsidP="00DF6D18">
      <w:r>
        <w:separator/>
      </w:r>
    </w:p>
  </w:footnote>
  <w:footnote w:type="continuationSeparator" w:id="0">
    <w:p w14:paraId="7886BC8C" w14:textId="77777777" w:rsidR="0035655D" w:rsidRDefault="0035655D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0615F"/>
    <w:rsid w:val="000139E7"/>
    <w:rsid w:val="00013DA7"/>
    <w:rsid w:val="000157C9"/>
    <w:rsid w:val="0001761C"/>
    <w:rsid w:val="00025780"/>
    <w:rsid w:val="00026156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768CF"/>
    <w:rsid w:val="00087E1E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4F54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D1AD1"/>
    <w:rsid w:val="001E01B2"/>
    <w:rsid w:val="001E0CD6"/>
    <w:rsid w:val="001E500C"/>
    <w:rsid w:val="001E5730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1BB2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46086"/>
    <w:rsid w:val="00350E39"/>
    <w:rsid w:val="003526CF"/>
    <w:rsid w:val="0035655D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1A0C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4F7B3E"/>
    <w:rsid w:val="00502B57"/>
    <w:rsid w:val="005112DE"/>
    <w:rsid w:val="00511CE0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25D8E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3B1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5DF9"/>
    <w:rsid w:val="006F6A01"/>
    <w:rsid w:val="00700093"/>
    <w:rsid w:val="007019EB"/>
    <w:rsid w:val="0070483D"/>
    <w:rsid w:val="007077A4"/>
    <w:rsid w:val="007111FC"/>
    <w:rsid w:val="0071136F"/>
    <w:rsid w:val="0071245B"/>
    <w:rsid w:val="007240DA"/>
    <w:rsid w:val="00726034"/>
    <w:rsid w:val="00726FA8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589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12E"/>
    <w:rsid w:val="008914F6"/>
    <w:rsid w:val="00894D90"/>
    <w:rsid w:val="008A1B9A"/>
    <w:rsid w:val="008A56F3"/>
    <w:rsid w:val="008B6B74"/>
    <w:rsid w:val="008C1776"/>
    <w:rsid w:val="008C23E1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634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0412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28FF"/>
    <w:rsid w:val="00B14B57"/>
    <w:rsid w:val="00B2240E"/>
    <w:rsid w:val="00B24BB9"/>
    <w:rsid w:val="00B25975"/>
    <w:rsid w:val="00B35DA0"/>
    <w:rsid w:val="00B36CA4"/>
    <w:rsid w:val="00B4162C"/>
    <w:rsid w:val="00B430B7"/>
    <w:rsid w:val="00B448B5"/>
    <w:rsid w:val="00B457AA"/>
    <w:rsid w:val="00B50F42"/>
    <w:rsid w:val="00B51D97"/>
    <w:rsid w:val="00B53710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383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223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36F06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62F4"/>
    <w:rsid w:val="00CD4E7E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95D57"/>
    <w:rsid w:val="00DA3B3F"/>
    <w:rsid w:val="00DA58E9"/>
    <w:rsid w:val="00DB0D93"/>
    <w:rsid w:val="00DB6C3D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0B83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38C"/>
    <w:rsid w:val="00E63761"/>
    <w:rsid w:val="00E66428"/>
    <w:rsid w:val="00E84BBB"/>
    <w:rsid w:val="00E86347"/>
    <w:rsid w:val="00E86CFE"/>
    <w:rsid w:val="00E875CB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2DAB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4409A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7657B"/>
    <w:rsid w:val="00F81A36"/>
    <w:rsid w:val="00F82D16"/>
    <w:rsid w:val="00F86118"/>
    <w:rsid w:val="00F87D63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A3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81A3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1A36"/>
  </w:style>
  <w:style w:type="character" w:customStyle="1" w:styleId="Heading1Char">
    <w:name w:val="Heading 1 Char"/>
    <w:link w:val="Heading1"/>
    <w:uiPriority w:val="9"/>
    <w:rsid w:val="002A0044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3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E0A68A-4C61-407A-A020-17AA4D73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61</cp:revision>
  <cp:lastPrinted>2018-09-28T00:00:00Z</cp:lastPrinted>
  <dcterms:created xsi:type="dcterms:W3CDTF">2018-04-02T21:09:00Z</dcterms:created>
  <dcterms:modified xsi:type="dcterms:W3CDTF">2018-09-28T00:00:00Z</dcterms:modified>
</cp:coreProperties>
</file>