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64624FEE" w:rsidR="00E46913" w:rsidRPr="00B25487" w:rsidRDefault="00E46913" w:rsidP="00B25487">
      <w:pPr>
        <w:rPr>
          <w:rStyle w:val="BookTitle"/>
        </w:rPr>
      </w:pPr>
      <w:bookmarkStart w:id="0" w:name="_Hlk484243661"/>
      <w:bookmarkEnd w:id="0"/>
      <w:r w:rsidRPr="00B25487">
        <w:rPr>
          <w:rStyle w:val="BookTitle"/>
        </w:rPr>
        <w:t xml:space="preserve">Chapter 1: </w:t>
      </w:r>
      <w:r w:rsidR="00431970">
        <w:rPr>
          <w:rStyle w:val="BookTitle"/>
        </w:rPr>
        <w:t>Tour</w:t>
      </w:r>
      <w:r w:rsidRPr="00B25487">
        <w:rPr>
          <w:rStyle w:val="BookTitle"/>
        </w:rPr>
        <w:t xml:space="preserve"> of WICED </w:t>
      </w:r>
      <w:r w:rsidR="003765E2">
        <w:rPr>
          <w:rStyle w:val="BookTitle"/>
        </w:rPr>
        <w:t>Bluetooth</w:t>
      </w:r>
    </w:p>
    <w:p w14:paraId="7FD2B312" w14:textId="2E893EE4" w:rsidR="00B25487" w:rsidRDefault="00B25487" w:rsidP="00B25487">
      <w:r>
        <w:t>Time</w:t>
      </w:r>
      <w:r w:rsidR="007F2C25">
        <w:t>:</w:t>
      </w:r>
      <w:r>
        <w:t xml:space="preserve"> </w:t>
      </w:r>
      <w:r w:rsidR="007F2C25">
        <w:t xml:space="preserve">¾ </w:t>
      </w:r>
      <w:bookmarkStart w:id="1" w:name="_GoBack"/>
      <w:bookmarkEnd w:id="1"/>
      <w:r>
        <w:t>Hour</w:t>
      </w:r>
    </w:p>
    <w:p w14:paraId="25637CF5" w14:textId="1AEAF881" w:rsidR="00E46913" w:rsidRDefault="008846B1" w:rsidP="00B25487">
      <w:r>
        <w:t>After completing C</w:t>
      </w:r>
      <w:r w:rsidR="00E46913">
        <w:t>hapter 1 (this cha</w:t>
      </w:r>
      <w:r w:rsidR="006254D6">
        <w:t>pter) you will understand a top-</w:t>
      </w:r>
      <w:r w:rsidR="004E5846">
        <w:t xml:space="preserve">level view </w:t>
      </w:r>
      <w:r w:rsidR="00E46913">
        <w:t>of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262DC3F4" w14:textId="41EC2F85" w:rsidR="009913B5"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9913B5">
        <w:rPr>
          <w:noProof/>
        </w:rPr>
        <w:t>1.1</w:t>
      </w:r>
      <w:r w:rsidR="009913B5">
        <w:rPr>
          <w:rFonts w:asciiTheme="minorHAnsi" w:eastAsiaTheme="minorEastAsia" w:hAnsiTheme="minorHAnsi"/>
          <w:b w:val="0"/>
          <w:bCs w:val="0"/>
          <w:caps w:val="0"/>
          <w:noProof/>
        </w:rPr>
        <w:tab/>
      </w:r>
      <w:r w:rsidR="009913B5">
        <w:rPr>
          <w:noProof/>
        </w:rPr>
        <w:t>Tour of WICED Studio SDK</w:t>
      </w:r>
      <w:r w:rsidR="009913B5">
        <w:rPr>
          <w:noProof/>
        </w:rPr>
        <w:tab/>
      </w:r>
      <w:r w:rsidR="009913B5">
        <w:rPr>
          <w:noProof/>
        </w:rPr>
        <w:fldChar w:fldCharType="begin"/>
      </w:r>
      <w:r w:rsidR="009913B5">
        <w:rPr>
          <w:noProof/>
        </w:rPr>
        <w:instrText xml:space="preserve"> PAGEREF _Toc530067481 \h </w:instrText>
      </w:r>
      <w:r w:rsidR="009913B5">
        <w:rPr>
          <w:noProof/>
        </w:rPr>
      </w:r>
      <w:r w:rsidR="009913B5">
        <w:rPr>
          <w:noProof/>
        </w:rPr>
        <w:fldChar w:fldCharType="separate"/>
      </w:r>
      <w:r w:rsidR="00CC37CE">
        <w:rPr>
          <w:noProof/>
        </w:rPr>
        <w:t>2</w:t>
      </w:r>
      <w:r w:rsidR="009913B5">
        <w:rPr>
          <w:noProof/>
        </w:rPr>
        <w:fldChar w:fldCharType="end"/>
      </w:r>
    </w:p>
    <w:p w14:paraId="44C3380A" w14:textId="07F74660" w:rsidR="009913B5" w:rsidRDefault="009913B5">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_Toc530067482 \h </w:instrText>
      </w:r>
      <w:r>
        <w:rPr>
          <w:noProof/>
        </w:rPr>
      </w:r>
      <w:r>
        <w:rPr>
          <w:noProof/>
        </w:rPr>
        <w:fldChar w:fldCharType="separate"/>
      </w:r>
      <w:r w:rsidR="00CC37CE">
        <w:rPr>
          <w:noProof/>
        </w:rPr>
        <w:t>2</w:t>
      </w:r>
      <w:r>
        <w:rPr>
          <w:noProof/>
        </w:rPr>
        <w:fldChar w:fldCharType="end"/>
      </w:r>
    </w:p>
    <w:p w14:paraId="1049ADA7" w14:textId="051FEA51" w:rsidR="009913B5" w:rsidRDefault="009913B5">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_Toc530067483 \h </w:instrText>
      </w:r>
      <w:r>
        <w:rPr>
          <w:noProof/>
        </w:rPr>
      </w:r>
      <w:r>
        <w:rPr>
          <w:noProof/>
        </w:rPr>
        <w:fldChar w:fldCharType="separate"/>
      </w:r>
      <w:r w:rsidR="00CC37CE">
        <w:rPr>
          <w:noProof/>
        </w:rPr>
        <w:t>4</w:t>
      </w:r>
      <w:r>
        <w:rPr>
          <w:noProof/>
        </w:rPr>
        <w:fldChar w:fldCharType="end"/>
      </w:r>
    </w:p>
    <w:p w14:paraId="7597A739" w14:textId="4ED56712" w:rsidR="009913B5" w:rsidRDefault="009913B5">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_Toc530067484 \h </w:instrText>
      </w:r>
      <w:r>
        <w:rPr>
          <w:noProof/>
        </w:rPr>
      </w:r>
      <w:r>
        <w:rPr>
          <w:noProof/>
        </w:rPr>
        <w:fldChar w:fldCharType="separate"/>
      </w:r>
      <w:r w:rsidR="00CC37CE">
        <w:rPr>
          <w:noProof/>
        </w:rPr>
        <w:t>7</w:t>
      </w:r>
      <w:r>
        <w:rPr>
          <w:noProof/>
        </w:rPr>
        <w:fldChar w:fldCharType="end"/>
      </w:r>
    </w:p>
    <w:p w14:paraId="55F72174" w14:textId="0D5830ED" w:rsidR="009913B5" w:rsidRDefault="009913B5">
      <w:pPr>
        <w:pStyle w:val="TOC2"/>
        <w:rPr>
          <w:rFonts w:asciiTheme="minorHAnsi" w:eastAsiaTheme="minorEastAsia" w:hAnsiTheme="minorHAnsi"/>
          <w:smallCaps w:val="0"/>
          <w:noProof/>
          <w:sz w:val="22"/>
        </w:rPr>
      </w:pPr>
      <w:r>
        <w:rPr>
          <w:noProof/>
        </w:rPr>
        <w:t>1.2.1 In the SDK Workspace</w:t>
      </w:r>
      <w:r>
        <w:rPr>
          <w:noProof/>
        </w:rPr>
        <w:tab/>
      </w:r>
      <w:r>
        <w:rPr>
          <w:noProof/>
        </w:rPr>
        <w:fldChar w:fldCharType="begin"/>
      </w:r>
      <w:r>
        <w:rPr>
          <w:noProof/>
        </w:rPr>
        <w:instrText xml:space="preserve"> PAGEREF _Toc530067485 \h </w:instrText>
      </w:r>
      <w:r>
        <w:rPr>
          <w:noProof/>
        </w:rPr>
      </w:r>
      <w:r>
        <w:rPr>
          <w:noProof/>
        </w:rPr>
        <w:fldChar w:fldCharType="separate"/>
      </w:r>
      <w:r w:rsidR="00CC37CE">
        <w:rPr>
          <w:noProof/>
        </w:rPr>
        <w:t>7</w:t>
      </w:r>
      <w:r>
        <w:rPr>
          <w:noProof/>
        </w:rPr>
        <w:fldChar w:fldCharType="end"/>
      </w:r>
    </w:p>
    <w:p w14:paraId="04CB40C7" w14:textId="0B05727D" w:rsidR="009913B5" w:rsidRDefault="009913B5">
      <w:pPr>
        <w:pStyle w:val="TOC2"/>
        <w:rPr>
          <w:rFonts w:asciiTheme="minorHAnsi" w:eastAsiaTheme="minorEastAsia" w:hAnsiTheme="minorHAnsi"/>
          <w:smallCaps w:val="0"/>
          <w:noProof/>
          <w:sz w:val="22"/>
        </w:rPr>
      </w:pPr>
      <w:r>
        <w:rPr>
          <w:noProof/>
        </w:rPr>
        <w:t>1.2.2 On the Web</w:t>
      </w:r>
      <w:r>
        <w:rPr>
          <w:noProof/>
        </w:rPr>
        <w:tab/>
      </w:r>
      <w:r>
        <w:rPr>
          <w:noProof/>
        </w:rPr>
        <w:fldChar w:fldCharType="begin"/>
      </w:r>
      <w:r>
        <w:rPr>
          <w:noProof/>
        </w:rPr>
        <w:instrText xml:space="preserve"> PAGEREF _Toc530067486 \h </w:instrText>
      </w:r>
      <w:r>
        <w:rPr>
          <w:noProof/>
        </w:rPr>
      </w:r>
      <w:r>
        <w:rPr>
          <w:noProof/>
        </w:rPr>
        <w:fldChar w:fldCharType="separate"/>
      </w:r>
      <w:r w:rsidR="00CC37CE">
        <w:rPr>
          <w:noProof/>
        </w:rPr>
        <w:t>7</w:t>
      </w:r>
      <w:r>
        <w:rPr>
          <w:noProof/>
        </w:rPr>
        <w:fldChar w:fldCharType="end"/>
      </w:r>
    </w:p>
    <w:p w14:paraId="0480B969" w14:textId="5C8BF50C" w:rsidR="009913B5" w:rsidRDefault="009913B5">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_Toc530067487 \h </w:instrText>
      </w:r>
      <w:r>
        <w:rPr>
          <w:noProof/>
        </w:rPr>
      </w:r>
      <w:r>
        <w:rPr>
          <w:noProof/>
        </w:rPr>
        <w:fldChar w:fldCharType="separate"/>
      </w:r>
      <w:r w:rsidR="00CC37CE">
        <w:rPr>
          <w:noProof/>
        </w:rPr>
        <w:t>9</w:t>
      </w:r>
      <w:r>
        <w:rPr>
          <w:noProof/>
        </w:rPr>
        <w:fldChar w:fldCharType="end"/>
      </w:r>
    </w:p>
    <w:p w14:paraId="59559D93" w14:textId="65A9975E" w:rsidR="009913B5" w:rsidRDefault="009913B5">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_Toc530067488 \h </w:instrText>
      </w:r>
      <w:r>
        <w:rPr>
          <w:noProof/>
        </w:rPr>
      </w:r>
      <w:r>
        <w:rPr>
          <w:noProof/>
        </w:rPr>
        <w:fldChar w:fldCharType="separate"/>
      </w:r>
      <w:r w:rsidR="00CC37CE">
        <w:rPr>
          <w:noProof/>
        </w:rPr>
        <w:t>10</w:t>
      </w:r>
      <w:r>
        <w:rPr>
          <w:noProof/>
        </w:rPr>
        <w:fldChar w:fldCharType="end"/>
      </w:r>
    </w:p>
    <w:p w14:paraId="448B0597" w14:textId="27D53565" w:rsidR="009913B5" w:rsidRDefault="009913B5">
      <w:pPr>
        <w:pStyle w:val="TOC2"/>
        <w:rPr>
          <w:rFonts w:asciiTheme="minorHAnsi" w:eastAsiaTheme="minorEastAsia" w:hAnsiTheme="minorHAnsi"/>
          <w:smallCaps w:val="0"/>
          <w:noProof/>
          <w:sz w:val="22"/>
        </w:rPr>
      </w:pPr>
      <w:r>
        <w:rPr>
          <w:noProof/>
        </w:rPr>
        <w:t>1.4.1 The Bluetooth Special Interest Group (SIG)</w:t>
      </w:r>
      <w:r>
        <w:rPr>
          <w:noProof/>
        </w:rPr>
        <w:tab/>
      </w:r>
      <w:r>
        <w:rPr>
          <w:noProof/>
        </w:rPr>
        <w:fldChar w:fldCharType="begin"/>
      </w:r>
      <w:r>
        <w:rPr>
          <w:noProof/>
        </w:rPr>
        <w:instrText xml:space="preserve"> PAGEREF _Toc530067489 \h </w:instrText>
      </w:r>
      <w:r>
        <w:rPr>
          <w:noProof/>
        </w:rPr>
      </w:r>
      <w:r>
        <w:rPr>
          <w:noProof/>
        </w:rPr>
        <w:fldChar w:fldCharType="separate"/>
      </w:r>
      <w:r w:rsidR="00CC37CE">
        <w:rPr>
          <w:noProof/>
        </w:rPr>
        <w:t>10</w:t>
      </w:r>
      <w:r>
        <w:rPr>
          <w:noProof/>
        </w:rPr>
        <w:fldChar w:fldCharType="end"/>
      </w:r>
    </w:p>
    <w:p w14:paraId="24624EFE" w14:textId="52897B1E" w:rsidR="009913B5" w:rsidRDefault="009913B5">
      <w:pPr>
        <w:pStyle w:val="TOC2"/>
        <w:rPr>
          <w:rFonts w:asciiTheme="minorHAnsi" w:eastAsiaTheme="minorEastAsia" w:hAnsiTheme="minorHAnsi"/>
          <w:smallCaps w:val="0"/>
          <w:noProof/>
          <w:sz w:val="22"/>
        </w:rPr>
      </w:pPr>
      <w:r>
        <w:rPr>
          <w:noProof/>
        </w:rPr>
        <w:t>1.4.2 Classic Bluetooth</w:t>
      </w:r>
      <w:r>
        <w:rPr>
          <w:noProof/>
        </w:rPr>
        <w:tab/>
      </w:r>
      <w:r>
        <w:rPr>
          <w:noProof/>
        </w:rPr>
        <w:fldChar w:fldCharType="begin"/>
      </w:r>
      <w:r>
        <w:rPr>
          <w:noProof/>
        </w:rPr>
        <w:instrText xml:space="preserve"> PAGEREF _Toc530067490 \h </w:instrText>
      </w:r>
      <w:r>
        <w:rPr>
          <w:noProof/>
        </w:rPr>
      </w:r>
      <w:r>
        <w:rPr>
          <w:noProof/>
        </w:rPr>
        <w:fldChar w:fldCharType="separate"/>
      </w:r>
      <w:r w:rsidR="00CC37CE">
        <w:rPr>
          <w:noProof/>
        </w:rPr>
        <w:t>11</w:t>
      </w:r>
      <w:r>
        <w:rPr>
          <w:noProof/>
        </w:rPr>
        <w:fldChar w:fldCharType="end"/>
      </w:r>
    </w:p>
    <w:p w14:paraId="6A7D37A5" w14:textId="14F37E98" w:rsidR="009913B5" w:rsidRDefault="009913B5">
      <w:pPr>
        <w:pStyle w:val="TOC2"/>
        <w:rPr>
          <w:rFonts w:asciiTheme="minorHAnsi" w:eastAsiaTheme="minorEastAsia" w:hAnsiTheme="minorHAnsi"/>
          <w:smallCaps w:val="0"/>
          <w:noProof/>
          <w:sz w:val="22"/>
        </w:rPr>
      </w:pPr>
      <w:r>
        <w:rPr>
          <w:noProof/>
        </w:rPr>
        <w:t>1.4.3 Bluetooth Low Energy</w:t>
      </w:r>
      <w:r>
        <w:rPr>
          <w:noProof/>
        </w:rPr>
        <w:tab/>
      </w:r>
      <w:r>
        <w:rPr>
          <w:noProof/>
        </w:rPr>
        <w:fldChar w:fldCharType="begin"/>
      </w:r>
      <w:r>
        <w:rPr>
          <w:noProof/>
        </w:rPr>
        <w:instrText xml:space="preserve"> PAGEREF _Toc530067491 \h </w:instrText>
      </w:r>
      <w:r>
        <w:rPr>
          <w:noProof/>
        </w:rPr>
      </w:r>
      <w:r>
        <w:rPr>
          <w:noProof/>
        </w:rPr>
        <w:fldChar w:fldCharType="separate"/>
      </w:r>
      <w:r w:rsidR="00CC37CE">
        <w:rPr>
          <w:noProof/>
        </w:rPr>
        <w:t>12</w:t>
      </w:r>
      <w:r>
        <w:rPr>
          <w:noProof/>
        </w:rPr>
        <w:fldChar w:fldCharType="end"/>
      </w:r>
    </w:p>
    <w:p w14:paraId="60CC98D2" w14:textId="782C125D" w:rsidR="009913B5" w:rsidRDefault="009913B5">
      <w:pPr>
        <w:pStyle w:val="TOC2"/>
        <w:rPr>
          <w:rFonts w:asciiTheme="minorHAnsi" w:eastAsiaTheme="minorEastAsia" w:hAnsiTheme="minorHAnsi"/>
          <w:smallCaps w:val="0"/>
          <w:noProof/>
          <w:sz w:val="22"/>
        </w:rPr>
      </w:pPr>
      <w:r>
        <w:rPr>
          <w:noProof/>
        </w:rPr>
        <w:t>1.4.4 Bluetooth History</w:t>
      </w:r>
      <w:r>
        <w:rPr>
          <w:noProof/>
        </w:rPr>
        <w:tab/>
      </w:r>
      <w:r>
        <w:rPr>
          <w:noProof/>
        </w:rPr>
        <w:fldChar w:fldCharType="begin"/>
      </w:r>
      <w:r>
        <w:rPr>
          <w:noProof/>
        </w:rPr>
        <w:instrText xml:space="preserve"> PAGEREF _Toc530067492 \h </w:instrText>
      </w:r>
      <w:r>
        <w:rPr>
          <w:noProof/>
        </w:rPr>
      </w:r>
      <w:r>
        <w:rPr>
          <w:noProof/>
        </w:rPr>
        <w:fldChar w:fldCharType="separate"/>
      </w:r>
      <w:r w:rsidR="00CC37CE">
        <w:rPr>
          <w:noProof/>
        </w:rPr>
        <w:t>12</w:t>
      </w:r>
      <w:r>
        <w:rPr>
          <w:noProof/>
        </w:rPr>
        <w:fldChar w:fldCharType="end"/>
      </w:r>
    </w:p>
    <w:p w14:paraId="240F8F00" w14:textId="42461418" w:rsidR="009913B5" w:rsidRDefault="009913B5">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_Toc530067493 \h </w:instrText>
      </w:r>
      <w:r>
        <w:rPr>
          <w:noProof/>
        </w:rPr>
      </w:r>
      <w:r>
        <w:rPr>
          <w:noProof/>
        </w:rPr>
        <w:fldChar w:fldCharType="separate"/>
      </w:r>
      <w:r w:rsidR="00CC37CE">
        <w:rPr>
          <w:noProof/>
        </w:rPr>
        <w:t>13</w:t>
      </w:r>
      <w:r>
        <w:rPr>
          <w:noProof/>
        </w:rPr>
        <w:fldChar w:fldCharType="end"/>
      </w:r>
    </w:p>
    <w:p w14:paraId="03EDBD42" w14:textId="1089D7E1" w:rsidR="009913B5" w:rsidRDefault="009913B5">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_Toc530067494 \h </w:instrText>
      </w:r>
      <w:r>
        <w:rPr>
          <w:noProof/>
        </w:rPr>
      </w:r>
      <w:r>
        <w:rPr>
          <w:noProof/>
        </w:rPr>
        <w:fldChar w:fldCharType="separate"/>
      </w:r>
      <w:r w:rsidR="00CC37CE">
        <w:rPr>
          <w:noProof/>
        </w:rPr>
        <w:t>14</w:t>
      </w:r>
      <w:r>
        <w:rPr>
          <w:noProof/>
        </w:rPr>
        <w:fldChar w:fldCharType="end"/>
      </w:r>
    </w:p>
    <w:p w14:paraId="528240AD" w14:textId="069AEB3C" w:rsidR="009913B5" w:rsidRDefault="009913B5">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_Toc530067495 \h </w:instrText>
      </w:r>
      <w:r>
        <w:rPr>
          <w:noProof/>
        </w:rPr>
      </w:r>
      <w:r>
        <w:rPr>
          <w:noProof/>
        </w:rPr>
        <w:fldChar w:fldCharType="separate"/>
      </w:r>
      <w:r w:rsidR="00CC37CE">
        <w:rPr>
          <w:noProof/>
        </w:rPr>
        <w:t>15</w:t>
      </w:r>
      <w:r>
        <w:rPr>
          <w:noProof/>
        </w:rPr>
        <w:fldChar w:fldCharType="end"/>
      </w:r>
    </w:p>
    <w:p w14:paraId="69F8136C" w14:textId="0FE9ED63" w:rsidR="009913B5" w:rsidRDefault="009913B5">
      <w:pPr>
        <w:pStyle w:val="TOC2"/>
        <w:rPr>
          <w:rFonts w:asciiTheme="minorHAnsi" w:eastAsiaTheme="minorEastAsia" w:hAnsiTheme="minorHAnsi"/>
          <w:smallCaps w:val="0"/>
          <w:noProof/>
          <w:sz w:val="22"/>
        </w:rPr>
      </w:pPr>
      <w:r>
        <w:rPr>
          <w:noProof/>
        </w:rPr>
        <w:t>1.7.1</w:t>
      </w:r>
      <w:r w:rsidRPr="004E5FCA">
        <w:rPr>
          <w:noProof/>
          <w:color w:val="0000FF"/>
          <w:u w:val="single"/>
        </w:rPr>
        <w:t xml:space="preserve"> Cypress CYW920706WCDEVAL</w:t>
      </w:r>
      <w:r>
        <w:rPr>
          <w:noProof/>
        </w:rPr>
        <w:tab/>
      </w:r>
      <w:r>
        <w:rPr>
          <w:noProof/>
        </w:rPr>
        <w:fldChar w:fldCharType="begin"/>
      </w:r>
      <w:r>
        <w:rPr>
          <w:noProof/>
        </w:rPr>
        <w:instrText xml:space="preserve"> PAGEREF _Toc530067496 \h </w:instrText>
      </w:r>
      <w:r>
        <w:rPr>
          <w:noProof/>
        </w:rPr>
      </w:r>
      <w:r>
        <w:rPr>
          <w:noProof/>
        </w:rPr>
        <w:fldChar w:fldCharType="separate"/>
      </w:r>
      <w:r w:rsidR="00CC37CE">
        <w:rPr>
          <w:noProof/>
        </w:rPr>
        <w:t>15</w:t>
      </w:r>
      <w:r>
        <w:rPr>
          <w:noProof/>
        </w:rPr>
        <w:fldChar w:fldCharType="end"/>
      </w:r>
    </w:p>
    <w:p w14:paraId="6D0E099F" w14:textId="11A8371E" w:rsidR="009913B5" w:rsidRDefault="009913B5">
      <w:pPr>
        <w:pStyle w:val="TOC2"/>
        <w:rPr>
          <w:rFonts w:asciiTheme="minorHAnsi" w:eastAsiaTheme="minorEastAsia" w:hAnsiTheme="minorHAnsi"/>
          <w:smallCaps w:val="0"/>
          <w:noProof/>
          <w:sz w:val="22"/>
        </w:rPr>
      </w:pPr>
      <w:r>
        <w:rPr>
          <w:noProof/>
        </w:rPr>
        <w:t>1.7.2</w:t>
      </w:r>
      <w:r w:rsidRPr="004E5FCA">
        <w:rPr>
          <w:noProof/>
          <w:color w:val="0000FF"/>
          <w:u w:val="single"/>
        </w:rPr>
        <w:t xml:space="preserve"> Cypress CYW920719Q40EVB-01</w:t>
      </w:r>
      <w:r>
        <w:rPr>
          <w:noProof/>
        </w:rPr>
        <w:tab/>
      </w:r>
      <w:r>
        <w:rPr>
          <w:noProof/>
        </w:rPr>
        <w:fldChar w:fldCharType="begin"/>
      </w:r>
      <w:r>
        <w:rPr>
          <w:noProof/>
        </w:rPr>
        <w:instrText xml:space="preserve"> PAGEREF _Toc530067497 \h </w:instrText>
      </w:r>
      <w:r>
        <w:rPr>
          <w:noProof/>
        </w:rPr>
      </w:r>
      <w:r>
        <w:rPr>
          <w:noProof/>
        </w:rPr>
        <w:fldChar w:fldCharType="separate"/>
      </w:r>
      <w:r w:rsidR="00CC37CE">
        <w:rPr>
          <w:noProof/>
        </w:rPr>
        <w:t>15</w:t>
      </w:r>
      <w:r>
        <w:rPr>
          <w:noProof/>
        </w:rPr>
        <w:fldChar w:fldCharType="end"/>
      </w:r>
    </w:p>
    <w:p w14:paraId="4E940E79" w14:textId="153DC47F" w:rsidR="009913B5" w:rsidRDefault="009913B5">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_Toc530067498 \h </w:instrText>
      </w:r>
      <w:r>
        <w:rPr>
          <w:noProof/>
        </w:rPr>
      </w:r>
      <w:r>
        <w:rPr>
          <w:noProof/>
        </w:rPr>
        <w:fldChar w:fldCharType="separate"/>
      </w:r>
      <w:r w:rsidR="00CC37CE">
        <w:rPr>
          <w:noProof/>
        </w:rPr>
        <w:t>16</w:t>
      </w:r>
      <w:r>
        <w:rPr>
          <w:noProof/>
        </w:rPr>
        <w:fldChar w:fldCharType="end"/>
      </w:r>
    </w:p>
    <w:p w14:paraId="20FC1F96" w14:textId="31520CAC" w:rsidR="009913B5" w:rsidRDefault="009913B5">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_Toc530067499 \h </w:instrText>
      </w:r>
      <w:r>
        <w:rPr>
          <w:noProof/>
        </w:rPr>
      </w:r>
      <w:r>
        <w:rPr>
          <w:noProof/>
        </w:rPr>
        <w:fldChar w:fldCharType="separate"/>
      </w:r>
      <w:r w:rsidR="00CC37CE">
        <w:rPr>
          <w:noProof/>
        </w:rPr>
        <w:t>16</w:t>
      </w:r>
      <w:r>
        <w:rPr>
          <w:noProof/>
        </w:rPr>
        <w:fldChar w:fldCharType="end"/>
      </w:r>
    </w:p>
    <w:p w14:paraId="035478FD" w14:textId="6F9F8212" w:rsidR="009913B5" w:rsidRDefault="009913B5">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_Toc530067500 \h </w:instrText>
      </w:r>
      <w:r>
        <w:rPr>
          <w:noProof/>
        </w:rPr>
      </w:r>
      <w:r>
        <w:rPr>
          <w:noProof/>
        </w:rPr>
        <w:fldChar w:fldCharType="separate"/>
      </w:r>
      <w:r w:rsidR="00CC37CE">
        <w:rPr>
          <w:noProof/>
        </w:rPr>
        <w:t>17</w:t>
      </w:r>
      <w:r>
        <w:rPr>
          <w:noProof/>
        </w:rPr>
        <w:fldChar w:fldCharType="end"/>
      </w:r>
    </w:p>
    <w:p w14:paraId="5AB23DED" w14:textId="25F96F61" w:rsidR="009913B5" w:rsidRDefault="009913B5">
      <w:pPr>
        <w:pStyle w:val="TOC2"/>
        <w:rPr>
          <w:rFonts w:asciiTheme="minorHAnsi" w:eastAsiaTheme="minorEastAsia" w:hAnsiTheme="minorHAnsi"/>
          <w:smallCaps w:val="0"/>
          <w:noProof/>
          <w:sz w:val="22"/>
        </w:rPr>
      </w:pPr>
      <w:r>
        <w:rPr>
          <w:noProof/>
        </w:rPr>
        <w:t>Exercise - 1.3 Download the Bluetooth Spec Version 5.0</w:t>
      </w:r>
      <w:r>
        <w:rPr>
          <w:noProof/>
        </w:rPr>
        <w:tab/>
      </w:r>
      <w:r>
        <w:rPr>
          <w:noProof/>
        </w:rPr>
        <w:fldChar w:fldCharType="begin"/>
      </w:r>
      <w:r>
        <w:rPr>
          <w:noProof/>
        </w:rPr>
        <w:instrText xml:space="preserve"> PAGEREF _Toc530067501 \h </w:instrText>
      </w:r>
      <w:r>
        <w:rPr>
          <w:noProof/>
        </w:rPr>
      </w:r>
      <w:r>
        <w:rPr>
          <w:noProof/>
        </w:rPr>
        <w:fldChar w:fldCharType="separate"/>
      </w:r>
      <w:r w:rsidR="00CC37CE">
        <w:rPr>
          <w:noProof/>
        </w:rPr>
        <w:t>17</w:t>
      </w:r>
      <w:r>
        <w:rPr>
          <w:noProof/>
        </w:rPr>
        <w:fldChar w:fldCharType="end"/>
      </w:r>
    </w:p>
    <w:p w14:paraId="2772F71F" w14:textId="20407ED9"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36D70DCE" w:rsidR="00E46913" w:rsidRDefault="00431970" w:rsidP="00050C1B">
      <w:pPr>
        <w:pStyle w:val="Heading1"/>
      </w:pPr>
      <w:bookmarkStart w:id="2" w:name="_Toc530067481"/>
      <w:r>
        <w:lastRenderedPageBreak/>
        <w:t>Tour</w:t>
      </w:r>
      <w:r w:rsidR="00E46913">
        <w:t xml:space="preserve"> of WICED Studio SDK</w:t>
      </w:r>
      <w:bookmarkEnd w:id="2"/>
    </w:p>
    <w:p w14:paraId="3BA79584" w14:textId="0ADF9913" w:rsidR="00E46913" w:rsidRDefault="00E46913" w:rsidP="000F686F">
      <w:pPr>
        <w:pStyle w:val="Heading2"/>
      </w:pPr>
      <w:bookmarkStart w:id="3" w:name="_Ref473018303"/>
      <w:bookmarkStart w:id="4" w:name="_Toc530067482"/>
      <w:r>
        <w:t xml:space="preserve">First </w:t>
      </w:r>
      <w:r w:rsidRPr="00B25487">
        <w:t>Look</w:t>
      </w:r>
      <w:bookmarkEnd w:id="3"/>
      <w:bookmarkEnd w:id="4"/>
    </w:p>
    <w:p w14:paraId="271FB874" w14:textId="6D55D2BD" w:rsidR="00E46913" w:rsidRDefault="00E46913" w:rsidP="00B25487">
      <w:r>
        <w:t xml:space="preserve">The WICED software tool is called </w:t>
      </w:r>
      <w:r w:rsidR="00ED4A64">
        <w:t>"</w:t>
      </w:r>
      <w:r>
        <w:t>WICED Studio</w:t>
      </w:r>
      <w:r w:rsidR="00ED4A64">
        <w:t>"</w:t>
      </w:r>
      <w:r>
        <w:t xml:space="preserve"> and it is based on Eclipse. </w:t>
      </w:r>
    </w:p>
    <w:p w14:paraId="06F40945" w14:textId="18FB71A8"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sidR="009862B8">
        <w:rPr>
          <w:i/>
        </w:rPr>
        <w:t>-Stuio-X.X</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64CC404D"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w:t>
      </w:r>
      <w:r w:rsidR="00ED4A64">
        <w:t>'</w:t>
      </w:r>
      <w:r>
        <w:t>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5502F80D" w:rsidR="00E46913" w:rsidRDefault="00E46913" w:rsidP="00B25487">
      <w:pPr>
        <w:keepNext/>
      </w:pPr>
      <w:r>
        <w:t xml:space="preserve">The major </w:t>
      </w:r>
      <w:r w:rsidR="0020780C">
        <w:t xml:space="preserve">views </w:t>
      </w:r>
      <w:r>
        <w:t>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1B5F069D" w:rsidR="00E46913" w:rsidRDefault="00E46913" w:rsidP="00B25487">
      <w:r>
        <w:t xml:space="preserve">If you close a </w:t>
      </w:r>
      <w:r w:rsidR="00216710">
        <w:t xml:space="preserve">view </w:t>
      </w:r>
      <w:r>
        <w:t xml:space="preserve">unintentionally, you can </w:t>
      </w:r>
      <w:r w:rsidR="00882BCE">
        <w:t>reopen it from the menu Window &gt; Show View. Some of the views are under Window &gt; Show View &gt; Other… You can drag and drop windows and resize them as you desire.</w:t>
      </w:r>
    </w:p>
    <w:p w14:paraId="0789477E" w14:textId="77777777" w:rsidR="00E46913" w:rsidRDefault="00E46913" w:rsidP="000F686F">
      <w:pPr>
        <w:pStyle w:val="Heading2"/>
      </w:pPr>
      <w:bookmarkStart w:id="5" w:name="_Toc530067483"/>
      <w:r>
        <w:lastRenderedPageBreak/>
        <w:t>Project Explorer</w:t>
      </w:r>
      <w:bookmarkEnd w:id="5"/>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68E0B5B0"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w:t>
      </w:r>
      <w:r w:rsidR="00ED4A64">
        <w:t>"</w:t>
      </w:r>
      <w:r>
        <w:t>Open With &gt; System Editor</w:t>
      </w:r>
      <w:r w:rsidR="00ED4A64">
        <w:t>"</w:t>
      </w:r>
      <w:r>
        <w:t>. Depending on your web browser and settings, you may have to tell it to allow ActiveX controls to see the menus.</w:t>
      </w:r>
    </w:p>
    <w:p w14:paraId="6299DC87" w14:textId="390CE1B1" w:rsidR="00E46913" w:rsidRDefault="00E46913" w:rsidP="00B25487">
      <w:r>
        <w:t>The first window you will see when you open the API.html file is shown below. You can e</w:t>
      </w:r>
      <w:r w:rsidR="00656EF0">
        <w:t>nter search strings in the box in the upper-right corner</w:t>
      </w:r>
      <w:r>
        <w:t xml:space="preserve">. The list will filter dynamically as you type. For example, if you enter </w:t>
      </w:r>
      <w:r w:rsidR="00ED4A64">
        <w:t>"</w:t>
      </w:r>
      <w:proofErr w:type="spellStart"/>
      <w:r>
        <w:t>wiced_</w:t>
      </w:r>
      <w:r w:rsidR="00C47C1D">
        <w:t>hal_</w:t>
      </w:r>
      <w:r>
        <w:t>gpio</w:t>
      </w:r>
      <w:proofErr w:type="spellEnd"/>
      <w:r w:rsidR="00ED4A64">
        <w:t>"</w:t>
      </w:r>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2CC00200" w:rsidR="00E46913" w:rsidRPr="00EB3FCA" w:rsidRDefault="00E46913" w:rsidP="00B25487">
      <w:r>
        <w:t xml:space="preserve">The platforms folder contains information on different kits (i.e. hardware platforms). These files are necessary to program a given project into specific hardware. In our case, the kit we are using is called </w:t>
      </w:r>
      <w:r w:rsidR="00C47C1D">
        <w:t>CYW920719Q40EVB_01</w:t>
      </w:r>
      <w:r w:rsidR="00364D72">
        <w:t xml:space="preserve"> so we will use that platform</w:t>
      </w:r>
      <w:r>
        <w:t>. You can create platform files for your own custom hardware that you design. We</w:t>
      </w:r>
      <w:r w:rsidR="00ED4A64">
        <w:t>'</w:t>
      </w:r>
      <w:r>
        <w:t>ll discuss the platforms folder in more detail in Chapter 2.</w:t>
      </w:r>
    </w:p>
    <w:p w14:paraId="638D3A91" w14:textId="77777777" w:rsidR="00E46913" w:rsidRDefault="00E46913" w:rsidP="00B25487">
      <w:pPr>
        <w:pStyle w:val="Heading3"/>
      </w:pPr>
      <w:r>
        <w:lastRenderedPageBreak/>
        <w:t>Libraries</w:t>
      </w:r>
    </w:p>
    <w:p w14:paraId="3C0CAA57" w14:textId="6CFF967E" w:rsidR="00E46913" w:rsidRPr="00F822AF" w:rsidRDefault="00E46913" w:rsidP="00B25487">
      <w:pPr>
        <w:rPr>
          <w:color w:val="000000" w:themeColor="text1"/>
        </w:rPr>
      </w:pPr>
      <w:r w:rsidRPr="00F822AF">
        <w:rPr>
          <w:color w:val="000000" w:themeColor="text1"/>
        </w:rPr>
        <w:t xml:space="preserve">The libraries folder contains various sets of library function files. For example, there are libraries for working with </w:t>
      </w:r>
      <w:r w:rsidR="00F822AF" w:rsidRPr="00F822AF">
        <w:rPr>
          <w:color w:val="000000" w:themeColor="text1"/>
        </w:rPr>
        <w:t>different Bluetooth profiles such as A2DP (Advanced Audio Distribution Profile), HFP (Hands Free Profile), SPP (Serial Port Profile), etc.</w:t>
      </w:r>
      <w:r w:rsidR="00F822AF">
        <w:rPr>
          <w:color w:val="000000" w:themeColor="text1"/>
        </w:rPr>
        <w:t xml:space="preserve"> Many of the projects you look at and create later will use library functions.</w:t>
      </w:r>
    </w:p>
    <w:p w14:paraId="0A630328" w14:textId="77777777" w:rsidR="00C71818" w:rsidRDefault="00C71818" w:rsidP="00C71818">
      <w:pPr>
        <w:pStyle w:val="Heading3"/>
      </w:pPr>
      <w:r>
        <w:t>Include</w:t>
      </w:r>
    </w:p>
    <w:p w14:paraId="4443BEFA" w14:textId="3E994B6B" w:rsidR="00C71818" w:rsidRPr="00626A28" w:rsidRDefault="00626A28" w:rsidP="00C71818">
      <w:pPr>
        <w:rPr>
          <w:color w:val="000000" w:themeColor="text1"/>
        </w:rPr>
      </w:pPr>
      <w:proofErr w:type="spellStart"/>
      <w:r w:rsidRPr="00626A28">
        <w:rPr>
          <w:color w:val="000000" w:themeColor="text1"/>
        </w:rPr>
        <w:t>The</w:t>
      </w:r>
      <w:proofErr w:type="spellEnd"/>
      <w:r w:rsidRPr="00626A28">
        <w:rPr>
          <w:color w:val="000000" w:themeColor="text1"/>
        </w:rPr>
        <w:t xml:space="preserve"> include folder contains header files that allow you to APIs for the different functions that your application requires. Many of these files and functions will be discussed in the next few chapters.</w:t>
      </w:r>
    </w:p>
    <w:p w14:paraId="18320735" w14:textId="77777777" w:rsidR="00C71818" w:rsidRPr="00626A28" w:rsidRDefault="00C71818" w:rsidP="00C71818">
      <w:pPr>
        <w:pStyle w:val="Heading3"/>
      </w:pPr>
      <w:r w:rsidRPr="00626A28">
        <w:t>WICED</w:t>
      </w:r>
    </w:p>
    <w:p w14:paraId="5171D08A" w14:textId="7828FE47" w:rsidR="00C71818" w:rsidRPr="00626A28" w:rsidRDefault="00C71818" w:rsidP="00C71818">
      <w:pPr>
        <w:rPr>
          <w:color w:val="000000" w:themeColor="text1"/>
        </w:rPr>
      </w:pPr>
      <w:r w:rsidRPr="00626A28">
        <w:rPr>
          <w:color w:val="000000" w:themeColor="text1"/>
        </w:rPr>
        <w:t>T</w:t>
      </w:r>
      <w:r w:rsidR="00626A28" w:rsidRPr="00626A28">
        <w:rPr>
          <w:color w:val="000000" w:themeColor="text1"/>
        </w:rPr>
        <w:t xml:space="preserve">he WICED folder contains the </w:t>
      </w:r>
      <w:r w:rsidR="00ED4A64">
        <w:rPr>
          <w:color w:val="000000" w:themeColor="text1"/>
        </w:rPr>
        <w:t>"</w:t>
      </w:r>
      <w:r w:rsidR="00626A28" w:rsidRPr="00626A28">
        <w:rPr>
          <w:color w:val="000000" w:themeColor="text1"/>
        </w:rPr>
        <w:t>guts</w:t>
      </w:r>
      <w:r w:rsidR="00ED4A64">
        <w:rPr>
          <w:color w:val="000000" w:themeColor="text1"/>
        </w:rPr>
        <w:t>"</w:t>
      </w:r>
      <w:r w:rsidR="00626A28" w:rsidRPr="00626A28">
        <w:rPr>
          <w:color w:val="000000" w:themeColor="text1"/>
        </w:rPr>
        <w:t xml:space="preserve"> of the SDK such as global make files, linker scripts, etc.</w:t>
      </w:r>
    </w:p>
    <w:p w14:paraId="39F492F4" w14:textId="41826FD8" w:rsidR="00E46913" w:rsidRDefault="00E46913" w:rsidP="00C71818">
      <w:pPr>
        <w:rPr>
          <w:rFonts w:ascii="Cambria" w:eastAsia="Times New Roman" w:hAnsi="Cambria"/>
          <w:color w:val="4F81BD"/>
        </w:rPr>
      </w:pPr>
      <w:r>
        <w:br w:type="page"/>
      </w:r>
    </w:p>
    <w:p w14:paraId="76B67287" w14:textId="668DF5EE" w:rsidR="00E46913" w:rsidRDefault="00E46913" w:rsidP="00050C1B">
      <w:pPr>
        <w:pStyle w:val="Heading1"/>
      </w:pPr>
      <w:bookmarkStart w:id="6" w:name="_Toc530067484"/>
      <w:r>
        <w:lastRenderedPageBreak/>
        <w:t>Tour of Documentation</w:t>
      </w:r>
      <w:bookmarkEnd w:id="6"/>
    </w:p>
    <w:p w14:paraId="5054A7B8" w14:textId="318DBCF5" w:rsidR="00E46913" w:rsidRDefault="00E46913" w:rsidP="000F686F">
      <w:pPr>
        <w:pStyle w:val="Heading2"/>
      </w:pPr>
      <w:bookmarkStart w:id="7" w:name="_Toc530067485"/>
      <w:r>
        <w:t>In the SDK Workspace</w:t>
      </w:r>
      <w:bookmarkEnd w:id="7"/>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0F686F">
      <w:pPr>
        <w:pStyle w:val="Heading2"/>
      </w:pPr>
      <w:bookmarkStart w:id="8" w:name="_Toc530067486"/>
      <w:r>
        <w:t>On the Web</w:t>
      </w:r>
      <w:bookmarkEnd w:id="8"/>
    </w:p>
    <w:p w14:paraId="0A13D43F" w14:textId="33A5B81E" w:rsidR="00E46913" w:rsidRDefault="00E46913" w:rsidP="00B25487">
      <w:r>
        <w:t xml:space="preserve">Navigating to </w:t>
      </w:r>
      <w:r w:rsidR="00ED4A64">
        <w:t>"</w:t>
      </w:r>
      <w:hyperlink r:id="rId13" w:history="1">
        <w:r w:rsidRPr="00260B00">
          <w:rPr>
            <w:rStyle w:val="Hyperlink"/>
          </w:rPr>
          <w:t>www.cypress.com</w:t>
        </w:r>
      </w:hyperlink>
      <w:r>
        <w:t xml:space="preserve"> &gt; Design Support &gt; Community</w:t>
      </w:r>
      <w:r w:rsidR="00ED4A64">
        <w:t>"</w:t>
      </w:r>
      <w:r>
        <w:t xml:space="preserve">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459D672E" w:rsidR="00E46913" w:rsidRDefault="00E46913" w:rsidP="00B25487">
      <w:r>
        <w:lastRenderedPageBreak/>
        <w:t xml:space="preserve">Clicking on </w:t>
      </w:r>
      <w:r w:rsidR="000F7AE9">
        <w:t>the Wireless</w:t>
      </w:r>
      <w:r>
        <w:t xml:space="preserve"> </w:t>
      </w:r>
      <w:r w:rsidR="000F7AE9">
        <w:t xml:space="preserve">icon and then the </w:t>
      </w:r>
      <w:r w:rsidR="00050C1B">
        <w:t xml:space="preserve">BLE and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050C1B">
      <w:pPr>
        <w:pStyle w:val="Heading1"/>
      </w:pPr>
      <w:bookmarkStart w:id="9" w:name="_Toc530067487"/>
      <w:r>
        <w:lastRenderedPageBreak/>
        <w:t>Reporting Issues</w:t>
      </w:r>
      <w:bookmarkEnd w:id="9"/>
    </w:p>
    <w:p w14:paraId="12042DEE" w14:textId="20CC0FBF" w:rsidR="00E46913" w:rsidRDefault="00CE0C5E" w:rsidP="00B25487">
      <w:r>
        <w:t xml:space="preserve">If you are a Cypress employee and </w:t>
      </w:r>
      <w:r w:rsidR="00E46913">
        <w:t xml:space="preserve">you find an issue in WICED Studio (bug, missing or confusing documentation, enhancement request), please use a </w:t>
      </w:r>
      <w:r w:rsidR="00ED4A64">
        <w:t>"</w:t>
      </w:r>
      <w:r w:rsidR="00E46913">
        <w:t>JIRA</w:t>
      </w:r>
      <w:r w:rsidR="00ED4A64">
        <w:t>"</w:t>
      </w:r>
      <w:r w:rsidR="00E46913">
        <w:t xml:space="preserve"> to report it</w:t>
      </w:r>
      <w:r>
        <w:t>:</w:t>
      </w:r>
    </w:p>
    <w:p w14:paraId="4562B91C" w14:textId="779527BE" w:rsidR="00E46913" w:rsidRDefault="00A9220B" w:rsidP="00B25487">
      <w:hyperlink r:id="rId17" w:history="1">
        <w:r w:rsidR="00E46913" w:rsidRPr="00C40270">
          <w:rPr>
            <w:rStyle w:val="Hyperlink"/>
          </w:rPr>
          <w:t>jira.cypress.com</w:t>
        </w:r>
      </w:hyperlink>
    </w:p>
    <w:p w14:paraId="7764431B" w14:textId="6DEA5EE5" w:rsidR="00E46913" w:rsidRPr="00CF050B" w:rsidRDefault="00E46913" w:rsidP="00B25487">
      <w:r>
        <w:t xml:space="preserve">Click on Create to start submitting a JIRA. Use the project type of </w:t>
      </w:r>
      <w:r w:rsidR="00153C8D">
        <w:t>"WICED SDK with PSoC6 Support (CYSDK)" – just type CYSDK in to the project field -</w:t>
      </w:r>
      <w:r>
        <w:t xml:space="preserve"> and </w:t>
      </w:r>
      <w:r w:rsidR="00153C8D">
        <w:t xml:space="preserve">then </w:t>
      </w:r>
      <w:r>
        <w:t>fill in as many details as you can to report the issue.</w:t>
      </w:r>
      <w:r w:rsidR="00D62CFA">
        <w:t xml:space="preserve"> If you are reporting an issue with a kit, use </w:t>
      </w:r>
      <w:r w:rsidR="00ED4A64">
        <w:t>"</w:t>
      </w:r>
      <w:r w:rsidR="00D62CFA">
        <w:t>K</w:t>
      </w:r>
      <w:r w:rsidR="00C90C9E">
        <w:t>ITS:</w:t>
      </w:r>
      <w:r w:rsidR="00ED4A64">
        <w:t>"</w:t>
      </w:r>
      <w:r w:rsidR="00D62CFA">
        <w:t xml:space="preserve"> as a prefix to the summary.</w:t>
      </w:r>
    </w:p>
    <w:p w14:paraId="5C6F5E24" w14:textId="77F01DB2" w:rsidR="00E46913" w:rsidRDefault="00153C8D" w:rsidP="00B25487">
      <w:pPr>
        <w:jc w:val="center"/>
        <w:rPr>
          <w:rFonts w:ascii="Cambria" w:eastAsia="Times New Roman" w:hAnsi="Cambria"/>
          <w:b/>
          <w:bCs/>
          <w:color w:val="4F81BD"/>
        </w:rPr>
      </w:pPr>
      <w:r>
        <w:rPr>
          <w:noProof/>
        </w:rPr>
        <w:drawing>
          <wp:inline distT="0" distB="0" distL="0" distR="0" wp14:anchorId="0BDFA77B" wp14:editId="51B01F89">
            <wp:extent cx="5943600" cy="3209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9290"/>
                    </a:xfrm>
                    <a:prstGeom prst="rect">
                      <a:avLst/>
                    </a:prstGeom>
                  </pic:spPr>
                </pic:pic>
              </a:graphicData>
            </a:graphic>
          </wp:inline>
        </w:drawing>
      </w:r>
    </w:p>
    <w:p w14:paraId="62DA20B9" w14:textId="6C2CB637" w:rsidR="00C25C75" w:rsidRDefault="00CE0C5E">
      <w:pPr>
        <w:rPr>
          <w:rFonts w:eastAsia="Times New Roman"/>
          <w:b/>
          <w:bCs/>
          <w:color w:val="1F4E79" w:themeColor="accent1" w:themeShade="80"/>
          <w:sz w:val="28"/>
          <w:szCs w:val="28"/>
        </w:rPr>
      </w:pPr>
      <w:r>
        <w:t>Non-Cypress employees can ask questions and report issues in the developer community which was discussed in the previous section.</w:t>
      </w:r>
    </w:p>
    <w:p w14:paraId="5B41AB44" w14:textId="77777777" w:rsidR="00CE0C5E" w:rsidRDefault="00CE0C5E">
      <w:pPr>
        <w:rPr>
          <w:rFonts w:eastAsia="Times New Roman"/>
          <w:b/>
          <w:bCs/>
          <w:color w:val="1F4E79" w:themeColor="accent1" w:themeShade="80"/>
          <w:sz w:val="28"/>
          <w:szCs w:val="28"/>
        </w:rPr>
      </w:pPr>
      <w:r>
        <w:br w:type="page"/>
      </w:r>
    </w:p>
    <w:p w14:paraId="6F59F942" w14:textId="78A7DFCD" w:rsidR="00E46913" w:rsidRDefault="00E46913" w:rsidP="00050C1B">
      <w:pPr>
        <w:pStyle w:val="Heading1"/>
      </w:pPr>
      <w:bookmarkStart w:id="10" w:name="_Toc530067488"/>
      <w:r w:rsidRPr="00536030">
        <w:lastRenderedPageBreak/>
        <w:t xml:space="preserve">Tour of </w:t>
      </w:r>
      <w:r w:rsidR="007E37F3" w:rsidRPr="00536030">
        <w:t>Bluetooth</w:t>
      </w:r>
      <w:bookmarkEnd w:id="10"/>
      <w:r>
        <w:t xml:space="preserve"> </w:t>
      </w:r>
    </w:p>
    <w:p w14:paraId="14344467" w14:textId="0ACA8737" w:rsidR="004E5846" w:rsidRDefault="004E5846" w:rsidP="004E5846">
      <w:r>
        <w:t>Bluetooth is a short-</w:t>
      </w:r>
      <w:r w:rsidR="00F9298E">
        <w:t xml:space="preserve">range </w:t>
      </w:r>
      <w:r>
        <w:t>wireless standard that runs on the 2.4 GHz ISM (Industrial, Scientific, and Medical) band modulation. It is controlled by the Bluetooth Special Interest Group (SIG).</w:t>
      </w:r>
    </w:p>
    <w:p w14:paraId="5F1538A7" w14:textId="2BCFCE0B" w:rsidR="000C609A" w:rsidRDefault="00844289" w:rsidP="004E5846">
      <w:r>
        <w:t xml:space="preserve">Discussions about Bluetooth are typically divided into </w:t>
      </w:r>
      <w:r w:rsidRPr="000C609A">
        <w:rPr>
          <w:i/>
        </w:rPr>
        <w:t>Classic</w:t>
      </w:r>
      <w:r>
        <w:t xml:space="preserve"> </w:t>
      </w:r>
      <w:r w:rsidRPr="00F9298E">
        <w:rPr>
          <w:i/>
        </w:rPr>
        <w:t xml:space="preserve">Bluetooth </w:t>
      </w:r>
      <w:r>
        <w:t xml:space="preserve">and </w:t>
      </w:r>
      <w:r w:rsidRPr="00F9298E">
        <w:rPr>
          <w:i/>
        </w:rPr>
        <w:t>Bluetooth Low Energy</w:t>
      </w:r>
      <w:r>
        <w:t>.</w:t>
      </w:r>
    </w:p>
    <w:p w14:paraId="6EE7B6C5" w14:textId="2BF88A03" w:rsidR="0054450E" w:rsidRDefault="0054450E" w:rsidP="000F686F">
      <w:pPr>
        <w:pStyle w:val="Heading2"/>
      </w:pPr>
      <w:bookmarkStart w:id="11" w:name="_Toc530067489"/>
      <w:r>
        <w:t>The Bluetooth Special Interest Group (SIG)</w:t>
      </w:r>
      <w:bookmarkEnd w:id="11"/>
    </w:p>
    <w:p w14:paraId="0C63028F" w14:textId="3022A3DA" w:rsidR="0054450E" w:rsidRDefault="0054450E" w:rsidP="0054450E">
      <w:r>
        <w:t xml:space="preserve">The Bluetooth Special Interest Group is an industry consortium that owns the specifications for Bluetooth.  All the Bluetooth documentation is available at </w:t>
      </w:r>
      <w:hyperlink r:id="rId19" w:history="1">
        <w:r w:rsidRPr="00EA5308">
          <w:rPr>
            <w:rStyle w:val="Hyperlink"/>
          </w:rPr>
          <w:t>www.bluetooth.org</w:t>
        </w:r>
      </w:hyperlink>
      <w:r w:rsidR="00CC7C27">
        <w:rPr>
          <w:rStyle w:val="Hyperlink"/>
        </w:rPr>
        <w:t>.</w:t>
      </w:r>
      <w:r>
        <w:t xml:space="preserve"> You can register for an account on that website.</w:t>
      </w:r>
    </w:p>
    <w:p w14:paraId="5FE29FDE" w14:textId="0683DC97" w:rsidR="0054450E" w:rsidRDefault="0054450E" w:rsidP="0054450E">
      <w:r w:rsidRPr="0054450E">
        <w:rPr>
          <w:noProof/>
        </w:rPr>
        <w:drawing>
          <wp:inline distT="0" distB="0" distL="0" distR="0" wp14:anchorId="0BB2510B" wp14:editId="08781045">
            <wp:extent cx="4742162" cy="3711161"/>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500"/>
                    <a:stretch/>
                  </pic:blipFill>
                  <pic:spPr bwMode="auto">
                    <a:xfrm>
                      <a:off x="0" y="0"/>
                      <a:ext cx="4748256" cy="3715930"/>
                    </a:xfrm>
                    <a:prstGeom prst="rect">
                      <a:avLst/>
                    </a:prstGeom>
                    <a:ln>
                      <a:noFill/>
                    </a:ln>
                    <a:extLst>
                      <a:ext uri="{53640926-AAD7-44D8-BBD7-CCE9431645EC}">
                        <a14:shadowObscured xmlns:a14="http://schemas.microsoft.com/office/drawing/2010/main"/>
                      </a:ext>
                    </a:extLst>
                  </pic:spPr>
                </pic:pic>
              </a:graphicData>
            </a:graphic>
          </wp:inline>
        </w:drawing>
      </w:r>
    </w:p>
    <w:p w14:paraId="1285EFB3" w14:textId="3BF4B78A" w:rsidR="0054450E" w:rsidRDefault="0054450E" w:rsidP="0054450E">
      <w:r>
        <w:t xml:space="preserve">The current Bluetooth Specification is Version 5.0 is a 2822 page long document that can be downloaded from the Bluetooth SIG website at </w:t>
      </w:r>
      <w:hyperlink r:id="rId21" w:history="1">
        <w:r w:rsidRPr="00EA5308">
          <w:rPr>
            <w:rStyle w:val="Hyperlink"/>
          </w:rPr>
          <w:t>https://www.bluetooth.com/specifications/bluetooth-core-specification</w:t>
        </w:r>
      </w:hyperlink>
    </w:p>
    <w:p w14:paraId="13973C7F" w14:textId="5E2B46DC" w:rsidR="0054450E" w:rsidRPr="0054450E" w:rsidRDefault="004652DE" w:rsidP="0054450E">
      <w:r>
        <w:rPr>
          <w:noProof/>
        </w:rPr>
        <w:lastRenderedPageBreak/>
        <w:drawing>
          <wp:inline distT="0" distB="0" distL="0" distR="0" wp14:anchorId="3D4A4814" wp14:editId="1986875C">
            <wp:extent cx="4901565" cy="3512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62"/>
                    <a:stretch/>
                  </pic:blipFill>
                  <pic:spPr bwMode="auto">
                    <a:xfrm>
                      <a:off x="0" y="0"/>
                      <a:ext cx="4907853" cy="3516695"/>
                    </a:xfrm>
                    <a:prstGeom prst="rect">
                      <a:avLst/>
                    </a:prstGeom>
                    <a:ln>
                      <a:noFill/>
                    </a:ln>
                    <a:extLst>
                      <a:ext uri="{53640926-AAD7-44D8-BBD7-CCE9431645EC}">
                        <a14:shadowObscured xmlns:a14="http://schemas.microsoft.com/office/drawing/2010/main"/>
                      </a:ext>
                    </a:extLst>
                  </pic:spPr>
                </pic:pic>
              </a:graphicData>
            </a:graphic>
          </wp:inline>
        </w:drawing>
      </w:r>
      <w:r w:rsidR="0054450E">
        <w:rPr>
          <w:vanish/>
        </w:rPr>
        <w:t xml:space="preserve"> </w:t>
      </w:r>
    </w:p>
    <w:p w14:paraId="293B7653" w14:textId="459F2C0A" w:rsidR="00F9298E" w:rsidRDefault="00431970" w:rsidP="000F686F">
      <w:pPr>
        <w:pStyle w:val="Heading2"/>
      </w:pPr>
      <w:bookmarkStart w:id="12" w:name="_Toc530067490"/>
      <w:r>
        <w:t>Classic Bluetooth</w:t>
      </w:r>
      <w:bookmarkEnd w:id="12"/>
    </w:p>
    <w:p w14:paraId="4AA84E9B" w14:textId="2BDCAA3A" w:rsidR="0040320C" w:rsidRDefault="00431970" w:rsidP="004E5846">
      <w:r>
        <w:t xml:space="preserve">Classic </w:t>
      </w:r>
      <w:r w:rsidR="00561FFF">
        <w:t xml:space="preserve">Bluetooth uses 79 channels with a channel spacing of 1 </w:t>
      </w:r>
      <w:proofErr w:type="spellStart"/>
      <w:r w:rsidR="00561FFF">
        <w:t>MHz.</w:t>
      </w:r>
      <w:proofErr w:type="spellEnd"/>
      <w:r w:rsidR="00561FFF">
        <w:t xml:space="preserve"> It</w:t>
      </w:r>
      <w:r w:rsidR="0040320C">
        <w:t xml:space="preserve"> has three main </w:t>
      </w:r>
      <w:r w:rsidR="00F9298E">
        <w:t>speeds</w:t>
      </w:r>
      <w:r w:rsidR="0040320C">
        <w:t xml:space="preserve"> – Basic Rate (BR) and two Extended Data Rates (EDR). Each of these uses a different modulation scheme.</w:t>
      </w:r>
    </w:p>
    <w:tbl>
      <w:tblPr>
        <w:tblStyle w:val="TableGrid"/>
        <w:tblW w:w="7699" w:type="dxa"/>
        <w:jc w:val="center"/>
        <w:tblLook w:val="04A0" w:firstRow="1" w:lastRow="0" w:firstColumn="1" w:lastColumn="0" w:noHBand="0" w:noVBand="1"/>
      </w:tblPr>
      <w:tblGrid>
        <w:gridCol w:w="1925"/>
        <w:gridCol w:w="922"/>
        <w:gridCol w:w="4852"/>
      </w:tblGrid>
      <w:tr w:rsidR="0040320C" w14:paraId="3138DC7D" w14:textId="77777777" w:rsidTr="000C609A">
        <w:trPr>
          <w:jc w:val="center"/>
        </w:trPr>
        <w:tc>
          <w:tcPr>
            <w:tcW w:w="1925" w:type="dxa"/>
            <w:shd w:val="clear" w:color="auto" w:fill="BFBFBF" w:themeFill="background1" w:themeFillShade="BF"/>
          </w:tcPr>
          <w:p w14:paraId="5F8EB84D" w14:textId="690EEE9D" w:rsidR="0040320C" w:rsidRPr="0040320C" w:rsidRDefault="0040320C" w:rsidP="004E5846">
            <w:pPr>
              <w:rPr>
                <w:b/>
              </w:rPr>
            </w:pPr>
            <w:r w:rsidRPr="0040320C">
              <w:rPr>
                <w:b/>
              </w:rPr>
              <w:t>Mode</w:t>
            </w:r>
          </w:p>
        </w:tc>
        <w:tc>
          <w:tcPr>
            <w:tcW w:w="922" w:type="dxa"/>
            <w:shd w:val="clear" w:color="auto" w:fill="BFBFBF" w:themeFill="background1" w:themeFillShade="BF"/>
          </w:tcPr>
          <w:p w14:paraId="01413F0A" w14:textId="097C86F4" w:rsidR="0040320C" w:rsidRPr="0040320C" w:rsidRDefault="0040320C" w:rsidP="004E5846">
            <w:pPr>
              <w:rPr>
                <w:b/>
              </w:rPr>
            </w:pPr>
            <w:r w:rsidRPr="0040320C">
              <w:rPr>
                <w:b/>
              </w:rPr>
              <w:t>Speed</w:t>
            </w:r>
          </w:p>
        </w:tc>
        <w:tc>
          <w:tcPr>
            <w:tcW w:w="4852" w:type="dxa"/>
            <w:shd w:val="clear" w:color="auto" w:fill="BFBFBF" w:themeFill="background1" w:themeFillShade="BF"/>
          </w:tcPr>
          <w:p w14:paraId="3F1C06AC" w14:textId="4EA30401" w:rsidR="0040320C" w:rsidRPr="0040320C" w:rsidRDefault="0040320C" w:rsidP="004E5846">
            <w:pPr>
              <w:rPr>
                <w:b/>
              </w:rPr>
            </w:pPr>
            <w:r w:rsidRPr="0040320C">
              <w:rPr>
                <w:b/>
              </w:rPr>
              <w:t>Modulation</w:t>
            </w:r>
          </w:p>
        </w:tc>
      </w:tr>
      <w:tr w:rsidR="0040320C" w14:paraId="43F5F518" w14:textId="77777777" w:rsidTr="000C609A">
        <w:trPr>
          <w:jc w:val="center"/>
        </w:trPr>
        <w:tc>
          <w:tcPr>
            <w:tcW w:w="1925" w:type="dxa"/>
          </w:tcPr>
          <w:p w14:paraId="6D6F6AD8" w14:textId="6B1F2C17" w:rsidR="0040320C" w:rsidRDefault="0040320C" w:rsidP="004E5846">
            <w:r>
              <w:t>Basic Rate</w:t>
            </w:r>
          </w:p>
        </w:tc>
        <w:tc>
          <w:tcPr>
            <w:tcW w:w="922" w:type="dxa"/>
          </w:tcPr>
          <w:p w14:paraId="6662CC97" w14:textId="55001333" w:rsidR="0040320C" w:rsidRDefault="0040320C" w:rsidP="004E5846">
            <w:r>
              <w:t>1 Mbps</w:t>
            </w:r>
          </w:p>
        </w:tc>
        <w:tc>
          <w:tcPr>
            <w:tcW w:w="4852" w:type="dxa"/>
          </w:tcPr>
          <w:p w14:paraId="774F9AE3" w14:textId="156D2AAB" w:rsidR="0040320C" w:rsidRDefault="0040320C" w:rsidP="004E5846">
            <w:r>
              <w:t>GFSK (Gaussian Frequency Shift Keying)</w:t>
            </w:r>
          </w:p>
        </w:tc>
      </w:tr>
      <w:tr w:rsidR="0040320C" w14:paraId="7F98053A" w14:textId="77777777" w:rsidTr="000C609A">
        <w:trPr>
          <w:jc w:val="center"/>
        </w:trPr>
        <w:tc>
          <w:tcPr>
            <w:tcW w:w="1925" w:type="dxa"/>
          </w:tcPr>
          <w:p w14:paraId="5FF50D86" w14:textId="5982CAE9" w:rsidR="0040320C" w:rsidRDefault="0040320C" w:rsidP="004E5846">
            <w:r>
              <w:t>Extended Data Rate</w:t>
            </w:r>
          </w:p>
        </w:tc>
        <w:tc>
          <w:tcPr>
            <w:tcW w:w="922" w:type="dxa"/>
          </w:tcPr>
          <w:p w14:paraId="5714BC1F" w14:textId="212E9F0C" w:rsidR="0040320C" w:rsidRDefault="0040320C" w:rsidP="004E5846">
            <w:r>
              <w:t>2 Mbps</w:t>
            </w:r>
          </w:p>
        </w:tc>
        <w:tc>
          <w:tcPr>
            <w:tcW w:w="4852" w:type="dxa"/>
          </w:tcPr>
          <w:p w14:paraId="5181E76C" w14:textId="6248D9D3" w:rsidR="0040320C" w:rsidRDefault="00D97212" w:rsidP="004E5846">
            <w:r>
              <w:rPr>
                <w:rFonts w:cs="Calibri"/>
              </w:rPr>
              <w:t>π</w:t>
            </w:r>
            <w:r w:rsidR="0040320C">
              <w:t>/4 DQPSK (Differential Quadrature Phase Shift Keying)</w:t>
            </w:r>
          </w:p>
        </w:tc>
      </w:tr>
      <w:tr w:rsidR="0040320C" w14:paraId="51C7E73C" w14:textId="77777777" w:rsidTr="000C609A">
        <w:trPr>
          <w:jc w:val="center"/>
        </w:trPr>
        <w:tc>
          <w:tcPr>
            <w:tcW w:w="1925" w:type="dxa"/>
          </w:tcPr>
          <w:p w14:paraId="2F765CDD" w14:textId="0F51CA6B" w:rsidR="0040320C" w:rsidRDefault="0040320C" w:rsidP="004E5846">
            <w:r>
              <w:t>Extended Data Rate</w:t>
            </w:r>
          </w:p>
        </w:tc>
        <w:tc>
          <w:tcPr>
            <w:tcW w:w="922" w:type="dxa"/>
          </w:tcPr>
          <w:p w14:paraId="6AD54EC4" w14:textId="2B8A985C" w:rsidR="0040320C" w:rsidRDefault="0040320C" w:rsidP="004E5846">
            <w:r>
              <w:t>3 Mbps</w:t>
            </w:r>
          </w:p>
        </w:tc>
        <w:tc>
          <w:tcPr>
            <w:tcW w:w="4852" w:type="dxa"/>
          </w:tcPr>
          <w:p w14:paraId="143BB628" w14:textId="1F0571FE" w:rsidR="0040320C" w:rsidRDefault="0040320C" w:rsidP="004E5846">
            <w:r>
              <w:t>8DPSK (</w:t>
            </w:r>
            <w:r w:rsidR="00D97212" w:rsidRPr="00D97212">
              <w:t>Octal Differential Phase Shift Keying</w:t>
            </w:r>
            <w:r>
              <w:t>)</w:t>
            </w:r>
          </w:p>
        </w:tc>
      </w:tr>
    </w:tbl>
    <w:p w14:paraId="478D6D06" w14:textId="77777777" w:rsidR="00160C00" w:rsidRDefault="00160C00" w:rsidP="00160C00"/>
    <w:p w14:paraId="7BDBC8A3" w14:textId="32216E33" w:rsidR="00160C00" w:rsidRDefault="00160C00" w:rsidP="00160C00">
      <w:r>
        <w:t>The range is dependent on the transmission power which is divided into four classes:</w:t>
      </w:r>
    </w:p>
    <w:tbl>
      <w:tblPr>
        <w:tblStyle w:val="TableGrid"/>
        <w:tblW w:w="0" w:type="auto"/>
        <w:jc w:val="center"/>
        <w:tblLook w:val="04A0" w:firstRow="1" w:lastRow="0" w:firstColumn="1" w:lastColumn="0" w:noHBand="0" w:noVBand="1"/>
      </w:tblPr>
      <w:tblGrid>
        <w:gridCol w:w="721"/>
        <w:gridCol w:w="1187"/>
        <w:gridCol w:w="1170"/>
        <w:gridCol w:w="1710"/>
      </w:tblGrid>
      <w:tr w:rsidR="00160C00" w14:paraId="42192758" w14:textId="77777777" w:rsidTr="00562FC2">
        <w:trPr>
          <w:jc w:val="center"/>
        </w:trPr>
        <w:tc>
          <w:tcPr>
            <w:tcW w:w="721" w:type="dxa"/>
            <w:vMerge w:val="restart"/>
            <w:shd w:val="clear" w:color="auto" w:fill="BFBFBF" w:themeFill="background1" w:themeFillShade="BF"/>
          </w:tcPr>
          <w:p w14:paraId="39AD0289" w14:textId="77777777" w:rsidR="00160C00" w:rsidRPr="000C609A" w:rsidRDefault="00160C00" w:rsidP="00562FC2">
            <w:pPr>
              <w:jc w:val="center"/>
              <w:rPr>
                <w:b/>
              </w:rPr>
            </w:pPr>
            <w:r w:rsidRPr="000C609A">
              <w:rPr>
                <w:b/>
              </w:rPr>
              <w:t>Class</w:t>
            </w:r>
          </w:p>
        </w:tc>
        <w:tc>
          <w:tcPr>
            <w:tcW w:w="2357" w:type="dxa"/>
            <w:gridSpan w:val="2"/>
            <w:shd w:val="clear" w:color="auto" w:fill="BFBFBF" w:themeFill="background1" w:themeFillShade="BF"/>
          </w:tcPr>
          <w:p w14:paraId="3D471C35" w14:textId="77777777" w:rsidR="00160C00" w:rsidRPr="000C609A" w:rsidRDefault="00160C00" w:rsidP="00562FC2">
            <w:pPr>
              <w:jc w:val="center"/>
              <w:rPr>
                <w:b/>
              </w:rPr>
            </w:pPr>
            <w:r w:rsidRPr="000C609A">
              <w:rPr>
                <w:b/>
              </w:rPr>
              <w:t>Max Permitted Power</w:t>
            </w:r>
          </w:p>
        </w:tc>
        <w:tc>
          <w:tcPr>
            <w:tcW w:w="1710" w:type="dxa"/>
            <w:vMerge w:val="restart"/>
            <w:shd w:val="clear" w:color="auto" w:fill="BFBFBF" w:themeFill="background1" w:themeFillShade="BF"/>
          </w:tcPr>
          <w:p w14:paraId="6C12004F" w14:textId="77777777" w:rsidR="00160C00" w:rsidRPr="000C609A" w:rsidRDefault="00160C00" w:rsidP="00562FC2">
            <w:pPr>
              <w:jc w:val="center"/>
              <w:rPr>
                <w:b/>
              </w:rPr>
            </w:pPr>
            <w:r w:rsidRPr="000C609A">
              <w:rPr>
                <w:b/>
              </w:rPr>
              <w:t>Typical Range</w:t>
            </w:r>
          </w:p>
          <w:p w14:paraId="09A2B57D" w14:textId="77777777" w:rsidR="00160C00" w:rsidRPr="000C609A" w:rsidRDefault="00160C00" w:rsidP="00562FC2">
            <w:pPr>
              <w:jc w:val="center"/>
              <w:rPr>
                <w:b/>
              </w:rPr>
            </w:pPr>
            <w:r w:rsidRPr="000C609A">
              <w:rPr>
                <w:b/>
              </w:rPr>
              <w:t>(m)</w:t>
            </w:r>
          </w:p>
        </w:tc>
      </w:tr>
      <w:tr w:rsidR="00160C00" w14:paraId="7F9832E5" w14:textId="77777777" w:rsidTr="00562FC2">
        <w:trPr>
          <w:jc w:val="center"/>
        </w:trPr>
        <w:tc>
          <w:tcPr>
            <w:tcW w:w="721" w:type="dxa"/>
            <w:vMerge/>
            <w:shd w:val="clear" w:color="auto" w:fill="BFBFBF" w:themeFill="background1" w:themeFillShade="BF"/>
          </w:tcPr>
          <w:p w14:paraId="5A0737E1" w14:textId="77777777" w:rsidR="00160C00" w:rsidRDefault="00160C00" w:rsidP="00562FC2"/>
        </w:tc>
        <w:tc>
          <w:tcPr>
            <w:tcW w:w="1187" w:type="dxa"/>
            <w:shd w:val="clear" w:color="auto" w:fill="BFBFBF" w:themeFill="background1" w:themeFillShade="BF"/>
          </w:tcPr>
          <w:p w14:paraId="61F79591" w14:textId="77777777" w:rsidR="00160C00" w:rsidRDefault="00160C00" w:rsidP="00562FC2">
            <w:pPr>
              <w:jc w:val="center"/>
            </w:pPr>
            <w:r>
              <w:t>(</w:t>
            </w:r>
            <w:proofErr w:type="spellStart"/>
            <w:r>
              <w:t>mW</w:t>
            </w:r>
            <w:proofErr w:type="spellEnd"/>
            <w:r>
              <w:t>)</w:t>
            </w:r>
          </w:p>
        </w:tc>
        <w:tc>
          <w:tcPr>
            <w:tcW w:w="1170" w:type="dxa"/>
            <w:shd w:val="clear" w:color="auto" w:fill="BFBFBF" w:themeFill="background1" w:themeFillShade="BF"/>
          </w:tcPr>
          <w:p w14:paraId="7231CBEA" w14:textId="77777777" w:rsidR="00160C00" w:rsidRDefault="00160C00" w:rsidP="00562FC2">
            <w:pPr>
              <w:jc w:val="center"/>
            </w:pPr>
            <w:r>
              <w:t>(dBm)</w:t>
            </w:r>
          </w:p>
        </w:tc>
        <w:tc>
          <w:tcPr>
            <w:tcW w:w="1710" w:type="dxa"/>
            <w:vMerge/>
            <w:shd w:val="clear" w:color="auto" w:fill="BFBFBF" w:themeFill="background1" w:themeFillShade="BF"/>
          </w:tcPr>
          <w:p w14:paraId="7B68D3F4" w14:textId="77777777" w:rsidR="00160C00" w:rsidRDefault="00160C00" w:rsidP="00562FC2">
            <w:pPr>
              <w:jc w:val="center"/>
            </w:pPr>
          </w:p>
        </w:tc>
      </w:tr>
      <w:tr w:rsidR="00160C00" w14:paraId="72AA2FCB" w14:textId="77777777" w:rsidTr="00562FC2">
        <w:trPr>
          <w:jc w:val="center"/>
        </w:trPr>
        <w:tc>
          <w:tcPr>
            <w:tcW w:w="721" w:type="dxa"/>
          </w:tcPr>
          <w:p w14:paraId="0CE573C1" w14:textId="77777777" w:rsidR="00160C00" w:rsidRDefault="00160C00" w:rsidP="00562FC2">
            <w:pPr>
              <w:jc w:val="center"/>
            </w:pPr>
            <w:r>
              <w:t>1</w:t>
            </w:r>
          </w:p>
        </w:tc>
        <w:tc>
          <w:tcPr>
            <w:tcW w:w="1187" w:type="dxa"/>
          </w:tcPr>
          <w:p w14:paraId="599670A1" w14:textId="77777777" w:rsidR="00160C00" w:rsidRDefault="00160C00" w:rsidP="00562FC2">
            <w:pPr>
              <w:jc w:val="center"/>
            </w:pPr>
            <w:r>
              <w:t>100</w:t>
            </w:r>
          </w:p>
        </w:tc>
        <w:tc>
          <w:tcPr>
            <w:tcW w:w="1170" w:type="dxa"/>
          </w:tcPr>
          <w:p w14:paraId="7B6BAF32" w14:textId="77777777" w:rsidR="00160C00" w:rsidRDefault="00160C00" w:rsidP="00562FC2">
            <w:pPr>
              <w:jc w:val="center"/>
            </w:pPr>
            <w:r>
              <w:t>20</w:t>
            </w:r>
          </w:p>
        </w:tc>
        <w:tc>
          <w:tcPr>
            <w:tcW w:w="1710" w:type="dxa"/>
          </w:tcPr>
          <w:p w14:paraId="6D2D01C7" w14:textId="77777777" w:rsidR="00160C00" w:rsidRDefault="00160C00" w:rsidP="00562FC2">
            <w:pPr>
              <w:jc w:val="center"/>
            </w:pPr>
            <w:r>
              <w:t>100</w:t>
            </w:r>
          </w:p>
        </w:tc>
      </w:tr>
      <w:tr w:rsidR="00160C00" w14:paraId="32A364C7" w14:textId="77777777" w:rsidTr="00562FC2">
        <w:trPr>
          <w:jc w:val="center"/>
        </w:trPr>
        <w:tc>
          <w:tcPr>
            <w:tcW w:w="721" w:type="dxa"/>
          </w:tcPr>
          <w:p w14:paraId="05F86C5F" w14:textId="77777777" w:rsidR="00160C00" w:rsidRDefault="00160C00" w:rsidP="00562FC2">
            <w:pPr>
              <w:jc w:val="center"/>
            </w:pPr>
            <w:r>
              <w:t>2</w:t>
            </w:r>
          </w:p>
        </w:tc>
        <w:tc>
          <w:tcPr>
            <w:tcW w:w="1187" w:type="dxa"/>
          </w:tcPr>
          <w:p w14:paraId="26622219" w14:textId="77777777" w:rsidR="00160C00" w:rsidRDefault="00160C00" w:rsidP="00562FC2">
            <w:pPr>
              <w:jc w:val="center"/>
            </w:pPr>
            <w:r>
              <w:t>2.5</w:t>
            </w:r>
          </w:p>
        </w:tc>
        <w:tc>
          <w:tcPr>
            <w:tcW w:w="1170" w:type="dxa"/>
          </w:tcPr>
          <w:p w14:paraId="1DC2EBA8" w14:textId="77777777" w:rsidR="00160C00" w:rsidRDefault="00160C00" w:rsidP="00562FC2">
            <w:pPr>
              <w:jc w:val="center"/>
            </w:pPr>
            <w:r>
              <w:t>4</w:t>
            </w:r>
          </w:p>
        </w:tc>
        <w:tc>
          <w:tcPr>
            <w:tcW w:w="1710" w:type="dxa"/>
          </w:tcPr>
          <w:p w14:paraId="59D745F3" w14:textId="77777777" w:rsidR="00160C00" w:rsidRDefault="00160C00" w:rsidP="00562FC2">
            <w:pPr>
              <w:jc w:val="center"/>
            </w:pPr>
            <w:r>
              <w:t>10</w:t>
            </w:r>
          </w:p>
        </w:tc>
      </w:tr>
      <w:tr w:rsidR="00160C00" w14:paraId="44F46939" w14:textId="77777777" w:rsidTr="00562FC2">
        <w:trPr>
          <w:jc w:val="center"/>
        </w:trPr>
        <w:tc>
          <w:tcPr>
            <w:tcW w:w="721" w:type="dxa"/>
          </w:tcPr>
          <w:p w14:paraId="415DF68B" w14:textId="77777777" w:rsidR="00160C00" w:rsidRDefault="00160C00" w:rsidP="00562FC2">
            <w:pPr>
              <w:jc w:val="center"/>
            </w:pPr>
            <w:r>
              <w:t>3</w:t>
            </w:r>
          </w:p>
        </w:tc>
        <w:tc>
          <w:tcPr>
            <w:tcW w:w="1187" w:type="dxa"/>
          </w:tcPr>
          <w:p w14:paraId="4CC7FA94" w14:textId="77777777" w:rsidR="00160C00" w:rsidRDefault="00160C00" w:rsidP="00562FC2">
            <w:pPr>
              <w:jc w:val="center"/>
            </w:pPr>
            <w:r>
              <w:t>1</w:t>
            </w:r>
          </w:p>
        </w:tc>
        <w:tc>
          <w:tcPr>
            <w:tcW w:w="1170" w:type="dxa"/>
          </w:tcPr>
          <w:p w14:paraId="2EE4CF91" w14:textId="77777777" w:rsidR="00160C00" w:rsidRDefault="00160C00" w:rsidP="00562FC2">
            <w:pPr>
              <w:jc w:val="center"/>
            </w:pPr>
            <w:r>
              <w:t>0</w:t>
            </w:r>
          </w:p>
        </w:tc>
        <w:tc>
          <w:tcPr>
            <w:tcW w:w="1710" w:type="dxa"/>
          </w:tcPr>
          <w:p w14:paraId="1AFBB250" w14:textId="77777777" w:rsidR="00160C00" w:rsidRDefault="00160C00" w:rsidP="00562FC2">
            <w:pPr>
              <w:jc w:val="center"/>
            </w:pPr>
            <w:r>
              <w:t>1</w:t>
            </w:r>
          </w:p>
        </w:tc>
      </w:tr>
      <w:tr w:rsidR="00160C00" w14:paraId="166EC251" w14:textId="77777777" w:rsidTr="00562FC2">
        <w:trPr>
          <w:jc w:val="center"/>
        </w:trPr>
        <w:tc>
          <w:tcPr>
            <w:tcW w:w="721" w:type="dxa"/>
          </w:tcPr>
          <w:p w14:paraId="6F759874" w14:textId="77777777" w:rsidR="00160C00" w:rsidRDefault="00160C00" w:rsidP="00562FC2">
            <w:pPr>
              <w:jc w:val="center"/>
            </w:pPr>
            <w:r>
              <w:t>4</w:t>
            </w:r>
          </w:p>
        </w:tc>
        <w:tc>
          <w:tcPr>
            <w:tcW w:w="1187" w:type="dxa"/>
          </w:tcPr>
          <w:p w14:paraId="0D6697CC" w14:textId="77777777" w:rsidR="00160C00" w:rsidRDefault="00160C00" w:rsidP="00562FC2">
            <w:pPr>
              <w:jc w:val="center"/>
            </w:pPr>
            <w:r>
              <w:t>0.5</w:t>
            </w:r>
          </w:p>
        </w:tc>
        <w:tc>
          <w:tcPr>
            <w:tcW w:w="1170" w:type="dxa"/>
          </w:tcPr>
          <w:p w14:paraId="33DA381D" w14:textId="77777777" w:rsidR="00160C00" w:rsidRDefault="00160C00" w:rsidP="00562FC2">
            <w:pPr>
              <w:jc w:val="center"/>
            </w:pPr>
            <w:r>
              <w:t>-3</w:t>
            </w:r>
          </w:p>
        </w:tc>
        <w:tc>
          <w:tcPr>
            <w:tcW w:w="1710" w:type="dxa"/>
          </w:tcPr>
          <w:p w14:paraId="55A7838E" w14:textId="77777777" w:rsidR="00160C00" w:rsidRDefault="00160C00" w:rsidP="00562FC2">
            <w:pPr>
              <w:jc w:val="center"/>
            </w:pPr>
            <w:r>
              <w:t>0.5</w:t>
            </w:r>
          </w:p>
        </w:tc>
      </w:tr>
    </w:tbl>
    <w:p w14:paraId="343A5A4D" w14:textId="54B355D7" w:rsidR="00F9298E" w:rsidRDefault="00F9298E" w:rsidP="000F686F">
      <w:pPr>
        <w:pStyle w:val="Heading2"/>
      </w:pPr>
      <w:bookmarkStart w:id="13" w:name="_Toc530067491"/>
      <w:r>
        <w:lastRenderedPageBreak/>
        <w:t>Bluetooth Low Energy</w:t>
      </w:r>
      <w:bookmarkEnd w:id="13"/>
    </w:p>
    <w:p w14:paraId="613D43DD" w14:textId="559522D6" w:rsidR="004E5846" w:rsidRDefault="004E5846" w:rsidP="000F686F">
      <w:pPr>
        <w:keepLines/>
      </w:pPr>
      <w:r>
        <w:t xml:space="preserve">Bluetooth Low Energy (BLE) </w:t>
      </w:r>
      <w:r w:rsidR="00561FFF">
        <w:t>uses 40 channels with a channel spacing of 2 MHz</w:t>
      </w:r>
      <w:r w:rsidR="00844289">
        <w:t xml:space="preserve"> (and so it shares the same range of frequencies with Bluetooth Classic)</w:t>
      </w:r>
      <w:r w:rsidR="00561FFF">
        <w:t xml:space="preserve">. It </w:t>
      </w:r>
      <w:r>
        <w:t>provides much lower power consumption</w:t>
      </w:r>
      <w:r w:rsidR="0040320C">
        <w:t xml:space="preserve"> than </w:t>
      </w:r>
      <w:r w:rsidR="00431970">
        <w:t xml:space="preserve">Classic </w:t>
      </w:r>
      <w:r w:rsidR="0040320C">
        <w:t>Bluetooth</w:t>
      </w:r>
      <w:r>
        <w:t xml:space="preserve">. Lower power is </w:t>
      </w:r>
      <w:r w:rsidR="00844289">
        <w:t xml:space="preserve">not </w:t>
      </w:r>
      <w:r>
        <w:t xml:space="preserve">achieved by reducing range (i.e. transmission power) but rather by staying actively connected for short bursts </w:t>
      </w:r>
      <w:r w:rsidR="00844289">
        <w:t>and</w:t>
      </w:r>
      <w:r>
        <w:t xml:space="preserve"> being idle most of the time. </w:t>
      </w:r>
      <w:r w:rsidR="00844289">
        <w:t xml:space="preserve">This requires devices to agree on a connection interval. </w:t>
      </w:r>
      <w:r>
        <w:t>Th</w:t>
      </w:r>
      <w:r w:rsidR="00844289">
        <w:t>is</w:t>
      </w:r>
      <w:r>
        <w:t xml:space="preserve"> connection interval can be varied to trade off the </w:t>
      </w:r>
      <w:r w:rsidR="00F9298E">
        <w:t>frequency</w:t>
      </w:r>
      <w:r>
        <w:t xml:space="preserve"> of data transmitted vs. power.</w:t>
      </w:r>
      <w:r w:rsidR="0040320C">
        <w:t xml:space="preserve"> Therefore, BLE is excellent for data that can be sent in occasional bursts such as sensor states (i.e. temperature, state</w:t>
      </w:r>
      <w:r w:rsidR="00F9298E">
        <w:t xml:space="preserve"> of a door, state of a light</w:t>
      </w:r>
      <w:r w:rsidR="0040320C">
        <w:t xml:space="preserve">, etc.) but is not good for continuous streaming of data such as audio. BLE typically </w:t>
      </w:r>
      <w:r w:rsidR="00D343F7">
        <w:t>transmits data</w:t>
      </w:r>
      <w:r w:rsidR="0040320C">
        <w:t xml:space="preserve"> up to 1 Mbps, but </w:t>
      </w:r>
      <w:r w:rsidR="00D343F7">
        <w:t xml:space="preserve">2 Mbps can be achieved </w:t>
      </w:r>
      <w:r w:rsidR="0040320C">
        <w:t xml:space="preserve">in </w:t>
      </w:r>
      <w:r w:rsidR="00F9298E">
        <w:t xml:space="preserve">Bluetooth </w:t>
      </w:r>
      <w:r w:rsidR="0040320C">
        <w:t>version 5 with shorter range.</w:t>
      </w:r>
    </w:p>
    <w:p w14:paraId="36A2F642" w14:textId="33A3C40C" w:rsidR="004E5846" w:rsidRDefault="004E5846" w:rsidP="004E5846">
      <w:r>
        <w:t xml:space="preserve">Another name for Bluetooth Low Energy is </w:t>
      </w:r>
      <w:r w:rsidR="00ED4A64">
        <w:t>"</w:t>
      </w:r>
      <w:r>
        <w:t>Bluetooth Smart</w:t>
      </w:r>
      <w:r w:rsidR="00ED4A64">
        <w:t>"</w:t>
      </w:r>
      <w:r>
        <w:t xml:space="preserve">. Devices that support both </w:t>
      </w:r>
      <w:r w:rsidR="00431970">
        <w:t xml:space="preserve">Classic </w:t>
      </w:r>
      <w:r>
        <w:t xml:space="preserve">Bluetooth and BLE are sometimes called </w:t>
      </w:r>
      <w:r w:rsidR="00ED4A64">
        <w:t>"</w:t>
      </w:r>
      <w:r>
        <w:t>Bluetooth Smart Ready</w:t>
      </w:r>
      <w:r w:rsidR="00ED4A64">
        <w:t>"</w:t>
      </w:r>
      <w:r>
        <w:t>.</w:t>
      </w:r>
    </w:p>
    <w:p w14:paraId="26D692AD" w14:textId="0767EBEA" w:rsidR="00F9298E" w:rsidRPr="004E5846" w:rsidRDefault="00F9298E" w:rsidP="000F686F">
      <w:pPr>
        <w:pStyle w:val="Heading2"/>
      </w:pPr>
      <w:bookmarkStart w:id="14" w:name="_Toc530067492"/>
      <w:r>
        <w:t>Bluetooth History</w:t>
      </w:r>
      <w:bookmarkEnd w:id="14"/>
    </w:p>
    <w:tbl>
      <w:tblPr>
        <w:tblStyle w:val="TableGrid"/>
        <w:tblW w:w="9576" w:type="dxa"/>
        <w:tblLook w:val="04A0" w:firstRow="1" w:lastRow="0" w:firstColumn="1" w:lastColumn="0" w:noHBand="0" w:noVBand="1"/>
      </w:tblPr>
      <w:tblGrid>
        <w:gridCol w:w="1165"/>
        <w:gridCol w:w="722"/>
        <w:gridCol w:w="7689"/>
      </w:tblGrid>
      <w:tr w:rsidR="00F9298E" w14:paraId="233F0F62" w14:textId="77777777" w:rsidTr="000C609A">
        <w:trPr>
          <w:tblHeader/>
        </w:trPr>
        <w:tc>
          <w:tcPr>
            <w:tcW w:w="1165" w:type="dxa"/>
            <w:shd w:val="clear" w:color="auto" w:fill="BFBFBF" w:themeFill="background1" w:themeFillShade="BF"/>
            <w:vAlign w:val="center"/>
          </w:tcPr>
          <w:p w14:paraId="3E30AAB0" w14:textId="77777777" w:rsidR="00F9298E" w:rsidRPr="00F9298E" w:rsidRDefault="00F9298E" w:rsidP="00B25487">
            <w:pPr>
              <w:jc w:val="center"/>
              <w:rPr>
                <w:b/>
                <w:color w:val="000000" w:themeColor="text1"/>
              </w:rPr>
            </w:pPr>
            <w:r w:rsidRPr="00F9298E">
              <w:rPr>
                <w:b/>
                <w:color w:val="000000" w:themeColor="text1"/>
              </w:rPr>
              <w:t>Bluetooth</w:t>
            </w:r>
          </w:p>
          <w:p w14:paraId="77858499" w14:textId="59FF9CD6" w:rsidR="00F9298E" w:rsidRPr="00F9298E" w:rsidRDefault="00F9298E" w:rsidP="00B25487">
            <w:pPr>
              <w:jc w:val="center"/>
              <w:rPr>
                <w:b/>
                <w:color w:val="000000" w:themeColor="text1"/>
              </w:rPr>
            </w:pPr>
            <w:r w:rsidRPr="00F9298E">
              <w:rPr>
                <w:b/>
                <w:color w:val="000000" w:themeColor="text1"/>
              </w:rPr>
              <w:t>Spec</w:t>
            </w:r>
          </w:p>
        </w:tc>
        <w:tc>
          <w:tcPr>
            <w:tcW w:w="722" w:type="dxa"/>
            <w:shd w:val="clear" w:color="auto" w:fill="BFBFBF" w:themeFill="background1" w:themeFillShade="BF"/>
            <w:vAlign w:val="center"/>
          </w:tcPr>
          <w:p w14:paraId="583CDF50" w14:textId="09FF7CCC" w:rsidR="00F9298E" w:rsidRPr="00F9298E" w:rsidRDefault="00F9298E" w:rsidP="00B25487">
            <w:pPr>
              <w:jc w:val="center"/>
              <w:rPr>
                <w:b/>
                <w:color w:val="000000" w:themeColor="text1"/>
              </w:rPr>
            </w:pPr>
            <w:r w:rsidRPr="00F9298E">
              <w:rPr>
                <w:b/>
                <w:color w:val="000000" w:themeColor="text1"/>
              </w:rPr>
              <w:t>Year</w:t>
            </w:r>
          </w:p>
        </w:tc>
        <w:tc>
          <w:tcPr>
            <w:tcW w:w="7689" w:type="dxa"/>
            <w:shd w:val="clear" w:color="auto" w:fill="BFBFBF" w:themeFill="background1" w:themeFillShade="BF"/>
            <w:vAlign w:val="center"/>
          </w:tcPr>
          <w:p w14:paraId="12E2D62C" w14:textId="648A8FE1" w:rsidR="00F9298E" w:rsidRPr="00F9298E" w:rsidRDefault="00F9298E" w:rsidP="00B25487">
            <w:pPr>
              <w:jc w:val="center"/>
              <w:rPr>
                <w:b/>
                <w:color w:val="000000" w:themeColor="text1"/>
              </w:rPr>
            </w:pPr>
            <w:r w:rsidRPr="00F9298E">
              <w:rPr>
                <w:b/>
                <w:color w:val="000000" w:themeColor="text1"/>
              </w:rPr>
              <w:t>Major Features</w:t>
            </w:r>
          </w:p>
        </w:tc>
      </w:tr>
      <w:tr w:rsidR="00F9298E" w14:paraId="67FD0908" w14:textId="77777777" w:rsidTr="00F9298E">
        <w:tc>
          <w:tcPr>
            <w:tcW w:w="1165" w:type="dxa"/>
          </w:tcPr>
          <w:p w14:paraId="453DDB53" w14:textId="78C7EF4A" w:rsidR="00F9298E" w:rsidRPr="00F9298E" w:rsidRDefault="00F9298E" w:rsidP="00B25487">
            <w:pPr>
              <w:rPr>
                <w:color w:val="000000" w:themeColor="text1"/>
              </w:rPr>
            </w:pPr>
            <w:r w:rsidRPr="00F9298E">
              <w:rPr>
                <w:color w:val="000000" w:themeColor="text1"/>
              </w:rPr>
              <w:t>1.0</w:t>
            </w:r>
          </w:p>
        </w:tc>
        <w:tc>
          <w:tcPr>
            <w:tcW w:w="722" w:type="dxa"/>
          </w:tcPr>
          <w:p w14:paraId="7113C5E2" w14:textId="780D12C7" w:rsidR="00F9298E" w:rsidRPr="00F9298E" w:rsidRDefault="00F9298E" w:rsidP="00B25487">
            <w:pPr>
              <w:jc w:val="center"/>
              <w:rPr>
                <w:color w:val="000000" w:themeColor="text1"/>
              </w:rPr>
            </w:pPr>
            <w:r>
              <w:rPr>
                <w:color w:val="000000" w:themeColor="text1"/>
              </w:rPr>
              <w:t>1999</w:t>
            </w:r>
          </w:p>
        </w:tc>
        <w:tc>
          <w:tcPr>
            <w:tcW w:w="7689" w:type="dxa"/>
          </w:tcPr>
          <w:p w14:paraId="002A0B38" w14:textId="0933D75E" w:rsidR="00F9298E" w:rsidRPr="00F9298E" w:rsidRDefault="00D343F7" w:rsidP="00B25487">
            <w:pPr>
              <w:rPr>
                <w:color w:val="000000" w:themeColor="text1"/>
              </w:rPr>
            </w:pPr>
            <w:r>
              <w:rPr>
                <w:color w:val="000000" w:themeColor="text1"/>
              </w:rPr>
              <w:t xml:space="preserve">Initial </w:t>
            </w:r>
            <w:r w:rsidR="003141D5">
              <w:rPr>
                <w:color w:val="000000" w:themeColor="text1"/>
              </w:rPr>
              <w:t>standard</w:t>
            </w:r>
            <w:r>
              <w:rPr>
                <w:color w:val="000000" w:themeColor="text1"/>
              </w:rPr>
              <w:t>.</w:t>
            </w:r>
          </w:p>
        </w:tc>
      </w:tr>
      <w:tr w:rsidR="00F9298E" w14:paraId="1EA64317" w14:textId="77777777" w:rsidTr="00F9298E">
        <w:tc>
          <w:tcPr>
            <w:tcW w:w="1165" w:type="dxa"/>
          </w:tcPr>
          <w:p w14:paraId="1BCE23D8" w14:textId="652DA8F1" w:rsidR="00F9298E" w:rsidRPr="00F9298E" w:rsidRDefault="00F9298E" w:rsidP="00B25487">
            <w:pPr>
              <w:rPr>
                <w:color w:val="000000" w:themeColor="text1"/>
              </w:rPr>
            </w:pPr>
            <w:r w:rsidRPr="00F9298E">
              <w:rPr>
                <w:color w:val="000000" w:themeColor="text1"/>
              </w:rPr>
              <w:t>1.1</w:t>
            </w:r>
          </w:p>
        </w:tc>
        <w:tc>
          <w:tcPr>
            <w:tcW w:w="722" w:type="dxa"/>
          </w:tcPr>
          <w:p w14:paraId="4E41C68C" w14:textId="1C31F2EF" w:rsidR="00F9298E" w:rsidRPr="00F9298E" w:rsidRDefault="00F9298E" w:rsidP="00B25487">
            <w:pPr>
              <w:jc w:val="center"/>
              <w:rPr>
                <w:color w:val="000000" w:themeColor="text1"/>
              </w:rPr>
            </w:pPr>
            <w:r w:rsidRPr="00F9298E">
              <w:rPr>
                <w:color w:val="000000" w:themeColor="text1"/>
              </w:rPr>
              <w:t>2002</w:t>
            </w:r>
          </w:p>
        </w:tc>
        <w:tc>
          <w:tcPr>
            <w:tcW w:w="7689" w:type="dxa"/>
          </w:tcPr>
          <w:p w14:paraId="06811697" w14:textId="755E4902" w:rsidR="00F9298E" w:rsidRPr="00F9298E" w:rsidRDefault="00F9298E" w:rsidP="00B25487">
            <w:pPr>
              <w:rPr>
                <w:color w:val="000000" w:themeColor="text1"/>
              </w:rPr>
            </w:pPr>
            <w:r w:rsidRPr="00F9298E">
              <w:rPr>
                <w:color w:val="000000" w:themeColor="text1"/>
              </w:rPr>
              <w:t xml:space="preserve">Many </w:t>
            </w:r>
            <w:proofErr w:type="gramStart"/>
            <w:r w:rsidRPr="00F9298E">
              <w:rPr>
                <w:color w:val="000000" w:themeColor="text1"/>
              </w:rPr>
              <w:t>bug</w:t>
            </w:r>
            <w:proofErr w:type="gramEnd"/>
            <w:r w:rsidRPr="00F9298E">
              <w:rPr>
                <w:color w:val="000000" w:themeColor="text1"/>
              </w:rPr>
              <w:t xml:space="preserve"> fixes.</w:t>
            </w:r>
          </w:p>
          <w:p w14:paraId="1988580A" w14:textId="6421CFA1" w:rsidR="00F9298E" w:rsidRPr="00F9298E" w:rsidRDefault="00F9298E" w:rsidP="00B25487">
            <w:pPr>
              <w:rPr>
                <w:color w:val="000000" w:themeColor="text1"/>
              </w:rPr>
            </w:pPr>
            <w:r w:rsidRPr="00F9298E">
              <w:rPr>
                <w:color w:val="000000" w:themeColor="text1"/>
              </w:rPr>
              <w:t>Addition of RSSI and non-encrypted channels.</w:t>
            </w:r>
          </w:p>
        </w:tc>
      </w:tr>
      <w:tr w:rsidR="00F9298E" w14:paraId="1F18C2CF" w14:textId="77777777" w:rsidTr="00F9298E">
        <w:tc>
          <w:tcPr>
            <w:tcW w:w="1165" w:type="dxa"/>
          </w:tcPr>
          <w:p w14:paraId="0A787B84" w14:textId="084D6517" w:rsidR="00F9298E" w:rsidRPr="00F9298E" w:rsidRDefault="00F9298E" w:rsidP="00B25487">
            <w:pPr>
              <w:rPr>
                <w:color w:val="000000" w:themeColor="text1"/>
              </w:rPr>
            </w:pPr>
            <w:r w:rsidRPr="00F9298E">
              <w:rPr>
                <w:color w:val="000000" w:themeColor="text1"/>
              </w:rPr>
              <w:t>1.2</w:t>
            </w:r>
          </w:p>
        </w:tc>
        <w:tc>
          <w:tcPr>
            <w:tcW w:w="722" w:type="dxa"/>
          </w:tcPr>
          <w:p w14:paraId="4B271BE4" w14:textId="5806D164" w:rsidR="00F9298E" w:rsidRDefault="00F9298E" w:rsidP="00B25487">
            <w:pPr>
              <w:jc w:val="center"/>
              <w:rPr>
                <w:color w:val="000000" w:themeColor="text1"/>
              </w:rPr>
            </w:pPr>
            <w:r>
              <w:rPr>
                <w:color w:val="000000" w:themeColor="text1"/>
              </w:rPr>
              <w:t>2003</w:t>
            </w:r>
          </w:p>
          <w:p w14:paraId="201AF171" w14:textId="10DD3DD1" w:rsidR="00F9298E" w:rsidRDefault="00F9298E" w:rsidP="00F9298E"/>
          <w:p w14:paraId="12993A51" w14:textId="77777777" w:rsidR="00F9298E" w:rsidRPr="00F9298E" w:rsidRDefault="00F9298E" w:rsidP="00F9298E"/>
        </w:tc>
        <w:tc>
          <w:tcPr>
            <w:tcW w:w="7689" w:type="dxa"/>
          </w:tcPr>
          <w:p w14:paraId="1C06C0DD" w14:textId="77777777" w:rsidR="00F9298E" w:rsidRPr="00F9298E" w:rsidRDefault="00F9298E" w:rsidP="00B25487">
            <w:pPr>
              <w:rPr>
                <w:color w:val="000000" w:themeColor="text1"/>
              </w:rPr>
            </w:pPr>
            <w:r w:rsidRPr="00F9298E">
              <w:rPr>
                <w:color w:val="000000" w:themeColor="text1"/>
              </w:rPr>
              <w:t>Faster connection and discovery.</w:t>
            </w:r>
          </w:p>
          <w:p w14:paraId="2A706D13" w14:textId="77777777" w:rsidR="00F9298E" w:rsidRPr="00F9298E" w:rsidRDefault="00F9298E" w:rsidP="00B25487">
            <w:pPr>
              <w:rPr>
                <w:color w:val="000000" w:themeColor="text1"/>
              </w:rPr>
            </w:pPr>
            <w:r w:rsidRPr="00F9298E">
              <w:rPr>
                <w:color w:val="000000" w:themeColor="text1"/>
              </w:rPr>
              <w:t>Adaptive Frequency Hopping (AFH)</w:t>
            </w:r>
          </w:p>
          <w:p w14:paraId="3A3AE521" w14:textId="77777777" w:rsidR="00F9298E" w:rsidRPr="00F9298E" w:rsidRDefault="00F9298E" w:rsidP="00B25487">
            <w:pPr>
              <w:rPr>
                <w:color w:val="000000" w:themeColor="text1"/>
              </w:rPr>
            </w:pPr>
            <w:r w:rsidRPr="00F9298E">
              <w:rPr>
                <w:color w:val="000000" w:themeColor="text1"/>
              </w:rPr>
              <w:t>Host Control Interface (HCI)</w:t>
            </w:r>
          </w:p>
          <w:p w14:paraId="1B1210BC" w14:textId="6CC4D22A" w:rsidR="00F9298E" w:rsidRPr="00F9298E" w:rsidRDefault="00F9298E" w:rsidP="00B25487">
            <w:pPr>
              <w:rPr>
                <w:color w:val="000000" w:themeColor="text1"/>
              </w:rPr>
            </w:pPr>
            <w:r w:rsidRPr="00F9298E">
              <w:rPr>
                <w:color w:val="000000" w:themeColor="text1"/>
              </w:rPr>
              <w:t>Addition of flow control and retransm</w:t>
            </w:r>
            <w:r w:rsidR="00FC15ED">
              <w:rPr>
                <w:color w:val="000000" w:themeColor="text1"/>
              </w:rPr>
              <w:t>i</w:t>
            </w:r>
            <w:r w:rsidRPr="00F9298E">
              <w:rPr>
                <w:color w:val="000000" w:themeColor="text1"/>
              </w:rPr>
              <w:t>ssion.</w:t>
            </w:r>
          </w:p>
        </w:tc>
      </w:tr>
      <w:tr w:rsidR="00F9298E" w14:paraId="497D15E9" w14:textId="77777777" w:rsidTr="00F9298E">
        <w:tc>
          <w:tcPr>
            <w:tcW w:w="1165" w:type="dxa"/>
          </w:tcPr>
          <w:p w14:paraId="2669F77A" w14:textId="5D54F83B" w:rsidR="00F9298E" w:rsidRPr="00F9298E" w:rsidRDefault="00F9298E" w:rsidP="0040320C">
            <w:pPr>
              <w:rPr>
                <w:color w:val="000000" w:themeColor="text1"/>
              </w:rPr>
            </w:pPr>
            <w:r w:rsidRPr="00F9298E">
              <w:rPr>
                <w:color w:val="000000" w:themeColor="text1"/>
              </w:rPr>
              <w:t>2.0 + EDR</w:t>
            </w:r>
          </w:p>
        </w:tc>
        <w:tc>
          <w:tcPr>
            <w:tcW w:w="722" w:type="dxa"/>
          </w:tcPr>
          <w:p w14:paraId="4A47CFE6" w14:textId="6E51820B" w:rsidR="00F9298E" w:rsidRPr="00F9298E" w:rsidRDefault="00F9298E" w:rsidP="0040320C">
            <w:pPr>
              <w:jc w:val="center"/>
              <w:rPr>
                <w:color w:val="000000" w:themeColor="text1"/>
              </w:rPr>
            </w:pPr>
            <w:r w:rsidRPr="00F9298E">
              <w:rPr>
                <w:color w:val="000000" w:themeColor="text1"/>
              </w:rPr>
              <w:t>2004</w:t>
            </w:r>
          </w:p>
        </w:tc>
        <w:tc>
          <w:tcPr>
            <w:tcW w:w="7689" w:type="dxa"/>
          </w:tcPr>
          <w:p w14:paraId="14778D86" w14:textId="2F634DA4" w:rsidR="00F9298E" w:rsidRPr="00F9298E" w:rsidRDefault="00F9298E" w:rsidP="0040320C">
            <w:pPr>
              <w:rPr>
                <w:color w:val="000000" w:themeColor="text1"/>
              </w:rPr>
            </w:pPr>
            <w:r w:rsidRPr="00F9298E">
              <w:rPr>
                <w:color w:val="000000" w:themeColor="text1"/>
              </w:rPr>
              <w:t>Addition of EDR (up to 3 Mbps).</w:t>
            </w:r>
          </w:p>
        </w:tc>
      </w:tr>
      <w:tr w:rsidR="00F9298E" w14:paraId="51AA8441" w14:textId="77777777" w:rsidTr="00F9298E">
        <w:tc>
          <w:tcPr>
            <w:tcW w:w="1165" w:type="dxa"/>
          </w:tcPr>
          <w:p w14:paraId="71505FC1" w14:textId="7A43FC71" w:rsidR="00F9298E" w:rsidRPr="00F9298E" w:rsidRDefault="00F9298E" w:rsidP="0040320C">
            <w:pPr>
              <w:rPr>
                <w:color w:val="000000" w:themeColor="text1"/>
              </w:rPr>
            </w:pPr>
            <w:r w:rsidRPr="00F9298E">
              <w:rPr>
                <w:color w:val="000000" w:themeColor="text1"/>
              </w:rPr>
              <w:t>2.1 + EDR</w:t>
            </w:r>
          </w:p>
        </w:tc>
        <w:tc>
          <w:tcPr>
            <w:tcW w:w="722" w:type="dxa"/>
          </w:tcPr>
          <w:p w14:paraId="33767443" w14:textId="44DDA072" w:rsidR="00F9298E" w:rsidRPr="00F9298E" w:rsidRDefault="00F9298E" w:rsidP="0040320C">
            <w:pPr>
              <w:jc w:val="center"/>
              <w:rPr>
                <w:color w:val="000000" w:themeColor="text1"/>
              </w:rPr>
            </w:pPr>
            <w:r w:rsidRPr="00F9298E">
              <w:rPr>
                <w:color w:val="000000" w:themeColor="text1"/>
              </w:rPr>
              <w:t>2007</w:t>
            </w:r>
          </w:p>
        </w:tc>
        <w:tc>
          <w:tcPr>
            <w:tcW w:w="7689" w:type="dxa"/>
          </w:tcPr>
          <w:p w14:paraId="5C96452E" w14:textId="77777777" w:rsidR="00F9298E" w:rsidRPr="00F9298E" w:rsidRDefault="00F9298E" w:rsidP="0040320C">
            <w:pPr>
              <w:rPr>
                <w:color w:val="000000" w:themeColor="text1"/>
              </w:rPr>
            </w:pPr>
            <w:r w:rsidRPr="00F9298E">
              <w:rPr>
                <w:color w:val="000000" w:themeColor="text1"/>
              </w:rPr>
              <w:t>Addition of Secure Simple Pairing (SPP) and enhanced security.</w:t>
            </w:r>
          </w:p>
          <w:p w14:paraId="66CC962F" w14:textId="6016BEE6" w:rsidR="00F9298E" w:rsidRPr="00F9298E" w:rsidRDefault="00F9298E" w:rsidP="0040320C">
            <w:pPr>
              <w:rPr>
                <w:color w:val="000000" w:themeColor="text1"/>
              </w:rPr>
            </w:pPr>
            <w:r w:rsidRPr="00F9298E">
              <w:rPr>
                <w:color w:val="000000" w:themeColor="text1"/>
              </w:rPr>
              <w:t>Extended Inquiry Response (EIR).</w:t>
            </w:r>
          </w:p>
        </w:tc>
      </w:tr>
      <w:tr w:rsidR="00F9298E" w14:paraId="207DDDA0" w14:textId="77777777" w:rsidTr="00F9298E">
        <w:tc>
          <w:tcPr>
            <w:tcW w:w="1165" w:type="dxa"/>
          </w:tcPr>
          <w:p w14:paraId="15A0A322" w14:textId="1382479F" w:rsidR="00F9298E" w:rsidRPr="00F9298E" w:rsidRDefault="00F9298E" w:rsidP="0040320C">
            <w:pPr>
              <w:rPr>
                <w:color w:val="000000" w:themeColor="text1"/>
              </w:rPr>
            </w:pPr>
            <w:r w:rsidRPr="00F9298E">
              <w:rPr>
                <w:color w:val="000000" w:themeColor="text1"/>
              </w:rPr>
              <w:t>3.0 + HS</w:t>
            </w:r>
          </w:p>
        </w:tc>
        <w:tc>
          <w:tcPr>
            <w:tcW w:w="722" w:type="dxa"/>
          </w:tcPr>
          <w:p w14:paraId="4E9F09F2" w14:textId="3B8F7B36" w:rsidR="00F9298E" w:rsidRPr="00F9298E" w:rsidRDefault="00F9298E" w:rsidP="0040320C">
            <w:pPr>
              <w:jc w:val="center"/>
              <w:rPr>
                <w:color w:val="000000" w:themeColor="text1"/>
              </w:rPr>
            </w:pPr>
            <w:r w:rsidRPr="00F9298E">
              <w:rPr>
                <w:color w:val="000000" w:themeColor="text1"/>
              </w:rPr>
              <w:t>2009</w:t>
            </w:r>
          </w:p>
        </w:tc>
        <w:tc>
          <w:tcPr>
            <w:tcW w:w="7689" w:type="dxa"/>
          </w:tcPr>
          <w:p w14:paraId="76F165FA" w14:textId="77777777" w:rsidR="00F9298E" w:rsidRPr="00F9298E" w:rsidRDefault="00F9298E" w:rsidP="0040320C">
            <w:pPr>
              <w:rPr>
                <w:color w:val="000000" w:themeColor="text1"/>
              </w:rPr>
            </w:pPr>
            <w:r w:rsidRPr="00F9298E">
              <w:rPr>
                <w:color w:val="000000" w:themeColor="text1"/>
              </w:rPr>
              <w:t>Addition of HS which uses Bluetooth for negotiation and establishment, then uses an 802.11 link for up to 24 Mbps. This is called Alternative MAC/PHY (AMP).</w:t>
            </w:r>
          </w:p>
          <w:p w14:paraId="0AB01763" w14:textId="2845D6EE" w:rsidR="00F9298E" w:rsidRPr="00F9298E" w:rsidRDefault="00F9298E" w:rsidP="0040320C">
            <w:pPr>
              <w:rPr>
                <w:color w:val="000000" w:themeColor="text1"/>
              </w:rPr>
            </w:pPr>
            <w:r w:rsidRPr="00F9298E">
              <w:rPr>
                <w:color w:val="000000" w:themeColor="text1"/>
              </w:rPr>
              <w:t>Addition of Enhanced Retransmission Mode (ERTM) and Streaming Mode (SM) for reliable and unreliable channels.</w:t>
            </w:r>
          </w:p>
        </w:tc>
      </w:tr>
      <w:tr w:rsidR="00F9298E" w14:paraId="073A17E4" w14:textId="77777777" w:rsidTr="00F9298E">
        <w:trPr>
          <w:trHeight w:val="305"/>
        </w:trPr>
        <w:tc>
          <w:tcPr>
            <w:tcW w:w="1165" w:type="dxa"/>
          </w:tcPr>
          <w:p w14:paraId="17AC007E" w14:textId="05ECE880" w:rsidR="00F9298E" w:rsidRPr="00F9298E" w:rsidRDefault="00F9298E" w:rsidP="0040320C">
            <w:pPr>
              <w:rPr>
                <w:color w:val="000000" w:themeColor="text1"/>
              </w:rPr>
            </w:pPr>
            <w:r w:rsidRPr="00F9298E">
              <w:rPr>
                <w:color w:val="000000" w:themeColor="text1"/>
              </w:rPr>
              <w:t>4.0 + LE</w:t>
            </w:r>
          </w:p>
        </w:tc>
        <w:tc>
          <w:tcPr>
            <w:tcW w:w="722" w:type="dxa"/>
          </w:tcPr>
          <w:p w14:paraId="3C9BB28C" w14:textId="6D5A134D" w:rsidR="00F9298E" w:rsidRPr="00F9298E" w:rsidRDefault="00F9298E" w:rsidP="0040320C">
            <w:pPr>
              <w:jc w:val="center"/>
              <w:rPr>
                <w:color w:val="000000" w:themeColor="text1"/>
              </w:rPr>
            </w:pPr>
            <w:r w:rsidRPr="00F9298E">
              <w:rPr>
                <w:color w:val="000000" w:themeColor="text1"/>
              </w:rPr>
              <w:t>2010</w:t>
            </w:r>
          </w:p>
        </w:tc>
        <w:tc>
          <w:tcPr>
            <w:tcW w:w="7689" w:type="dxa"/>
          </w:tcPr>
          <w:p w14:paraId="5C47F212" w14:textId="77777777" w:rsidR="00F9298E" w:rsidRPr="00F9298E" w:rsidRDefault="00F9298E" w:rsidP="0040320C">
            <w:pPr>
              <w:rPr>
                <w:color w:val="000000" w:themeColor="text1"/>
              </w:rPr>
            </w:pPr>
            <w:r w:rsidRPr="00F9298E">
              <w:rPr>
                <w:color w:val="000000" w:themeColor="text1"/>
              </w:rPr>
              <w:t>Addition of BLE.</w:t>
            </w:r>
          </w:p>
          <w:p w14:paraId="7145DB0C" w14:textId="0A109416" w:rsidR="00F9298E" w:rsidRPr="00F9298E" w:rsidRDefault="00F9298E" w:rsidP="0040320C">
            <w:pPr>
              <w:rPr>
                <w:color w:val="000000" w:themeColor="text1"/>
              </w:rPr>
            </w:pPr>
            <w:r w:rsidRPr="00F9298E">
              <w:rPr>
                <w:color w:val="000000" w:themeColor="text1"/>
              </w:rPr>
              <w:t>Addition of Generic Attribute Profile (GATT).</w:t>
            </w:r>
          </w:p>
          <w:p w14:paraId="00B051AD" w14:textId="276FE84C" w:rsidR="00F9298E" w:rsidRPr="00F9298E" w:rsidRDefault="00F9298E" w:rsidP="0040320C">
            <w:pPr>
              <w:rPr>
                <w:color w:val="000000" w:themeColor="text1"/>
              </w:rPr>
            </w:pPr>
            <w:r w:rsidRPr="00F9298E">
              <w:rPr>
                <w:color w:val="000000" w:themeColor="text1"/>
              </w:rPr>
              <w:t>Addition of Security Manager (SM) with AES encryption.</w:t>
            </w:r>
          </w:p>
        </w:tc>
      </w:tr>
      <w:tr w:rsidR="00F9298E" w14:paraId="6EBB29F8" w14:textId="77777777" w:rsidTr="00F9298E">
        <w:tc>
          <w:tcPr>
            <w:tcW w:w="1165" w:type="dxa"/>
          </w:tcPr>
          <w:p w14:paraId="5138AA7F" w14:textId="6F496D26" w:rsidR="00F9298E" w:rsidRPr="00F9298E" w:rsidRDefault="00F9298E" w:rsidP="0040320C">
            <w:pPr>
              <w:rPr>
                <w:color w:val="000000" w:themeColor="text1"/>
              </w:rPr>
            </w:pPr>
            <w:r w:rsidRPr="00F9298E">
              <w:rPr>
                <w:color w:val="000000" w:themeColor="text1"/>
              </w:rPr>
              <w:t>4.1</w:t>
            </w:r>
          </w:p>
        </w:tc>
        <w:tc>
          <w:tcPr>
            <w:tcW w:w="722" w:type="dxa"/>
          </w:tcPr>
          <w:p w14:paraId="05F1B1D7" w14:textId="7151E056" w:rsidR="00F9298E" w:rsidRPr="00F9298E" w:rsidRDefault="00F9298E" w:rsidP="0040320C">
            <w:pPr>
              <w:jc w:val="center"/>
              <w:rPr>
                <w:color w:val="000000" w:themeColor="text1"/>
              </w:rPr>
            </w:pPr>
            <w:r w:rsidRPr="00F9298E">
              <w:rPr>
                <w:color w:val="000000" w:themeColor="text1"/>
              </w:rPr>
              <w:t>2013</w:t>
            </w:r>
          </w:p>
        </w:tc>
        <w:tc>
          <w:tcPr>
            <w:tcW w:w="7689" w:type="dxa"/>
          </w:tcPr>
          <w:p w14:paraId="79C3FC83" w14:textId="38137102" w:rsidR="00F9298E" w:rsidRPr="00F9298E" w:rsidRDefault="00F9298E" w:rsidP="0040320C">
            <w:pPr>
              <w:rPr>
                <w:color w:val="000000" w:themeColor="text1"/>
              </w:rPr>
            </w:pPr>
            <w:r w:rsidRPr="00F9298E">
              <w:rPr>
                <w:color w:val="000000" w:themeColor="text1"/>
              </w:rPr>
              <w:t>Incremental software update.</w:t>
            </w:r>
          </w:p>
        </w:tc>
      </w:tr>
      <w:tr w:rsidR="00F9298E" w14:paraId="3D34F437" w14:textId="77777777" w:rsidTr="00F9298E">
        <w:tc>
          <w:tcPr>
            <w:tcW w:w="1165" w:type="dxa"/>
          </w:tcPr>
          <w:p w14:paraId="638BE5B9" w14:textId="7E94BCEA" w:rsidR="00F9298E" w:rsidRPr="00F9298E" w:rsidRDefault="00F9298E" w:rsidP="0040320C">
            <w:pPr>
              <w:rPr>
                <w:color w:val="000000" w:themeColor="text1"/>
              </w:rPr>
            </w:pPr>
            <w:r w:rsidRPr="00F9298E">
              <w:rPr>
                <w:color w:val="000000" w:themeColor="text1"/>
              </w:rPr>
              <w:t>4.2</w:t>
            </w:r>
          </w:p>
        </w:tc>
        <w:tc>
          <w:tcPr>
            <w:tcW w:w="722" w:type="dxa"/>
          </w:tcPr>
          <w:p w14:paraId="08F8C759" w14:textId="26BB225A" w:rsidR="00F9298E" w:rsidRPr="00F9298E" w:rsidRDefault="00F9298E" w:rsidP="0040320C">
            <w:pPr>
              <w:jc w:val="center"/>
              <w:rPr>
                <w:color w:val="000000" w:themeColor="text1"/>
              </w:rPr>
            </w:pPr>
            <w:r w:rsidRPr="00F9298E">
              <w:rPr>
                <w:color w:val="000000" w:themeColor="text1"/>
              </w:rPr>
              <w:t>2014</w:t>
            </w:r>
          </w:p>
        </w:tc>
        <w:tc>
          <w:tcPr>
            <w:tcW w:w="7689" w:type="dxa"/>
          </w:tcPr>
          <w:p w14:paraId="207446F1" w14:textId="77777777" w:rsidR="00F9298E" w:rsidRPr="00F9298E" w:rsidRDefault="00F9298E" w:rsidP="0040320C">
            <w:pPr>
              <w:rPr>
                <w:color w:val="000000" w:themeColor="text1"/>
              </w:rPr>
            </w:pPr>
            <w:r w:rsidRPr="00F9298E">
              <w:rPr>
                <w:color w:val="000000" w:themeColor="text1"/>
              </w:rPr>
              <w:t>LE secure connections with data packet length extension.</w:t>
            </w:r>
          </w:p>
          <w:p w14:paraId="383F70AB" w14:textId="77777777" w:rsidR="00F9298E" w:rsidRPr="00F9298E" w:rsidRDefault="00F9298E" w:rsidP="0040320C">
            <w:pPr>
              <w:rPr>
                <w:color w:val="000000" w:themeColor="text1"/>
              </w:rPr>
            </w:pPr>
            <w:r w:rsidRPr="00F9298E">
              <w:rPr>
                <w:color w:val="000000" w:themeColor="text1"/>
              </w:rPr>
              <w:t>Link Layer privacy.</w:t>
            </w:r>
          </w:p>
          <w:p w14:paraId="195DC400" w14:textId="39F90D38" w:rsidR="00F9298E" w:rsidRPr="00F9298E" w:rsidRDefault="00F9298E" w:rsidP="0040320C">
            <w:pPr>
              <w:rPr>
                <w:color w:val="000000" w:themeColor="text1"/>
              </w:rPr>
            </w:pPr>
            <w:r w:rsidRPr="00F9298E">
              <w:rPr>
                <w:color w:val="000000" w:themeColor="text1"/>
              </w:rPr>
              <w:t>Internet Protocol Support Profile (SPP) version 6.</w:t>
            </w:r>
          </w:p>
        </w:tc>
      </w:tr>
      <w:tr w:rsidR="00F9298E" w14:paraId="26ECB18C" w14:textId="77777777" w:rsidTr="00F9298E">
        <w:tc>
          <w:tcPr>
            <w:tcW w:w="1165" w:type="dxa"/>
          </w:tcPr>
          <w:p w14:paraId="63706B04" w14:textId="7EFA66CD" w:rsidR="00F9298E" w:rsidRPr="00F9298E" w:rsidRDefault="00F9298E" w:rsidP="0040320C">
            <w:pPr>
              <w:rPr>
                <w:color w:val="000000" w:themeColor="text1"/>
              </w:rPr>
            </w:pPr>
            <w:r w:rsidRPr="00F9298E">
              <w:rPr>
                <w:color w:val="000000" w:themeColor="text1"/>
              </w:rPr>
              <w:t>5</w:t>
            </w:r>
          </w:p>
        </w:tc>
        <w:tc>
          <w:tcPr>
            <w:tcW w:w="722" w:type="dxa"/>
          </w:tcPr>
          <w:p w14:paraId="6AC652E4" w14:textId="0AFB0E13" w:rsidR="00F9298E" w:rsidRPr="00F9298E" w:rsidRDefault="00F9298E" w:rsidP="0040320C">
            <w:pPr>
              <w:jc w:val="center"/>
              <w:rPr>
                <w:color w:val="000000" w:themeColor="text1"/>
              </w:rPr>
            </w:pPr>
            <w:r w:rsidRPr="00F9298E">
              <w:rPr>
                <w:color w:val="000000" w:themeColor="text1"/>
              </w:rPr>
              <w:t>2016</w:t>
            </w:r>
          </w:p>
        </w:tc>
        <w:tc>
          <w:tcPr>
            <w:tcW w:w="7689" w:type="dxa"/>
          </w:tcPr>
          <w:p w14:paraId="6216F80A" w14:textId="29FC8F05" w:rsidR="00F9298E" w:rsidRPr="00F9298E" w:rsidRDefault="00F9298E" w:rsidP="0040320C">
            <w:pPr>
              <w:rPr>
                <w:color w:val="000000" w:themeColor="text1"/>
              </w:rPr>
            </w:pPr>
            <w:r w:rsidRPr="00F9298E">
              <w:rPr>
                <w:color w:val="000000" w:themeColor="text1"/>
              </w:rPr>
              <w:t>LE up to 2 Mbps for shorter range, or 4x range with lower data rate.</w:t>
            </w:r>
          </w:p>
          <w:p w14:paraId="1F29F019" w14:textId="67D1BCE0" w:rsidR="00F9298E" w:rsidRPr="00F9298E" w:rsidRDefault="00F9298E" w:rsidP="0040320C">
            <w:pPr>
              <w:rPr>
                <w:color w:val="000000" w:themeColor="text1"/>
              </w:rPr>
            </w:pPr>
            <w:r w:rsidRPr="00F9298E">
              <w:rPr>
                <w:color w:val="000000" w:themeColor="text1"/>
              </w:rPr>
              <w:t>LE increased packet lengths to achieve 8x data broadcasting capacity.</w:t>
            </w:r>
          </w:p>
        </w:tc>
      </w:tr>
    </w:tbl>
    <w:p w14:paraId="783C3A93" w14:textId="77777777" w:rsidR="00822FBF" w:rsidRDefault="00822FBF" w:rsidP="00822FBF"/>
    <w:p w14:paraId="1D45FD04" w14:textId="25DD6929" w:rsidR="00E46913" w:rsidRDefault="00822FBF" w:rsidP="00822FBF">
      <w:pPr>
        <w:pStyle w:val="Heading1"/>
      </w:pPr>
      <w:r>
        <w:br w:type="page"/>
      </w:r>
      <w:bookmarkStart w:id="15" w:name="_Toc530067493"/>
      <w:r w:rsidR="00E46913">
        <w:lastRenderedPageBreak/>
        <w:t>Tour of Chips</w:t>
      </w:r>
      <w:bookmarkEnd w:id="15"/>
    </w:p>
    <w:tbl>
      <w:tblPr>
        <w:tblStyle w:val="TableGrid"/>
        <w:tblW w:w="4362" w:type="pct"/>
        <w:tblLook w:val="0420" w:firstRow="1" w:lastRow="0" w:firstColumn="0" w:lastColumn="0" w:noHBand="0" w:noVBand="1"/>
      </w:tblPr>
      <w:tblGrid>
        <w:gridCol w:w="1520"/>
        <w:gridCol w:w="3506"/>
        <w:gridCol w:w="3131"/>
      </w:tblGrid>
      <w:tr w:rsidR="00E46913" w:rsidRPr="00F304D3" w14:paraId="182D69EA" w14:textId="77777777" w:rsidTr="000C609A">
        <w:trPr>
          <w:trHeight w:val="350"/>
        </w:trPr>
        <w:tc>
          <w:tcPr>
            <w:tcW w:w="932" w:type="pct"/>
            <w:shd w:val="clear" w:color="auto" w:fill="BFBFBF" w:themeFill="background1" w:themeFillShade="BF"/>
            <w:hideMark/>
          </w:tcPr>
          <w:p w14:paraId="210847EA" w14:textId="77777777" w:rsidR="00E46913" w:rsidRPr="00F304D3" w:rsidRDefault="00E46913" w:rsidP="00B25487">
            <w:r w:rsidRPr="00F304D3">
              <w:rPr>
                <w:b/>
                <w:bCs/>
              </w:rPr>
              <w:t>Device</w:t>
            </w:r>
          </w:p>
        </w:tc>
        <w:tc>
          <w:tcPr>
            <w:tcW w:w="2149" w:type="pct"/>
            <w:shd w:val="clear" w:color="auto" w:fill="BFBFBF" w:themeFill="background1" w:themeFillShade="BF"/>
            <w:hideMark/>
          </w:tcPr>
          <w:p w14:paraId="55BB9E18" w14:textId="77777777" w:rsidR="00E46913" w:rsidRPr="00F304D3" w:rsidRDefault="00E46913" w:rsidP="00B25487">
            <w:r w:rsidRPr="00F304D3">
              <w:rPr>
                <w:b/>
                <w:bCs/>
              </w:rPr>
              <w:t>Key Features</w:t>
            </w:r>
          </w:p>
        </w:tc>
        <w:tc>
          <w:tcPr>
            <w:tcW w:w="1919" w:type="pct"/>
            <w:shd w:val="clear" w:color="auto" w:fill="BFBFBF" w:themeFill="background1" w:themeFillShade="BF"/>
            <w:hideMark/>
          </w:tcPr>
          <w:p w14:paraId="19ACE081" w14:textId="77777777" w:rsidR="00E46913" w:rsidRPr="00F304D3" w:rsidRDefault="00E46913" w:rsidP="00B25487">
            <w:r w:rsidRPr="00F304D3">
              <w:rPr>
                <w:b/>
                <w:bCs/>
              </w:rPr>
              <w:t>Notes</w:t>
            </w:r>
          </w:p>
        </w:tc>
      </w:tr>
      <w:tr w:rsidR="00E46913" w:rsidRPr="00F304D3" w14:paraId="7D3615DF" w14:textId="77777777" w:rsidTr="00D66118">
        <w:trPr>
          <w:trHeight w:val="629"/>
        </w:trPr>
        <w:tc>
          <w:tcPr>
            <w:tcW w:w="932" w:type="pct"/>
            <w:hideMark/>
          </w:tcPr>
          <w:p w14:paraId="21450090" w14:textId="121591CA" w:rsidR="00E46913" w:rsidRPr="00F304D3" w:rsidRDefault="00B716F8" w:rsidP="00B25487">
            <w:r>
              <w:rPr>
                <w:bCs/>
              </w:rPr>
              <w:t>CYW20706</w:t>
            </w:r>
          </w:p>
        </w:tc>
        <w:tc>
          <w:tcPr>
            <w:tcW w:w="2149" w:type="pct"/>
            <w:hideMark/>
          </w:tcPr>
          <w:p w14:paraId="15E1A78A" w14:textId="77777777" w:rsidR="000B6CCC" w:rsidRPr="00D66118" w:rsidRDefault="000B6CCC" w:rsidP="000B6CCC">
            <w:pPr>
              <w:numPr>
                <w:ilvl w:val="0"/>
                <w:numId w:val="16"/>
              </w:numPr>
            </w:pPr>
            <w:r>
              <w:rPr>
                <w:bCs/>
              </w:rPr>
              <w:t>Bluetooth BR, EDR and LE 5.0</w:t>
            </w:r>
          </w:p>
          <w:p w14:paraId="02D80C7E" w14:textId="77777777" w:rsidR="00E46913" w:rsidRPr="00C25C75" w:rsidRDefault="00536030" w:rsidP="000B6CCC">
            <w:pPr>
              <w:numPr>
                <w:ilvl w:val="0"/>
                <w:numId w:val="16"/>
              </w:numPr>
            </w:pPr>
            <w:r w:rsidRPr="00D66118">
              <w:rPr>
                <w:bCs/>
              </w:rPr>
              <w:t>ARM Cortex-M3</w:t>
            </w:r>
          </w:p>
          <w:p w14:paraId="732F2586" w14:textId="09C9C3D2" w:rsidR="00C25C75" w:rsidRPr="001761B8" w:rsidRDefault="001761B8" w:rsidP="000B6CCC">
            <w:pPr>
              <w:numPr>
                <w:ilvl w:val="0"/>
                <w:numId w:val="16"/>
              </w:numPr>
            </w:pPr>
            <w:r w:rsidRPr="001761B8">
              <w:rPr>
                <w:bCs/>
              </w:rPr>
              <w:t>848</w:t>
            </w:r>
            <w:r w:rsidR="00C25C75" w:rsidRPr="001761B8">
              <w:rPr>
                <w:bCs/>
              </w:rPr>
              <w:t xml:space="preserve"> </w:t>
            </w:r>
            <w:r w:rsidRPr="001761B8">
              <w:rPr>
                <w:bCs/>
              </w:rPr>
              <w:t>k</w:t>
            </w:r>
            <w:r w:rsidR="00C25C75" w:rsidRPr="001761B8">
              <w:rPr>
                <w:bCs/>
              </w:rPr>
              <w:t xml:space="preserve">B </w:t>
            </w:r>
            <w:r w:rsidRPr="001761B8">
              <w:rPr>
                <w:bCs/>
              </w:rPr>
              <w:t>ROM</w:t>
            </w:r>
          </w:p>
          <w:p w14:paraId="3AA210FC" w14:textId="77777777" w:rsidR="00C25C75" w:rsidRPr="001761B8" w:rsidRDefault="001761B8" w:rsidP="000B6CCC">
            <w:pPr>
              <w:numPr>
                <w:ilvl w:val="0"/>
                <w:numId w:val="16"/>
              </w:numPr>
            </w:pPr>
            <w:r w:rsidRPr="001761B8">
              <w:rPr>
                <w:bCs/>
              </w:rPr>
              <w:t>352</w:t>
            </w:r>
            <w:r w:rsidR="00C25C75" w:rsidRPr="001761B8">
              <w:rPr>
                <w:bCs/>
              </w:rPr>
              <w:t xml:space="preserve"> kB RAM</w:t>
            </w:r>
            <w:r>
              <w:rPr>
                <w:bCs/>
              </w:rPr>
              <w:t xml:space="preserve"> (data and patches)</w:t>
            </w:r>
          </w:p>
          <w:p w14:paraId="0BF3298D" w14:textId="59CF6B25" w:rsidR="001761B8" w:rsidRPr="00D66118" w:rsidRDefault="001761B8" w:rsidP="000B6CCC">
            <w:pPr>
              <w:numPr>
                <w:ilvl w:val="0"/>
                <w:numId w:val="16"/>
              </w:numPr>
            </w:pPr>
            <w:r>
              <w:rPr>
                <w:bCs/>
              </w:rPr>
              <w:t>2 kB NVRAM</w:t>
            </w:r>
          </w:p>
        </w:tc>
        <w:tc>
          <w:tcPr>
            <w:tcW w:w="1919" w:type="pct"/>
          </w:tcPr>
          <w:p w14:paraId="0A8DCE75" w14:textId="189B50F9" w:rsidR="00E46913" w:rsidRPr="001A3E11" w:rsidRDefault="00E46913" w:rsidP="00B25487">
            <w:pPr>
              <w:rPr>
                <w:color w:val="FF0000"/>
              </w:rPr>
            </w:pPr>
          </w:p>
        </w:tc>
      </w:tr>
      <w:tr w:rsidR="00E46913" w:rsidRPr="00F304D3" w14:paraId="3D967087" w14:textId="77777777" w:rsidTr="00D66118">
        <w:trPr>
          <w:trHeight w:val="569"/>
        </w:trPr>
        <w:tc>
          <w:tcPr>
            <w:tcW w:w="932" w:type="pct"/>
            <w:hideMark/>
          </w:tcPr>
          <w:p w14:paraId="1EF21522" w14:textId="0F9DE31E" w:rsidR="00E46913" w:rsidRPr="00F304D3" w:rsidRDefault="00B716F8" w:rsidP="00B25487">
            <w:commentRangeStart w:id="16"/>
            <w:r>
              <w:rPr>
                <w:bCs/>
              </w:rPr>
              <w:t>CYW20719</w:t>
            </w:r>
            <w:commentRangeEnd w:id="16"/>
            <w:r w:rsidR="000F686F">
              <w:rPr>
                <w:rStyle w:val="CommentReference"/>
                <w:rFonts w:asciiTheme="minorHAnsi" w:eastAsiaTheme="minorHAnsi" w:hAnsiTheme="minorHAnsi" w:cstheme="minorBidi"/>
              </w:rPr>
              <w:commentReference w:id="16"/>
            </w:r>
          </w:p>
        </w:tc>
        <w:tc>
          <w:tcPr>
            <w:tcW w:w="2149" w:type="pct"/>
            <w:hideMark/>
          </w:tcPr>
          <w:p w14:paraId="253E6F61" w14:textId="485BC852" w:rsidR="00D66118" w:rsidRPr="00D66118" w:rsidRDefault="00C42389" w:rsidP="00D66118">
            <w:pPr>
              <w:numPr>
                <w:ilvl w:val="0"/>
                <w:numId w:val="17"/>
              </w:numPr>
            </w:pPr>
            <w:r>
              <w:rPr>
                <w:bCs/>
              </w:rPr>
              <w:t>Bluetooth BR, EDR and LE 5.0</w:t>
            </w:r>
          </w:p>
          <w:p w14:paraId="542BCB07" w14:textId="3CA103AA" w:rsidR="00D66118" w:rsidRPr="00D66118" w:rsidRDefault="006656C7" w:rsidP="00D66118">
            <w:pPr>
              <w:numPr>
                <w:ilvl w:val="0"/>
                <w:numId w:val="17"/>
              </w:numPr>
            </w:pPr>
            <w:r>
              <w:rPr>
                <w:bCs/>
              </w:rPr>
              <w:t>2 Mbps LE v5</w:t>
            </w:r>
          </w:p>
          <w:p w14:paraId="5414849A" w14:textId="4BC6B601" w:rsidR="00D66118" w:rsidRPr="00D66118" w:rsidRDefault="00D66118" w:rsidP="00D66118">
            <w:pPr>
              <w:numPr>
                <w:ilvl w:val="0"/>
                <w:numId w:val="17"/>
              </w:numPr>
            </w:pPr>
            <w:r w:rsidRPr="00D66118">
              <w:rPr>
                <w:bCs/>
              </w:rPr>
              <w:t>96 MHz ARM Cortex-M4</w:t>
            </w:r>
          </w:p>
          <w:p w14:paraId="64CD431A" w14:textId="68084048" w:rsidR="00D66118" w:rsidRPr="00D66118" w:rsidRDefault="00D66118" w:rsidP="00D66118">
            <w:pPr>
              <w:numPr>
                <w:ilvl w:val="0"/>
                <w:numId w:val="17"/>
              </w:numPr>
            </w:pPr>
            <w:r w:rsidRPr="00D66118">
              <w:rPr>
                <w:bCs/>
              </w:rPr>
              <w:t>Single Precision FPU</w:t>
            </w:r>
          </w:p>
          <w:p w14:paraId="7491C0B0" w14:textId="10B6F3D1" w:rsidR="00E46913" w:rsidRPr="00D66118" w:rsidRDefault="00D66118" w:rsidP="00D66118">
            <w:pPr>
              <w:numPr>
                <w:ilvl w:val="0"/>
                <w:numId w:val="17"/>
              </w:numPr>
            </w:pPr>
            <w:r w:rsidRPr="00D66118">
              <w:rPr>
                <w:bCs/>
              </w:rPr>
              <w:t>2 MB ROM</w:t>
            </w:r>
          </w:p>
          <w:p w14:paraId="370286E0" w14:textId="4ADEC613" w:rsidR="00D66118" w:rsidRPr="00D66118" w:rsidRDefault="00D66118" w:rsidP="00D66118">
            <w:pPr>
              <w:numPr>
                <w:ilvl w:val="0"/>
                <w:numId w:val="17"/>
              </w:numPr>
            </w:pPr>
            <w:r w:rsidRPr="00D66118">
              <w:rPr>
                <w:bCs/>
              </w:rPr>
              <w:t>1 MB On-Chip Flash</w:t>
            </w:r>
          </w:p>
          <w:p w14:paraId="47AEB7CA" w14:textId="0802ED12" w:rsidR="00D66118" w:rsidRPr="00D66118" w:rsidRDefault="00D66118" w:rsidP="00D66118">
            <w:pPr>
              <w:numPr>
                <w:ilvl w:val="0"/>
                <w:numId w:val="17"/>
              </w:numPr>
            </w:pPr>
            <w:r w:rsidRPr="00D66118">
              <w:t>512 kB RAM</w:t>
            </w:r>
          </w:p>
        </w:tc>
        <w:tc>
          <w:tcPr>
            <w:tcW w:w="1919" w:type="pct"/>
          </w:tcPr>
          <w:p w14:paraId="2C9725EB" w14:textId="197E2552" w:rsidR="00E46913" w:rsidRPr="001A3E11" w:rsidRDefault="00E46913" w:rsidP="00B25487">
            <w:pPr>
              <w:rPr>
                <w:color w:val="FF0000"/>
              </w:rPr>
            </w:pPr>
          </w:p>
        </w:tc>
      </w:tr>
    </w:tbl>
    <w:p w14:paraId="407580C7" w14:textId="23FD6969" w:rsidR="00E46913" w:rsidRDefault="00E46913" w:rsidP="00B25487">
      <w:pPr>
        <w:rPr>
          <w:rFonts w:ascii="Cambria" w:eastAsia="Times New Roman" w:hAnsi="Cambria"/>
          <w:b/>
          <w:bCs/>
          <w:color w:val="4F81BD"/>
        </w:rPr>
      </w:pPr>
    </w:p>
    <w:p w14:paraId="63AFF8B2" w14:textId="77777777" w:rsidR="00822FBF" w:rsidRDefault="00822FBF" w:rsidP="00822FBF">
      <w:r>
        <w:t>The Cypress CYW20719 is an enhanced ultra-low power (ULP), highly integrated, and dual-mode Bluetooth wireless MCU. By leveraging the all-inclusive development platform WICED Studio, it allows you to implement the industry’s smallest-footprint, lowest-power Bluetooth Low Energy (BLE) and dual mode Bluetooth applications quickly. CYW20719 is a Bluetooth 5.0 compliant SoC with support for Bluetooth Basic Rate (BR), Enhanced Data Rate (EDR), and BLE. CYW20719 supports all optional LE features as per Bluetooth core specification v4.2 and the LE 2 Mbps feature as per specification v5.0.</w:t>
      </w:r>
    </w:p>
    <w:p w14:paraId="4BC199CA" w14:textId="5FF4F052" w:rsidR="00822FBF" w:rsidRPr="00822FBF" w:rsidRDefault="00822FBF" w:rsidP="00B25487">
      <w:r>
        <w:t xml:space="preserve">Manufactured using an advanced 40 nm CMOS low-power process, the </w:t>
      </w:r>
      <w:commentRangeStart w:id="17"/>
      <w:r>
        <w:t xml:space="preserve">CYW20719 </w:t>
      </w:r>
      <w:commentRangeEnd w:id="17"/>
      <w:r w:rsidR="000F686F">
        <w:rPr>
          <w:rStyle w:val="CommentReference"/>
        </w:rPr>
        <w:commentReference w:id="17"/>
      </w:r>
      <w:r>
        <w:t>employs the highest level of integration to eliminate all critical external components, thereby minimizing the device's footprint and the costs associated with implementing Bluetooth solutions. A 96 MHz CM4 CPU coupled with 1-MB on-chip flash and 2-MB ROM for stack and profiles offers significant processing power and flash space to customers for their applications. CYW20719 is the optimal solution for a range of battery-powered single/dual mode Bluetooth internet of things applications such as home automation, HID, wearables, audio, asset tracking, and so on.</w:t>
      </w:r>
    </w:p>
    <w:p w14:paraId="6C212BD6" w14:textId="77777777" w:rsidR="00822FBF" w:rsidRDefault="00822FBF">
      <w:pPr>
        <w:rPr>
          <w:rFonts w:eastAsia="Times New Roman"/>
          <w:b/>
          <w:bCs/>
          <w:color w:val="1F4E79" w:themeColor="accent1" w:themeShade="80"/>
          <w:sz w:val="28"/>
          <w:szCs w:val="28"/>
        </w:rPr>
      </w:pPr>
      <w:r>
        <w:br w:type="page"/>
      </w:r>
    </w:p>
    <w:p w14:paraId="76DA1E44" w14:textId="52B45B58" w:rsidR="00E46913" w:rsidRDefault="00E46913" w:rsidP="00050C1B">
      <w:pPr>
        <w:pStyle w:val="Heading1"/>
      </w:pPr>
      <w:bookmarkStart w:id="18" w:name="_Toc530067494"/>
      <w:r>
        <w:lastRenderedPageBreak/>
        <w:t>Tour of Partners</w:t>
      </w:r>
      <w:bookmarkEnd w:id="18"/>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3631FEB4" w:rsidR="00E46913" w:rsidRDefault="00A9220B" w:rsidP="00B25487">
      <w:hyperlink r:id="rId28" w:history="1">
        <w:r w:rsidR="00E46913">
          <w:rPr>
            <w:rStyle w:val="Hyperlink"/>
          </w:rPr>
          <w:t>https://community.cypress.com/docs/DOC-3021</w:t>
        </w:r>
      </w:hyperlink>
      <w:r w:rsidR="00E46913">
        <w:br w:type="page"/>
      </w:r>
    </w:p>
    <w:p w14:paraId="7041BEFD" w14:textId="00CBC853" w:rsidR="00E46913" w:rsidRDefault="00FB76AD" w:rsidP="00050C1B">
      <w:pPr>
        <w:pStyle w:val="Heading1"/>
      </w:pPr>
      <w:bookmarkStart w:id="19" w:name="_Toc530067495"/>
      <w:r>
        <w:rPr>
          <w:noProof/>
        </w:rPr>
        <w:lastRenderedPageBreak/>
        <w:drawing>
          <wp:anchor distT="0" distB="0" distL="114300" distR="114300" simplePos="0" relativeHeight="251655168" behindDoc="1" locked="0" layoutInCell="1" allowOverlap="1" wp14:anchorId="0A814F1F" wp14:editId="16E4955F">
            <wp:simplePos x="0" y="0"/>
            <wp:positionH relativeFrom="column">
              <wp:posOffset>3199707</wp:posOffset>
            </wp:positionH>
            <wp:positionV relativeFrom="paragraph">
              <wp:posOffset>328930</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r w:rsidR="00E46913">
        <w:t>Tour of Development Kits</w:t>
      </w:r>
      <w:bookmarkEnd w:id="19"/>
    </w:p>
    <w:p w14:paraId="7CD04368" w14:textId="37050380" w:rsidR="00E46913" w:rsidRDefault="00A9220B" w:rsidP="000F686F">
      <w:pPr>
        <w:pStyle w:val="Heading2"/>
      </w:pPr>
      <w:hyperlink r:id="rId30" w:history="1">
        <w:bookmarkStart w:id="20" w:name="_Toc530067496"/>
        <w:r w:rsidR="00E46913" w:rsidRPr="005D6132">
          <w:rPr>
            <w:rStyle w:val="Hyperlink"/>
          </w:rPr>
          <w:t xml:space="preserve">Cypress </w:t>
        </w:r>
        <w:r w:rsidR="00536030">
          <w:rPr>
            <w:rStyle w:val="Hyperlink"/>
          </w:rPr>
          <w:t>CYW920706WCDEVAL</w:t>
        </w:r>
        <w:bookmarkEnd w:id="20"/>
      </w:hyperlink>
      <w:r w:rsidR="00B433A8" w:rsidRPr="00B433A8">
        <w:rPr>
          <w:noProof/>
        </w:rPr>
        <w:t xml:space="preserve"> </w:t>
      </w:r>
    </w:p>
    <w:p w14:paraId="5CB6F719" w14:textId="72F64DD2" w:rsidR="00E46913" w:rsidRPr="00056809" w:rsidRDefault="00056809" w:rsidP="00B25487">
      <w:pPr>
        <w:pStyle w:val="ListParagraph"/>
        <w:numPr>
          <w:ilvl w:val="0"/>
          <w:numId w:val="7"/>
        </w:numPr>
        <w:spacing w:after="0"/>
      </w:pPr>
      <w:r w:rsidRPr="00056809">
        <w:t>Mon</w:t>
      </w:r>
      <w:r w:rsidR="007254D3">
        <w:t>o</w:t>
      </w:r>
      <w:r w:rsidRPr="00056809">
        <w:t>lithic, Single-chip</w:t>
      </w:r>
      <w:r>
        <w:t>,</w:t>
      </w:r>
      <w:r w:rsidRPr="00056809">
        <w:t xml:space="preserve"> Bluetooth </w:t>
      </w:r>
      <w:r w:rsidR="00C42389">
        <w:t>5.0</w:t>
      </w:r>
      <w:r w:rsidR="00D50D65">
        <w:t xml:space="preserve"> + HS</w:t>
      </w:r>
      <w:r w:rsidR="00B433A8" w:rsidRPr="00056809">
        <w:rPr>
          <w:noProof/>
        </w:rPr>
        <w:t xml:space="preserve"> </w:t>
      </w:r>
    </w:p>
    <w:p w14:paraId="66C7B74E" w14:textId="29029E20"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1ACB975D" w14:textId="3C2E714C" w:rsidR="001761B8" w:rsidRPr="001761B8" w:rsidRDefault="001761B8" w:rsidP="001761B8">
      <w:pPr>
        <w:numPr>
          <w:ilvl w:val="0"/>
          <w:numId w:val="7"/>
        </w:numPr>
        <w:spacing w:after="0"/>
      </w:pPr>
      <w:r w:rsidRPr="001761B8">
        <w:rPr>
          <w:bCs/>
        </w:rPr>
        <w:t>848 kB ROM</w:t>
      </w:r>
      <w:r>
        <w:t xml:space="preserve">, </w:t>
      </w:r>
      <w:r w:rsidRPr="001761B8">
        <w:rPr>
          <w:bCs/>
        </w:rPr>
        <w:t xml:space="preserve">352 kB </w:t>
      </w:r>
      <w:r>
        <w:rPr>
          <w:bCs/>
        </w:rPr>
        <w:t>S</w:t>
      </w:r>
      <w:r w:rsidRPr="001761B8">
        <w:rPr>
          <w:bCs/>
        </w:rPr>
        <w:t>RAM (data and patches)</w:t>
      </w:r>
      <w:r>
        <w:rPr>
          <w:bCs/>
        </w:rPr>
        <w:t xml:space="preserve">, 2 kB NVRAM, </w:t>
      </w:r>
      <w:r w:rsidRPr="001761B8">
        <w:t>512 kB External Serial Flash</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FB76AD">
      <w:pPr>
        <w:spacing w:after="0"/>
      </w:pPr>
    </w:p>
    <w:p w14:paraId="6EAD1F28" w14:textId="490077C4" w:rsidR="00EB6F37" w:rsidRDefault="00EB6F37" w:rsidP="00FB76AD">
      <w:pPr>
        <w:spacing w:after="0"/>
      </w:pPr>
    </w:p>
    <w:p w14:paraId="3B64AF25" w14:textId="77777777" w:rsidR="00EB6F37" w:rsidRDefault="00EB6F37" w:rsidP="00FB76AD">
      <w:pPr>
        <w:spacing w:after="0"/>
      </w:pPr>
    </w:p>
    <w:p w14:paraId="0B2E3C8C" w14:textId="41CEACFB" w:rsidR="005B0460" w:rsidRPr="00E82A82" w:rsidRDefault="00FB76AD" w:rsidP="00FB76AD">
      <w:r>
        <w:rPr>
          <w:noProof/>
        </w:rPr>
        <w:drawing>
          <wp:anchor distT="0" distB="0" distL="114300" distR="114300" simplePos="0" relativeHeight="251657216" behindDoc="1" locked="0" layoutInCell="1" allowOverlap="1" wp14:anchorId="5545AFA2" wp14:editId="479A6374">
            <wp:simplePos x="0" y="0"/>
            <wp:positionH relativeFrom="column">
              <wp:posOffset>3164782</wp:posOffset>
            </wp:positionH>
            <wp:positionV relativeFrom="paragraph">
              <wp:posOffset>255270</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p>
    <w:p w14:paraId="02D6C01C" w14:textId="5664239C" w:rsidR="00D50D65" w:rsidRDefault="00A9220B" w:rsidP="000F686F">
      <w:pPr>
        <w:pStyle w:val="Heading2"/>
      </w:pPr>
      <w:hyperlink r:id="rId32" w:history="1">
        <w:bookmarkStart w:id="21" w:name="_Toc530067497"/>
        <w:r w:rsidR="00D50D65" w:rsidRPr="00C665A7">
          <w:rPr>
            <w:rStyle w:val="Hyperlink"/>
          </w:rPr>
          <w:t>Cypress CYW9</w:t>
        </w:r>
        <w:r w:rsidR="00D50D65">
          <w:rPr>
            <w:rStyle w:val="Hyperlink"/>
          </w:rPr>
          <w:t>20719Q40EVB-01</w:t>
        </w:r>
        <w:bookmarkEnd w:id="21"/>
      </w:hyperlink>
    </w:p>
    <w:p w14:paraId="7707D3A9" w14:textId="41AFF6CB" w:rsidR="00D50D65" w:rsidRPr="00D50D65" w:rsidRDefault="00D50D65" w:rsidP="00D50D65">
      <w:pPr>
        <w:numPr>
          <w:ilvl w:val="0"/>
          <w:numId w:val="7"/>
        </w:numPr>
        <w:spacing w:after="0"/>
        <w:rPr>
          <w:color w:val="000000" w:themeColor="text1"/>
        </w:rPr>
      </w:pPr>
      <w:r w:rsidRPr="00D50D65">
        <w:rPr>
          <w:color w:val="000000" w:themeColor="text1"/>
        </w:rPr>
        <w:t>Bluetooth</w:t>
      </w:r>
      <w:r w:rsidR="00C42389">
        <w:rPr>
          <w:color w:val="000000" w:themeColor="text1"/>
        </w:rPr>
        <w:t xml:space="preserve"> 5.0</w:t>
      </w:r>
      <w:r w:rsidRPr="00D50D65">
        <w:rPr>
          <w:color w:val="000000" w:themeColor="text1"/>
        </w:rPr>
        <w:t xml:space="preserve"> plus 2 Mbps LE from v5</w:t>
      </w:r>
    </w:p>
    <w:p w14:paraId="758A46AB" w14:textId="5A252D47" w:rsidR="00D50D65" w:rsidRPr="00D50D65" w:rsidRDefault="00D50D65" w:rsidP="00D50D65">
      <w:pPr>
        <w:numPr>
          <w:ilvl w:val="0"/>
          <w:numId w:val="7"/>
        </w:numPr>
        <w:spacing w:after="0"/>
        <w:rPr>
          <w:color w:val="000000" w:themeColor="text1"/>
        </w:rPr>
      </w:pPr>
      <w:r w:rsidRPr="00D50D65">
        <w:rPr>
          <w:bCs/>
          <w:color w:val="000000" w:themeColor="text1"/>
        </w:rPr>
        <w:t>96 MHz ARM Cortex-M4</w:t>
      </w:r>
      <w:r w:rsidRPr="00D50D65">
        <w:rPr>
          <w:color w:val="000000" w:themeColor="text1"/>
        </w:rPr>
        <w:t xml:space="preserve"> </w:t>
      </w:r>
    </w:p>
    <w:p w14:paraId="54C61761" w14:textId="47087E8C" w:rsidR="00D50D65" w:rsidRPr="00D50D65" w:rsidRDefault="00D50D65" w:rsidP="00D50D65">
      <w:pPr>
        <w:pStyle w:val="ListParagraph"/>
        <w:numPr>
          <w:ilvl w:val="0"/>
          <w:numId w:val="7"/>
        </w:numPr>
        <w:spacing w:after="0"/>
        <w:rPr>
          <w:color w:val="000000" w:themeColor="text1"/>
        </w:rPr>
      </w:pPr>
      <w:r w:rsidRPr="00D50D65">
        <w:rPr>
          <w:color w:val="000000" w:themeColor="text1"/>
        </w:rPr>
        <w:t>Integrated transceiver</w:t>
      </w:r>
    </w:p>
    <w:p w14:paraId="4E7BCC50" w14:textId="3FB19571" w:rsidR="00D50D65" w:rsidRPr="00D50D65" w:rsidRDefault="00D50D65" w:rsidP="00D50D65">
      <w:pPr>
        <w:numPr>
          <w:ilvl w:val="0"/>
          <w:numId w:val="7"/>
        </w:numPr>
        <w:spacing w:after="0"/>
        <w:rPr>
          <w:color w:val="000000" w:themeColor="text1"/>
        </w:rPr>
      </w:pPr>
      <w:r w:rsidRPr="00D50D65">
        <w:rPr>
          <w:bCs/>
          <w:color w:val="000000" w:themeColor="text1"/>
        </w:rPr>
        <w:t xml:space="preserve">2 MB ROM, 1 MB </w:t>
      </w:r>
      <w:r w:rsidR="00FB76AD">
        <w:rPr>
          <w:bCs/>
          <w:color w:val="000000" w:themeColor="text1"/>
        </w:rPr>
        <w:t>On-</w:t>
      </w:r>
      <w:proofErr w:type="spellStart"/>
      <w:r w:rsidR="00FB76AD">
        <w:rPr>
          <w:bCs/>
          <w:color w:val="000000" w:themeColor="text1"/>
        </w:rPr>
        <w:t>Chip</w:t>
      </w:r>
      <w:r w:rsidRPr="00D50D65">
        <w:rPr>
          <w:bCs/>
          <w:color w:val="000000" w:themeColor="text1"/>
        </w:rPr>
        <w:t>Flash</w:t>
      </w:r>
      <w:proofErr w:type="spellEnd"/>
      <w:r w:rsidRPr="00D50D65">
        <w:rPr>
          <w:bCs/>
          <w:color w:val="000000" w:themeColor="text1"/>
        </w:rPr>
        <w:t>, 512 kB SRAM</w:t>
      </w:r>
      <w:r w:rsidRPr="00D50D65">
        <w:rPr>
          <w:noProof/>
          <w:color w:val="000000" w:themeColor="text1"/>
        </w:rPr>
        <w:t xml:space="preserve"> </w:t>
      </w:r>
    </w:p>
    <w:p w14:paraId="7E59FE5D" w14:textId="77777777" w:rsidR="00D50D65" w:rsidRPr="00056809" w:rsidRDefault="00D50D65" w:rsidP="00D50D65">
      <w:pPr>
        <w:pStyle w:val="ListParagraph"/>
        <w:numPr>
          <w:ilvl w:val="0"/>
          <w:numId w:val="7"/>
        </w:numPr>
        <w:spacing w:after="0"/>
      </w:pPr>
      <w:r w:rsidRPr="00056809">
        <w:rPr>
          <w:bCs/>
        </w:rPr>
        <w:t>1 User Button, 2 User LEDs</w:t>
      </w:r>
    </w:p>
    <w:p w14:paraId="5D8025CD" w14:textId="77777777" w:rsidR="00D50D65" w:rsidRDefault="00D50D65" w:rsidP="00D50D65">
      <w:pPr>
        <w:pStyle w:val="ListParagraph"/>
        <w:numPr>
          <w:ilvl w:val="0"/>
          <w:numId w:val="7"/>
        </w:numPr>
        <w:spacing w:after="0"/>
      </w:pPr>
      <w:r w:rsidRPr="00056809">
        <w:t>USB JTAG Programmer/Debugger</w:t>
      </w:r>
    </w:p>
    <w:p w14:paraId="14B74102" w14:textId="065CCE2A" w:rsidR="00D50D65" w:rsidRDefault="00D50D65" w:rsidP="00FB76AD">
      <w:pPr>
        <w:spacing w:after="0"/>
      </w:pPr>
    </w:p>
    <w:p w14:paraId="315DDCFA" w14:textId="10CF5D62" w:rsidR="00FB76AD" w:rsidRDefault="00FB76AD" w:rsidP="00FB76AD">
      <w:pPr>
        <w:spacing w:after="0"/>
      </w:pPr>
    </w:p>
    <w:p w14:paraId="7E3E2BED" w14:textId="77777777" w:rsidR="00FB76AD" w:rsidRPr="00056809" w:rsidRDefault="00FB76AD" w:rsidP="00FB76AD">
      <w:pPr>
        <w:spacing w:after="0"/>
      </w:pPr>
    </w:p>
    <w:p w14:paraId="49A57D50" w14:textId="4B663316" w:rsidR="00D50D65" w:rsidRDefault="00D50D65">
      <w:pPr>
        <w:rPr>
          <w:rFonts w:eastAsia="Times New Roman"/>
          <w:b/>
          <w:bCs/>
          <w:color w:val="1F4E79" w:themeColor="accent1" w:themeShade="80"/>
          <w:sz w:val="28"/>
          <w:szCs w:val="28"/>
        </w:rPr>
      </w:pPr>
      <w:r>
        <w:rPr>
          <w:rFonts w:eastAsia="Times New Roman"/>
          <w:b/>
          <w:bCs/>
          <w:color w:val="1F4E79" w:themeColor="accent1" w:themeShade="80"/>
          <w:sz w:val="28"/>
          <w:szCs w:val="28"/>
        </w:rPr>
        <w:br w:type="page"/>
      </w:r>
      <w:r w:rsidR="000F686F">
        <w:rPr>
          <w:rStyle w:val="CommentReference"/>
        </w:rPr>
        <w:commentReference w:id="22"/>
      </w:r>
    </w:p>
    <w:p w14:paraId="2AC2BD9E" w14:textId="77777777" w:rsidR="00536030" w:rsidRDefault="00536030">
      <w:pPr>
        <w:rPr>
          <w:rFonts w:eastAsia="Times New Roman"/>
          <w:b/>
          <w:bCs/>
          <w:color w:val="1F4E79" w:themeColor="accent1" w:themeShade="80"/>
          <w:sz w:val="28"/>
          <w:szCs w:val="28"/>
        </w:rPr>
      </w:pPr>
    </w:p>
    <w:p w14:paraId="75D45928" w14:textId="61A9C989" w:rsidR="00E46913" w:rsidRDefault="00E46913" w:rsidP="00050C1B">
      <w:pPr>
        <w:pStyle w:val="Heading1"/>
      </w:pPr>
      <w:bookmarkStart w:id="23" w:name="_Toc530067498"/>
      <w:r>
        <w:t>Exercise(s)</w:t>
      </w:r>
      <w:bookmarkEnd w:id="23"/>
    </w:p>
    <w:p w14:paraId="6E6D5501" w14:textId="404EF905" w:rsidR="00E46913" w:rsidRDefault="00E46913" w:rsidP="000F686F">
      <w:pPr>
        <w:pStyle w:val="Exercise"/>
      </w:pPr>
      <w:bookmarkStart w:id="24" w:name="_Toc530067499"/>
      <w:r>
        <w:t>Create a forum account</w:t>
      </w:r>
      <w:bookmarkEnd w:id="24"/>
    </w:p>
    <w:p w14:paraId="736302C4" w14:textId="5AB6F6E8" w:rsidR="00E46913" w:rsidRDefault="00E46913" w:rsidP="00717E34">
      <w:pPr>
        <w:pStyle w:val="ListParagraph"/>
        <w:numPr>
          <w:ilvl w:val="0"/>
          <w:numId w:val="14"/>
        </w:numPr>
        <w:spacing w:after="120"/>
      </w:pPr>
      <w:r>
        <w:t xml:space="preserve">Go to </w:t>
      </w:r>
      <w:hyperlink r:id="rId33" w:history="1">
        <w:r w:rsidRPr="00260B00">
          <w:rPr>
            <w:rStyle w:val="Hyperlink"/>
          </w:rPr>
          <w:t>https://community.cypress.com/welcome</w:t>
        </w:r>
      </w:hyperlink>
      <w:r>
        <w:t xml:space="preserve"> </w:t>
      </w:r>
    </w:p>
    <w:p w14:paraId="73C2F1A9" w14:textId="2F554DB2" w:rsidR="00E46913" w:rsidRDefault="000F7AE9" w:rsidP="000F7AE9">
      <w:pPr>
        <w:pStyle w:val="ListParagraph"/>
        <w:numPr>
          <w:ilvl w:val="0"/>
          <w:numId w:val="14"/>
        </w:numPr>
        <w:spacing w:after="120"/>
      </w:pPr>
      <w:r>
        <w:t>C</w:t>
      </w:r>
      <w:r w:rsidR="00E46913">
        <w:t xml:space="preserve">lick </w:t>
      </w:r>
      <w:r w:rsidR="00ED4A64">
        <w:t>"</w:t>
      </w:r>
      <w:r w:rsidR="00E46913">
        <w:t>Log in</w:t>
      </w:r>
      <w:r w:rsidR="00ED4A64">
        <w:t>"</w:t>
      </w:r>
      <w:r w:rsidR="00E46913">
        <w:t xml:space="preserve"> from t</w:t>
      </w:r>
      <w:r>
        <w:t xml:space="preserve">he top right corner of the page and login to your Cypress account. </w:t>
      </w:r>
      <w:r w:rsidR="00E46913">
        <w:t xml:space="preserve">If you do not have an account, </w:t>
      </w:r>
      <w:r>
        <w:t>y</w:t>
      </w:r>
      <w:r w:rsidR="00C42389">
        <w:t>ou will need to create one first</w:t>
      </w:r>
      <w:r w:rsidR="00E46913">
        <w:t>.</w:t>
      </w:r>
    </w:p>
    <w:p w14:paraId="18BDE638" w14:textId="67C07073" w:rsidR="00E46913" w:rsidRDefault="00E46913" w:rsidP="00717E34">
      <w:pPr>
        <w:pStyle w:val="ListParagraph"/>
        <w:numPr>
          <w:ilvl w:val="0"/>
          <w:numId w:val="14"/>
        </w:numPr>
        <w:spacing w:after="120"/>
      </w:pPr>
      <w:r>
        <w:t xml:space="preserve">Once you are logged in, click the </w:t>
      </w:r>
      <w:r w:rsidR="00ED4A64">
        <w:t>"</w:t>
      </w:r>
      <w:r w:rsidR="000F7AE9">
        <w:t>Wireless</w:t>
      </w:r>
      <w:r w:rsidR="00ED4A64">
        <w:t>"</w:t>
      </w:r>
      <w:r>
        <w:t xml:space="preserve"> icon</w:t>
      </w:r>
      <w:r w:rsidR="00CF6D88">
        <w:t xml:space="preserve"> and then the </w:t>
      </w:r>
      <w:r w:rsidR="00ED4A64">
        <w:t>"</w:t>
      </w:r>
      <w:r w:rsidR="00C42389">
        <w:t>BLE and</w:t>
      </w:r>
      <w:r w:rsidR="00CF6D88">
        <w:t xml:space="preserve"> </w:t>
      </w:r>
      <w:r w:rsidR="00B716F8">
        <w:t>Bluetooth</w:t>
      </w:r>
      <w:r w:rsidR="00ED4A64">
        <w:t>"</w:t>
      </w:r>
      <w:r w:rsidR="00CF6D88">
        <w:t xml:space="preserve"> icon</w:t>
      </w:r>
      <w:r>
        <w:t>.</w:t>
      </w:r>
    </w:p>
    <w:p w14:paraId="7CD71C46" w14:textId="008968F2" w:rsidR="00C42389" w:rsidRDefault="00C42389" w:rsidP="00C42389">
      <w:pPr>
        <w:pStyle w:val="ListParagraph"/>
        <w:spacing w:after="120"/>
      </w:pPr>
    </w:p>
    <w:p w14:paraId="328BCA2E" w14:textId="04A1EC77" w:rsidR="00C42389" w:rsidRDefault="00C42389" w:rsidP="00C42389">
      <w:pPr>
        <w:pStyle w:val="ListParagraph"/>
        <w:spacing w:after="120"/>
      </w:pPr>
      <w:r>
        <w:rPr>
          <w:noProof/>
        </w:rPr>
        <mc:AlternateContent>
          <mc:Choice Requires="wps">
            <w:drawing>
              <wp:anchor distT="0" distB="0" distL="114300" distR="114300" simplePos="0" relativeHeight="251662336" behindDoc="0" locked="0" layoutInCell="1" allowOverlap="1" wp14:anchorId="52F9520B" wp14:editId="6616B599">
                <wp:simplePos x="0" y="0"/>
                <wp:positionH relativeFrom="column">
                  <wp:posOffset>1757238</wp:posOffset>
                </wp:positionH>
                <wp:positionV relativeFrom="paragraph">
                  <wp:posOffset>12479</wp:posOffset>
                </wp:positionV>
                <wp:extent cx="1248355" cy="1256306"/>
                <wp:effectExtent l="19050" t="19050" r="28575" b="20320"/>
                <wp:wrapNone/>
                <wp:docPr id="10" name="Rectangle 10"/>
                <wp:cNvGraphicFramePr/>
                <a:graphic xmlns:a="http://schemas.openxmlformats.org/drawingml/2006/main">
                  <a:graphicData uri="http://schemas.microsoft.com/office/word/2010/wordprocessingShape">
                    <wps:wsp>
                      <wps:cNvSpPr/>
                      <wps:spPr>
                        <a:xfrm>
                          <a:off x="0" y="0"/>
                          <a:ext cx="1248355" cy="125630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663A4" id="Rectangle 10" o:spid="_x0000_s1026" style="position:absolute;margin-left:138.35pt;margin-top:1pt;width:98.3pt;height:98.9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" filled="f" strokecolor="red" strokeweight="2.25pt"/>
            </w:pict>
          </mc:Fallback>
        </mc:AlternateContent>
      </w:r>
      <w:r>
        <w:rPr>
          <w:noProof/>
        </w:rPr>
        <w:drawing>
          <wp:inline distT="0" distB="0" distL="0" distR="0" wp14:anchorId="3E72C64A" wp14:editId="6387EB3C">
            <wp:extent cx="5079398" cy="256032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4870" cy="2568119"/>
                    </a:xfrm>
                    <a:prstGeom prst="rect">
                      <a:avLst/>
                    </a:prstGeom>
                  </pic:spPr>
                </pic:pic>
              </a:graphicData>
            </a:graphic>
          </wp:inline>
        </w:drawing>
      </w:r>
    </w:p>
    <w:p w14:paraId="79124225" w14:textId="77777777" w:rsidR="00C42389" w:rsidRDefault="00C42389" w:rsidP="00C42389">
      <w:pPr>
        <w:pStyle w:val="ListParagraph"/>
        <w:spacing w:after="120"/>
      </w:pPr>
    </w:p>
    <w:p w14:paraId="4835B5B4" w14:textId="4A741730" w:rsidR="00E46913" w:rsidRDefault="00E46913" w:rsidP="00717E34">
      <w:pPr>
        <w:pStyle w:val="ListParagraph"/>
        <w:numPr>
          <w:ilvl w:val="0"/>
          <w:numId w:val="14"/>
        </w:numPr>
        <w:spacing w:after="120"/>
      </w:pPr>
      <w:r>
        <w:t xml:space="preserve">Click on the </w:t>
      </w:r>
      <w:r w:rsidR="00ED4A64">
        <w:t>"</w:t>
      </w:r>
      <w:r>
        <w:t>Forums</w:t>
      </w:r>
      <w:r w:rsidR="00ED4A64">
        <w:t>"</w:t>
      </w:r>
      <w:r>
        <w:t xml:space="preserve"> button.</w:t>
      </w:r>
    </w:p>
    <w:p w14:paraId="7CD3EA27" w14:textId="4C8071F0" w:rsidR="00C42389" w:rsidRDefault="00C42389" w:rsidP="00C42389">
      <w:pPr>
        <w:pStyle w:val="ListParagraph"/>
      </w:pPr>
    </w:p>
    <w:p w14:paraId="769FDE9F" w14:textId="6F16EBC3" w:rsidR="00C42389" w:rsidRDefault="00C42389" w:rsidP="00C42389">
      <w:pPr>
        <w:pStyle w:val="ListParagraph"/>
      </w:pPr>
      <w:r>
        <w:rPr>
          <w:noProof/>
        </w:rPr>
        <mc:AlternateContent>
          <mc:Choice Requires="wps">
            <w:drawing>
              <wp:anchor distT="0" distB="0" distL="114300" distR="114300" simplePos="0" relativeHeight="251664384" behindDoc="0" locked="0" layoutInCell="1" allowOverlap="1" wp14:anchorId="5D5F7B6B" wp14:editId="41D03F92">
                <wp:simplePos x="0" y="0"/>
                <wp:positionH relativeFrom="column">
                  <wp:posOffset>3672840</wp:posOffset>
                </wp:positionH>
                <wp:positionV relativeFrom="paragraph">
                  <wp:posOffset>1442389</wp:posOffset>
                </wp:positionV>
                <wp:extent cx="962108" cy="325341"/>
                <wp:effectExtent l="19050" t="19050" r="28575" b="17780"/>
                <wp:wrapNone/>
                <wp:docPr id="11" name="Rectangle 11"/>
                <wp:cNvGraphicFramePr/>
                <a:graphic xmlns:a="http://schemas.openxmlformats.org/drawingml/2006/main">
                  <a:graphicData uri="http://schemas.microsoft.com/office/word/2010/wordprocessingShape">
                    <wps:wsp>
                      <wps:cNvSpPr/>
                      <wps:spPr>
                        <a:xfrm>
                          <a:off x="0" y="0"/>
                          <a:ext cx="962108" cy="3253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7C280" id="Rectangle 11" o:spid="_x0000_s1026" style="position:absolute;margin-left:289.2pt;margin-top:113.55pt;width:75.75pt;height:2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" filled="f" strokecolor="red" strokeweight="2.25pt"/>
            </w:pict>
          </mc:Fallback>
        </mc:AlternateContent>
      </w:r>
      <w:r>
        <w:rPr>
          <w:noProof/>
        </w:rPr>
        <w:drawing>
          <wp:inline distT="0" distB="0" distL="0" distR="0" wp14:anchorId="2976122E" wp14:editId="5C518255">
            <wp:extent cx="5204129" cy="176306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1452" cy="1772322"/>
                    </a:xfrm>
                    <a:prstGeom prst="rect">
                      <a:avLst/>
                    </a:prstGeom>
                  </pic:spPr>
                </pic:pic>
              </a:graphicData>
            </a:graphic>
          </wp:inline>
        </w:drawing>
      </w:r>
    </w:p>
    <w:p w14:paraId="270EC623" w14:textId="77777777" w:rsidR="00C42389" w:rsidRDefault="00C42389" w:rsidP="00C42389">
      <w:pPr>
        <w:pStyle w:val="ListParagraph"/>
        <w:spacing w:after="120"/>
      </w:pP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7570AC94" w14:textId="77777777" w:rsidR="003538B5" w:rsidRDefault="003538B5">
      <w:pPr>
        <w:rPr>
          <w:rFonts w:eastAsia="Times New Roman"/>
          <w:b/>
          <w:color w:val="1F4E79" w:themeColor="accent1" w:themeShade="80"/>
          <w:szCs w:val="26"/>
        </w:rPr>
      </w:pPr>
      <w:r>
        <w:br w:type="page"/>
      </w:r>
    </w:p>
    <w:p w14:paraId="475D7994" w14:textId="5F8E6976" w:rsidR="00E46913" w:rsidRDefault="00E46913" w:rsidP="000F686F">
      <w:pPr>
        <w:pStyle w:val="Exercise"/>
      </w:pPr>
      <w:bookmarkStart w:id="25" w:name="_Toc530067500"/>
      <w:r>
        <w:lastRenderedPageBreak/>
        <w:t>Open the documentation</w:t>
      </w:r>
      <w:bookmarkEnd w:id="25"/>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105F686D" w14:textId="31BEDC68" w:rsidR="0054450E" w:rsidRDefault="0054450E" w:rsidP="000F686F">
      <w:pPr>
        <w:pStyle w:val="Exercise"/>
      </w:pPr>
      <w:bookmarkStart w:id="26" w:name="_Toc530067501"/>
      <w:r>
        <w:t>Download the Bluetooth Spec Version 5.0</w:t>
      </w:r>
      <w:bookmarkEnd w:id="26"/>
    </w:p>
    <w:p w14:paraId="12164419" w14:textId="26D01929" w:rsidR="00CC7C27" w:rsidRDefault="00CC7C27" w:rsidP="0054450E">
      <w:r>
        <w:t xml:space="preserve">The spec can be found at: </w:t>
      </w:r>
      <w:hyperlink r:id="rId36" w:history="1">
        <w:r w:rsidRPr="00EA5308">
          <w:rPr>
            <w:rStyle w:val="Hyperlink"/>
          </w:rPr>
          <w:t>www.bluetooth.org</w:t>
        </w:r>
      </w:hyperlink>
    </w:p>
    <w:p w14:paraId="07D84F3C" w14:textId="68ECA318" w:rsidR="00CC7C27" w:rsidRDefault="00CC7C27" w:rsidP="0054450E">
      <w:r>
        <w:t>Questions to Answer:</w:t>
      </w:r>
    </w:p>
    <w:p w14:paraId="24A038EA" w14:textId="2D35E67F" w:rsidR="0054450E" w:rsidRDefault="0054450E" w:rsidP="0054450E">
      <w:r>
        <w:t xml:space="preserve">What </w:t>
      </w:r>
      <w:r w:rsidR="00DE4097">
        <w:t>is the organization scheme used in the spec?</w:t>
      </w:r>
    </w:p>
    <w:p w14:paraId="65F4CFDF" w14:textId="0FD88012" w:rsidR="0054450E" w:rsidRDefault="0054450E" w:rsidP="0054450E"/>
    <w:p w14:paraId="7FB5F43F" w14:textId="77777777" w:rsidR="003538B5" w:rsidRDefault="003538B5" w:rsidP="0054450E"/>
    <w:p w14:paraId="559B6B00" w14:textId="758E345F" w:rsidR="0054450E" w:rsidRDefault="00DE4097" w:rsidP="0054450E">
      <w:r>
        <w:t>On w</w:t>
      </w:r>
      <w:r w:rsidR="0054450E">
        <w:t xml:space="preserve">hat page </w:t>
      </w:r>
      <w:r>
        <w:t>does the</w:t>
      </w:r>
      <w:r w:rsidR="0054450E">
        <w:t xml:space="preserve"> Attribute protocol </w:t>
      </w:r>
      <w:r>
        <w:t>specification start?</w:t>
      </w:r>
    </w:p>
    <w:p w14:paraId="3B13FAA6" w14:textId="77777777" w:rsidR="00E46913" w:rsidRPr="00C01297" w:rsidRDefault="00E46913" w:rsidP="00B25487">
      <w:pPr>
        <w:pStyle w:val="ListParagraph"/>
      </w:pPr>
    </w:p>
    <w:p w14:paraId="51799040" w14:textId="7E99AC5D" w:rsidR="00857DC2" w:rsidRDefault="00857DC2" w:rsidP="00B25487"/>
    <w:p w14:paraId="6FB5B13D" w14:textId="3F3883F8" w:rsidR="003538B5" w:rsidRPr="00E46913" w:rsidRDefault="003538B5" w:rsidP="00B25487"/>
    <w:sectPr w:rsidR="003538B5" w:rsidRPr="00E46913">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Greg Landry" w:date="2018-09-08T16:55:00Z" w:initials="GL">
    <w:p w14:paraId="62F8A734" w14:textId="39083F87" w:rsidR="000F686F" w:rsidRDefault="000F686F">
      <w:pPr>
        <w:pStyle w:val="CommentText"/>
      </w:pPr>
      <w:r>
        <w:rPr>
          <w:rStyle w:val="CommentReference"/>
        </w:rPr>
        <w:annotationRef/>
      </w:r>
      <w:r>
        <w:t>Add 20819 and 20820 to this table</w:t>
      </w:r>
    </w:p>
  </w:comment>
  <w:comment w:id="17" w:author="Greg Landry" w:date="2018-09-08T16:55:00Z" w:initials="GL">
    <w:p w14:paraId="0C79F4F7" w14:textId="0162A67A" w:rsidR="000F686F" w:rsidRDefault="000F686F">
      <w:pPr>
        <w:pStyle w:val="CommentText"/>
      </w:pPr>
      <w:r>
        <w:rPr>
          <w:rStyle w:val="CommentReference"/>
        </w:rPr>
        <w:annotationRef/>
      </w:r>
      <w:r>
        <w:t>Add 20819/20</w:t>
      </w:r>
    </w:p>
  </w:comment>
  <w:comment w:id="22" w:author="Greg Landry" w:date="2018-09-08T16:55:00Z" w:initials="GL">
    <w:p w14:paraId="40995064" w14:textId="5683F024" w:rsidR="000F686F" w:rsidRDefault="000F686F">
      <w:pPr>
        <w:pStyle w:val="CommentText"/>
      </w:pPr>
      <w:r>
        <w:rPr>
          <w:rStyle w:val="CommentReference"/>
        </w:rPr>
        <w:annotationRef/>
      </w:r>
      <w:r>
        <w:t>Add 20819/20 kit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2F8A734" w15:done="0"/>
  <w15:commentEx w15:paraId="0C79F4F7" w15:done="0"/>
  <w15:commentEx w15:paraId="4099506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2F8A734" w16cid:durableId="1F3E7D66"/>
  <w16cid:commentId w16cid:paraId="0C79F4F7" w16cid:durableId="1F3E7D7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69613" w14:textId="77777777" w:rsidR="00A9220B" w:rsidRDefault="00A9220B" w:rsidP="00DF6D18">
      <w:r>
        <w:separator/>
      </w:r>
    </w:p>
  </w:endnote>
  <w:endnote w:type="continuationSeparator" w:id="0">
    <w:p w14:paraId="74691E5F" w14:textId="77777777" w:rsidR="00A9220B" w:rsidRDefault="00A9220B"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822AF" w:rsidRDefault="00F822AF" w:rsidP="00547CF1">
            <w:pPr>
              <w:pStyle w:val="Footer"/>
              <w:spacing w:after="0"/>
            </w:pPr>
          </w:p>
          <w:p w14:paraId="4C29FDE6" w14:textId="41D8996F" w:rsidR="00F822AF" w:rsidRDefault="00F822AF" w:rsidP="00E60124">
            <w:pPr>
              <w:pStyle w:val="Footer"/>
              <w:spacing w:after="0"/>
            </w:pPr>
            <w:r>
              <w:t xml:space="preserve">Chapter 1 WICED </w:t>
            </w:r>
            <w:r w:rsidR="00431970">
              <w:t>Tour</w:t>
            </w:r>
            <w:r>
              <w:tab/>
            </w:r>
            <w:r>
              <w:tab/>
              <w:t xml:space="preserve">Page </w:t>
            </w:r>
            <w:r>
              <w:fldChar w:fldCharType="begin"/>
            </w:r>
            <w:r>
              <w:instrText xml:space="preserve"> PAGE </w:instrText>
            </w:r>
            <w:r>
              <w:fldChar w:fldCharType="separate"/>
            </w:r>
            <w:r w:rsidR="00DE4097">
              <w:rPr>
                <w:noProof/>
              </w:rPr>
              <w:t>2</w:t>
            </w:r>
            <w:r>
              <w:fldChar w:fldCharType="end"/>
            </w:r>
            <w:r>
              <w:t xml:space="preserve"> of </w:t>
            </w:r>
            <w:r w:rsidR="000850D0">
              <w:rPr>
                <w:noProof/>
              </w:rPr>
              <w:fldChar w:fldCharType="begin"/>
            </w:r>
            <w:r w:rsidR="000850D0">
              <w:rPr>
                <w:noProof/>
              </w:rPr>
              <w:instrText xml:space="preserve"> NUMPAGES  </w:instrText>
            </w:r>
            <w:r w:rsidR="000850D0">
              <w:rPr>
                <w:noProof/>
              </w:rPr>
              <w:fldChar w:fldCharType="separate"/>
            </w:r>
            <w:r w:rsidR="00DE4097">
              <w:rPr>
                <w:noProof/>
              </w:rPr>
              <w:t>16</w:t>
            </w:r>
            <w:r w:rsidR="000850D0">
              <w:rPr>
                <w:noProof/>
              </w:rPr>
              <w:fldChar w:fldCharType="end"/>
            </w:r>
          </w:p>
        </w:sdtContent>
      </w:sdt>
    </w:sdtContent>
  </w:sdt>
  <w:p w14:paraId="75581528" w14:textId="77777777" w:rsidR="00F822AF" w:rsidRDefault="00F822AF"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5119AC" w14:textId="77777777" w:rsidR="00A9220B" w:rsidRDefault="00A9220B" w:rsidP="00DF6D18">
      <w:r>
        <w:separator/>
      </w:r>
    </w:p>
  </w:footnote>
  <w:footnote w:type="continuationSeparator" w:id="0">
    <w:p w14:paraId="48C9DC6E" w14:textId="77777777" w:rsidR="00A9220B" w:rsidRDefault="00A9220B"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822AF" w:rsidRDefault="00F822A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E4B8FDAA"/>
    <w:lvl w:ilvl="0">
      <w:start w:val="1"/>
      <w:numFmt w:val="decimal"/>
      <w:lvlText w:val="1.%1"/>
      <w:lvlJc w:val="left"/>
      <w:pPr>
        <w:ind w:left="360" w:hanging="720"/>
      </w:pPr>
      <w:rPr>
        <w:rFonts w:hint="default"/>
      </w:rPr>
    </w:lvl>
    <w:lvl w:ilvl="1">
      <w:start w:val="1"/>
      <w:numFmt w:val="decimal"/>
      <w:pStyle w:val="Exercise"/>
      <w:suff w:val="space"/>
      <w:lvlText w:val="Exercise - 1.%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D363FA"/>
    <w:multiLevelType w:val="multilevel"/>
    <w:tmpl w:val="BC020920"/>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A91617C"/>
    <w:multiLevelType w:val="hybridMultilevel"/>
    <w:tmpl w:val="22B253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81EA5"/>
    <w:multiLevelType w:val="multilevel"/>
    <w:tmpl w:val="DADE3AD4"/>
    <w:lvl w:ilvl="0">
      <w:start w:val="1"/>
      <w:numFmt w:val="decimal"/>
      <w:lvlText w:val="8.%1 "/>
      <w:lvlJc w:val="left"/>
      <w:pPr>
        <w:ind w:left="-360" w:firstLine="360"/>
      </w:pPr>
      <w:rPr>
        <w:rFonts w:hint="default"/>
      </w:rPr>
    </w:lvl>
    <w:lvl w:ilvl="1">
      <w:start w:val="1"/>
      <w:numFmt w:val="decimal"/>
      <w:suff w:val="space"/>
      <w:lvlText w:val="8.%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502A30"/>
    <w:multiLevelType w:val="multilevel"/>
    <w:tmpl w:val="42DAF664"/>
    <w:lvl w:ilvl="0">
      <w:start w:val="1"/>
      <w:numFmt w:val="decimal"/>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62103F"/>
    <w:multiLevelType w:val="multilevel"/>
    <w:tmpl w:val="B6C07D42"/>
    <w:lvl w:ilvl="0">
      <w:start w:val="1"/>
      <w:numFmt w:val="decimal"/>
      <w:pStyle w:val="Heading1"/>
      <w:lvlText w:val="1.%1 "/>
      <w:lvlJc w:val="left"/>
      <w:pPr>
        <w:ind w:left="-360" w:firstLine="360"/>
      </w:pPr>
      <w:rPr>
        <w:rFonts w:hint="default"/>
      </w:rPr>
    </w:lvl>
    <w:lvl w:ilvl="1">
      <w:start w:val="1"/>
      <w:numFmt w:val="decimal"/>
      <w:pStyle w:val="Heading2"/>
      <w:suff w:val="space"/>
      <w:lvlText w:val="1.%1.%2 "/>
      <w:lvlJc w:val="left"/>
      <w:pPr>
        <w:ind w:left="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0E75121"/>
    <w:multiLevelType w:val="hybridMultilevel"/>
    <w:tmpl w:val="4A18E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2048AF"/>
    <w:multiLevelType w:val="hybridMultilevel"/>
    <w:tmpl w:val="43021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0"/>
  </w:num>
  <w:num w:numId="3">
    <w:abstractNumId w:val="1"/>
  </w:num>
  <w:num w:numId="4">
    <w:abstractNumId w:val="4"/>
  </w:num>
  <w:num w:numId="5">
    <w:abstractNumId w:val="29"/>
  </w:num>
  <w:num w:numId="6">
    <w:abstractNumId w:val="17"/>
  </w:num>
  <w:num w:numId="7">
    <w:abstractNumId w:val="7"/>
  </w:num>
  <w:num w:numId="8">
    <w:abstractNumId w:val="30"/>
  </w:num>
  <w:num w:numId="9">
    <w:abstractNumId w:val="13"/>
  </w:num>
  <w:num w:numId="10">
    <w:abstractNumId w:val="18"/>
  </w:num>
  <w:num w:numId="11">
    <w:abstractNumId w:val="14"/>
  </w:num>
  <w:num w:numId="12">
    <w:abstractNumId w:val="23"/>
  </w:num>
  <w:num w:numId="13">
    <w:abstractNumId w:val="27"/>
  </w:num>
  <w:num w:numId="14">
    <w:abstractNumId w:val="5"/>
  </w:num>
  <w:num w:numId="15">
    <w:abstractNumId w:val="6"/>
  </w:num>
  <w:num w:numId="16">
    <w:abstractNumId w:val="22"/>
  </w:num>
  <w:num w:numId="17">
    <w:abstractNumId w:val="12"/>
  </w:num>
  <w:num w:numId="18">
    <w:abstractNumId w:val="20"/>
  </w:num>
  <w:num w:numId="19">
    <w:abstractNumId w:val="0"/>
  </w:num>
  <w:num w:numId="20">
    <w:abstractNumId w:val="9"/>
  </w:num>
  <w:num w:numId="21">
    <w:abstractNumId w:val="19"/>
  </w:num>
  <w:num w:numId="22">
    <w:abstractNumId w:val="21"/>
  </w:num>
  <w:num w:numId="23">
    <w:abstractNumId w:val="2"/>
  </w:num>
  <w:num w:numId="24">
    <w:abstractNumId w:val="16"/>
  </w:num>
  <w:num w:numId="25">
    <w:abstractNumId w:val="11"/>
  </w:num>
  <w:num w:numId="26">
    <w:abstractNumId w:val="24"/>
  </w:num>
  <w:num w:numId="27">
    <w:abstractNumId w:val="2"/>
  </w:num>
  <w:num w:numId="28">
    <w:abstractNumId w:val="2"/>
  </w:num>
  <w:num w:numId="29">
    <w:abstractNumId w:val="15"/>
  </w:num>
  <w:num w:numId="30">
    <w:abstractNumId w:val="26"/>
  </w:num>
  <w:num w:numId="31">
    <w:abstractNumId w:val="3"/>
  </w:num>
  <w:num w:numId="32">
    <w:abstractNumId w:val="28"/>
  </w:num>
  <w:num w:numId="33">
    <w:abstractNumId w:va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0C1B"/>
    <w:rsid w:val="00051E3C"/>
    <w:rsid w:val="0005324C"/>
    <w:rsid w:val="00056809"/>
    <w:rsid w:val="00070677"/>
    <w:rsid w:val="000711F3"/>
    <w:rsid w:val="00074015"/>
    <w:rsid w:val="00077CCB"/>
    <w:rsid w:val="000850D0"/>
    <w:rsid w:val="00093229"/>
    <w:rsid w:val="00093A9C"/>
    <w:rsid w:val="00096E47"/>
    <w:rsid w:val="000A10C2"/>
    <w:rsid w:val="000A7893"/>
    <w:rsid w:val="000A7C62"/>
    <w:rsid w:val="000B3CDE"/>
    <w:rsid w:val="000B444B"/>
    <w:rsid w:val="000B480A"/>
    <w:rsid w:val="000B49C4"/>
    <w:rsid w:val="000B6CCC"/>
    <w:rsid w:val="000C3B73"/>
    <w:rsid w:val="000C4E6B"/>
    <w:rsid w:val="000C609A"/>
    <w:rsid w:val="000D5180"/>
    <w:rsid w:val="000D5CC1"/>
    <w:rsid w:val="000D7031"/>
    <w:rsid w:val="000E36BD"/>
    <w:rsid w:val="000F2E84"/>
    <w:rsid w:val="000F4EBA"/>
    <w:rsid w:val="000F686F"/>
    <w:rsid w:val="000F7AE9"/>
    <w:rsid w:val="00110CE4"/>
    <w:rsid w:val="00112EEC"/>
    <w:rsid w:val="00114104"/>
    <w:rsid w:val="0011517F"/>
    <w:rsid w:val="0012300A"/>
    <w:rsid w:val="00126DF9"/>
    <w:rsid w:val="00130E71"/>
    <w:rsid w:val="001318AB"/>
    <w:rsid w:val="00132EF0"/>
    <w:rsid w:val="00137E77"/>
    <w:rsid w:val="001448EB"/>
    <w:rsid w:val="00152DBD"/>
    <w:rsid w:val="00153C8D"/>
    <w:rsid w:val="001542E2"/>
    <w:rsid w:val="0015653A"/>
    <w:rsid w:val="00156EEC"/>
    <w:rsid w:val="00160C00"/>
    <w:rsid w:val="00165DB6"/>
    <w:rsid w:val="00167802"/>
    <w:rsid w:val="00175AB2"/>
    <w:rsid w:val="001761B8"/>
    <w:rsid w:val="001769AE"/>
    <w:rsid w:val="00177296"/>
    <w:rsid w:val="00177F74"/>
    <w:rsid w:val="00180147"/>
    <w:rsid w:val="001819F1"/>
    <w:rsid w:val="00182794"/>
    <w:rsid w:val="00184A63"/>
    <w:rsid w:val="00193937"/>
    <w:rsid w:val="001A05BD"/>
    <w:rsid w:val="001A2540"/>
    <w:rsid w:val="001A3876"/>
    <w:rsid w:val="001A39AF"/>
    <w:rsid w:val="001A3E11"/>
    <w:rsid w:val="001B1B56"/>
    <w:rsid w:val="001B22CC"/>
    <w:rsid w:val="001C3071"/>
    <w:rsid w:val="001C41CE"/>
    <w:rsid w:val="001D092F"/>
    <w:rsid w:val="001E01B2"/>
    <w:rsid w:val="001E0CD6"/>
    <w:rsid w:val="001E500C"/>
    <w:rsid w:val="001E5730"/>
    <w:rsid w:val="00202274"/>
    <w:rsid w:val="002025AB"/>
    <w:rsid w:val="0020780C"/>
    <w:rsid w:val="002141D2"/>
    <w:rsid w:val="00214414"/>
    <w:rsid w:val="00214543"/>
    <w:rsid w:val="00216710"/>
    <w:rsid w:val="00216CA1"/>
    <w:rsid w:val="002203F9"/>
    <w:rsid w:val="00221074"/>
    <w:rsid w:val="00227150"/>
    <w:rsid w:val="00242C1E"/>
    <w:rsid w:val="00245BA0"/>
    <w:rsid w:val="00246164"/>
    <w:rsid w:val="00254990"/>
    <w:rsid w:val="002563F7"/>
    <w:rsid w:val="00263211"/>
    <w:rsid w:val="00264AA3"/>
    <w:rsid w:val="00266D14"/>
    <w:rsid w:val="00276DD0"/>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521"/>
    <w:rsid w:val="002D6B5C"/>
    <w:rsid w:val="002D75BC"/>
    <w:rsid w:val="002F6DCF"/>
    <w:rsid w:val="00301AE7"/>
    <w:rsid w:val="00304FBE"/>
    <w:rsid w:val="00313FF1"/>
    <w:rsid w:val="003141D5"/>
    <w:rsid w:val="00315A49"/>
    <w:rsid w:val="00321C35"/>
    <w:rsid w:val="003275D6"/>
    <w:rsid w:val="00331E67"/>
    <w:rsid w:val="003445E6"/>
    <w:rsid w:val="00350E39"/>
    <w:rsid w:val="003526CF"/>
    <w:rsid w:val="003538B5"/>
    <w:rsid w:val="00362F0E"/>
    <w:rsid w:val="00364D72"/>
    <w:rsid w:val="0037207F"/>
    <w:rsid w:val="003730B4"/>
    <w:rsid w:val="00374375"/>
    <w:rsid w:val="003765E2"/>
    <w:rsid w:val="003817F7"/>
    <w:rsid w:val="00382507"/>
    <w:rsid w:val="003853D7"/>
    <w:rsid w:val="0038642E"/>
    <w:rsid w:val="003906BD"/>
    <w:rsid w:val="0039793C"/>
    <w:rsid w:val="00397ACA"/>
    <w:rsid w:val="003A355F"/>
    <w:rsid w:val="003B2C9C"/>
    <w:rsid w:val="003B438D"/>
    <w:rsid w:val="003B66DF"/>
    <w:rsid w:val="003B7B2A"/>
    <w:rsid w:val="003C323F"/>
    <w:rsid w:val="003D14E0"/>
    <w:rsid w:val="003D39DA"/>
    <w:rsid w:val="003E3652"/>
    <w:rsid w:val="003E39EE"/>
    <w:rsid w:val="003E6C7C"/>
    <w:rsid w:val="003F19A0"/>
    <w:rsid w:val="0040035E"/>
    <w:rsid w:val="004007F8"/>
    <w:rsid w:val="0040320C"/>
    <w:rsid w:val="00406245"/>
    <w:rsid w:val="00410B59"/>
    <w:rsid w:val="004119D6"/>
    <w:rsid w:val="00416612"/>
    <w:rsid w:val="00417EB2"/>
    <w:rsid w:val="00423020"/>
    <w:rsid w:val="00431970"/>
    <w:rsid w:val="004320E0"/>
    <w:rsid w:val="004368E6"/>
    <w:rsid w:val="004377C2"/>
    <w:rsid w:val="0044445E"/>
    <w:rsid w:val="00445477"/>
    <w:rsid w:val="00445DBC"/>
    <w:rsid w:val="004475C1"/>
    <w:rsid w:val="00450660"/>
    <w:rsid w:val="00451963"/>
    <w:rsid w:val="00454EBF"/>
    <w:rsid w:val="004566FB"/>
    <w:rsid w:val="00456C2C"/>
    <w:rsid w:val="00464E99"/>
    <w:rsid w:val="004652DE"/>
    <w:rsid w:val="0047091C"/>
    <w:rsid w:val="00481ECC"/>
    <w:rsid w:val="0048212A"/>
    <w:rsid w:val="004865E3"/>
    <w:rsid w:val="0049052B"/>
    <w:rsid w:val="004941CE"/>
    <w:rsid w:val="004A4D30"/>
    <w:rsid w:val="004A59A0"/>
    <w:rsid w:val="004B40D3"/>
    <w:rsid w:val="004B4198"/>
    <w:rsid w:val="004C1AEE"/>
    <w:rsid w:val="004C42B9"/>
    <w:rsid w:val="004C5B0F"/>
    <w:rsid w:val="004C76D0"/>
    <w:rsid w:val="004D3236"/>
    <w:rsid w:val="004D51FE"/>
    <w:rsid w:val="004D532F"/>
    <w:rsid w:val="004E10A7"/>
    <w:rsid w:val="004E4998"/>
    <w:rsid w:val="004E5846"/>
    <w:rsid w:val="004F02B0"/>
    <w:rsid w:val="004F613A"/>
    <w:rsid w:val="004F70D3"/>
    <w:rsid w:val="00502B57"/>
    <w:rsid w:val="005112DE"/>
    <w:rsid w:val="005131C6"/>
    <w:rsid w:val="005202BB"/>
    <w:rsid w:val="005253F2"/>
    <w:rsid w:val="00533AB8"/>
    <w:rsid w:val="00536030"/>
    <w:rsid w:val="00536FB2"/>
    <w:rsid w:val="00542D5D"/>
    <w:rsid w:val="0054450E"/>
    <w:rsid w:val="00547CF1"/>
    <w:rsid w:val="00553617"/>
    <w:rsid w:val="00554518"/>
    <w:rsid w:val="005548D0"/>
    <w:rsid w:val="00561FFF"/>
    <w:rsid w:val="005624A5"/>
    <w:rsid w:val="00566882"/>
    <w:rsid w:val="0056799C"/>
    <w:rsid w:val="00573412"/>
    <w:rsid w:val="005764E4"/>
    <w:rsid w:val="00583ABA"/>
    <w:rsid w:val="0058531C"/>
    <w:rsid w:val="00591008"/>
    <w:rsid w:val="00591056"/>
    <w:rsid w:val="00593945"/>
    <w:rsid w:val="005B0460"/>
    <w:rsid w:val="005B467B"/>
    <w:rsid w:val="005C16D1"/>
    <w:rsid w:val="005C585F"/>
    <w:rsid w:val="005D08CE"/>
    <w:rsid w:val="005D0B09"/>
    <w:rsid w:val="005D48B6"/>
    <w:rsid w:val="005E248C"/>
    <w:rsid w:val="005E5743"/>
    <w:rsid w:val="005E5EED"/>
    <w:rsid w:val="005F0D90"/>
    <w:rsid w:val="005F3959"/>
    <w:rsid w:val="005F67C7"/>
    <w:rsid w:val="005F73D7"/>
    <w:rsid w:val="006037F9"/>
    <w:rsid w:val="00605378"/>
    <w:rsid w:val="0060745C"/>
    <w:rsid w:val="00612559"/>
    <w:rsid w:val="00614B83"/>
    <w:rsid w:val="00621EDB"/>
    <w:rsid w:val="006237A2"/>
    <w:rsid w:val="006254D6"/>
    <w:rsid w:val="00625C0B"/>
    <w:rsid w:val="00626A28"/>
    <w:rsid w:val="00630ABF"/>
    <w:rsid w:val="00631730"/>
    <w:rsid w:val="00633C0D"/>
    <w:rsid w:val="00640EA5"/>
    <w:rsid w:val="00651346"/>
    <w:rsid w:val="00653120"/>
    <w:rsid w:val="00656EF0"/>
    <w:rsid w:val="0065757C"/>
    <w:rsid w:val="006632D0"/>
    <w:rsid w:val="0066455D"/>
    <w:rsid w:val="006656C7"/>
    <w:rsid w:val="00666361"/>
    <w:rsid w:val="00671694"/>
    <w:rsid w:val="00672DB9"/>
    <w:rsid w:val="00674FA2"/>
    <w:rsid w:val="00676979"/>
    <w:rsid w:val="00680B9F"/>
    <w:rsid w:val="006908B6"/>
    <w:rsid w:val="006920C3"/>
    <w:rsid w:val="00693A41"/>
    <w:rsid w:val="00696519"/>
    <w:rsid w:val="006A2768"/>
    <w:rsid w:val="006B1A7E"/>
    <w:rsid w:val="006B26ED"/>
    <w:rsid w:val="006B442B"/>
    <w:rsid w:val="006B5FCE"/>
    <w:rsid w:val="006B61BB"/>
    <w:rsid w:val="006B7E6B"/>
    <w:rsid w:val="006C1488"/>
    <w:rsid w:val="006C3B4F"/>
    <w:rsid w:val="006C4A51"/>
    <w:rsid w:val="006C4D85"/>
    <w:rsid w:val="006E18DC"/>
    <w:rsid w:val="006E1AB2"/>
    <w:rsid w:val="006E6E02"/>
    <w:rsid w:val="006F5B29"/>
    <w:rsid w:val="007019EB"/>
    <w:rsid w:val="0070483D"/>
    <w:rsid w:val="007077A4"/>
    <w:rsid w:val="007111FC"/>
    <w:rsid w:val="0071136F"/>
    <w:rsid w:val="00717E34"/>
    <w:rsid w:val="007254D3"/>
    <w:rsid w:val="00726034"/>
    <w:rsid w:val="007314F7"/>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03A"/>
    <w:rsid w:val="00781F8C"/>
    <w:rsid w:val="00790FD8"/>
    <w:rsid w:val="00794590"/>
    <w:rsid w:val="007951A8"/>
    <w:rsid w:val="00797086"/>
    <w:rsid w:val="007A063C"/>
    <w:rsid w:val="007A1CED"/>
    <w:rsid w:val="007A1F98"/>
    <w:rsid w:val="007A5CA1"/>
    <w:rsid w:val="007B104F"/>
    <w:rsid w:val="007B2653"/>
    <w:rsid w:val="007B2A5F"/>
    <w:rsid w:val="007B3AD9"/>
    <w:rsid w:val="007B491D"/>
    <w:rsid w:val="007B7C9A"/>
    <w:rsid w:val="007C080A"/>
    <w:rsid w:val="007C256B"/>
    <w:rsid w:val="007C312A"/>
    <w:rsid w:val="007C44CA"/>
    <w:rsid w:val="007C57D6"/>
    <w:rsid w:val="007D0AE0"/>
    <w:rsid w:val="007D1AF7"/>
    <w:rsid w:val="007D4CE5"/>
    <w:rsid w:val="007D5BA4"/>
    <w:rsid w:val="007E0232"/>
    <w:rsid w:val="007E0686"/>
    <w:rsid w:val="007E37F3"/>
    <w:rsid w:val="007E3F44"/>
    <w:rsid w:val="007F2C25"/>
    <w:rsid w:val="007F4A73"/>
    <w:rsid w:val="00804496"/>
    <w:rsid w:val="00822FBF"/>
    <w:rsid w:val="0082303C"/>
    <w:rsid w:val="00834C91"/>
    <w:rsid w:val="00844289"/>
    <w:rsid w:val="00846077"/>
    <w:rsid w:val="008470CF"/>
    <w:rsid w:val="00855385"/>
    <w:rsid w:val="008563F7"/>
    <w:rsid w:val="00857DC2"/>
    <w:rsid w:val="00862D39"/>
    <w:rsid w:val="00864681"/>
    <w:rsid w:val="00866A4D"/>
    <w:rsid w:val="00871379"/>
    <w:rsid w:val="0088212B"/>
    <w:rsid w:val="00882BCE"/>
    <w:rsid w:val="008846B1"/>
    <w:rsid w:val="00884ADB"/>
    <w:rsid w:val="00886F96"/>
    <w:rsid w:val="008914F6"/>
    <w:rsid w:val="00894D90"/>
    <w:rsid w:val="00894F7C"/>
    <w:rsid w:val="008A1B9A"/>
    <w:rsid w:val="008A3621"/>
    <w:rsid w:val="008A56F3"/>
    <w:rsid w:val="008A5BFB"/>
    <w:rsid w:val="008B3440"/>
    <w:rsid w:val="008B6B74"/>
    <w:rsid w:val="008C4BAB"/>
    <w:rsid w:val="008C79A1"/>
    <w:rsid w:val="008D5E23"/>
    <w:rsid w:val="008D7845"/>
    <w:rsid w:val="008E3ADF"/>
    <w:rsid w:val="008F2911"/>
    <w:rsid w:val="0090327D"/>
    <w:rsid w:val="00904100"/>
    <w:rsid w:val="00904296"/>
    <w:rsid w:val="00904777"/>
    <w:rsid w:val="00904CB3"/>
    <w:rsid w:val="009101D2"/>
    <w:rsid w:val="00914CE3"/>
    <w:rsid w:val="0092254A"/>
    <w:rsid w:val="00931FDA"/>
    <w:rsid w:val="00935BAB"/>
    <w:rsid w:val="00937950"/>
    <w:rsid w:val="00943513"/>
    <w:rsid w:val="00943CF9"/>
    <w:rsid w:val="00947034"/>
    <w:rsid w:val="00950A53"/>
    <w:rsid w:val="009528A5"/>
    <w:rsid w:val="00953D36"/>
    <w:rsid w:val="009566F5"/>
    <w:rsid w:val="009600E6"/>
    <w:rsid w:val="00966E0D"/>
    <w:rsid w:val="0097160E"/>
    <w:rsid w:val="009757B8"/>
    <w:rsid w:val="009806FD"/>
    <w:rsid w:val="00981F4D"/>
    <w:rsid w:val="009827E2"/>
    <w:rsid w:val="009839C1"/>
    <w:rsid w:val="009862B8"/>
    <w:rsid w:val="0098674F"/>
    <w:rsid w:val="009913B5"/>
    <w:rsid w:val="009915BE"/>
    <w:rsid w:val="009920A7"/>
    <w:rsid w:val="00995415"/>
    <w:rsid w:val="009D00FC"/>
    <w:rsid w:val="009D20B9"/>
    <w:rsid w:val="009D4DE9"/>
    <w:rsid w:val="009E63E9"/>
    <w:rsid w:val="009F16EB"/>
    <w:rsid w:val="009F637C"/>
    <w:rsid w:val="00A10458"/>
    <w:rsid w:val="00A11A32"/>
    <w:rsid w:val="00A12BAC"/>
    <w:rsid w:val="00A13F49"/>
    <w:rsid w:val="00A31833"/>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0B"/>
    <w:rsid w:val="00A922E4"/>
    <w:rsid w:val="00A94241"/>
    <w:rsid w:val="00AA0C06"/>
    <w:rsid w:val="00AA285A"/>
    <w:rsid w:val="00AA5E5F"/>
    <w:rsid w:val="00AA7031"/>
    <w:rsid w:val="00AB2297"/>
    <w:rsid w:val="00AB46C7"/>
    <w:rsid w:val="00AB46DC"/>
    <w:rsid w:val="00AB5580"/>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27AAE"/>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04AB"/>
    <w:rsid w:val="00BD3EF6"/>
    <w:rsid w:val="00BE426A"/>
    <w:rsid w:val="00BF4692"/>
    <w:rsid w:val="00BF6BBA"/>
    <w:rsid w:val="00BF71DE"/>
    <w:rsid w:val="00C028DA"/>
    <w:rsid w:val="00C05D66"/>
    <w:rsid w:val="00C073D6"/>
    <w:rsid w:val="00C2234C"/>
    <w:rsid w:val="00C25C75"/>
    <w:rsid w:val="00C26608"/>
    <w:rsid w:val="00C302AA"/>
    <w:rsid w:val="00C31525"/>
    <w:rsid w:val="00C368EB"/>
    <w:rsid w:val="00C42389"/>
    <w:rsid w:val="00C43986"/>
    <w:rsid w:val="00C47C1D"/>
    <w:rsid w:val="00C53A42"/>
    <w:rsid w:val="00C53D77"/>
    <w:rsid w:val="00C54366"/>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4F17"/>
    <w:rsid w:val="00CB618C"/>
    <w:rsid w:val="00CC0918"/>
    <w:rsid w:val="00CC0C6F"/>
    <w:rsid w:val="00CC37CE"/>
    <w:rsid w:val="00CC7C27"/>
    <w:rsid w:val="00CE0C5E"/>
    <w:rsid w:val="00CE30F0"/>
    <w:rsid w:val="00CE4045"/>
    <w:rsid w:val="00CE405B"/>
    <w:rsid w:val="00CE6C3C"/>
    <w:rsid w:val="00CF6D88"/>
    <w:rsid w:val="00CF74A1"/>
    <w:rsid w:val="00D02195"/>
    <w:rsid w:val="00D04B02"/>
    <w:rsid w:val="00D15072"/>
    <w:rsid w:val="00D215AC"/>
    <w:rsid w:val="00D23BFF"/>
    <w:rsid w:val="00D24F2C"/>
    <w:rsid w:val="00D343F7"/>
    <w:rsid w:val="00D363F6"/>
    <w:rsid w:val="00D432C5"/>
    <w:rsid w:val="00D50D65"/>
    <w:rsid w:val="00D54AF3"/>
    <w:rsid w:val="00D55167"/>
    <w:rsid w:val="00D60F56"/>
    <w:rsid w:val="00D62CFA"/>
    <w:rsid w:val="00D66118"/>
    <w:rsid w:val="00D70DE2"/>
    <w:rsid w:val="00D755D5"/>
    <w:rsid w:val="00D7774C"/>
    <w:rsid w:val="00D82992"/>
    <w:rsid w:val="00D84485"/>
    <w:rsid w:val="00D95C4D"/>
    <w:rsid w:val="00D97212"/>
    <w:rsid w:val="00DA3B3F"/>
    <w:rsid w:val="00DA58E9"/>
    <w:rsid w:val="00DB0D93"/>
    <w:rsid w:val="00DB3966"/>
    <w:rsid w:val="00DB51BB"/>
    <w:rsid w:val="00DC09F3"/>
    <w:rsid w:val="00DC4E75"/>
    <w:rsid w:val="00DC65E5"/>
    <w:rsid w:val="00DC6680"/>
    <w:rsid w:val="00DC6D65"/>
    <w:rsid w:val="00DC7DEF"/>
    <w:rsid w:val="00DD070E"/>
    <w:rsid w:val="00DD4AD1"/>
    <w:rsid w:val="00DE180B"/>
    <w:rsid w:val="00DE32B1"/>
    <w:rsid w:val="00DE4097"/>
    <w:rsid w:val="00DE6E01"/>
    <w:rsid w:val="00DF4C82"/>
    <w:rsid w:val="00DF6D18"/>
    <w:rsid w:val="00E043FD"/>
    <w:rsid w:val="00E05EFF"/>
    <w:rsid w:val="00E106AA"/>
    <w:rsid w:val="00E10D10"/>
    <w:rsid w:val="00E1216F"/>
    <w:rsid w:val="00E2667F"/>
    <w:rsid w:val="00E316DF"/>
    <w:rsid w:val="00E358FB"/>
    <w:rsid w:val="00E46913"/>
    <w:rsid w:val="00E535B0"/>
    <w:rsid w:val="00E53A81"/>
    <w:rsid w:val="00E55300"/>
    <w:rsid w:val="00E560BF"/>
    <w:rsid w:val="00E572C0"/>
    <w:rsid w:val="00E60124"/>
    <w:rsid w:val="00E63761"/>
    <w:rsid w:val="00E66428"/>
    <w:rsid w:val="00E84BBB"/>
    <w:rsid w:val="00E85ADF"/>
    <w:rsid w:val="00E85B8C"/>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1CB6"/>
    <w:rsid w:val="00ED4A64"/>
    <w:rsid w:val="00ED5415"/>
    <w:rsid w:val="00EF1688"/>
    <w:rsid w:val="00EF4590"/>
    <w:rsid w:val="00F02629"/>
    <w:rsid w:val="00F02F1D"/>
    <w:rsid w:val="00F06EC1"/>
    <w:rsid w:val="00F07F32"/>
    <w:rsid w:val="00F11252"/>
    <w:rsid w:val="00F135C9"/>
    <w:rsid w:val="00F25363"/>
    <w:rsid w:val="00F25415"/>
    <w:rsid w:val="00F27CBB"/>
    <w:rsid w:val="00F30FF7"/>
    <w:rsid w:val="00F31C5E"/>
    <w:rsid w:val="00F322B8"/>
    <w:rsid w:val="00F34740"/>
    <w:rsid w:val="00F37A6B"/>
    <w:rsid w:val="00F417BC"/>
    <w:rsid w:val="00F54F87"/>
    <w:rsid w:val="00F6018E"/>
    <w:rsid w:val="00F614D5"/>
    <w:rsid w:val="00F64B14"/>
    <w:rsid w:val="00F672F4"/>
    <w:rsid w:val="00F73D45"/>
    <w:rsid w:val="00F753E6"/>
    <w:rsid w:val="00F822AF"/>
    <w:rsid w:val="00F82D16"/>
    <w:rsid w:val="00F9298E"/>
    <w:rsid w:val="00F94CE2"/>
    <w:rsid w:val="00FA257D"/>
    <w:rsid w:val="00FA2812"/>
    <w:rsid w:val="00FA39BB"/>
    <w:rsid w:val="00FB4066"/>
    <w:rsid w:val="00FB76AD"/>
    <w:rsid w:val="00FB7D17"/>
    <w:rsid w:val="00FC15ED"/>
    <w:rsid w:val="00FC2140"/>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50C1B"/>
  </w:style>
  <w:style w:type="paragraph" w:styleId="Heading1">
    <w:name w:val="heading 1"/>
    <w:basedOn w:val="Normal"/>
    <w:next w:val="Normal"/>
    <w:link w:val="Heading1Char"/>
    <w:autoRedefine/>
    <w:uiPriority w:val="9"/>
    <w:qFormat/>
    <w:rsid w:val="00050C1B"/>
    <w:pPr>
      <w:keepNext/>
      <w:keepLines/>
      <w:numPr>
        <w:numId w:val="1"/>
      </w:numPr>
      <w:spacing w:before="480"/>
      <w:ind w:left="0"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0F686F"/>
    <w:pPr>
      <w:numPr>
        <w:ilvl w:val="1"/>
      </w:numPr>
      <w:spacing w:before="200"/>
      <w:ind w:firstLine="0"/>
      <w:outlineLvl w:val="1"/>
    </w:pPr>
    <w:rPr>
      <w:bCs w:val="0"/>
      <w:sz w:val="24"/>
      <w:szCs w:val="26"/>
    </w:rPr>
  </w:style>
  <w:style w:type="paragraph" w:styleId="Heading3">
    <w:name w:val="heading 3"/>
    <w:basedOn w:val="Normal"/>
    <w:next w:val="Normal"/>
    <w:link w:val="Heading3Char"/>
    <w:uiPriority w:val="9"/>
    <w:unhideWhenUsed/>
    <w:qFormat/>
    <w:rsid w:val="003538B5"/>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3538B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538B5"/>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50C1B"/>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0F686F"/>
    <w:rPr>
      <w:rFonts w:eastAsia="Times New Roman"/>
      <w:b/>
      <w:color w:val="1F4E79" w:themeColor="accent1" w:themeShade="80"/>
      <w:sz w:val="24"/>
      <w:szCs w:val="26"/>
    </w:rPr>
  </w:style>
  <w:style w:type="character" w:customStyle="1" w:styleId="Heading3Char">
    <w:name w:val="Heading 3 Char"/>
    <w:link w:val="Heading3"/>
    <w:uiPriority w:val="9"/>
    <w:rsid w:val="003538B5"/>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3538B5"/>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3538B5"/>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3538B5"/>
    <w:pPr>
      <w:ind w:left="720"/>
      <w:contextualSpacing/>
    </w:pPr>
  </w:style>
  <w:style w:type="character" w:styleId="Hyperlink">
    <w:name w:val="Hyperlink"/>
    <w:uiPriority w:val="99"/>
    <w:unhideWhenUsed/>
    <w:rsid w:val="003538B5"/>
    <w:rPr>
      <w:color w:val="0000FF"/>
      <w:u w:val="single"/>
    </w:rPr>
  </w:style>
  <w:style w:type="paragraph" w:customStyle="1" w:styleId="NumList">
    <w:name w:val="NumList"/>
    <w:qFormat/>
    <w:rsid w:val="00353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3538B5"/>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3538B5"/>
    <w:pPr>
      <w:outlineLvl w:val="9"/>
    </w:pPr>
  </w:style>
  <w:style w:type="paragraph" w:styleId="TOC2">
    <w:name w:val="toc 2"/>
    <w:next w:val="Normal"/>
    <w:autoRedefine/>
    <w:uiPriority w:val="39"/>
    <w:unhideWhenUsed/>
    <w:qFormat/>
    <w:rsid w:val="003538B5"/>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3538B5"/>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3538B5"/>
    <w:pPr>
      <w:ind w:left="480"/>
    </w:pPr>
    <w:rPr>
      <w:i/>
      <w:iCs/>
    </w:rPr>
  </w:style>
  <w:style w:type="paragraph" w:styleId="Header">
    <w:name w:val="header"/>
    <w:basedOn w:val="Normal"/>
    <w:link w:val="HeaderChar"/>
    <w:uiPriority w:val="99"/>
    <w:unhideWhenUsed/>
    <w:rsid w:val="003538B5"/>
    <w:pPr>
      <w:tabs>
        <w:tab w:val="center" w:pos="4680"/>
        <w:tab w:val="right" w:pos="9360"/>
      </w:tabs>
    </w:pPr>
  </w:style>
  <w:style w:type="character" w:customStyle="1" w:styleId="HeaderChar">
    <w:name w:val="Header Char"/>
    <w:basedOn w:val="DefaultParagraphFont"/>
    <w:link w:val="Header"/>
    <w:uiPriority w:val="99"/>
    <w:rsid w:val="003538B5"/>
    <w:rPr>
      <w:rFonts w:ascii="Times New Roman" w:hAnsi="Times New Roman"/>
      <w:sz w:val="24"/>
      <w:szCs w:val="24"/>
    </w:rPr>
  </w:style>
  <w:style w:type="paragraph" w:styleId="Footer">
    <w:name w:val="footer"/>
    <w:basedOn w:val="Normal"/>
    <w:link w:val="FooterChar"/>
    <w:uiPriority w:val="99"/>
    <w:unhideWhenUsed/>
    <w:rsid w:val="003538B5"/>
    <w:pPr>
      <w:tabs>
        <w:tab w:val="center" w:pos="4680"/>
        <w:tab w:val="right" w:pos="9360"/>
      </w:tabs>
    </w:pPr>
  </w:style>
  <w:style w:type="character" w:customStyle="1" w:styleId="FooterChar">
    <w:name w:val="Footer Char"/>
    <w:basedOn w:val="DefaultParagraphFont"/>
    <w:link w:val="Footer"/>
    <w:uiPriority w:val="99"/>
    <w:rsid w:val="003538B5"/>
    <w:rPr>
      <w:rFonts w:ascii="Times New Roman" w:hAnsi="Times New Roman"/>
      <w:sz w:val="24"/>
      <w:szCs w:val="24"/>
    </w:rPr>
  </w:style>
  <w:style w:type="paragraph" w:customStyle="1" w:styleId="CCode">
    <w:name w:val="C_Code"/>
    <w:link w:val="CCodeChar"/>
    <w:qFormat/>
    <w:rsid w:val="003538B5"/>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3538B5"/>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3538B5"/>
    <w:pPr>
      <w:ind w:left="720"/>
    </w:pPr>
    <w:rPr>
      <w:sz w:val="18"/>
      <w:szCs w:val="18"/>
    </w:rPr>
  </w:style>
  <w:style w:type="paragraph" w:styleId="TOC5">
    <w:name w:val="toc 5"/>
    <w:basedOn w:val="Normal"/>
    <w:next w:val="Normal"/>
    <w:autoRedefine/>
    <w:uiPriority w:val="39"/>
    <w:unhideWhenUsed/>
    <w:rsid w:val="003538B5"/>
    <w:pPr>
      <w:ind w:left="960"/>
    </w:pPr>
    <w:rPr>
      <w:sz w:val="18"/>
      <w:szCs w:val="18"/>
    </w:rPr>
  </w:style>
  <w:style w:type="paragraph" w:styleId="TOC6">
    <w:name w:val="toc 6"/>
    <w:basedOn w:val="Normal"/>
    <w:next w:val="Normal"/>
    <w:autoRedefine/>
    <w:uiPriority w:val="39"/>
    <w:unhideWhenUsed/>
    <w:rsid w:val="003538B5"/>
    <w:pPr>
      <w:ind w:left="1200"/>
    </w:pPr>
    <w:rPr>
      <w:sz w:val="18"/>
      <w:szCs w:val="18"/>
    </w:rPr>
  </w:style>
  <w:style w:type="paragraph" w:styleId="TOC7">
    <w:name w:val="toc 7"/>
    <w:basedOn w:val="Normal"/>
    <w:next w:val="Normal"/>
    <w:autoRedefine/>
    <w:uiPriority w:val="39"/>
    <w:unhideWhenUsed/>
    <w:rsid w:val="003538B5"/>
    <w:pPr>
      <w:ind w:left="1440"/>
    </w:pPr>
    <w:rPr>
      <w:sz w:val="18"/>
      <w:szCs w:val="18"/>
    </w:rPr>
  </w:style>
  <w:style w:type="paragraph" w:styleId="TOC8">
    <w:name w:val="toc 8"/>
    <w:basedOn w:val="Normal"/>
    <w:next w:val="Normal"/>
    <w:autoRedefine/>
    <w:uiPriority w:val="39"/>
    <w:unhideWhenUsed/>
    <w:rsid w:val="003538B5"/>
    <w:pPr>
      <w:ind w:left="1680"/>
    </w:pPr>
    <w:rPr>
      <w:sz w:val="18"/>
      <w:szCs w:val="18"/>
    </w:rPr>
  </w:style>
  <w:style w:type="paragraph" w:styleId="TOC9">
    <w:name w:val="toc 9"/>
    <w:basedOn w:val="Normal"/>
    <w:next w:val="Normal"/>
    <w:autoRedefine/>
    <w:uiPriority w:val="39"/>
    <w:unhideWhenUsed/>
    <w:rsid w:val="003538B5"/>
    <w:pPr>
      <w:ind w:left="1920"/>
    </w:pPr>
    <w:rPr>
      <w:sz w:val="18"/>
      <w:szCs w:val="18"/>
    </w:rPr>
  </w:style>
  <w:style w:type="table" w:styleId="TableGrid">
    <w:name w:val="Table Grid"/>
    <w:basedOn w:val="TableNormal"/>
    <w:uiPriority w:val="59"/>
    <w:rsid w:val="003538B5"/>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3538B5"/>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3538B5"/>
    <w:rPr>
      <w:rFonts w:ascii="Tahoma" w:hAnsi="Tahoma" w:cs="Tahoma"/>
      <w:sz w:val="16"/>
      <w:szCs w:val="16"/>
    </w:rPr>
  </w:style>
  <w:style w:type="character" w:customStyle="1" w:styleId="BalloonTextChar">
    <w:name w:val="Balloon Text Char"/>
    <w:link w:val="BalloonText"/>
    <w:uiPriority w:val="99"/>
    <w:semiHidden/>
    <w:rsid w:val="003538B5"/>
    <w:rPr>
      <w:rFonts w:ascii="Tahoma" w:hAnsi="Tahoma" w:cs="Tahoma"/>
      <w:sz w:val="16"/>
      <w:szCs w:val="16"/>
    </w:rPr>
  </w:style>
  <w:style w:type="paragraph" w:styleId="Caption">
    <w:name w:val="caption"/>
    <w:basedOn w:val="Normal"/>
    <w:next w:val="Normal"/>
    <w:uiPriority w:val="35"/>
    <w:unhideWhenUsed/>
    <w:qFormat/>
    <w:rsid w:val="003538B5"/>
    <w:rPr>
      <w:b/>
      <w:bCs/>
      <w:color w:val="4F81BD"/>
      <w:sz w:val="18"/>
      <w:szCs w:val="18"/>
    </w:rPr>
  </w:style>
  <w:style w:type="paragraph" w:styleId="DocumentMap">
    <w:name w:val="Document Map"/>
    <w:basedOn w:val="Normal"/>
    <w:link w:val="DocumentMapChar"/>
    <w:uiPriority w:val="99"/>
    <w:semiHidden/>
    <w:unhideWhenUsed/>
    <w:rsid w:val="003538B5"/>
    <w:rPr>
      <w:rFonts w:ascii="Tahoma" w:hAnsi="Tahoma" w:cs="Tahoma"/>
      <w:sz w:val="16"/>
      <w:szCs w:val="16"/>
    </w:rPr>
  </w:style>
  <w:style w:type="character" w:customStyle="1" w:styleId="DocumentMapChar">
    <w:name w:val="Document Map Char"/>
    <w:link w:val="DocumentMap"/>
    <w:uiPriority w:val="99"/>
    <w:semiHidden/>
    <w:rsid w:val="003538B5"/>
    <w:rPr>
      <w:rFonts w:ascii="Tahoma" w:hAnsi="Tahoma" w:cs="Tahoma"/>
      <w:sz w:val="16"/>
      <w:szCs w:val="16"/>
    </w:rPr>
  </w:style>
  <w:style w:type="character" w:styleId="PlaceholderText">
    <w:name w:val="Placeholder Text"/>
    <w:uiPriority w:val="99"/>
    <w:semiHidden/>
    <w:rsid w:val="003538B5"/>
    <w:rPr>
      <w:color w:val="808080"/>
    </w:rPr>
  </w:style>
  <w:style w:type="character" w:styleId="CommentReference">
    <w:name w:val="annotation reference"/>
    <w:uiPriority w:val="99"/>
    <w:semiHidden/>
    <w:unhideWhenUsed/>
    <w:rsid w:val="003538B5"/>
    <w:rPr>
      <w:sz w:val="16"/>
      <w:szCs w:val="16"/>
    </w:rPr>
  </w:style>
  <w:style w:type="paragraph" w:styleId="CommentText">
    <w:name w:val="annotation text"/>
    <w:basedOn w:val="Normal"/>
    <w:link w:val="CommentTextChar"/>
    <w:uiPriority w:val="99"/>
    <w:semiHidden/>
    <w:unhideWhenUsed/>
    <w:rsid w:val="003538B5"/>
    <w:rPr>
      <w:sz w:val="20"/>
      <w:szCs w:val="20"/>
    </w:rPr>
  </w:style>
  <w:style w:type="character" w:customStyle="1" w:styleId="CommentTextChar">
    <w:name w:val="Comment Text Char"/>
    <w:basedOn w:val="DefaultParagraphFont"/>
    <w:link w:val="CommentText"/>
    <w:uiPriority w:val="99"/>
    <w:semiHidden/>
    <w:rsid w:val="003538B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538B5"/>
    <w:rPr>
      <w:b/>
      <w:bCs/>
    </w:rPr>
  </w:style>
  <w:style w:type="character" w:customStyle="1" w:styleId="CommentSubjectChar">
    <w:name w:val="Comment Subject Char"/>
    <w:link w:val="CommentSubject"/>
    <w:uiPriority w:val="99"/>
    <w:semiHidden/>
    <w:rsid w:val="003538B5"/>
    <w:rPr>
      <w:rFonts w:ascii="Times New Roman" w:hAnsi="Times New Roman"/>
      <w:b/>
      <w:bCs/>
      <w:sz w:val="20"/>
      <w:szCs w:val="20"/>
    </w:rPr>
  </w:style>
  <w:style w:type="character" w:styleId="FollowedHyperlink">
    <w:name w:val="FollowedHyperlink"/>
    <w:basedOn w:val="DefaultParagraphFont"/>
    <w:uiPriority w:val="99"/>
    <w:semiHidden/>
    <w:unhideWhenUsed/>
    <w:rsid w:val="003538B5"/>
    <w:rPr>
      <w:color w:val="954F72" w:themeColor="followedHyperlink"/>
      <w:u w:val="single"/>
    </w:rPr>
  </w:style>
  <w:style w:type="paragraph" w:customStyle="1" w:styleId="p1">
    <w:name w:val="p1"/>
    <w:basedOn w:val="Normal"/>
    <w:rsid w:val="003538B5"/>
    <w:pPr>
      <w:shd w:val="clear" w:color="auto" w:fill="FFFFFF"/>
    </w:pPr>
    <w:rPr>
      <w:rFonts w:ascii="Menlo" w:hAnsi="Menlo" w:cs="Menlo"/>
      <w:color w:val="000000"/>
      <w:sz w:val="17"/>
      <w:szCs w:val="17"/>
    </w:rPr>
  </w:style>
  <w:style w:type="character" w:customStyle="1" w:styleId="s1">
    <w:name w:val="s1"/>
    <w:basedOn w:val="DefaultParagraphFont"/>
    <w:rsid w:val="003538B5"/>
  </w:style>
  <w:style w:type="paragraph" w:customStyle="1" w:styleId="Exercise">
    <w:name w:val="Exercise"/>
    <w:basedOn w:val="Heading2"/>
    <w:qFormat/>
    <w:rsid w:val="00050C1B"/>
    <w:pPr>
      <w:numPr>
        <w:numId w:val="3"/>
      </w:numPr>
      <w:ind w:left="0"/>
    </w:pPr>
  </w:style>
  <w:style w:type="character" w:customStyle="1" w:styleId="apple-converted-space">
    <w:name w:val="apple-converted-space"/>
    <w:basedOn w:val="DefaultParagraphFont"/>
    <w:rsid w:val="003538B5"/>
  </w:style>
  <w:style w:type="character" w:customStyle="1" w:styleId="UnresolvedMention1">
    <w:name w:val="Unresolved Mention1"/>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bluetooth.com/specifications/bluetooth-core-specification"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microsoft.com/office/2016/09/relationships/commentsIds" Target="commentsIds.xml"/><Relationship Id="rId33" Type="http://schemas.openxmlformats.org/officeDocument/2006/relationships/hyperlink" Target="https://community.cypress.com/welcom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11/relationships/commentsExtended" Target="commentsExtended.xml"/><Relationship Id="rId32" Type="http://schemas.openxmlformats.org/officeDocument/2006/relationships/hyperlink" Target="http://www.cypress.com/documentation/development-kitsboards/cyw943907aeval1f-evaluation-kit" TargetMode="External"/><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hyperlink" Target="https://community.cypress.com/docs/DOC-3021" TargetMode="External"/><Relationship Id="rId36" Type="http://schemas.openxmlformats.org/officeDocument/2006/relationships/hyperlink" Target="http://www.bluetooth.org" TargetMode="External"/><Relationship Id="rId10" Type="http://schemas.openxmlformats.org/officeDocument/2006/relationships/image" Target="media/image3.png"/><Relationship Id="rId19" Type="http://schemas.openxmlformats.org/officeDocument/2006/relationships/hyperlink" Target="http://www.bluetooth.or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hyperlink" Target="http://www.cypress.com/documentation/development-kitsboards/bcm94343wwcd1evb-evaluation-and-development-kit" TargetMode="External"/><Relationship Id="rId35"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B2CB5-EC68-4494-B10F-22A2EADF7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17</Pages>
  <Words>2276</Words>
  <Characters>12975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54</cp:revision>
  <cp:lastPrinted>2018-11-15T22:50:00Z</cp:lastPrinted>
  <dcterms:created xsi:type="dcterms:W3CDTF">2018-04-02T21:07:00Z</dcterms:created>
  <dcterms:modified xsi:type="dcterms:W3CDTF">2018-11-15T22:50:00Z</dcterms:modified>
</cp:coreProperties>
</file>