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276D469A" w:rsidR="009E4587" w:rsidRPr="00771618" w:rsidRDefault="009E4587" w:rsidP="00771618">
      <w:pPr>
        <w:rPr>
          <w:rStyle w:val="BookTitle"/>
        </w:rPr>
      </w:pPr>
      <w:r w:rsidRPr="00771618">
        <w:rPr>
          <w:rStyle w:val="BookTitle"/>
        </w:rPr>
        <w:t xml:space="preserve">Chapter </w:t>
      </w:r>
      <w:r w:rsidR="00282376">
        <w:rPr>
          <w:rStyle w:val="BookTitle"/>
        </w:rPr>
        <w:t>4</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7CCACDA5" w:rsidR="00612A35" w:rsidRDefault="009E4587" w:rsidP="00612A35">
      <w:r>
        <w:t xml:space="preserve">After completing chapter </w:t>
      </w:r>
      <w:r w:rsidR="00612A35">
        <w:t>4</w:t>
      </w:r>
      <w:r>
        <w:t xml:space="preserve"> you will h</w:t>
      </w:r>
      <w:r w:rsidR="00612A35">
        <w:t>ave all the required knowledge to create the most basic WICED Bluetooth Low Energy Peripheral.</w:t>
      </w:r>
    </w:p>
    <w:p w14:paraId="44BA324A" w14:textId="77777777" w:rsidR="006B5651"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6B5651">
        <w:rPr>
          <w:noProof/>
        </w:rPr>
        <w:t>3.1</w:t>
      </w:r>
      <w:r w:rsidR="006B5651">
        <w:rPr>
          <w:rFonts w:asciiTheme="minorHAnsi" w:eastAsiaTheme="minorEastAsia" w:hAnsiTheme="minorHAnsi"/>
          <w:b w:val="0"/>
          <w:bCs w:val="0"/>
          <w:caps w:val="0"/>
          <w:noProof/>
          <w:sz w:val="24"/>
          <w:szCs w:val="24"/>
        </w:rPr>
        <w:tab/>
      </w:r>
      <w:r w:rsidR="006B5651">
        <w:rPr>
          <w:noProof/>
        </w:rPr>
        <w:t>WICED BLE System Lifecycle</w:t>
      </w:r>
      <w:r w:rsidR="006B5651">
        <w:rPr>
          <w:noProof/>
        </w:rPr>
        <w:tab/>
      </w:r>
      <w:r w:rsidR="006B5651">
        <w:rPr>
          <w:noProof/>
        </w:rPr>
        <w:fldChar w:fldCharType="begin"/>
      </w:r>
      <w:r w:rsidR="006B5651">
        <w:rPr>
          <w:noProof/>
        </w:rPr>
        <w:instrText xml:space="preserve"> PAGEREF _Toc515188306 \h </w:instrText>
      </w:r>
      <w:r w:rsidR="006B5651">
        <w:rPr>
          <w:noProof/>
        </w:rPr>
      </w:r>
      <w:r w:rsidR="006B5651">
        <w:rPr>
          <w:noProof/>
        </w:rPr>
        <w:fldChar w:fldCharType="separate"/>
      </w:r>
      <w:r w:rsidR="006B5651">
        <w:rPr>
          <w:noProof/>
        </w:rPr>
        <w:t>2</w:t>
      </w:r>
      <w:r w:rsidR="006B5651">
        <w:rPr>
          <w:noProof/>
        </w:rPr>
        <w:fldChar w:fldCharType="end"/>
      </w:r>
    </w:p>
    <w:p w14:paraId="36281BFF" w14:textId="77777777" w:rsidR="006B5651" w:rsidRDefault="006B5651">
      <w:pPr>
        <w:pStyle w:val="TOC2"/>
        <w:rPr>
          <w:rFonts w:asciiTheme="minorHAnsi" w:eastAsiaTheme="minorEastAsia" w:hAnsiTheme="minorHAnsi"/>
          <w:smallCaps w:val="0"/>
          <w:noProof/>
          <w:sz w:val="24"/>
          <w:szCs w:val="24"/>
        </w:rPr>
      </w:pPr>
      <w:r>
        <w:rPr>
          <w:noProof/>
        </w:rPr>
        <w:t>3.1.1 Turning on the WICED Bluetooth Stack</w:t>
      </w:r>
      <w:r>
        <w:rPr>
          <w:noProof/>
        </w:rPr>
        <w:tab/>
      </w:r>
      <w:r>
        <w:rPr>
          <w:noProof/>
        </w:rPr>
        <w:fldChar w:fldCharType="begin"/>
      </w:r>
      <w:r>
        <w:rPr>
          <w:noProof/>
        </w:rPr>
        <w:instrText xml:space="preserve"> PAGEREF _Toc515188307 \h </w:instrText>
      </w:r>
      <w:r>
        <w:rPr>
          <w:noProof/>
        </w:rPr>
      </w:r>
      <w:r>
        <w:rPr>
          <w:noProof/>
        </w:rPr>
        <w:fldChar w:fldCharType="separate"/>
      </w:r>
      <w:r>
        <w:rPr>
          <w:noProof/>
        </w:rPr>
        <w:t>4</w:t>
      </w:r>
      <w:r>
        <w:rPr>
          <w:noProof/>
        </w:rPr>
        <w:fldChar w:fldCharType="end"/>
      </w:r>
    </w:p>
    <w:p w14:paraId="3BC6DAAE" w14:textId="77777777" w:rsidR="006B5651" w:rsidRDefault="006B5651">
      <w:pPr>
        <w:pStyle w:val="TOC2"/>
        <w:rPr>
          <w:rFonts w:asciiTheme="minorHAnsi" w:eastAsiaTheme="minorEastAsia" w:hAnsiTheme="minorHAnsi"/>
          <w:smallCaps w:val="0"/>
          <w:noProof/>
          <w:sz w:val="24"/>
          <w:szCs w:val="24"/>
        </w:rPr>
      </w:pPr>
      <w:r>
        <w:rPr>
          <w:noProof/>
        </w:rPr>
        <w:t>3.1.2 Start Advertising</w:t>
      </w:r>
      <w:r>
        <w:rPr>
          <w:noProof/>
        </w:rPr>
        <w:tab/>
      </w:r>
      <w:r>
        <w:rPr>
          <w:noProof/>
        </w:rPr>
        <w:fldChar w:fldCharType="begin"/>
      </w:r>
      <w:r>
        <w:rPr>
          <w:noProof/>
        </w:rPr>
        <w:instrText xml:space="preserve"> PAGEREF _Toc515188308 \h </w:instrText>
      </w:r>
      <w:r>
        <w:rPr>
          <w:noProof/>
        </w:rPr>
      </w:r>
      <w:r>
        <w:rPr>
          <w:noProof/>
        </w:rPr>
        <w:fldChar w:fldCharType="separate"/>
      </w:r>
      <w:r>
        <w:rPr>
          <w:noProof/>
        </w:rPr>
        <w:t>4</w:t>
      </w:r>
      <w:r>
        <w:rPr>
          <w:noProof/>
        </w:rPr>
        <w:fldChar w:fldCharType="end"/>
      </w:r>
    </w:p>
    <w:p w14:paraId="56C02545" w14:textId="77777777" w:rsidR="006B5651" w:rsidRDefault="006B5651">
      <w:pPr>
        <w:pStyle w:val="TOC2"/>
        <w:rPr>
          <w:rFonts w:asciiTheme="minorHAnsi" w:eastAsiaTheme="minorEastAsia" w:hAnsiTheme="minorHAnsi"/>
          <w:smallCaps w:val="0"/>
          <w:noProof/>
          <w:sz w:val="24"/>
          <w:szCs w:val="24"/>
        </w:rPr>
      </w:pPr>
      <w:r>
        <w:rPr>
          <w:noProof/>
        </w:rPr>
        <w:t>3.1.3 Make a Connection</w:t>
      </w:r>
      <w:r>
        <w:rPr>
          <w:noProof/>
        </w:rPr>
        <w:tab/>
      </w:r>
      <w:r>
        <w:rPr>
          <w:noProof/>
        </w:rPr>
        <w:fldChar w:fldCharType="begin"/>
      </w:r>
      <w:r>
        <w:rPr>
          <w:noProof/>
        </w:rPr>
        <w:instrText xml:space="preserve"> PAGEREF _Toc515188309 \h </w:instrText>
      </w:r>
      <w:r>
        <w:rPr>
          <w:noProof/>
        </w:rPr>
      </w:r>
      <w:r>
        <w:rPr>
          <w:noProof/>
        </w:rPr>
        <w:fldChar w:fldCharType="separate"/>
      </w:r>
      <w:r>
        <w:rPr>
          <w:noProof/>
        </w:rPr>
        <w:t>5</w:t>
      </w:r>
      <w:r>
        <w:rPr>
          <w:noProof/>
        </w:rPr>
        <w:fldChar w:fldCharType="end"/>
      </w:r>
    </w:p>
    <w:p w14:paraId="24629CAA" w14:textId="77777777" w:rsidR="006B5651" w:rsidRDefault="006B5651">
      <w:pPr>
        <w:pStyle w:val="TOC2"/>
        <w:rPr>
          <w:rFonts w:asciiTheme="minorHAnsi" w:eastAsiaTheme="minorEastAsia" w:hAnsiTheme="minorHAnsi"/>
          <w:smallCaps w:val="0"/>
          <w:noProof/>
          <w:sz w:val="24"/>
          <w:szCs w:val="24"/>
        </w:rPr>
      </w:pPr>
      <w:r>
        <w:rPr>
          <w:noProof/>
        </w:rPr>
        <w:t>3.1.4 Exchange Data</w:t>
      </w:r>
      <w:r>
        <w:rPr>
          <w:noProof/>
        </w:rPr>
        <w:tab/>
      </w:r>
      <w:r>
        <w:rPr>
          <w:noProof/>
        </w:rPr>
        <w:fldChar w:fldCharType="begin"/>
      </w:r>
      <w:r>
        <w:rPr>
          <w:noProof/>
        </w:rPr>
        <w:instrText xml:space="preserve"> PAGEREF _Toc515188310 \h </w:instrText>
      </w:r>
      <w:r>
        <w:rPr>
          <w:noProof/>
        </w:rPr>
      </w:r>
      <w:r>
        <w:rPr>
          <w:noProof/>
        </w:rPr>
        <w:fldChar w:fldCharType="separate"/>
      </w:r>
      <w:r>
        <w:rPr>
          <w:noProof/>
        </w:rPr>
        <w:t>6</w:t>
      </w:r>
      <w:r>
        <w:rPr>
          <w:noProof/>
        </w:rPr>
        <w:fldChar w:fldCharType="end"/>
      </w:r>
    </w:p>
    <w:p w14:paraId="7620DC01"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Attributes, the Generic Attribute Profile &amp; GATT Database</w:t>
      </w:r>
      <w:r>
        <w:rPr>
          <w:noProof/>
        </w:rPr>
        <w:tab/>
      </w:r>
      <w:r>
        <w:rPr>
          <w:noProof/>
        </w:rPr>
        <w:fldChar w:fldCharType="begin"/>
      </w:r>
      <w:r>
        <w:rPr>
          <w:noProof/>
        </w:rPr>
        <w:instrText xml:space="preserve"> PAGEREF _Toc515188311 \h </w:instrText>
      </w:r>
      <w:r>
        <w:rPr>
          <w:noProof/>
        </w:rPr>
      </w:r>
      <w:r>
        <w:rPr>
          <w:noProof/>
        </w:rPr>
        <w:fldChar w:fldCharType="separate"/>
      </w:r>
      <w:r>
        <w:rPr>
          <w:noProof/>
        </w:rPr>
        <w:t>7</w:t>
      </w:r>
      <w:r>
        <w:rPr>
          <w:noProof/>
        </w:rPr>
        <w:fldChar w:fldCharType="end"/>
      </w:r>
    </w:p>
    <w:p w14:paraId="65A4FFAF" w14:textId="77777777" w:rsidR="006B5651" w:rsidRDefault="006B5651">
      <w:pPr>
        <w:pStyle w:val="TOC2"/>
        <w:rPr>
          <w:rFonts w:asciiTheme="minorHAnsi" w:eastAsiaTheme="minorEastAsia" w:hAnsiTheme="minorHAnsi"/>
          <w:smallCaps w:val="0"/>
          <w:noProof/>
          <w:sz w:val="24"/>
          <w:szCs w:val="24"/>
        </w:rPr>
      </w:pPr>
      <w:r>
        <w:rPr>
          <w:noProof/>
        </w:rPr>
        <w:t>3.2.1 Attributes</w:t>
      </w:r>
      <w:r>
        <w:rPr>
          <w:noProof/>
        </w:rPr>
        <w:tab/>
      </w:r>
      <w:r>
        <w:rPr>
          <w:noProof/>
        </w:rPr>
        <w:fldChar w:fldCharType="begin"/>
      </w:r>
      <w:r>
        <w:rPr>
          <w:noProof/>
        </w:rPr>
        <w:instrText xml:space="preserve"> PAGEREF _Toc515188312 \h </w:instrText>
      </w:r>
      <w:r>
        <w:rPr>
          <w:noProof/>
        </w:rPr>
      </w:r>
      <w:r>
        <w:rPr>
          <w:noProof/>
        </w:rPr>
        <w:fldChar w:fldCharType="separate"/>
      </w:r>
      <w:r>
        <w:rPr>
          <w:noProof/>
        </w:rPr>
        <w:t>7</w:t>
      </w:r>
      <w:r>
        <w:rPr>
          <w:noProof/>
        </w:rPr>
        <w:fldChar w:fldCharType="end"/>
      </w:r>
    </w:p>
    <w:p w14:paraId="05F1B704" w14:textId="77777777" w:rsidR="006B5651" w:rsidRDefault="006B5651">
      <w:pPr>
        <w:pStyle w:val="TOC2"/>
        <w:rPr>
          <w:rFonts w:asciiTheme="minorHAnsi" w:eastAsiaTheme="minorEastAsia" w:hAnsiTheme="minorHAnsi"/>
          <w:smallCaps w:val="0"/>
          <w:noProof/>
          <w:sz w:val="24"/>
          <w:szCs w:val="24"/>
        </w:rPr>
      </w:pPr>
      <w:r>
        <w:rPr>
          <w:noProof/>
        </w:rPr>
        <w:t>3.2.2 Profiles – Services - Characteristics</w:t>
      </w:r>
      <w:r>
        <w:rPr>
          <w:noProof/>
        </w:rPr>
        <w:tab/>
      </w:r>
      <w:r>
        <w:rPr>
          <w:noProof/>
        </w:rPr>
        <w:fldChar w:fldCharType="begin"/>
      </w:r>
      <w:r>
        <w:rPr>
          <w:noProof/>
        </w:rPr>
        <w:instrText xml:space="preserve"> PAGEREF _Toc515188313 \h </w:instrText>
      </w:r>
      <w:r>
        <w:rPr>
          <w:noProof/>
        </w:rPr>
      </w:r>
      <w:r>
        <w:rPr>
          <w:noProof/>
        </w:rPr>
        <w:fldChar w:fldCharType="separate"/>
      </w:r>
      <w:r>
        <w:rPr>
          <w:noProof/>
        </w:rPr>
        <w:t>7</w:t>
      </w:r>
      <w:r>
        <w:rPr>
          <w:noProof/>
        </w:rPr>
        <w:fldChar w:fldCharType="end"/>
      </w:r>
    </w:p>
    <w:p w14:paraId="2506D126" w14:textId="77777777" w:rsidR="006B5651" w:rsidRDefault="006B5651">
      <w:pPr>
        <w:pStyle w:val="TOC2"/>
        <w:rPr>
          <w:rFonts w:asciiTheme="minorHAnsi" w:eastAsiaTheme="minorEastAsia" w:hAnsiTheme="minorHAnsi"/>
          <w:smallCaps w:val="0"/>
          <w:noProof/>
          <w:sz w:val="24"/>
          <w:szCs w:val="24"/>
        </w:rPr>
      </w:pPr>
      <w:r>
        <w:rPr>
          <w:noProof/>
        </w:rPr>
        <w:t>3.2.3 Service Declaration in the GATT DB</w:t>
      </w:r>
      <w:r>
        <w:rPr>
          <w:noProof/>
        </w:rPr>
        <w:tab/>
      </w:r>
      <w:r>
        <w:rPr>
          <w:noProof/>
        </w:rPr>
        <w:fldChar w:fldCharType="begin"/>
      </w:r>
      <w:r>
        <w:rPr>
          <w:noProof/>
        </w:rPr>
        <w:instrText xml:space="preserve"> PAGEREF _Toc515188314 \h </w:instrText>
      </w:r>
      <w:r>
        <w:rPr>
          <w:noProof/>
        </w:rPr>
      </w:r>
      <w:r>
        <w:rPr>
          <w:noProof/>
        </w:rPr>
        <w:fldChar w:fldCharType="separate"/>
      </w:r>
      <w:r>
        <w:rPr>
          <w:noProof/>
        </w:rPr>
        <w:t>8</w:t>
      </w:r>
      <w:r>
        <w:rPr>
          <w:noProof/>
        </w:rPr>
        <w:fldChar w:fldCharType="end"/>
      </w:r>
    </w:p>
    <w:p w14:paraId="1192573B" w14:textId="77777777" w:rsidR="006B5651" w:rsidRDefault="006B5651">
      <w:pPr>
        <w:pStyle w:val="TOC2"/>
        <w:rPr>
          <w:rFonts w:asciiTheme="minorHAnsi" w:eastAsiaTheme="minorEastAsia" w:hAnsiTheme="minorHAnsi"/>
          <w:smallCaps w:val="0"/>
          <w:noProof/>
          <w:sz w:val="24"/>
          <w:szCs w:val="24"/>
        </w:rPr>
      </w:pPr>
      <w:r>
        <w:rPr>
          <w:noProof/>
        </w:rPr>
        <w:t>3.2.4 Characteristic Declaration in the GATT DB</w:t>
      </w:r>
      <w:r>
        <w:rPr>
          <w:noProof/>
        </w:rPr>
        <w:tab/>
      </w:r>
      <w:r>
        <w:rPr>
          <w:noProof/>
        </w:rPr>
        <w:fldChar w:fldCharType="begin"/>
      </w:r>
      <w:r>
        <w:rPr>
          <w:noProof/>
        </w:rPr>
        <w:instrText xml:space="preserve"> PAGEREF _Toc515188315 \h </w:instrText>
      </w:r>
      <w:r>
        <w:rPr>
          <w:noProof/>
        </w:rPr>
      </w:r>
      <w:r>
        <w:rPr>
          <w:noProof/>
        </w:rPr>
        <w:fldChar w:fldCharType="separate"/>
      </w:r>
      <w:r>
        <w:rPr>
          <w:noProof/>
        </w:rPr>
        <w:t>8</w:t>
      </w:r>
      <w:r>
        <w:rPr>
          <w:noProof/>
        </w:rPr>
        <w:fldChar w:fldCharType="end"/>
      </w:r>
    </w:p>
    <w:p w14:paraId="36291D4B" w14:textId="77777777" w:rsidR="006B5651" w:rsidRDefault="006B5651">
      <w:pPr>
        <w:pStyle w:val="TOC2"/>
        <w:rPr>
          <w:rFonts w:asciiTheme="minorHAnsi" w:eastAsiaTheme="minorEastAsia" w:hAnsiTheme="minorHAnsi"/>
          <w:smallCaps w:val="0"/>
          <w:noProof/>
          <w:sz w:val="24"/>
          <w:szCs w:val="24"/>
        </w:rPr>
      </w:pPr>
      <w:r>
        <w:rPr>
          <w:noProof/>
        </w:rPr>
        <w:t>3.2.5 Minimum Services</w:t>
      </w:r>
      <w:r>
        <w:rPr>
          <w:noProof/>
        </w:rPr>
        <w:tab/>
      </w:r>
      <w:r>
        <w:rPr>
          <w:noProof/>
        </w:rPr>
        <w:fldChar w:fldCharType="begin"/>
      </w:r>
      <w:r>
        <w:rPr>
          <w:noProof/>
        </w:rPr>
        <w:instrText xml:space="preserve"> PAGEREF _Toc515188316 \h </w:instrText>
      </w:r>
      <w:r>
        <w:rPr>
          <w:noProof/>
        </w:rPr>
      </w:r>
      <w:r>
        <w:rPr>
          <w:noProof/>
        </w:rPr>
        <w:fldChar w:fldCharType="separate"/>
      </w:r>
      <w:r>
        <w:rPr>
          <w:noProof/>
        </w:rPr>
        <w:t>10</w:t>
      </w:r>
      <w:r>
        <w:rPr>
          <w:noProof/>
        </w:rPr>
        <w:fldChar w:fldCharType="end"/>
      </w:r>
    </w:p>
    <w:p w14:paraId="62559C30"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_Toc515188317 \h </w:instrText>
      </w:r>
      <w:r>
        <w:rPr>
          <w:noProof/>
        </w:rPr>
      </w:r>
      <w:r>
        <w:rPr>
          <w:noProof/>
        </w:rPr>
        <w:fldChar w:fldCharType="separate"/>
      </w:r>
      <w:r>
        <w:rPr>
          <w:noProof/>
        </w:rPr>
        <w:t>10</w:t>
      </w:r>
      <w:r>
        <w:rPr>
          <w:noProof/>
        </w:rPr>
        <w:fldChar w:fldCharType="end"/>
      </w:r>
    </w:p>
    <w:p w14:paraId="0955C465"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WICED Bluetooth Firmware Architecture</w:t>
      </w:r>
      <w:r>
        <w:rPr>
          <w:noProof/>
        </w:rPr>
        <w:tab/>
      </w:r>
      <w:r>
        <w:rPr>
          <w:noProof/>
        </w:rPr>
        <w:fldChar w:fldCharType="begin"/>
      </w:r>
      <w:r>
        <w:rPr>
          <w:noProof/>
        </w:rPr>
        <w:instrText xml:space="preserve"> PAGEREF _Toc515188318 \h </w:instrText>
      </w:r>
      <w:r>
        <w:rPr>
          <w:noProof/>
        </w:rPr>
      </w:r>
      <w:r>
        <w:rPr>
          <w:noProof/>
        </w:rPr>
        <w:fldChar w:fldCharType="separate"/>
      </w:r>
      <w:r>
        <w:rPr>
          <w:noProof/>
        </w:rPr>
        <w:t>10</w:t>
      </w:r>
      <w:r>
        <w:rPr>
          <w:noProof/>
        </w:rPr>
        <w:fldChar w:fldCharType="end"/>
      </w:r>
    </w:p>
    <w:p w14:paraId="3A5BF9D5" w14:textId="77777777" w:rsidR="006B5651" w:rsidRDefault="006B5651">
      <w:pPr>
        <w:pStyle w:val="TOC2"/>
        <w:rPr>
          <w:rFonts w:asciiTheme="minorHAnsi" w:eastAsiaTheme="minorEastAsia" w:hAnsiTheme="minorHAnsi"/>
          <w:smallCaps w:val="0"/>
          <w:noProof/>
          <w:sz w:val="24"/>
          <w:szCs w:val="24"/>
        </w:rPr>
      </w:pPr>
      <w:r>
        <w:rPr>
          <w:noProof/>
        </w:rPr>
        <w:t>3.4.1 Turning on the WICED Bluetooth Stack</w:t>
      </w:r>
      <w:r>
        <w:rPr>
          <w:noProof/>
        </w:rPr>
        <w:tab/>
      </w:r>
      <w:r>
        <w:rPr>
          <w:noProof/>
        </w:rPr>
        <w:fldChar w:fldCharType="begin"/>
      </w:r>
      <w:r>
        <w:rPr>
          <w:noProof/>
        </w:rPr>
        <w:instrText xml:space="preserve"> PAGEREF _Toc515188319 \h </w:instrText>
      </w:r>
      <w:r>
        <w:rPr>
          <w:noProof/>
        </w:rPr>
      </w:r>
      <w:r>
        <w:rPr>
          <w:noProof/>
        </w:rPr>
        <w:fldChar w:fldCharType="separate"/>
      </w:r>
      <w:r>
        <w:rPr>
          <w:noProof/>
        </w:rPr>
        <w:t>10</w:t>
      </w:r>
      <w:r>
        <w:rPr>
          <w:noProof/>
        </w:rPr>
        <w:fldChar w:fldCharType="end"/>
      </w:r>
    </w:p>
    <w:p w14:paraId="758C417C" w14:textId="77777777" w:rsidR="006B5651" w:rsidRDefault="006B5651">
      <w:pPr>
        <w:pStyle w:val="TOC2"/>
        <w:rPr>
          <w:rFonts w:asciiTheme="minorHAnsi" w:eastAsiaTheme="minorEastAsia" w:hAnsiTheme="minorHAnsi"/>
          <w:smallCaps w:val="0"/>
          <w:noProof/>
          <w:sz w:val="24"/>
          <w:szCs w:val="24"/>
        </w:rPr>
      </w:pPr>
      <w:r>
        <w:rPr>
          <w:noProof/>
        </w:rPr>
        <w:t>3.4.2 Start Advertising</w:t>
      </w:r>
      <w:r>
        <w:rPr>
          <w:noProof/>
        </w:rPr>
        <w:tab/>
      </w:r>
      <w:r>
        <w:rPr>
          <w:noProof/>
        </w:rPr>
        <w:fldChar w:fldCharType="begin"/>
      </w:r>
      <w:r>
        <w:rPr>
          <w:noProof/>
        </w:rPr>
        <w:instrText xml:space="preserve"> PAGEREF _Toc515188320 \h </w:instrText>
      </w:r>
      <w:r>
        <w:rPr>
          <w:noProof/>
        </w:rPr>
      </w:r>
      <w:r>
        <w:rPr>
          <w:noProof/>
        </w:rPr>
        <w:fldChar w:fldCharType="separate"/>
      </w:r>
      <w:r>
        <w:rPr>
          <w:noProof/>
        </w:rPr>
        <w:t>10</w:t>
      </w:r>
      <w:r>
        <w:rPr>
          <w:noProof/>
        </w:rPr>
        <w:fldChar w:fldCharType="end"/>
      </w:r>
    </w:p>
    <w:p w14:paraId="20B91B79" w14:textId="77777777" w:rsidR="006B5651" w:rsidRDefault="006B5651">
      <w:pPr>
        <w:pStyle w:val="TOC2"/>
        <w:rPr>
          <w:rFonts w:asciiTheme="minorHAnsi" w:eastAsiaTheme="minorEastAsia" w:hAnsiTheme="minorHAnsi"/>
          <w:smallCaps w:val="0"/>
          <w:noProof/>
          <w:sz w:val="24"/>
          <w:szCs w:val="24"/>
        </w:rPr>
      </w:pPr>
      <w:r>
        <w:rPr>
          <w:noProof/>
        </w:rPr>
        <w:t>3.4.3 Making a Connection</w:t>
      </w:r>
      <w:r>
        <w:rPr>
          <w:noProof/>
        </w:rPr>
        <w:tab/>
      </w:r>
      <w:r>
        <w:rPr>
          <w:noProof/>
        </w:rPr>
        <w:fldChar w:fldCharType="begin"/>
      </w:r>
      <w:r>
        <w:rPr>
          <w:noProof/>
        </w:rPr>
        <w:instrText xml:space="preserve"> PAGEREF _Toc515188321 \h </w:instrText>
      </w:r>
      <w:r>
        <w:rPr>
          <w:noProof/>
        </w:rPr>
      </w:r>
      <w:r>
        <w:rPr>
          <w:noProof/>
        </w:rPr>
        <w:fldChar w:fldCharType="separate"/>
      </w:r>
      <w:r>
        <w:rPr>
          <w:noProof/>
        </w:rPr>
        <w:t>11</w:t>
      </w:r>
      <w:r>
        <w:rPr>
          <w:noProof/>
        </w:rPr>
        <w:fldChar w:fldCharType="end"/>
      </w:r>
    </w:p>
    <w:p w14:paraId="785FBA4F" w14:textId="77777777" w:rsidR="006B5651" w:rsidRDefault="006B5651">
      <w:pPr>
        <w:pStyle w:val="TOC2"/>
        <w:rPr>
          <w:rFonts w:asciiTheme="minorHAnsi" w:eastAsiaTheme="minorEastAsia" w:hAnsiTheme="minorHAnsi"/>
          <w:smallCaps w:val="0"/>
          <w:noProof/>
          <w:sz w:val="24"/>
          <w:szCs w:val="24"/>
        </w:rPr>
      </w:pPr>
      <w:r>
        <w:rPr>
          <w:noProof/>
        </w:rPr>
        <w:t>3.4.4 Exchange Data – Read (from the Central)</w:t>
      </w:r>
      <w:r>
        <w:rPr>
          <w:noProof/>
        </w:rPr>
        <w:tab/>
      </w:r>
      <w:r>
        <w:rPr>
          <w:noProof/>
        </w:rPr>
        <w:fldChar w:fldCharType="begin"/>
      </w:r>
      <w:r>
        <w:rPr>
          <w:noProof/>
        </w:rPr>
        <w:instrText xml:space="preserve"> PAGEREF _Toc515188322 \h </w:instrText>
      </w:r>
      <w:r>
        <w:rPr>
          <w:noProof/>
        </w:rPr>
      </w:r>
      <w:r>
        <w:rPr>
          <w:noProof/>
        </w:rPr>
        <w:fldChar w:fldCharType="separate"/>
      </w:r>
      <w:r>
        <w:rPr>
          <w:noProof/>
        </w:rPr>
        <w:t>11</w:t>
      </w:r>
      <w:r>
        <w:rPr>
          <w:noProof/>
        </w:rPr>
        <w:fldChar w:fldCharType="end"/>
      </w:r>
    </w:p>
    <w:p w14:paraId="0B7B623D" w14:textId="77777777" w:rsidR="006B5651" w:rsidRDefault="006B5651">
      <w:pPr>
        <w:pStyle w:val="TOC2"/>
        <w:rPr>
          <w:rFonts w:asciiTheme="minorHAnsi" w:eastAsiaTheme="minorEastAsia" w:hAnsiTheme="minorHAnsi"/>
          <w:smallCaps w:val="0"/>
          <w:noProof/>
          <w:sz w:val="24"/>
          <w:szCs w:val="24"/>
        </w:rPr>
      </w:pPr>
      <w:r>
        <w:rPr>
          <w:noProof/>
        </w:rPr>
        <w:t>3.4.5 Exchange Data – Write (from the Central)</w:t>
      </w:r>
      <w:r>
        <w:rPr>
          <w:noProof/>
        </w:rPr>
        <w:tab/>
      </w:r>
      <w:r>
        <w:rPr>
          <w:noProof/>
        </w:rPr>
        <w:fldChar w:fldCharType="begin"/>
      </w:r>
      <w:r>
        <w:rPr>
          <w:noProof/>
        </w:rPr>
        <w:instrText xml:space="preserve"> PAGEREF _Toc515188323 \h </w:instrText>
      </w:r>
      <w:r>
        <w:rPr>
          <w:noProof/>
        </w:rPr>
      </w:r>
      <w:r>
        <w:rPr>
          <w:noProof/>
        </w:rPr>
        <w:fldChar w:fldCharType="separate"/>
      </w:r>
      <w:r>
        <w:rPr>
          <w:noProof/>
        </w:rPr>
        <w:t>12</w:t>
      </w:r>
      <w:r>
        <w:rPr>
          <w:noProof/>
        </w:rPr>
        <w:fldChar w:fldCharType="end"/>
      </w:r>
    </w:p>
    <w:p w14:paraId="17746341"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WICED GATT Database Implementation</w:t>
      </w:r>
      <w:r>
        <w:rPr>
          <w:noProof/>
        </w:rPr>
        <w:tab/>
      </w:r>
      <w:r>
        <w:rPr>
          <w:noProof/>
        </w:rPr>
        <w:fldChar w:fldCharType="begin"/>
      </w:r>
      <w:r>
        <w:rPr>
          <w:noProof/>
        </w:rPr>
        <w:instrText xml:space="preserve"> PAGEREF _Toc515188324 \h </w:instrText>
      </w:r>
      <w:r>
        <w:rPr>
          <w:noProof/>
        </w:rPr>
      </w:r>
      <w:r>
        <w:rPr>
          <w:noProof/>
        </w:rPr>
        <w:fldChar w:fldCharType="separate"/>
      </w:r>
      <w:r>
        <w:rPr>
          <w:noProof/>
        </w:rPr>
        <w:t>12</w:t>
      </w:r>
      <w:r>
        <w:rPr>
          <w:noProof/>
        </w:rPr>
        <w:fldChar w:fldCharType="end"/>
      </w:r>
    </w:p>
    <w:p w14:paraId="671064B7" w14:textId="77777777" w:rsidR="006B5651" w:rsidRDefault="006B5651">
      <w:pPr>
        <w:pStyle w:val="TOC2"/>
        <w:rPr>
          <w:rFonts w:asciiTheme="minorHAnsi" w:eastAsiaTheme="minorEastAsia" w:hAnsiTheme="minorHAnsi"/>
          <w:smallCaps w:val="0"/>
          <w:noProof/>
          <w:sz w:val="24"/>
          <w:szCs w:val="24"/>
        </w:rPr>
      </w:pPr>
      <w:r>
        <w:rPr>
          <w:noProof/>
        </w:rPr>
        <w:t>3.5.1 gatt_database[]</w:t>
      </w:r>
      <w:r>
        <w:rPr>
          <w:noProof/>
        </w:rPr>
        <w:tab/>
      </w:r>
      <w:r>
        <w:rPr>
          <w:noProof/>
        </w:rPr>
        <w:fldChar w:fldCharType="begin"/>
      </w:r>
      <w:r>
        <w:rPr>
          <w:noProof/>
        </w:rPr>
        <w:instrText xml:space="preserve"> PAGEREF _Toc515188325 \h </w:instrText>
      </w:r>
      <w:r>
        <w:rPr>
          <w:noProof/>
        </w:rPr>
      </w:r>
      <w:r>
        <w:rPr>
          <w:noProof/>
        </w:rPr>
        <w:fldChar w:fldCharType="separate"/>
      </w:r>
      <w:r>
        <w:rPr>
          <w:noProof/>
        </w:rPr>
        <w:t>13</w:t>
      </w:r>
      <w:r>
        <w:rPr>
          <w:noProof/>
        </w:rPr>
        <w:fldChar w:fldCharType="end"/>
      </w:r>
    </w:p>
    <w:p w14:paraId="7AF4B1D8" w14:textId="77777777" w:rsidR="006B5651" w:rsidRDefault="006B5651">
      <w:pPr>
        <w:pStyle w:val="TOC2"/>
        <w:rPr>
          <w:rFonts w:asciiTheme="minorHAnsi" w:eastAsiaTheme="minorEastAsia" w:hAnsiTheme="minorHAnsi"/>
          <w:smallCaps w:val="0"/>
          <w:noProof/>
          <w:sz w:val="24"/>
          <w:szCs w:val="24"/>
        </w:rPr>
      </w:pPr>
      <w:r>
        <w:rPr>
          <w:noProof/>
        </w:rPr>
        <w:t>3.5.2 gatt_db_ext_attr_tbl</w:t>
      </w:r>
      <w:r>
        <w:rPr>
          <w:noProof/>
        </w:rPr>
        <w:tab/>
      </w:r>
      <w:r>
        <w:rPr>
          <w:noProof/>
        </w:rPr>
        <w:fldChar w:fldCharType="begin"/>
      </w:r>
      <w:r>
        <w:rPr>
          <w:noProof/>
        </w:rPr>
        <w:instrText xml:space="preserve"> PAGEREF _Toc515188326 \h </w:instrText>
      </w:r>
      <w:r>
        <w:rPr>
          <w:noProof/>
        </w:rPr>
      </w:r>
      <w:r>
        <w:rPr>
          <w:noProof/>
        </w:rPr>
        <w:fldChar w:fldCharType="separate"/>
      </w:r>
      <w:r>
        <w:rPr>
          <w:noProof/>
        </w:rPr>
        <w:t>15</w:t>
      </w:r>
      <w:r>
        <w:rPr>
          <w:noProof/>
        </w:rPr>
        <w:fldChar w:fldCharType="end"/>
      </w:r>
    </w:p>
    <w:p w14:paraId="1857A4DB" w14:textId="77777777" w:rsidR="006B5651" w:rsidRDefault="006B5651">
      <w:pPr>
        <w:pStyle w:val="TOC2"/>
        <w:rPr>
          <w:rFonts w:asciiTheme="minorHAnsi" w:eastAsiaTheme="minorEastAsia" w:hAnsiTheme="minorHAnsi"/>
          <w:smallCaps w:val="0"/>
          <w:noProof/>
          <w:sz w:val="24"/>
          <w:szCs w:val="24"/>
        </w:rPr>
      </w:pPr>
      <w:r>
        <w:rPr>
          <w:noProof/>
        </w:rPr>
        <w:t>3.5.3 uint8_t Arrays for the Values</w:t>
      </w:r>
      <w:r>
        <w:rPr>
          <w:noProof/>
        </w:rPr>
        <w:tab/>
      </w:r>
      <w:r>
        <w:rPr>
          <w:noProof/>
        </w:rPr>
        <w:fldChar w:fldCharType="begin"/>
      </w:r>
      <w:r>
        <w:rPr>
          <w:noProof/>
        </w:rPr>
        <w:instrText xml:space="preserve"> PAGEREF _Toc515188327 \h </w:instrText>
      </w:r>
      <w:r>
        <w:rPr>
          <w:noProof/>
        </w:rPr>
      </w:r>
      <w:r>
        <w:rPr>
          <w:noProof/>
        </w:rPr>
        <w:fldChar w:fldCharType="separate"/>
      </w:r>
      <w:r>
        <w:rPr>
          <w:noProof/>
        </w:rPr>
        <w:t>15</w:t>
      </w:r>
      <w:r>
        <w:rPr>
          <w:noProof/>
        </w:rPr>
        <w:fldChar w:fldCharType="end"/>
      </w:r>
    </w:p>
    <w:p w14:paraId="755C22EC" w14:textId="77777777" w:rsidR="006B5651" w:rsidRDefault="006B5651">
      <w:pPr>
        <w:pStyle w:val="TOC2"/>
        <w:rPr>
          <w:rFonts w:asciiTheme="minorHAnsi" w:eastAsiaTheme="minorEastAsia" w:hAnsiTheme="minorHAnsi"/>
          <w:smallCaps w:val="0"/>
          <w:noProof/>
          <w:sz w:val="24"/>
          <w:szCs w:val="24"/>
        </w:rPr>
      </w:pPr>
      <w:r>
        <w:rPr>
          <w:noProof/>
        </w:rPr>
        <w:t>3.5.4 The Application Programming Interface</w:t>
      </w:r>
      <w:r>
        <w:rPr>
          <w:noProof/>
        </w:rPr>
        <w:tab/>
      </w:r>
      <w:r>
        <w:rPr>
          <w:noProof/>
        </w:rPr>
        <w:fldChar w:fldCharType="begin"/>
      </w:r>
      <w:r>
        <w:rPr>
          <w:noProof/>
        </w:rPr>
        <w:instrText xml:space="preserve"> PAGEREF _Toc515188328 \h </w:instrText>
      </w:r>
      <w:r>
        <w:rPr>
          <w:noProof/>
        </w:rPr>
      </w:r>
      <w:r>
        <w:rPr>
          <w:noProof/>
        </w:rPr>
        <w:fldChar w:fldCharType="separate"/>
      </w:r>
      <w:r>
        <w:rPr>
          <w:noProof/>
        </w:rPr>
        <w:t>16</w:t>
      </w:r>
      <w:r>
        <w:rPr>
          <w:noProof/>
        </w:rPr>
        <w:fldChar w:fldCharType="end"/>
      </w:r>
    </w:p>
    <w:p w14:paraId="6AB4AEDE" w14:textId="77777777" w:rsidR="006B5651" w:rsidRDefault="006B5651">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WICED Bluetooth Stack Events</w:t>
      </w:r>
      <w:r>
        <w:rPr>
          <w:noProof/>
        </w:rPr>
        <w:tab/>
      </w:r>
      <w:r>
        <w:rPr>
          <w:noProof/>
        </w:rPr>
        <w:fldChar w:fldCharType="begin"/>
      </w:r>
      <w:r>
        <w:rPr>
          <w:noProof/>
        </w:rPr>
        <w:instrText xml:space="preserve"> PAGEREF _Toc515188329 \h </w:instrText>
      </w:r>
      <w:r>
        <w:rPr>
          <w:noProof/>
        </w:rPr>
      </w:r>
      <w:r>
        <w:rPr>
          <w:noProof/>
        </w:rPr>
        <w:fldChar w:fldCharType="separate"/>
      </w:r>
      <w:r>
        <w:rPr>
          <w:noProof/>
        </w:rPr>
        <w:t>17</w:t>
      </w:r>
      <w:r>
        <w:rPr>
          <w:noProof/>
        </w:rPr>
        <w:fldChar w:fldCharType="end"/>
      </w:r>
    </w:p>
    <w:p w14:paraId="30A573A9" w14:textId="77777777" w:rsidR="006B5651" w:rsidRDefault="006B5651">
      <w:pPr>
        <w:pStyle w:val="TOC2"/>
        <w:rPr>
          <w:rFonts w:asciiTheme="minorHAnsi" w:eastAsiaTheme="minorEastAsia" w:hAnsiTheme="minorHAnsi"/>
          <w:smallCaps w:val="0"/>
          <w:noProof/>
          <w:sz w:val="24"/>
          <w:szCs w:val="24"/>
        </w:rPr>
      </w:pPr>
      <w:r>
        <w:rPr>
          <w:noProof/>
        </w:rPr>
        <w:t>3.6.1 Essential Bluetooth Management Events</w:t>
      </w:r>
      <w:r>
        <w:rPr>
          <w:noProof/>
        </w:rPr>
        <w:tab/>
      </w:r>
      <w:r>
        <w:rPr>
          <w:noProof/>
        </w:rPr>
        <w:fldChar w:fldCharType="begin"/>
      </w:r>
      <w:r>
        <w:rPr>
          <w:noProof/>
        </w:rPr>
        <w:instrText xml:space="preserve"> PAGEREF _Toc515188330 \h </w:instrText>
      </w:r>
      <w:r>
        <w:rPr>
          <w:noProof/>
        </w:rPr>
      </w:r>
      <w:r>
        <w:rPr>
          <w:noProof/>
        </w:rPr>
        <w:fldChar w:fldCharType="separate"/>
      </w:r>
      <w:r>
        <w:rPr>
          <w:noProof/>
        </w:rPr>
        <w:t>17</w:t>
      </w:r>
      <w:r>
        <w:rPr>
          <w:noProof/>
        </w:rPr>
        <w:fldChar w:fldCharType="end"/>
      </w:r>
    </w:p>
    <w:p w14:paraId="5652DB48" w14:textId="77777777" w:rsidR="006B5651" w:rsidRDefault="006B5651">
      <w:pPr>
        <w:pStyle w:val="TOC2"/>
        <w:rPr>
          <w:rFonts w:asciiTheme="minorHAnsi" w:eastAsiaTheme="minorEastAsia" w:hAnsiTheme="minorHAnsi"/>
          <w:smallCaps w:val="0"/>
          <w:noProof/>
          <w:sz w:val="24"/>
          <w:szCs w:val="24"/>
        </w:rPr>
      </w:pPr>
      <w:r>
        <w:rPr>
          <w:noProof/>
        </w:rPr>
        <w:t>3.6.2 Essential GATT Events</w:t>
      </w:r>
      <w:r>
        <w:rPr>
          <w:noProof/>
        </w:rPr>
        <w:tab/>
      </w:r>
      <w:r>
        <w:rPr>
          <w:noProof/>
        </w:rPr>
        <w:fldChar w:fldCharType="begin"/>
      </w:r>
      <w:r>
        <w:rPr>
          <w:noProof/>
        </w:rPr>
        <w:instrText xml:space="preserve"> PAGEREF _Toc515188331 \h </w:instrText>
      </w:r>
      <w:r>
        <w:rPr>
          <w:noProof/>
        </w:rPr>
      </w:r>
      <w:r>
        <w:rPr>
          <w:noProof/>
        </w:rPr>
        <w:fldChar w:fldCharType="separate"/>
      </w:r>
      <w:r>
        <w:rPr>
          <w:noProof/>
        </w:rPr>
        <w:t>17</w:t>
      </w:r>
      <w:r>
        <w:rPr>
          <w:noProof/>
        </w:rPr>
        <w:fldChar w:fldCharType="end"/>
      </w:r>
    </w:p>
    <w:p w14:paraId="43B33E89" w14:textId="77777777" w:rsidR="006B5651" w:rsidRDefault="006B5651">
      <w:pPr>
        <w:pStyle w:val="TOC2"/>
        <w:rPr>
          <w:rFonts w:asciiTheme="minorHAnsi" w:eastAsiaTheme="minorEastAsia" w:hAnsiTheme="minorHAnsi"/>
          <w:smallCaps w:val="0"/>
          <w:noProof/>
          <w:sz w:val="24"/>
          <w:szCs w:val="24"/>
        </w:rPr>
      </w:pPr>
      <w:r>
        <w:rPr>
          <w:noProof/>
        </w:rPr>
        <w:t>3.6.3 Essential GATT Server Events</w:t>
      </w:r>
      <w:r>
        <w:rPr>
          <w:noProof/>
        </w:rPr>
        <w:tab/>
      </w:r>
      <w:r>
        <w:rPr>
          <w:noProof/>
        </w:rPr>
        <w:fldChar w:fldCharType="begin"/>
      </w:r>
      <w:r>
        <w:rPr>
          <w:noProof/>
        </w:rPr>
        <w:instrText xml:space="preserve"> PAGEREF _Toc515188332 \h </w:instrText>
      </w:r>
      <w:r>
        <w:rPr>
          <w:noProof/>
        </w:rPr>
      </w:r>
      <w:r>
        <w:rPr>
          <w:noProof/>
        </w:rPr>
        <w:fldChar w:fldCharType="separate"/>
      </w:r>
      <w:r>
        <w:rPr>
          <w:noProof/>
        </w:rPr>
        <w:t>17</w:t>
      </w:r>
      <w:r>
        <w:rPr>
          <w:noProof/>
        </w:rPr>
        <w:fldChar w:fldCharType="end"/>
      </w:r>
    </w:p>
    <w:p w14:paraId="25BAEA41" w14:textId="3B85082B" w:rsidR="00133CAF" w:rsidRDefault="00907C94">
      <w:r>
        <w:fldChar w:fldCharType="end"/>
      </w:r>
    </w:p>
    <w:p w14:paraId="78907701" w14:textId="7D236601" w:rsidR="00CD60DC" w:rsidRDefault="00CD60DC">
      <w:r>
        <w:t>Things I want to fix</w:t>
      </w:r>
    </w:p>
    <w:p w14:paraId="59326396" w14:textId="7DAE0427" w:rsidR="00CD60DC" w:rsidRDefault="00CD60DC" w:rsidP="00CD60DC">
      <w:pPr>
        <w:pStyle w:val="ListParagraph"/>
        <w:numPr>
          <w:ilvl w:val="0"/>
          <w:numId w:val="20"/>
        </w:numPr>
      </w:pPr>
      <w:r>
        <w:t>A better definition of profile</w:t>
      </w:r>
    </w:p>
    <w:p w14:paraId="320179E5" w14:textId="17E254B1" w:rsidR="00CD60DC" w:rsidRDefault="00CD60DC" w:rsidP="00CD60DC">
      <w:pPr>
        <w:pStyle w:val="ListParagraph"/>
        <w:numPr>
          <w:ilvl w:val="0"/>
          <w:numId w:val="20"/>
        </w:numPr>
      </w:pPr>
      <w:r>
        <w:t>A better description of the required services with some explanation of WTF they are</w:t>
      </w:r>
    </w:p>
    <w:p w14:paraId="4722F433" w14:textId="6CE8D7D5" w:rsidR="00596537" w:rsidRDefault="00596537" w:rsidP="00497CB0">
      <w:pPr>
        <w:ind w:left="360"/>
      </w:pPr>
      <w:bookmarkStart w:id="0" w:name="_GoBack"/>
      <w:bookmarkEnd w:id="0"/>
    </w:p>
    <w:p w14:paraId="799724BC" w14:textId="77777777" w:rsidR="00133CAF" w:rsidRDefault="00133CAF">
      <w:pPr>
        <w:spacing w:line="259" w:lineRule="auto"/>
      </w:pPr>
      <w:r>
        <w:br w:type="page"/>
      </w:r>
    </w:p>
    <w:p w14:paraId="644A2B8C" w14:textId="6D4A368F" w:rsidR="009E4587" w:rsidRDefault="00612A35" w:rsidP="00C849C4">
      <w:pPr>
        <w:pStyle w:val="Heading1"/>
      </w:pPr>
      <w:bookmarkStart w:id="1" w:name="_Toc515188306"/>
      <w:r>
        <w:lastRenderedPageBreak/>
        <w:t>WICED BLE System Lifecycle</w:t>
      </w:r>
      <w:bookmarkEnd w:id="1"/>
    </w:p>
    <w:p w14:paraId="61FA6F5F" w14:textId="77777777" w:rsidR="00282376" w:rsidRDefault="00282376" w:rsidP="00282376">
      <w:r>
        <w:t xml:space="preserve">Basically, every book that I have ever read on Bluetooth or </w:t>
      </w:r>
      <w:proofErr w:type="spellStart"/>
      <w:r>
        <w:t>WiFi</w:t>
      </w:r>
      <w:proofErr w:type="spellEnd"/>
      <w:r>
        <w:t xml:space="preserve"> starts with the radio stack and works its way back (or up depending on your point of view) to the Application.  You know the drill, 2.4 GHz Digital Spread Spectrum, Adaptive Frequency Hopping blah </w:t>
      </w:r>
      <w:proofErr w:type="spellStart"/>
      <w:r>
        <w:t>blah</w:t>
      </w:r>
      <w:proofErr w:type="spellEnd"/>
      <w:r>
        <w:t xml:space="preserve"> </w:t>
      </w:r>
      <w:proofErr w:type="spellStart"/>
      <w:r>
        <w:t>blah</w:t>
      </w:r>
      <w:proofErr w:type="spellEnd"/>
      <w:r>
        <w:t xml:space="preserve">.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p>
    <w:p w14:paraId="32067D72" w14:textId="31745E6A"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Stack will also initiate actions in your Application firmware by creating Events e.g. when it receives a message from the other side.  Your Application is responsible for processing these events and doing the right thing.  This basic architecture is also true of Apps running on a cellphone (in iOS or Android) but we will not explore that in more detail in this course, other than to run Apps on those devices.</w:t>
      </w:r>
    </w:p>
    <w:p w14:paraId="09B7EA53" w14:textId="5B34718B" w:rsidR="005C7BCE" w:rsidRDefault="005C7BCE" w:rsidP="00612A35">
      <w:r>
        <w:t>There are 4 steps</w:t>
      </w:r>
    </w:p>
    <w:p w14:paraId="6FA52B8B" w14:textId="1CFF5329" w:rsidR="005C7BCE" w:rsidRDefault="005C7BCE" w:rsidP="004A0F55">
      <w:pPr>
        <w:pStyle w:val="ListParagraph"/>
        <w:numPr>
          <w:ilvl w:val="0"/>
          <w:numId w:val="5"/>
        </w:numPr>
      </w:pPr>
      <w:r>
        <w:t>Turn on the WICED Bluetooth Stack</w:t>
      </w:r>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618D587D" w:rsidR="000B6177" w:rsidRDefault="000B6177" w:rsidP="00612A35">
      <w:r>
        <w:t>Here is the picture:</w:t>
      </w:r>
    </w:p>
    <w:p w14:paraId="4FA3EAF0" w14:textId="30C9B780" w:rsidR="00635B89" w:rsidRDefault="000B6177" w:rsidP="00612A35">
      <w:r w:rsidRPr="000B6177">
        <w:rPr>
          <w:noProof/>
        </w:rPr>
        <w:lastRenderedPageBreak/>
        <w:drawing>
          <wp:inline distT="0" distB="0" distL="0" distR="0" wp14:anchorId="459171BB" wp14:editId="20B895C1">
            <wp:extent cx="5943600" cy="798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87030"/>
                    </a:xfrm>
                    <a:prstGeom prst="rect">
                      <a:avLst/>
                    </a:prstGeom>
                  </pic:spPr>
                </pic:pic>
              </a:graphicData>
            </a:graphic>
          </wp:inline>
        </w:drawing>
      </w:r>
    </w:p>
    <w:p w14:paraId="41110144" w14:textId="7BEA285B" w:rsidR="000B6177" w:rsidRDefault="000B6177" w:rsidP="00C849C4">
      <w:pPr>
        <w:pStyle w:val="Heading2"/>
      </w:pPr>
      <w:bookmarkStart w:id="2" w:name="_Toc515188307"/>
      <w:r>
        <w:lastRenderedPageBreak/>
        <w:t>Turning on the WICED Bluetooth Stack</w:t>
      </w:r>
      <w:bookmarkEnd w:id="2"/>
    </w:p>
    <w:p w14:paraId="0C04F94E" w14:textId="77777777" w:rsidR="00282376" w:rsidRDefault="00282376" w:rsidP="000B6177">
      <w:r>
        <w:t>In the beginning, you have a WICED device and a Cell Phone, and they are not connected, the WICED state is Off, so that’s where we will start.</w:t>
      </w:r>
    </w:p>
    <w:p w14:paraId="5B8208C6" w14:textId="35DCD47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2943A793" w14:textId="77777777" w:rsidR="00612A35" w:rsidRDefault="00612A35" w:rsidP="00612A35">
      <w:r w:rsidRPr="005B794E">
        <w:rPr>
          <w:noProof/>
        </w:rPr>
        <w:drawing>
          <wp:inline distT="0" distB="0" distL="0" distR="0" wp14:anchorId="53D6DB39" wp14:editId="74A50F0B">
            <wp:extent cx="5943600" cy="2513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3965"/>
                    </a:xfrm>
                    <a:prstGeom prst="rect">
                      <a:avLst/>
                    </a:prstGeom>
                  </pic:spPr>
                </pic:pic>
              </a:graphicData>
            </a:graphic>
          </wp:inline>
        </w:drawing>
      </w:r>
    </w:p>
    <w:p w14:paraId="6AF873D8" w14:textId="1E4BC202" w:rsidR="000B6177" w:rsidRDefault="000B6177" w:rsidP="00C849C4">
      <w:pPr>
        <w:pStyle w:val="Heading2"/>
      </w:pPr>
      <w:bookmarkStart w:id="3" w:name="_Toc515188308"/>
      <w:r>
        <w:t>Start Advertising</w:t>
      </w:r>
      <w:bookmarkEnd w:id="3"/>
    </w:p>
    <w:p w14:paraId="42C11224" w14:textId="30B5E3E1" w:rsidR="009C2A1F" w:rsidRDefault="009C2A1F" w:rsidP="00612A35">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9C2A1F">
      <w:r>
        <w:t xml:space="preserve">The Stack is responsible for broadcasting your advertising packets at a regular, configurable interval into the open air.  That means that all BLE Centrals that are scanning and in range, may hear your advertising packet and process it.  There are several things that can be done to enhance security, which I will address later.  </w:t>
      </w:r>
    </w:p>
    <w:p w14:paraId="14B68207" w14:textId="77777777" w:rsidR="00612A35" w:rsidRDefault="00612A35" w:rsidP="00612A35">
      <w:r w:rsidRPr="005B794E">
        <w:rPr>
          <w:noProof/>
        </w:rPr>
        <w:lastRenderedPageBreak/>
        <w:drawing>
          <wp:inline distT="0" distB="0" distL="0" distR="0" wp14:anchorId="7B3F0411" wp14:editId="3B8BEFBF">
            <wp:extent cx="5943600" cy="2306955"/>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6955"/>
                    </a:xfrm>
                    <a:prstGeom prst="rect">
                      <a:avLst/>
                    </a:prstGeom>
                  </pic:spPr>
                </pic:pic>
              </a:graphicData>
            </a:graphic>
          </wp:inline>
        </w:drawing>
      </w:r>
    </w:p>
    <w:p w14:paraId="53F89DC0" w14:textId="7A562E95" w:rsidR="000B6177" w:rsidRDefault="00BB1E8D" w:rsidP="00C849C4">
      <w:pPr>
        <w:pStyle w:val="Heading2"/>
      </w:pPr>
      <w:bookmarkStart w:id="4" w:name="_Toc515188309"/>
      <w:r>
        <w:t>Make a C</w:t>
      </w:r>
      <w:r w:rsidR="000B6177">
        <w:t>onnection</w:t>
      </w:r>
      <w:bookmarkEnd w:id="4"/>
    </w:p>
    <w:p w14:paraId="728B6DA8" w14:textId="77777777" w:rsidR="009C2A1F" w:rsidRDefault="00612A35" w:rsidP="00612A35">
      <w:r>
        <w:t>Once a Central device processes your advertising packet it can choose what to do next including initiate a connection.  When the Central App initiates a connection, it will call an API which will trigger the Bluetooth Stack which will generate a Bluetooth Packet called a “</w:t>
      </w:r>
      <w:proofErr w:type="spellStart"/>
      <w:r>
        <w:t>connection_req</w:t>
      </w:r>
      <w:proofErr w:type="spellEnd"/>
      <w:r>
        <w:t xml:space="preserve">” which will go out the Central radio and through the air to your WICED radio.  </w:t>
      </w:r>
    </w:p>
    <w:p w14:paraId="34237597" w14:textId="4B9F3AFF" w:rsidR="00612A35" w:rsidRDefault="00612A35" w:rsidP="009C2A1F">
      <w:r>
        <w:t>The WICED radio will feed the packet to the WICED Bluetooth Stack which will respond AUTOMATICALLY back w</w:t>
      </w:r>
      <w:r w:rsidR="009C2A1F">
        <w:t>ith a “</w:t>
      </w:r>
      <w:proofErr w:type="spellStart"/>
      <w:r w:rsidR="009C2A1F">
        <w:t>connection_rsp</w:t>
      </w:r>
      <w:proofErr w:type="spellEnd"/>
      <w:r w:rsidR="009C2A1F">
        <w:t xml:space="preserve">” packet. </w:t>
      </w:r>
    </w:p>
    <w:p w14:paraId="4F62EE6E" w14:textId="77777777" w:rsidR="00612A35" w:rsidRDefault="00612A35" w:rsidP="00612A35">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C849C4">
      <w:pPr>
        <w:pStyle w:val="Heading2"/>
      </w:pPr>
      <w:bookmarkStart w:id="5" w:name="_Toc515188310"/>
      <w:r>
        <w:t>Exchange Data</w:t>
      </w:r>
      <w:bookmarkEnd w:id="5"/>
    </w:p>
    <w:p w14:paraId="772203E4" w14:textId="04D272CC" w:rsidR="004F22BE" w:rsidRDefault="00612A35" w:rsidP="00612A35">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 Read &amp; Write which are initiated by the Central and Notify &amp; Indicate which are initiated by the Peripheral.</w:t>
      </w:r>
    </w:p>
    <w:p w14:paraId="0CCA6EA2" w14:textId="2B87C1E2" w:rsidR="00DC1E78" w:rsidRDefault="00CB1988" w:rsidP="00612A35">
      <w:r>
        <w:t>ATT Protocol</w:t>
      </w:r>
      <w:r w:rsidR="004F22BE">
        <w:t xml:space="preserve"> </w:t>
      </w:r>
      <w:r>
        <w:t>transactions</w:t>
      </w:r>
      <w:r w:rsidR="004F22BE">
        <w:t xml:space="preserve"> are all </w:t>
      </w:r>
      <w:r w:rsidR="00733F48">
        <w:t>keyed</w:t>
      </w:r>
      <w:r w:rsidR="004F22BE">
        <w:t xml:space="preserve"> to 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is also known </w:t>
      </w:r>
      <w:r w:rsidR="00733F48">
        <w:t xml:space="preserve">commonly known </w:t>
      </w:r>
      <w:r w:rsidR="00DC1E78">
        <w:t xml:space="preserve">as the </w:t>
      </w:r>
      <w:r w:rsidR="00733F48">
        <w:t xml:space="preserve">GATT </w:t>
      </w:r>
      <w:r w:rsidR="00DC1E78">
        <w:t xml:space="preserve">Server.  And because the Central side is making </w:t>
      </w:r>
      <w:r w:rsidR="00DC1E78">
        <w:lastRenderedPageBreak/>
        <w:t xml:space="preserve">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77777777" w:rsidR="00912D34" w:rsidRDefault="00912D34" w:rsidP="00612A35">
      <w:r>
        <w:t>You can think of the GATT Database as a simple table.  The columns in table are:</w:t>
      </w:r>
    </w:p>
    <w:p w14:paraId="7B6D8812" w14:textId="630EE475" w:rsidR="00912D34" w:rsidRDefault="004F22BE" w:rsidP="004A0F55">
      <w:pPr>
        <w:pStyle w:val="ListParagraph"/>
        <w:numPr>
          <w:ilvl w:val="0"/>
          <w:numId w:val="6"/>
        </w:numPr>
      </w:pPr>
      <w:r>
        <w:t xml:space="preserve">Handle </w:t>
      </w:r>
      <w:r w:rsidR="000B3D0C">
        <w:t>-  16-bit numeric primary key for the row</w:t>
      </w:r>
    </w:p>
    <w:p w14:paraId="7DBDD0B1" w14:textId="057C7F12" w:rsidR="00912D34" w:rsidRDefault="004F22BE" w:rsidP="004A0F55">
      <w:pPr>
        <w:pStyle w:val="ListParagraph"/>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4A0F55">
      <w:pPr>
        <w:pStyle w:val="ListParagraph"/>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4A0F55">
      <w:pPr>
        <w:pStyle w:val="ListParagraph"/>
        <w:numPr>
          <w:ilvl w:val="0"/>
          <w:numId w:val="6"/>
        </w:numPr>
      </w:pPr>
      <w:r>
        <w:t>Permission Flags</w:t>
      </w:r>
    </w:p>
    <w:p w14:paraId="4F614919" w14:textId="168C54D0" w:rsidR="00911625" w:rsidRDefault="00911625" w:rsidP="00612A35">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C849C4">
      <w:pPr>
        <w:pStyle w:val="Heading1"/>
      </w:pPr>
      <w:bookmarkStart w:id="6" w:name="_Toc515188311"/>
      <w:r>
        <w:t xml:space="preserve">Attributes, the </w:t>
      </w:r>
      <w:r w:rsidR="00DB234F">
        <w:t xml:space="preserve">Generic Attribute Profile &amp; </w:t>
      </w:r>
      <w:r w:rsidR="00E3192D">
        <w:t>GATT Database</w:t>
      </w:r>
      <w:bookmarkEnd w:id="6"/>
    </w:p>
    <w:p w14:paraId="05391C98" w14:textId="77777777" w:rsidR="00196478" w:rsidRPr="00196478" w:rsidRDefault="00196478" w:rsidP="00196478"/>
    <w:p w14:paraId="24CEB3F8" w14:textId="28DAF0C9" w:rsidR="00901545" w:rsidRDefault="00901545" w:rsidP="00C849C4">
      <w:pPr>
        <w:pStyle w:val="Heading2"/>
      </w:pPr>
      <w:bookmarkStart w:id="7" w:name="_Toc515188312"/>
      <w:r>
        <w:t>Attributes</w:t>
      </w:r>
      <w:bookmarkEnd w:id="7"/>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67C2906A" w:rsidR="00901545" w:rsidRDefault="009928CD" w:rsidP="00474412">
      <w:r w:rsidRPr="009928CD">
        <w:rPr>
          <w:noProof/>
        </w:rPr>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3D23F2E3" w14:textId="60440BE1"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database </w:t>
      </w:r>
      <w:r w:rsidR="00E87F96">
        <w:t>primary k</w:t>
      </w:r>
      <w:r w:rsidR="00671372">
        <w:t>ey.</w:t>
      </w:r>
    </w:p>
    <w:p w14:paraId="577703B0" w14:textId="1A7260A2" w:rsidR="00F03FF5" w:rsidRDefault="00671372" w:rsidP="00474412">
      <w:r>
        <w:t>The Type of e</w:t>
      </w:r>
      <w:r w:rsidR="00F03FF5">
        <w:t xml:space="preserve">ach row in the database is identified with a Universally Unique </w:t>
      </w:r>
      <w:proofErr w:type="spellStart"/>
      <w:r w:rsidR="00F03FF5">
        <w:t>IDentifier</w:t>
      </w:r>
      <w:proofErr w:type="spellEnd"/>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20105C58" w:rsidR="00F552F7" w:rsidRDefault="00F552F7" w:rsidP="004A0F55">
      <w:pPr>
        <w:pStyle w:val="ListParagraph"/>
        <w:numPr>
          <w:ilvl w:val="0"/>
          <w:numId w:val="7"/>
        </w:numPr>
      </w:pPr>
      <w:r>
        <w:t xml:space="preserve">Some </w:t>
      </w:r>
      <w:r w:rsidR="00FB2AE5">
        <w:t xml:space="preserve">UUIDs </w:t>
      </w:r>
      <w:r>
        <w:t>are defined by the Bluetooth SIG and have specific meanings and some can be defined by your application firmware to have custom meaning</w:t>
      </w:r>
    </w:p>
    <w:p w14:paraId="0EA4F681" w14:textId="77777777" w:rsidR="00182232" w:rsidRDefault="00182232" w:rsidP="00182232">
      <w:pPr>
        <w:rPr>
          <w:rFonts w:cs="Times"/>
          <w:color w:val="000000"/>
        </w:rPr>
      </w:pPr>
      <w:r>
        <w:t xml:space="preserve">In the Bluetooth </w:t>
      </w:r>
      <w:proofErr w:type="gramStart"/>
      <w:r>
        <w:t>spec</w:t>
      </w:r>
      <w:proofErr w:type="gramEnd"/>
      <w:r>
        <w:t xml:space="preserve">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at the Bluetooth SIG website.  Also, most of the common UUIDs are inserted for you into the right place by the WICED tools (more on this later).</w:t>
      </w:r>
    </w:p>
    <w:p w14:paraId="69916882" w14:textId="59E35DB5" w:rsidR="00182232" w:rsidRDefault="00182232" w:rsidP="00182232">
      <w:pPr>
        <w:rPr>
          <w:rFonts w:cs="Times"/>
          <w:color w:val="000000"/>
        </w:rPr>
      </w:pPr>
      <w:r>
        <w:rPr>
          <w:rFonts w:cs="Times"/>
          <w:color w:val="000000"/>
        </w:rPr>
        <w:t>The Permissions for Attributes tell the Bluetooth stack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And once again WICED helps you get the permission set correctly when you make the database.</w:t>
      </w:r>
      <w:r w:rsidR="000363C1">
        <w:rPr>
          <w:rFonts w:cs="Times"/>
          <w:color w:val="000000"/>
        </w:rPr>
        <w:t xml:space="preserve">  The Stack also takes care of enforcing the Permissions</w:t>
      </w:r>
    </w:p>
    <w:p w14:paraId="61763390" w14:textId="2ECE426D" w:rsidR="00182232" w:rsidRDefault="00182232" w:rsidP="00C849C4">
      <w:pPr>
        <w:pStyle w:val="Heading2"/>
      </w:pPr>
      <w:bookmarkStart w:id="8" w:name="_Toc515188313"/>
      <w:r>
        <w:t>Profiles – Services - Characteristics</w:t>
      </w:r>
      <w:bookmarkEnd w:id="8"/>
    </w:p>
    <w:p w14:paraId="1CC27B65" w14:textId="0B40B790" w:rsidR="00182232" w:rsidRDefault="00182232" w:rsidP="00182232">
      <w:r>
        <w:t xml:space="preserve">The GATT Database is “flat”, just a bunch rows with one Attribute per row.  The problem is a totally flat organization is a painful, so the Bluetooth SIG created a semantic hierarchy.  The hierarchy has </w:t>
      </w:r>
      <w:r w:rsidR="00AD5BD4">
        <w:t>three</w:t>
      </w:r>
      <w:r>
        <w:t xml:space="preserve"> levels, </w:t>
      </w:r>
      <w:r w:rsidR="00AD5BD4">
        <w:t xml:space="preserve">Profiles, </w:t>
      </w:r>
      <w:r>
        <w:t xml:space="preserve">Services and Characteristics.  </w:t>
      </w:r>
      <w:r w:rsidR="00AD5BD4">
        <w:t>A profile is a specific set of Services, a</w:t>
      </w:r>
      <w:r>
        <w:t xml:space="preserve"> Service is just a group of logically related Characteristics.  And a Characteristic is just a value (represented as an Attribute) with zero, one or more additional Attributes </w:t>
      </w:r>
      <w:r w:rsidR="00AD5BD4">
        <w:t>to hold meta data (e.g. units).  These meta-data Attributes are typically called Characteristic Descriptors.</w:t>
      </w:r>
    </w:p>
    <w:p w14:paraId="6C049593" w14:textId="77777777" w:rsidR="00182232" w:rsidRDefault="00182232" w:rsidP="00182232">
      <w:r>
        <w:t xml:space="preserve">For instance, a Battery Service could have one Characteristic, the battery level (0-100 %).  Or you might make a more complicated Service, for instance a </w:t>
      </w:r>
      <w:proofErr w:type="spellStart"/>
      <w:r>
        <w:t>CapSense</w:t>
      </w:r>
      <w:proofErr w:type="spellEnd"/>
      <w:r>
        <w:t xml:space="preserve"> Service with a bunch of </w:t>
      </w:r>
      <w:proofErr w:type="spellStart"/>
      <w:r>
        <w:t>CapSense</w:t>
      </w:r>
      <w:proofErr w:type="spellEnd"/>
      <w:r>
        <w:t xml:space="preserve"> Sensors states represented as Characteristics.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C849C4">
      <w:pPr>
        <w:pStyle w:val="Heading2"/>
      </w:pPr>
      <w:bookmarkStart w:id="9" w:name="_Toc515188314"/>
      <w:r>
        <w:lastRenderedPageBreak/>
        <w:t>Service Declaration in the GATT DB</w:t>
      </w:r>
      <w:bookmarkEnd w:id="9"/>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195CA47" w:rsidR="00951040" w:rsidRDefault="00951040" w:rsidP="00E3192D">
      <w:r w:rsidRPr="00951040">
        <w:rPr>
          <w:noProof/>
        </w:rPr>
        <w:drawing>
          <wp:inline distT="0" distB="0" distL="0" distR="0" wp14:anchorId="5A7DD6A4" wp14:editId="7FED1BAC">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A8B418F" w14:textId="3FB7FB45"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p>
    <w:p w14:paraId="102F4AA1" w14:textId="11DAD31B" w:rsidR="00951040" w:rsidRDefault="00951040" w:rsidP="00E3192D">
      <w:r>
        <w:t>You can also include all the Characteristics from another Service by declaring an Include Service.</w:t>
      </w:r>
    </w:p>
    <w:p w14:paraId="1BA3BC74" w14:textId="5F6762BF" w:rsidR="00951040" w:rsidRDefault="00951040" w:rsidP="00E3192D">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76FC5FB2" w14:textId="4B0C6384" w:rsidR="00FE07B9" w:rsidRDefault="0019295A" w:rsidP="00C849C4">
      <w:pPr>
        <w:pStyle w:val="Heading2"/>
      </w:pPr>
      <w:bookmarkStart w:id="10" w:name="_Toc515188315"/>
      <w:r>
        <w:t>Characteristic</w:t>
      </w:r>
      <w:r w:rsidR="00F54905">
        <w:t xml:space="preserve"> Declaration in the GATT DB</w:t>
      </w:r>
      <w:bookmarkEnd w:id="10"/>
    </w:p>
    <w:p w14:paraId="1DCF4679" w14:textId="3CA63418" w:rsidR="00F54905" w:rsidRDefault="00860F53" w:rsidP="00F54905">
      <w:r>
        <w:t xml:space="preserve">To declare a Characteristic, you are required to create </w:t>
      </w:r>
      <w:r w:rsidR="002C26D3">
        <w:t xml:space="preserve">a minimum </w:t>
      </w:r>
      <w:r>
        <w:t>two Attributes, the Characteristic Declaration (0x2803) and the Characteristic Value.</w:t>
      </w:r>
      <w:r w:rsidR="006A111A">
        <w:t xml:space="preserve">  The Characteristic</w:t>
      </w:r>
      <w:r w:rsidR="002C26D3">
        <w:t xml:space="preserve"> Declaration creates the property in the GATT database, sets up the UUID and configures the permission (aka Properties).  This Attribute does not contain the actual value of the characteristic, just the handle of the Attribute (called the Characteristic Value Attribute) that holds the value.</w:t>
      </w:r>
    </w:p>
    <w:p w14:paraId="6D45F380" w14:textId="0545E047" w:rsidR="006426AD" w:rsidRDefault="006426AD" w:rsidP="00F54905">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72ECADB5" w14:textId="136EE7C0" w:rsidR="006A111A" w:rsidRDefault="006A111A" w:rsidP="00F54905">
      <w:r>
        <w:t xml:space="preserve">Each Characteristic also has a set of </w:t>
      </w:r>
      <w:r w:rsidR="00F637C0">
        <w:t>Properties</w:t>
      </w:r>
      <w:r>
        <w:t xml:space="preserve"> that define what the Central/Client can do with the </w:t>
      </w:r>
      <w:r w:rsidR="00F637C0">
        <w:t>Characteristic</w:t>
      </w:r>
      <w:r>
        <w:t>.  These Properties</w:t>
      </w:r>
      <w:r w:rsidR="00B34960">
        <w:t xml:space="preserve"> are used by the WICED Bluetooth Stack to enforce access </w:t>
      </w:r>
      <w:r w:rsidR="00B34960">
        <w:lastRenderedPageBreak/>
        <w:t xml:space="preserve">to Characteristic </w:t>
      </w:r>
      <w:r w:rsidR="002C26D3">
        <w:t>by the Client (e.g. Read/Write) and they can be read by the Client to know what they can do.  The Properties include</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3C098882" w:rsidR="00860F53" w:rsidRDefault="00860F53" w:rsidP="004A0F55">
      <w:pPr>
        <w:pStyle w:val="ListParagraph"/>
        <w:numPr>
          <w:ilvl w:val="0"/>
          <w:numId w:val="8"/>
        </w:numPr>
      </w:pPr>
      <w:r>
        <w:t>Write Without Response</w:t>
      </w:r>
      <w:r w:rsidR="003D3C94">
        <w:t xml:space="preserve"> – </w:t>
      </w:r>
      <w:r w:rsidR="002C26D3">
        <w:t>T</w:t>
      </w:r>
      <w:r w:rsidR="003D3C94">
        <w:t>he Client/Central that it can write to the Characteristic</w:t>
      </w:r>
      <w:r w:rsidR="002C26D3">
        <w:t xml:space="preserve"> (and that transaction does not require a response by the Server/Peripheral</w:t>
      </w:r>
    </w:p>
    <w:p w14:paraId="2D0B3C7A" w14:textId="736829DD"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requires a response from the Peripheral/Server</w:t>
      </w:r>
    </w:p>
    <w:p w14:paraId="7F6A4522" w14:textId="7B86F149"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2E370C3"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lient can ask for Indications of Characteristic value changes</w:t>
      </w:r>
      <w:r w:rsidR="002C26D3">
        <w:t xml:space="preserve"> by the Server and requires a response by the Client/Central</w:t>
      </w:r>
    </w:p>
    <w:p w14:paraId="5C5C4EA1" w14:textId="7F58C62A"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it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31DB5A4E" w:rsidR="00860F53" w:rsidRDefault="003D3C94" w:rsidP="00F54905">
      <w:r>
        <w:t xml:space="preserve">When you configure the Characteristic Properties, you </w:t>
      </w:r>
      <w:r w:rsidR="002C26D3">
        <w:t>must</w:t>
      </w:r>
      <w:r>
        <w:t xml:space="preserve"> insure that they are consistent with the Attribute Permissions.</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0DA5A70F" w14:textId="76C59991" w:rsidR="00860F53" w:rsidRDefault="00860F53" w:rsidP="00F54905">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2E309B9D" w14:textId="19CEB2A6" w:rsidR="00F43E71" w:rsidRDefault="00F43E71" w:rsidP="00C849C4">
      <w:pPr>
        <w:pStyle w:val="Heading2"/>
      </w:pPr>
      <w:bookmarkStart w:id="11" w:name="_Toc515188316"/>
      <w:r>
        <w:t>Minimum Services</w:t>
      </w:r>
      <w:bookmarkEnd w:id="11"/>
    </w:p>
    <w:p w14:paraId="6BE4F2EA" w14:textId="62D35D54" w:rsidR="00F43E71" w:rsidRDefault="00C849C4" w:rsidP="00F43E71">
      <w:r>
        <w:t>To</w:t>
      </w:r>
      <w:r w:rsidR="00F43E71">
        <w:t xml:space="preserve"> function, every BLE device is required to have a minimum of two services.</w:t>
      </w:r>
    </w:p>
    <w:p w14:paraId="53389287" w14:textId="54666D17" w:rsidR="00F43E71" w:rsidRDefault="00F43E71" w:rsidP="00F43E71">
      <w:pPr>
        <w:pStyle w:val="ListParagraph"/>
        <w:numPr>
          <w:ilvl w:val="0"/>
          <w:numId w:val="15"/>
        </w:numPr>
      </w:pPr>
      <w:r>
        <w:t>Generic Attribute Service</w:t>
      </w:r>
    </w:p>
    <w:p w14:paraId="3200666F" w14:textId="61B0523B" w:rsidR="00F43E71" w:rsidRPr="00F43E71" w:rsidRDefault="00C849C4" w:rsidP="00F43E71">
      <w:pPr>
        <w:pStyle w:val="ListParagraph"/>
        <w:numPr>
          <w:ilvl w:val="0"/>
          <w:numId w:val="15"/>
        </w:numPr>
      </w:pPr>
      <w:r>
        <w:t>Generic Access Service</w:t>
      </w:r>
    </w:p>
    <w:p w14:paraId="6E27A8BC" w14:textId="47E425E4" w:rsidR="00612A35" w:rsidRDefault="00612A35" w:rsidP="00C849C4">
      <w:pPr>
        <w:pStyle w:val="Heading1"/>
      </w:pPr>
      <w:bookmarkStart w:id="12" w:name="_Toc515188317"/>
      <w:r>
        <w:t>WICED Bluetooth Designer</w:t>
      </w:r>
      <w:bookmarkEnd w:id="12"/>
    </w:p>
    <w:p w14:paraId="081D3482" w14:textId="74EB11D4" w:rsidR="00E2614D" w:rsidRDefault="00E2614D" w:rsidP="00E2614D">
      <w:r>
        <w:t xml:space="preserve">The WICED Bluetooth Designer is a tool that will </w:t>
      </w:r>
      <w:r w:rsidR="00DE5B68">
        <w:t xml:space="preserve">build </w:t>
      </w:r>
      <w:r>
        <w:t xml:space="preserve">a </w:t>
      </w:r>
      <w:r w:rsidR="00DE5B68">
        <w:t xml:space="preserve">semi-customized template project for you for BLE or BR/EDR or both.  The tool copies in all the required files including the </w:t>
      </w:r>
      <w:proofErr w:type="spellStart"/>
      <w:r w:rsidR="00DE5B68">
        <w:t>makefile</w:t>
      </w:r>
      <w:proofErr w:type="spellEnd"/>
      <w:r w:rsidR="00DE5B68">
        <w:t xml:space="preserve">, </w:t>
      </w:r>
      <w:r w:rsidR="00DE5B68">
        <w:lastRenderedPageBreak/>
        <w:t>customizes them to your setting and then sets up a make target.  The project is runnable with no changes (it doesn’t do much, but it works).</w:t>
      </w:r>
    </w:p>
    <w:p w14:paraId="4CA3DC1E" w14:textId="4414CB71" w:rsidR="00DE5B68" w:rsidRDefault="00DE5B68" w:rsidP="00E2614D">
      <w:r>
        <w:t xml:space="preserve">For this </w:t>
      </w:r>
      <w:proofErr w:type="gramStart"/>
      <w:r>
        <w:t>example</w:t>
      </w:r>
      <w:proofErr w:type="gramEnd"/>
      <w:r>
        <w:t xml:space="preserve"> project I am going to build a BLE project that has One service, called the </w:t>
      </w:r>
      <w:proofErr w:type="spellStart"/>
      <w:r>
        <w:t>WicedLED</w:t>
      </w:r>
      <w:proofErr w:type="spellEnd"/>
      <w:r>
        <w:t xml:space="preserve"> Service, with one writable characteristic called “LED1”.  When the Central writes a 0 or 1 into that Characteristic, my application firmware will just write that value into the GPIO driving LED1. </w:t>
      </w:r>
    </w:p>
    <w:p w14:paraId="2A15DAF7" w14:textId="4E2BE682" w:rsidR="00DE5B68" w:rsidRPr="00E2614D" w:rsidRDefault="00DE5B68" w:rsidP="00E2614D">
      <w:r>
        <w:t>To run the tool, go to the File-&gt;New-&gt;WICED Bluetooth Designer menu</w:t>
      </w:r>
    </w:p>
    <w:p w14:paraId="5334457A" w14:textId="11F0F9C9" w:rsidR="0072770B" w:rsidRDefault="00175EB1" w:rsidP="0072770B">
      <w:r w:rsidRPr="00175EB1">
        <w:drawing>
          <wp:inline distT="0" distB="0" distL="0" distR="0" wp14:anchorId="64AB44CC" wp14:editId="62AF7D19">
            <wp:extent cx="5943600" cy="4049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9395"/>
                    </a:xfrm>
                    <a:prstGeom prst="rect">
                      <a:avLst/>
                    </a:prstGeom>
                  </pic:spPr>
                </pic:pic>
              </a:graphicData>
            </a:graphic>
          </wp:inline>
        </w:drawing>
      </w:r>
    </w:p>
    <w:p w14:paraId="5100215B" w14:textId="356E197A" w:rsidR="00571DEA" w:rsidRDefault="00DE5B68" w:rsidP="0072770B">
      <w:r>
        <w:t>This will ask you to name your Project (also called the Device Name) and select a chip.  In this case, I’ll pick 20719.</w:t>
      </w:r>
    </w:p>
    <w:p w14:paraId="4B0CBBB4" w14:textId="7E847243" w:rsidR="00F4666B" w:rsidRDefault="00F4666B" w:rsidP="0072770B">
      <w:r w:rsidRPr="00571DEA">
        <w:lastRenderedPageBreak/>
        <w:drawing>
          <wp:inline distT="0" distB="0" distL="0" distR="0" wp14:anchorId="3A208002" wp14:editId="78B818A2">
            <wp:extent cx="59436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4680"/>
                    </a:xfrm>
                    <a:prstGeom prst="rect">
                      <a:avLst/>
                    </a:prstGeom>
                  </pic:spPr>
                </pic:pic>
              </a:graphicData>
            </a:graphic>
          </wp:inline>
        </w:drawing>
      </w:r>
    </w:p>
    <w:p w14:paraId="43F8F855" w14:textId="6A99602D" w:rsidR="00DE5B68" w:rsidRDefault="00DE5B68" w:rsidP="0072770B">
      <w:r>
        <w:t>You then can pick Dual Mode, BR/EDR or Single Mode LE (aka BLE).  I want the tool to help me build the GATT Database so I leave that enabled.</w:t>
      </w:r>
    </w:p>
    <w:p w14:paraId="72350E2B" w14:textId="786D8965" w:rsidR="00DE5B68" w:rsidRDefault="00DE5B68" w:rsidP="0072770B">
      <w:r w:rsidRPr="00206297">
        <w:lastRenderedPageBreak/>
        <w:drawing>
          <wp:inline distT="0" distB="0" distL="0" distR="0" wp14:anchorId="1D3CD89C" wp14:editId="229B7496">
            <wp:extent cx="5943600" cy="6252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52210"/>
                    </a:xfrm>
                    <a:prstGeom prst="rect">
                      <a:avLst/>
                    </a:prstGeom>
                  </pic:spPr>
                </pic:pic>
              </a:graphicData>
            </a:graphic>
          </wp:inline>
        </w:drawing>
      </w:r>
    </w:p>
    <w:p w14:paraId="190B7D36" w14:textId="06A2C803" w:rsidR="00DE5B68" w:rsidRDefault="00DE5B68" w:rsidP="0072770B">
      <w:r>
        <w:t>The next step is to setup a Service.  To do this select the Characteristic tab.  Then pick “Vendor Specific Service” and press the “+” button.   After I do this I will see a new Service called “</w:t>
      </w:r>
      <w:proofErr w:type="spellStart"/>
      <w:r>
        <w:t>WicedLED</w:t>
      </w:r>
      <w:proofErr w:type="spellEnd"/>
      <w:r>
        <w:t>” added to my Services.  Notice that I could change the name in the “Service Name” box.  I also let the tool setup the UUID for this Service.</w:t>
      </w:r>
    </w:p>
    <w:p w14:paraId="24A6E4CE" w14:textId="34B69B37" w:rsidR="005F16B0" w:rsidRDefault="005F16B0" w:rsidP="0072770B">
      <w:r w:rsidRPr="005F16B0">
        <w:lastRenderedPageBreak/>
        <w:drawing>
          <wp:inline distT="0" distB="0" distL="0" distR="0" wp14:anchorId="5C6D5715" wp14:editId="1D5312A8">
            <wp:extent cx="5943600" cy="5379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79720"/>
                    </a:xfrm>
                    <a:prstGeom prst="rect">
                      <a:avLst/>
                    </a:prstGeom>
                  </pic:spPr>
                </pic:pic>
              </a:graphicData>
            </a:graphic>
          </wp:inline>
        </w:drawing>
      </w:r>
    </w:p>
    <w:p w14:paraId="2DDFDE14" w14:textId="33370054" w:rsidR="00DE5B68" w:rsidRDefault="00DE5B68" w:rsidP="0072770B">
      <w:r>
        <w:t>After the Service is configured I add one characteristic by clicking on the “</w:t>
      </w:r>
      <w:proofErr w:type="spellStart"/>
      <w:r>
        <w:t>WicedLED</w:t>
      </w:r>
      <w:proofErr w:type="spellEnd"/>
      <w:r>
        <w:t>” in th</w:t>
      </w:r>
      <w:r w:rsidR="00476483">
        <w:t>e Services window, then select “Vendor Specific Characteristic” and press the “+”.  I then specify that I want the “Size” to be 1 and the initial value to be 0</w:t>
      </w:r>
    </w:p>
    <w:p w14:paraId="16FF7B25" w14:textId="5A9B0625" w:rsidR="005F16B0" w:rsidRDefault="007E590C" w:rsidP="0072770B">
      <w:r w:rsidRPr="007E590C">
        <w:lastRenderedPageBreak/>
        <w:drawing>
          <wp:inline distT="0" distB="0" distL="0" distR="0" wp14:anchorId="0847A0B2" wp14:editId="1E7C1B88">
            <wp:extent cx="5943600" cy="5034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34915"/>
                    </a:xfrm>
                    <a:prstGeom prst="rect">
                      <a:avLst/>
                    </a:prstGeom>
                  </pic:spPr>
                </pic:pic>
              </a:graphicData>
            </a:graphic>
          </wp:inline>
        </w:drawing>
      </w:r>
    </w:p>
    <w:p w14:paraId="60146FAE" w14:textId="4E824BFD" w:rsidR="00476483" w:rsidRDefault="00476483" w:rsidP="0072770B">
      <w:r>
        <w:t>I want this Characteristic to be read or write, so click on the “Properties” tab and pick out “Read” and “Write”</w:t>
      </w:r>
    </w:p>
    <w:p w14:paraId="647EB61F" w14:textId="6BC76EFC" w:rsidR="00F4666B" w:rsidRDefault="00F4666B" w:rsidP="0072770B">
      <w:r w:rsidRPr="00F4666B">
        <w:lastRenderedPageBreak/>
        <w:drawing>
          <wp:inline distT="0" distB="0" distL="0" distR="0" wp14:anchorId="5CF9AB10" wp14:editId="0A1E6013">
            <wp:extent cx="5943600" cy="5109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09845"/>
                    </a:xfrm>
                    <a:prstGeom prst="rect">
                      <a:avLst/>
                    </a:prstGeom>
                  </pic:spPr>
                </pic:pic>
              </a:graphicData>
            </a:graphic>
          </wp:inline>
        </w:drawing>
      </w:r>
    </w:p>
    <w:p w14:paraId="0D0C7B79" w14:textId="50A21DD4" w:rsidR="00571DEA" w:rsidRDefault="00476483" w:rsidP="0072770B">
      <w:r>
        <w:t xml:space="preserve">After that </w:t>
      </w:r>
      <w:proofErr w:type="gramStart"/>
      <w:r>
        <w:t>press</w:t>
      </w:r>
      <w:proofErr w:type="gramEnd"/>
      <w:r>
        <w:t xml:space="preserve"> the “Generate Code” button.  There are two important things you should know about this, 1) it is a one-way operation and 2) it blows away whatever files you already have.  Be careful.</w:t>
      </w:r>
    </w:p>
    <w:p w14:paraId="6F2DD919" w14:textId="765F2408" w:rsidR="00571DEA" w:rsidRDefault="00476483" w:rsidP="0072770B">
      <w:r>
        <w:t xml:space="preserve">In a few </w:t>
      </w:r>
      <w:proofErr w:type="gramStart"/>
      <w:r>
        <w:t>seconds</w:t>
      </w:r>
      <w:proofErr w:type="gramEnd"/>
      <w:r>
        <w:t xml:space="preserve"> you will notice that you now have a new project in your apps tab in the Project Explorer.</w:t>
      </w:r>
    </w:p>
    <w:p w14:paraId="4C8D3E65" w14:textId="77777777" w:rsidR="008F3EF4" w:rsidRDefault="008F3EF4" w:rsidP="0072770B"/>
    <w:p w14:paraId="619F7F9B" w14:textId="13407136" w:rsidR="008F3EF4" w:rsidRDefault="008F3EF4" w:rsidP="0072770B">
      <w:r w:rsidRPr="008F3EF4">
        <w:lastRenderedPageBreak/>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4540"/>
                    </a:xfrm>
                    <a:prstGeom prst="rect">
                      <a:avLst/>
                    </a:prstGeom>
                  </pic:spPr>
                </pic:pic>
              </a:graphicData>
            </a:graphic>
          </wp:inline>
        </w:drawing>
      </w:r>
    </w:p>
    <w:p w14:paraId="3AF634D4" w14:textId="45C84BFF" w:rsidR="00476483" w:rsidRDefault="00476483" w:rsidP="0072770B">
      <w:r>
        <w:t>To make this function I will make three tiny changes to the generated project.</w:t>
      </w:r>
    </w:p>
    <w:p w14:paraId="2478B4AB" w14:textId="04CE9AA9" w:rsidR="00402D92" w:rsidRDefault="00476483" w:rsidP="0072770B">
      <w:r>
        <w:t>I</w:t>
      </w:r>
      <w:r w:rsidR="00402D92">
        <w:t xml:space="preserve"> want the state of the LED to be 0 or 1, not the character ‘0’.  </w:t>
      </w:r>
      <w:r>
        <w:t xml:space="preserve">Open </w:t>
      </w:r>
      <w:proofErr w:type="spellStart"/>
      <w:r>
        <w:t>WicedLED.c</w:t>
      </w:r>
      <w:proofErr w:type="spellEnd"/>
      <w:r>
        <w:t xml:space="preserve"> and g</w:t>
      </w:r>
      <w:r w:rsidR="00402D92">
        <w:t>o to the place where the LED Characteristic is initialized.</w:t>
      </w:r>
    </w:p>
    <w:p w14:paraId="29EBFECE" w14:textId="049724C4" w:rsidR="000F32E8" w:rsidRDefault="00402D92" w:rsidP="0072770B">
      <w:r w:rsidRPr="00402D92">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3200" cy="241300"/>
                    </a:xfrm>
                    <a:prstGeom prst="rect">
                      <a:avLst/>
                    </a:prstGeom>
                  </pic:spPr>
                </pic:pic>
              </a:graphicData>
            </a:graphic>
          </wp:inline>
        </w:drawing>
      </w:r>
    </w:p>
    <w:p w14:paraId="54B5CFDE" w14:textId="00C5E0BF" w:rsidR="00402D92" w:rsidRDefault="00402D92" w:rsidP="0072770B">
      <w:r>
        <w:t>And change it to 0 instead of ‘0’</w:t>
      </w:r>
    </w:p>
    <w:p w14:paraId="62815F26" w14:textId="7362C2DE" w:rsidR="00402D92" w:rsidRDefault="00402D92" w:rsidP="0072770B">
      <w:r w:rsidRPr="00402D92">
        <w:drawing>
          <wp:inline distT="0" distB="0" distL="0" distR="0" wp14:anchorId="2EDAC5D2" wp14:editId="19E3D6D8">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600" cy="292100"/>
                    </a:xfrm>
                    <a:prstGeom prst="rect">
                      <a:avLst/>
                    </a:prstGeom>
                  </pic:spPr>
                </pic:pic>
              </a:graphicData>
            </a:graphic>
          </wp:inline>
        </w:drawing>
      </w:r>
    </w:p>
    <w:p w14:paraId="050FF20E" w14:textId="4FC5C074" w:rsidR="00476483" w:rsidRDefault="00476483" w:rsidP="0072770B">
      <w:r>
        <w:t>Next I want to use the PUART, so uncomment line 134 and comment out 137</w:t>
      </w:r>
    </w:p>
    <w:p w14:paraId="14E3B2B0" w14:textId="1196E15C" w:rsidR="000F32E8" w:rsidRDefault="000F32E8" w:rsidP="0072770B">
      <w:r w:rsidRPr="000F32E8">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200"/>
                    </a:xfrm>
                    <a:prstGeom prst="rect">
                      <a:avLst/>
                    </a:prstGeom>
                  </pic:spPr>
                </pic:pic>
              </a:graphicData>
            </a:graphic>
          </wp:inline>
        </w:drawing>
      </w:r>
    </w:p>
    <w:p w14:paraId="63051F8F" w14:textId="180F6DA3" w:rsidR="008F3EF4" w:rsidRDefault="00476483" w:rsidP="0072770B">
      <w:r>
        <w:lastRenderedPageBreak/>
        <w:t xml:space="preserve">Finally, in </w:t>
      </w:r>
      <w:proofErr w:type="spellStart"/>
      <w:r>
        <w:t>WicedLED.c</w:t>
      </w:r>
      <w:proofErr w:type="spellEnd"/>
      <w:r>
        <w:t xml:space="preserve"> add two lines of code to write the LED and printout the </w:t>
      </w:r>
      <w:proofErr w:type="gramStart"/>
      <w:r>
        <w:t>result..</w:t>
      </w:r>
      <w:proofErr w:type="gramEnd"/>
      <w:r>
        <w:t xml:space="preserve"> You will see this in a function called “</w:t>
      </w:r>
      <w:proofErr w:type="spellStart"/>
      <w:r>
        <w:t>wicedled_set_value</w:t>
      </w:r>
      <w:proofErr w:type="spellEnd"/>
      <w:r>
        <w:t>”.</w:t>
      </w:r>
    </w:p>
    <w:p w14:paraId="387211B2" w14:textId="4DBE7D10" w:rsidR="00451040" w:rsidRDefault="00D64B05" w:rsidP="0072770B">
      <w:r w:rsidRPr="00D64B05">
        <w:drawing>
          <wp:inline distT="0" distB="0" distL="0" distR="0" wp14:anchorId="1FD0AD4D" wp14:editId="38DD58EB">
            <wp:extent cx="5943600" cy="624205"/>
            <wp:effectExtent l="0" t="0" r="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4205"/>
                    </a:xfrm>
                    <a:prstGeom prst="rect">
                      <a:avLst/>
                    </a:prstGeom>
                  </pic:spPr>
                </pic:pic>
              </a:graphicData>
            </a:graphic>
          </wp:inline>
        </w:drawing>
      </w:r>
    </w:p>
    <w:p w14:paraId="22EDB9D8" w14:textId="1D5FC477" w:rsidR="00476483" w:rsidRDefault="00476483" w:rsidP="0072770B">
      <w:r>
        <w:t>Notice that the Bluetooth Designer created a make target for me. If you are using a different platform you need to edit the target.</w:t>
      </w:r>
    </w:p>
    <w:p w14:paraId="32FFCB6F" w14:textId="5F0977D1" w:rsidR="008F3EF4" w:rsidRDefault="00E9037D" w:rsidP="0072770B">
      <w:r w:rsidRPr="00E9037D">
        <w:drawing>
          <wp:inline distT="0" distB="0" distL="0" distR="0" wp14:anchorId="09467528" wp14:editId="194B776F">
            <wp:extent cx="5943600" cy="391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11600"/>
                    </a:xfrm>
                    <a:prstGeom prst="rect">
                      <a:avLst/>
                    </a:prstGeom>
                  </pic:spPr>
                </pic:pic>
              </a:graphicData>
            </a:graphic>
          </wp:inline>
        </w:drawing>
      </w:r>
    </w:p>
    <w:p w14:paraId="74140C15" w14:textId="7E00CDF0" w:rsidR="000F32E8" w:rsidRDefault="00476483" w:rsidP="0072770B">
      <w:r>
        <w:t>Now run the make target.  It will build and program the board.  When the application firmware starts up you see some messages.</w:t>
      </w:r>
    </w:p>
    <w:p w14:paraId="402065CF" w14:textId="3AB552C2" w:rsidR="000F32E8" w:rsidRDefault="00510852" w:rsidP="0072770B">
      <w:r w:rsidRPr="00510852">
        <w:lastRenderedPageBreak/>
        <w:drawing>
          <wp:inline distT="0" distB="0" distL="0" distR="0" wp14:anchorId="59349EC9" wp14:editId="130F93F7">
            <wp:extent cx="5943600" cy="2916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6555"/>
                    </a:xfrm>
                    <a:prstGeom prst="rect">
                      <a:avLst/>
                    </a:prstGeom>
                  </pic:spPr>
                </pic:pic>
              </a:graphicData>
            </a:graphic>
          </wp:inline>
        </w:drawing>
      </w:r>
    </w:p>
    <w:p w14:paraId="7FE95FAD" w14:textId="1E008E74" w:rsidR="00476483" w:rsidRDefault="00476483" w:rsidP="0072770B">
      <w:r>
        <w:t xml:space="preserve">Run </w:t>
      </w:r>
      <w:proofErr w:type="spellStart"/>
      <w:r>
        <w:t>CySmart</w:t>
      </w:r>
      <w:proofErr w:type="spellEnd"/>
      <w:r>
        <w:t>.  When you see the “</w:t>
      </w:r>
      <w:proofErr w:type="spellStart"/>
      <w:r>
        <w:t>WicedLED</w:t>
      </w:r>
      <w:proofErr w:type="spellEnd"/>
      <w:r>
        <w:t xml:space="preserve">” device.  Click on it.  Then </w:t>
      </w:r>
      <w:proofErr w:type="spellStart"/>
      <w:r>
        <w:t>CySmart</w:t>
      </w:r>
      <w:proofErr w:type="spellEnd"/>
      <w:r>
        <w:t xml:space="preserve"> will start the GATT browser.</w:t>
      </w:r>
    </w:p>
    <w:p w14:paraId="5EB9DC98" w14:textId="0B4A2048" w:rsidR="00371649" w:rsidRDefault="00371649" w:rsidP="0072770B">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t xml:space="preserve">      </w:t>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58191FAD" w:rsidR="00476483" w:rsidRDefault="00476483" w:rsidP="0072770B">
      <w:r>
        <w:t>And you will see that there has been a connection and the advertising has stopped.</w:t>
      </w:r>
    </w:p>
    <w:p w14:paraId="1EA8EFD0" w14:textId="26A8E2C6" w:rsidR="00D64B05" w:rsidRDefault="00180B06" w:rsidP="0072770B">
      <w:r w:rsidRPr="00180B06">
        <w:lastRenderedPageBreak/>
        <w:drawing>
          <wp:inline distT="0" distB="0" distL="0" distR="0" wp14:anchorId="3810870B" wp14:editId="5DFC41A1">
            <wp:extent cx="5943600" cy="29419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1955"/>
                    </a:xfrm>
                    <a:prstGeom prst="rect">
                      <a:avLst/>
                    </a:prstGeom>
                  </pic:spPr>
                </pic:pic>
              </a:graphicData>
            </a:graphic>
          </wp:inline>
        </w:drawing>
      </w:r>
    </w:p>
    <w:p w14:paraId="56E1263C" w14:textId="14A3A03F" w:rsidR="00476483" w:rsidRDefault="00476483" w:rsidP="0072770B">
      <w:r>
        <w:t xml:space="preserve">Back in </w:t>
      </w:r>
      <w:proofErr w:type="spellStart"/>
      <w:r>
        <w:t>CySmart</w:t>
      </w:r>
      <w:proofErr w:type="spellEnd"/>
      <w:r>
        <w:t xml:space="preserve"> I see an Unknown Service (which I </w:t>
      </w:r>
      <w:proofErr w:type="gramStart"/>
      <w:r>
        <w:t>actually know</w:t>
      </w:r>
      <w:proofErr w:type="gramEnd"/>
      <w:r>
        <w:t xml:space="preserve"> is </w:t>
      </w:r>
      <w:proofErr w:type="spellStart"/>
      <w:r>
        <w:t>WicedLED</w:t>
      </w:r>
      <w:proofErr w:type="spellEnd"/>
      <w:r>
        <w:t xml:space="preserve">).  Click the Service and </w:t>
      </w:r>
      <w:proofErr w:type="spellStart"/>
      <w:r>
        <w:t>CySmart</w:t>
      </w:r>
      <w:proofErr w:type="spellEnd"/>
      <w:r>
        <w:t xml:space="preserve"> will tell you that there is an Unknown Characteristic (which I </w:t>
      </w:r>
      <w:proofErr w:type="gramStart"/>
      <w:r>
        <w:t>actually know</w:t>
      </w:r>
      <w:proofErr w:type="gramEnd"/>
      <w:r>
        <w:t xml:space="preserve"> is LED1).</w:t>
      </w:r>
    </w:p>
    <w:p w14:paraId="64473F0A" w14:textId="77777777" w:rsidR="00476483" w:rsidRDefault="00371649" w:rsidP="0072770B">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sidR="00463E5C">
        <w:t xml:space="preserve">  </w:t>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54149C9F" w:rsidR="00476483" w:rsidRDefault="00476483" w:rsidP="0072770B">
      <w:r>
        <w:t>First, press the Read button and yo</w:t>
      </w:r>
      <w:r>
        <w:t xml:space="preserve">u will see that the current value is 0.  Now you can write 1s or 0’s into the </w:t>
      </w:r>
      <w:r w:rsidR="0065025C">
        <w:t>C</w:t>
      </w:r>
      <w:r>
        <w:t>haracteristic and you will find that the LED turns on and off.</w:t>
      </w:r>
    </w:p>
    <w:p w14:paraId="1D8AA0C0" w14:textId="1C4A5EA4" w:rsidR="00371649" w:rsidRDefault="00371649" w:rsidP="0072770B">
      <w:r>
        <w:rPr>
          <w:noProof/>
        </w:rPr>
        <w:lastRenderedPageBreak/>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35C95508" w14:textId="07CFE283" w:rsidR="0065025C" w:rsidRDefault="0065025C" w:rsidP="0072770B">
      <w:r>
        <w:t xml:space="preserve">Finally press back until </w:t>
      </w:r>
      <w:proofErr w:type="spellStart"/>
      <w:r>
        <w:t>CySmart</w:t>
      </w:r>
      <w:proofErr w:type="spellEnd"/>
      <w:r>
        <w:t xml:space="preserve"> disconnects.  When that </w:t>
      </w:r>
      <w:proofErr w:type="gramStart"/>
      <w:r>
        <w:t>happens</w:t>
      </w:r>
      <w:proofErr w:type="gramEnd"/>
      <w:r>
        <w:t xml:space="preserve"> you will see the disconnect in the output window.</w:t>
      </w:r>
    </w:p>
    <w:p w14:paraId="4A2A6440" w14:textId="77777777" w:rsidR="00476483" w:rsidRDefault="00476483" w:rsidP="0072770B"/>
    <w:p w14:paraId="7F284FB6" w14:textId="76A26CCB" w:rsidR="00180B06" w:rsidRDefault="00180B06" w:rsidP="0072770B">
      <w:r w:rsidRPr="00180B06">
        <w:drawing>
          <wp:inline distT="0" distB="0" distL="0" distR="0" wp14:anchorId="5034AB78" wp14:editId="48E45BE8">
            <wp:extent cx="5943600" cy="2980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0055"/>
                    </a:xfrm>
                    <a:prstGeom prst="rect">
                      <a:avLst/>
                    </a:prstGeom>
                  </pic:spPr>
                </pic:pic>
              </a:graphicData>
            </a:graphic>
          </wp:inline>
        </w:drawing>
      </w:r>
    </w:p>
    <w:p w14:paraId="4D315D75" w14:textId="46DF0F6F" w:rsidR="0065025C" w:rsidRPr="0072770B" w:rsidRDefault="0065025C" w:rsidP="0072770B">
      <w:r>
        <w:t>In the next several sections we will walk you through the code.</w:t>
      </w:r>
    </w:p>
    <w:p w14:paraId="512950DB" w14:textId="390FC849" w:rsidR="00635B89" w:rsidRDefault="00635B89" w:rsidP="00C849C4">
      <w:pPr>
        <w:pStyle w:val="Heading1"/>
      </w:pPr>
      <w:bookmarkStart w:id="13" w:name="_Toc515188318"/>
      <w:r>
        <w:lastRenderedPageBreak/>
        <w:t>WICED Bluetooth Firmware Architecture</w:t>
      </w:r>
      <w:bookmarkEnd w:id="13"/>
    </w:p>
    <w:p w14:paraId="3C445A4B" w14:textId="000307C3" w:rsidR="00BB1E8D" w:rsidRDefault="00BB1E8D" w:rsidP="00BB1E8D">
      <w:r>
        <w:t>At the very beginning of this chapter I told you that there are four steps to make a basic WICED BLE Peripheral.</w:t>
      </w:r>
    </w:p>
    <w:p w14:paraId="765F6B41" w14:textId="77777777" w:rsidR="00BB1E8D" w:rsidRDefault="00BB1E8D" w:rsidP="00BB1E8D">
      <w:pPr>
        <w:pStyle w:val="ListParagraph"/>
        <w:numPr>
          <w:ilvl w:val="0"/>
          <w:numId w:val="5"/>
        </w:numPr>
      </w:pPr>
      <w:r>
        <w:t>Turn on the WICED Bluetooth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383C91BF" w:rsidR="00325D1B" w:rsidRDefault="00325D1B" w:rsidP="00325D1B">
      <w:r>
        <w:t>The firmware created by WICED Bluetooth Designer mimics this flow</w:t>
      </w:r>
    </w:p>
    <w:p w14:paraId="332207E0" w14:textId="63EB20F2" w:rsidR="00846754" w:rsidRDefault="006B5651" w:rsidP="00C849C4">
      <w:pPr>
        <w:pStyle w:val="Heading2"/>
      </w:pPr>
      <w:bookmarkStart w:id="14" w:name="_Toc515188319"/>
      <w:r>
        <w:t>Turning on the WICED Bluetooth Stack</w:t>
      </w:r>
      <w:bookmarkEnd w:id="14"/>
    </w:p>
    <w:p w14:paraId="178A1BD1" w14:textId="1B24AED9"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WICED Bluetooth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It is your job to write the management callback function which processes events</w:t>
      </w:r>
    </w:p>
    <w:p w14:paraId="12D7294E" w14:textId="692AA11E" w:rsidR="008F6465" w:rsidRDefault="008F6465" w:rsidP="00C9117C">
      <w:r>
        <w:t xml:space="preserve">The WICED Bluetooth Stack generates the event </w:t>
      </w:r>
      <w:r w:rsidRPr="008F6465">
        <w:t>BTM_ENABLED_EVT</w:t>
      </w:r>
      <w:r>
        <w:t xml:space="preserve"> which is processed by the function _</w:t>
      </w:r>
      <w:proofErr w:type="spellStart"/>
      <w:r>
        <w:t>management_callback</w:t>
      </w:r>
      <w:proofErr w:type="spellEnd"/>
      <w:r w:rsidR="0090567B">
        <w:t xml:space="preserve">. </w:t>
      </w:r>
    </w:p>
    <w:p w14:paraId="6401EABF" w14:textId="303CE9EB" w:rsidR="0090567B" w:rsidRDefault="0090567B" w:rsidP="00C9117C">
      <w:r>
        <w:t>The function _</w:t>
      </w:r>
      <w:proofErr w:type="spellStart"/>
      <w:r>
        <w:t>app_init</w:t>
      </w:r>
      <w:proofErr w:type="spellEnd"/>
      <w:r>
        <w:t xml:space="preserve"> is called by the _</w:t>
      </w:r>
      <w:proofErr w:type="spellStart"/>
      <w:r>
        <w:t>management_callback</w:t>
      </w:r>
      <w:proofErr w:type="spellEnd"/>
      <w:r>
        <w:t xml:space="preserve"> function.  It initializes the system and ends by calling the </w:t>
      </w:r>
      <w:proofErr w:type="spellStart"/>
      <w:r>
        <w:t>wiced_bt_start_advertising</w:t>
      </w:r>
      <w:proofErr w:type="spellEnd"/>
      <w:r>
        <w:t xml:space="preserve"> function</w:t>
      </w:r>
    </w:p>
    <w:p w14:paraId="2D86BD97" w14:textId="5BC6619D" w:rsidR="00870A88" w:rsidRDefault="00846754" w:rsidP="00870A88">
      <w:pPr>
        <w:pStyle w:val="Heading2"/>
      </w:pPr>
      <w:bookmarkStart w:id="15" w:name="_Toc515188320"/>
      <w:r>
        <w:t>Start Advertising</w:t>
      </w:r>
      <w:bookmarkEnd w:id="15"/>
    </w:p>
    <w:p w14:paraId="40AB500E" w14:textId="0F1B4A2B" w:rsidR="0090567B" w:rsidRDefault="0090567B" w:rsidP="0090567B">
      <w:r>
        <w:t xml:space="preserve">The Bluetooth Stack is triggered to start advertising by the last step of the Off </w:t>
      </w:r>
      <w:r>
        <w:sym w:font="Wingdings" w:char="F0E0"/>
      </w:r>
      <w:r>
        <w:t xml:space="preserve"> On process call </w:t>
      </w:r>
      <w:r w:rsidR="00C9117C">
        <w:t xml:space="preserve">to </w:t>
      </w:r>
      <w:proofErr w:type="spellStart"/>
      <w:r>
        <w:t>wiced_bt_start_advertising</w:t>
      </w:r>
      <w:proofErr w:type="spellEnd"/>
      <w:r>
        <w:t>.</w:t>
      </w:r>
    </w:p>
    <w:p w14:paraId="09188B42" w14:textId="387E6430" w:rsidR="0090567B" w:rsidRDefault="0090567B" w:rsidP="00C9117C">
      <w:r>
        <w:t xml:space="preserve">The Bluetooth Stack generates the </w:t>
      </w:r>
      <w:r w:rsidRPr="0090567B">
        <w:t>BTM_BLE_ADVERT_STATE_CHANGED_EVT</w:t>
      </w:r>
      <w:r>
        <w:t xml:space="preserve"> management event and calls the _</w:t>
      </w:r>
      <w:proofErr w:type="spellStart"/>
      <w:r>
        <w:t>management_callback</w:t>
      </w:r>
      <w:proofErr w:type="spellEnd"/>
      <w:r>
        <w:t>.</w:t>
      </w:r>
    </w:p>
    <w:p w14:paraId="3D5D1F16" w14:textId="17CECBE9" w:rsidR="0090567B" w:rsidRPr="0090567B" w:rsidRDefault="0090567B" w:rsidP="00C9117C">
      <w:r>
        <w:t>The _</w:t>
      </w:r>
      <w:proofErr w:type="spellStart"/>
      <w:r>
        <w:t>management_callback</w:t>
      </w:r>
      <w:proofErr w:type="spellEnd"/>
      <w:r>
        <w:t xml:space="preserve"> 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p>
    <w:p w14:paraId="0305335D" w14:textId="3276F0AC" w:rsidR="00846754" w:rsidRDefault="006B5651" w:rsidP="00C849C4">
      <w:pPr>
        <w:pStyle w:val="Heading2"/>
      </w:pPr>
      <w:bookmarkStart w:id="16" w:name="_Toc515188321"/>
      <w:r>
        <w:t>Making a Connection</w:t>
      </w:r>
      <w:bookmarkEnd w:id="16"/>
    </w:p>
    <w:p w14:paraId="73717685" w14:textId="42E4994B" w:rsidR="00C9117C" w:rsidRDefault="00C9117C" w:rsidP="00C9117C">
      <w:r>
        <w:t xml:space="preserve">The getting connected process starts with a Central that is actively Scanning </w:t>
      </w:r>
      <w:r w:rsidR="00CD60DC">
        <w:t>hearing</w:t>
      </w:r>
      <w:r>
        <w:t xml:space="preserve"> you</w:t>
      </w:r>
      <w:r w:rsidR="00CD60DC">
        <w:t>r</w:t>
      </w:r>
      <w:r>
        <w:t xml:space="preserve"> advertising packet and </w:t>
      </w:r>
      <w:r w:rsidR="00CD60DC">
        <w:t>deciding</w:t>
      </w:r>
      <w:r>
        <w:t xml:space="preserve"> to connect.  It then sends you a connection request.</w:t>
      </w:r>
    </w:p>
    <w:p w14:paraId="56D9BC45" w14:textId="189C4089" w:rsidR="00CD60DC" w:rsidRDefault="00CD60DC" w:rsidP="00C9117C">
      <w:r>
        <w:t>The WICED Bluetooth Stack responds to the Central with a connection accepted message.</w:t>
      </w:r>
    </w:p>
    <w:p w14:paraId="04694A89" w14:textId="77777777" w:rsidR="00CD60DC" w:rsidRDefault="00C9117C" w:rsidP="00C9117C">
      <w:r>
        <w:lastRenderedPageBreak/>
        <w:t xml:space="preserve">The WICED Bluetooth generates a </w:t>
      </w:r>
      <w:r w:rsidR="00CD60DC">
        <w:t>GATT</w:t>
      </w:r>
      <w:r>
        <w:t xml:space="preserve"> event called </w:t>
      </w:r>
      <w:r w:rsidR="00CD60DC" w:rsidRPr="00CD60DC">
        <w:t>GATT_CONNECTION_STATUS_EVT</w:t>
      </w:r>
      <w:r w:rsidR="00CD60DC">
        <w:t xml:space="preserve"> which is processed by the _</w:t>
      </w:r>
      <w:proofErr w:type="spellStart"/>
      <w:r w:rsidR="00CD60DC">
        <w:t>event_handler</w:t>
      </w:r>
      <w:proofErr w:type="spellEnd"/>
      <w:r w:rsidR="00CD60DC">
        <w:t xml:space="preserve"> function.</w:t>
      </w:r>
    </w:p>
    <w:p w14:paraId="24F9157D" w14:textId="1DE9BC1B" w:rsidR="00C9117C" w:rsidRDefault="00CD60DC" w:rsidP="00C9117C">
      <w:r>
        <w:t>The _</w:t>
      </w:r>
      <w:proofErr w:type="spellStart"/>
      <w:r>
        <w:t>event_handler</w:t>
      </w:r>
      <w:proofErr w:type="spellEnd"/>
      <w:r>
        <w:t xml:space="preserve"> calls the function _</w:t>
      </w:r>
      <w:proofErr w:type="spellStart"/>
      <w:r>
        <w:t>connect_callback</w:t>
      </w:r>
      <w:proofErr w:type="spellEnd"/>
      <w:r w:rsidR="00C9117C">
        <w:t xml:space="preserve"> </w:t>
      </w:r>
      <w:r>
        <w:t>which uses the event parameter to determine if it is a connection or a disconnection.  It then prints a message</w:t>
      </w:r>
    </w:p>
    <w:p w14:paraId="402367ED" w14:textId="0FA42480" w:rsidR="00CD60DC" w:rsidRDefault="00CD60DC" w:rsidP="00CD60DC">
      <w:r>
        <w:t>The Bluetooth Stack then stops the advertising and calls the _</w:t>
      </w:r>
      <w:proofErr w:type="spellStart"/>
      <w:r>
        <w:t>mangement_callback</w:t>
      </w:r>
      <w:proofErr w:type="spellEnd"/>
      <w:r>
        <w:t xml:space="preserve"> with a management event </w:t>
      </w:r>
      <w:r w:rsidRPr="00CD60DC">
        <w:t>BTM_BLE_ADVERT_STATE_CHANGED_EVT</w:t>
      </w:r>
    </w:p>
    <w:p w14:paraId="0D8AB90C" w14:textId="43538910" w:rsidR="00CD60DC" w:rsidRPr="00C9117C" w:rsidRDefault="00CD60DC" w:rsidP="00C9117C">
      <w:r>
        <w:t>The _</w:t>
      </w:r>
      <w:proofErr w:type="spellStart"/>
      <w:r>
        <w:t>management_callback</w:t>
      </w:r>
      <w:proofErr w:type="spellEnd"/>
      <w:r>
        <w:t xml:space="preserve"> looks determines that it is a stop of advertising, and then calls _</w:t>
      </w:r>
      <w:proofErr w:type="spellStart"/>
      <w:r>
        <w:t>advertisement_stopped</w:t>
      </w:r>
      <w:proofErr w:type="spellEnd"/>
      <w:r>
        <w:t>, which just prints out a message.</w:t>
      </w:r>
    </w:p>
    <w:p w14:paraId="0BE7D64B" w14:textId="4D291F8D" w:rsidR="00BB1E8D" w:rsidRDefault="00BB1E8D" w:rsidP="00C849C4">
      <w:pPr>
        <w:pStyle w:val="Heading2"/>
      </w:pPr>
      <w:bookmarkStart w:id="17" w:name="_Toc515188322"/>
      <w:r>
        <w:t xml:space="preserve">Exchange Data </w:t>
      </w:r>
      <w:r w:rsidR="00AF0943">
        <w:t>–</w:t>
      </w:r>
      <w:r>
        <w:t xml:space="preserve"> Read</w:t>
      </w:r>
      <w:r w:rsidR="00AF0943">
        <w:t xml:space="preserve"> (from the Central)</w:t>
      </w:r>
      <w:bookmarkEnd w:id="17"/>
    </w:p>
    <w:p w14:paraId="2FA61848" w14:textId="638B16DA" w:rsidR="00D80627" w:rsidRDefault="00D80627" w:rsidP="00D80627">
      <w:r>
        <w:t>When the Central wants to read the value of a Characteristic, it sends a read request with the Handle of the Attribute that holds the value of the Characteristic.</w:t>
      </w:r>
    </w:p>
    <w:p w14:paraId="28CF16CA" w14:textId="77E99500" w:rsidR="002C57C8" w:rsidRDefault="002C57C8" w:rsidP="00D80627">
      <w:r>
        <w:t xml:space="preserve">The Stack generates a </w:t>
      </w:r>
      <w:r w:rsidRPr="002C57C8">
        <w:t>GATT_ATTRIBUTE_REQUEST_EVT</w:t>
      </w:r>
      <w:r>
        <w:t xml:space="preserve"> and calls </w:t>
      </w:r>
      <w:proofErr w:type="spellStart"/>
      <w:r w:rsidRPr="002C57C8">
        <w:t>testwbt_event_handler</w:t>
      </w:r>
      <w:proofErr w:type="spellEnd"/>
      <w:r>
        <w:t>.</w:t>
      </w:r>
    </w:p>
    <w:p w14:paraId="6261F7E2" w14:textId="3AA592BF" w:rsidR="002C57C8" w:rsidRDefault="002C57C8" w:rsidP="00D80627">
      <w:r>
        <w:t xml:space="preserve">The </w:t>
      </w:r>
      <w:proofErr w:type="spellStart"/>
      <w:r w:rsidRPr="002C57C8">
        <w:t>testwbt_event_handler</w:t>
      </w:r>
      <w:proofErr w:type="spellEnd"/>
      <w:r>
        <w:t xml:space="preserve"> determines the event is </w:t>
      </w:r>
      <w:r w:rsidRPr="002C57C8">
        <w:t>GATT_ATTRIBUTE_REQUEST_EVT</w:t>
      </w:r>
      <w:r>
        <w:t xml:space="preserve"> and calls the function _</w:t>
      </w:r>
      <w:proofErr w:type="spellStart"/>
      <w:r>
        <w:t>server_callback</w:t>
      </w:r>
      <w:proofErr w:type="spellEnd"/>
      <w:r>
        <w:t>.</w:t>
      </w:r>
    </w:p>
    <w:p w14:paraId="576374F1" w14:textId="53122445" w:rsidR="004163AD" w:rsidRDefault="004163AD" w:rsidP="00D80627">
      <w:r>
        <w:t>The _</w:t>
      </w:r>
      <w:proofErr w:type="spellStart"/>
      <w:r>
        <w:t>server_callback</w:t>
      </w:r>
      <w:proofErr w:type="spellEnd"/>
      <w:r>
        <w:t xml:space="preserve"> looks at the event param</w:t>
      </w:r>
      <w:r w:rsidR="002C57C8">
        <w:t xml:space="preserve">eter and determines that it is a </w:t>
      </w:r>
      <w:r w:rsidR="002C57C8" w:rsidRPr="002C57C8">
        <w:t>GATTS_REQ_TYPE_READ</w:t>
      </w:r>
      <w:r>
        <w:t>, it then calls the function _</w:t>
      </w:r>
      <w:proofErr w:type="spellStart"/>
      <w:r>
        <w:t>read_handler</w:t>
      </w:r>
      <w:proofErr w:type="spellEnd"/>
    </w:p>
    <w:p w14:paraId="5D796427" w14:textId="296A4C72" w:rsidR="004163AD" w:rsidRDefault="004163AD" w:rsidP="00D80627">
      <w:r>
        <w:t>The _</w:t>
      </w:r>
      <w:proofErr w:type="spellStart"/>
      <w:r>
        <w:t>read_handler</w:t>
      </w:r>
      <w:proofErr w:type="spellEnd"/>
      <w:r>
        <w:t xml:space="preserve"> calls the </w:t>
      </w:r>
      <w:proofErr w:type="spellStart"/>
      <w:r>
        <w:t>Gatt</w:t>
      </w:r>
      <w:proofErr w:type="spellEnd"/>
      <w:r>
        <w:t xml:space="preserve"> Database API </w:t>
      </w:r>
      <w:proofErr w:type="spellStart"/>
      <w:r>
        <w:t>get_value</w:t>
      </w:r>
      <w:proofErr w:type="spellEnd"/>
      <w:r>
        <w:t xml:space="preserve"> to find the current value of the Characteristic.</w:t>
      </w:r>
    </w:p>
    <w:p w14:paraId="409E9D20" w14:textId="201608B9" w:rsidR="004163AD" w:rsidRDefault="004163AD" w:rsidP="00D80627">
      <w:r>
        <w:t>The _</w:t>
      </w:r>
      <w:proofErr w:type="spellStart"/>
      <w:r>
        <w:t>get_value</w:t>
      </w:r>
      <w:proofErr w:type="spellEnd"/>
      <w:r>
        <w:t xml:space="preserve"> function looks through that GATT Database to find the Attribute that matches the Handle requested.</w:t>
      </w:r>
    </w:p>
    <w:p w14:paraId="3F187C6E" w14:textId="7EEF6264" w:rsidR="004163AD" w:rsidRDefault="004163AD" w:rsidP="00D80627">
      <w:r>
        <w:t>The _</w:t>
      </w:r>
      <w:proofErr w:type="spellStart"/>
      <w:r>
        <w:t>get_value</w:t>
      </w:r>
      <w:proofErr w:type="spellEnd"/>
      <w:r>
        <w:t xml:space="preserve"> function copies the value bytes out of the GATT Database into the location requested by the stack.</w:t>
      </w:r>
    </w:p>
    <w:p w14:paraId="314757AA" w14:textId="070FA2FC" w:rsidR="004163AD" w:rsidRDefault="004163AD" w:rsidP="00D80627">
      <w:r>
        <w:t>The _</w:t>
      </w:r>
      <w:proofErr w:type="spellStart"/>
      <w:r>
        <w:t>get_value</w:t>
      </w:r>
      <w:proofErr w:type="spellEnd"/>
      <w:r>
        <w:t xml:space="preserve"> returns a WICED_BT_GATT_SUCESS, which is then returned by the _</w:t>
      </w:r>
      <w:proofErr w:type="spellStart"/>
      <w:r>
        <w:t>read_handler</w:t>
      </w:r>
      <w:proofErr w:type="spellEnd"/>
      <w:r>
        <w:t xml:space="preserve"> to the _</w:t>
      </w:r>
      <w:proofErr w:type="spellStart"/>
      <w:r>
        <w:t>server_callback</w:t>
      </w:r>
      <w:proofErr w:type="spellEnd"/>
      <w:r>
        <w:t>.</w:t>
      </w:r>
    </w:p>
    <w:p w14:paraId="5FD42E3C" w14:textId="4694F6FB" w:rsidR="004163AD" w:rsidRDefault="004163AD" w:rsidP="00D80627">
      <w:r>
        <w:t>If something bad has happened in the _</w:t>
      </w:r>
      <w:proofErr w:type="spellStart"/>
      <w:r>
        <w:t>get_value</w:t>
      </w:r>
      <w:proofErr w:type="spellEnd"/>
      <w:r>
        <w:t xml:space="preserve"> function (like the requested Handle doesn’t exist) it returns the appropriate error code i.e. WICED_BT_GATT_INVALID_HANDLE</w:t>
      </w:r>
    </w:p>
    <w:p w14:paraId="56F5922C" w14:textId="77777777" w:rsidR="004163AD" w:rsidRDefault="004163AD" w:rsidP="00D80627">
      <w:r>
        <w:t>The _</w:t>
      </w:r>
      <w:proofErr w:type="spellStart"/>
      <w:r>
        <w:t>server_callback</w:t>
      </w:r>
      <w:proofErr w:type="spellEnd"/>
      <w:r>
        <w:t xml:space="preserve"> returns status code generated by the _</w:t>
      </w:r>
      <w:proofErr w:type="spellStart"/>
      <w:r>
        <w:t>get_value</w:t>
      </w:r>
      <w:proofErr w:type="spellEnd"/>
      <w:r>
        <w:t xml:space="preserve"> function to the Bluetooth Stack</w:t>
      </w:r>
    </w:p>
    <w:p w14:paraId="7A0AB005" w14:textId="5579A0E0" w:rsidR="004163AD" w:rsidRPr="00D80627" w:rsidRDefault="004163AD" w:rsidP="00D80627">
      <w:r>
        <w:t xml:space="preserve">The Bluetooth Stack then either send the error code, or it send the data back to the Central. </w:t>
      </w:r>
    </w:p>
    <w:p w14:paraId="64AAFBCF" w14:textId="3D695CE6" w:rsidR="00BB1E8D" w:rsidRDefault="00BB1E8D" w:rsidP="00C849C4">
      <w:pPr>
        <w:pStyle w:val="Heading2"/>
      </w:pPr>
      <w:bookmarkStart w:id="18" w:name="_Toc515188323"/>
      <w:r>
        <w:t xml:space="preserve">Exchange Data </w:t>
      </w:r>
      <w:r w:rsidR="00AF0943">
        <w:t>–</w:t>
      </w:r>
      <w:r>
        <w:t xml:space="preserve"> Write</w:t>
      </w:r>
      <w:r w:rsidR="00AF0943">
        <w:t xml:space="preserve"> (from the Central)</w:t>
      </w:r>
      <w:bookmarkEnd w:id="18"/>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0C22069A" w:rsidR="00282822" w:rsidRDefault="00282822" w:rsidP="00282822">
      <w:r>
        <w:lastRenderedPageBreak/>
        <w:t xml:space="preserve">The WICED Bluetooth Stack generates the GATT event </w:t>
      </w:r>
      <w:r w:rsidR="002C57C8" w:rsidRPr="002C57C8">
        <w:t>GATT_ATTRIBUTE_REQUEST_EVT</w:t>
      </w:r>
      <w:r w:rsidR="002C57C8">
        <w:t xml:space="preserve"> </w:t>
      </w:r>
      <w:r>
        <w:t>and calls the function _</w:t>
      </w:r>
      <w:proofErr w:type="spellStart"/>
      <w:r>
        <w:t>server_callback</w:t>
      </w:r>
      <w:proofErr w:type="spellEnd"/>
      <w:r>
        <w:t xml:space="preserve">. </w:t>
      </w:r>
    </w:p>
    <w:p w14:paraId="68D2310E" w14:textId="4470C5FA" w:rsidR="00282822" w:rsidRDefault="00282822" w:rsidP="00282822">
      <w:r>
        <w:t>The _</w:t>
      </w:r>
      <w:proofErr w:type="spellStart"/>
      <w:r>
        <w:t>server_callback</w:t>
      </w:r>
      <w:proofErr w:type="spellEnd"/>
      <w:r>
        <w:t xml:space="preserve"> looks at the event parameter and determines that it is a </w:t>
      </w:r>
      <w:r w:rsidR="002C57C8">
        <w:t>GATTS_REQ_TYPE_WRITE</w:t>
      </w:r>
      <w:r>
        <w:t>, it then calls the function _</w:t>
      </w:r>
      <w:proofErr w:type="spellStart"/>
      <w:r>
        <w:t>write_handler</w:t>
      </w:r>
      <w:proofErr w:type="spellEnd"/>
    </w:p>
    <w:p w14:paraId="62B0E516" w14:textId="637228EC" w:rsidR="00282822" w:rsidRDefault="00282822" w:rsidP="00282822">
      <w:r>
        <w:t>The _</w:t>
      </w:r>
      <w:proofErr w:type="spellStart"/>
      <w:r>
        <w:t>write_handler</w:t>
      </w:r>
      <w:proofErr w:type="spellEnd"/>
      <w:r>
        <w:t xml:space="preserve"> calls the </w:t>
      </w:r>
      <w:proofErr w:type="spellStart"/>
      <w:r>
        <w:t>Gatt</w:t>
      </w:r>
      <w:proofErr w:type="spellEnd"/>
      <w:r>
        <w:t xml:space="preserve"> Database API </w:t>
      </w:r>
      <w:proofErr w:type="spellStart"/>
      <w:r>
        <w:t>set_value</w:t>
      </w:r>
      <w:proofErr w:type="spellEnd"/>
      <w:r>
        <w:t xml:space="preserve"> to update the current value of the Characteristic.</w:t>
      </w:r>
    </w:p>
    <w:p w14:paraId="375178A0" w14:textId="5B69D480" w:rsidR="00282822" w:rsidRDefault="00282822" w:rsidP="00282822">
      <w:r>
        <w:t>The _</w:t>
      </w:r>
      <w:proofErr w:type="spellStart"/>
      <w:r>
        <w:t>set_value</w:t>
      </w:r>
      <w:proofErr w:type="spellEnd"/>
      <w:r>
        <w:t xml:space="preserve"> function looks through that GATT Database to find the Attribute that matches the Handle requested.</w:t>
      </w:r>
    </w:p>
    <w:p w14:paraId="4B8D60B9" w14:textId="4C3F33C9" w:rsidR="00282822" w:rsidRDefault="00282822" w:rsidP="00282822">
      <w:r>
        <w:t>The _</w:t>
      </w:r>
      <w:proofErr w:type="spellStart"/>
      <w:r>
        <w:t>set_value</w:t>
      </w:r>
      <w:proofErr w:type="spellEnd"/>
      <w:r>
        <w:t xml:space="preserve"> function copies the value bytes from the Stack generated request into the GATT Database.</w:t>
      </w:r>
    </w:p>
    <w:p w14:paraId="09C487CE" w14:textId="701EE9BB" w:rsidR="00282822" w:rsidRDefault="00282822" w:rsidP="00282822">
      <w:r>
        <w:t>The _</w:t>
      </w:r>
      <w:proofErr w:type="spellStart"/>
      <w:r>
        <w:t>set_value</w:t>
      </w:r>
      <w:proofErr w:type="spellEnd"/>
      <w:r>
        <w:t xml:space="preserve"> returns a WICED_BT_GATT_SUCESS, which is then returned by the _</w:t>
      </w:r>
      <w:proofErr w:type="spellStart"/>
      <w:r>
        <w:t>read_handler</w:t>
      </w:r>
      <w:proofErr w:type="spellEnd"/>
      <w:r>
        <w:t xml:space="preserve"> to the _</w:t>
      </w:r>
      <w:proofErr w:type="spellStart"/>
      <w:r>
        <w:t>server_callback</w:t>
      </w:r>
      <w:proofErr w:type="spellEnd"/>
      <w:r>
        <w:t>.</w:t>
      </w:r>
    </w:p>
    <w:p w14:paraId="539AA135" w14:textId="3CF13FE2" w:rsidR="00282822" w:rsidRDefault="00282822" w:rsidP="00282822">
      <w:r>
        <w:t>If something bad has happened in the _</w:t>
      </w:r>
      <w:proofErr w:type="spellStart"/>
      <w:r>
        <w:t>set_value</w:t>
      </w:r>
      <w:proofErr w:type="spellEnd"/>
      <w:r>
        <w:t xml:space="preserve"> function (like the requested Handle doesn’t exist) it returns the appropriate error code i.e. WICED_BT_GATT_INVALID_HANDLE</w:t>
      </w:r>
    </w:p>
    <w:p w14:paraId="6E275102" w14:textId="61D34F1E" w:rsidR="00282822" w:rsidRDefault="00282822" w:rsidP="00282822">
      <w:r>
        <w:t>The _</w:t>
      </w:r>
      <w:proofErr w:type="spellStart"/>
      <w:r>
        <w:t>server_callback</w:t>
      </w:r>
      <w:proofErr w:type="spellEnd"/>
      <w:r>
        <w:t xml:space="preserve"> returns status code generated by the _</w:t>
      </w:r>
      <w:proofErr w:type="spellStart"/>
      <w:r>
        <w:t>set_value</w:t>
      </w:r>
      <w:proofErr w:type="spellEnd"/>
      <w:r>
        <w:t xml:space="preserve"> function to the Bluetooth Stack</w:t>
      </w:r>
    </w:p>
    <w:p w14:paraId="3D5050C8" w14:textId="572B1006" w:rsidR="00162F9B" w:rsidRPr="00C14341" w:rsidRDefault="00282822" w:rsidP="00162F9B">
      <w:r>
        <w:t>The Bluetooth Stack then either send the error code, or a write response.</w:t>
      </w:r>
    </w:p>
    <w:p w14:paraId="1615FBB1" w14:textId="77777777" w:rsidR="00635B89" w:rsidRDefault="00635B89" w:rsidP="00C849C4">
      <w:pPr>
        <w:pStyle w:val="Heading1"/>
      </w:pPr>
      <w:bookmarkStart w:id="19" w:name="_Toc515188324"/>
      <w:r>
        <w:t>WICED GATT Database Implementation</w:t>
      </w:r>
      <w:bookmarkEnd w:id="19"/>
    </w:p>
    <w:p w14:paraId="036721AF" w14:textId="3916D5A8" w:rsidR="004A0F55" w:rsidRDefault="002934EB" w:rsidP="002934EB">
      <w:r>
        <w:t xml:space="preserve">The </w:t>
      </w:r>
      <w:r w:rsidR="004A0F55">
        <w:t xml:space="preserve">WICED Bluetooth Designer automatically creates a </w:t>
      </w:r>
      <w:r w:rsidR="0091240A">
        <w:t xml:space="preserve">template </w:t>
      </w:r>
      <w:r w:rsidR="004A0F55">
        <w:t xml:space="preserve">GATT Database implementation to serve as a starting </w:t>
      </w:r>
      <w:r w:rsidR="0091240A">
        <w:t xml:space="preserve">point.  The implementation is generic and will work for most situations however, you can make changes to handle custom situations.  When you start the WICED BT Stack by calling </w:t>
      </w:r>
      <w:proofErr w:type="spellStart"/>
      <w:r w:rsidR="0091240A">
        <w:t>wiced_bt_stack_init</w:t>
      </w:r>
      <w:proofErr w:type="spellEnd"/>
      <w:r w:rsidR="0091240A">
        <w:t xml:space="preserve"> one of the parameters is a pointer to the GATT DB, meaning that the WICED BT Stack will directly access your GATT DB for some purposes.</w:t>
      </w:r>
    </w:p>
    <w:p w14:paraId="78156B9F" w14:textId="68CEB55C" w:rsidR="0091240A" w:rsidRDefault="004A0F55" w:rsidP="0091240A">
      <w:r>
        <w:t xml:space="preserve">The GATT DB is used by both the WICED Bluetooth Stack and by your Application firmware.  The WICED Bluetooth Stack will directly access the Handles, UUIDs and Permissions of the Attributes to </w:t>
      </w:r>
      <w:r w:rsidR="0091240A">
        <w:t>process some of the Bluetooth Events.  Mainly the WICED BT Stack will verify that a Handle exists and that the Client has Permission to Access it before it gives your application a callback.</w:t>
      </w:r>
    </w:p>
    <w:p w14:paraId="40236734" w14:textId="77777777" w:rsidR="0091240A" w:rsidRDefault="004A0F55" w:rsidP="004A0F55">
      <w:r>
        <w:t xml:space="preserve">And your Application Firmware will use the GATT DB to read and write data </w:t>
      </w:r>
      <w:r w:rsidR="0091240A">
        <w:t>in response to WICED BT Events.</w:t>
      </w:r>
    </w:p>
    <w:p w14:paraId="58B675BA" w14:textId="543B8A6F"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p>
    <w:p w14:paraId="00C37D77" w14:textId="77777777" w:rsidR="0091240A" w:rsidRDefault="004A0F55" w:rsidP="0091240A">
      <w:pPr>
        <w:pStyle w:val="ListParagraph"/>
        <w:numPr>
          <w:ilvl w:val="0"/>
          <w:numId w:val="11"/>
        </w:numPr>
      </w:pPr>
      <w:r>
        <w:lastRenderedPageBreak/>
        <w:t>An</w:t>
      </w:r>
      <w:r w:rsidR="002934EB">
        <w:t xml:space="preserve"> Array</w:t>
      </w:r>
      <w:r>
        <w:t xml:space="preserve">, named </w:t>
      </w:r>
      <w:proofErr w:type="spellStart"/>
      <w:r>
        <w:t>gatt_database</w:t>
      </w:r>
      <w:proofErr w:type="spellEnd"/>
      <w:r>
        <w:t xml:space="preserve">, </w:t>
      </w:r>
      <w:r w:rsidR="002934EB">
        <w:t>of uint8_t bytes that holds the handles, Types and Permissions</w:t>
      </w:r>
      <w:r w:rsidR="000B7089">
        <w:t>.</w:t>
      </w:r>
    </w:p>
    <w:p w14:paraId="6B052F7B" w14:textId="0AD6E22F" w:rsidR="0091240A" w:rsidRDefault="0091240A" w:rsidP="0091240A">
      <w:pPr>
        <w:pStyle w:val="ListParagraph"/>
        <w:numPr>
          <w:ilvl w:val="0"/>
          <w:numId w:val="11"/>
        </w:numPr>
      </w:pPr>
      <w:r>
        <w:t xml:space="preserve">An Array of </w:t>
      </w:r>
      <w:proofErr w:type="spellStart"/>
      <w:r w:rsidR="002934EB">
        <w:t>Struct</w:t>
      </w:r>
      <w:r>
        <w:t>s</w:t>
      </w:r>
      <w:proofErr w:type="spellEnd"/>
      <w:r w:rsidR="002934EB">
        <w:t xml:space="preserve"> which holds Handle</w:t>
      </w:r>
      <w:r>
        <w:t>s</w:t>
      </w:r>
      <w:r w:rsidR="002934EB">
        <w:t>, A Maximum and Current L</w:t>
      </w:r>
      <w:r w:rsidR="000B7089">
        <w:t>ength and a Pointer to the actual Value</w:t>
      </w:r>
    </w:p>
    <w:p w14:paraId="24D3B5C0" w14:textId="1FA42239" w:rsidR="0091240A" w:rsidRDefault="0091240A" w:rsidP="0091240A">
      <w:pPr>
        <w:pStyle w:val="ListParagraph"/>
        <w:numPr>
          <w:ilvl w:val="0"/>
          <w:numId w:val="11"/>
        </w:numPr>
      </w:pPr>
      <w:r>
        <w:t>The Actual values</w:t>
      </w:r>
      <w:r w:rsidR="00C8154B">
        <w:t xml:space="preserve"> as arrays of unint8_t bytes</w:t>
      </w:r>
    </w:p>
    <w:p w14:paraId="5E57EE5B" w14:textId="6350FD3D" w:rsidR="002934EB" w:rsidRDefault="00C8154B" w:rsidP="0091240A">
      <w:pPr>
        <w:pStyle w:val="ListParagraph"/>
        <w:numPr>
          <w:ilvl w:val="0"/>
          <w:numId w:val="11"/>
        </w:numPr>
      </w:pPr>
      <w:r>
        <w:t>Functions</w:t>
      </w:r>
      <w:r w:rsidR="003953A0">
        <w:t xml:space="preserve"> that serve</w:t>
      </w:r>
      <w:r>
        <w:t xml:space="preserve"> as the </w:t>
      </w:r>
      <w:r w:rsidR="000B7089">
        <w:t>API</w:t>
      </w:r>
    </w:p>
    <w:p w14:paraId="3CCBA649" w14:textId="370CDF14" w:rsidR="00E1174B" w:rsidRDefault="000D2558" w:rsidP="00C849C4">
      <w:pPr>
        <w:pStyle w:val="Heading2"/>
      </w:pPr>
      <w:bookmarkStart w:id="20" w:name="_Toc515188325"/>
      <w:proofErr w:type="spellStart"/>
      <w:r>
        <w:t>g</w:t>
      </w:r>
      <w:r w:rsidR="00E1174B">
        <w:t>att_</w:t>
      </w:r>
      <w:proofErr w:type="gramStart"/>
      <w:r w:rsidR="00E1174B">
        <w:t>database</w:t>
      </w:r>
      <w:proofErr w:type="spellEnd"/>
      <w:r w:rsidR="00E1174B">
        <w:t>[</w:t>
      </w:r>
      <w:proofErr w:type="gramEnd"/>
      <w:r w:rsidR="00E1174B">
        <w:t>]</w:t>
      </w:r>
      <w:bookmarkEnd w:id="20"/>
    </w:p>
    <w:p w14:paraId="1BE2374B" w14:textId="7B8C9C7B"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c</w:t>
      </w:r>
      <w:r w:rsidR="001E12E8">
        <w:t>-</w:t>
      </w:r>
      <w:r>
        <w:t>p</w:t>
      </w:r>
      <w:r w:rsidR="001E12E8">
        <w:t>re</w:t>
      </w:r>
      <w:r>
        <w:t>p</w:t>
      </w:r>
      <w:r w:rsidR="001E12E8">
        <w:t>rocessor</w:t>
      </w:r>
      <w:r>
        <w:t xml:space="preserve"> macros that do the right thing.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16A0710A" w14:textId="7DF99081" w:rsidR="003C27D6" w:rsidRDefault="003C27D6" w:rsidP="003C27D6">
      <w:r>
        <w:t>The handle parameter is just the actual Attribute Handle, a 16-bit number.  The WICED Bluetooth Designer will automatically create Handles for you that will end up in the _</w:t>
      </w:r>
      <w:proofErr w:type="spellStart"/>
      <w:r>
        <w:t>db.h</w:t>
      </w:r>
      <w:proofErr w:type="spellEnd"/>
      <w:r>
        <w:t xml:space="preserve"> file.</w:t>
      </w:r>
      <w:r w:rsidR="00040A94">
        <w:t xml:space="preserve">  For example:</w:t>
      </w:r>
    </w:p>
    <w:p w14:paraId="686EDC8F" w14:textId="0943D52A" w:rsidR="003C27D6" w:rsidRDefault="003C27D6" w:rsidP="003C27D6">
      <w:r w:rsidRPr="003C27D6">
        <w:rPr>
          <w:noProof/>
        </w:rPr>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41400"/>
                    </a:xfrm>
                    <a:prstGeom prst="rect">
                      <a:avLst/>
                    </a:prstGeom>
                  </pic:spPr>
                </pic:pic>
              </a:graphicData>
            </a:graphic>
          </wp:inline>
        </w:drawing>
      </w:r>
    </w:p>
    <w:p w14:paraId="25282E5D" w14:textId="75D764B8" w:rsidR="003C27D6" w:rsidRDefault="003C27D6" w:rsidP="003C27D6">
      <w:r>
        <w:t>The Service parameter is the UUID of the service, just an array of bytes.  The WICED Bluetooth Designer will create them for you in _</w:t>
      </w:r>
      <w:proofErr w:type="spellStart"/>
      <w:r>
        <w:t>db.h</w:t>
      </w:r>
      <w:proofErr w:type="spellEnd"/>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80"/>
                    </a:xfrm>
                    <a:prstGeom prst="rect">
                      <a:avLst/>
                    </a:prstGeom>
                  </pic:spPr>
                </pic:pic>
              </a:graphicData>
            </a:graphic>
          </wp:inline>
        </w:drawing>
      </w:r>
    </w:p>
    <w:p w14:paraId="7DC80BD8" w14:textId="724CD6E3" w:rsidR="005F295E" w:rsidRDefault="005F295E" w:rsidP="003C27D6">
      <w:r>
        <w:t xml:space="preserve">In addition, there are a bunch of predefined UUIDs in </w:t>
      </w:r>
      <w:proofErr w:type="spellStart"/>
      <w:r>
        <w:t>wiced_bt_uuid.h</w:t>
      </w:r>
      <w:proofErr w:type="spellEnd"/>
    </w:p>
    <w:p w14:paraId="0FD59CC0" w14:textId="492DC266" w:rsidR="003C27D6" w:rsidRDefault="003C27D6" w:rsidP="003C27D6">
      <w:r>
        <w:t xml:space="preserve">To create </w:t>
      </w:r>
      <w:r w:rsidR="00906923">
        <w:t>Characteristics,</w:t>
      </w:r>
      <w:r w:rsidR="005E4566">
        <w:t xml:space="preserve"> use the following </w:t>
      </w:r>
      <w:r w:rsidR="00906923">
        <w:t>c preprocessor</w:t>
      </w:r>
      <w:r w:rsidR="005E4566">
        <w:t xml:space="preserve"> macros which are defined in </w:t>
      </w:r>
      <w:proofErr w:type="spellStart"/>
      <w:r w:rsidR="005E4566">
        <w:t>wiced_bt_gatt.h</w:t>
      </w:r>
      <w:proofErr w:type="spellEnd"/>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CHARACTERISTIC_UUID128_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A038A92" w14:textId="43FEB199" w:rsidR="00C849C4" w:rsidRDefault="00C849C4" w:rsidP="00C849C4">
      <w:r>
        <w:lastRenderedPageBreak/>
        <w:t>As before the handle parameter is just the 16-bit number.  And as before the WICED Bluetooth Designer creates handles 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85800"/>
                    </a:xfrm>
                    <a:prstGeom prst="rect">
                      <a:avLst/>
                    </a:prstGeom>
                  </pic:spPr>
                </pic:pic>
              </a:graphicData>
            </a:graphic>
          </wp:inline>
        </w:drawing>
      </w:r>
    </w:p>
    <w:p w14:paraId="748C76AC" w14:textId="3198660E" w:rsidR="003C27D6" w:rsidRDefault="00C849C4" w:rsidP="005E4566">
      <w:r>
        <w:t xml:space="preserve">The </w:t>
      </w:r>
      <w:proofErr w:type="spellStart"/>
      <w:r>
        <w:t>handle_value</w:t>
      </w:r>
      <w:proofErr w:type="spellEnd"/>
      <w:r>
        <w:t xml:space="preserve"> parameter is the Attribute handle of the value Characteristic Attribute.</w:t>
      </w:r>
    </w:p>
    <w:p w14:paraId="3E8FFEC1" w14:textId="11E36962" w:rsidR="00C849C4" w:rsidRDefault="00C849C4" w:rsidP="005E4566">
      <w:r>
        <w:t>The UUID is a 16 or 128 bit UUID in an array of bytes.</w:t>
      </w:r>
      <w:r w:rsidR="000267EC">
        <w:t xml:space="preserve">  WICED BT Designer will create #defines for the UUIDs.</w:t>
      </w:r>
    </w:p>
    <w:p w14:paraId="1B58954A" w14:textId="184DEB72" w:rsidR="004C3828" w:rsidRDefault="004C3828" w:rsidP="005E4566">
      <w:r>
        <w:t xml:space="preserve">Properties is a bit mask which sets the properties (i.e. read write etc.)  The bit mask is defined in </w:t>
      </w:r>
      <w:proofErr w:type="spellStart"/>
      <w:r>
        <w:t>wiced_bt_gatt.h</w:t>
      </w:r>
      <w:proofErr w:type="spellEnd"/>
    </w:p>
    <w:p w14:paraId="59C5E779" w14:textId="1B95184E" w:rsidR="004C3828" w:rsidRDefault="004C3828" w:rsidP="005E4566">
      <w:r w:rsidRPr="004C3828">
        <w:rPr>
          <w:noProof/>
        </w:rPr>
        <w:drawing>
          <wp:inline distT="0" distB="0" distL="0" distR="0" wp14:anchorId="41D23909" wp14:editId="38E2D9CC">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790700"/>
                    </a:xfrm>
                    <a:prstGeom prst="rect">
                      <a:avLst/>
                    </a:prstGeom>
                  </pic:spPr>
                </pic:pic>
              </a:graphicData>
            </a:graphic>
          </wp:inline>
        </w:drawing>
      </w:r>
    </w:p>
    <w:p w14:paraId="3CDF50AF" w14:textId="2409D655" w:rsidR="00906923" w:rsidRDefault="004C3828" w:rsidP="005E4566">
      <w:r>
        <w:t xml:space="preserve">The Permission are just a bit mask that sets the Permission of an Attribute (remember Permission are on a per Attribute basis and Properties are on a per Characteristic basis).  They are also defined in </w:t>
      </w:r>
      <w:proofErr w:type="spellStart"/>
      <w:r>
        <w:t>wiced_bt_gatt.h</w:t>
      </w:r>
      <w:proofErr w:type="spellEnd"/>
    </w:p>
    <w:p w14:paraId="1D821FC7" w14:textId="41649118" w:rsidR="004C3828" w:rsidRDefault="004C3828" w:rsidP="005E4566">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C849C4">
      <w:pPr>
        <w:pStyle w:val="Heading2"/>
      </w:pPr>
      <w:bookmarkStart w:id="21" w:name="_Toc515188326"/>
      <w:proofErr w:type="spellStart"/>
      <w:r w:rsidRPr="00E1174B">
        <w:lastRenderedPageBreak/>
        <w:t>gatt_db_ext_attr_tbl</w:t>
      </w:r>
      <w:bookmarkEnd w:id="21"/>
      <w:proofErr w:type="spellEnd"/>
    </w:p>
    <w:p w14:paraId="311023C1" w14:textId="77777777" w:rsidR="000D0E8E" w:rsidRDefault="000D0E8E" w:rsidP="000D0E8E">
      <w:r>
        <w:t xml:space="preserve">The </w:t>
      </w:r>
      <w:proofErr w:type="spellStart"/>
      <w:r>
        <w:t>gatt_database</w:t>
      </w:r>
      <w:proofErr w:type="spellEnd"/>
      <w:r>
        <w:t xml:space="preserve"> array does not contain the actual value of Attributes.  To find the actual values there is an array of structures of type </w:t>
      </w:r>
      <w:proofErr w:type="spellStart"/>
      <w:r w:rsidRPr="000D0E8E">
        <w:t>gatt_db_lookup_table</w:t>
      </w:r>
      <w:proofErr w:type="spellEnd"/>
      <w:r>
        <w:t>.  Each structure contains a handle, a max and actual length and a pointer to the actual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638300"/>
                    </a:xfrm>
                    <a:prstGeom prst="rect">
                      <a:avLst/>
                    </a:prstGeom>
                  </pic:spPr>
                </pic:pic>
              </a:graphicData>
            </a:graphic>
          </wp:inline>
        </w:drawing>
      </w:r>
    </w:p>
    <w:p w14:paraId="4958D7E8" w14:textId="77777777" w:rsidR="00813E3C" w:rsidRDefault="000D0E8E" w:rsidP="000D0E8E">
      <w:r>
        <w:t>The WICED Bluetooth Designer will create this array for you automatically.</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5535"/>
                    </a:xfrm>
                    <a:prstGeom prst="rect">
                      <a:avLst/>
                    </a:prstGeom>
                  </pic:spPr>
                </pic:pic>
              </a:graphicData>
            </a:graphic>
          </wp:inline>
        </w:drawing>
      </w:r>
      <w:r w:rsidR="000D0E8E">
        <w:t xml:space="preserve"> </w:t>
      </w:r>
    </w:p>
    <w:p w14:paraId="1B089B50" w14:textId="343B1D10" w:rsidR="00AD5BD4" w:rsidRPr="000D0E8E" w:rsidRDefault="00813E3C" w:rsidP="000D0E8E">
      <w:r>
        <w:t>The API functions will help you search through this array to find a pointer to the actual value.</w:t>
      </w:r>
    </w:p>
    <w:p w14:paraId="6EEC9A5A" w14:textId="75822D6E" w:rsidR="00E1174B" w:rsidRDefault="00E1174B" w:rsidP="00C849C4">
      <w:pPr>
        <w:pStyle w:val="Heading2"/>
      </w:pPr>
      <w:bookmarkStart w:id="22" w:name="_Toc515188327"/>
      <w:r>
        <w:t xml:space="preserve">uint8_t </w:t>
      </w:r>
      <w:r w:rsidR="002877DF">
        <w:t>A</w:t>
      </w:r>
      <w:r>
        <w:t xml:space="preserve">rrays for the </w:t>
      </w:r>
      <w:r w:rsidR="002877DF">
        <w:t>V</w:t>
      </w:r>
      <w:r>
        <w:t>alues</w:t>
      </w:r>
      <w:bookmarkEnd w:id="22"/>
    </w:p>
    <w:p w14:paraId="620F9629" w14:textId="27BC4273" w:rsidR="002877DF" w:rsidRDefault="002877DF" w:rsidP="002877DF">
      <w:r>
        <w:t xml:space="preserve">The WICED Bluetooth Designer will generate </w:t>
      </w:r>
      <w:r w:rsidR="000D0E8E">
        <w:t>one</w:t>
      </w:r>
      <w:r>
        <w:t xml:space="preserve"> array of uint8_t to hold the value of writable/readable Attributes.  You will find these values in a section of the code marked with a comment “GATT Initial Value Arrays”.  In the example below you can see there is a Characteristic with the name of the device, a Characteristic with the GAP appearance, the LED Characteristic and the LED Characteristic Name.</w:t>
      </w:r>
    </w:p>
    <w:p w14:paraId="08EE7EC6" w14:textId="6EF19B30" w:rsidR="002877DF" w:rsidRDefault="002877DF" w:rsidP="002877DF">
      <w:r w:rsidRPr="002877DF">
        <w:rPr>
          <w:noProof/>
        </w:rPr>
        <w:drawing>
          <wp:inline distT="0" distB="0" distL="0" distR="0" wp14:anchorId="45DB648B" wp14:editId="0A2ED538">
            <wp:extent cx="5943600" cy="92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23290"/>
                    </a:xfrm>
                    <a:prstGeom prst="rect">
                      <a:avLst/>
                    </a:prstGeom>
                  </pic:spPr>
                </pic:pic>
              </a:graphicData>
            </a:graphic>
          </wp:inline>
        </w:drawing>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C849C4">
      <w:pPr>
        <w:pStyle w:val="Heading2"/>
      </w:pPr>
      <w:bookmarkStart w:id="23" w:name="_Toc515188328"/>
      <w:r>
        <w:lastRenderedPageBreak/>
        <w:t xml:space="preserve">The </w:t>
      </w:r>
      <w:r w:rsidR="0092241E">
        <w:t>Application Programming Interface</w:t>
      </w:r>
      <w:bookmarkEnd w:id="23"/>
    </w:p>
    <w:p w14:paraId="744801CD" w14:textId="4D1D5DDB" w:rsidR="000E404D" w:rsidRDefault="000E404D" w:rsidP="000E404D">
      <w:r>
        <w:t xml:space="preserve">There are two functions which make up the interface to your GATT Database, </w:t>
      </w:r>
      <w:r w:rsidR="00D91F32">
        <w:t>_</w:t>
      </w:r>
      <w:proofErr w:type="spellStart"/>
      <w:r>
        <w:t>get_value</w:t>
      </w:r>
      <w:proofErr w:type="spellEnd"/>
      <w:r>
        <w:t xml:space="preserve"> and </w:t>
      </w:r>
      <w:r w:rsidR="002877DF">
        <w:t>_</w:t>
      </w:r>
      <w:proofErr w:type="spellStart"/>
      <w:r>
        <w:t>set_val</w:t>
      </w:r>
      <w:r w:rsidR="00D23B88">
        <w:t>ue</w:t>
      </w:r>
      <w:proofErr w:type="spellEnd"/>
      <w:r w:rsidR="00D23B88">
        <w:t xml:space="preserve"> (the function names</w:t>
      </w:r>
      <w:r>
        <w:t xml:space="preserve"> are </w:t>
      </w:r>
      <w:r w:rsidR="00D23B88">
        <w:t xml:space="preserve">both </w:t>
      </w:r>
      <w:r>
        <w:t xml:space="preserve">prepended with the name of your app as defined </w:t>
      </w:r>
      <w:r w:rsidR="00D23B88">
        <w:t>in the WICED Bluetooth Designer</w:t>
      </w:r>
      <w:r>
        <w:t>).</w:t>
      </w:r>
      <w:r w:rsidR="002877DF">
        <w:t xml:space="preserve">  Here are the function prototypes from my “</w:t>
      </w:r>
      <w:proofErr w:type="spellStart"/>
      <w:r w:rsidR="002877DF">
        <w:t>testwbt</w:t>
      </w:r>
      <w:proofErr w:type="spellEnd"/>
      <w:r w:rsidR="002877DF">
        <w:t>” application:</w:t>
      </w:r>
    </w:p>
    <w:p w14:paraId="17B70D0A" w14:textId="77777777" w:rsidR="0014257C" w:rsidRPr="000E404D" w:rsidRDefault="0014257C" w:rsidP="0014257C">
      <w:proofErr w:type="spellStart"/>
      <w:r w:rsidRPr="000E404D">
        <w:t>wiced_bt_gatt_status_t</w:t>
      </w:r>
      <w:proofErr w:type="spellEnd"/>
      <w:r w:rsidRPr="000E404D">
        <w:t xml:space="preserve"> </w:t>
      </w:r>
      <w:proofErr w:type="spellStart"/>
      <w:r w:rsidRPr="000E404D">
        <w:t>testwbt_get_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77777777" w:rsidR="0014257C" w:rsidRPr="003953A0" w:rsidRDefault="0014257C" w:rsidP="0014257C">
      <w:proofErr w:type="spellStart"/>
      <w:r w:rsidRPr="000E404D">
        <w:t>wiced_bt_gatt_status_t</w:t>
      </w:r>
      <w:proofErr w:type="spellEnd"/>
      <w:r w:rsidRPr="000E404D">
        <w:t xml:space="preserve"> </w:t>
      </w:r>
      <w:proofErr w:type="spellStart"/>
      <w:r w:rsidRPr="000E404D">
        <w:t>testwbt_set_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E3196E6" w:rsidR="0014257C" w:rsidRDefault="000E404D" w:rsidP="000E404D">
      <w:r>
        <w:t xml:space="preserve">These two functions </w:t>
      </w:r>
      <w:r w:rsidR="0014257C">
        <w:t xml:space="preserve">have the following </w:t>
      </w:r>
      <w:r w:rsidR="00F0559D">
        <w:t xml:space="preserve">input </w:t>
      </w:r>
      <w:r w:rsidR="0014257C">
        <w:t>parameters</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50A39A09"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the BT designer does not so this parameter is unused.</w:t>
      </w:r>
    </w:p>
    <w:p w14:paraId="0E84468A" w14:textId="5D39D0D5"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you should copy this data into your value, for a read you should copy your data into the location pointed to by this pointer</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EDCE907"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 </w:t>
      </w:r>
      <w:proofErr w:type="spellStart"/>
      <w:r>
        <w:t>e.g</w:t>
      </w:r>
      <w:proofErr w:type="spellEnd"/>
      <w:r>
        <w:t xml:space="preserve"> *</w:t>
      </w:r>
      <w:proofErr w:type="spellStart"/>
      <w:r>
        <w:t>p_len</w:t>
      </w:r>
      <w:proofErr w:type="spellEnd"/>
      <w:r>
        <w:t xml:space="preserve"> = 23; // returning 23 bytes</w:t>
      </w:r>
    </w:p>
    <w:p w14:paraId="22561E07" w14:textId="636CCB9F" w:rsidR="005A6CE4" w:rsidRDefault="005A6CE4" w:rsidP="005A6CE4">
      <w:pPr>
        <w:pStyle w:val="ListParagraph"/>
        <w:numPr>
          <w:ilvl w:val="0"/>
          <w:numId w:val="12"/>
        </w:numPr>
      </w:pPr>
      <w:r>
        <w:t xml:space="preserve">(write) uint16_t </w:t>
      </w:r>
      <w:proofErr w:type="spellStart"/>
      <w:r>
        <w:t>len</w:t>
      </w:r>
      <w:proofErr w:type="spellEnd"/>
      <w:r>
        <w:t xml:space="preserve"> – For write, you will be told how many bytes got written to you</w:t>
      </w:r>
    </w:p>
    <w:p w14:paraId="26EEF1AF" w14:textId="1D29793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memcpy’s</w:t>
      </w:r>
      <w:proofErr w:type="spellEnd"/>
      <w:r>
        <w:t xml:space="preserve"> the data into the right place, either saving it in the value, or writing into the buffer for the WICED BT Stack to send back to the Client.</w:t>
      </w:r>
    </w:p>
    <w:p w14:paraId="0AD4C107" w14:textId="47656C18" w:rsidR="002B386E" w:rsidRDefault="002B386E" w:rsidP="000E404D">
      <w:r>
        <w:t xml:space="preserve">Both functions have a switch where you might put in custom code to do something based on which handle.  This place is marked with //TODO: </w:t>
      </w:r>
      <w:r w:rsidR="002877DF">
        <w:t>in the two functions.</w:t>
      </w:r>
    </w:p>
    <w:p w14:paraId="00583912" w14:textId="4F2327F5" w:rsidR="0014257C" w:rsidRPr="000E404D" w:rsidRDefault="0014257C" w:rsidP="000E404D">
      <w:r>
        <w:t xml:space="preserve">You are supposed to return a </w:t>
      </w:r>
      <w:proofErr w:type="spellStart"/>
      <w:r>
        <w:t>wiced_bt_gatt_status_t</w:t>
      </w:r>
      <w:proofErr w:type="spellEnd"/>
      <w:r>
        <w:t xml:space="preserve"> which will tell the BT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096A0518" w14:textId="3F4E0350" w:rsidR="006B5651" w:rsidRDefault="006B5651" w:rsidP="00B8480B">
      <w:pPr>
        <w:pStyle w:val="Heading1"/>
      </w:pPr>
      <w:bookmarkStart w:id="24" w:name="_Toc515188329"/>
      <w:r>
        <w:t>WICED Bluetooth Stack Events</w:t>
      </w:r>
      <w:bookmarkEnd w:id="24"/>
    </w:p>
    <w:p w14:paraId="43521720" w14:textId="0A40083F" w:rsidR="006B5651" w:rsidRDefault="006B5651" w:rsidP="006B5651">
      <w:r>
        <w:t xml:space="preserve">The WICED Bluetooth Stack generates Events based on what is happening the Bluetooth world.  After the event is created, the Stack will call the appropriate callback function which you </w:t>
      </w:r>
      <w:r>
        <w:lastRenderedPageBreak/>
        <w:t>registered when you turned on the Stack.  Your callback firmware must look at the event code and the event parameter and take the appropriate action.</w:t>
      </w:r>
    </w:p>
    <w:p w14:paraId="0967EDC2" w14:textId="3EC63873" w:rsidR="006B5651" w:rsidRDefault="006B5651" w:rsidP="006B5651">
      <w:r>
        <w:t>There are three classes of events, Management, GATT, and GATT Server.  The Bluetooth Designer will generate code to handle a bunch more events than are needed for the first simple example, and I will deal with them in the next chapter.</w:t>
      </w:r>
    </w:p>
    <w:p w14:paraId="141683AD" w14:textId="727821AA" w:rsidR="006B5651" w:rsidRPr="006B5651" w:rsidRDefault="006B5651" w:rsidP="006B5651">
      <w:r>
        <w:t>For the purposes of the simple example, you need to understand these events:</w:t>
      </w:r>
    </w:p>
    <w:p w14:paraId="21FDBF90" w14:textId="2956FE64" w:rsidR="00612A35" w:rsidRDefault="00F62D74" w:rsidP="006B5651">
      <w:pPr>
        <w:pStyle w:val="Heading2"/>
      </w:pPr>
      <w:bookmarkStart w:id="25" w:name="_Toc515188330"/>
      <w:r>
        <w:t xml:space="preserve">Essential </w:t>
      </w:r>
      <w:r w:rsidR="00612A35">
        <w:t>Bluetooth Management Events</w:t>
      </w:r>
      <w:bookmarkEnd w:id="25"/>
    </w:p>
    <w:tbl>
      <w:tblPr>
        <w:tblStyle w:val="TableGrid"/>
        <w:tblW w:w="0" w:type="auto"/>
        <w:tblLook w:val="04A0" w:firstRow="1" w:lastRow="0" w:firstColumn="1" w:lastColumn="0" w:noHBand="0" w:noVBand="1"/>
      </w:tblPr>
      <w:tblGrid>
        <w:gridCol w:w="4361"/>
        <w:gridCol w:w="4989"/>
      </w:tblGrid>
      <w:tr w:rsidR="001D1890" w14:paraId="7E56AD38" w14:textId="77777777" w:rsidTr="001D1890">
        <w:tc>
          <w:tcPr>
            <w:tcW w:w="4361" w:type="dxa"/>
          </w:tcPr>
          <w:p w14:paraId="31CF2038" w14:textId="42A7FFDA" w:rsidR="00282822" w:rsidRDefault="00282822" w:rsidP="006B5651">
            <w:r>
              <w:t>Event</w:t>
            </w:r>
          </w:p>
        </w:tc>
        <w:tc>
          <w:tcPr>
            <w:tcW w:w="4989" w:type="dxa"/>
          </w:tcPr>
          <w:p w14:paraId="7213D81C" w14:textId="420F1454" w:rsidR="00282822" w:rsidRDefault="00282822" w:rsidP="006B5651">
            <w:r>
              <w:t>Description</w:t>
            </w:r>
          </w:p>
        </w:tc>
      </w:tr>
      <w:tr w:rsidR="001D1890" w14:paraId="5BB6C0F1" w14:textId="77777777" w:rsidTr="001D1890">
        <w:tc>
          <w:tcPr>
            <w:tcW w:w="4361" w:type="dxa"/>
          </w:tcPr>
          <w:p w14:paraId="5E4031B5" w14:textId="209E263A" w:rsidR="00282822" w:rsidRDefault="002C2FE4" w:rsidP="006B5651">
            <w:r w:rsidRPr="002C2FE4">
              <w:t>BTM_ENABLED_EVT</w:t>
            </w:r>
          </w:p>
        </w:tc>
        <w:tc>
          <w:tcPr>
            <w:tcW w:w="4989" w:type="dxa"/>
          </w:tcPr>
          <w:p w14:paraId="5FBFCA0A" w14:textId="459BB451" w:rsidR="00282822" w:rsidRDefault="00797412" w:rsidP="00797412">
            <w:r>
              <w:t>When</w:t>
            </w:r>
            <w:r w:rsidR="009C2A1F">
              <w:t xml:space="preserve"> </w:t>
            </w:r>
            <w:r>
              <w:t>the Stack</w:t>
            </w:r>
            <w:r w:rsidR="009C2A1F">
              <w:t xml:space="preserve"> </w:t>
            </w:r>
            <w:proofErr w:type="gramStart"/>
            <w:r w:rsidR="009C2A1F">
              <w:t>has</w:t>
            </w:r>
            <w:proofErr w:type="gramEnd"/>
            <w:r w:rsidR="009C2A1F">
              <w:t xml:space="preserve"> everything going.</w:t>
            </w:r>
            <w:r>
              <w:t xml:space="preserve">  The event data will tell if you it happened with WICED_SUCCESS </w:t>
            </w:r>
            <w:proofErr w:type="gramStart"/>
            <w:r>
              <w:t>or !WICED</w:t>
            </w:r>
            <w:proofErr w:type="gramEnd"/>
            <w:r>
              <w:t>_SUCCESS</w:t>
            </w:r>
          </w:p>
        </w:tc>
      </w:tr>
      <w:tr w:rsidR="001D1890" w14:paraId="11B4081D" w14:textId="77777777" w:rsidTr="001D1890">
        <w:trPr>
          <w:trHeight w:val="872"/>
        </w:trPr>
        <w:tc>
          <w:tcPr>
            <w:tcW w:w="4361" w:type="dxa"/>
          </w:tcPr>
          <w:p w14:paraId="4C0C84EC" w14:textId="0364ABF4" w:rsidR="00282822" w:rsidRDefault="002C2FE4" w:rsidP="006B5651">
            <w:r w:rsidRPr="002C2FE4">
              <w:t>BTM_BLE_ADVERT_STATE_CHANGED_EVT</w:t>
            </w:r>
          </w:p>
        </w:tc>
        <w:tc>
          <w:tcPr>
            <w:tcW w:w="4989" w:type="dxa"/>
          </w:tcPr>
          <w:p w14:paraId="17542249" w14:textId="7939B841" w:rsidR="00282822" w:rsidRDefault="00797412" w:rsidP="00797412">
            <w:r>
              <w:t>W</w:t>
            </w:r>
            <w:r w:rsidR="001D1890">
              <w:t xml:space="preserve">hen Advertising is either </w:t>
            </w:r>
            <w:r>
              <w:t>stopped,</w:t>
            </w:r>
            <w:r w:rsidR="001D1890">
              <w:t xml:space="preserve"> or started by the Stack. The event parameter </w:t>
            </w:r>
            <w:proofErr w:type="gramStart"/>
            <w:r>
              <w:t>tell</w:t>
            </w:r>
            <w:proofErr w:type="gramEnd"/>
            <w:r>
              <w:t xml:space="preserve"> you </w:t>
            </w:r>
            <w:r w:rsidRPr="00797412">
              <w:t>BTM_BLE_ADVERT_OFF</w:t>
            </w:r>
            <w:r>
              <w:t xml:space="preserve"> or one of the many different levels of active advertising</w:t>
            </w:r>
          </w:p>
        </w:tc>
      </w:tr>
    </w:tbl>
    <w:p w14:paraId="4A52C927" w14:textId="77777777" w:rsidR="00282822" w:rsidRPr="00282822" w:rsidRDefault="00282822" w:rsidP="006B5651"/>
    <w:p w14:paraId="5C22A563" w14:textId="48B18C26" w:rsidR="002C57C8" w:rsidRDefault="002C57C8" w:rsidP="006B5651">
      <w:pPr>
        <w:pStyle w:val="Heading2"/>
      </w:pPr>
      <w:bookmarkStart w:id="26" w:name="_Toc515188331"/>
      <w:r>
        <w:t>Essential GATT Events</w:t>
      </w:r>
      <w:bookmarkEnd w:id="26"/>
    </w:p>
    <w:tbl>
      <w:tblPr>
        <w:tblStyle w:val="TableGrid"/>
        <w:tblW w:w="0" w:type="auto"/>
        <w:tblLook w:val="04A0" w:firstRow="1" w:lastRow="0" w:firstColumn="1" w:lastColumn="0" w:noHBand="0" w:noVBand="1"/>
      </w:tblPr>
      <w:tblGrid>
        <w:gridCol w:w="4405"/>
        <w:gridCol w:w="4945"/>
      </w:tblGrid>
      <w:tr w:rsidR="001D1890" w14:paraId="0E6C52A8" w14:textId="77777777" w:rsidTr="001D1890">
        <w:tc>
          <w:tcPr>
            <w:tcW w:w="4405" w:type="dxa"/>
          </w:tcPr>
          <w:p w14:paraId="488C5137" w14:textId="77777777" w:rsidR="002C57C8" w:rsidRDefault="002C57C8" w:rsidP="006B5651">
            <w:r>
              <w:t>Event</w:t>
            </w:r>
          </w:p>
        </w:tc>
        <w:tc>
          <w:tcPr>
            <w:tcW w:w="4945" w:type="dxa"/>
          </w:tcPr>
          <w:p w14:paraId="4A1478D5" w14:textId="77777777" w:rsidR="002C57C8" w:rsidRDefault="002C57C8" w:rsidP="006B5651">
            <w:r>
              <w:t>Description</w:t>
            </w:r>
          </w:p>
        </w:tc>
      </w:tr>
      <w:tr w:rsidR="001D1890" w14:paraId="6B3EA11A" w14:textId="77777777" w:rsidTr="001D1890">
        <w:tc>
          <w:tcPr>
            <w:tcW w:w="4405" w:type="dxa"/>
          </w:tcPr>
          <w:p w14:paraId="6CABB140" w14:textId="139BE2FC" w:rsidR="002C57C8" w:rsidRDefault="002C57C8" w:rsidP="006B5651">
            <w:r w:rsidRPr="002C57C8">
              <w:t>GATT_CONNECTION_STATUS_EVT</w:t>
            </w:r>
          </w:p>
        </w:tc>
        <w:tc>
          <w:tcPr>
            <w:tcW w:w="4945" w:type="dxa"/>
          </w:tcPr>
          <w:p w14:paraId="11BBC343" w14:textId="54727BB2" w:rsidR="002C57C8" w:rsidRDefault="00797412" w:rsidP="006B5651">
            <w:r>
              <w:t xml:space="preserve">When a connection is made, or disconnected. The event parameter tells you </w:t>
            </w:r>
            <w:r w:rsidR="00147016">
              <w:t>WICED_TRUE if connected</w:t>
            </w:r>
          </w:p>
        </w:tc>
      </w:tr>
      <w:tr w:rsidR="001D1890" w14:paraId="63D58CAD" w14:textId="77777777" w:rsidTr="001D1890">
        <w:tc>
          <w:tcPr>
            <w:tcW w:w="4405" w:type="dxa"/>
          </w:tcPr>
          <w:p w14:paraId="5CB75263" w14:textId="4C4FB492" w:rsidR="002C57C8" w:rsidRDefault="002C57C8" w:rsidP="006B5651">
            <w:r w:rsidRPr="002C57C8">
              <w:t>GATT_ATTRIBUTE_REQUEST_EVT</w:t>
            </w:r>
          </w:p>
        </w:tc>
        <w:tc>
          <w:tcPr>
            <w:tcW w:w="4945" w:type="dxa"/>
          </w:tcPr>
          <w:p w14:paraId="7FE08830" w14:textId="48719D7D" w:rsidR="002C57C8" w:rsidRDefault="00C11933" w:rsidP="006B5651">
            <w:r>
              <w:t xml:space="preserve">When a GATT </w:t>
            </w:r>
            <w:proofErr w:type="gramStart"/>
            <w:r>
              <w:t>Read</w:t>
            </w:r>
            <w:proofErr w:type="gramEnd"/>
            <w:r>
              <w:t xml:space="preserve"> or Write occurs. The event parameter tells you </w:t>
            </w:r>
            <w:r w:rsidRPr="00C11933">
              <w:t>GATTS_REQ_TYPE_READ</w:t>
            </w:r>
            <w:r>
              <w:t xml:space="preserve"> or GATTS_REQ_TYPE_WRITE</w:t>
            </w:r>
          </w:p>
        </w:tc>
      </w:tr>
    </w:tbl>
    <w:p w14:paraId="49A0C740" w14:textId="5E5A65C5" w:rsidR="00635B89" w:rsidRDefault="00F62D74" w:rsidP="006B5651">
      <w:pPr>
        <w:pStyle w:val="Heading2"/>
      </w:pPr>
      <w:bookmarkStart w:id="27" w:name="_Toc515188332"/>
      <w:r>
        <w:t xml:space="preserve">Essential </w:t>
      </w:r>
      <w:r w:rsidR="00635B89">
        <w:t xml:space="preserve">GATT </w:t>
      </w:r>
      <w:r w:rsidR="002C57C8">
        <w:t xml:space="preserve">Server </w:t>
      </w:r>
      <w:r w:rsidR="00635B89">
        <w:t>Events</w:t>
      </w:r>
      <w:bookmarkEnd w:id="27"/>
    </w:p>
    <w:tbl>
      <w:tblPr>
        <w:tblStyle w:val="TableGrid"/>
        <w:tblW w:w="0" w:type="auto"/>
        <w:tblLook w:val="04A0" w:firstRow="1" w:lastRow="0" w:firstColumn="1" w:lastColumn="0" w:noHBand="0" w:noVBand="1"/>
      </w:tblPr>
      <w:tblGrid>
        <w:gridCol w:w="4405"/>
        <w:gridCol w:w="4945"/>
      </w:tblGrid>
      <w:tr w:rsidR="002C2FE4" w14:paraId="4A8F9A99" w14:textId="77777777" w:rsidTr="001D1890">
        <w:tc>
          <w:tcPr>
            <w:tcW w:w="4405" w:type="dxa"/>
          </w:tcPr>
          <w:p w14:paraId="167584A0" w14:textId="77777777" w:rsidR="002C2FE4" w:rsidRDefault="002C2FE4" w:rsidP="006B5651">
            <w:r>
              <w:t>Event</w:t>
            </w:r>
          </w:p>
        </w:tc>
        <w:tc>
          <w:tcPr>
            <w:tcW w:w="4945" w:type="dxa"/>
          </w:tcPr>
          <w:p w14:paraId="356DA63F" w14:textId="77777777" w:rsidR="002C2FE4" w:rsidRDefault="002C2FE4" w:rsidP="006B5651">
            <w:r>
              <w:t>Description</w:t>
            </w:r>
          </w:p>
        </w:tc>
      </w:tr>
      <w:tr w:rsidR="002C2FE4" w14:paraId="660E5C4D" w14:textId="77777777" w:rsidTr="001D1890">
        <w:tc>
          <w:tcPr>
            <w:tcW w:w="4405" w:type="dxa"/>
          </w:tcPr>
          <w:p w14:paraId="022AC603" w14:textId="01B6430B" w:rsidR="002C2FE4" w:rsidRDefault="002C2FE4" w:rsidP="006B5651">
            <w:r w:rsidRPr="002C2FE4">
              <w:t>GATTS_REQ_TYPE_READ</w:t>
            </w:r>
          </w:p>
        </w:tc>
        <w:tc>
          <w:tcPr>
            <w:tcW w:w="4945" w:type="dxa"/>
          </w:tcPr>
          <w:p w14:paraId="3DFB202E" w14:textId="49B3AD4F" w:rsidR="002C2FE4" w:rsidRDefault="00C11933" w:rsidP="006B5651">
            <w:r>
              <w:t>A GATT Attribute Read has occurred. The event parameter tells you the request handle and where to save the data.</w:t>
            </w:r>
          </w:p>
        </w:tc>
      </w:tr>
      <w:tr w:rsidR="002C2FE4" w14:paraId="7409D2B4" w14:textId="77777777" w:rsidTr="001D1890">
        <w:tc>
          <w:tcPr>
            <w:tcW w:w="4405" w:type="dxa"/>
          </w:tcPr>
          <w:p w14:paraId="4FF7F3C7" w14:textId="158B9F87" w:rsidR="002C2FE4" w:rsidRDefault="002C2FE4" w:rsidP="006B5651">
            <w:r w:rsidRPr="002C2FE4">
              <w:t>GATTS_REQ_TYPE_WRITE</w:t>
            </w:r>
          </w:p>
        </w:tc>
        <w:tc>
          <w:tcPr>
            <w:tcW w:w="4945" w:type="dxa"/>
          </w:tcPr>
          <w:p w14:paraId="764FF228" w14:textId="297C5B8B" w:rsidR="002C2FE4" w:rsidRDefault="00C11933" w:rsidP="006B5651">
            <w:r>
              <w:t>A GATT Attribute Write has occurred. The event parameter tells you the handle, a pointer to the data and the length of the data.</w:t>
            </w:r>
          </w:p>
        </w:tc>
      </w:tr>
    </w:tbl>
    <w:p w14:paraId="65660909" w14:textId="77777777" w:rsidR="002C2FE4" w:rsidRPr="002C2FE4" w:rsidRDefault="002C2FE4" w:rsidP="006B5651"/>
    <w:sectPr w:rsidR="002C2FE4" w:rsidRPr="002C2FE4">
      <w:headerReference w:type="default" r:id="rId48"/>
      <w:footerReference w:type="default" r:id="rId49"/>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CC0F1" w16cid:durableId="1E76153E"/>
  <w16cid:commentId w16cid:paraId="19A6BC38" w16cid:durableId="1E76153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4622D" w14:textId="77777777" w:rsidR="00531356" w:rsidRDefault="00531356" w:rsidP="00DF6D18">
      <w:r>
        <w:separator/>
      </w:r>
    </w:p>
  </w:endnote>
  <w:endnote w:type="continuationSeparator" w:id="0">
    <w:p w14:paraId="1BE8D81B" w14:textId="77777777" w:rsidR="00531356" w:rsidRDefault="0053135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C2FE4" w:rsidRDefault="002C2FE4" w:rsidP="00547CF1">
            <w:pPr>
              <w:pStyle w:val="Footer"/>
              <w:spacing w:after="0"/>
            </w:pPr>
          </w:p>
          <w:p w14:paraId="4C29FDE6" w14:textId="767F5A6D" w:rsidR="002C2FE4" w:rsidRDefault="002C2FE4"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497CB0">
              <w:rPr>
                <w:noProof/>
              </w:rPr>
              <w:t>1</w:t>
            </w:r>
            <w:r>
              <w:fldChar w:fldCharType="end"/>
            </w:r>
            <w:r>
              <w:t xml:space="preserve"> of </w:t>
            </w:r>
            <w:r w:rsidR="00531356">
              <w:fldChar w:fldCharType="begin"/>
            </w:r>
            <w:r w:rsidR="00531356">
              <w:instrText xml:space="preserve"> NUMPAGES  </w:instrText>
            </w:r>
            <w:r w:rsidR="00531356">
              <w:fldChar w:fldCharType="separate"/>
            </w:r>
            <w:r w:rsidR="00497CB0">
              <w:rPr>
                <w:noProof/>
              </w:rPr>
              <w:t>28</w:t>
            </w:r>
            <w:r w:rsidR="00531356">
              <w:rPr>
                <w:noProof/>
              </w:rPr>
              <w:fldChar w:fldCharType="end"/>
            </w:r>
          </w:p>
        </w:sdtContent>
      </w:sdt>
    </w:sdtContent>
  </w:sdt>
  <w:p w14:paraId="75581528" w14:textId="77777777" w:rsidR="002C2FE4" w:rsidRDefault="002C2FE4"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40946" w14:textId="77777777" w:rsidR="00531356" w:rsidRDefault="00531356" w:rsidP="00DF6D18">
      <w:r>
        <w:separator/>
      </w:r>
    </w:p>
  </w:footnote>
  <w:footnote w:type="continuationSeparator" w:id="0">
    <w:p w14:paraId="6D997BB9" w14:textId="77777777" w:rsidR="00531356" w:rsidRDefault="00531356"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2C2FE4" w:rsidRDefault="002C2FE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DC8"/>
    <w:multiLevelType w:val="hybridMultilevel"/>
    <w:tmpl w:val="C2EC8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F61C2"/>
    <w:multiLevelType w:val="multilevel"/>
    <w:tmpl w:val="889C717E"/>
    <w:lvl w:ilvl="0">
      <w:start w:val="1"/>
      <w:numFmt w:val="decimal"/>
      <w:pStyle w:val="Heading1"/>
      <w:lvlText w:val="3.%1 "/>
      <w:lvlJc w:val="left"/>
      <w:pPr>
        <w:ind w:left="0" w:firstLine="360"/>
      </w:pPr>
      <w:rPr>
        <w:rFonts w:hint="default"/>
      </w:rPr>
    </w:lvl>
    <w:lvl w:ilvl="1">
      <w:start w:val="1"/>
      <w:numFmt w:val="decimal"/>
      <w:pStyle w:val="Heading2"/>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9"/>
  </w:num>
  <w:num w:numId="4">
    <w:abstractNumId w:val="8"/>
  </w:num>
  <w:num w:numId="5">
    <w:abstractNumId w:val="3"/>
  </w:num>
  <w:num w:numId="6">
    <w:abstractNumId w:val="17"/>
  </w:num>
  <w:num w:numId="7">
    <w:abstractNumId w:val="18"/>
  </w:num>
  <w:num w:numId="8">
    <w:abstractNumId w:val="4"/>
  </w:num>
  <w:num w:numId="9">
    <w:abstractNumId w:val="14"/>
  </w:num>
  <w:num w:numId="10">
    <w:abstractNumId w:val="19"/>
  </w:num>
  <w:num w:numId="11">
    <w:abstractNumId w:val="10"/>
  </w:num>
  <w:num w:numId="12">
    <w:abstractNumId w:val="2"/>
  </w:num>
  <w:num w:numId="13">
    <w:abstractNumId w:val="5"/>
  </w:num>
  <w:num w:numId="14">
    <w:abstractNumId w:val="13"/>
  </w:num>
  <w:num w:numId="15">
    <w:abstractNumId w:val="12"/>
  </w:num>
  <w:num w:numId="16">
    <w:abstractNumId w:val="16"/>
  </w:num>
  <w:num w:numId="17">
    <w:abstractNumId w:val="7"/>
  </w:num>
  <w:num w:numId="18">
    <w:abstractNumId w:val="15"/>
  </w:num>
  <w:num w:numId="19">
    <w:abstractNumId w:val="0"/>
  </w:num>
  <w:num w:numId="2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A94"/>
    <w:rsid w:val="00044512"/>
    <w:rsid w:val="00044C80"/>
    <w:rsid w:val="00045AC8"/>
    <w:rsid w:val="00051E3C"/>
    <w:rsid w:val="0005324C"/>
    <w:rsid w:val="00073330"/>
    <w:rsid w:val="00073E5B"/>
    <w:rsid w:val="00074015"/>
    <w:rsid w:val="00083775"/>
    <w:rsid w:val="0008708D"/>
    <w:rsid w:val="00093229"/>
    <w:rsid w:val="00093A9C"/>
    <w:rsid w:val="00096E47"/>
    <w:rsid w:val="000A10C2"/>
    <w:rsid w:val="000A7893"/>
    <w:rsid w:val="000A7C62"/>
    <w:rsid w:val="000B3CDE"/>
    <w:rsid w:val="000B3D0C"/>
    <w:rsid w:val="000B444B"/>
    <w:rsid w:val="000B480A"/>
    <w:rsid w:val="000B49C4"/>
    <w:rsid w:val="000B6177"/>
    <w:rsid w:val="000B7089"/>
    <w:rsid w:val="000C3B73"/>
    <w:rsid w:val="000C3C96"/>
    <w:rsid w:val="000C4E6B"/>
    <w:rsid w:val="000D0E8E"/>
    <w:rsid w:val="000D2558"/>
    <w:rsid w:val="000D5180"/>
    <w:rsid w:val="000D5CC1"/>
    <w:rsid w:val="000D7031"/>
    <w:rsid w:val="000E36BD"/>
    <w:rsid w:val="000E404D"/>
    <w:rsid w:val="000E69E0"/>
    <w:rsid w:val="000F2E84"/>
    <w:rsid w:val="000F32E8"/>
    <w:rsid w:val="000F4EBA"/>
    <w:rsid w:val="00100BC2"/>
    <w:rsid w:val="0010682C"/>
    <w:rsid w:val="00110CE4"/>
    <w:rsid w:val="00112EEC"/>
    <w:rsid w:val="00114104"/>
    <w:rsid w:val="0011505A"/>
    <w:rsid w:val="0011517F"/>
    <w:rsid w:val="001221A7"/>
    <w:rsid w:val="00122DEB"/>
    <w:rsid w:val="0012300A"/>
    <w:rsid w:val="00126DF9"/>
    <w:rsid w:val="00127AC1"/>
    <w:rsid w:val="00130E71"/>
    <w:rsid w:val="001318AB"/>
    <w:rsid w:val="00132EF0"/>
    <w:rsid w:val="001338F7"/>
    <w:rsid w:val="00133CAF"/>
    <w:rsid w:val="00137E77"/>
    <w:rsid w:val="0014257C"/>
    <w:rsid w:val="001448EB"/>
    <w:rsid w:val="00147016"/>
    <w:rsid w:val="001542E2"/>
    <w:rsid w:val="0015653A"/>
    <w:rsid w:val="00156EEC"/>
    <w:rsid w:val="00162F9B"/>
    <w:rsid w:val="001631F9"/>
    <w:rsid w:val="00165DB6"/>
    <w:rsid w:val="00167802"/>
    <w:rsid w:val="00175AB2"/>
    <w:rsid w:val="00175EB1"/>
    <w:rsid w:val="001769AE"/>
    <w:rsid w:val="00177F74"/>
    <w:rsid w:val="00180147"/>
    <w:rsid w:val="00180B06"/>
    <w:rsid w:val="001819F1"/>
    <w:rsid w:val="00182232"/>
    <w:rsid w:val="00182794"/>
    <w:rsid w:val="00184372"/>
    <w:rsid w:val="00184A63"/>
    <w:rsid w:val="0018715F"/>
    <w:rsid w:val="0019070C"/>
    <w:rsid w:val="0019295A"/>
    <w:rsid w:val="00193937"/>
    <w:rsid w:val="00196478"/>
    <w:rsid w:val="001A05BD"/>
    <w:rsid w:val="001A2540"/>
    <w:rsid w:val="001A3876"/>
    <w:rsid w:val="001B1B56"/>
    <w:rsid w:val="001B22CC"/>
    <w:rsid w:val="001C0584"/>
    <w:rsid w:val="001C3071"/>
    <w:rsid w:val="001C41CE"/>
    <w:rsid w:val="001C7593"/>
    <w:rsid w:val="001D07E4"/>
    <w:rsid w:val="001D092F"/>
    <w:rsid w:val="001D1890"/>
    <w:rsid w:val="001E01B2"/>
    <w:rsid w:val="001E0324"/>
    <w:rsid w:val="001E0CD6"/>
    <w:rsid w:val="001E12E8"/>
    <w:rsid w:val="001E28EE"/>
    <w:rsid w:val="001E500C"/>
    <w:rsid w:val="001E5730"/>
    <w:rsid w:val="002004C1"/>
    <w:rsid w:val="00202274"/>
    <w:rsid w:val="002025AB"/>
    <w:rsid w:val="00203746"/>
    <w:rsid w:val="00206297"/>
    <w:rsid w:val="002141D2"/>
    <w:rsid w:val="00214414"/>
    <w:rsid w:val="00214543"/>
    <w:rsid w:val="0021606A"/>
    <w:rsid w:val="00216CA1"/>
    <w:rsid w:val="002203F9"/>
    <w:rsid w:val="00221074"/>
    <w:rsid w:val="00227150"/>
    <w:rsid w:val="0023184E"/>
    <w:rsid w:val="002405BF"/>
    <w:rsid w:val="00242C1E"/>
    <w:rsid w:val="00242E08"/>
    <w:rsid w:val="00243A40"/>
    <w:rsid w:val="00254990"/>
    <w:rsid w:val="002563F7"/>
    <w:rsid w:val="00257411"/>
    <w:rsid w:val="00263211"/>
    <w:rsid w:val="00263930"/>
    <w:rsid w:val="00264AA3"/>
    <w:rsid w:val="00266D14"/>
    <w:rsid w:val="002776BC"/>
    <w:rsid w:val="00280BC8"/>
    <w:rsid w:val="00282376"/>
    <w:rsid w:val="00282822"/>
    <w:rsid w:val="00283B23"/>
    <w:rsid w:val="0028641F"/>
    <w:rsid w:val="00287758"/>
    <w:rsid w:val="002877DF"/>
    <w:rsid w:val="00292555"/>
    <w:rsid w:val="0029288C"/>
    <w:rsid w:val="00292E3E"/>
    <w:rsid w:val="0029333E"/>
    <w:rsid w:val="002934EB"/>
    <w:rsid w:val="00296706"/>
    <w:rsid w:val="002A0044"/>
    <w:rsid w:val="002A0254"/>
    <w:rsid w:val="002A1A7D"/>
    <w:rsid w:val="002A5756"/>
    <w:rsid w:val="002A6C52"/>
    <w:rsid w:val="002B386E"/>
    <w:rsid w:val="002B41A0"/>
    <w:rsid w:val="002C1BB1"/>
    <w:rsid w:val="002C2164"/>
    <w:rsid w:val="002C26D3"/>
    <w:rsid w:val="002C2FE4"/>
    <w:rsid w:val="002C3234"/>
    <w:rsid w:val="002C32EA"/>
    <w:rsid w:val="002C3B9E"/>
    <w:rsid w:val="002C468D"/>
    <w:rsid w:val="002C57C8"/>
    <w:rsid w:val="002C5818"/>
    <w:rsid w:val="002C7876"/>
    <w:rsid w:val="002D63D5"/>
    <w:rsid w:val="002D6B5C"/>
    <w:rsid w:val="002D75BC"/>
    <w:rsid w:val="002E5D60"/>
    <w:rsid w:val="002F6DCF"/>
    <w:rsid w:val="00301AE7"/>
    <w:rsid w:val="00304FBE"/>
    <w:rsid w:val="00307454"/>
    <w:rsid w:val="00313FF1"/>
    <w:rsid w:val="003156D8"/>
    <w:rsid w:val="00315A49"/>
    <w:rsid w:val="00321C35"/>
    <w:rsid w:val="00325D1B"/>
    <w:rsid w:val="00325D7C"/>
    <w:rsid w:val="003275D6"/>
    <w:rsid w:val="00327E4F"/>
    <w:rsid w:val="00331E67"/>
    <w:rsid w:val="003445E6"/>
    <w:rsid w:val="00350E39"/>
    <w:rsid w:val="003526CF"/>
    <w:rsid w:val="00362F0E"/>
    <w:rsid w:val="00371649"/>
    <w:rsid w:val="0037207F"/>
    <w:rsid w:val="00374375"/>
    <w:rsid w:val="00381741"/>
    <w:rsid w:val="003817F7"/>
    <w:rsid w:val="00382179"/>
    <w:rsid w:val="00382507"/>
    <w:rsid w:val="003853D7"/>
    <w:rsid w:val="0038642E"/>
    <w:rsid w:val="003953A0"/>
    <w:rsid w:val="00396713"/>
    <w:rsid w:val="0039793C"/>
    <w:rsid w:val="00397ACA"/>
    <w:rsid w:val="003A355F"/>
    <w:rsid w:val="003B2C9C"/>
    <w:rsid w:val="003B66DF"/>
    <w:rsid w:val="003B7B2A"/>
    <w:rsid w:val="003C01D3"/>
    <w:rsid w:val="003C111C"/>
    <w:rsid w:val="003C27D6"/>
    <w:rsid w:val="003C323F"/>
    <w:rsid w:val="003C6CE2"/>
    <w:rsid w:val="003C6E52"/>
    <w:rsid w:val="003D14E0"/>
    <w:rsid w:val="003D39DA"/>
    <w:rsid w:val="003D3C94"/>
    <w:rsid w:val="003D438B"/>
    <w:rsid w:val="003D5840"/>
    <w:rsid w:val="003E3652"/>
    <w:rsid w:val="003E39EE"/>
    <w:rsid w:val="003E6C7C"/>
    <w:rsid w:val="003F19A0"/>
    <w:rsid w:val="0040035E"/>
    <w:rsid w:val="004007F8"/>
    <w:rsid w:val="00402D92"/>
    <w:rsid w:val="00404F88"/>
    <w:rsid w:val="00405937"/>
    <w:rsid w:val="00406245"/>
    <w:rsid w:val="00410B59"/>
    <w:rsid w:val="004119D6"/>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4EBF"/>
    <w:rsid w:val="004566FB"/>
    <w:rsid w:val="004621BB"/>
    <w:rsid w:val="00463E5C"/>
    <w:rsid w:val="00464E99"/>
    <w:rsid w:val="0047091C"/>
    <w:rsid w:val="00474412"/>
    <w:rsid w:val="00476483"/>
    <w:rsid w:val="0048212A"/>
    <w:rsid w:val="004865E3"/>
    <w:rsid w:val="004936D4"/>
    <w:rsid w:val="004941CE"/>
    <w:rsid w:val="00497CB0"/>
    <w:rsid w:val="004A0F55"/>
    <w:rsid w:val="004A2D00"/>
    <w:rsid w:val="004A33A3"/>
    <w:rsid w:val="004A391D"/>
    <w:rsid w:val="004A4D30"/>
    <w:rsid w:val="004A59A0"/>
    <w:rsid w:val="004B40D3"/>
    <w:rsid w:val="004B4198"/>
    <w:rsid w:val="004B4EBB"/>
    <w:rsid w:val="004B66F9"/>
    <w:rsid w:val="004C1AEE"/>
    <w:rsid w:val="004C3828"/>
    <w:rsid w:val="004C42B9"/>
    <w:rsid w:val="004C76D0"/>
    <w:rsid w:val="004C7D82"/>
    <w:rsid w:val="004D3236"/>
    <w:rsid w:val="004D51FE"/>
    <w:rsid w:val="004D532F"/>
    <w:rsid w:val="004F02B0"/>
    <w:rsid w:val="004F22BE"/>
    <w:rsid w:val="00501646"/>
    <w:rsid w:val="00502B57"/>
    <w:rsid w:val="00510852"/>
    <w:rsid w:val="005112DE"/>
    <w:rsid w:val="005131C6"/>
    <w:rsid w:val="005202BB"/>
    <w:rsid w:val="005204F3"/>
    <w:rsid w:val="0052117B"/>
    <w:rsid w:val="00531356"/>
    <w:rsid w:val="00533AB8"/>
    <w:rsid w:val="00536FB2"/>
    <w:rsid w:val="00542D5D"/>
    <w:rsid w:val="00547CF1"/>
    <w:rsid w:val="00553617"/>
    <w:rsid w:val="005548D0"/>
    <w:rsid w:val="0056628E"/>
    <w:rsid w:val="00566882"/>
    <w:rsid w:val="0056799C"/>
    <w:rsid w:val="00571DEA"/>
    <w:rsid w:val="00583ABA"/>
    <w:rsid w:val="0058531C"/>
    <w:rsid w:val="00591008"/>
    <w:rsid w:val="00591056"/>
    <w:rsid w:val="00593945"/>
    <w:rsid w:val="00596537"/>
    <w:rsid w:val="005A6CE4"/>
    <w:rsid w:val="005B0F9D"/>
    <w:rsid w:val="005B467B"/>
    <w:rsid w:val="005B5DB8"/>
    <w:rsid w:val="005C585F"/>
    <w:rsid w:val="005C7BCE"/>
    <w:rsid w:val="005D08CE"/>
    <w:rsid w:val="005D2B1B"/>
    <w:rsid w:val="005D40EE"/>
    <w:rsid w:val="005D48B6"/>
    <w:rsid w:val="005D6518"/>
    <w:rsid w:val="005E248C"/>
    <w:rsid w:val="005E4566"/>
    <w:rsid w:val="005E5743"/>
    <w:rsid w:val="005E5EED"/>
    <w:rsid w:val="005F0D90"/>
    <w:rsid w:val="005F16B0"/>
    <w:rsid w:val="005F295E"/>
    <w:rsid w:val="005F3959"/>
    <w:rsid w:val="005F504C"/>
    <w:rsid w:val="005F67C7"/>
    <w:rsid w:val="005F73D7"/>
    <w:rsid w:val="00604B65"/>
    <w:rsid w:val="00612559"/>
    <w:rsid w:val="00612A35"/>
    <w:rsid w:val="00625C0B"/>
    <w:rsid w:val="00630ABF"/>
    <w:rsid w:val="00631730"/>
    <w:rsid w:val="00633C0D"/>
    <w:rsid w:val="00635B89"/>
    <w:rsid w:val="00640EA5"/>
    <w:rsid w:val="006426AD"/>
    <w:rsid w:val="0065025C"/>
    <w:rsid w:val="00651346"/>
    <w:rsid w:val="00653120"/>
    <w:rsid w:val="0065757C"/>
    <w:rsid w:val="006632D0"/>
    <w:rsid w:val="0066455D"/>
    <w:rsid w:val="00666361"/>
    <w:rsid w:val="00671372"/>
    <w:rsid w:val="00671694"/>
    <w:rsid w:val="00672DB9"/>
    <w:rsid w:val="00674FA2"/>
    <w:rsid w:val="00680B9F"/>
    <w:rsid w:val="006920C3"/>
    <w:rsid w:val="00693A41"/>
    <w:rsid w:val="00696519"/>
    <w:rsid w:val="006A111A"/>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5B29"/>
    <w:rsid w:val="006F683E"/>
    <w:rsid w:val="007019EB"/>
    <w:rsid w:val="0070483D"/>
    <w:rsid w:val="007077A4"/>
    <w:rsid w:val="007111FC"/>
    <w:rsid w:val="0071136F"/>
    <w:rsid w:val="007147AC"/>
    <w:rsid w:val="00725020"/>
    <w:rsid w:val="00726034"/>
    <w:rsid w:val="0072770B"/>
    <w:rsid w:val="007316F3"/>
    <w:rsid w:val="00733B95"/>
    <w:rsid w:val="00733CBD"/>
    <w:rsid w:val="00733F48"/>
    <w:rsid w:val="007341D8"/>
    <w:rsid w:val="0073437C"/>
    <w:rsid w:val="00734741"/>
    <w:rsid w:val="00735F20"/>
    <w:rsid w:val="00743B4C"/>
    <w:rsid w:val="00745C81"/>
    <w:rsid w:val="00746309"/>
    <w:rsid w:val="00746B53"/>
    <w:rsid w:val="00757332"/>
    <w:rsid w:val="007579F8"/>
    <w:rsid w:val="007617ED"/>
    <w:rsid w:val="00771618"/>
    <w:rsid w:val="007729AA"/>
    <w:rsid w:val="00772C22"/>
    <w:rsid w:val="00774C33"/>
    <w:rsid w:val="00781F8C"/>
    <w:rsid w:val="00790FD8"/>
    <w:rsid w:val="007951A8"/>
    <w:rsid w:val="00797412"/>
    <w:rsid w:val="007A063C"/>
    <w:rsid w:val="007A1150"/>
    <w:rsid w:val="007A1CED"/>
    <w:rsid w:val="007A2F24"/>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4A73"/>
    <w:rsid w:val="00813E3C"/>
    <w:rsid w:val="00817D80"/>
    <w:rsid w:val="0082303C"/>
    <w:rsid w:val="00845E0D"/>
    <w:rsid w:val="00846077"/>
    <w:rsid w:val="00846754"/>
    <w:rsid w:val="008470CF"/>
    <w:rsid w:val="00854381"/>
    <w:rsid w:val="00854CB5"/>
    <w:rsid w:val="00855385"/>
    <w:rsid w:val="008563F7"/>
    <w:rsid w:val="00857DC2"/>
    <w:rsid w:val="00860F53"/>
    <w:rsid w:val="008621A7"/>
    <w:rsid w:val="00862D39"/>
    <w:rsid w:val="00864681"/>
    <w:rsid w:val="00866A4D"/>
    <w:rsid w:val="00870A88"/>
    <w:rsid w:val="00871379"/>
    <w:rsid w:val="0087152E"/>
    <w:rsid w:val="0088212B"/>
    <w:rsid w:val="00883361"/>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67B"/>
    <w:rsid w:val="00905C3D"/>
    <w:rsid w:val="00906923"/>
    <w:rsid w:val="00907C94"/>
    <w:rsid w:val="009101D2"/>
    <w:rsid w:val="00911625"/>
    <w:rsid w:val="0091240A"/>
    <w:rsid w:val="00912D34"/>
    <w:rsid w:val="00914CE3"/>
    <w:rsid w:val="0092241E"/>
    <w:rsid w:val="0092254A"/>
    <w:rsid w:val="00925F07"/>
    <w:rsid w:val="00931FDA"/>
    <w:rsid w:val="00935BAB"/>
    <w:rsid w:val="00937950"/>
    <w:rsid w:val="00941C97"/>
    <w:rsid w:val="00943513"/>
    <w:rsid w:val="00947034"/>
    <w:rsid w:val="009509BF"/>
    <w:rsid w:val="00950A53"/>
    <w:rsid w:val="00951040"/>
    <w:rsid w:val="00951DCF"/>
    <w:rsid w:val="009528A5"/>
    <w:rsid w:val="00953D36"/>
    <w:rsid w:val="009566F5"/>
    <w:rsid w:val="009600E6"/>
    <w:rsid w:val="009666D8"/>
    <w:rsid w:val="00966E0D"/>
    <w:rsid w:val="0097160E"/>
    <w:rsid w:val="009757B8"/>
    <w:rsid w:val="00981F4D"/>
    <w:rsid w:val="009827E2"/>
    <w:rsid w:val="00983394"/>
    <w:rsid w:val="009839C1"/>
    <w:rsid w:val="009864F3"/>
    <w:rsid w:val="0098674F"/>
    <w:rsid w:val="009915BE"/>
    <w:rsid w:val="009920A7"/>
    <w:rsid w:val="009928CD"/>
    <w:rsid w:val="00993DC6"/>
    <w:rsid w:val="009A45A0"/>
    <w:rsid w:val="009C2A1F"/>
    <w:rsid w:val="009D20B9"/>
    <w:rsid w:val="009D4DE9"/>
    <w:rsid w:val="009E0C91"/>
    <w:rsid w:val="009E4587"/>
    <w:rsid w:val="009E63E9"/>
    <w:rsid w:val="009F16EB"/>
    <w:rsid w:val="00A01B48"/>
    <w:rsid w:val="00A10333"/>
    <w:rsid w:val="00A10458"/>
    <w:rsid w:val="00A11A32"/>
    <w:rsid w:val="00A12BAC"/>
    <w:rsid w:val="00A13F49"/>
    <w:rsid w:val="00A3009D"/>
    <w:rsid w:val="00A3194F"/>
    <w:rsid w:val="00A40B5D"/>
    <w:rsid w:val="00A441B2"/>
    <w:rsid w:val="00A44C5A"/>
    <w:rsid w:val="00A516A8"/>
    <w:rsid w:val="00A522E5"/>
    <w:rsid w:val="00A52E4B"/>
    <w:rsid w:val="00A52E6F"/>
    <w:rsid w:val="00A53628"/>
    <w:rsid w:val="00A600C7"/>
    <w:rsid w:val="00A61CA6"/>
    <w:rsid w:val="00A6223A"/>
    <w:rsid w:val="00A74A92"/>
    <w:rsid w:val="00A81744"/>
    <w:rsid w:val="00A82CEE"/>
    <w:rsid w:val="00A8704B"/>
    <w:rsid w:val="00A87871"/>
    <w:rsid w:val="00A9085D"/>
    <w:rsid w:val="00A91A09"/>
    <w:rsid w:val="00A922E4"/>
    <w:rsid w:val="00AA0C06"/>
    <w:rsid w:val="00AA285A"/>
    <w:rsid w:val="00AA5E5F"/>
    <w:rsid w:val="00AB0799"/>
    <w:rsid w:val="00AB2297"/>
    <w:rsid w:val="00AB46C7"/>
    <w:rsid w:val="00AB46DC"/>
    <w:rsid w:val="00AB5B28"/>
    <w:rsid w:val="00AB7E62"/>
    <w:rsid w:val="00AC2274"/>
    <w:rsid w:val="00AD162F"/>
    <w:rsid w:val="00AD2619"/>
    <w:rsid w:val="00AD5BD4"/>
    <w:rsid w:val="00AE0CB0"/>
    <w:rsid w:val="00AE27CC"/>
    <w:rsid w:val="00AE31F1"/>
    <w:rsid w:val="00AE66A3"/>
    <w:rsid w:val="00AF0943"/>
    <w:rsid w:val="00AF1148"/>
    <w:rsid w:val="00AF1F64"/>
    <w:rsid w:val="00AF5C16"/>
    <w:rsid w:val="00B005F5"/>
    <w:rsid w:val="00B007E5"/>
    <w:rsid w:val="00B00D5F"/>
    <w:rsid w:val="00B02BDF"/>
    <w:rsid w:val="00B05BEF"/>
    <w:rsid w:val="00B14B57"/>
    <w:rsid w:val="00B2240E"/>
    <w:rsid w:val="00B22665"/>
    <w:rsid w:val="00B34960"/>
    <w:rsid w:val="00B35DA0"/>
    <w:rsid w:val="00B36CA4"/>
    <w:rsid w:val="00B36E99"/>
    <w:rsid w:val="00B406A1"/>
    <w:rsid w:val="00B4162C"/>
    <w:rsid w:val="00B430B7"/>
    <w:rsid w:val="00B448B5"/>
    <w:rsid w:val="00B457AA"/>
    <w:rsid w:val="00B50F42"/>
    <w:rsid w:val="00B51448"/>
    <w:rsid w:val="00B55B21"/>
    <w:rsid w:val="00B62221"/>
    <w:rsid w:val="00B73DF5"/>
    <w:rsid w:val="00B7673B"/>
    <w:rsid w:val="00B7795F"/>
    <w:rsid w:val="00B8159B"/>
    <w:rsid w:val="00B8344E"/>
    <w:rsid w:val="00B8480B"/>
    <w:rsid w:val="00B85D2F"/>
    <w:rsid w:val="00B86DD9"/>
    <w:rsid w:val="00B86F7E"/>
    <w:rsid w:val="00B920F0"/>
    <w:rsid w:val="00B926F5"/>
    <w:rsid w:val="00BA1EED"/>
    <w:rsid w:val="00BA3D7D"/>
    <w:rsid w:val="00BB0ED1"/>
    <w:rsid w:val="00BB1E8D"/>
    <w:rsid w:val="00BB5DED"/>
    <w:rsid w:val="00BC0977"/>
    <w:rsid w:val="00BC0B4C"/>
    <w:rsid w:val="00BD3EF6"/>
    <w:rsid w:val="00BD3F45"/>
    <w:rsid w:val="00BD5F12"/>
    <w:rsid w:val="00BE426A"/>
    <w:rsid w:val="00BF34F2"/>
    <w:rsid w:val="00BF4692"/>
    <w:rsid w:val="00BF4AD7"/>
    <w:rsid w:val="00BF6BBA"/>
    <w:rsid w:val="00BF71DE"/>
    <w:rsid w:val="00C028DA"/>
    <w:rsid w:val="00C0492F"/>
    <w:rsid w:val="00C05D66"/>
    <w:rsid w:val="00C073D6"/>
    <w:rsid w:val="00C11344"/>
    <w:rsid w:val="00C11933"/>
    <w:rsid w:val="00C14341"/>
    <w:rsid w:val="00C2234C"/>
    <w:rsid w:val="00C31525"/>
    <w:rsid w:val="00C368EB"/>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B1988"/>
    <w:rsid w:val="00CB3ED0"/>
    <w:rsid w:val="00CB618C"/>
    <w:rsid w:val="00CB7949"/>
    <w:rsid w:val="00CC0918"/>
    <w:rsid w:val="00CC0C6F"/>
    <w:rsid w:val="00CC441C"/>
    <w:rsid w:val="00CD60DC"/>
    <w:rsid w:val="00CD7704"/>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63F6"/>
    <w:rsid w:val="00D36598"/>
    <w:rsid w:val="00D4228B"/>
    <w:rsid w:val="00D432C5"/>
    <w:rsid w:val="00D43F6F"/>
    <w:rsid w:val="00D54AF3"/>
    <w:rsid w:val="00D55167"/>
    <w:rsid w:val="00D60F56"/>
    <w:rsid w:val="00D64B05"/>
    <w:rsid w:val="00D70DE2"/>
    <w:rsid w:val="00D755D5"/>
    <w:rsid w:val="00D7774C"/>
    <w:rsid w:val="00D80627"/>
    <w:rsid w:val="00D82992"/>
    <w:rsid w:val="00D829CB"/>
    <w:rsid w:val="00D87DE9"/>
    <w:rsid w:val="00D91F32"/>
    <w:rsid w:val="00D95C4D"/>
    <w:rsid w:val="00DA3B3F"/>
    <w:rsid w:val="00DA58E9"/>
    <w:rsid w:val="00DB0D93"/>
    <w:rsid w:val="00DB2049"/>
    <w:rsid w:val="00DB234F"/>
    <w:rsid w:val="00DB2439"/>
    <w:rsid w:val="00DC09F3"/>
    <w:rsid w:val="00DC1E78"/>
    <w:rsid w:val="00DC3CC9"/>
    <w:rsid w:val="00DC4E75"/>
    <w:rsid w:val="00DC6680"/>
    <w:rsid w:val="00DC6D65"/>
    <w:rsid w:val="00DC7DEF"/>
    <w:rsid w:val="00DD070E"/>
    <w:rsid w:val="00DD183A"/>
    <w:rsid w:val="00DE180B"/>
    <w:rsid w:val="00DE32B1"/>
    <w:rsid w:val="00DE5B68"/>
    <w:rsid w:val="00DE6E01"/>
    <w:rsid w:val="00DF6D18"/>
    <w:rsid w:val="00E029A4"/>
    <w:rsid w:val="00E043FD"/>
    <w:rsid w:val="00E05EFF"/>
    <w:rsid w:val="00E106AA"/>
    <w:rsid w:val="00E1174B"/>
    <w:rsid w:val="00E1216F"/>
    <w:rsid w:val="00E2614D"/>
    <w:rsid w:val="00E2667F"/>
    <w:rsid w:val="00E316DF"/>
    <w:rsid w:val="00E3192D"/>
    <w:rsid w:val="00E3405F"/>
    <w:rsid w:val="00E35255"/>
    <w:rsid w:val="00E358FB"/>
    <w:rsid w:val="00E4490E"/>
    <w:rsid w:val="00E4640F"/>
    <w:rsid w:val="00E513E2"/>
    <w:rsid w:val="00E51A58"/>
    <w:rsid w:val="00E535B0"/>
    <w:rsid w:val="00E53A81"/>
    <w:rsid w:val="00E55300"/>
    <w:rsid w:val="00E560BF"/>
    <w:rsid w:val="00E60124"/>
    <w:rsid w:val="00E63761"/>
    <w:rsid w:val="00E66428"/>
    <w:rsid w:val="00E84BBB"/>
    <w:rsid w:val="00E86347"/>
    <w:rsid w:val="00E86CFE"/>
    <w:rsid w:val="00E87F96"/>
    <w:rsid w:val="00E9037D"/>
    <w:rsid w:val="00E912C6"/>
    <w:rsid w:val="00E93DD8"/>
    <w:rsid w:val="00E94B62"/>
    <w:rsid w:val="00E96613"/>
    <w:rsid w:val="00E97BBF"/>
    <w:rsid w:val="00EA0936"/>
    <w:rsid w:val="00EA3E7C"/>
    <w:rsid w:val="00EA7CF5"/>
    <w:rsid w:val="00EB1C66"/>
    <w:rsid w:val="00EB48A8"/>
    <w:rsid w:val="00EB629E"/>
    <w:rsid w:val="00EC3102"/>
    <w:rsid w:val="00EC66DC"/>
    <w:rsid w:val="00ED0FED"/>
    <w:rsid w:val="00ED12DA"/>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25363"/>
    <w:rsid w:val="00F25415"/>
    <w:rsid w:val="00F27CBB"/>
    <w:rsid w:val="00F30FF7"/>
    <w:rsid w:val="00F322B8"/>
    <w:rsid w:val="00F34740"/>
    <w:rsid w:val="00F37A6B"/>
    <w:rsid w:val="00F417BC"/>
    <w:rsid w:val="00F4387F"/>
    <w:rsid w:val="00F43E71"/>
    <w:rsid w:val="00F4666B"/>
    <w:rsid w:val="00F54905"/>
    <w:rsid w:val="00F54F87"/>
    <w:rsid w:val="00F552F7"/>
    <w:rsid w:val="00F6018E"/>
    <w:rsid w:val="00F614D5"/>
    <w:rsid w:val="00F62D74"/>
    <w:rsid w:val="00F637C0"/>
    <w:rsid w:val="00F64B14"/>
    <w:rsid w:val="00F672F4"/>
    <w:rsid w:val="00F737EA"/>
    <w:rsid w:val="00F73D45"/>
    <w:rsid w:val="00F74D13"/>
    <w:rsid w:val="00F753E6"/>
    <w:rsid w:val="00F82D16"/>
    <w:rsid w:val="00F94CE2"/>
    <w:rsid w:val="00F96609"/>
    <w:rsid w:val="00F96913"/>
    <w:rsid w:val="00FA257D"/>
    <w:rsid w:val="00FA2812"/>
    <w:rsid w:val="00FA39BB"/>
    <w:rsid w:val="00FB2AE5"/>
    <w:rsid w:val="00FB5C61"/>
    <w:rsid w:val="00FB7D17"/>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5EB1"/>
    <w:pPr>
      <w:spacing w:line="240" w:lineRule="auto"/>
    </w:pPr>
    <w:rPr>
      <w:sz w:val="24"/>
      <w:szCs w:val="24"/>
    </w:rPr>
  </w:style>
  <w:style w:type="paragraph" w:styleId="Heading1">
    <w:name w:val="heading 1"/>
    <w:basedOn w:val="Normal"/>
    <w:next w:val="Normal"/>
    <w:link w:val="Heading1Char"/>
    <w:autoRedefine/>
    <w:uiPriority w:val="9"/>
    <w:qFormat/>
    <w:rsid w:val="00C849C4"/>
    <w:pPr>
      <w:keepNext/>
      <w:keepLines/>
      <w:numPr>
        <w:numId w:val="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E1174B"/>
    <w:pPr>
      <w:numPr>
        <w:ilvl w:val="1"/>
      </w:numPr>
      <w:spacing w:before="20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75E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5EB1"/>
  </w:style>
  <w:style w:type="character" w:customStyle="1" w:styleId="Heading1Char">
    <w:name w:val="Heading 1 Char"/>
    <w:link w:val="Heading1"/>
    <w:uiPriority w:val="9"/>
    <w:rsid w:val="00C849C4"/>
    <w:rPr>
      <w:rFonts w:eastAsia="Times New Roman"/>
      <w:b/>
      <w:bCs/>
      <w:color w:val="1F4E79" w:themeColor="accent1" w:themeShade="80"/>
      <w:sz w:val="28"/>
      <w:szCs w:val="28"/>
    </w:rPr>
  </w:style>
  <w:style w:type="character" w:customStyle="1" w:styleId="Heading2Char">
    <w:name w:val="Heading 2 Char"/>
    <w:link w:val="Heading2"/>
    <w:uiPriority w:val="9"/>
    <w:rsid w:val="00E1174B"/>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ntTable" Target="fontTable.xml"/><Relationship Id="rId51" Type="http://schemas.openxmlformats.org/officeDocument/2006/relationships/theme" Target="theme/theme1.xml"/><Relationship Id="rId52"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www.bluetooth.com/specifications/assigned-numbers"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6BDD5-2911-8C49-BB06-E5AB654D7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28</Pages>
  <Words>4450</Words>
  <Characters>25365</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20</cp:revision>
  <cp:lastPrinted>2017-11-29T20:51:00Z</cp:lastPrinted>
  <dcterms:created xsi:type="dcterms:W3CDTF">2018-05-17T19:38:00Z</dcterms:created>
  <dcterms:modified xsi:type="dcterms:W3CDTF">2018-05-28T14:35:00Z</dcterms:modified>
</cp:coreProperties>
</file>