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48FA7CBA" w:rsidR="00771618" w:rsidRPr="00771618" w:rsidRDefault="00771618" w:rsidP="00771618">
      <w:r>
        <w:t xml:space="preserve">Time </w:t>
      </w:r>
      <w:r w:rsidR="00AA5297">
        <w:t>2</w:t>
      </w:r>
      <w:r w:rsidR="00A671B0">
        <w:t xml:space="preserve"> </w:t>
      </w:r>
      <w:r w:rsidR="00EB4BBD">
        <w:t xml:space="preserve">¾ </w:t>
      </w:r>
      <w:bookmarkStart w:id="0" w:name="_GoBack"/>
      <w:bookmarkEnd w:id="0"/>
      <w:r>
        <w:t>Hours</w:t>
      </w:r>
    </w:p>
    <w:p w14:paraId="4F956631" w14:textId="3BAC4E1D" w:rsidR="00612A35" w:rsidRDefault="002219B7" w:rsidP="00612A35">
      <w:r>
        <w:t>This chapter expands your basic knowledge of BLE Peripherals by introducing more Attribute Procedures, GATT Database Features, Security, WICED Configuration Files</w:t>
      </w:r>
      <w:r w:rsidR="00055D1A">
        <w:t>, HCI, etc.</w:t>
      </w:r>
    </w:p>
    <w:p w14:paraId="11B94C95" w14:textId="72EA6E40" w:rsidR="00FD7905"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FD7905">
        <w:rPr>
          <w:noProof/>
        </w:rPr>
        <w:t>4B.1</w:t>
      </w:r>
      <w:r w:rsidR="00FD7905">
        <w:rPr>
          <w:rFonts w:asciiTheme="minorHAnsi" w:eastAsiaTheme="minorEastAsia" w:hAnsiTheme="minorHAnsi"/>
          <w:b w:val="0"/>
          <w:bCs w:val="0"/>
          <w:caps w:val="0"/>
          <w:noProof/>
        </w:rPr>
        <w:tab/>
      </w:r>
      <w:r w:rsidR="00FD7905">
        <w:rPr>
          <w:noProof/>
        </w:rPr>
        <w:t>Notify &amp; Indicate</w:t>
      </w:r>
      <w:r w:rsidR="00FD7905">
        <w:rPr>
          <w:noProof/>
        </w:rPr>
        <w:tab/>
      </w:r>
      <w:r w:rsidR="00FD7905">
        <w:rPr>
          <w:noProof/>
        </w:rPr>
        <w:fldChar w:fldCharType="begin"/>
      </w:r>
      <w:r w:rsidR="00FD7905">
        <w:rPr>
          <w:noProof/>
        </w:rPr>
        <w:instrText xml:space="preserve"> PAGEREF _Toc525660949 \h </w:instrText>
      </w:r>
      <w:r w:rsidR="00FD7905">
        <w:rPr>
          <w:noProof/>
        </w:rPr>
      </w:r>
      <w:r w:rsidR="00FD7905">
        <w:rPr>
          <w:noProof/>
        </w:rPr>
        <w:fldChar w:fldCharType="separate"/>
      </w:r>
      <w:r w:rsidR="00B0430C">
        <w:rPr>
          <w:noProof/>
        </w:rPr>
        <w:t>2</w:t>
      </w:r>
      <w:r w:rsidR="00FD7905">
        <w:rPr>
          <w:noProof/>
        </w:rPr>
        <w:fldChar w:fldCharType="end"/>
      </w:r>
    </w:p>
    <w:p w14:paraId="0CBBB118" w14:textId="29ECC4F2" w:rsidR="00FD7905" w:rsidRDefault="00FD7905">
      <w:pPr>
        <w:pStyle w:val="TOC1"/>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_Toc525660950 \h </w:instrText>
      </w:r>
      <w:r>
        <w:rPr>
          <w:noProof/>
        </w:rPr>
      </w:r>
      <w:r>
        <w:rPr>
          <w:noProof/>
        </w:rPr>
        <w:fldChar w:fldCharType="separate"/>
      </w:r>
      <w:r w:rsidR="00B0430C">
        <w:rPr>
          <w:noProof/>
        </w:rPr>
        <w:t>4</w:t>
      </w:r>
      <w:r>
        <w:rPr>
          <w:noProof/>
        </w:rPr>
        <w:fldChar w:fldCharType="end"/>
      </w:r>
    </w:p>
    <w:p w14:paraId="1785ABB4" w14:textId="3506C30B" w:rsidR="00FD7905" w:rsidRDefault="00FD7905">
      <w:pPr>
        <w:pStyle w:val="TOC1"/>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_Toc525660951 \h </w:instrText>
      </w:r>
      <w:r>
        <w:rPr>
          <w:noProof/>
        </w:rPr>
      </w:r>
      <w:r>
        <w:rPr>
          <w:noProof/>
        </w:rPr>
        <w:fldChar w:fldCharType="separate"/>
      </w:r>
      <w:r w:rsidR="00B0430C">
        <w:rPr>
          <w:noProof/>
        </w:rPr>
        <w:t>6</w:t>
      </w:r>
      <w:r>
        <w:rPr>
          <w:noProof/>
        </w:rPr>
        <w:fldChar w:fldCharType="end"/>
      </w:r>
    </w:p>
    <w:p w14:paraId="7E18E4E4" w14:textId="31F3340A" w:rsidR="00FD7905" w:rsidRDefault="00FD7905">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_Toc525660952 \h </w:instrText>
      </w:r>
      <w:r>
        <w:rPr>
          <w:noProof/>
        </w:rPr>
      </w:r>
      <w:r>
        <w:rPr>
          <w:noProof/>
        </w:rPr>
        <w:fldChar w:fldCharType="separate"/>
      </w:r>
      <w:r w:rsidR="00B0430C">
        <w:rPr>
          <w:noProof/>
        </w:rPr>
        <w:t>6</w:t>
      </w:r>
      <w:r>
        <w:rPr>
          <w:noProof/>
        </w:rPr>
        <w:fldChar w:fldCharType="end"/>
      </w:r>
    </w:p>
    <w:p w14:paraId="1C11EA21" w14:textId="1EC40095" w:rsidR="00FD7905" w:rsidRDefault="00FD7905">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_Toc525660953 \h </w:instrText>
      </w:r>
      <w:r>
        <w:rPr>
          <w:noProof/>
        </w:rPr>
      </w:r>
      <w:r>
        <w:rPr>
          <w:noProof/>
        </w:rPr>
        <w:fldChar w:fldCharType="separate"/>
      </w:r>
      <w:r w:rsidR="00B0430C">
        <w:rPr>
          <w:noProof/>
        </w:rPr>
        <w:t>9</w:t>
      </w:r>
      <w:r>
        <w:rPr>
          <w:noProof/>
        </w:rPr>
        <w:fldChar w:fldCharType="end"/>
      </w:r>
    </w:p>
    <w:p w14:paraId="764FABA8" w14:textId="0AB0DE99" w:rsidR="00FD7905" w:rsidRDefault="00FD7905">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_Toc525660954 \h </w:instrText>
      </w:r>
      <w:r>
        <w:rPr>
          <w:noProof/>
        </w:rPr>
      </w:r>
      <w:r>
        <w:rPr>
          <w:noProof/>
        </w:rPr>
        <w:fldChar w:fldCharType="separate"/>
      </w:r>
      <w:r w:rsidR="00B0430C">
        <w:rPr>
          <w:noProof/>
        </w:rPr>
        <w:t>9</w:t>
      </w:r>
      <w:r>
        <w:rPr>
          <w:noProof/>
        </w:rPr>
        <w:fldChar w:fldCharType="end"/>
      </w:r>
    </w:p>
    <w:p w14:paraId="69794AA8" w14:textId="5C8B1208" w:rsidR="00FD7905" w:rsidRDefault="00FD7905">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_Toc525660955 \h </w:instrText>
      </w:r>
      <w:r>
        <w:rPr>
          <w:noProof/>
        </w:rPr>
      </w:r>
      <w:r>
        <w:rPr>
          <w:noProof/>
        </w:rPr>
        <w:fldChar w:fldCharType="separate"/>
      </w:r>
      <w:r w:rsidR="00B0430C">
        <w:rPr>
          <w:noProof/>
        </w:rPr>
        <w:t>9</w:t>
      </w:r>
      <w:r>
        <w:rPr>
          <w:noProof/>
        </w:rPr>
        <w:fldChar w:fldCharType="end"/>
      </w:r>
    </w:p>
    <w:p w14:paraId="6D320E55" w14:textId="4C07C6B5" w:rsidR="00FD7905" w:rsidRDefault="00FD7905">
      <w:pPr>
        <w:pStyle w:val="TOC2"/>
        <w:rPr>
          <w:rFonts w:asciiTheme="minorHAnsi" w:eastAsiaTheme="minorEastAsia" w:hAnsiTheme="minorHAnsi"/>
          <w:smallCaps w:val="0"/>
          <w:noProof/>
          <w:sz w:val="22"/>
        </w:rPr>
      </w:pPr>
      <w:r>
        <w:rPr>
          <w:noProof/>
        </w:rPr>
        <w:t>4B.3.5 Link Layer Privacy</w:t>
      </w:r>
      <w:r>
        <w:rPr>
          <w:noProof/>
        </w:rPr>
        <w:tab/>
      </w:r>
      <w:r>
        <w:rPr>
          <w:noProof/>
        </w:rPr>
        <w:fldChar w:fldCharType="begin"/>
      </w:r>
      <w:r>
        <w:rPr>
          <w:noProof/>
        </w:rPr>
        <w:instrText xml:space="preserve"> PAGEREF _Toc525660956 \h </w:instrText>
      </w:r>
      <w:r>
        <w:rPr>
          <w:noProof/>
        </w:rPr>
      </w:r>
      <w:r>
        <w:rPr>
          <w:noProof/>
        </w:rPr>
        <w:fldChar w:fldCharType="separate"/>
      </w:r>
      <w:r w:rsidR="00B0430C">
        <w:rPr>
          <w:noProof/>
        </w:rPr>
        <w:t>9</w:t>
      </w:r>
      <w:r>
        <w:rPr>
          <w:noProof/>
        </w:rPr>
        <w:fldChar w:fldCharType="end"/>
      </w:r>
    </w:p>
    <w:p w14:paraId="345CC406" w14:textId="139F2499" w:rsidR="00FD7905" w:rsidRDefault="00FD7905">
      <w:pPr>
        <w:pStyle w:val="TOC1"/>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_Toc525660957 \h </w:instrText>
      </w:r>
      <w:r>
        <w:rPr>
          <w:noProof/>
        </w:rPr>
      </w:r>
      <w:r>
        <w:rPr>
          <w:noProof/>
        </w:rPr>
        <w:fldChar w:fldCharType="separate"/>
      </w:r>
      <w:r w:rsidR="00B0430C">
        <w:rPr>
          <w:noProof/>
        </w:rPr>
        <w:t>11</w:t>
      </w:r>
      <w:r>
        <w:rPr>
          <w:noProof/>
        </w:rPr>
        <w:fldChar w:fldCharType="end"/>
      </w:r>
    </w:p>
    <w:p w14:paraId="65D8D871" w14:textId="026252A4" w:rsidR="00FD7905" w:rsidRDefault="00FD7905">
      <w:pPr>
        <w:pStyle w:val="TOC1"/>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_Toc525660958 \h </w:instrText>
      </w:r>
      <w:r>
        <w:rPr>
          <w:noProof/>
        </w:rPr>
      </w:r>
      <w:r>
        <w:rPr>
          <w:noProof/>
        </w:rPr>
        <w:fldChar w:fldCharType="separate"/>
      </w:r>
      <w:r w:rsidR="00B0430C">
        <w:rPr>
          <w:noProof/>
        </w:rPr>
        <w:t>12</w:t>
      </w:r>
      <w:r>
        <w:rPr>
          <w:noProof/>
        </w:rPr>
        <w:fldChar w:fldCharType="end"/>
      </w:r>
    </w:p>
    <w:p w14:paraId="4AF46514" w14:textId="26473C16" w:rsidR="00FD7905" w:rsidRDefault="00FD7905">
      <w:pPr>
        <w:pStyle w:val="TOC1"/>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_Toc525660959 \h </w:instrText>
      </w:r>
      <w:r>
        <w:rPr>
          <w:noProof/>
        </w:rPr>
      </w:r>
      <w:r>
        <w:rPr>
          <w:noProof/>
        </w:rPr>
        <w:fldChar w:fldCharType="separate"/>
      </w:r>
      <w:r w:rsidR="00B0430C">
        <w:rPr>
          <w:noProof/>
        </w:rPr>
        <w:t>13</w:t>
      </w:r>
      <w:r>
        <w:rPr>
          <w:noProof/>
        </w:rPr>
        <w:fldChar w:fldCharType="end"/>
      </w:r>
    </w:p>
    <w:p w14:paraId="1CD69E0A" w14:textId="3C750490" w:rsidR="00FD7905" w:rsidRDefault="00FD7905">
      <w:pPr>
        <w:pStyle w:val="TOC2"/>
        <w:rPr>
          <w:rFonts w:asciiTheme="minorHAnsi" w:eastAsiaTheme="minorEastAsia" w:hAnsiTheme="minorHAnsi"/>
          <w:smallCaps w:val="0"/>
          <w:noProof/>
          <w:sz w:val="22"/>
        </w:rPr>
      </w:pPr>
      <w:r>
        <w:rPr>
          <w:noProof/>
        </w:rPr>
        <w:t>4B.6.1 Running the Tool</w:t>
      </w:r>
      <w:r>
        <w:rPr>
          <w:noProof/>
        </w:rPr>
        <w:tab/>
      </w:r>
      <w:r>
        <w:rPr>
          <w:noProof/>
        </w:rPr>
        <w:fldChar w:fldCharType="begin"/>
      </w:r>
      <w:r>
        <w:rPr>
          <w:noProof/>
        </w:rPr>
        <w:instrText xml:space="preserve"> PAGEREF _Toc525660960 \h </w:instrText>
      </w:r>
      <w:r>
        <w:rPr>
          <w:noProof/>
        </w:rPr>
      </w:r>
      <w:r>
        <w:rPr>
          <w:noProof/>
        </w:rPr>
        <w:fldChar w:fldCharType="separate"/>
      </w:r>
      <w:r w:rsidR="00B0430C">
        <w:rPr>
          <w:noProof/>
        </w:rPr>
        <w:t>13</w:t>
      </w:r>
      <w:r>
        <w:rPr>
          <w:noProof/>
        </w:rPr>
        <w:fldChar w:fldCharType="end"/>
      </w:r>
    </w:p>
    <w:p w14:paraId="70799D14" w14:textId="6ACB2331" w:rsidR="00FD7905" w:rsidRDefault="00FD7905">
      <w:pPr>
        <w:pStyle w:val="TOC2"/>
        <w:rPr>
          <w:rFonts w:asciiTheme="minorHAnsi" w:eastAsiaTheme="minorEastAsia" w:hAnsiTheme="minorHAnsi"/>
          <w:smallCaps w:val="0"/>
          <w:noProof/>
          <w:sz w:val="22"/>
        </w:rPr>
      </w:pPr>
      <w:r>
        <w:rPr>
          <w:noProof/>
        </w:rPr>
        <w:t>4B.6.2 Editing the Firmware</w:t>
      </w:r>
      <w:r>
        <w:rPr>
          <w:noProof/>
        </w:rPr>
        <w:tab/>
      </w:r>
      <w:r>
        <w:rPr>
          <w:noProof/>
        </w:rPr>
        <w:fldChar w:fldCharType="begin"/>
      </w:r>
      <w:r>
        <w:rPr>
          <w:noProof/>
        </w:rPr>
        <w:instrText xml:space="preserve"> PAGEREF _Toc525660961 \h </w:instrText>
      </w:r>
      <w:r>
        <w:rPr>
          <w:noProof/>
        </w:rPr>
      </w:r>
      <w:r>
        <w:rPr>
          <w:noProof/>
        </w:rPr>
        <w:fldChar w:fldCharType="separate"/>
      </w:r>
      <w:r w:rsidR="00B0430C">
        <w:rPr>
          <w:noProof/>
        </w:rPr>
        <w:t>16</w:t>
      </w:r>
      <w:r>
        <w:rPr>
          <w:noProof/>
        </w:rPr>
        <w:fldChar w:fldCharType="end"/>
      </w:r>
    </w:p>
    <w:p w14:paraId="048BF1FE" w14:textId="62B18F52" w:rsidR="00FD7905" w:rsidRDefault="00FD7905">
      <w:pPr>
        <w:pStyle w:val="TOC2"/>
        <w:rPr>
          <w:rFonts w:asciiTheme="minorHAnsi" w:eastAsiaTheme="minorEastAsia" w:hAnsiTheme="minorHAnsi"/>
          <w:smallCaps w:val="0"/>
          <w:noProof/>
          <w:sz w:val="22"/>
        </w:rPr>
      </w:pPr>
      <w:r>
        <w:rPr>
          <w:noProof/>
        </w:rPr>
        <w:t>4B.6.3 Testing the Project</w:t>
      </w:r>
      <w:r>
        <w:rPr>
          <w:noProof/>
        </w:rPr>
        <w:tab/>
      </w:r>
      <w:r>
        <w:rPr>
          <w:noProof/>
        </w:rPr>
        <w:fldChar w:fldCharType="begin"/>
      </w:r>
      <w:r>
        <w:rPr>
          <w:noProof/>
        </w:rPr>
        <w:instrText xml:space="preserve"> PAGEREF _Toc525660962 \h </w:instrText>
      </w:r>
      <w:r>
        <w:rPr>
          <w:noProof/>
        </w:rPr>
      </w:r>
      <w:r>
        <w:rPr>
          <w:noProof/>
        </w:rPr>
        <w:fldChar w:fldCharType="separate"/>
      </w:r>
      <w:r w:rsidR="00B0430C">
        <w:rPr>
          <w:noProof/>
        </w:rPr>
        <w:t>18</w:t>
      </w:r>
      <w:r>
        <w:rPr>
          <w:noProof/>
        </w:rPr>
        <w:fldChar w:fldCharType="end"/>
      </w:r>
    </w:p>
    <w:p w14:paraId="07CF5C24" w14:textId="74E1FFBC" w:rsidR="00FD7905" w:rsidRDefault="00FD7905">
      <w:pPr>
        <w:pStyle w:val="TOC1"/>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_Toc525660963 \h </w:instrText>
      </w:r>
      <w:r>
        <w:rPr>
          <w:noProof/>
        </w:rPr>
      </w:r>
      <w:r>
        <w:rPr>
          <w:noProof/>
        </w:rPr>
        <w:fldChar w:fldCharType="separate"/>
      </w:r>
      <w:r w:rsidR="00B0430C">
        <w:rPr>
          <w:noProof/>
        </w:rPr>
        <w:t>21</w:t>
      </w:r>
      <w:r>
        <w:rPr>
          <w:noProof/>
        </w:rPr>
        <w:fldChar w:fldCharType="end"/>
      </w:r>
    </w:p>
    <w:p w14:paraId="390E93C4" w14:textId="718E3E7E" w:rsidR="00FD7905" w:rsidRDefault="00FD7905">
      <w:pPr>
        <w:pStyle w:val="TOC1"/>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_Toc525660964 \h </w:instrText>
      </w:r>
      <w:r>
        <w:rPr>
          <w:noProof/>
        </w:rPr>
      </w:r>
      <w:r>
        <w:rPr>
          <w:noProof/>
        </w:rPr>
        <w:fldChar w:fldCharType="separate"/>
      </w:r>
      <w:r w:rsidR="00B0430C">
        <w:rPr>
          <w:noProof/>
        </w:rPr>
        <w:t>27</w:t>
      </w:r>
      <w:r>
        <w:rPr>
          <w:noProof/>
        </w:rPr>
        <w:fldChar w:fldCharType="end"/>
      </w:r>
    </w:p>
    <w:p w14:paraId="7F479300" w14:textId="1F7C5553" w:rsidR="00FD7905" w:rsidRDefault="00FD7905">
      <w:pPr>
        <w:pStyle w:val="TOC2"/>
        <w:rPr>
          <w:rFonts w:asciiTheme="minorHAnsi" w:eastAsiaTheme="minorEastAsia" w:hAnsiTheme="minorHAnsi"/>
          <w:smallCaps w:val="0"/>
          <w:noProof/>
          <w:sz w:val="22"/>
        </w:rPr>
      </w:pPr>
      <w:r>
        <w:rPr>
          <w:noProof/>
        </w:rPr>
        <w:t>Exercise 4B.1 Simple BLE Project with Notifications using WICED BT Designer</w:t>
      </w:r>
      <w:r>
        <w:rPr>
          <w:noProof/>
        </w:rPr>
        <w:tab/>
      </w:r>
      <w:r>
        <w:rPr>
          <w:noProof/>
        </w:rPr>
        <w:fldChar w:fldCharType="begin"/>
      </w:r>
      <w:r>
        <w:rPr>
          <w:noProof/>
        </w:rPr>
        <w:instrText xml:space="preserve"> PAGEREF _Toc525660965 \h </w:instrText>
      </w:r>
      <w:r>
        <w:rPr>
          <w:noProof/>
        </w:rPr>
      </w:r>
      <w:r>
        <w:rPr>
          <w:noProof/>
        </w:rPr>
        <w:fldChar w:fldCharType="separate"/>
      </w:r>
      <w:r w:rsidR="00B0430C">
        <w:rPr>
          <w:noProof/>
        </w:rPr>
        <w:t>27</w:t>
      </w:r>
      <w:r>
        <w:rPr>
          <w:noProof/>
        </w:rPr>
        <w:fldChar w:fldCharType="end"/>
      </w:r>
    </w:p>
    <w:p w14:paraId="77DF6E2B" w14:textId="21283480" w:rsidR="00FD7905" w:rsidRDefault="00FD7905">
      <w:pPr>
        <w:pStyle w:val="TOC2"/>
        <w:rPr>
          <w:rFonts w:asciiTheme="minorHAnsi" w:eastAsiaTheme="minorEastAsia" w:hAnsiTheme="minorHAnsi"/>
          <w:smallCaps w:val="0"/>
          <w:noProof/>
          <w:sz w:val="22"/>
        </w:rPr>
      </w:pPr>
      <w:r>
        <w:rPr>
          <w:noProof/>
        </w:rPr>
        <w:t>Exercise 4B.2 BLE Notifications for CapSense</w:t>
      </w:r>
      <w:r>
        <w:rPr>
          <w:noProof/>
        </w:rPr>
        <w:tab/>
      </w:r>
      <w:r>
        <w:rPr>
          <w:noProof/>
        </w:rPr>
        <w:fldChar w:fldCharType="begin"/>
      </w:r>
      <w:r>
        <w:rPr>
          <w:noProof/>
        </w:rPr>
        <w:instrText xml:space="preserve"> PAGEREF _Toc525660966 \h </w:instrText>
      </w:r>
      <w:r>
        <w:rPr>
          <w:noProof/>
        </w:rPr>
      </w:r>
      <w:r>
        <w:rPr>
          <w:noProof/>
        </w:rPr>
        <w:fldChar w:fldCharType="separate"/>
      </w:r>
      <w:r w:rsidR="00B0430C">
        <w:rPr>
          <w:noProof/>
        </w:rPr>
        <w:t>28</w:t>
      </w:r>
      <w:r>
        <w:rPr>
          <w:noProof/>
        </w:rPr>
        <w:fldChar w:fldCharType="end"/>
      </w:r>
    </w:p>
    <w:p w14:paraId="51925B89" w14:textId="38662859" w:rsidR="00FD7905" w:rsidRDefault="00FD7905">
      <w:pPr>
        <w:pStyle w:val="TOC2"/>
        <w:rPr>
          <w:rFonts w:asciiTheme="minorHAnsi" w:eastAsiaTheme="minorEastAsia" w:hAnsiTheme="minorHAnsi"/>
          <w:smallCaps w:val="0"/>
          <w:noProof/>
          <w:sz w:val="22"/>
        </w:rPr>
      </w:pPr>
      <w:r>
        <w:rPr>
          <w:noProof/>
        </w:rPr>
        <w:t>Exercise 4B.3 BLE Pairing and Security</w:t>
      </w:r>
      <w:r>
        <w:rPr>
          <w:noProof/>
        </w:rPr>
        <w:tab/>
      </w:r>
      <w:r>
        <w:rPr>
          <w:noProof/>
        </w:rPr>
        <w:fldChar w:fldCharType="begin"/>
      </w:r>
      <w:r>
        <w:rPr>
          <w:noProof/>
        </w:rPr>
        <w:instrText xml:space="preserve"> PAGEREF _Toc525660967 \h </w:instrText>
      </w:r>
      <w:r>
        <w:rPr>
          <w:noProof/>
        </w:rPr>
      </w:r>
      <w:r>
        <w:rPr>
          <w:noProof/>
        </w:rPr>
        <w:fldChar w:fldCharType="separate"/>
      </w:r>
      <w:r w:rsidR="00B0430C">
        <w:rPr>
          <w:noProof/>
        </w:rPr>
        <w:t>31</w:t>
      </w:r>
      <w:r>
        <w:rPr>
          <w:noProof/>
        </w:rPr>
        <w:fldChar w:fldCharType="end"/>
      </w:r>
    </w:p>
    <w:p w14:paraId="76CE709B" w14:textId="636B7688" w:rsidR="00FD7905" w:rsidRDefault="00FD7905">
      <w:pPr>
        <w:pStyle w:val="TOC2"/>
        <w:rPr>
          <w:rFonts w:asciiTheme="minorHAnsi" w:eastAsiaTheme="minorEastAsia" w:hAnsiTheme="minorHAnsi"/>
          <w:smallCaps w:val="0"/>
          <w:noProof/>
          <w:sz w:val="22"/>
        </w:rPr>
      </w:pPr>
      <w:r>
        <w:rPr>
          <w:noProof/>
        </w:rPr>
        <w:t>Exercise 4B.4 (Advanced) Save BLE Pairing Information (i.e. Bonding) and Enable Privacy</w:t>
      </w:r>
      <w:r>
        <w:rPr>
          <w:noProof/>
        </w:rPr>
        <w:tab/>
      </w:r>
      <w:r>
        <w:rPr>
          <w:noProof/>
        </w:rPr>
        <w:fldChar w:fldCharType="begin"/>
      </w:r>
      <w:r>
        <w:rPr>
          <w:noProof/>
        </w:rPr>
        <w:instrText xml:space="preserve"> PAGEREF _Toc525660968 \h </w:instrText>
      </w:r>
      <w:r>
        <w:rPr>
          <w:noProof/>
        </w:rPr>
      </w:r>
      <w:r>
        <w:rPr>
          <w:noProof/>
        </w:rPr>
        <w:fldChar w:fldCharType="separate"/>
      </w:r>
      <w:r w:rsidR="00B0430C">
        <w:rPr>
          <w:noProof/>
        </w:rPr>
        <w:t>34</w:t>
      </w:r>
      <w:r>
        <w:rPr>
          <w:noProof/>
        </w:rPr>
        <w:fldChar w:fldCharType="end"/>
      </w:r>
    </w:p>
    <w:p w14:paraId="68C2E257" w14:textId="58B825E5" w:rsidR="00FD7905" w:rsidRDefault="00FD7905">
      <w:pPr>
        <w:pStyle w:val="TOC2"/>
        <w:rPr>
          <w:rFonts w:asciiTheme="minorHAnsi" w:eastAsiaTheme="minorEastAsia" w:hAnsiTheme="minorHAnsi"/>
          <w:smallCaps w:val="0"/>
          <w:noProof/>
          <w:sz w:val="22"/>
        </w:rPr>
      </w:pPr>
      <w:r>
        <w:rPr>
          <w:noProof/>
        </w:rPr>
        <w:t>Exercise 4B.5 (Advanced) Add a Pairing Passkey</w:t>
      </w:r>
      <w:r>
        <w:rPr>
          <w:noProof/>
        </w:rPr>
        <w:tab/>
      </w:r>
      <w:r>
        <w:rPr>
          <w:noProof/>
        </w:rPr>
        <w:fldChar w:fldCharType="begin"/>
      </w:r>
      <w:r>
        <w:rPr>
          <w:noProof/>
        </w:rPr>
        <w:instrText xml:space="preserve"> PAGEREF _Toc525660969 \h </w:instrText>
      </w:r>
      <w:r>
        <w:rPr>
          <w:noProof/>
        </w:rPr>
      </w:r>
      <w:r>
        <w:rPr>
          <w:noProof/>
        </w:rPr>
        <w:fldChar w:fldCharType="separate"/>
      </w:r>
      <w:r w:rsidR="00B0430C">
        <w:rPr>
          <w:noProof/>
        </w:rPr>
        <w:t>38</w:t>
      </w:r>
      <w:r>
        <w:rPr>
          <w:noProof/>
        </w:rPr>
        <w:fldChar w:fldCharType="end"/>
      </w:r>
    </w:p>
    <w:p w14:paraId="17722383" w14:textId="36B73FB2" w:rsidR="00FD7905" w:rsidRDefault="00FD7905">
      <w:pPr>
        <w:pStyle w:val="TOC2"/>
        <w:rPr>
          <w:rFonts w:asciiTheme="minorHAnsi" w:eastAsiaTheme="minorEastAsia" w:hAnsiTheme="minorHAnsi"/>
          <w:smallCaps w:val="0"/>
          <w:noProof/>
          <w:sz w:val="22"/>
        </w:rPr>
      </w:pPr>
      <w:r>
        <w:rPr>
          <w:noProof/>
        </w:rPr>
        <w:t>Exercise 4B.6 (Advanced) Add Numeric Comparison</w:t>
      </w:r>
      <w:r>
        <w:rPr>
          <w:noProof/>
        </w:rPr>
        <w:tab/>
      </w:r>
      <w:r>
        <w:rPr>
          <w:noProof/>
        </w:rPr>
        <w:fldChar w:fldCharType="begin"/>
      </w:r>
      <w:r>
        <w:rPr>
          <w:noProof/>
        </w:rPr>
        <w:instrText xml:space="preserve"> PAGEREF _Toc525660970 \h </w:instrText>
      </w:r>
      <w:r>
        <w:rPr>
          <w:noProof/>
        </w:rPr>
      </w:r>
      <w:r>
        <w:rPr>
          <w:noProof/>
        </w:rPr>
        <w:fldChar w:fldCharType="separate"/>
      </w:r>
      <w:r w:rsidR="00B0430C">
        <w:rPr>
          <w:noProof/>
        </w:rPr>
        <w:t>40</w:t>
      </w:r>
      <w:r>
        <w:rPr>
          <w:noProof/>
        </w:rPr>
        <w:fldChar w:fldCharType="end"/>
      </w:r>
    </w:p>
    <w:p w14:paraId="10C90E64" w14:textId="1336F468" w:rsidR="00FD7905" w:rsidRDefault="00FD7905">
      <w:pPr>
        <w:pStyle w:val="TOC2"/>
        <w:rPr>
          <w:rFonts w:asciiTheme="minorHAnsi" w:eastAsiaTheme="minorEastAsia" w:hAnsiTheme="minorHAnsi"/>
          <w:smallCaps w:val="0"/>
          <w:noProof/>
          <w:sz w:val="22"/>
        </w:rPr>
      </w:pPr>
      <w:r>
        <w:rPr>
          <w:noProof/>
        </w:rPr>
        <w:t>Exercise 4B.7 (Advanced) Add Multiple Bonding Capability</w:t>
      </w:r>
      <w:r>
        <w:rPr>
          <w:noProof/>
        </w:rPr>
        <w:tab/>
      </w:r>
      <w:r>
        <w:rPr>
          <w:noProof/>
        </w:rPr>
        <w:fldChar w:fldCharType="begin"/>
      </w:r>
      <w:r>
        <w:rPr>
          <w:noProof/>
        </w:rPr>
        <w:instrText xml:space="preserve"> PAGEREF _Toc525660971 \h </w:instrText>
      </w:r>
      <w:r>
        <w:rPr>
          <w:noProof/>
        </w:rPr>
      </w:r>
      <w:r>
        <w:rPr>
          <w:noProof/>
        </w:rPr>
        <w:fldChar w:fldCharType="separate"/>
      </w:r>
      <w:r w:rsidR="00B0430C">
        <w:rPr>
          <w:noProof/>
        </w:rPr>
        <w:t>42</w:t>
      </w:r>
      <w:r>
        <w:rPr>
          <w:noProof/>
        </w:rPr>
        <w:fldChar w:fldCharType="end"/>
      </w:r>
    </w:p>
    <w:p w14:paraId="688DFA30" w14:textId="7D3913CB" w:rsidR="00F94937" w:rsidRDefault="00907C94" w:rsidP="00CC1106">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CC1106">
      <w:pPr>
        <w:pStyle w:val="Heading1"/>
      </w:pPr>
      <w:bookmarkStart w:id="1" w:name="_Toc525660949"/>
      <w:r>
        <w:lastRenderedPageBreak/>
        <w:t>Notify &amp; Indicate</w:t>
      </w:r>
      <w:bookmarkEnd w:id="1"/>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BDBC1E5" w:rsidR="005A693D" w:rsidRDefault="005A693D" w:rsidP="00AA3D29">
      <w:pPr>
        <w:pStyle w:val="ListParagraph"/>
        <w:numPr>
          <w:ilvl w:val="0"/>
          <w:numId w:val="7"/>
        </w:numPr>
      </w:pPr>
      <w:proofErr w:type="spellStart"/>
      <w:r>
        <w:t>wiced_bt_</w:t>
      </w:r>
      <w:r w:rsidR="008C128D">
        <w:t>gatt_</w:t>
      </w:r>
      <w:r>
        <w:t>send_notification</w:t>
      </w:r>
      <w:proofErr w:type="spellEnd"/>
      <w:r w:rsidR="00B91B53">
        <w:t xml:space="preserve"> </w:t>
      </w:r>
      <w:r>
        <w:t>(</w:t>
      </w:r>
      <w:proofErr w:type="spellStart"/>
      <w:r>
        <w:t>conn_id</w:t>
      </w:r>
      <w:proofErr w:type="spellEnd"/>
      <w:r>
        <w:t>, handle, length, value)</w:t>
      </w:r>
    </w:p>
    <w:p w14:paraId="60E04FFC" w14:textId="304BBBAC" w:rsidR="005A693D" w:rsidRDefault="005A693D" w:rsidP="00AA3D29">
      <w:pPr>
        <w:pStyle w:val="ListParagraph"/>
        <w:numPr>
          <w:ilvl w:val="0"/>
          <w:numId w:val="7"/>
        </w:numPr>
      </w:pPr>
      <w:proofErr w:type="spellStart"/>
      <w:r>
        <w:t>wiced_bt_</w:t>
      </w:r>
      <w:r w:rsidR="008C128D">
        <w:t>gatt_</w:t>
      </w:r>
      <w:r>
        <w:t>send_</w:t>
      </w:r>
      <w:r w:rsidR="00C93A24">
        <w:t>indication</w:t>
      </w:r>
      <w:proofErr w:type="spellEnd"/>
      <w:r w:rsidR="00B91B53">
        <w:t xml:space="preserve"> </w:t>
      </w:r>
      <w:r>
        <w:t>(</w:t>
      </w:r>
      <w:proofErr w:type="spellStart"/>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can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LEGATTDB_PERM_READABLE | LEGATTDB_PERM_WRITE_REQ | LEGATTDB_PERM_AUTH_</w:t>
      </w:r>
      <w:proofErr w:type="gramStart"/>
      <w:r w:rsidRPr="00AA3D29">
        <w:t xml:space="preserve">WRITABLE </w:t>
      </w:r>
      <w:r w:rsidR="004D7052">
        <w:t>)</w:t>
      </w:r>
      <w:proofErr w:type="gramEnd"/>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CC1106">
      <w:pPr>
        <w:pStyle w:val="Heading1"/>
      </w:pPr>
      <w:bookmarkStart w:id="2" w:name="_Toc525660950"/>
      <w:r>
        <w:lastRenderedPageBreak/>
        <w:t>Other Characteristic Descriptors</w:t>
      </w:r>
      <w:bookmarkEnd w:id="2"/>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DDFDCB3" w:rsidR="00AA3D29" w:rsidRDefault="00503001" w:rsidP="00AA3D29">
      <w:r>
        <w:t>A common</w:t>
      </w:r>
      <w:r w:rsidR="008C67D3">
        <w:t>ly used</w:t>
      </w:r>
      <w:r>
        <w:t xml:space="preserve"> Characteristic Descriptor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A65412">
      <w:pPr>
        <w:keepNext/>
      </w:pPr>
      <w:r>
        <w:lastRenderedPageBreak/>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CC1106">
      <w:pPr>
        <w:pStyle w:val="Heading1"/>
      </w:pPr>
      <w:bookmarkStart w:id="3" w:name="_Toc525660951"/>
      <w:r>
        <w:lastRenderedPageBreak/>
        <w:t>Security</w:t>
      </w:r>
      <w:bookmarkEnd w:id="3"/>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FD7905">
      <w:pPr>
        <w:pStyle w:val="Heading2"/>
      </w:pPr>
      <w:bookmarkStart w:id="4" w:name="_Toc525660952"/>
      <w:r>
        <w:t>Pairing</w:t>
      </w:r>
      <w:bookmarkEnd w:id="4"/>
    </w:p>
    <w:p w14:paraId="2511DF9B" w14:textId="342322CF"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cryption.  Both sides have a public/private key pair that i</w:t>
      </w:r>
      <w:r w:rsidR="0013456E">
        <w:t>s either embedded in the device</w:t>
      </w:r>
      <w:r w:rsidR="00370BF1">
        <w:t xml:space="preserve"> or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42FB34EB" w14:textId="29B92E2F" w:rsidR="005D5619" w:rsidRDefault="005D5619" w:rsidP="005D5619">
      <w:pPr>
        <w:jc w:val="center"/>
      </w:pPr>
      <w:r>
        <w:object w:dxaOrig="8354" w:dyaOrig="4656" w14:anchorId="11209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2.65pt" o:ole="">
            <v:imagedata r:id="rId10" o:title=""/>
          </v:shape>
          <o:OLEObject Type="Embed" ProgID="Visio.Drawing.11" ShapeID="_x0000_i1025" DrawAspect="Content" ObjectID="_1599583501" r:id="rId11"/>
        </w:object>
      </w:r>
    </w:p>
    <w:p w14:paraId="073CADA0" w14:textId="7B5BC176" w:rsidR="00A74EA6" w:rsidRDefault="00A74EA6" w:rsidP="00A74EA6">
      <w:r>
        <w:lastRenderedPageBreak/>
        <w:t>But how do you protect against Man-In-The-Middle</w:t>
      </w:r>
      <w:r w:rsidR="005D5619">
        <w:t xml:space="preserve"> (MIM)</w:t>
      </w:r>
      <w:r>
        <w:t xml:space="preserve">?  There are </w:t>
      </w:r>
      <w:r w:rsidR="00401722">
        <w:t>four</w:t>
      </w:r>
      <w:r>
        <w:t xml:space="preserve"> possible methods.</w:t>
      </w:r>
    </w:p>
    <w:p w14:paraId="6DB1BC1C" w14:textId="7DBF1A50"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01AFE701"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w:t>
      </w:r>
      <w:r w:rsidR="008C67D3">
        <w:t xml:space="preserve">the </w:t>
      </w:r>
      <w:r>
        <w:t xml:space="preserve">random numbers </w:t>
      </w:r>
      <w:r w:rsidR="008C67D3">
        <w:t>used to generate the shared key</w:t>
      </w:r>
      <w:r w:rsidR="003B0426">
        <w:t xml:space="preserve"> and the public keys of each side</w:t>
      </w:r>
      <w:r>
        <w:t xml:space="preserve">. The user observes both devices. If the </w:t>
      </w:r>
      <w:r w:rsidR="008C67D3">
        <w:t>number</w:t>
      </w:r>
      <w:r>
        <w:t xml:space="preserve"> is the same on both, then the user confirms on both sides.</w:t>
      </w:r>
      <w:r w:rsidR="008C67D3">
        <w:t xml:space="preserve"> If there is a MITM, then the random numbers on both sides would be different so the 6-digit codes would not match.</w:t>
      </w:r>
    </w:p>
    <w:p w14:paraId="43F6A4EE" w14:textId="5323112A" w:rsidR="005D5619" w:rsidRDefault="00185D29">
      <w:r>
        <w:t xml:space="preserve">Method 4 is called </w:t>
      </w:r>
      <w:r w:rsidR="006E61F4">
        <w:t>"</w:t>
      </w:r>
      <w:r>
        <w:t>Passkey Entry</w:t>
      </w:r>
      <w:r w:rsidR="006E61F4">
        <w:t>"</w:t>
      </w:r>
      <w:r>
        <w:t xml:space="preserve"> (V2.PH.7.2.3). For this method to work, at least one side needs to be able to enter a 6-digit </w:t>
      </w:r>
      <w:r w:rsidR="00EF5A1F">
        <w:t>Passkey</w:t>
      </w:r>
      <w:r>
        <w:t xml:space="preserve">. The other side must be able to display </w:t>
      </w:r>
      <w:r w:rsidR="00EF5A1F">
        <w:t>the</w:t>
      </w:r>
      <w:r>
        <w:t xml:space="preserve"> </w:t>
      </w:r>
      <w:r w:rsidR="003B0426">
        <w:t>Passkey</w:t>
      </w:r>
      <w:r>
        <w:t xml:space="preserve">. </w:t>
      </w:r>
      <w:r w:rsidR="003B0426">
        <w:t>Once</w:t>
      </w:r>
      <w:r w:rsidR="00EF5A1F">
        <w:t xml:space="preserve"> the</w:t>
      </w:r>
      <w:r w:rsidR="003B0426">
        <w:t xml:space="preserve"> side </w:t>
      </w:r>
      <w:r w:rsidR="00EF5A1F">
        <w:t xml:space="preserve">with numeric entry capability </w:t>
      </w:r>
      <w:r w:rsidR="003B0426">
        <w:t>enters the Passkey,</w:t>
      </w:r>
      <w:r>
        <w:t xml:space="preserve"> an exchange and comparison process </w:t>
      </w:r>
      <w:proofErr w:type="gramStart"/>
      <w:r>
        <w:t>starts</w:t>
      </w:r>
      <w:proofErr w:type="gramEnd"/>
      <w:r>
        <w:t xml:space="preserve"> with the Passkeys being divided up, encrypted, exchanged and compared with the other side.</w:t>
      </w:r>
    </w:p>
    <w:p w14:paraId="77227529" w14:textId="77777777" w:rsidR="006B3B9D" w:rsidRDefault="006B3B9D">
      <w:r>
        <w:br w:type="page"/>
      </w:r>
    </w:p>
    <w:p w14:paraId="03565B9E" w14:textId="0BF2A7F7" w:rsidR="005D5619" w:rsidRDefault="005D5619">
      <w:r>
        <w:lastRenderedPageBreak/>
        <w:t>Pictorially, the process with no MIM and with MIM is shown below. Note that if there is a man in the middle, the two sides will calculate different numbers because the number is a function of the public keys used to encrypt the random numbers. If both sides used the same two public keys</w:t>
      </w:r>
      <w:r w:rsidR="006B3B9D">
        <w:t>,</w:t>
      </w:r>
      <w:r>
        <w:t xml:space="preserve"> then there can't be a man in the middle.</w:t>
      </w:r>
    </w:p>
    <w:p w14:paraId="6585856F" w14:textId="0048D16A" w:rsidR="005D5619" w:rsidRDefault="005D5619" w:rsidP="005D5619">
      <w:pPr>
        <w:jc w:val="center"/>
      </w:pPr>
      <w:r>
        <w:object w:dxaOrig="8354" w:dyaOrig="6956" w14:anchorId="6C5C8337">
          <v:shape id="_x0000_i1026" type="#_x0000_t75" style="width:293.9pt;height:245pt" o:ole="">
            <v:imagedata r:id="rId12" o:title=""/>
          </v:shape>
          <o:OLEObject Type="Embed" ProgID="Visio.Drawing.11" ShapeID="_x0000_i1026" DrawAspect="Content" ObjectID="_1599583502" r:id="rId13"/>
        </w:object>
      </w:r>
    </w:p>
    <w:p w14:paraId="04967653" w14:textId="270FC7E9" w:rsidR="005D5619" w:rsidRPr="005D5619" w:rsidRDefault="005D5619">
      <w:r>
        <w:object w:dxaOrig="12314" w:dyaOrig="7181" w14:anchorId="58CA4745">
          <v:shape id="_x0000_i1027" type="#_x0000_t75" style="width:468pt;height:272.95pt" o:ole="">
            <v:imagedata r:id="rId14" o:title=""/>
          </v:shape>
          <o:OLEObject Type="Embed" ProgID="Visio.Drawing.11" ShapeID="_x0000_i1027" DrawAspect="Content" ObjectID="_1599583503" r:id="rId15"/>
        </w:object>
      </w:r>
    </w:p>
    <w:p w14:paraId="7A325E07" w14:textId="4F5474EE" w:rsidR="00A7401B" w:rsidRDefault="00A7401B" w:rsidP="00FD7905">
      <w:pPr>
        <w:pStyle w:val="Heading2"/>
      </w:pPr>
      <w:bookmarkStart w:id="5" w:name="_Toc525660953"/>
      <w:r>
        <w:lastRenderedPageBreak/>
        <w:t>Bonding</w:t>
      </w:r>
      <w:bookmarkEnd w:id="5"/>
    </w:p>
    <w:p w14:paraId="76B6938C" w14:textId="630DEAD6" w:rsidR="00521B35" w:rsidRPr="00521B35" w:rsidRDefault="00521B35" w:rsidP="00521B35">
      <w:r>
        <w:t xml:space="preserve">The whole process of Pairing is a bit painful and time consuming.  </w:t>
      </w:r>
      <w:r w:rsidR="00323B99">
        <w:t xml:space="preserve">It is also the most vulnerable part of establishing security, so it is beneficial to do it only once. </w:t>
      </w:r>
      <w:r>
        <w:t>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FD7905">
      <w:pPr>
        <w:pStyle w:val="Heading2"/>
      </w:pPr>
      <w:bookmarkStart w:id="6" w:name="_Toc525660954"/>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7611" cy="2868460"/>
                    </a:xfrm>
                    <a:prstGeom prst="rect">
                      <a:avLst/>
                    </a:prstGeom>
                  </pic:spPr>
                </pic:pic>
              </a:graphicData>
            </a:graphic>
          </wp:inline>
        </w:drawing>
      </w:r>
    </w:p>
    <w:p w14:paraId="3023F058" w14:textId="0DCD9B4A" w:rsidR="00F5353E" w:rsidRDefault="00F5353E" w:rsidP="00FD7905">
      <w:pPr>
        <w:pStyle w:val="Heading2"/>
      </w:pPr>
      <w:bookmarkStart w:id="7" w:name="_Toc525660955"/>
      <w:r>
        <w:t>Authentication,</w:t>
      </w:r>
      <w:r w:rsidR="00AE30D4">
        <w:t xml:space="preserve"> Authorization</w:t>
      </w:r>
      <w:r>
        <w:t xml:space="preserve"> and the GATT DB</w:t>
      </w:r>
      <w:bookmarkEnd w:id="7"/>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0CC77078"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 xml:space="preserve">ing the Authorization semantics.  For example, you might </w:t>
      </w:r>
      <w:r w:rsidR="0028188F">
        <w:rPr>
          <w:rFonts w:cs="Times"/>
          <w:color w:val="000000"/>
        </w:rPr>
        <w:t>not</w:t>
      </w:r>
      <w:r w:rsidR="0067544D">
        <w:rPr>
          <w:rFonts w:cs="Times"/>
          <w:color w:val="000000"/>
        </w:rPr>
        <w:t xml:space="preserve"> allow someone to turn off/on a switch without entering a password.</w:t>
      </w:r>
    </w:p>
    <w:p w14:paraId="6D4F7B48" w14:textId="6F8E9C40" w:rsidR="00F5353E" w:rsidRDefault="006D2150" w:rsidP="00FD7905">
      <w:pPr>
        <w:pStyle w:val="Heading2"/>
      </w:pPr>
      <w:bookmarkStart w:id="8" w:name="_Toc525660956"/>
      <w:r>
        <w:t xml:space="preserve">Link Layer </w:t>
      </w:r>
      <w:r w:rsidR="00F5353E">
        <w:t>Privacy</w:t>
      </w:r>
      <w:bookmarkEnd w:id="8"/>
    </w:p>
    <w:p w14:paraId="427670E9" w14:textId="0547E554" w:rsidR="003309F1" w:rsidRDefault="00CF5137" w:rsidP="00F5353E">
      <w:r>
        <w:t>BLE devices are identified using a 48-bit device address. This device address is part of all the packets sent by the device in the advertising channels. A third device which listens on all three advertising channels can easily track the activities of a device by using its device address. Privacy is a feature that reduces the ability to track a BLE device by using a private address that is generated and changed at regular intervals.</w:t>
      </w:r>
      <w:r w:rsidR="0049641C">
        <w:t xml:space="preserve"> Note that this is different than security (i.e. encrypting of messages).</w:t>
      </w:r>
    </w:p>
    <w:p w14:paraId="4BDF64FF" w14:textId="27B89654" w:rsidR="005C3A3A" w:rsidRDefault="005C3A3A" w:rsidP="00F5353E">
      <w:r>
        <w:lastRenderedPageBreak/>
        <w:t>There are a few different types of address types possible for BLE devices; these are shown in the following table:</w:t>
      </w:r>
    </w:p>
    <w:p w14:paraId="4D366D26" w14:textId="0A345DAE" w:rsidR="005C3A3A" w:rsidRDefault="005C3A3A" w:rsidP="00FA4B2F">
      <w:pPr>
        <w:jc w:val="center"/>
      </w:pPr>
      <w:r>
        <w:rPr>
          <w:noProof/>
        </w:rPr>
        <w:drawing>
          <wp:inline distT="0" distB="0" distL="0" distR="0" wp14:anchorId="05FF7070" wp14:editId="0D1BCC84">
            <wp:extent cx="5556250" cy="17149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966" cy="1721661"/>
                    </a:xfrm>
                    <a:prstGeom prst="rect">
                      <a:avLst/>
                    </a:prstGeom>
                  </pic:spPr>
                </pic:pic>
              </a:graphicData>
            </a:graphic>
          </wp:inline>
        </w:drawing>
      </w:r>
    </w:p>
    <w:p w14:paraId="66332305" w14:textId="77777777" w:rsidR="005A5D04" w:rsidRDefault="009452C9" w:rsidP="005C37B2">
      <w:r>
        <w:t>The device address can be a Public Device Address or a Random Device Address. The Public Device Addresses are comprised of a 24-bit company ID (an Organizationally Unique Identifier or OUI based on an IEEE standard) and a 24-bit company-assigned number (unique for each device)</w:t>
      </w:r>
      <w:r w:rsidR="00AA5D4A">
        <w:t>; these addresses do not change over time</w:t>
      </w:r>
      <w:r>
        <w:t>.</w:t>
      </w:r>
    </w:p>
    <w:p w14:paraId="21D228CE" w14:textId="5E283176" w:rsidR="00D253C4" w:rsidRDefault="00AA5D4A" w:rsidP="005C37B2">
      <w:r>
        <w:t xml:space="preserve">There are two types of Random Addresses: Static Address and Private Address. The Static Address is a 48-bit randomly generated address with the two most significant bits set to 1. Static Addresses </w:t>
      </w:r>
      <w:r w:rsidR="0049641C">
        <w:t>are generated on first power up or during manufacturing</w:t>
      </w:r>
      <w:r>
        <w:t>. A device using a Public Device</w:t>
      </w:r>
      <w:r w:rsidR="0069450B">
        <w:t xml:space="preserve"> Address</w:t>
      </w:r>
      <w:r>
        <w:t xml:space="preserve"> or Static Address can be easily discovered and connected to by a peer device.</w:t>
      </w:r>
      <w:r w:rsidR="0050496E">
        <w:t xml:space="preserve"> Private Addresses change at </w:t>
      </w:r>
      <w:r w:rsidR="0049641C">
        <w:t>some interval</w:t>
      </w:r>
      <w:r w:rsidR="0050496E">
        <w:t xml:space="preserve"> to ensure that the BLE device cannot be tracked. A Non-Resolvable Private Address cannot be resolved by </w:t>
      </w:r>
      <w:r w:rsidR="0049641C">
        <w:t>any</w:t>
      </w:r>
      <w:r w:rsidR="0050496E">
        <w:t xml:space="preserve"> device </w:t>
      </w:r>
      <w:r w:rsidR="0049641C">
        <w:t>so the peer cannot identify who it is connecting to</w:t>
      </w:r>
      <w:r w:rsidR="0050496E">
        <w:t>. Resolvable Private Addresses (RPA) can be resolved and are used by Privacy-enabled devices.</w:t>
      </w:r>
    </w:p>
    <w:p w14:paraId="0A72AEDF" w14:textId="1D7FF13C" w:rsidR="0028363E" w:rsidRDefault="00367E68" w:rsidP="0028363E">
      <w:r>
        <w:t xml:space="preserve">Every Privacy-enabled BLE device has a unique address called the Identity Address and an Identity Resolving Key (IRK). The Identity Address is the Public Address or Static Address of the BLE device. The IRK is used by the BLE device to generate its RPA and is used by peer devices to resolve the RPA of the BLE device. </w:t>
      </w:r>
      <w:r w:rsidR="0028363E">
        <w:t>Both the Identity Address and the IRK are exchanged during the third stage of the pairing process. Privacy-enabled BLE devices maintain a list that consists of the peer device’s Identity Address, the local IRK used by the BLE device to generate its RPA, and the peer device’s IRK used to resolve the peer device’s RPA. This is called the Resolving List.</w:t>
      </w:r>
      <w:r w:rsidR="00D573F5">
        <w:t xml:space="preserve"> </w:t>
      </w:r>
      <w:r w:rsidR="00F5353E">
        <w:t>Only peer devices that have the 128-bit identity resolving key (IRK) of a BLE</w:t>
      </w:r>
      <w:r w:rsidR="00CB6CA8">
        <w:t xml:space="preserve"> </w:t>
      </w:r>
      <w:r w:rsidR="00F5353E">
        <w:t>device can connect to it.</w:t>
      </w:r>
      <w:r w:rsidR="00CB6CA8">
        <w:t xml:space="preserve"> </w:t>
      </w:r>
    </w:p>
    <w:p w14:paraId="7164E650" w14:textId="7AE52E92" w:rsidR="0076361A" w:rsidRDefault="00E63360" w:rsidP="00F5353E">
      <w:r>
        <w:t xml:space="preserve">A Privacy-enabled BLE device periodically changes its RPA to avoid tracking. The BLE Stack configures the Link Layer with a value called RPA Timeout that specifies the time after which the Link Layer must generate a new RPA. In WICED Studio, this value is set in </w:t>
      </w:r>
      <w:proofErr w:type="spellStart"/>
      <w:r>
        <w:t>wiced_bt_cfg.c</w:t>
      </w:r>
      <w:proofErr w:type="spellEnd"/>
      <w:r>
        <w:t xml:space="preserve"> and is called </w:t>
      </w:r>
      <w:proofErr w:type="spellStart"/>
      <w:r>
        <w:t>rpa_refresh_timeout</w:t>
      </w:r>
      <w:proofErr w:type="spellEnd"/>
      <w:r>
        <w:t>.</w:t>
      </w:r>
      <w:r w:rsidR="003B7F46">
        <w:t xml:space="preserve"> If the </w:t>
      </w:r>
      <w:proofErr w:type="spellStart"/>
      <w:r w:rsidR="003B7F46">
        <w:t>rpa_refresh_timeout</w:t>
      </w:r>
      <w:proofErr w:type="spellEnd"/>
      <w:r w:rsidR="003B7F46">
        <w:t xml:space="preserve"> is set to 0</w:t>
      </w:r>
      <w:r w:rsidR="009440DB">
        <w:t xml:space="preserve"> (i.e. </w:t>
      </w:r>
      <w:r w:rsidR="009440DB" w:rsidRPr="009440DB">
        <w:rPr>
          <w:i/>
        </w:rPr>
        <w:t>WICED_BT_CFG_DEFAULT_RANDOM_ADDRESS_NEVER_CHANGE</w:t>
      </w:r>
      <w:r w:rsidR="009440DB">
        <w:t>)</w:t>
      </w:r>
      <w:r w:rsidR="003B7F46">
        <w:t xml:space="preserve">, privacy is </w:t>
      </w:r>
      <w:r w:rsidR="009440DB">
        <w:t>disabled,</w:t>
      </w:r>
      <w:r w:rsidR="003B7F46">
        <w:t xml:space="preserve"> and a public device address will be used.</w:t>
      </w:r>
    </w:p>
    <w:p w14:paraId="483BC034" w14:textId="77777777" w:rsidR="00D573F5" w:rsidRDefault="00D573F5">
      <w:pPr>
        <w:rPr>
          <w:rFonts w:eastAsia="Times New Roman"/>
          <w:b/>
          <w:bCs/>
          <w:color w:val="1F4E79" w:themeColor="accent1" w:themeShade="80"/>
          <w:sz w:val="28"/>
          <w:szCs w:val="28"/>
        </w:rPr>
      </w:pPr>
      <w:r>
        <w:br w:type="page"/>
      </w:r>
    </w:p>
    <w:p w14:paraId="6415A1C1" w14:textId="00D00AD2" w:rsidR="00BD5552" w:rsidRDefault="002219B7" w:rsidP="00CC1106">
      <w:pPr>
        <w:pStyle w:val="Heading1"/>
      </w:pPr>
      <w:bookmarkStart w:id="9" w:name="_Toc525660957"/>
      <w:r>
        <w:lastRenderedPageBreak/>
        <w:t xml:space="preserve">WICED Configuration: </w:t>
      </w:r>
      <w:proofErr w:type="spellStart"/>
      <w:r w:rsidR="00FE60C0">
        <w:t>w</w:t>
      </w:r>
      <w:r w:rsidR="00BD5552">
        <w:t>iced_bt_cfg.c</w:t>
      </w:r>
      <w:bookmarkEnd w:id="9"/>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CC1106">
      <w:pPr>
        <w:pStyle w:val="Heading1"/>
      </w:pPr>
      <w:bookmarkStart w:id="10" w:name="_Toc525660958"/>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8555"/>
                    </a:xfrm>
                    <a:prstGeom prst="rect">
                      <a:avLst/>
                    </a:prstGeom>
                  </pic:spPr>
                </pic:pic>
              </a:graphicData>
            </a:graphic>
          </wp:inline>
        </w:drawing>
      </w:r>
    </w:p>
    <w:p w14:paraId="51DB2CED" w14:textId="215708C2" w:rsidR="00152246" w:rsidRDefault="00152246" w:rsidP="00207553">
      <w:r>
        <w:t>There is a file in the doc folder inside WICED Studio called WICED-Application-Buffer-Pools.pdf that contains some additional information on the use of buffer pools.</w:t>
      </w:r>
      <w:r w:rsidR="00A248C4">
        <w:t xml:space="preserve"> For example, the large buffer pool should be set to at least as large as the MTU value plus 12. </w:t>
      </w:r>
    </w:p>
    <w:p w14:paraId="22F7C914" w14:textId="39008FD5" w:rsidR="00331408" w:rsidRPr="00207553" w:rsidRDefault="00331408" w:rsidP="00207553">
      <w:commentRangeStart w:id="11"/>
      <w:r>
        <w:t xml:space="preserve">You can read the amount of free memory in the device at initialization and after starting the stack by using the function </w:t>
      </w:r>
      <w:proofErr w:type="spellStart"/>
      <w:r>
        <w:t>wiced_memory_get_free_bytes</w:t>
      </w:r>
      <w:proofErr w:type="spellEnd"/>
      <w:r>
        <w:t>.</w:t>
      </w:r>
      <w:commentRangeEnd w:id="11"/>
      <w:r>
        <w:rPr>
          <w:rStyle w:val="CommentReference"/>
        </w:rPr>
        <w:commentReference w:id="11"/>
      </w:r>
    </w:p>
    <w:p w14:paraId="666C07FD"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CC1106">
      <w:pPr>
        <w:pStyle w:val="Heading1"/>
      </w:pPr>
      <w:bookmarkStart w:id="12" w:name="_Ref517097332"/>
      <w:bookmarkStart w:id="13" w:name="_Toc525660959"/>
      <w:r>
        <w:lastRenderedPageBreak/>
        <w:t>WICED Bluetooth Designer</w:t>
      </w:r>
      <w:bookmarkEnd w:id="12"/>
      <w:bookmarkEnd w:id="13"/>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0967E4D1" w:rsidR="002112DA" w:rsidRDefault="002112DA" w:rsidP="002112DA">
      <w:r>
        <w:t>For this example, I</w:t>
      </w:r>
      <w:r w:rsidR="006E61F4">
        <w:t>'</w:t>
      </w:r>
      <w:r>
        <w:t>m going to build a</w:t>
      </w:r>
      <w:r w:rsidR="00530DBA">
        <w:t xml:space="preserve"> BLE project that has a custom S</w:t>
      </w:r>
      <w:r>
        <w:t xml:space="preserve">ervice called </w:t>
      </w:r>
      <w:proofErr w:type="spellStart"/>
      <w:r>
        <w:t>WicedButton</w:t>
      </w:r>
      <w:proofErr w:type="spellEnd"/>
      <w:r>
        <w:t xml:space="preserve"> </w:t>
      </w:r>
      <w:r w:rsidR="00CF0CE3">
        <w:t>containing</w:t>
      </w:r>
      <w:r w:rsidR="006359F0">
        <w:t xml:space="preserve"> one Characteristic called MB1</w:t>
      </w:r>
      <w:r>
        <w:t xml:space="preserve">. This </w:t>
      </w:r>
      <w:r w:rsidR="006359F0">
        <w:t xml:space="preserve">MB1 </w:t>
      </w:r>
      <w:r>
        <w:t xml:space="preserve">Characteristic will </w:t>
      </w:r>
      <w:r w:rsidR="00F16235">
        <w:t>count</w:t>
      </w:r>
      <w:r>
        <w:t xml:space="preserve"> </w:t>
      </w:r>
      <w:r w:rsidR="00530DBA">
        <w:t>the number of times</w:t>
      </w:r>
      <w:r w:rsidR="00F16235">
        <w:t xml:space="preserve"> </w:t>
      </w:r>
      <w:r>
        <w:t xml:space="preserve">mechanical button MB1 on the </w:t>
      </w:r>
      <w:r w:rsidR="00F16235">
        <w:t>shield</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FD7905">
      <w:pPr>
        <w:pStyle w:val="Heading2"/>
      </w:pPr>
      <w:bookmarkStart w:id="14" w:name="_Toc525660960"/>
      <w:r>
        <w:t>Running the Tool</w:t>
      </w:r>
      <w:bookmarkEnd w:id="14"/>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w:t>
      </w:r>
      <w:proofErr w:type="spellStart"/>
      <w:r w:rsidR="00C72408">
        <w:t>key_Button</w:t>
      </w:r>
      <w:proofErr w:type="spellEnd"/>
      <w:r w:rsidR="00C72408">
        <w:t xml:space="preserve">.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w:t>
      </w:r>
      <w:proofErr w:type="spellStart"/>
      <w:r w:rsidR="00CA3A7D" w:rsidRPr="00973C42">
        <w:rPr>
          <w:b/>
          <w:i/>
        </w:rPr>
        <w:t>inits</w:t>
      </w:r>
      <w:proofErr w:type="spellEnd"/>
      <w:r w:rsidR="00CA3A7D" w:rsidRPr="00973C42">
        <w:rPr>
          <w:b/>
          <w:i/>
        </w:rPr>
        <w:t>&gt;_Button</w:t>
      </w:r>
      <w:r w:rsidR="00CA3A7D" w:rsidRPr="00973C42">
        <w:rPr>
          <w:b/>
        </w:rPr>
        <w:t xml:space="preserve"> </w:t>
      </w:r>
      <w:r w:rsidR="00973C42" w:rsidRPr="00973C42">
        <w:rPr>
          <w:b/>
        </w:rPr>
        <w:t>where &lt;</w:t>
      </w:r>
      <w:proofErr w:type="spellStart"/>
      <w:r w:rsidR="00973C42" w:rsidRPr="00973C42">
        <w:rPr>
          <w:b/>
          <w:i/>
        </w:rPr>
        <w:t>inits</w:t>
      </w:r>
      <w:proofErr w:type="spellEnd"/>
      <w:r w:rsidR="00973C42" w:rsidRPr="00973C42">
        <w:rPr>
          <w:b/>
          <w:i/>
        </w:rPr>
        <w:t>&gt;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43A9A1C2"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2FBA1E97">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0BE0"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731" cy="1903875"/>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4E5F0414" w:rsidR="00453813" w:rsidRDefault="00672C31" w:rsidP="00453813">
      <w:pPr>
        <w:jc w:val="center"/>
      </w:pPr>
      <w:r>
        <w:rPr>
          <w:noProof/>
        </w:rPr>
        <w:drawing>
          <wp:inline distT="0" distB="0" distL="0" distR="0" wp14:anchorId="2E2C4850" wp14:editId="4EE30A14">
            <wp:extent cx="4221678" cy="27761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1128" cy="2795480"/>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t>
      </w:r>
      <w:proofErr w:type="spellStart"/>
      <w:r>
        <w:t>WicedButton</w:t>
      </w:r>
      <w:proofErr w:type="spellEnd"/>
      <w:r>
        <w:t>.</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FD7905">
      <w:pPr>
        <w:pStyle w:val="Heading2"/>
      </w:pPr>
      <w:bookmarkStart w:id="15" w:name="_Toc525660961"/>
      <w:r>
        <w:t>Editing the Firmware</w:t>
      </w:r>
      <w:bookmarkEnd w:id="15"/>
    </w:p>
    <w:p w14:paraId="05ED408D" w14:textId="14DF6A66" w:rsidR="00395EE9" w:rsidRDefault="00395EE9" w:rsidP="002112DA">
      <w:r>
        <w:t xml:space="preserve">In </w:t>
      </w:r>
      <w:r w:rsidR="00515D35">
        <w:t>&lt;</w:t>
      </w:r>
      <w:proofErr w:type="spellStart"/>
      <w:r w:rsidR="00515D35">
        <w:t>inits</w:t>
      </w:r>
      <w:proofErr w:type="spellEnd"/>
      <w:r w:rsidR="00515D35">
        <w:t>&gt;_</w:t>
      </w:r>
      <w:proofErr w:type="spellStart"/>
      <w:r w:rsidR="00455856">
        <w:t>Button.c</w:t>
      </w:r>
      <w:proofErr w:type="spellEnd"/>
      <w:r>
        <w:t>, we need to:</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7BE37266"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r w:rsidR="00515D35">
        <w:t>&lt;</w:t>
      </w:r>
      <w:proofErr w:type="spellStart"/>
      <w:r w:rsidR="00515D35">
        <w:t>inits</w:t>
      </w:r>
      <w:proofErr w:type="spellEnd"/>
      <w:r w:rsidR="00515D35">
        <w:t>&gt;_</w:t>
      </w:r>
      <w:proofErr w:type="spellStart"/>
      <w:r>
        <w:t>button_connect_callback</w:t>
      </w:r>
      <w:proofErr w:type="spellEnd"/>
      <w:r>
        <w:t>)</w:t>
      </w:r>
      <w:r w:rsidR="00395EE9">
        <w:t xml:space="preserve">, save the connection ID. </w:t>
      </w:r>
      <w:r>
        <w:t>Upon a GATT disconnection, reset the connection ID. The ID</w:t>
      </w:r>
      <w:r w:rsidR="00395EE9">
        <w:t xml:space="preserve"> is needed to send a notification – you need to tell it which connected </w:t>
      </w:r>
      <w:r w:rsidR="00395EE9">
        <w:lastRenderedPageBreak/>
        <w:t>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proofErr w:type="spellStart"/>
      <w:r w:rsidRPr="00962AD1">
        <w:rPr>
          <w:rFonts w:ascii="Courier New" w:hAnsi="Courier New" w:cs="Courier New"/>
          <w:color w:val="000000"/>
          <w:sz w:val="18"/>
          <w:szCs w:val="20"/>
          <w:u w:val="single"/>
        </w:rPr>
        <w:t>connection_id</w:t>
      </w:r>
      <w:proofErr w:type="spellEnd"/>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w:t>
      </w:r>
      <w:proofErr w:type="spellStart"/>
      <w:r w:rsidRPr="00962AD1">
        <w:rPr>
          <w:rFonts w:ascii="Courier New" w:hAnsi="Courier New" w:cs="Courier New"/>
          <w:color w:val="000000"/>
          <w:sz w:val="18"/>
          <w:szCs w:val="20"/>
        </w:rPr>
        <w:t>p_conn_status</w:t>
      </w:r>
      <w:proofErr w:type="spellEnd"/>
      <w:r w:rsidRPr="00962AD1">
        <w:rPr>
          <w:rFonts w:ascii="Courier New" w:hAnsi="Courier New" w:cs="Courier New"/>
          <w:color w:val="000000"/>
          <w:sz w:val="18"/>
          <w:szCs w:val="20"/>
        </w:rPr>
        <w:t>-&gt;</w:t>
      </w:r>
      <w:proofErr w:type="spellStart"/>
      <w:r w:rsidRPr="00962AD1">
        <w:rPr>
          <w:rFonts w:ascii="Courier New" w:hAnsi="Courier New" w:cs="Courier New"/>
          <w:color w:val="0000C0"/>
          <w:sz w:val="18"/>
          <w:szCs w:val="20"/>
        </w:rPr>
        <w:t>conn_id</w:t>
      </w:r>
      <w:proofErr w:type="spellEnd"/>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proofErr w:type="spellStart"/>
      <w:r w:rsidRPr="00515D35">
        <w:rPr>
          <w:rFonts w:ascii="Courier New" w:hAnsi="Courier New" w:cs="Courier New"/>
          <w:b/>
          <w:bCs/>
          <w:color w:val="000000"/>
          <w:sz w:val="14"/>
          <w:szCs w:val="20"/>
        </w:rPr>
        <w:t>key_button_app_init</w:t>
      </w:r>
      <w:proofErr w:type="spellEnd"/>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wiced_bt_app_</w:t>
      </w:r>
      <w:proofErr w:type="gramStart"/>
      <w:r w:rsidRPr="00515D35">
        <w:rPr>
          <w:rFonts w:ascii="Courier New" w:hAnsi="Courier New" w:cs="Courier New"/>
          <w:color w:val="000000"/>
          <w:sz w:val="14"/>
          <w:szCs w:val="20"/>
        </w:rPr>
        <w:t>init</w:t>
      </w:r>
      <w:proofErr w:type="spellEnd"/>
      <w:r w:rsidRPr="00515D35">
        <w:rPr>
          <w:rFonts w:ascii="Courier New" w:hAnsi="Courier New" w:cs="Courier New"/>
          <w:color w:val="000000"/>
          <w:sz w:val="14"/>
          <w:szCs w:val="20"/>
        </w:rPr>
        <w:t>(</w:t>
      </w:r>
      <w:proofErr w:type="gramEnd"/>
      <w:r w:rsidRPr="00515D35">
        <w:rPr>
          <w:rFonts w:ascii="Courier New" w:hAnsi="Courier New" w:cs="Courier New"/>
          <w:color w:val="000000"/>
          <w:sz w:val="14"/>
          <w:szCs w:val="20"/>
        </w:rPr>
        <w: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1BE66EBE"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xml:space="preserve">/* Configure the Button GPIO as an input with a resistive pull up and </w:t>
      </w:r>
      <w:r w:rsidR="008D4845">
        <w:rPr>
          <w:rFonts w:ascii="Courier New" w:hAnsi="Courier New" w:cs="Courier New"/>
          <w:color w:val="3F7F5F"/>
          <w:sz w:val="14"/>
          <w:szCs w:val="20"/>
        </w:rPr>
        <w:t>falling</w:t>
      </w:r>
      <w:r w:rsidRPr="00515D35">
        <w:rPr>
          <w:rFonts w:ascii="Courier New" w:hAnsi="Courier New" w:cs="Courier New"/>
          <w:color w:val="3F7F5F"/>
          <w:sz w:val="14"/>
          <w:szCs w:val="20"/>
        </w:rPr>
        <w:t xml:space="preserve"> edge </w:t>
      </w:r>
      <w:r w:rsidR="007219BB" w:rsidRPr="00515D35">
        <w:rPr>
          <w:rFonts w:ascii="Courier New" w:hAnsi="Courier New" w:cs="Courier New"/>
          <w:color w:val="3F7F5F"/>
          <w:sz w:val="14"/>
          <w:szCs w:val="20"/>
        </w:rPr>
        <w:t>interrupt</w:t>
      </w:r>
      <w:r w:rsidR="007219BB">
        <w:rPr>
          <w:rFonts w:ascii="Courier New" w:hAnsi="Courier New" w:cs="Courier New"/>
          <w:color w:val="3F7F5F"/>
          <w:sz w:val="14"/>
          <w:szCs w:val="20"/>
        </w:rPr>
        <w:t xml:space="preserve"> </w:t>
      </w:r>
      <w:r w:rsidRPr="00515D35">
        <w:rPr>
          <w:rFonts w:ascii="Courier New" w:hAnsi="Courier New" w:cs="Courier New"/>
          <w:color w:val="3F7F5F"/>
          <w:sz w:val="14"/>
          <w:szCs w:val="20"/>
        </w:rPr>
        <w:t>*/</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wiced_hal_gpio_register_pin_for_</w:t>
      </w:r>
      <w:proofErr w:type="gramStart"/>
      <w:r w:rsidRPr="00515D35">
        <w:rPr>
          <w:rFonts w:ascii="Courier New" w:hAnsi="Courier New" w:cs="Courier New"/>
          <w:color w:val="000000"/>
          <w:sz w:val="14"/>
          <w:szCs w:val="20"/>
        </w:rPr>
        <w:t>interrupt</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 xml:space="preserve">_GPIO_PIN_BUTTON_1, </w:t>
      </w:r>
      <w:proofErr w:type="spellStart"/>
      <w:r w:rsidRPr="00515D35">
        <w:rPr>
          <w:rFonts w:ascii="Courier New" w:hAnsi="Courier New" w:cs="Courier New"/>
          <w:color w:val="000000"/>
          <w:sz w:val="14"/>
          <w:szCs w:val="20"/>
        </w:rPr>
        <w:t>button_cback</w:t>
      </w:r>
      <w:proofErr w:type="spellEnd"/>
      <w:r w:rsidRPr="00515D35">
        <w:rPr>
          <w:rFonts w:ascii="Courier New" w:hAnsi="Courier New" w:cs="Courier New"/>
          <w:color w:val="000000"/>
          <w:sz w:val="14"/>
          <w:szCs w:val="20"/>
        </w:rPr>
        <w:t>,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wiced_hal_gpio_configure_</w:t>
      </w:r>
      <w:proofErr w:type="gramStart"/>
      <w:r w:rsidRPr="00515D35">
        <w:rPr>
          <w:rFonts w:ascii="Courier New" w:hAnsi="Courier New" w:cs="Courier New"/>
          <w:color w:val="000000"/>
          <w:sz w:val="14"/>
          <w:szCs w:val="20"/>
        </w:rPr>
        <w:t>pin</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gramStart"/>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w:t>
      </w:r>
      <w:proofErr w:type="gramEnd"/>
      <w:r w:rsidRPr="00515D35">
        <w:rPr>
          <w:rFonts w:ascii="Courier New" w:hAnsi="Courier New" w:cs="Courier New"/>
          <w:i/>
          <w:iCs/>
          <w:color w:val="0000C0"/>
          <w:sz w:val="14"/>
          <w:szCs w:val="20"/>
        </w:rPr>
        <w:t>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w:t>
      </w:r>
      <w:proofErr w:type="gramStart"/>
      <w:r w:rsidRPr="00515D35">
        <w:rPr>
          <w:rFonts w:ascii="Courier New" w:hAnsi="Courier New" w:cs="Courier New"/>
          <w:i/>
          <w:iCs/>
          <w:color w:val="0000C0"/>
          <w:sz w:val="14"/>
          <w:szCs w:val="20"/>
        </w:rPr>
        <w:t>HIGH</w:t>
      </w:r>
      <w:r w:rsidRPr="00515D35">
        <w:rPr>
          <w:rFonts w:ascii="Courier New" w:hAnsi="Courier New" w:cs="Courier New"/>
          <w:color w:val="000000"/>
          <w:sz w:val="14"/>
          <w:szCs w:val="20"/>
        </w:rPr>
        <w:t xml:space="preserve"> )</w:t>
      </w:r>
      <w:proofErr w:type="gramEnd"/>
      <w:r w:rsidRPr="00515D35">
        <w:rPr>
          <w:rFonts w:ascii="Courier New" w:hAnsi="Courier New" w:cs="Courier New"/>
          <w:color w:val="000000"/>
          <w:sz w:val="14"/>
          <w:szCs w:val="20"/>
        </w:rPr>
        <w:t>;</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w:t>
      </w:r>
      <w:proofErr w:type="gramStart"/>
      <w:r w:rsidRPr="00962AD1">
        <w:rPr>
          <w:rFonts w:ascii="Courier New" w:hAnsi="Courier New" w:cs="Courier New"/>
          <w:color w:val="3F7F5F"/>
          <w:sz w:val="14"/>
          <w:szCs w:val="20"/>
        </w:rPr>
        <w:t>1  *</w:t>
      </w:r>
      <w:proofErr w:type="gramEnd"/>
      <w:r w:rsidRPr="00962AD1">
        <w:rPr>
          <w:rFonts w:ascii="Courier New" w:hAnsi="Courier New" w:cs="Courier New"/>
          <w:color w:val="3F7F5F"/>
          <w:sz w:val="14"/>
          <w:szCs w:val="20"/>
        </w:rPr>
        <w:t>/</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000000"/>
          <w:sz w:val="14"/>
          <w:szCs w:val="20"/>
        </w:rPr>
        <w:t>button_</w:t>
      </w:r>
      <w:proofErr w:type="gramStart"/>
      <w:r w:rsidRPr="00962AD1">
        <w:rPr>
          <w:rFonts w:ascii="Courier New" w:hAnsi="Courier New" w:cs="Courier New"/>
          <w:b/>
          <w:bCs/>
          <w:color w:val="000000"/>
          <w:sz w:val="14"/>
          <w:szCs w:val="20"/>
        </w:rPr>
        <w:t>cback</w:t>
      </w:r>
      <w:proofErr w:type="spellEnd"/>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proofErr w:type="gramEnd"/>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port_pin</w:t>
      </w:r>
      <w:proofErr w:type="spellEnd"/>
      <w:r w:rsidRPr="00962AD1">
        <w:rPr>
          <w:rFonts w:ascii="Courier New" w:hAnsi="Courier New" w:cs="Courier New"/>
          <w:color w:val="000000"/>
          <w:sz w:val="14"/>
          <w:szCs w:val="20"/>
        </w:rPr>
        <w:t xml:space="preserve">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w:t>
      </w:r>
      <w:proofErr w:type="gramStart"/>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connection</w:t>
      </w:r>
      <w:proofErr w:type="gramEnd"/>
      <w:r w:rsidRPr="00962AD1">
        <w:rPr>
          <w:rFonts w:ascii="Courier New" w:hAnsi="Courier New" w:cs="Courier New"/>
          <w:color w:val="000000"/>
          <w:sz w:val="14"/>
          <w:szCs w:val="20"/>
        </w:rPr>
        <w:t>_id</w:t>
      </w:r>
      <w:proofErr w:type="spellEnd"/>
      <w:r w:rsidRPr="00962AD1">
        <w:rPr>
          <w:rFonts w:ascii="Courier New" w:hAnsi="Courier New" w:cs="Courier New"/>
          <w:color w:val="000000"/>
          <w:sz w:val="14"/>
          <w:szCs w:val="20"/>
        </w:rPr>
        <w:t xml:space="preserve">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(key_button_wicedbutton_mb1_client_</w:t>
      </w:r>
      <w:proofErr w:type="gramStart"/>
      <w:r w:rsidRPr="00962AD1">
        <w:rPr>
          <w:rFonts w:ascii="Courier New" w:hAnsi="Courier New" w:cs="Courier New"/>
          <w:color w:val="000000"/>
          <w:sz w:val="14"/>
          <w:szCs w:val="20"/>
        </w:rPr>
        <w:t>configuration[</w:t>
      </w:r>
      <w:proofErr w:type="gramEnd"/>
      <w:r w:rsidRPr="00962AD1">
        <w:rPr>
          <w:rFonts w:ascii="Courier New" w:hAnsi="Courier New" w:cs="Courier New"/>
          <w:color w:val="000000"/>
          <w:sz w:val="14"/>
          <w:szCs w:val="20"/>
        </w:rPr>
        <w:t xml:space="preserve">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wiced_bt_gatt_send_</w:t>
      </w:r>
      <w:proofErr w:type="gramStart"/>
      <w:r w:rsidRPr="00962AD1">
        <w:rPr>
          <w:rFonts w:ascii="Courier New" w:hAnsi="Courier New" w:cs="Courier New"/>
          <w:color w:val="000000"/>
          <w:sz w:val="14"/>
          <w:szCs w:val="20"/>
        </w:rPr>
        <w:t>notification</w:t>
      </w:r>
      <w:proofErr w:type="spellEnd"/>
      <w:r w:rsidRPr="00962AD1">
        <w:rPr>
          <w:rFonts w:ascii="Courier New" w:hAnsi="Courier New" w:cs="Courier New"/>
          <w:color w:val="000000"/>
          <w:sz w:val="14"/>
          <w:szCs w:val="20"/>
        </w:rPr>
        <w:t>(</w:t>
      </w:r>
      <w:proofErr w:type="spellStart"/>
      <w:proofErr w:type="gramEnd"/>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7F0055"/>
          <w:sz w:val="14"/>
          <w:szCs w:val="20"/>
        </w:rPr>
        <w:t>sizeof</w:t>
      </w:r>
      <w:proofErr w:type="spellEnd"/>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5769FA6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w:t>
      </w:r>
      <w:proofErr w:type="gramStart"/>
      <w:r w:rsidRPr="00962AD1">
        <w:rPr>
          <w:rFonts w:ascii="Courier New" w:hAnsi="Courier New" w:cs="Courier New"/>
          <w:color w:val="000000"/>
          <w:sz w:val="14"/>
          <w:szCs w:val="20"/>
        </w:rPr>
        <w:t xml:space="preserve">TRACE( </w:t>
      </w:r>
      <w:r w:rsidR="006E61F4">
        <w:rPr>
          <w:rFonts w:ascii="Courier New" w:hAnsi="Courier New" w:cs="Courier New"/>
          <w:color w:val="2A00FF"/>
          <w:sz w:val="14"/>
          <w:szCs w:val="20"/>
        </w:rPr>
        <w:t>"</w:t>
      </w:r>
      <w:proofErr w:type="gramEnd"/>
      <w:r w:rsidRPr="00962AD1">
        <w:rPr>
          <w:rFonts w:ascii="Courier New" w:hAnsi="Courier New" w:cs="Courier New"/>
          <w:color w:val="2A00FF"/>
          <w:sz w:val="14"/>
          <w:szCs w:val="20"/>
        </w:rPr>
        <w:t>\</w:t>
      </w:r>
      <w:proofErr w:type="spellStart"/>
      <w:r w:rsidRPr="00962AD1">
        <w:rPr>
          <w:rFonts w:ascii="Courier New" w:hAnsi="Courier New" w:cs="Courier New"/>
          <w:color w:val="2A00FF"/>
          <w:sz w:val="14"/>
          <w:szCs w:val="20"/>
        </w:rPr>
        <w:t>tSend</w:t>
      </w:r>
      <w:proofErr w:type="spellEnd"/>
      <w:r w:rsidRPr="00962AD1">
        <w:rPr>
          <w:rFonts w:ascii="Courier New" w:hAnsi="Courier New" w:cs="Courier New"/>
          <w:color w:val="2A00FF"/>
          <w:sz w:val="14"/>
          <w:szCs w:val="20"/>
        </w:rPr>
        <w:t xml:space="preserve"> Notification: sending CapSense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wiced_hal_gpio_clear_pin_interrupt_</w:t>
      </w:r>
      <w:proofErr w:type="gramStart"/>
      <w:r w:rsidRPr="00962AD1">
        <w:rPr>
          <w:rFonts w:ascii="Courier New" w:hAnsi="Courier New" w:cs="Courier New"/>
          <w:color w:val="000000"/>
          <w:sz w:val="14"/>
          <w:szCs w:val="20"/>
        </w:rPr>
        <w:t>status</w:t>
      </w:r>
      <w:proofErr w:type="spellEnd"/>
      <w:r w:rsidRPr="00962AD1">
        <w:rPr>
          <w:rFonts w:ascii="Courier New" w:hAnsi="Courier New" w:cs="Courier New"/>
          <w:color w:val="000000"/>
          <w:sz w:val="14"/>
          <w:szCs w:val="20"/>
        </w:rPr>
        <w:t>( WICED</w:t>
      </w:r>
      <w:proofErr w:type="gramEnd"/>
      <w:r w:rsidRPr="00962AD1">
        <w:rPr>
          <w:rFonts w:ascii="Courier New" w:hAnsi="Courier New" w:cs="Courier New"/>
          <w:color w:val="000000"/>
          <w:sz w:val="14"/>
          <w:szCs w:val="20"/>
        </w:rPr>
        <w:t>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674DAC1F" w14:textId="1AD74396" w:rsidR="004B43B9" w:rsidRDefault="004B43B9" w:rsidP="0069298F">
      <w:pPr>
        <w:pStyle w:val="ListParagraph"/>
        <w:numPr>
          <w:ilvl w:val="0"/>
          <w:numId w:val="26"/>
        </w:numPr>
      </w:pPr>
      <w:r>
        <w:t xml:space="preserve">In </w:t>
      </w:r>
      <w:proofErr w:type="spellStart"/>
      <w:r>
        <w:t>wiced_bt_cfg.c</w:t>
      </w:r>
      <w:proofErr w:type="spellEnd"/>
      <w:r>
        <w:t xml:space="preserve">, change the </w:t>
      </w:r>
      <w:proofErr w:type="spellStart"/>
      <w:r>
        <w:t>rpa_refresh_timeout</w:t>
      </w:r>
      <w:proofErr w:type="spellEnd"/>
      <w:r>
        <w:t xml:space="preserve"> to </w:t>
      </w:r>
      <w:r w:rsidRPr="0069298F">
        <w:rPr>
          <w:i/>
        </w:rPr>
        <w:t>WICED_BT_CFG_DEFAULT_RANDOM_ADDRESS_NEVER_CHANGE</w:t>
      </w:r>
      <w:r>
        <w:t xml:space="preserve"> so that privacy is disabled.</w:t>
      </w:r>
    </w:p>
    <w:p w14:paraId="4F48A2F0" w14:textId="77777777" w:rsidR="0069298F" w:rsidRDefault="0069298F" w:rsidP="0069298F">
      <w:pPr>
        <w:pStyle w:val="ListParagraph"/>
      </w:pPr>
    </w:p>
    <w:p w14:paraId="4D927384" w14:textId="523F73E3" w:rsidR="00395EE9" w:rsidRDefault="00395EE9" w:rsidP="0069298F">
      <w:pPr>
        <w:pStyle w:val="ListParagraph"/>
        <w:numPr>
          <w:ilvl w:val="0"/>
          <w:numId w:val="26"/>
        </w:numPr>
      </w:pPr>
      <w:r>
        <w:t xml:space="preserve">Update the Make Target to target </w:t>
      </w:r>
      <w:r w:rsidR="007B0CBB">
        <w:t>for the</w:t>
      </w:r>
      <w:r>
        <w:t xml:space="preserve"> kit/shield combination platform</w:t>
      </w:r>
      <w:r w:rsidR="007E09AF">
        <w:t xml:space="preserve"> and add the option BT_DEVICE_ADDRESS=random</w:t>
      </w:r>
      <w:r>
        <w:t>.</w:t>
      </w:r>
    </w:p>
    <w:p w14:paraId="1E8D2853" w14:textId="2850B8E4" w:rsidR="00E67413" w:rsidRDefault="00E67413" w:rsidP="00E67413">
      <w:pPr>
        <w:pStyle w:val="ListParagraph"/>
      </w:pPr>
    </w:p>
    <w:p w14:paraId="3BD1DA45" w14:textId="4A4BB0FE" w:rsidR="00E67413" w:rsidRDefault="00FA633B" w:rsidP="00E67413">
      <w:pPr>
        <w:pStyle w:val="ListParagraph"/>
      </w:pPr>
      <w:r>
        <w:rPr>
          <w:noProof/>
        </w:rPr>
        <w:drawing>
          <wp:inline distT="0" distB="0" distL="0" distR="0" wp14:anchorId="54D1EAAC" wp14:editId="00658C61">
            <wp:extent cx="4497103" cy="2320314"/>
            <wp:effectExtent l="0" t="0" r="0" b="3810"/>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8341" cy="2331272"/>
                    </a:xfrm>
                    <a:prstGeom prst="rect">
                      <a:avLst/>
                    </a:prstGeom>
                  </pic:spPr>
                </pic:pic>
              </a:graphicData>
            </a:graphic>
          </wp:inline>
        </w:drawing>
      </w:r>
    </w:p>
    <w:p w14:paraId="730FE1ED" w14:textId="7E406B05" w:rsidR="00265B99" w:rsidRDefault="00265B99" w:rsidP="00FD7905">
      <w:pPr>
        <w:pStyle w:val="Heading2"/>
      </w:pPr>
      <w:bookmarkStart w:id="16" w:name="_Toc525660962"/>
      <w:r>
        <w:t>Testing the Project</w:t>
      </w:r>
      <w:bookmarkEnd w:id="16"/>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w:t>
      </w:r>
      <w:proofErr w:type="spellStart"/>
      <w:r>
        <w:t>CySmart</w:t>
      </w:r>
      <w:proofErr w:type="spellEnd"/>
      <w:r>
        <w:t xml:space="preserve"> on your phone. When you see the </w:t>
      </w:r>
      <w:r w:rsidR="006E61F4">
        <w:t>"</w:t>
      </w:r>
      <w:r w:rsidR="00AE1A6B">
        <w:t>&lt;</w:t>
      </w:r>
      <w:proofErr w:type="spellStart"/>
      <w:r w:rsidR="00AE1A6B">
        <w:t>inits</w:t>
      </w:r>
      <w:proofErr w:type="spellEnd"/>
      <w:r w:rsidR="00AE1A6B">
        <w:t>&gt;_Button</w:t>
      </w:r>
      <w:r w:rsidR="006E61F4">
        <w:t>"</w:t>
      </w:r>
      <w:r>
        <w:t xml:space="preserve"> device, tap on it.  </w:t>
      </w:r>
      <w:proofErr w:type="spellStart"/>
      <w:r>
        <w:t>CySmart</w:t>
      </w:r>
      <w:proofErr w:type="spellEnd"/>
      <w:r>
        <w:t xml:space="preserve">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 xml:space="preserve">Tap on the GATT DB widget to open the browser. Then tap on the Unknown Service (which we know is </w:t>
      </w:r>
      <w:proofErr w:type="spellStart"/>
      <w:r>
        <w:t>WicedButton</w:t>
      </w:r>
      <w:proofErr w:type="spellEnd"/>
      <w:r>
        <w:t>)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15C94155" w:rsidR="00FA633B" w:rsidRPr="006C1821" w:rsidRDefault="006C1821">
      <w:r>
        <w:t>When you are done, p</w:t>
      </w:r>
      <w:r w:rsidR="00E67413">
        <w:t xml:space="preserve">ress back until </w:t>
      </w:r>
      <w:proofErr w:type="spellStart"/>
      <w:r w:rsidR="00E67413">
        <w:t>CySmart</w:t>
      </w:r>
      <w:proofErr w:type="spellEnd"/>
      <w:r w:rsidR="00E67413">
        <w:t xml:space="preserve"> disconnects.</w:t>
      </w:r>
      <w:r>
        <w:t xml:space="preserve"> Then go to your phone</w:t>
      </w:r>
      <w:r w:rsidR="006E61F4">
        <w:t>'</w:t>
      </w:r>
      <w:r>
        <w:t>s Bluetooth settings and remove the device from the list of paired devices. If you don</w:t>
      </w:r>
      <w:r w:rsidR="006E61F4">
        <w:t>'</w:t>
      </w:r>
      <w:r>
        <w:t xml:space="preserve">t do this, you </w:t>
      </w:r>
      <w:r w:rsidR="0007697E">
        <w:t>will</w:t>
      </w:r>
      <w:r>
        <w:t xml:space="preserve">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CC1106">
      <w:pPr>
        <w:pStyle w:val="Heading1"/>
      </w:pPr>
      <w:bookmarkStart w:id="17" w:name="_Toc525660963"/>
      <w:r>
        <w:lastRenderedPageBreak/>
        <w:t>WICED Bluetooth Firmware Architecture</w:t>
      </w:r>
      <w:bookmarkEnd w:id="17"/>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7AC0AB27" w:rsidR="003465D4" w:rsidRDefault="003465D4" w:rsidP="001A08CC">
      <w:r>
        <w:t xml:space="preserve">For a typical BLE application that connects using a </w:t>
      </w:r>
      <w:r w:rsidR="00674566">
        <w:t>Paired</w:t>
      </w:r>
      <w:r>
        <w:t xml:space="preserve"> link but </w:t>
      </w:r>
      <w:r w:rsidR="00C53349">
        <w:t xml:space="preserve">does </w:t>
      </w:r>
      <w:r w:rsidR="00C53349" w:rsidRPr="00C53349">
        <w:rPr>
          <w:u w:val="single"/>
        </w:rPr>
        <w:t>NOT</w:t>
      </w:r>
      <w:r w:rsidR="00C53349">
        <w:t xml:space="preserve"> use privacy, </w:t>
      </w:r>
      <w:r>
        <w:t xml:space="preserve">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C57C484" w:rsidR="003465D4" w:rsidRDefault="003465D4" w:rsidP="00A74EA6">
            <w:r>
              <w:t xml:space="preserve">At initialization, the BLE stack looks to see if </w:t>
            </w:r>
            <w:r w:rsidR="00C53349">
              <w:t xml:space="preserve">the privacy </w:t>
            </w:r>
            <w:r w:rsidR="00743BF2">
              <w:t>keys are</w:t>
            </w:r>
            <w:r>
              <w:t xml:space="preserve"> available. If </w:t>
            </w:r>
            <w:r w:rsidR="004728D7">
              <w:t>privacy is not enabled,</w:t>
            </w:r>
            <w:r>
              <w:t xml:space="preserve">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18"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18"/>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3A7C7FFA" w:rsidR="003465D4" w:rsidRDefault="002758E9" w:rsidP="00A74EA6">
            <w:r>
              <w:t xml:space="preserve">The firmware must get the </w:t>
            </w:r>
            <w:r w:rsidR="003465D4">
              <w:t>value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535" w:type="dxa"/>
        <w:tblLayout w:type="fixed"/>
        <w:tblLook w:val="04A0" w:firstRow="1" w:lastRow="0" w:firstColumn="1" w:lastColumn="0" w:noHBand="0" w:noVBand="1"/>
      </w:tblPr>
      <w:tblGrid>
        <w:gridCol w:w="1259"/>
        <w:gridCol w:w="4136"/>
        <w:gridCol w:w="4140"/>
      </w:tblGrid>
      <w:tr w:rsidR="003465D4" w14:paraId="381F68ED" w14:textId="77777777" w:rsidTr="00661DED">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19" w:name="_Hlk513643147"/>
            <w:r w:rsidRPr="005E7C2B">
              <w:rPr>
                <w:b/>
              </w:rPr>
              <w:t>Activity</w:t>
            </w:r>
          </w:p>
        </w:tc>
        <w:tc>
          <w:tcPr>
            <w:tcW w:w="413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414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661DED">
        <w:tc>
          <w:tcPr>
            <w:tcW w:w="1259" w:type="dxa"/>
            <w:vMerge w:val="restart"/>
            <w:shd w:val="clear" w:color="auto" w:fill="D5DCE4" w:themeFill="text2" w:themeFillTint="33"/>
          </w:tcPr>
          <w:p w14:paraId="28092BEF" w14:textId="77777777" w:rsidR="003465D4" w:rsidRDefault="003465D4" w:rsidP="00A74EA6">
            <w:bookmarkStart w:id="20" w:name="_Hlk516152559"/>
            <w:r>
              <w:t>1</w:t>
            </w:r>
            <w:r w:rsidRPr="00E53202">
              <w:rPr>
                <w:vertAlign w:val="superscript"/>
              </w:rPr>
              <w:t>st</w:t>
            </w:r>
            <w:r>
              <w:t xml:space="preserve"> Powerup</w:t>
            </w:r>
          </w:p>
        </w:tc>
        <w:tc>
          <w:tcPr>
            <w:tcW w:w="4136" w:type="dxa"/>
            <w:shd w:val="clear" w:color="auto" w:fill="D5DCE4" w:themeFill="text2" w:themeFillTint="33"/>
          </w:tcPr>
          <w:p w14:paraId="02E72F84" w14:textId="77777777" w:rsidR="003465D4" w:rsidRDefault="003465D4" w:rsidP="00A74EA6">
            <w:r w:rsidRPr="00ED0D81">
              <w:t>BTM_LOCAL_IDENTITY_KEYS_REQUEST_EVT</w:t>
            </w:r>
          </w:p>
        </w:tc>
        <w:tc>
          <w:tcPr>
            <w:tcW w:w="4140" w:type="dxa"/>
            <w:shd w:val="clear" w:color="auto" w:fill="D5DCE4" w:themeFill="text2" w:themeFillTint="33"/>
          </w:tcPr>
          <w:p w14:paraId="7A169D90" w14:textId="15F24B44" w:rsidR="003465D4" w:rsidRDefault="003465D4" w:rsidP="00A74EA6">
            <w:r>
              <w:t xml:space="preserve">When this event occurs, the firmware needs to load the </w:t>
            </w:r>
            <w:r w:rsidR="00743BF2">
              <w:t>privacy</w:t>
            </w:r>
            <w:r>
              <w:t xml:space="preserve"> keys from NVRAM. If keys have not been previously saved for the device, then </w:t>
            </w:r>
            <w:r w:rsidR="00743BF2">
              <w:t>this state must return a value other than WICED_BT_SUCESS such as WICED_BT_ERROR. The non-success return value causes the stack to generate new privacy keys.</w:t>
            </w:r>
          </w:p>
        </w:tc>
      </w:tr>
      <w:tr w:rsidR="003465D4" w14:paraId="01973862" w14:textId="77777777" w:rsidTr="00661DED">
        <w:tc>
          <w:tcPr>
            <w:tcW w:w="1259" w:type="dxa"/>
            <w:vMerge/>
            <w:shd w:val="clear" w:color="auto" w:fill="D5DCE4" w:themeFill="text2" w:themeFillTint="33"/>
          </w:tcPr>
          <w:p w14:paraId="46533C3C" w14:textId="77777777" w:rsidR="003465D4" w:rsidRDefault="003465D4" w:rsidP="00A74EA6"/>
        </w:tc>
        <w:tc>
          <w:tcPr>
            <w:tcW w:w="4136" w:type="dxa"/>
            <w:shd w:val="clear" w:color="auto" w:fill="D5DCE4" w:themeFill="text2" w:themeFillTint="33"/>
          </w:tcPr>
          <w:p w14:paraId="023A94E1" w14:textId="77777777" w:rsidR="003465D4" w:rsidRDefault="003465D4" w:rsidP="00A74EA6">
            <w:r w:rsidRPr="00ED0D81">
              <w:t>BTM_ENABLED</w:t>
            </w:r>
            <w:r>
              <w:t>_EVT</w:t>
            </w:r>
          </w:p>
        </w:tc>
        <w:tc>
          <w:tcPr>
            <w:tcW w:w="414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661DED">
        <w:tc>
          <w:tcPr>
            <w:tcW w:w="1259" w:type="dxa"/>
            <w:vMerge/>
            <w:shd w:val="clear" w:color="auto" w:fill="D5DCE4" w:themeFill="text2" w:themeFillTint="33"/>
          </w:tcPr>
          <w:p w14:paraId="215AA6C6" w14:textId="77777777" w:rsidR="003465D4" w:rsidRDefault="003465D4" w:rsidP="00A74EA6"/>
        </w:tc>
        <w:tc>
          <w:tcPr>
            <w:tcW w:w="4136" w:type="dxa"/>
            <w:shd w:val="clear" w:color="auto" w:fill="D5DCE4" w:themeFill="text2" w:themeFillTint="33"/>
          </w:tcPr>
          <w:p w14:paraId="2DBCC2FD" w14:textId="77777777" w:rsidR="003465D4" w:rsidRDefault="003465D4" w:rsidP="00A74EA6">
            <w:r w:rsidRPr="00ED0D81">
              <w:t>BTM_BLE_ADVERT_STATE_CHANGED_EVT</w:t>
            </w:r>
          </w:p>
        </w:tc>
        <w:tc>
          <w:tcPr>
            <w:tcW w:w="414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661DED">
        <w:tc>
          <w:tcPr>
            <w:tcW w:w="1259" w:type="dxa"/>
            <w:vMerge/>
            <w:shd w:val="clear" w:color="auto" w:fill="D5DCE4" w:themeFill="text2" w:themeFillTint="33"/>
          </w:tcPr>
          <w:p w14:paraId="44209748" w14:textId="77777777" w:rsidR="003465D4" w:rsidRDefault="003465D4" w:rsidP="00A74EA6"/>
        </w:tc>
        <w:tc>
          <w:tcPr>
            <w:tcW w:w="413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4140" w:type="dxa"/>
            <w:shd w:val="clear" w:color="auto" w:fill="D5DCE4" w:themeFill="text2" w:themeFillTint="33"/>
          </w:tcPr>
          <w:p w14:paraId="2CB07B6E" w14:textId="73181AE0" w:rsidR="003465D4" w:rsidRDefault="003465D4" w:rsidP="00A74EA6">
            <w:r>
              <w:t>This event is called if reading of the</w:t>
            </w:r>
            <w:r w:rsidR="00743BF2">
              <w:t xml:space="preserve"> privacy</w:t>
            </w:r>
            <w:r>
              <w:t xml:space="preserve"> keys from NVRAM failed (i.e. the return value from </w:t>
            </w:r>
            <w:r w:rsidRPr="00ED0D81">
              <w:t>BTM_LOCAL_IDENTITY_KEYS_REQUEST_EVT</w:t>
            </w:r>
            <w:r>
              <w:t xml:space="preserve"> was not 0). During this event, the </w:t>
            </w:r>
            <w:r w:rsidR="00743BF2">
              <w:t>privacy</w:t>
            </w:r>
            <w:r>
              <w:t xml:space="preserve"> keys must be saved to NVRAM.</w:t>
            </w:r>
          </w:p>
        </w:tc>
      </w:tr>
      <w:tr w:rsidR="003465D4" w14:paraId="44FA1592" w14:textId="77777777" w:rsidTr="00661DED">
        <w:tc>
          <w:tcPr>
            <w:tcW w:w="1259" w:type="dxa"/>
            <w:vMerge/>
            <w:shd w:val="clear" w:color="auto" w:fill="D5DCE4" w:themeFill="text2" w:themeFillTint="33"/>
          </w:tcPr>
          <w:p w14:paraId="71D1AC2F" w14:textId="77777777" w:rsidR="003465D4" w:rsidRDefault="003465D4" w:rsidP="00A74EA6"/>
        </w:tc>
        <w:tc>
          <w:tcPr>
            <w:tcW w:w="413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4140" w:type="dxa"/>
            <w:shd w:val="clear" w:color="auto" w:fill="D5DCE4" w:themeFill="text2" w:themeFillTint="33"/>
          </w:tcPr>
          <w:p w14:paraId="6430F37E" w14:textId="02A15742" w:rsidR="003465D4" w:rsidRDefault="008D2443" w:rsidP="00A74EA6">
            <w:r w:rsidRPr="00704D45">
              <w:t xml:space="preserve">This is called twice </w:t>
            </w:r>
            <w:r w:rsidR="00704D45">
              <w:t xml:space="preserve">to update </w:t>
            </w:r>
            <w:r w:rsidR="00684BBB">
              <w:t xml:space="preserve">both </w:t>
            </w:r>
            <w:r w:rsidR="00704D45">
              <w:t>the IRK and the ER</w:t>
            </w:r>
            <w:r w:rsidR="00540213">
              <w:t xml:space="preserve"> in two steps</w:t>
            </w:r>
            <w:r w:rsidR="00A97A88">
              <w:t>.</w:t>
            </w:r>
          </w:p>
        </w:tc>
      </w:tr>
      <w:tr w:rsidR="003465D4" w14:paraId="6E92743A" w14:textId="77777777" w:rsidTr="00661DED">
        <w:tc>
          <w:tcPr>
            <w:tcW w:w="1259" w:type="dxa"/>
            <w:vMerge w:val="restart"/>
            <w:shd w:val="clear" w:color="auto" w:fill="D5DCE4" w:themeFill="text2" w:themeFillTint="33"/>
          </w:tcPr>
          <w:p w14:paraId="491A51FD" w14:textId="77777777" w:rsidR="003465D4" w:rsidRDefault="003465D4" w:rsidP="00A74EA6">
            <w:r>
              <w:t>1</w:t>
            </w:r>
            <w:r w:rsidRPr="00E53202">
              <w:rPr>
                <w:vertAlign w:val="superscript"/>
              </w:rPr>
              <w:t>st</w:t>
            </w:r>
            <w:r>
              <w:t xml:space="preserve"> Connect</w:t>
            </w:r>
          </w:p>
        </w:tc>
        <w:tc>
          <w:tcPr>
            <w:tcW w:w="4136" w:type="dxa"/>
            <w:shd w:val="clear" w:color="auto" w:fill="D5DCE4" w:themeFill="text2" w:themeFillTint="33"/>
          </w:tcPr>
          <w:p w14:paraId="11C8297C" w14:textId="77777777" w:rsidR="003465D4" w:rsidRPr="00C876E4" w:rsidRDefault="003465D4" w:rsidP="00A74EA6">
            <w:r w:rsidRPr="00274CD7">
              <w:t>GATT_CONNECTION_STATUS_EVT</w:t>
            </w:r>
          </w:p>
        </w:tc>
        <w:tc>
          <w:tcPr>
            <w:tcW w:w="414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661DED">
        <w:tc>
          <w:tcPr>
            <w:tcW w:w="1259" w:type="dxa"/>
            <w:vMerge/>
            <w:shd w:val="clear" w:color="auto" w:fill="D5DCE4" w:themeFill="text2" w:themeFillTint="33"/>
          </w:tcPr>
          <w:p w14:paraId="0381CBB0" w14:textId="77777777" w:rsidR="003465D4" w:rsidRDefault="003465D4" w:rsidP="00A74EA6"/>
        </w:tc>
        <w:tc>
          <w:tcPr>
            <w:tcW w:w="4136" w:type="dxa"/>
            <w:shd w:val="clear" w:color="auto" w:fill="D5DCE4" w:themeFill="text2" w:themeFillTint="33"/>
          </w:tcPr>
          <w:p w14:paraId="256FC0BB" w14:textId="77777777" w:rsidR="003465D4" w:rsidRDefault="003465D4" w:rsidP="00A74EA6">
            <w:r w:rsidRPr="00ED0D81">
              <w:t>BTM_BLE_ADVERT_STATE_CHANGED_EVT</w:t>
            </w:r>
          </w:p>
        </w:tc>
        <w:tc>
          <w:tcPr>
            <w:tcW w:w="414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661DED">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136" w:type="dxa"/>
            <w:shd w:val="clear" w:color="auto" w:fill="D5DCE4" w:themeFill="text2" w:themeFillTint="33"/>
          </w:tcPr>
          <w:p w14:paraId="04413228" w14:textId="77777777" w:rsidR="003465D4" w:rsidRDefault="003465D4" w:rsidP="00A74EA6">
            <w:r w:rsidRPr="00ED0D81">
              <w:t>BTM_SECURITY_REQUEST_EVT</w:t>
            </w:r>
          </w:p>
        </w:tc>
        <w:tc>
          <w:tcPr>
            <w:tcW w:w="414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661DED">
        <w:tc>
          <w:tcPr>
            <w:tcW w:w="1259" w:type="dxa"/>
            <w:vMerge/>
            <w:shd w:val="clear" w:color="auto" w:fill="D5DCE4" w:themeFill="text2" w:themeFillTint="33"/>
          </w:tcPr>
          <w:p w14:paraId="6A97BC3F" w14:textId="77777777" w:rsidR="003465D4" w:rsidRDefault="003465D4" w:rsidP="00A74EA6"/>
        </w:tc>
        <w:tc>
          <w:tcPr>
            <w:tcW w:w="4136" w:type="dxa"/>
            <w:shd w:val="clear" w:color="auto" w:fill="D5DCE4" w:themeFill="text2" w:themeFillTint="33"/>
          </w:tcPr>
          <w:p w14:paraId="5A1DB0CD" w14:textId="77777777" w:rsidR="003465D4" w:rsidRPr="00661DED" w:rsidRDefault="003465D4" w:rsidP="00A74EA6">
            <w:pPr>
              <w:rPr>
                <w:sz w:val="18"/>
              </w:rPr>
            </w:pPr>
            <w:r w:rsidRPr="00661DED">
              <w:rPr>
                <w:sz w:val="18"/>
              </w:rPr>
              <w:t>BTM_PAIRING_IO_CAPABILITIES_BLE_REQUEST_EVT</w:t>
            </w:r>
          </w:p>
        </w:tc>
        <w:tc>
          <w:tcPr>
            <w:tcW w:w="414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661DED">
        <w:tc>
          <w:tcPr>
            <w:tcW w:w="1259" w:type="dxa"/>
            <w:vMerge/>
            <w:shd w:val="clear" w:color="auto" w:fill="D5DCE4" w:themeFill="text2" w:themeFillTint="33"/>
          </w:tcPr>
          <w:p w14:paraId="0DA2CD12" w14:textId="77777777" w:rsidR="003465D4" w:rsidRDefault="003465D4" w:rsidP="00A74EA6"/>
        </w:tc>
        <w:tc>
          <w:tcPr>
            <w:tcW w:w="4136" w:type="dxa"/>
            <w:shd w:val="clear" w:color="auto" w:fill="FFF2CC" w:themeFill="accent4" w:themeFillTint="33"/>
          </w:tcPr>
          <w:p w14:paraId="39A1E60F" w14:textId="77777777" w:rsidR="003465D4" w:rsidRPr="00ED0D81" w:rsidRDefault="003465D4" w:rsidP="00A74EA6">
            <w:r>
              <w:t>BTM_PASSKEY_NOTIFICATION_EVT</w:t>
            </w:r>
          </w:p>
        </w:tc>
        <w:tc>
          <w:tcPr>
            <w:tcW w:w="414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661DED" w14:paraId="566A3673" w14:textId="77777777" w:rsidTr="00661DED">
        <w:tc>
          <w:tcPr>
            <w:tcW w:w="1259" w:type="dxa"/>
            <w:vMerge/>
            <w:shd w:val="clear" w:color="auto" w:fill="D5DCE4" w:themeFill="text2" w:themeFillTint="33"/>
          </w:tcPr>
          <w:p w14:paraId="2BA1A62D" w14:textId="77777777" w:rsidR="00661DED" w:rsidRDefault="00661DED" w:rsidP="00A74EA6"/>
        </w:tc>
        <w:tc>
          <w:tcPr>
            <w:tcW w:w="4136" w:type="dxa"/>
            <w:shd w:val="clear" w:color="auto" w:fill="FFF2CC" w:themeFill="accent4" w:themeFillTint="33"/>
          </w:tcPr>
          <w:p w14:paraId="7370D1CE" w14:textId="07BA040B" w:rsidR="00661DED" w:rsidRDefault="00661DED" w:rsidP="00A74EA6">
            <w:r>
              <w:t>BTM_USER_CONFIRMATION_REQUEST_EVT</w:t>
            </w:r>
          </w:p>
        </w:tc>
        <w:tc>
          <w:tcPr>
            <w:tcW w:w="4140" w:type="dxa"/>
            <w:shd w:val="clear" w:color="auto" w:fill="FFF2CC" w:themeFill="accent4" w:themeFillTint="33"/>
          </w:tcPr>
          <w:p w14:paraId="4A2DB449" w14:textId="1423BC48" w:rsidR="00661DED" w:rsidRDefault="00661DED" w:rsidP="00A74EA6">
            <w:r>
              <w:t xml:space="preserve">This event only occurs if the IO capabilities are set such that your device has the capability to display a value and accept Yes/No input, such as </w:t>
            </w:r>
            <w:r w:rsidRPr="00240F10">
              <w:t>BTM_IO_CAPABILITIES_DISPLAY_</w:t>
            </w:r>
            <w:r>
              <w:t>ANT_YES_NO_INPUT. In this event, the firmware should display the passkey so that it can be compared with the value displayed on the Client. This state should also provide confirmation to the Stack (either with or without user input first).</w:t>
            </w:r>
          </w:p>
        </w:tc>
      </w:tr>
      <w:tr w:rsidR="003465D4" w14:paraId="10879E29" w14:textId="77777777" w:rsidTr="00661DED">
        <w:tc>
          <w:tcPr>
            <w:tcW w:w="1259" w:type="dxa"/>
            <w:vMerge/>
            <w:shd w:val="clear" w:color="auto" w:fill="D5DCE4" w:themeFill="text2" w:themeFillTint="33"/>
          </w:tcPr>
          <w:p w14:paraId="22E329BE" w14:textId="77777777" w:rsidR="003465D4" w:rsidRDefault="003465D4" w:rsidP="00A74EA6"/>
        </w:tc>
        <w:tc>
          <w:tcPr>
            <w:tcW w:w="4136" w:type="dxa"/>
            <w:shd w:val="clear" w:color="auto" w:fill="D5DCE4" w:themeFill="text2" w:themeFillTint="33"/>
          </w:tcPr>
          <w:p w14:paraId="7FC511A5" w14:textId="77777777" w:rsidR="003465D4" w:rsidRDefault="003465D4" w:rsidP="00A74EA6">
            <w:r w:rsidRPr="00ED0D81">
              <w:t>BTM_ENCRYPTION_STATUS_EVT</w:t>
            </w:r>
          </w:p>
        </w:tc>
        <w:tc>
          <w:tcPr>
            <w:tcW w:w="414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661DED">
        <w:tc>
          <w:tcPr>
            <w:tcW w:w="1259" w:type="dxa"/>
            <w:vMerge/>
            <w:shd w:val="clear" w:color="auto" w:fill="D5DCE4" w:themeFill="text2" w:themeFillTint="33"/>
          </w:tcPr>
          <w:p w14:paraId="3DCB3382" w14:textId="77777777" w:rsidR="003465D4" w:rsidRDefault="003465D4" w:rsidP="00A74EA6"/>
        </w:tc>
        <w:tc>
          <w:tcPr>
            <w:tcW w:w="4136" w:type="dxa"/>
            <w:shd w:val="clear" w:color="auto" w:fill="D5DCE4" w:themeFill="text2" w:themeFillTint="33"/>
          </w:tcPr>
          <w:p w14:paraId="3783C6F0" w14:textId="77777777" w:rsidR="003465D4" w:rsidRDefault="003465D4" w:rsidP="00A74EA6">
            <w:r w:rsidRPr="00ED0D81">
              <w:t>BTM_PAIRED_DEVICE_LINK_KEYS_UPDATE_EVT</w:t>
            </w:r>
          </w:p>
        </w:tc>
        <w:tc>
          <w:tcPr>
            <w:tcW w:w="414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661DED">
        <w:tc>
          <w:tcPr>
            <w:tcW w:w="1259" w:type="dxa"/>
            <w:vMerge/>
            <w:shd w:val="clear" w:color="auto" w:fill="D5DCE4" w:themeFill="text2" w:themeFillTint="33"/>
          </w:tcPr>
          <w:p w14:paraId="7BA076C0" w14:textId="77777777" w:rsidR="003465D4" w:rsidRDefault="003465D4" w:rsidP="00A74EA6"/>
        </w:tc>
        <w:tc>
          <w:tcPr>
            <w:tcW w:w="4136" w:type="dxa"/>
            <w:shd w:val="clear" w:color="auto" w:fill="D5DCE4" w:themeFill="text2" w:themeFillTint="33"/>
          </w:tcPr>
          <w:p w14:paraId="55F89185" w14:textId="77777777" w:rsidR="003465D4" w:rsidRDefault="003465D4" w:rsidP="00A74EA6">
            <w:r w:rsidRPr="00ED0D81">
              <w:t>BTM_PAIRING_COMPLETE_EVT</w:t>
            </w:r>
          </w:p>
        </w:tc>
        <w:tc>
          <w:tcPr>
            <w:tcW w:w="414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661DED">
        <w:tc>
          <w:tcPr>
            <w:tcW w:w="1259" w:type="dxa"/>
            <w:shd w:val="clear" w:color="auto" w:fill="D5DCE4" w:themeFill="text2" w:themeFillTint="33"/>
          </w:tcPr>
          <w:p w14:paraId="65277A47" w14:textId="77777777" w:rsidR="003465D4" w:rsidRDefault="003465D4" w:rsidP="00A74EA6">
            <w:r w:rsidRPr="00574D32">
              <w:t>Read Values</w:t>
            </w:r>
          </w:p>
        </w:tc>
        <w:tc>
          <w:tcPr>
            <w:tcW w:w="413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4140" w:type="dxa"/>
            <w:shd w:val="clear" w:color="auto" w:fill="D5DCE4" w:themeFill="text2" w:themeFillTint="33"/>
          </w:tcPr>
          <w:p w14:paraId="09F2817F" w14:textId="77777777" w:rsidR="003465D4" w:rsidRDefault="003465D4" w:rsidP="00A74EA6">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661DED">
        <w:tc>
          <w:tcPr>
            <w:tcW w:w="1259" w:type="dxa"/>
            <w:shd w:val="clear" w:color="auto" w:fill="D5DCE4" w:themeFill="text2" w:themeFillTint="33"/>
          </w:tcPr>
          <w:p w14:paraId="4381ABAA" w14:textId="77777777" w:rsidR="003465D4" w:rsidRDefault="003465D4" w:rsidP="00A74EA6">
            <w:r w:rsidRPr="00574D32">
              <w:t>Write Values</w:t>
            </w:r>
          </w:p>
        </w:tc>
        <w:tc>
          <w:tcPr>
            <w:tcW w:w="413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414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661DED">
        <w:tc>
          <w:tcPr>
            <w:tcW w:w="1259" w:type="dxa"/>
            <w:shd w:val="clear" w:color="auto" w:fill="D5DCE4" w:themeFill="text2" w:themeFillTint="33"/>
          </w:tcPr>
          <w:p w14:paraId="374CBBDB" w14:textId="77777777" w:rsidR="003465D4" w:rsidRDefault="003465D4" w:rsidP="00A74EA6">
            <w:r w:rsidRPr="00574D32">
              <w:lastRenderedPageBreak/>
              <w:t>Notifications</w:t>
            </w:r>
          </w:p>
        </w:tc>
        <w:tc>
          <w:tcPr>
            <w:tcW w:w="4136" w:type="dxa"/>
            <w:shd w:val="clear" w:color="auto" w:fill="D5DCE4" w:themeFill="text2" w:themeFillTint="33"/>
          </w:tcPr>
          <w:p w14:paraId="15CF8559" w14:textId="77777777" w:rsidR="003465D4" w:rsidRPr="00ED0D81" w:rsidRDefault="003465D4" w:rsidP="00A74EA6">
            <w:r w:rsidRPr="00574D32">
              <w:t>N/A</w:t>
            </w:r>
          </w:p>
        </w:tc>
        <w:tc>
          <w:tcPr>
            <w:tcW w:w="414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661DED">
        <w:tc>
          <w:tcPr>
            <w:tcW w:w="1259" w:type="dxa"/>
            <w:shd w:val="clear" w:color="auto" w:fill="D5DCE4" w:themeFill="text2" w:themeFillTint="33"/>
          </w:tcPr>
          <w:p w14:paraId="473E2FE3" w14:textId="77777777" w:rsidR="003465D4" w:rsidRDefault="003465D4" w:rsidP="00A74EA6">
            <w:r>
              <w:t>Disconnect</w:t>
            </w:r>
          </w:p>
        </w:tc>
        <w:tc>
          <w:tcPr>
            <w:tcW w:w="4136" w:type="dxa"/>
            <w:shd w:val="clear" w:color="auto" w:fill="D5DCE4" w:themeFill="text2" w:themeFillTint="33"/>
          </w:tcPr>
          <w:p w14:paraId="37BFEE4F" w14:textId="77777777" w:rsidR="003465D4" w:rsidRDefault="003465D4" w:rsidP="00A74EA6">
            <w:r w:rsidRPr="00ED0D81">
              <w:t>BTM_BLE_ADVERT_STATE_CHANGED_EVT</w:t>
            </w:r>
          </w:p>
        </w:tc>
        <w:tc>
          <w:tcPr>
            <w:tcW w:w="414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0"/>
      <w:tr w:rsidR="003465D4" w14:paraId="5BE8F2D5" w14:textId="77777777" w:rsidTr="00661DED">
        <w:tc>
          <w:tcPr>
            <w:tcW w:w="1259" w:type="dxa"/>
            <w:vMerge w:val="restart"/>
            <w:shd w:val="clear" w:color="auto" w:fill="E2EFD9" w:themeFill="accent6" w:themeFillTint="33"/>
          </w:tcPr>
          <w:p w14:paraId="68CF5A03" w14:textId="77777777" w:rsidR="003465D4" w:rsidRDefault="003465D4" w:rsidP="00A74EA6">
            <w:r>
              <w:t>Re-Connect</w:t>
            </w:r>
          </w:p>
        </w:tc>
        <w:tc>
          <w:tcPr>
            <w:tcW w:w="4136" w:type="dxa"/>
            <w:shd w:val="clear" w:color="auto" w:fill="E2EFD9" w:themeFill="accent6" w:themeFillTint="33"/>
          </w:tcPr>
          <w:p w14:paraId="75BD0A9D" w14:textId="77777777" w:rsidR="003465D4" w:rsidRPr="00ED0D81" w:rsidRDefault="003465D4" w:rsidP="00A74EA6">
            <w:r w:rsidRPr="00274CD7">
              <w:t>GATT_CONNECTION_STATUS_EVT</w:t>
            </w:r>
          </w:p>
        </w:tc>
        <w:tc>
          <w:tcPr>
            <w:tcW w:w="414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661DED">
        <w:tc>
          <w:tcPr>
            <w:tcW w:w="1259" w:type="dxa"/>
            <w:vMerge/>
            <w:shd w:val="clear" w:color="auto" w:fill="E2EFD9" w:themeFill="accent6" w:themeFillTint="33"/>
          </w:tcPr>
          <w:p w14:paraId="12B8C5B3" w14:textId="77777777" w:rsidR="003465D4" w:rsidRDefault="003465D4" w:rsidP="00A74EA6"/>
        </w:tc>
        <w:tc>
          <w:tcPr>
            <w:tcW w:w="413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414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661DED">
        <w:tc>
          <w:tcPr>
            <w:tcW w:w="1259" w:type="dxa"/>
            <w:shd w:val="clear" w:color="auto" w:fill="E2EFD9" w:themeFill="accent6" w:themeFillTint="33"/>
          </w:tcPr>
          <w:p w14:paraId="3F17461E" w14:textId="77777777" w:rsidR="003465D4" w:rsidRDefault="003465D4" w:rsidP="00A74EA6">
            <w:r>
              <w:t>Re-Pair</w:t>
            </w:r>
          </w:p>
        </w:tc>
        <w:tc>
          <w:tcPr>
            <w:tcW w:w="4136" w:type="dxa"/>
            <w:shd w:val="clear" w:color="auto" w:fill="E2EFD9" w:themeFill="accent6" w:themeFillTint="33"/>
          </w:tcPr>
          <w:p w14:paraId="7AE9B3C7" w14:textId="77777777" w:rsidR="003465D4" w:rsidRPr="00C5200A" w:rsidRDefault="003465D4" w:rsidP="00A74EA6">
            <w:r w:rsidRPr="00C5200A">
              <w:t>BTM_ENCRYPTION_STATUS_EVT</w:t>
            </w:r>
          </w:p>
        </w:tc>
        <w:tc>
          <w:tcPr>
            <w:tcW w:w="414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661DED">
        <w:tc>
          <w:tcPr>
            <w:tcW w:w="1259" w:type="dxa"/>
            <w:shd w:val="clear" w:color="auto" w:fill="E2EFD9" w:themeFill="accent6" w:themeFillTint="33"/>
          </w:tcPr>
          <w:p w14:paraId="4BB7389D" w14:textId="77777777" w:rsidR="003465D4" w:rsidRDefault="003465D4" w:rsidP="00A74EA6">
            <w:r w:rsidRPr="00544478">
              <w:t>Read Values</w:t>
            </w:r>
          </w:p>
        </w:tc>
        <w:tc>
          <w:tcPr>
            <w:tcW w:w="413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4140" w:type="dxa"/>
            <w:shd w:val="clear" w:color="auto" w:fill="E2EFD9" w:themeFill="accent6" w:themeFillTint="33"/>
          </w:tcPr>
          <w:p w14:paraId="5AC752D7"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661DED">
        <w:tc>
          <w:tcPr>
            <w:tcW w:w="1259" w:type="dxa"/>
            <w:shd w:val="clear" w:color="auto" w:fill="E2EFD9" w:themeFill="accent6" w:themeFillTint="33"/>
          </w:tcPr>
          <w:p w14:paraId="4B7532AA" w14:textId="77777777" w:rsidR="003465D4" w:rsidRDefault="003465D4" w:rsidP="00A74EA6">
            <w:r w:rsidRPr="00544478">
              <w:t>Write Values</w:t>
            </w:r>
          </w:p>
        </w:tc>
        <w:tc>
          <w:tcPr>
            <w:tcW w:w="413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414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661DED">
        <w:tc>
          <w:tcPr>
            <w:tcW w:w="1259" w:type="dxa"/>
            <w:shd w:val="clear" w:color="auto" w:fill="E2EFD9" w:themeFill="accent6" w:themeFillTint="33"/>
          </w:tcPr>
          <w:p w14:paraId="58072DEE" w14:textId="77777777" w:rsidR="003465D4" w:rsidRDefault="003465D4" w:rsidP="00A74EA6">
            <w:r w:rsidRPr="00544478">
              <w:t>Notifications</w:t>
            </w:r>
          </w:p>
        </w:tc>
        <w:tc>
          <w:tcPr>
            <w:tcW w:w="4136" w:type="dxa"/>
            <w:shd w:val="clear" w:color="auto" w:fill="E2EFD9" w:themeFill="accent6" w:themeFillTint="33"/>
          </w:tcPr>
          <w:p w14:paraId="2679DE80" w14:textId="77777777" w:rsidR="003465D4" w:rsidRPr="00C5200A" w:rsidRDefault="003465D4" w:rsidP="00A74EA6">
            <w:r w:rsidRPr="00544478">
              <w:t>N/A</w:t>
            </w:r>
          </w:p>
        </w:tc>
        <w:tc>
          <w:tcPr>
            <w:tcW w:w="4140" w:type="dxa"/>
            <w:shd w:val="clear" w:color="auto" w:fill="E2EFD9" w:themeFill="accent6" w:themeFillTint="33"/>
          </w:tcPr>
          <w:p w14:paraId="2C59A294"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661DED">
        <w:tc>
          <w:tcPr>
            <w:tcW w:w="1259" w:type="dxa"/>
            <w:shd w:val="clear" w:color="auto" w:fill="E2EFD9" w:themeFill="accent6" w:themeFillTint="33"/>
          </w:tcPr>
          <w:p w14:paraId="02AEB95A" w14:textId="77777777" w:rsidR="003465D4" w:rsidRDefault="003465D4" w:rsidP="00A74EA6">
            <w:r>
              <w:t>Disconnect</w:t>
            </w:r>
          </w:p>
        </w:tc>
        <w:tc>
          <w:tcPr>
            <w:tcW w:w="413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414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661DED">
        <w:tc>
          <w:tcPr>
            <w:tcW w:w="1259" w:type="dxa"/>
            <w:vMerge w:val="restart"/>
            <w:shd w:val="clear" w:color="auto" w:fill="FBE4D5" w:themeFill="accent2" w:themeFillTint="33"/>
          </w:tcPr>
          <w:p w14:paraId="4D2702ED" w14:textId="77777777" w:rsidR="003465D4" w:rsidRDefault="003465D4" w:rsidP="00A74EA6">
            <w:r>
              <w:t>Reset</w:t>
            </w:r>
          </w:p>
        </w:tc>
        <w:tc>
          <w:tcPr>
            <w:tcW w:w="413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414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661DED">
        <w:tc>
          <w:tcPr>
            <w:tcW w:w="1259" w:type="dxa"/>
            <w:vMerge/>
            <w:shd w:val="clear" w:color="auto" w:fill="FBE4D5" w:themeFill="accent2" w:themeFillTint="33"/>
          </w:tcPr>
          <w:p w14:paraId="6FB9EDA5" w14:textId="77777777" w:rsidR="003465D4" w:rsidRDefault="003465D4" w:rsidP="00A74EA6"/>
        </w:tc>
        <w:tc>
          <w:tcPr>
            <w:tcW w:w="413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414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661DED">
        <w:tc>
          <w:tcPr>
            <w:tcW w:w="1259" w:type="dxa"/>
            <w:vMerge/>
            <w:shd w:val="clear" w:color="auto" w:fill="FBE4D5" w:themeFill="accent2" w:themeFillTint="33"/>
          </w:tcPr>
          <w:p w14:paraId="17596DFE" w14:textId="77777777" w:rsidR="003465D4" w:rsidRDefault="003465D4" w:rsidP="00A74EA6"/>
        </w:tc>
        <w:tc>
          <w:tcPr>
            <w:tcW w:w="413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414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661DED">
        <w:tc>
          <w:tcPr>
            <w:tcW w:w="1259" w:type="dxa"/>
            <w:vMerge w:val="restart"/>
            <w:shd w:val="clear" w:color="auto" w:fill="FBE4D5" w:themeFill="accent2" w:themeFillTint="33"/>
          </w:tcPr>
          <w:p w14:paraId="1486A471" w14:textId="77777777" w:rsidR="003465D4" w:rsidRDefault="003465D4" w:rsidP="00A74EA6">
            <w:r>
              <w:t>Re-Connect</w:t>
            </w:r>
          </w:p>
        </w:tc>
        <w:tc>
          <w:tcPr>
            <w:tcW w:w="4136" w:type="dxa"/>
            <w:shd w:val="clear" w:color="auto" w:fill="FBE4D5" w:themeFill="accent2" w:themeFillTint="33"/>
          </w:tcPr>
          <w:p w14:paraId="0C5F36D4" w14:textId="77777777" w:rsidR="003465D4" w:rsidRPr="00C5200A" w:rsidRDefault="003465D4" w:rsidP="00A74EA6">
            <w:r w:rsidRPr="00274CD7">
              <w:t>GATT_CONNECTION_STATUS_EVT</w:t>
            </w:r>
          </w:p>
        </w:tc>
        <w:tc>
          <w:tcPr>
            <w:tcW w:w="414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661DED">
        <w:tc>
          <w:tcPr>
            <w:tcW w:w="1259" w:type="dxa"/>
            <w:vMerge/>
            <w:shd w:val="clear" w:color="auto" w:fill="FBE4D5" w:themeFill="accent2" w:themeFillTint="33"/>
          </w:tcPr>
          <w:p w14:paraId="4919050C" w14:textId="77777777" w:rsidR="003465D4" w:rsidRDefault="003465D4" w:rsidP="00A74EA6"/>
        </w:tc>
        <w:tc>
          <w:tcPr>
            <w:tcW w:w="413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414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661DED">
        <w:tc>
          <w:tcPr>
            <w:tcW w:w="1259" w:type="dxa"/>
            <w:vMerge w:val="restart"/>
            <w:shd w:val="clear" w:color="auto" w:fill="FBE4D5" w:themeFill="accent2" w:themeFillTint="33"/>
          </w:tcPr>
          <w:p w14:paraId="4E52032C" w14:textId="77777777" w:rsidR="003465D4" w:rsidRDefault="003465D4" w:rsidP="00A74EA6">
            <w:r>
              <w:lastRenderedPageBreak/>
              <w:t>Re-Pair</w:t>
            </w:r>
          </w:p>
        </w:tc>
        <w:tc>
          <w:tcPr>
            <w:tcW w:w="4136" w:type="dxa"/>
            <w:shd w:val="clear" w:color="auto" w:fill="FBE4D5" w:themeFill="accent2" w:themeFillTint="33"/>
            <w:vAlign w:val="bottom"/>
          </w:tcPr>
          <w:p w14:paraId="3B508E85" w14:textId="77777777" w:rsidR="003465D4" w:rsidRPr="00661DED" w:rsidRDefault="003465D4" w:rsidP="00A74EA6">
            <w:pPr>
              <w:rPr>
                <w:sz w:val="18"/>
              </w:rPr>
            </w:pPr>
            <w:r w:rsidRPr="00661DED">
              <w:rPr>
                <w:sz w:val="18"/>
              </w:rPr>
              <w:t>BTM_PAIRED_DEVICE_LINK_KEYS_REQUEST_EVT</w:t>
            </w:r>
          </w:p>
        </w:tc>
        <w:tc>
          <w:tcPr>
            <w:tcW w:w="4140" w:type="dxa"/>
            <w:shd w:val="clear" w:color="auto" w:fill="FBE4D5" w:themeFill="accent2" w:themeFillTint="33"/>
          </w:tcPr>
          <w:p w14:paraId="1C784E7F" w14:textId="664F932D"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r w:rsidR="001A2953">
              <w:t xml:space="preserve"> If keys are not available, this state must return WICED_BT_ERROR. That return value causes the stack to generate keys and then it will call the corresponding update event so that the new keys can be saved in NVRAM.</w:t>
            </w:r>
          </w:p>
        </w:tc>
      </w:tr>
      <w:tr w:rsidR="003465D4" w14:paraId="0914F1A2" w14:textId="77777777" w:rsidTr="00661DED">
        <w:tc>
          <w:tcPr>
            <w:tcW w:w="1259" w:type="dxa"/>
            <w:vMerge/>
            <w:shd w:val="clear" w:color="auto" w:fill="FBE4D5" w:themeFill="accent2" w:themeFillTint="33"/>
          </w:tcPr>
          <w:p w14:paraId="0E358F23" w14:textId="77777777" w:rsidR="003465D4" w:rsidRDefault="003465D4" w:rsidP="00A74EA6"/>
        </w:tc>
        <w:tc>
          <w:tcPr>
            <w:tcW w:w="413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414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661DED">
        <w:tc>
          <w:tcPr>
            <w:tcW w:w="1259" w:type="dxa"/>
            <w:shd w:val="clear" w:color="auto" w:fill="FBE4D5" w:themeFill="accent2" w:themeFillTint="33"/>
          </w:tcPr>
          <w:p w14:paraId="038689BB" w14:textId="77777777" w:rsidR="003465D4" w:rsidRDefault="003465D4" w:rsidP="00A74EA6">
            <w:r w:rsidRPr="00544478">
              <w:t>Read Values</w:t>
            </w:r>
          </w:p>
        </w:tc>
        <w:tc>
          <w:tcPr>
            <w:tcW w:w="413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4140" w:type="dxa"/>
            <w:shd w:val="clear" w:color="auto" w:fill="FBE4D5" w:themeFill="accent2" w:themeFillTint="33"/>
          </w:tcPr>
          <w:p w14:paraId="50D70E54" w14:textId="6E67162A" w:rsidR="003465D4" w:rsidRDefault="00D01B56" w:rsidP="00A74EA6">
            <w:r>
              <w:t xml:space="preserve">The firmware must get the </w:t>
            </w:r>
            <w:r w:rsidR="003465D4" w:rsidRPr="00544478">
              <w:t>value from the correct location in the GATT database.</w:t>
            </w:r>
          </w:p>
        </w:tc>
      </w:tr>
      <w:tr w:rsidR="003465D4" w14:paraId="27B1D0D6" w14:textId="77777777" w:rsidTr="00661DED">
        <w:tc>
          <w:tcPr>
            <w:tcW w:w="1259" w:type="dxa"/>
            <w:shd w:val="clear" w:color="auto" w:fill="FBE4D5" w:themeFill="accent2" w:themeFillTint="33"/>
          </w:tcPr>
          <w:p w14:paraId="6A368215" w14:textId="77777777" w:rsidR="003465D4" w:rsidRDefault="003465D4" w:rsidP="00A74EA6">
            <w:r w:rsidRPr="00544478">
              <w:t>Write Values</w:t>
            </w:r>
          </w:p>
        </w:tc>
        <w:tc>
          <w:tcPr>
            <w:tcW w:w="413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414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661DED">
        <w:tc>
          <w:tcPr>
            <w:tcW w:w="1259" w:type="dxa"/>
            <w:shd w:val="clear" w:color="auto" w:fill="FBE4D5" w:themeFill="accent2" w:themeFillTint="33"/>
          </w:tcPr>
          <w:p w14:paraId="6BA579C8" w14:textId="77777777" w:rsidR="003465D4" w:rsidRDefault="003465D4" w:rsidP="00A74EA6">
            <w:r w:rsidRPr="00544478">
              <w:t>Notifications</w:t>
            </w:r>
          </w:p>
        </w:tc>
        <w:tc>
          <w:tcPr>
            <w:tcW w:w="4136" w:type="dxa"/>
            <w:shd w:val="clear" w:color="auto" w:fill="FBE4D5" w:themeFill="accent2" w:themeFillTint="33"/>
          </w:tcPr>
          <w:p w14:paraId="463DD7E8" w14:textId="77777777" w:rsidR="003465D4" w:rsidRPr="00C5200A" w:rsidRDefault="003465D4" w:rsidP="00A74EA6">
            <w:r w:rsidRPr="00544478">
              <w:t>N/A</w:t>
            </w:r>
          </w:p>
        </w:tc>
        <w:tc>
          <w:tcPr>
            <w:tcW w:w="414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661DED">
        <w:tc>
          <w:tcPr>
            <w:tcW w:w="1259" w:type="dxa"/>
            <w:shd w:val="clear" w:color="auto" w:fill="FBE4D5" w:themeFill="accent2" w:themeFillTint="33"/>
          </w:tcPr>
          <w:p w14:paraId="09BFC945" w14:textId="77777777" w:rsidR="003465D4" w:rsidRDefault="003465D4" w:rsidP="00A74EA6">
            <w:r>
              <w:t>Disconnect</w:t>
            </w:r>
          </w:p>
        </w:tc>
        <w:tc>
          <w:tcPr>
            <w:tcW w:w="413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4140" w:type="dxa"/>
            <w:shd w:val="clear" w:color="auto" w:fill="FBE4D5" w:themeFill="accent2" w:themeFillTint="33"/>
          </w:tcPr>
          <w:p w14:paraId="171DD4D5" w14:textId="77777777" w:rsidR="003465D4" w:rsidRDefault="003465D4" w:rsidP="00A74EA6">
            <w:r>
              <w:t>Advertising on.</w:t>
            </w:r>
          </w:p>
        </w:tc>
      </w:tr>
      <w:bookmarkEnd w:id="19"/>
    </w:tbl>
    <w:p w14:paraId="5583FFA7" w14:textId="77777777" w:rsidR="003465D4" w:rsidRDefault="003465D4" w:rsidP="001A08CC"/>
    <w:p w14:paraId="4AFB76C6" w14:textId="77777777" w:rsidR="00661DED" w:rsidRDefault="00661DED">
      <w:pPr>
        <w:rPr>
          <w:rFonts w:eastAsia="Times New Roman"/>
          <w:b/>
          <w:bCs/>
          <w:color w:val="1F4E79" w:themeColor="accent1" w:themeShade="80"/>
          <w:sz w:val="28"/>
          <w:szCs w:val="28"/>
        </w:rPr>
      </w:pPr>
      <w:r>
        <w:br w:type="page"/>
      </w:r>
    </w:p>
    <w:p w14:paraId="6B0BBD38" w14:textId="2C4052C7" w:rsidR="00AF5D4E" w:rsidRDefault="00AF5D4E" w:rsidP="00CC1106">
      <w:pPr>
        <w:pStyle w:val="Heading1"/>
      </w:pPr>
      <w:bookmarkStart w:id="21" w:name="_Toc525660964"/>
      <w:r>
        <w:lastRenderedPageBreak/>
        <w:t>Exercises</w:t>
      </w:r>
      <w:bookmarkEnd w:id="21"/>
    </w:p>
    <w:p w14:paraId="44521D76" w14:textId="0AF3454D" w:rsidR="00C246B3" w:rsidRDefault="00C246B3" w:rsidP="00FD7905">
      <w:pPr>
        <w:pStyle w:val="Exercise"/>
      </w:pPr>
      <w:bookmarkStart w:id="22" w:name="_Toc525660965"/>
      <w:r>
        <w:t>Simple BLE Project with Notifications</w:t>
      </w:r>
      <w:r w:rsidR="00817F9A">
        <w:t xml:space="preserve"> using WICED BT Designer</w:t>
      </w:r>
      <w:bookmarkEnd w:id="22"/>
    </w:p>
    <w:p w14:paraId="6D022504" w14:textId="24724E71" w:rsidR="009F6A7C" w:rsidRDefault="009F6A7C" w:rsidP="009F6A7C">
      <w:r>
        <w:t xml:space="preserve">Follow the instructions in section </w:t>
      </w:r>
      <w:r>
        <w:fldChar w:fldCharType="begin"/>
      </w:r>
      <w:r>
        <w:instrText xml:space="preserve"> REF _Ref517097332 \r \h </w:instrText>
      </w:r>
      <w:r>
        <w:fldChar w:fldCharType="separate"/>
      </w:r>
      <w:r w:rsidR="00B0430C">
        <w:t xml:space="preserve">4B.6 </w:t>
      </w:r>
      <w:r>
        <w:fldChar w:fldCharType="end"/>
      </w:r>
      <w:r>
        <w:t xml:space="preserve">to use WICED BT Designer to create a project with a Service called </w:t>
      </w:r>
      <w:proofErr w:type="spellStart"/>
      <w:r>
        <w:t>WicedButton</w:t>
      </w:r>
      <w:proofErr w:type="spellEnd"/>
      <w:r>
        <w:t xml:space="preserve"> and a Characteristic called MB1 that will keep track of how many times </w:t>
      </w:r>
      <w:r w:rsidR="005E215E">
        <w:t xml:space="preserve">mechanical </w:t>
      </w:r>
      <w:r>
        <w:t>button</w:t>
      </w:r>
      <w:r w:rsidR="005E215E">
        <w:t xml:space="preserve"> 1</w:t>
      </w:r>
      <w:r>
        <w:t xml:space="preserve">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650DD6F3" w:rsidR="001E5533" w:rsidRDefault="005E215E">
      <w:pPr>
        <w:rPr>
          <w:rFonts w:eastAsia="Times New Roman"/>
          <w:b/>
          <w:color w:val="1F4E79" w:themeColor="accent1" w:themeShade="80"/>
          <w:sz w:val="24"/>
          <w:szCs w:val="26"/>
        </w:rPr>
      </w:pPr>
      <w:r>
        <w:t>Hint: You may want to move the project from apps into the folder for ch04b and rename the project folder to ex01_&lt;</w:t>
      </w:r>
      <w:proofErr w:type="spellStart"/>
      <w:r>
        <w:t>inits</w:t>
      </w:r>
      <w:proofErr w:type="spellEnd"/>
      <w:r>
        <w:t>&gt;_Button to keep the projects organized. If you do, remember to update the make target.</w:t>
      </w:r>
    </w:p>
    <w:p w14:paraId="32657D7F" w14:textId="77777777" w:rsidR="005E215E" w:rsidRDefault="005E215E">
      <w:pPr>
        <w:rPr>
          <w:rFonts w:eastAsia="Times New Roman"/>
          <w:b/>
          <w:color w:val="1F4E79" w:themeColor="accent1" w:themeShade="80"/>
          <w:sz w:val="24"/>
          <w:szCs w:val="26"/>
        </w:rPr>
      </w:pPr>
      <w:bookmarkStart w:id="23" w:name="_Toc525660966"/>
      <w:r>
        <w:br w:type="page"/>
      </w:r>
    </w:p>
    <w:p w14:paraId="32849EA2" w14:textId="1148D6CF" w:rsidR="00D50452" w:rsidRPr="009E2D10" w:rsidRDefault="00D50452" w:rsidP="00FD7905">
      <w:pPr>
        <w:pStyle w:val="Exercise"/>
      </w:pPr>
      <w:r w:rsidRPr="009E2D10">
        <w:lastRenderedPageBreak/>
        <w:t>BLE Notifications</w:t>
      </w:r>
      <w:r w:rsidR="00C246B3">
        <w:t xml:space="preserve"> for CapSense</w:t>
      </w:r>
      <w:bookmarkEnd w:id="23"/>
    </w:p>
    <w:p w14:paraId="24C68498" w14:textId="77777777" w:rsidR="00D50452" w:rsidRDefault="00D50452" w:rsidP="00D50452">
      <w:pPr>
        <w:pStyle w:val="Heading3"/>
      </w:pPr>
      <w:r>
        <w:t>Introduction</w:t>
      </w:r>
    </w:p>
    <w:p w14:paraId="6ED98997" w14:textId="72C4F4CA" w:rsidR="00D50452" w:rsidRDefault="00D50452" w:rsidP="00D50452">
      <w:r>
        <w:t xml:space="preserve">In this exercise, you will add notifications </w:t>
      </w:r>
      <w:r w:rsidR="00CD3AE3">
        <w:t xml:space="preserve">manually </w:t>
      </w:r>
      <w:r>
        <w:t>to the CapSense BLE project from the previous chapter.</w:t>
      </w:r>
      <w:r w:rsidR="00AB5675">
        <w:t xml:space="preserve"> This will allow you to become more familiar with the GATT database structure </w:t>
      </w:r>
      <w:r w:rsidR="00061BAF">
        <w:t>in the firmware and</w:t>
      </w:r>
      <w:r w:rsidR="00AB5675">
        <w:t xml:space="preserve"> will </w:t>
      </w:r>
      <w:r w:rsidR="00061BAF">
        <w:t xml:space="preserve">also </w:t>
      </w:r>
      <w:r w:rsidR="00AB5675">
        <w:t>allow you to re-use the custom code created for handling the CapSense button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46E92DA8" w:rsidR="00D50452" w:rsidRDefault="00D50452" w:rsidP="00D50452">
      <w:pPr>
        <w:pStyle w:val="ListParagraph"/>
        <w:numPr>
          <w:ilvl w:val="0"/>
          <w:numId w:val="14"/>
        </w:numPr>
        <w:rPr>
          <w:color w:val="000000" w:themeColor="text1"/>
        </w:rPr>
      </w:pPr>
      <w:r>
        <w:rPr>
          <w:color w:val="000000" w:themeColor="text1"/>
        </w:rPr>
        <w:t>Copy ch04a/ex0</w:t>
      </w:r>
      <w:r w:rsidR="001762E3">
        <w:rPr>
          <w:color w:val="000000" w:themeColor="text1"/>
        </w:rPr>
        <w:t>4</w:t>
      </w:r>
      <w:r>
        <w:rPr>
          <w:color w:val="000000" w:themeColor="text1"/>
        </w:rPr>
        <w:t>_ble_con to ch04b/ex0</w:t>
      </w:r>
      <w:r w:rsidR="00712FEA">
        <w:rPr>
          <w:color w:val="000000" w:themeColor="text1"/>
        </w:rPr>
        <w:t>2</w:t>
      </w:r>
      <w:r>
        <w:rPr>
          <w:color w:val="000000" w:themeColor="text1"/>
        </w:rPr>
        <w:t>_ble_ntfy. Rename the files and make the necessary name updates.</w:t>
      </w:r>
    </w:p>
    <w:p w14:paraId="4B01332F" w14:textId="3209312F" w:rsidR="00D50452" w:rsidRDefault="00D50452" w:rsidP="00D50452">
      <w:pPr>
        <w:pStyle w:val="ListParagraph"/>
        <w:numPr>
          <w:ilvl w:val="1"/>
          <w:numId w:val="14"/>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 xml:space="preserve">t forget to update the source file names in the </w:t>
      </w:r>
      <w:proofErr w:type="spellStart"/>
      <w:r>
        <w:rPr>
          <w:color w:val="000000" w:themeColor="text1"/>
        </w:rPr>
        <w:t>makefile</w:t>
      </w:r>
      <w:proofErr w:type="spellEnd"/>
      <w:r>
        <w:rPr>
          <w:color w:val="000000" w:themeColor="text1"/>
        </w:rPr>
        <w:t>.</w:t>
      </w:r>
    </w:p>
    <w:p w14:paraId="08156480" w14:textId="79C1674A"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70407C">
        <w:rPr>
          <w:color w:val="000000" w:themeColor="text1"/>
        </w:rPr>
        <w:t>2</w:t>
      </w:r>
      <w:r>
        <w:rPr>
          <w:color w:val="000000" w:themeColor="text1"/>
        </w:rPr>
        <w:t>_ble_ntfy.c file.</w:t>
      </w:r>
      <w:r w:rsidR="00F413F5">
        <w:rPr>
          <w:color w:val="000000" w:themeColor="text1"/>
        </w:rPr>
        <w:t xml:space="preserve"> Update the </w:t>
      </w:r>
      <w:proofErr w:type="spellStart"/>
      <w:r w:rsidR="00F413F5">
        <w:rPr>
          <w:color w:val="000000" w:themeColor="text1"/>
        </w:rPr>
        <w:t>maxlen</w:t>
      </w:r>
      <w:proofErr w:type="spellEnd"/>
      <w:r w:rsidR="00F413F5">
        <w:rPr>
          <w:color w:val="000000" w:themeColor="text1"/>
        </w:rPr>
        <w:t xml:space="preserve"> and </w:t>
      </w:r>
      <w:proofErr w:type="spellStart"/>
      <w:r w:rsidR="00F413F5">
        <w:rPr>
          <w:color w:val="000000" w:themeColor="text1"/>
        </w:rPr>
        <w:t>curlen</w:t>
      </w:r>
      <w:proofErr w:type="spellEnd"/>
      <w:r w:rsidR="00F413F5">
        <w:rPr>
          <w:color w:val="000000" w:themeColor="text1"/>
        </w:rPr>
        <w:t xml:space="preserve"> in the GATT database lookup table (</w:t>
      </w:r>
      <w:proofErr w:type="spellStart"/>
      <w:r w:rsidR="00F413F5">
        <w:rPr>
          <w:color w:val="000000" w:themeColor="text1"/>
        </w:rPr>
        <w:t>gatt_db_lookup_table</w:t>
      </w:r>
      <w:proofErr w:type="spellEnd"/>
      <w:r w:rsidR="00F413F5">
        <w:rPr>
          <w:color w:val="000000" w:themeColor="text1"/>
        </w:rPr>
        <w:t>).</w:t>
      </w:r>
    </w:p>
    <w:p w14:paraId="37BD2E7C" w14:textId="3E64D717" w:rsidR="00D50452" w:rsidRDefault="00D50452" w:rsidP="00D50452">
      <w:pPr>
        <w:pStyle w:val="ListParagraph"/>
        <w:numPr>
          <w:ilvl w:val="1"/>
          <w:numId w:val="14"/>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0407C">
        <w:rPr>
          <w:color w:val="000000" w:themeColor="text1"/>
        </w:rPr>
        <w:t>4</w:t>
      </w:r>
      <w:r>
        <w:rPr>
          <w:color w:val="000000" w:themeColor="text1"/>
        </w:rPr>
        <w:t>_ble_con</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t>
      </w:r>
      <w:proofErr w:type="spellStart"/>
      <w:r>
        <w:rPr>
          <w:color w:val="000000" w:themeColor="text1"/>
        </w:rPr>
        <w:t>wic</w:t>
      </w:r>
      <w:proofErr w:type="spell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B84903D" w:rsidR="00D50452" w:rsidRDefault="00D50452" w:rsidP="00D50452">
      <w:pPr>
        <w:pStyle w:val="ListParagraph"/>
        <w:numPr>
          <w:ilvl w:val="1"/>
          <w:numId w:val="14"/>
        </w:numPr>
      </w:pPr>
      <w:r>
        <w:t>Hint: use the next free handle value.</w:t>
      </w:r>
    </w:p>
    <w:p w14:paraId="279E7F4E" w14:textId="718985FB" w:rsidR="00E56755" w:rsidRDefault="00E56755" w:rsidP="00D50452">
      <w:pPr>
        <w:pStyle w:val="ListParagraph"/>
        <w:numPr>
          <w:ilvl w:val="1"/>
          <w:numId w:val="14"/>
        </w:numPr>
      </w:pPr>
      <w:r>
        <w:t>Note: This could have been done in WICED Bluetooth Designer</w:t>
      </w:r>
      <w:r w:rsidR="00FF121A">
        <w:t xml:space="preserve"> when the Characteristic was setup in the starting exercise</w:t>
      </w:r>
      <w:r>
        <w:t>, but we wanted you to practice reading and modifying the GATT database on your own.</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77777777" w:rsidR="00CD15D9" w:rsidRDefault="00D50452" w:rsidP="00CD15D9">
      <w:pPr>
        <w:pStyle w:val="ListParagraph"/>
        <w:numPr>
          <w:ilvl w:val="1"/>
          <w:numId w:val="14"/>
        </w:numPr>
      </w:pPr>
      <w:r>
        <w:t xml:space="preserve">Hint: Initialize the CCCD value to 0. </w:t>
      </w:r>
    </w:p>
    <w:p w14:paraId="3902FD78" w14:textId="7BA136AB" w:rsidR="00CD15D9" w:rsidRDefault="00CD15D9" w:rsidP="00CD15D9">
      <w:pPr>
        <w:pStyle w:val="ListParagraph"/>
        <w:numPr>
          <w:ilvl w:val="0"/>
          <w:numId w:val="14"/>
        </w:numPr>
      </w:pPr>
      <w:r>
        <w:t>Add the CCCD handle and array name to the GATT attribute lookup table.</w:t>
      </w:r>
    </w:p>
    <w:p w14:paraId="2A89ED85" w14:textId="3FEECCCA" w:rsidR="00D50452" w:rsidRDefault="00D50452" w:rsidP="002B4B3C">
      <w:pPr>
        <w:pStyle w:val="ListParagraph"/>
        <w:numPr>
          <w:ilvl w:val="0"/>
          <w:numId w:val="14"/>
        </w:numPr>
      </w:pPr>
      <w:r>
        <w:t>In the GATT connect handler function</w:t>
      </w:r>
      <w:r w:rsidR="002B4B3C">
        <w:t xml:space="preserve"> for a </w:t>
      </w:r>
      <w:r>
        <w:t>disconnection add code to</w:t>
      </w:r>
      <w:r w:rsidR="002B4B3C">
        <w:t xml:space="preserve"> t</w:t>
      </w:r>
      <w:r>
        <w:t>urn off the CCCD notifications.</w:t>
      </w:r>
    </w:p>
    <w:p w14:paraId="0869CDE7" w14:textId="75C9AA3E" w:rsidR="00D50452" w:rsidRDefault="00D50452" w:rsidP="00D50452">
      <w:pPr>
        <w:pStyle w:val="ListParagraph"/>
        <w:numPr>
          <w:ilvl w:val="0"/>
          <w:numId w:val="14"/>
        </w:numPr>
      </w:pPr>
      <w:r>
        <w:t xml:space="preserve">In the CapSense Thread function, when a button value changes, check to see if there is a connection </w:t>
      </w:r>
      <w:r w:rsidR="002B4B3C">
        <w:t xml:space="preserve">(i.e. </w:t>
      </w:r>
      <w:proofErr w:type="spellStart"/>
      <w:r w:rsidR="002B4B3C">
        <w:t>connection_id</w:t>
      </w:r>
      <w:proofErr w:type="spellEnd"/>
      <w:r w:rsidR="002B4B3C">
        <w:t xml:space="preserve"> is not 0) </w:t>
      </w:r>
      <w:r>
        <w:t>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74F45D90" w14:textId="29292E25" w:rsidR="00F13BDA" w:rsidRDefault="00514330" w:rsidP="00F13BDA">
      <w:pPr>
        <w:pStyle w:val="ListParagraph"/>
        <w:numPr>
          <w:ilvl w:val="0"/>
          <w:numId w:val="14"/>
        </w:numPr>
      </w:pPr>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rsidR="00366116">
        <w:t xml:space="preserve"> to disable privacy.</w:t>
      </w:r>
    </w:p>
    <w:p w14:paraId="5E0CCE70" w14:textId="77777777" w:rsidR="00D50452" w:rsidRPr="00F70DF4" w:rsidRDefault="00D50452" w:rsidP="00514330">
      <w:pPr>
        <w:pStyle w:val="Heading3"/>
      </w:pPr>
      <w:r>
        <w:lastRenderedPageBreak/>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7CCF398" w14:textId="652524CA" w:rsidR="00D50452" w:rsidRDefault="00D50452" w:rsidP="00D50452">
      <w:pPr>
        <w:pStyle w:val="ListParagraph"/>
        <w:numPr>
          <w:ilvl w:val="0"/>
          <w:numId w:val="19"/>
        </w:numPr>
      </w:pPr>
      <w:r>
        <w:t>Start scanning</w:t>
      </w:r>
      <w:r w:rsidR="00DE250E">
        <w:t>. When you see your device show up, stop scanning</w:t>
      </w:r>
      <w:r>
        <w:t xml:space="preserve"> and then connect to your device.</w:t>
      </w:r>
    </w:p>
    <w:p w14:paraId="5D014547" w14:textId="2AFBCBFA" w:rsidR="00BB1DDD" w:rsidRDefault="00BB1DDD" w:rsidP="00D50452">
      <w:pPr>
        <w:pStyle w:val="ListParagraph"/>
        <w:numPr>
          <w:ilvl w:val="0"/>
          <w:numId w:val="19"/>
        </w:numPr>
      </w:pPr>
      <w:r>
        <w:t>Notice that the address that appears in the scan results is the "Public Address". This is because we have disabled privacy.</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E078311" w14:textId="42E8110A" w:rsidR="004B4C20" w:rsidRDefault="00D50452" w:rsidP="004B4C20">
      <w:pPr>
        <w:pStyle w:val="ListParagraph"/>
        <w:numPr>
          <w:ilvl w:val="0"/>
          <w:numId w:val="19"/>
        </w:numPr>
      </w:pPr>
      <w:r>
        <w:t>Press the CapSense buttons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FD7905">
      <w:pPr>
        <w:pStyle w:val="Exercise"/>
      </w:pPr>
      <w:bookmarkStart w:id="24" w:name="_Toc525660967"/>
      <w:bookmarkStart w:id="25" w:name="_Toc514769085"/>
      <w:r>
        <w:lastRenderedPageBreak/>
        <w:t>BLE Pairing and Security</w:t>
      </w:r>
      <w:bookmarkEnd w:id="24"/>
    </w:p>
    <w:p w14:paraId="21F11CFD" w14:textId="77777777" w:rsidR="00D50452" w:rsidRDefault="00D50452" w:rsidP="00D50452">
      <w:pPr>
        <w:pStyle w:val="Heading3"/>
      </w:pPr>
      <w:r>
        <w:t>Introduction</w:t>
      </w:r>
    </w:p>
    <w:p w14:paraId="39F1D8E6" w14:textId="4C1BC74D" w:rsidR="00D50452" w:rsidRDefault="00D50452" w:rsidP="00D50452">
      <w:r>
        <w:t>In this exercise, you will add Pairing</w:t>
      </w:r>
      <w:r w:rsidR="00E833F3">
        <w:t xml:space="preserve"> </w:t>
      </w:r>
      <w:r w:rsidR="00025337">
        <w:t>and Security</w:t>
      </w:r>
      <w:r w:rsidR="00320FFC">
        <w:t xml:space="preserve"> (Encryption)</w:t>
      </w:r>
      <w:r w:rsidR="00025337">
        <w:t xml:space="preserve"> </w:t>
      </w:r>
      <w:r>
        <w:t>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26" w:name="_Hlk515529796"/>
      <w:r>
        <w:t>New events introduced in this exercise are highlighted.</w:t>
      </w:r>
      <w:bookmarkEnd w:id="26"/>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370FB91D" w:rsidR="00D50452" w:rsidRDefault="00D50452" w:rsidP="00B45B80">
            <w:r>
              <w:t>Not used yet</w:t>
            </w:r>
            <w:r w:rsidR="0045300D">
              <w: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35A989D"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59DB15F"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6EBC28F7" w:rsidR="00D50452" w:rsidRDefault="00D50452" w:rsidP="00B45B80">
            <w:r>
              <w:t>Stack stops advertising</w:t>
            </w:r>
          </w:p>
        </w:tc>
      </w:tr>
    </w:tbl>
    <w:p w14:paraId="1402903F" w14:textId="77777777" w:rsidR="00D50452" w:rsidRDefault="00D50452" w:rsidP="00D50452"/>
    <w:p w14:paraId="0095BE48" w14:textId="77777777" w:rsidR="00821D50" w:rsidRDefault="00821D50">
      <w:pPr>
        <w:rPr>
          <w:rFonts w:ascii="Cambria" w:eastAsia="Times New Roman" w:hAnsi="Cambria"/>
          <w:b/>
          <w:bCs/>
          <w:color w:val="4F81BD"/>
        </w:rPr>
      </w:pPr>
      <w:r>
        <w:br w:type="page"/>
      </w:r>
    </w:p>
    <w:p w14:paraId="41648200" w14:textId="345A204B" w:rsidR="00D50452" w:rsidRPr="00F70DF4" w:rsidRDefault="00D50452" w:rsidP="00D50452">
      <w:pPr>
        <w:pStyle w:val="Heading3"/>
      </w:pPr>
      <w:r>
        <w:lastRenderedPageBreak/>
        <w:t>Project Creation</w:t>
      </w:r>
    </w:p>
    <w:p w14:paraId="47DC0DEB" w14:textId="67EB4188" w:rsidR="00D50452" w:rsidRDefault="00D50452" w:rsidP="00D50452">
      <w:pPr>
        <w:pStyle w:val="ListParagraph"/>
        <w:numPr>
          <w:ilvl w:val="0"/>
          <w:numId w:val="20"/>
        </w:numPr>
        <w:rPr>
          <w:color w:val="000000" w:themeColor="text1"/>
        </w:rPr>
      </w:pPr>
      <w:r>
        <w:rPr>
          <w:color w:val="000000" w:themeColor="text1"/>
        </w:rPr>
        <w:t>Copy ch04b/ex0</w:t>
      </w:r>
      <w:r w:rsidR="00712FEA">
        <w:rPr>
          <w:color w:val="000000" w:themeColor="text1"/>
        </w:rPr>
        <w:t>2</w:t>
      </w:r>
      <w:r>
        <w:rPr>
          <w:color w:val="000000" w:themeColor="text1"/>
        </w:rPr>
        <w:t>_ble_ntfy to ch04b/ex0</w:t>
      </w:r>
      <w:r w:rsidR="00712FEA">
        <w:rPr>
          <w:color w:val="000000" w:themeColor="text1"/>
        </w:rPr>
        <w:t>3</w:t>
      </w:r>
      <w:r>
        <w:rPr>
          <w:color w:val="000000" w:themeColor="text1"/>
        </w:rPr>
        <w:t>_ble_pair. Rename the files and make the necessary name updates.</w:t>
      </w:r>
    </w:p>
    <w:p w14:paraId="600EDAFE" w14:textId="0280879D" w:rsidR="00D50452" w:rsidRDefault="00D50452" w:rsidP="00D50452">
      <w:pPr>
        <w:pStyle w:val="ListParagraph"/>
        <w:numPr>
          <w:ilvl w:val="1"/>
          <w:numId w:val="20"/>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 xml:space="preserve">t forget to update the source file names in the </w:t>
      </w:r>
      <w:proofErr w:type="spellStart"/>
      <w:r>
        <w:rPr>
          <w:color w:val="000000" w:themeColor="text1"/>
        </w:rPr>
        <w:t>makefile</w:t>
      </w:r>
      <w:proofErr w:type="spellEnd"/>
      <w:r>
        <w:rPr>
          <w:color w:val="000000" w:themeColor="text1"/>
        </w:rPr>
        <w:t>.</w:t>
      </w:r>
    </w:p>
    <w:p w14:paraId="34F42E52" w14:textId="2CC8819A"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712FEA">
        <w:rPr>
          <w:color w:val="000000" w:themeColor="text1"/>
        </w:rPr>
        <w:t>3</w:t>
      </w:r>
      <w:r>
        <w:rPr>
          <w:color w:val="000000" w:themeColor="text1"/>
        </w:rPr>
        <w:t>_ble_pair.c file.</w:t>
      </w:r>
    </w:p>
    <w:p w14:paraId="16A1D6C9" w14:textId="21CBCDF1" w:rsidR="00D50452" w:rsidRDefault="00D50452" w:rsidP="00D50452">
      <w:pPr>
        <w:pStyle w:val="ListParagraph"/>
        <w:numPr>
          <w:ilvl w:val="1"/>
          <w:numId w:val="20"/>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3</w:t>
      </w:r>
      <w:r>
        <w:rPr>
          <w:color w:val="000000" w:themeColor="text1"/>
        </w:rPr>
        <w:t>_ble_pair</w:t>
      </w:r>
      <w:r w:rsidR="006E61F4">
        <w:rPr>
          <w:color w:val="000000" w:themeColor="text1"/>
        </w:rPr>
        <w:t>"</w:t>
      </w:r>
      <w:r>
        <w:rPr>
          <w:color w:val="000000" w:themeColor="text1"/>
        </w:rPr>
        <w:t xml:space="preserve"> if you want them to be consistent with the project name.</w:t>
      </w:r>
    </w:p>
    <w:p w14:paraId="59B98C13" w14:textId="2ACD132A"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w:t>
      </w:r>
      <w:r w:rsidR="000865A1">
        <w:t>changed</w:t>
      </w:r>
      <w:r>
        <w:t xml:space="preserve"> earlier and </w:t>
      </w:r>
      <w:r w:rsidR="000865A1">
        <w:t>set it to WICED_TRUE to allow pairing</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0E3C5BF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CA0C323" w14:textId="77777777" w:rsidR="0089012F" w:rsidRDefault="0089012F" w:rsidP="0089012F">
      <w:pPr>
        <w:pStyle w:val="ListParagraph"/>
        <w:ind w:left="1440"/>
        <w:rPr>
          <w:sz w:val="18"/>
        </w:rPr>
      </w:pPr>
    </w:p>
    <w:p w14:paraId="3A44BC9D" w14:textId="0A09E067" w:rsidR="00D50452" w:rsidRPr="002B5054" w:rsidRDefault="00D50452" w:rsidP="00D50452">
      <w:pPr>
        <w:pStyle w:val="ListParagraph"/>
        <w:numPr>
          <w:ilvl w:val="0"/>
          <w:numId w:val="20"/>
        </w:numPr>
      </w:pPr>
      <w:r w:rsidRPr="004408EF">
        <w:t>These settings are used to determine the type of security used during pairing. The new settings specify to use a secure connection.</w:t>
      </w:r>
      <w:r>
        <w:t xml:space="preserve"> </w:t>
      </w:r>
      <w:r w:rsidR="00733267">
        <w:t xml:space="preserve">The authorization </w:t>
      </w:r>
      <w:r w:rsidR="007063B2">
        <w:t>request</w:t>
      </w:r>
      <w:r w:rsidR="00592900">
        <w:t xml:space="preserve"> </w:t>
      </w:r>
      <w:r w:rsidR="0089012F">
        <w:t xml:space="preserve">and </w:t>
      </w:r>
      <w:proofErr w:type="spellStart"/>
      <w:r w:rsidR="006E6BD7">
        <w:t>init</w:t>
      </w:r>
      <w:r w:rsidR="00B21C8C">
        <w:t>_</w:t>
      </w:r>
      <w:r w:rsidR="006E6BD7">
        <w:t>keys</w:t>
      </w:r>
      <w:proofErr w:type="spellEnd"/>
      <w:r w:rsidR="006E6BD7">
        <w:t xml:space="preserve"> </w:t>
      </w:r>
      <w:r w:rsidR="0089012F">
        <w:t>each have</w:t>
      </w:r>
      <w:r w:rsidR="00B21C8C">
        <w:t xml:space="preserve"> many options which can be explored in </w:t>
      </w:r>
      <w:proofErr w:type="spellStart"/>
      <w:r w:rsidR="00B21C8C">
        <w:t>wiced_bt_dev.h</w:t>
      </w:r>
      <w:proofErr w:type="spellEnd"/>
      <w:r w:rsidR="00B21C8C">
        <w:t>. The values we selected</w:t>
      </w:r>
      <w:r w:rsidR="0027493B">
        <w:t xml:space="preserve"> determine that </w:t>
      </w:r>
      <w:r w:rsidR="0089012F">
        <w:t xml:space="preserve">the link must use an LE secure connection with MITM and bonding, and that </w:t>
      </w:r>
      <w:r w:rsidR="0027493B">
        <w:t xml:space="preserve">the encryption information </w:t>
      </w:r>
      <w:r w:rsidR="0089012F">
        <w:t>and identity keys of the peer device are</w:t>
      </w:r>
      <w:r w:rsidR="0027493B">
        <w:t xml:space="preserve"> distributed.</w:t>
      </w:r>
    </w:p>
    <w:p w14:paraId="7A049318" w14:textId="0790436A" w:rsidR="00D50452" w:rsidRDefault="00D50452" w:rsidP="00D50452">
      <w:pPr>
        <w:pStyle w:val="ListParagraph"/>
        <w:numPr>
          <w:ilvl w:val="0"/>
          <w:numId w:val="20"/>
        </w:numPr>
      </w:pPr>
      <w:r>
        <w:t xml:space="preserve">In the GATT database C file, update the Button Characteristic Permissions so that Reads require an authenticated link. Update the CCCD Permissions so that </w:t>
      </w:r>
      <w:r w:rsidR="00094BFF">
        <w:t xml:space="preserve">both </w:t>
      </w:r>
      <w:r w:rsidR="00886418">
        <w:t>R</w:t>
      </w:r>
      <w:r w:rsidR="00094BFF">
        <w:t>eads and W</w:t>
      </w:r>
      <w:r>
        <w:t>rites require an authenticated link.</w:t>
      </w:r>
      <w:r w:rsidR="00007F5B">
        <w:t xml:space="preserve"> We will leave the LED Characteristic as-is so that will be </w:t>
      </w:r>
      <w:r w:rsidR="00886418">
        <w:t>R</w:t>
      </w:r>
      <w:r w:rsidR="00007F5B">
        <w:t>eadable</w:t>
      </w:r>
      <w:r w:rsidR="004E0EA5">
        <w:t xml:space="preserve"> and </w:t>
      </w:r>
      <w:r w:rsidR="00886418">
        <w:t>W</w:t>
      </w:r>
      <w:r w:rsidR="004E0EA5">
        <w:t>ritable</w:t>
      </w:r>
      <w:r w:rsidR="00007F5B">
        <w:t xml:space="preserve"> with either an authenticated or an unauthenticated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xml:space="preserve">. That is, you will </w:t>
      </w:r>
      <w:proofErr w:type="spellStart"/>
      <w:r>
        <w:t>ORing</w:t>
      </w:r>
      <w:proofErr w:type="spellEnd"/>
      <w:r>
        <w:t xml:space="preserve"> in new permissions but not removing any existing ones.</w:t>
      </w:r>
    </w:p>
    <w:p w14:paraId="355E40A7" w14:textId="77777777" w:rsidR="00821D50" w:rsidRDefault="00821D50">
      <w:pPr>
        <w:rPr>
          <w:rFonts w:ascii="Cambria" w:eastAsia="Times New Roman" w:hAnsi="Cambria"/>
          <w:b/>
          <w:bCs/>
          <w:color w:val="4F81BD"/>
        </w:rPr>
      </w:pPr>
      <w:r>
        <w:br w:type="page"/>
      </w:r>
    </w:p>
    <w:p w14:paraId="1C8C0B8A" w14:textId="0BB18C41" w:rsidR="00D50452" w:rsidRDefault="00D50452" w:rsidP="00D50452">
      <w:pPr>
        <w:pStyle w:val="Heading3"/>
      </w:pPr>
      <w:r>
        <w:lastRenderedPageBreak/>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4A29D6DA" w:rsidR="00D50452" w:rsidRDefault="00D50452" w:rsidP="00D50452">
      <w:pPr>
        <w:pStyle w:val="ListParagraph"/>
        <w:numPr>
          <w:ilvl w:val="0"/>
          <w:numId w:val="21"/>
        </w:numPr>
      </w:pPr>
      <w:r>
        <w:t>Disconn</w:t>
      </w:r>
      <w:r w:rsidR="00D353F9">
        <w:t xml:space="preserve">ect from the mobile </w:t>
      </w:r>
      <w:proofErr w:type="spellStart"/>
      <w:r w:rsidR="00D353F9">
        <w:t>CySmart</w:t>
      </w:r>
      <w:proofErr w:type="spellEnd"/>
      <w:r w:rsidR="00D353F9">
        <w:t xml:space="preserve"> app.</w:t>
      </w:r>
    </w:p>
    <w:p w14:paraId="1CFF83B1" w14:textId="41CD268A" w:rsidR="00D50452" w:rsidRDefault="00D50452" w:rsidP="004E48DA">
      <w:pPr>
        <w:pStyle w:val="ListParagraph"/>
        <w:numPr>
          <w:ilvl w:val="0"/>
          <w:numId w:val="21"/>
        </w:numPr>
      </w:pPr>
      <w:r>
        <w:t xml:space="preserve">Go to the </w:t>
      </w:r>
      <w:r w:rsidR="00D353F9">
        <w:t xml:space="preserve">phone's </w:t>
      </w:r>
      <w:r>
        <w:t>Bluetooth settings and remove the &lt;</w:t>
      </w:r>
      <w:proofErr w:type="spellStart"/>
      <w:r>
        <w:t>inits</w:t>
      </w:r>
      <w:proofErr w:type="spellEnd"/>
      <w:r>
        <w:t xml:space="preserve">&gt;_pair device from the </w:t>
      </w:r>
      <w:r w:rsidR="00D353F9">
        <w:t xml:space="preserve">paired devices </w:t>
      </w:r>
      <w:r>
        <w:t xml:space="preserve">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connecting.</w:t>
      </w:r>
    </w:p>
    <w:p w14:paraId="764C5C1D" w14:textId="14E98972" w:rsidR="00D353F9" w:rsidRDefault="00D353F9" w:rsidP="004E48DA">
      <w:pPr>
        <w:pStyle w:val="ListParagraph"/>
        <w:numPr>
          <w:ilvl w:val="0"/>
          <w:numId w:val="21"/>
        </w:numPr>
      </w:pPr>
      <w:r>
        <w:t xml:space="preserve">Start the PC </w:t>
      </w:r>
      <w:proofErr w:type="spellStart"/>
      <w:r>
        <w:t>CySmart</w:t>
      </w:r>
      <w:proofErr w:type="spellEnd"/>
      <w:r>
        <w:t xml:space="preserve"> app.</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1C83A9CB" w:rsidR="00D50452" w:rsidRDefault="00D50452" w:rsidP="00D50452">
      <w:pPr>
        <w:pStyle w:val="ListParagraph"/>
        <w:numPr>
          <w:ilvl w:val="0"/>
          <w:numId w:val="21"/>
        </w:numPr>
      </w:pPr>
      <w:r>
        <w:t xml:space="preserve">Try reading the CapSense Button Characteristic Value manually. Notice that you again get an authentication error. Click </w:t>
      </w:r>
      <w:r w:rsidR="006E61F4">
        <w:t>"</w:t>
      </w:r>
      <w:r>
        <w:t>OK</w:t>
      </w:r>
      <w:r w:rsidR="006E61F4">
        <w:t>"</w:t>
      </w:r>
      <w:r>
        <w:t xml:space="preserve"> to close the error window.</w:t>
      </w:r>
    </w:p>
    <w:p w14:paraId="021584D3" w14:textId="61350C4E" w:rsidR="002F74CD" w:rsidRDefault="002F74CD" w:rsidP="00D50452">
      <w:pPr>
        <w:pStyle w:val="ListParagraph"/>
        <w:numPr>
          <w:ilvl w:val="0"/>
          <w:numId w:val="21"/>
        </w:numPr>
      </w:pPr>
      <w:r>
        <w:t>Try reading and writing the LED Characteristic and notice that it works even though pairing has not been done.</w:t>
      </w:r>
    </w:p>
    <w:p w14:paraId="4F23652F" w14:textId="4BBD67D6" w:rsidR="00D50452" w:rsidRDefault="00D50452" w:rsidP="00D50452">
      <w:pPr>
        <w:pStyle w:val="ListParagraph"/>
        <w:numPr>
          <w:ilvl w:val="0"/>
          <w:numId w:val="21"/>
        </w:numPr>
      </w:pPr>
      <w:r>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r w:rsidR="00687F41">
        <w:t xml:space="preserve"> since we haven't yet enabled privacy</w:t>
      </w:r>
      <w:r>
        <w:t>.</w:t>
      </w:r>
    </w:p>
    <w:p w14:paraId="1BED8AD4" w14:textId="24FF5D42"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touch a button you will see the characteristic value change.</w:t>
      </w:r>
    </w:p>
    <w:p w14:paraId="02F396D3" w14:textId="7DDB87DE" w:rsidR="00D50452" w:rsidRDefault="00D50452" w:rsidP="00D50452">
      <w:pPr>
        <w:pStyle w:val="ListParagraph"/>
        <w:numPr>
          <w:ilvl w:val="0"/>
          <w:numId w:val="21"/>
        </w:numPr>
      </w:pPr>
      <w:r>
        <w:t xml:space="preserve">Click on </w:t>
      </w:r>
      <w:r w:rsidR="006E61F4">
        <w:t>"</w:t>
      </w:r>
      <w:r>
        <w:t>Disable All No</w:t>
      </w:r>
      <w:r w:rsidR="00217462">
        <w:t>t</w:t>
      </w:r>
      <w:r>
        <w:t>i</w:t>
      </w:r>
      <w:r w:rsidR="00217462">
        <w:t>f</w:t>
      </w:r>
      <w:r>
        <w:t>ications</w:t>
      </w:r>
      <w:r w:rsidR="006E61F4">
        <w:t>"</w:t>
      </w:r>
      <w:r>
        <w:t xml:space="preserve"> and then read the CapSense Button Characteristic Value manually.</w:t>
      </w:r>
      <w:r w:rsidR="009A18B3">
        <w:t xml:space="preserve"> It should no</w:t>
      </w:r>
      <w:r w:rsidR="00250C62">
        <w:t>w</w:t>
      </w:r>
      <w:r w:rsidR="009A18B3">
        <w:t xml:space="preserve"> work.</w:t>
      </w:r>
    </w:p>
    <w:p w14:paraId="719A7BB2" w14:textId="2C892C36" w:rsidR="00250C62" w:rsidRDefault="00250C62" w:rsidP="00D50452">
      <w:pPr>
        <w:pStyle w:val="ListParagraph"/>
        <w:numPr>
          <w:ilvl w:val="0"/>
          <w:numId w:val="21"/>
        </w:numPr>
      </w:pPr>
      <w:r>
        <w:t>Try reading and writing the LED Characteristic again to see that it is still accessible.</w:t>
      </w:r>
    </w:p>
    <w:p w14:paraId="55EDCBC8" w14:textId="5B58E671" w:rsidR="00D50452" w:rsidRDefault="00D50452" w:rsidP="00D50452">
      <w:pPr>
        <w:pStyle w:val="ListParagraph"/>
        <w:numPr>
          <w:ilvl w:val="0"/>
          <w:numId w:val="21"/>
        </w:numPr>
      </w:pPr>
      <w:r>
        <w:t xml:space="preserve">Click </w:t>
      </w:r>
      <w:r w:rsidR="006E61F4">
        <w:t>"</w:t>
      </w:r>
      <w:r>
        <w:t>Disconnect</w:t>
      </w:r>
      <w:r w:rsidR="006E61F4">
        <w:t>"</w:t>
      </w:r>
      <w:r>
        <w: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6047E9CB" w:rsidR="00D50452" w:rsidRDefault="00414080" w:rsidP="00FD7905">
      <w:pPr>
        <w:pStyle w:val="Exercise"/>
      </w:pPr>
      <w:bookmarkStart w:id="27" w:name="_Toc525660968"/>
      <w:r>
        <w:lastRenderedPageBreak/>
        <w:t xml:space="preserve">(Advanced) </w:t>
      </w:r>
      <w:r w:rsidR="00D50452" w:rsidRPr="00D50452">
        <w:t>Save</w:t>
      </w:r>
      <w:r w:rsidR="00D50452">
        <w:t xml:space="preserve"> </w:t>
      </w:r>
      <w:r w:rsidR="00D50452" w:rsidRPr="00D7413F">
        <w:t>BLE</w:t>
      </w:r>
      <w:r w:rsidR="00D50452">
        <w:t xml:space="preserve"> </w:t>
      </w:r>
      <w:r w:rsidR="00D50452" w:rsidRPr="00D7413F">
        <w:t>Pairing</w:t>
      </w:r>
      <w:r w:rsidR="00D50452">
        <w:t xml:space="preserve"> Information</w:t>
      </w:r>
      <w:bookmarkEnd w:id="25"/>
      <w:r w:rsidR="00D50452">
        <w:t xml:space="preserve"> (i.e. Bonding)</w:t>
      </w:r>
      <w:r w:rsidR="0045300D">
        <w:t xml:space="preserve"> and </w:t>
      </w:r>
      <w:r w:rsidR="00687F41">
        <w:t xml:space="preserve">Enable </w:t>
      </w:r>
      <w:r w:rsidR="0045300D">
        <w:t>Privacy</w:t>
      </w:r>
      <w:bookmarkEnd w:id="27"/>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12E91DAA"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w:t>
      </w:r>
      <w:r w:rsidR="00C51FE7">
        <w:t>T</w:t>
      </w:r>
      <w:r w:rsidRPr="000245EC">
        <w:t>M attack since the keys are not sent out over the air.</w:t>
      </w:r>
    </w:p>
    <w:p w14:paraId="37B06C4F" w14:textId="5E6DB79B"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xml:space="preserve">. After programming, the kit will start out in bonding mode. LED1 will blink </w:t>
      </w:r>
      <w:r w:rsidR="00666C3C">
        <w:t xml:space="preserve">slowly (1 sec duty cycle) </w:t>
      </w:r>
      <w:r>
        <w:t>to indicate that the kit i</w:t>
      </w:r>
      <w:r w:rsidR="0061569B">
        <w:t>s waiting to be Paired/Bonded. Once a C</w:t>
      </w:r>
      <w:r>
        <w:t xml:space="preserve">lient connects to </w:t>
      </w:r>
      <w:r w:rsidR="0061569B">
        <w:t>the kit and pairs with it, the B</w:t>
      </w:r>
      <w:r>
        <w:t xml:space="preserve">onding information will </w:t>
      </w:r>
      <w:r w:rsidR="0061569B">
        <w:t xml:space="preserve">be saved in non-volatile memory. </w:t>
      </w:r>
      <w:r w:rsidR="00666C3C">
        <w:t>The LED will be ON since the kit is connected</w:t>
      </w:r>
      <w:r w:rsidR="0061569B">
        <w:t>. The only Client that will be allowed to pair with the kit is the one that is bonded (the firmware only allows 1 bonded device at a time</w:t>
      </w:r>
      <w:r w:rsidR="00292C38">
        <w:t xml:space="preserve"> for now</w:t>
      </w:r>
      <w:r w:rsidR="0061569B">
        <w:t>). If the Bonding information is removed from the Client, it will no longer be able to Pair/Bond with the kit without going through the Paring/Bonding process again.</w:t>
      </w:r>
    </w:p>
    <w:p w14:paraId="11C3940D" w14:textId="25466C15" w:rsidR="0061569B" w:rsidRDefault="00666C3C" w:rsidP="00D50452">
      <w:r>
        <w:t xml:space="preserve">When you disconnect, LED1 will flash rapidly (200ms duty cycle) to indicate that it </w:t>
      </w:r>
      <w:r w:rsidR="00EF3801">
        <w:t>is bonded</w:t>
      </w:r>
      <w:r>
        <w:t xml:space="preserve">. </w:t>
      </w:r>
      <w:r w:rsidR="0061569B">
        <w:t xml:space="preserve">To remove Bonding information from the kit and return bonding mode, press and release mechanical button MB1. </w:t>
      </w:r>
      <w:r>
        <w:t xml:space="preserve">LED1 will now go back to a slow flashing rate. </w:t>
      </w:r>
      <w:r w:rsidR="0061569B">
        <w:t xml:space="preserve">This allows you to Pair/Bond from a Client that has </w:t>
      </w:r>
      <w:r w:rsidR="006E61F4">
        <w:t>"</w:t>
      </w:r>
      <w:r w:rsidR="0061569B">
        <w:t>lost</w:t>
      </w:r>
      <w:r w:rsidR="006E61F4">
        <w:t>"</w:t>
      </w:r>
      <w:r w:rsidR="0061569B">
        <w:t xml:space="preserve"> the bonding information </w:t>
      </w:r>
      <w:r w:rsidR="00B82522">
        <w:t>or to Pair/B</w:t>
      </w:r>
      <w:r w:rsidR="0061569B">
        <w:t>ond with a new device</w:t>
      </w:r>
      <w:r w:rsidR="00E22FAE">
        <w:t xml:space="preserve"> without having to reprogram the kit.</w:t>
      </w:r>
    </w:p>
    <w:p w14:paraId="74417DFF" w14:textId="77777777" w:rsidR="00D50452" w:rsidRPr="00CF038A" w:rsidRDefault="00D50452" w:rsidP="00D50452">
      <w:pPr>
        <w:pStyle w:val="Heading3"/>
      </w:pPr>
      <w:r>
        <w:t>Project Creation</w:t>
      </w:r>
    </w:p>
    <w:p w14:paraId="0F8BA011" w14:textId="426370DD" w:rsidR="00D50452" w:rsidRDefault="00D50452" w:rsidP="00D50452">
      <w:pPr>
        <w:pStyle w:val="ListParagraph"/>
        <w:numPr>
          <w:ilvl w:val="0"/>
          <w:numId w:val="15"/>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712FEA">
        <w:rPr>
          <w:color w:val="000000" w:themeColor="text1"/>
        </w:rPr>
        <w:t>4</w:t>
      </w:r>
      <w:r>
        <w:rPr>
          <w:color w:val="000000" w:themeColor="text1"/>
        </w:rPr>
        <w:t xml:space="preserve">_ble_bond from the </w:t>
      </w:r>
      <w:r w:rsidR="00B836B6">
        <w:rPr>
          <w:color w:val="000000" w:themeColor="text1"/>
        </w:rPr>
        <w:t>electronic class material folder</w:t>
      </w:r>
      <w:r>
        <w:rPr>
          <w:color w:val="000000" w:themeColor="text1"/>
        </w:rPr>
        <w:t>.</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39607B31"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33841E81"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6E930065" w14:textId="36DF2893" w:rsidR="007A174A" w:rsidRDefault="00F90911" w:rsidP="00D50452">
      <w:pPr>
        <w:pStyle w:val="ListParagraph"/>
        <w:numPr>
          <w:ilvl w:val="0"/>
          <w:numId w:val="23"/>
        </w:numPr>
      </w:pPr>
      <w:r>
        <w:t>Click ‘Configure Master Settings’ and,</w:t>
      </w:r>
      <w:r w:rsidR="00626C2F">
        <w:t xml:space="preserve"> </w:t>
      </w:r>
      <w:r>
        <w:t xml:space="preserve">under ‘Privacy 1.2’, change the Address Generation Interval to match the </w:t>
      </w:r>
      <w:proofErr w:type="spellStart"/>
      <w:r w:rsidRPr="00BB0BE5">
        <w:rPr>
          <w:i/>
        </w:rPr>
        <w:t>rpa_refresh_timeout</w:t>
      </w:r>
      <w:proofErr w:type="spellEnd"/>
      <w:r>
        <w:t xml:space="preserve"> in </w:t>
      </w:r>
      <w:proofErr w:type="spellStart"/>
      <w:r w:rsidRPr="00BB0BE5">
        <w:rPr>
          <w:i/>
        </w:rPr>
        <w:t>wiced_bt_</w:t>
      </w:r>
      <w:r w:rsidR="00BB0BE5" w:rsidRPr="00BB0BE5">
        <w:rPr>
          <w:i/>
        </w:rPr>
        <w:t>cfg</w:t>
      </w:r>
      <w:proofErr w:type="spellEnd"/>
      <w:r>
        <w:t>.</w:t>
      </w:r>
    </w:p>
    <w:p w14:paraId="525EACA4" w14:textId="49CDAEBD" w:rsidR="00D50452" w:rsidRDefault="00D50452" w:rsidP="00D50452">
      <w:pPr>
        <w:pStyle w:val="ListParagraph"/>
        <w:numPr>
          <w:ilvl w:val="0"/>
          <w:numId w:val="23"/>
        </w:numPr>
      </w:pPr>
      <w:r>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proofErr w:type="spellStart"/>
      <w:r w:rsidR="00E83A50">
        <w:lastRenderedPageBreak/>
        <w:t>CySmart</w:t>
      </w:r>
      <w:proofErr w:type="spellEnd"/>
      <w:r>
        <w:t xml:space="preserve"> so that it will not conflict with your new firmware. It is necessary to do this each time you re-program the kit so that the old information is not used.</w:t>
      </w:r>
    </w:p>
    <w:p w14:paraId="7B2114F2" w14:textId="77777777" w:rsidR="00BB17E7" w:rsidRDefault="00D50452" w:rsidP="00D50452">
      <w:pPr>
        <w:pStyle w:val="ListParagraph"/>
        <w:numPr>
          <w:ilvl w:val="0"/>
          <w:numId w:val="23"/>
        </w:numPr>
      </w:pPr>
      <w:r>
        <w:t>Start scanning</w:t>
      </w:r>
      <w:r w:rsidR="00024D9A">
        <w:t>. Once you see your device in the list stop scanning</w:t>
      </w:r>
      <w:r w:rsidR="00BB17E7">
        <w:t>. Note that your device shows up with a Random Bluetooth address now since privacy is enabled.</w:t>
      </w:r>
    </w:p>
    <w:p w14:paraId="1511E41A" w14:textId="5A2290FD" w:rsidR="00D50452" w:rsidRDefault="00BB17E7" w:rsidP="00D50452">
      <w:pPr>
        <w:pStyle w:val="ListParagraph"/>
        <w:numPr>
          <w:ilvl w:val="0"/>
          <w:numId w:val="23"/>
        </w:numPr>
      </w:pPr>
      <w:r>
        <w:t>C</w:t>
      </w:r>
      <w:r w:rsidR="00D50452">
        <w:t>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7F8E9C20" w:rsidR="00D50452" w:rsidRDefault="00D50452" w:rsidP="00D50452">
      <w:pPr>
        <w:pStyle w:val="ListParagraph"/>
        <w:numPr>
          <w:ilvl w:val="0"/>
          <w:numId w:val="23"/>
        </w:numPr>
      </w:pPr>
      <w:r>
        <w:t xml:space="preserve">Click on </w:t>
      </w:r>
      <w:r w:rsidR="006E61F4">
        <w:t>"</w:t>
      </w:r>
      <w:r>
        <w:t>Pair</w:t>
      </w:r>
      <w:r w:rsidR="006E61F4">
        <w:t>"</w:t>
      </w:r>
      <w:r>
        <w:t xml:space="preserve"> and click </w:t>
      </w:r>
      <w:r w:rsidR="006E61F4">
        <w:t>"</w:t>
      </w:r>
      <w:r w:rsidR="00EE4F91">
        <w:t>Yes</w:t>
      </w:r>
      <w:r w:rsidR="006E61F4">
        <w:t>"</w:t>
      </w:r>
      <w:r>
        <w:t xml:space="preserve"> </w:t>
      </w:r>
      <w:r w:rsidR="00E83A50">
        <w:t>when asked if you want to</w:t>
      </w:r>
      <w:r>
        <w:t xml:space="preserve"> add t</w:t>
      </w:r>
      <w:r w:rsidR="00EE4F91">
        <w:t>he device to the resolving list so that the privacy keys will be remembered</w:t>
      </w:r>
      <w:r w:rsidR="00BB17E7">
        <w:t xml:space="preserve"> by </w:t>
      </w:r>
      <w:proofErr w:type="spellStart"/>
      <w:r w:rsidR="00BB17E7">
        <w:t>CySmart</w:t>
      </w:r>
      <w:proofErr w:type="spellEnd"/>
      <w:r w:rsidR="00EE4F91">
        <w: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2B2235BB" w:rsidR="00D50452" w:rsidRDefault="00D50452" w:rsidP="00D50452">
      <w:pPr>
        <w:pStyle w:val="ListParagraph"/>
        <w:numPr>
          <w:ilvl w:val="0"/>
          <w:numId w:val="23"/>
        </w:numPr>
      </w:pPr>
      <w:r>
        <w:t xml:space="preserve">Click on </w:t>
      </w:r>
      <w:r w:rsidR="006E61F4">
        <w:t>"</w:t>
      </w:r>
      <w:r>
        <w:t>Enable All Notifications</w:t>
      </w:r>
      <w:r w:rsidR="006E61F4">
        <w:t>"</w:t>
      </w:r>
      <w:r>
        <w:t>. Touch the CapSense buttons and observe the characteristic value change</w:t>
      </w:r>
      <w:r w:rsidR="008E0B64">
        <w:t>s</w:t>
      </w:r>
      <w:r>
        <w:t>.</w:t>
      </w:r>
    </w:p>
    <w:p w14:paraId="43B912B5" w14:textId="0397DD4F" w:rsidR="00D50452" w:rsidRDefault="00D50452" w:rsidP="00D50452">
      <w:pPr>
        <w:pStyle w:val="ListParagraph"/>
        <w:numPr>
          <w:ilvl w:val="0"/>
          <w:numId w:val="23"/>
        </w:numPr>
      </w:pPr>
      <w:r>
        <w:t xml:space="preserve">Click </w:t>
      </w:r>
      <w:r w:rsidR="006E61F4">
        <w:t>"</w:t>
      </w:r>
      <w:r w:rsidRPr="00102DE5">
        <w:t>Disconnect</w:t>
      </w:r>
      <w:r w:rsidR="006E61F4" w:rsidRPr="00102DE5">
        <w:t>"</w:t>
      </w:r>
      <w:r w:rsidRPr="00102DE5">
        <w:t xml:space="preserve">. Do </w:t>
      </w:r>
      <w:r w:rsidRPr="00102DE5">
        <w:rPr>
          <w:u w:val="single"/>
        </w:rPr>
        <w:t>NOT</w:t>
      </w:r>
      <w:r w:rsidRPr="00102DE5">
        <w:t xml:space="preserve"> remove the device from the Device List this time – we want bonding information retained.</w:t>
      </w:r>
    </w:p>
    <w:p w14:paraId="7411DC3D" w14:textId="61CD4B29" w:rsidR="008871E4" w:rsidRPr="00102DE5" w:rsidRDefault="008871E4" w:rsidP="00D50452">
      <w:pPr>
        <w:pStyle w:val="ListParagraph"/>
        <w:numPr>
          <w:ilvl w:val="0"/>
          <w:numId w:val="23"/>
        </w:numPr>
      </w:pPr>
      <w:r>
        <w:t>Start a new scan and stop when your device appears in the list.</w:t>
      </w:r>
    </w:p>
    <w:p w14:paraId="583AAD16" w14:textId="474D8298" w:rsidR="00A74146" w:rsidRPr="00102DE5" w:rsidRDefault="006A7AA2" w:rsidP="00CF2ABB">
      <w:pPr>
        <w:pStyle w:val="ListParagraph"/>
        <w:numPr>
          <w:ilvl w:val="0"/>
          <w:numId w:val="23"/>
        </w:numPr>
      </w:pPr>
      <w:r w:rsidRPr="00102DE5">
        <w:t xml:space="preserve">Notice how the </w:t>
      </w:r>
      <w:r w:rsidR="00BF4417" w:rsidRPr="00102DE5">
        <w:t xml:space="preserve">Address is now listed as </w:t>
      </w:r>
      <w:r w:rsidR="00797A80" w:rsidRPr="00102DE5">
        <w:t xml:space="preserve">a </w:t>
      </w:r>
      <w:r w:rsidR="00BF4417" w:rsidRPr="00102DE5">
        <w:t xml:space="preserve">Public </w:t>
      </w:r>
      <w:r w:rsidR="00797A80" w:rsidRPr="00102DE5">
        <w:t xml:space="preserve">Identity Address </w:t>
      </w:r>
      <w:r w:rsidR="00BF4417" w:rsidRPr="00102DE5">
        <w:t xml:space="preserve">rather than Random in the </w:t>
      </w:r>
      <w:r w:rsidR="006F26CE" w:rsidRPr="00102DE5">
        <w:t>table of discovered devices</w:t>
      </w:r>
      <w:r w:rsidR="00BF4417" w:rsidRPr="00102DE5">
        <w:t>.</w:t>
      </w:r>
      <w:r w:rsidR="00CF2ABB" w:rsidRPr="00102DE5">
        <w:t xml:space="preserve"> L</w:t>
      </w:r>
      <w:r w:rsidR="00856BE8" w:rsidRPr="00102DE5">
        <w:t>ook at the Resolving List</w:t>
      </w:r>
      <w:r w:rsidR="00CF2ABB" w:rsidRPr="00102DE5">
        <w:t>; b</w:t>
      </w:r>
      <w:r w:rsidR="00856BE8" w:rsidRPr="00102DE5">
        <w:t>oth the Random Device Address and the Public Identity Address are listed</w:t>
      </w:r>
      <w:r w:rsidR="00CF2ABB" w:rsidRPr="00102DE5">
        <w:t>. If you click on ‘View …’, some Details concerning the device appear. Multiple things, including the Identity Resolving Key, are list</w:t>
      </w:r>
      <w:r w:rsidR="008871E4">
        <w:t>ed. The IRK is used to map the Private Random A</w:t>
      </w:r>
      <w:r w:rsidR="00CF2ABB" w:rsidRPr="00102DE5">
        <w:t>ddress to the Public Identity Address.</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01ED0F72"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65DC623" w:rsidR="00D50452" w:rsidRDefault="008871E4" w:rsidP="00D50452">
      <w:pPr>
        <w:pStyle w:val="ListParagraph"/>
        <w:numPr>
          <w:ilvl w:val="0"/>
          <w:numId w:val="23"/>
        </w:numPr>
      </w:pPr>
      <w:r>
        <w:t>Touch the buttons and observe</w:t>
      </w:r>
      <w:r w:rsidR="00D50452">
        <w:t xml:space="preserve"> that notifications are </w:t>
      </w:r>
      <w:r w:rsidR="007A1CDD">
        <w:t xml:space="preserve">already </w:t>
      </w:r>
      <w:r w:rsidR="00D50452">
        <w:t>enabled since they were enabled when you disconnected.</w:t>
      </w:r>
      <w:r w:rsidR="00021204">
        <w:t xml:space="preserve"> This information was retained in NVRAM.</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1D1360C3" w:rsidR="00D50452" w:rsidRDefault="00D50452" w:rsidP="00D50452">
      <w:pPr>
        <w:pStyle w:val="ListParagraph"/>
        <w:numPr>
          <w:ilvl w:val="0"/>
          <w:numId w:val="23"/>
        </w:numPr>
      </w:pPr>
      <w:r>
        <w:t>Start scanning</w:t>
      </w:r>
      <w:r w:rsidR="00031248">
        <w:t>, stop when your device appears,</w:t>
      </w:r>
      <w:r>
        <w:t xml:space="preserve"> and then connect to your device for a third time.</w:t>
      </w:r>
    </w:p>
    <w:p w14:paraId="0AF0EF07" w14:textId="03DD48E8"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031248">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2ABB1A42" w14:textId="77777777" w:rsidR="00031248" w:rsidRDefault="00D50452" w:rsidP="00D50452">
      <w:pPr>
        <w:pStyle w:val="ListParagraph"/>
        <w:numPr>
          <w:ilvl w:val="0"/>
          <w:numId w:val="23"/>
        </w:numPr>
      </w:pPr>
      <w:r>
        <w:t>Clear the Device List</w:t>
      </w:r>
      <w:r w:rsidR="00031248">
        <w:t>.</w:t>
      </w:r>
    </w:p>
    <w:p w14:paraId="7137E988" w14:textId="77777777" w:rsidR="00031248" w:rsidRDefault="00031248" w:rsidP="00D50452">
      <w:pPr>
        <w:pStyle w:val="ListParagraph"/>
        <w:numPr>
          <w:ilvl w:val="0"/>
          <w:numId w:val="23"/>
        </w:numPr>
      </w:pPr>
      <w:r>
        <w:t>Start scanning and stop when your device appears. Notice that it again has a Random address type.</w:t>
      </w:r>
    </w:p>
    <w:p w14:paraId="6B65CDC6" w14:textId="77FC9244" w:rsidR="00E63D6B" w:rsidRDefault="00031248" w:rsidP="00D50452">
      <w:pPr>
        <w:pStyle w:val="ListParagraph"/>
        <w:numPr>
          <w:ilvl w:val="0"/>
          <w:numId w:val="23"/>
        </w:numPr>
      </w:pPr>
      <w:r>
        <w:t>C</w:t>
      </w:r>
      <w:r w:rsidR="00E63D6B">
        <w:t>onnect</w:t>
      </w:r>
      <w:r>
        <w:t xml:space="preserve"> to your device,</w:t>
      </w:r>
      <w:r w:rsidR="00E63D6B">
        <w:t xml:space="preserve">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lastRenderedPageBreak/>
        <w:t>Click on Disconnect and close the Authentication failed message window.</w:t>
      </w:r>
    </w:p>
    <w:p w14:paraId="2F3400BD" w14:textId="369CC3E9" w:rsidR="00AF2003" w:rsidRDefault="00AF2003" w:rsidP="00AF2003">
      <w:pPr>
        <w:pStyle w:val="ListParagraph"/>
        <w:numPr>
          <w:ilvl w:val="0"/>
          <w:numId w:val="23"/>
        </w:numPr>
      </w:pPr>
      <w:r>
        <w:t>Press MB1 on the kit and note that LED1 begins flashing. This indicates that the bondi</w:t>
      </w:r>
      <w:r w:rsidR="00031248">
        <w:t>ng information has been cleared from the device and it will now allow a new connection.</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407BC73C" w:rsidR="00D50452" w:rsidRPr="00830EAE" w:rsidRDefault="00D50452" w:rsidP="00D50452">
      <w:pPr>
        <w:pStyle w:val="ListParagraph"/>
        <w:numPr>
          <w:ilvl w:val="0"/>
          <w:numId w:val="24"/>
        </w:numPr>
      </w:pPr>
      <w:r w:rsidRPr="00B407D1">
        <w:t xml:space="preserve">A structure called </w:t>
      </w:r>
      <w:r w:rsidR="006E61F4">
        <w:t>"</w:t>
      </w:r>
      <w:proofErr w:type="spellStart"/>
      <w:r w:rsidRPr="00B407D1">
        <w:t>hostinfo</w:t>
      </w:r>
      <w:proofErr w:type="spellEnd"/>
      <w:r w:rsidR="006E61F4">
        <w:t>"</w:t>
      </w:r>
      <w:r w:rsidRPr="00B407D1">
        <w:t xml:space="preserve">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proofErr w:type="spellStart"/>
      <w:r w:rsidR="0032261E">
        <w:t>bond_mode</w:t>
      </w:r>
      <w:proofErr w:type="spellEnd"/>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5BEF2219"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lastRenderedPageBreak/>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CapSense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59627E3A" w:rsidR="00DC1E27" w:rsidRDefault="00DC1E27" w:rsidP="00D50452">
      <w:pPr>
        <w:pStyle w:val="ListParagraph"/>
        <w:numPr>
          <w:ilvl w:val="0"/>
          <w:numId w:val="24"/>
        </w:numPr>
        <w:rPr>
          <w:color w:val="000000" w:themeColor="text1"/>
        </w:rPr>
      </w:pPr>
      <w:r>
        <w:rPr>
          <w:color w:val="000000" w:themeColor="text1"/>
        </w:rPr>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32915F4D" w14:textId="494A15B4" w:rsidR="009430C1" w:rsidRDefault="009430C1" w:rsidP="00D50452">
      <w:pPr>
        <w:pStyle w:val="ListParagraph"/>
        <w:numPr>
          <w:ilvl w:val="0"/>
          <w:numId w:val="24"/>
        </w:numPr>
        <w:rPr>
          <w:color w:val="000000" w:themeColor="text1"/>
        </w:rPr>
      </w:pPr>
      <w:r>
        <w:rPr>
          <w:color w:val="000000" w:themeColor="text1"/>
        </w:rPr>
        <w:t xml:space="preserve">The timer that blinks the LED during advertising has two different rates. The timer is started during initialization, and then stopped/restarted when a disconnect happens </w:t>
      </w:r>
      <w:r w:rsidR="00156D65">
        <w:rPr>
          <w:color w:val="000000" w:themeColor="text1"/>
        </w:rPr>
        <w:t>or</w:t>
      </w:r>
      <w:r>
        <w:rPr>
          <w:color w:val="000000" w:themeColor="text1"/>
        </w:rPr>
        <w:t xml:space="preserve"> when bonding information is removed. The timeout is set depending on the value of </w:t>
      </w:r>
      <w:proofErr w:type="spellStart"/>
      <w:r>
        <w:rPr>
          <w:color w:val="000000" w:themeColor="text1"/>
        </w:rPr>
        <w:t>bond_mode</w:t>
      </w:r>
      <w:proofErr w:type="spellEnd"/>
      <w:r>
        <w:rPr>
          <w:color w:val="000000" w:themeColor="text1"/>
        </w:rPr>
        <w:t>.</w:t>
      </w:r>
    </w:p>
    <w:p w14:paraId="7BD80629" w14:textId="0A22B194" w:rsidR="00031248" w:rsidRPr="00830EAE" w:rsidRDefault="00031248" w:rsidP="00031248">
      <w:pPr>
        <w:pStyle w:val="ListParagraph"/>
        <w:numPr>
          <w:ilvl w:val="0"/>
          <w:numId w:val="24"/>
        </w:numPr>
        <w:rPr>
          <w:color w:val="000000" w:themeColor="text1"/>
        </w:rPr>
      </w:pPr>
      <w:r>
        <w:rPr>
          <w:color w:val="000000" w:themeColor="text1"/>
        </w:rPr>
        <w:t xml:space="preserve">Finally, privacy is enabled in </w:t>
      </w:r>
      <w:proofErr w:type="spellStart"/>
      <w:r>
        <w:rPr>
          <w:color w:val="000000" w:themeColor="text1"/>
        </w:rPr>
        <w:t>wiced_bt_cfg.c</w:t>
      </w:r>
      <w:proofErr w:type="spellEnd"/>
      <w:r>
        <w:rPr>
          <w:color w:val="000000" w:themeColor="text1"/>
        </w:rPr>
        <w:t xml:space="preserve"> by updating the </w:t>
      </w:r>
      <w:proofErr w:type="spellStart"/>
      <w:r>
        <w:rPr>
          <w:color w:val="000000" w:themeColor="text1"/>
        </w:rPr>
        <w:t>rpa_refresh_timeout</w:t>
      </w:r>
      <w:proofErr w:type="spellEnd"/>
      <w:r>
        <w:rPr>
          <w:color w:val="000000" w:themeColor="text1"/>
        </w:rPr>
        <w:t xml:space="preserve"> to </w:t>
      </w:r>
      <w:r w:rsidRPr="00031248">
        <w:rPr>
          <w:i/>
          <w:color w:val="000000" w:themeColor="text1"/>
        </w:rPr>
        <w:t>WICED_BT_CFG_DEFAULT_RANDOM_ADDRESS_CHANGE_TIMEOUT</w:t>
      </w:r>
      <w:r w:rsidRPr="00031248">
        <w:rPr>
          <w:color w:val="000000" w:themeColor="text1"/>
        </w:rPr>
        <w:t>.</w:t>
      </w:r>
    </w:p>
    <w:p w14:paraId="0E1B662F" w14:textId="773DE693" w:rsidR="00D50452" w:rsidRDefault="00D50452" w:rsidP="00DC1E27">
      <w:pPr>
        <w:pStyle w:val="Heading3"/>
      </w:pPr>
      <w:r>
        <w:t>Questions</w:t>
      </w:r>
    </w:p>
    <w:p w14:paraId="5A517F71" w14:textId="77777777" w:rsidR="00D50452" w:rsidRPr="00830EAE" w:rsidRDefault="00D50452" w:rsidP="000321AB">
      <w:pPr>
        <w:pStyle w:val="ListParagraph"/>
        <w:numPr>
          <w:ilvl w:val="0"/>
          <w:numId w:val="30"/>
        </w:numPr>
      </w:pPr>
      <w:bookmarkStart w:id="28" w:name="_Hlk516152239"/>
      <w:r w:rsidRPr="00830EAE">
        <w:t>What items are stored in NVRAM?</w:t>
      </w:r>
    </w:p>
    <w:bookmarkEnd w:id="28"/>
    <w:p w14:paraId="5A415524" w14:textId="562729FA" w:rsidR="00EF4857" w:rsidRDefault="00EF4857" w:rsidP="00D50452"/>
    <w:p w14:paraId="378230A4" w14:textId="1890CEBC" w:rsidR="00305D4E" w:rsidRDefault="00305D4E" w:rsidP="00D50452"/>
    <w:p w14:paraId="0657BCE5" w14:textId="77777777" w:rsidR="00305D4E" w:rsidRDefault="00305D4E" w:rsidP="00D50452"/>
    <w:p w14:paraId="2C7CCFC8" w14:textId="77777777" w:rsidR="00DC1E27" w:rsidRPr="00B407D1" w:rsidRDefault="00DC1E27" w:rsidP="00D50452"/>
    <w:p w14:paraId="490E3D7A" w14:textId="2C74A035" w:rsidR="00EF4857" w:rsidRPr="00830EAE" w:rsidRDefault="00D50452" w:rsidP="00D50452">
      <w:pPr>
        <w:pStyle w:val="ListParagraph"/>
        <w:numPr>
          <w:ilvl w:val="0"/>
          <w:numId w:val="30"/>
        </w:numPr>
      </w:pPr>
      <w:bookmarkStart w:id="29" w:name="_Hlk516152245"/>
      <w:r w:rsidRPr="00830EAE">
        <w:t>Which event stores each piece of information?</w:t>
      </w:r>
    </w:p>
    <w:p w14:paraId="364E8113" w14:textId="54016FB4" w:rsidR="00380662" w:rsidRDefault="00380662" w:rsidP="00D50452"/>
    <w:p w14:paraId="1C31DD4F" w14:textId="6EF65250" w:rsidR="00380662" w:rsidRDefault="00380662" w:rsidP="00D50452"/>
    <w:p w14:paraId="7AC0BEF2" w14:textId="77777777" w:rsidR="00305D4E" w:rsidRDefault="00305D4E"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29"/>
    <w:p w14:paraId="2C59B91B" w14:textId="77777777" w:rsidR="00D50452" w:rsidRDefault="00D50452" w:rsidP="00D50452">
      <w:pPr>
        <w:rPr>
          <w:color w:val="FF0000"/>
        </w:rPr>
      </w:pPr>
    </w:p>
    <w:p w14:paraId="091F1329" w14:textId="4F6A3BBB" w:rsidR="00D50452" w:rsidRDefault="00D50452" w:rsidP="00D50452">
      <w:pPr>
        <w:rPr>
          <w:color w:val="FF0000"/>
        </w:rPr>
      </w:pPr>
    </w:p>
    <w:p w14:paraId="39824B7A" w14:textId="77777777" w:rsidR="00305D4E" w:rsidRPr="00830EAE" w:rsidRDefault="00305D4E" w:rsidP="00D50452">
      <w:pPr>
        <w:rPr>
          <w:color w:val="FF0000"/>
        </w:rPr>
      </w:pPr>
    </w:p>
    <w:p w14:paraId="60EC6125" w14:textId="7819F7E5" w:rsidR="00305D4E" w:rsidRDefault="00305D4E" w:rsidP="00305D4E">
      <w:pPr>
        <w:pStyle w:val="ListParagraph"/>
        <w:numPr>
          <w:ilvl w:val="0"/>
          <w:numId w:val="30"/>
        </w:numPr>
      </w:pPr>
      <w:r>
        <w:t>In what event is the privacy info read from NVRAM?</w:t>
      </w:r>
    </w:p>
    <w:p w14:paraId="17480F2B" w14:textId="77777777" w:rsidR="00305D4E" w:rsidRDefault="00305D4E" w:rsidP="00305D4E">
      <w:pPr>
        <w:pStyle w:val="ListParagraph"/>
      </w:pPr>
    </w:p>
    <w:p w14:paraId="09B13E74" w14:textId="77777777" w:rsidR="00305D4E" w:rsidRDefault="00305D4E" w:rsidP="00305D4E"/>
    <w:p w14:paraId="082EB0EA" w14:textId="7B55CA68" w:rsidR="00D50452" w:rsidRPr="00305D4E" w:rsidRDefault="00305D4E" w:rsidP="00D50452">
      <w:pPr>
        <w:pStyle w:val="ListParagraph"/>
        <w:numPr>
          <w:ilvl w:val="0"/>
          <w:numId w:val="30"/>
        </w:numPr>
      </w:pPr>
      <w:bookmarkStart w:id="30" w:name="_Hlk521333331"/>
      <w:r>
        <w:t>Which event is called if privacy information is not retrieved</w:t>
      </w:r>
      <w:r w:rsidR="0032358D">
        <w:t xml:space="preserve"> after new keys have been generated by the stack</w:t>
      </w:r>
      <w:bookmarkEnd w:id="30"/>
      <w:r>
        <w:t>?</w:t>
      </w:r>
      <w:r w:rsidR="00D50452">
        <w:br w:type="page"/>
      </w:r>
    </w:p>
    <w:p w14:paraId="0245AA26" w14:textId="05420697" w:rsidR="00D50452" w:rsidRDefault="00414080" w:rsidP="00FD7905">
      <w:pPr>
        <w:pStyle w:val="Exercise"/>
      </w:pPr>
      <w:bookmarkStart w:id="31" w:name="_Toc514769086"/>
      <w:bookmarkStart w:id="32" w:name="_Toc525660969"/>
      <w:r>
        <w:lastRenderedPageBreak/>
        <w:t xml:space="preserve">(Advanced) </w:t>
      </w:r>
      <w:r w:rsidR="00D50452">
        <w:t>Add a Pairing Passkey</w:t>
      </w:r>
      <w:bookmarkEnd w:id="31"/>
      <w:bookmarkEnd w:id="32"/>
    </w:p>
    <w:p w14:paraId="459D1C91" w14:textId="77777777" w:rsidR="00D50452" w:rsidRDefault="00D50452" w:rsidP="00D50452">
      <w:pPr>
        <w:pStyle w:val="Heading3"/>
      </w:pPr>
      <w:r>
        <w:t>Introduction</w:t>
      </w:r>
    </w:p>
    <w:p w14:paraId="375DB953" w14:textId="63F858D3"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69A75F83" w:rsidR="00D50452" w:rsidRDefault="00D50452" w:rsidP="00D50452">
      <w:pPr>
        <w:pStyle w:val="ListParagraph"/>
        <w:numPr>
          <w:ilvl w:val="0"/>
          <w:numId w:val="16"/>
        </w:numPr>
        <w:rPr>
          <w:color w:val="000000" w:themeColor="text1"/>
        </w:rPr>
      </w:pPr>
      <w:r>
        <w:rPr>
          <w:color w:val="000000" w:themeColor="text1"/>
        </w:rPr>
        <w:t>Copy ex0</w:t>
      </w:r>
      <w:r w:rsidR="00A17EC7">
        <w:rPr>
          <w:color w:val="000000" w:themeColor="text1"/>
        </w:rPr>
        <w:t>4</w:t>
      </w:r>
      <w:r>
        <w:rPr>
          <w:color w:val="000000" w:themeColor="text1"/>
        </w:rPr>
        <w:t>_ble_bond to ex0</w:t>
      </w:r>
      <w:r w:rsidR="00A17EC7">
        <w:rPr>
          <w:color w:val="000000" w:themeColor="text1"/>
        </w:rPr>
        <w:t>5</w:t>
      </w:r>
      <w:r>
        <w:rPr>
          <w:color w:val="000000" w:themeColor="text1"/>
        </w:rPr>
        <w:t>_ble_pass. Rename the files and make the necessary updates.</w:t>
      </w:r>
    </w:p>
    <w:p w14:paraId="08080726" w14:textId="5EDEC518"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891FEC">
        <w:rPr>
          <w:color w:val="000000" w:themeColor="text1"/>
        </w:rPr>
        <w:t>5_ble_pass</w:t>
      </w:r>
      <w:r>
        <w:rPr>
          <w:color w:val="000000" w:themeColor="text1"/>
        </w:rPr>
        <w:t>.c file.</w:t>
      </w:r>
    </w:p>
    <w:p w14:paraId="3707014A" w14:textId="7AB37738" w:rsidR="00D50452" w:rsidRDefault="00D50452" w:rsidP="00D50452">
      <w:pPr>
        <w:pStyle w:val="ListParagraph"/>
        <w:numPr>
          <w:ilvl w:val="1"/>
          <w:numId w:val="16"/>
        </w:numPr>
        <w:rPr>
          <w:color w:val="000000" w:themeColor="text1"/>
        </w:rPr>
      </w:pPr>
      <w:r>
        <w:rPr>
          <w:color w:val="000000" w:themeColor="text1"/>
        </w:rPr>
        <w:t>Hint: Don</w:t>
      </w:r>
      <w:r w:rsidR="006E61F4">
        <w:rPr>
          <w:color w:val="000000" w:themeColor="text1"/>
        </w:rPr>
        <w:t>'</w:t>
      </w:r>
      <w:r>
        <w:rPr>
          <w:color w:val="000000" w:themeColor="text1"/>
        </w:rPr>
        <w:t>t forget to look for header file names in t</w:t>
      </w:r>
      <w:r w:rsidR="00891FEC">
        <w:rPr>
          <w:color w:val="000000" w:themeColor="text1"/>
        </w:rPr>
        <w:t>he two C files that contain ex04</w:t>
      </w:r>
      <w:r>
        <w:rPr>
          <w:color w:val="000000" w:themeColor="text1"/>
        </w:rPr>
        <w:t>_ble_bond and don</w:t>
      </w:r>
      <w:r w:rsidR="006E61F4">
        <w:rPr>
          <w:color w:val="000000" w:themeColor="text1"/>
        </w:rPr>
        <w:t>'</w:t>
      </w:r>
      <w:r>
        <w:rPr>
          <w:color w:val="000000" w:themeColor="text1"/>
        </w:rPr>
        <w:t xml:space="preserve">t forget the source file names in the </w:t>
      </w:r>
      <w:proofErr w:type="spellStart"/>
      <w:r>
        <w:rPr>
          <w:color w:val="000000" w:themeColor="text1"/>
        </w:rPr>
        <w:t>makefile</w:t>
      </w:r>
      <w:proofErr w:type="spellEnd"/>
      <w:r>
        <w:rPr>
          <w:color w:val="000000" w:themeColor="text1"/>
        </w:rPr>
        <w:t>.</w:t>
      </w:r>
    </w:p>
    <w:p w14:paraId="22C94E79" w14:textId="44C87A1B" w:rsidR="00D50452" w:rsidRPr="00830EAE" w:rsidRDefault="00D50452" w:rsidP="00D50452">
      <w:pPr>
        <w:pStyle w:val="ListParagraph"/>
        <w:numPr>
          <w:ilvl w:val="1"/>
          <w:numId w:val="16"/>
        </w:numPr>
        <w:rPr>
          <w:color w:val="000000" w:themeColor="text1"/>
        </w:rPr>
      </w:pPr>
      <w:r>
        <w:rPr>
          <w:color w:val="000000" w:themeColor="text1"/>
        </w:rPr>
        <w:t>Hint: Many function names and</w:t>
      </w:r>
      <w:r w:rsidR="00891FEC">
        <w:rPr>
          <w:color w:val="000000" w:themeColor="text1"/>
        </w:rPr>
        <w:t xml:space="preserve"> variable names start with </w:t>
      </w:r>
      <w:r w:rsidR="006E61F4">
        <w:rPr>
          <w:color w:val="000000" w:themeColor="text1"/>
        </w:rPr>
        <w:t>"</w:t>
      </w:r>
      <w:r w:rsidR="00891FEC">
        <w:rPr>
          <w:color w:val="000000" w:themeColor="text1"/>
        </w:rPr>
        <w:t>ex04</w:t>
      </w:r>
      <w:r>
        <w:rPr>
          <w:color w:val="000000" w:themeColor="text1"/>
        </w:rPr>
        <w:t>_ble_bond</w:t>
      </w:r>
      <w:r w:rsidR="006E61F4">
        <w:rPr>
          <w:color w:val="000000" w:themeColor="text1"/>
        </w:rPr>
        <w:t>"</w:t>
      </w:r>
      <w:r>
        <w:rPr>
          <w:color w:val="000000" w:themeColor="text1"/>
        </w:rPr>
        <w:t>. You can do a global search/</w:t>
      </w:r>
      <w:r w:rsidR="00891FEC">
        <w:rPr>
          <w:color w:val="000000" w:themeColor="text1"/>
        </w:rPr>
        <w:t xml:space="preserve">replace to change these to </w:t>
      </w:r>
      <w:r w:rsidR="006E61F4">
        <w:rPr>
          <w:color w:val="000000" w:themeColor="text1"/>
        </w:rPr>
        <w:t>"</w:t>
      </w:r>
      <w:r w:rsidR="00891FEC">
        <w:rPr>
          <w:color w:val="000000" w:themeColor="text1"/>
        </w:rPr>
        <w:t>ex05</w:t>
      </w:r>
      <w:r>
        <w:rPr>
          <w:color w:val="000000" w:themeColor="text1"/>
        </w:rPr>
        <w:t>_ble_pass</w:t>
      </w:r>
      <w:r w:rsidR="006E61F4">
        <w:rPr>
          <w:color w:val="000000" w:themeColor="text1"/>
        </w:rPr>
        <w:t>"</w:t>
      </w:r>
      <w:r>
        <w:rPr>
          <w:color w:val="000000" w:themeColor="text1"/>
        </w:rPr>
        <w:t xml:space="preserve">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4D3B034A" w:rsidR="00D50452" w:rsidRDefault="00D50452" w:rsidP="00D50452">
      <w:pPr>
        <w:pStyle w:val="ListParagraph"/>
        <w:numPr>
          <w:ilvl w:val="0"/>
          <w:numId w:val="16"/>
        </w:numPr>
        <w:rPr>
          <w:color w:val="000000" w:themeColor="text1"/>
        </w:rPr>
      </w:pPr>
      <w:r>
        <w:rPr>
          <w:color w:val="000000" w:themeColor="text1"/>
        </w:rPr>
        <w:t xml:space="preserve">Add a Bluetooth stack </w:t>
      </w:r>
      <w:r w:rsidR="002132AB">
        <w:rPr>
          <w:color w:val="000000" w:themeColor="text1"/>
        </w:rPr>
        <w:t xml:space="preserve">callback </w:t>
      </w:r>
      <w:r>
        <w:rPr>
          <w:color w:val="000000" w:themeColor="text1"/>
        </w:rPr>
        <w:t xml:space="preserve">event </w:t>
      </w:r>
      <w:r w:rsidR="002132AB">
        <w:rPr>
          <w:color w:val="000000" w:themeColor="text1"/>
        </w:rPr>
        <w:t>for</w:t>
      </w:r>
      <w:r>
        <w:rPr>
          <w:color w:val="000000" w:themeColor="text1"/>
        </w:rPr>
        <w:t xml:space="preserve">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593DD835" w:rsidR="00D50452" w:rsidRDefault="00D50452" w:rsidP="00D50452">
      <w:pPr>
        <w:pStyle w:val="ListParagraph"/>
        <w:numPr>
          <w:ilvl w:val="1"/>
          <w:numId w:val="16"/>
        </w:numPr>
        <w:rPr>
          <w:color w:val="000000" w:themeColor="text1"/>
        </w:rPr>
      </w:pPr>
      <w:r>
        <w:rPr>
          <w:color w:val="000000" w:themeColor="text1"/>
        </w:rPr>
        <w:t xml:space="preserve">Hint: The key is passed to the callback </w:t>
      </w:r>
      <w:r w:rsidR="002132AB">
        <w:rPr>
          <w:color w:val="000000" w:themeColor="text1"/>
        </w:rPr>
        <w:t xml:space="preserve">event </w:t>
      </w:r>
      <w:r>
        <w:rPr>
          <w:color w:val="000000" w:themeColor="text1"/>
        </w:rPr>
        <w:t>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6C6B23ED"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w:t>
      </w:r>
      <w:r w:rsidR="000C37A0">
        <w:t>=random</w:t>
      </w:r>
      <w:r w:rsidR="00C53EF8">
        <w:t xml:space="preserve">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BC3B87" w:rsidR="00D50452" w:rsidRDefault="001F1207" w:rsidP="00D50452">
      <w:pPr>
        <w:pStyle w:val="ListParagraph"/>
        <w:numPr>
          <w:ilvl w:val="0"/>
          <w:numId w:val="22"/>
        </w:numPr>
      </w:pPr>
      <w:r>
        <w:lastRenderedPageBreak/>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3FF109A8"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r w:rsidR="00AD7BC8">
        <w:t xml:space="preserve"> The next exercise will fix that.</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33"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8ECB9E7" w14:textId="2FC65262" w:rsidR="00D30017" w:rsidRDefault="00D50452" w:rsidP="004C7D82">
      <w:pPr>
        <w:pStyle w:val="ListParagraph"/>
        <w:numPr>
          <w:ilvl w:val="0"/>
          <w:numId w:val="18"/>
        </w:numPr>
      </w:pPr>
      <w:r>
        <w:t>What additional stack callback event occurs compared to the previous exercise? At what point does it get called?</w:t>
      </w:r>
      <w:bookmarkEnd w:id="33"/>
    </w:p>
    <w:p w14:paraId="66533FBC" w14:textId="77777777" w:rsidR="00D30017" w:rsidRDefault="00D30017">
      <w:r>
        <w:br w:type="page"/>
      </w:r>
    </w:p>
    <w:p w14:paraId="55DE5AF4" w14:textId="43AEDA75" w:rsidR="00FE6031" w:rsidRDefault="00E32B71" w:rsidP="00FD7905">
      <w:pPr>
        <w:pStyle w:val="Exercise"/>
      </w:pPr>
      <w:bookmarkStart w:id="34" w:name="_Toc525660970"/>
      <w:r>
        <w:lastRenderedPageBreak/>
        <w:t>(Advanced) Add</w:t>
      </w:r>
      <w:r w:rsidR="00FE6031">
        <w:t xml:space="preserve"> Numeric Comparison</w:t>
      </w:r>
      <w:bookmarkEnd w:id="34"/>
    </w:p>
    <w:p w14:paraId="27933586" w14:textId="72786C9B" w:rsidR="00FE6031" w:rsidRDefault="00FE6031" w:rsidP="00FE6031">
      <w:pPr>
        <w:pStyle w:val="Heading3"/>
      </w:pPr>
      <w:r>
        <w:t>Introduction</w:t>
      </w:r>
    </w:p>
    <w:p w14:paraId="7A5006DF" w14:textId="3AABAF08" w:rsidR="00FE6031" w:rsidRDefault="00FE6031" w:rsidP="00FE6031">
      <w:r>
        <w:t>In this exercise, you will copy the project from the previous exercise and modify it to require t</w:t>
      </w:r>
      <w:r w:rsidR="00F06010">
        <w:t>he user to compare a 6-digit</w:t>
      </w:r>
      <w:r>
        <w:t xml:space="preserve"> </w:t>
      </w:r>
      <w:r w:rsidR="00F06010">
        <w:t>number</w:t>
      </w:r>
      <w:r>
        <w:t xml:space="preserve"> on bot</w:t>
      </w:r>
      <w:r w:rsidR="00071366">
        <w:t>h devices to pair the</w:t>
      </w:r>
      <w:r>
        <w:t xml:space="preserve"> first time. After comparing that both </w:t>
      </w:r>
      <w:r w:rsidR="00F06010">
        <w:t>numbers</w:t>
      </w:r>
      <w:r>
        <w:t xml:space="preserve"> are the same, the user needs to click "Yes" in </w:t>
      </w:r>
      <w:proofErr w:type="spellStart"/>
      <w:r>
        <w:t>CySmart</w:t>
      </w:r>
      <w:proofErr w:type="spellEnd"/>
      <w:r>
        <w:t xml:space="preserve"> on the PC or in your Phone's Bluetooth connection settings before Pairing/Bonding will be allowed.</w:t>
      </w:r>
    </w:p>
    <w:p w14:paraId="10EB7DB5" w14:textId="6B248608" w:rsidR="00FE6031" w:rsidRDefault="00FE6031" w:rsidP="00FE6031">
      <w:pPr>
        <w:pStyle w:val="Heading3"/>
      </w:pPr>
      <w:r>
        <w:t>Project Creation</w:t>
      </w:r>
    </w:p>
    <w:p w14:paraId="11A2B5B7" w14:textId="7181E153" w:rsidR="00FE6031" w:rsidRDefault="00FE6031" w:rsidP="00FE6031">
      <w:pPr>
        <w:pStyle w:val="ListParagraph"/>
        <w:numPr>
          <w:ilvl w:val="0"/>
          <w:numId w:val="39"/>
        </w:numPr>
        <w:rPr>
          <w:color w:val="000000" w:themeColor="text1"/>
        </w:rPr>
      </w:pPr>
      <w:r>
        <w:rPr>
          <w:color w:val="000000" w:themeColor="text1"/>
        </w:rPr>
        <w:t>Copy ex05_ble_pass to ex06_ble_num. Rename the files and make the necessary updates.</w:t>
      </w:r>
    </w:p>
    <w:p w14:paraId="2A21E7C7" w14:textId="1CC28759" w:rsidR="00FE6031" w:rsidRDefault="00FE6031" w:rsidP="00FE6031">
      <w:pPr>
        <w:pStyle w:val="ListParagraph"/>
        <w:numPr>
          <w:ilvl w:val="1"/>
          <w:numId w:val="39"/>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sidR="004C226B">
        <w:rPr>
          <w:i/>
          <w:color w:val="000000" w:themeColor="text1"/>
        </w:rPr>
        <w:t>pass</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sidR="004C226B">
        <w:rPr>
          <w:i/>
          <w:color w:val="000000" w:themeColor="text1"/>
        </w:rPr>
        <w:t>num</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ex06_ble_pass.c file.</w:t>
      </w:r>
    </w:p>
    <w:p w14:paraId="6DCF225E" w14:textId="3A36A7C3" w:rsidR="004C226B" w:rsidRDefault="004C226B" w:rsidP="00FE6031">
      <w:pPr>
        <w:pStyle w:val="ListParagraph"/>
        <w:numPr>
          <w:ilvl w:val="1"/>
          <w:numId w:val="39"/>
        </w:numPr>
        <w:rPr>
          <w:color w:val="000000" w:themeColor="text1"/>
        </w:rPr>
      </w:pPr>
      <w:r>
        <w:rPr>
          <w:color w:val="000000" w:themeColor="text1"/>
        </w:rPr>
        <w:t xml:space="preserve">Hint: Don't forget to change the </w:t>
      </w:r>
      <w:proofErr w:type="spellStart"/>
      <w:r>
        <w:rPr>
          <w:color w:val="000000" w:themeColor="text1"/>
        </w:rPr>
        <w:t>maxlen</w:t>
      </w:r>
      <w:proofErr w:type="spellEnd"/>
      <w:r>
        <w:rPr>
          <w:color w:val="000000" w:themeColor="text1"/>
        </w:rPr>
        <w:t xml:space="preserve"> and </w:t>
      </w:r>
      <w:proofErr w:type="spellStart"/>
      <w:r>
        <w:rPr>
          <w:color w:val="000000" w:themeColor="text1"/>
        </w:rPr>
        <w:t>curlen</w:t>
      </w:r>
      <w:proofErr w:type="spellEnd"/>
      <w:r>
        <w:rPr>
          <w:color w:val="000000" w:themeColor="text1"/>
        </w:rPr>
        <w:t xml:space="preserve"> for the device name in the </w:t>
      </w:r>
      <w:proofErr w:type="spellStart"/>
      <w:r>
        <w:rPr>
          <w:color w:val="000000" w:themeColor="text1"/>
        </w:rPr>
        <w:t>gatt_db_lookup_table</w:t>
      </w:r>
      <w:proofErr w:type="spellEnd"/>
      <w:r>
        <w:rPr>
          <w:color w:val="000000" w:themeColor="text1"/>
        </w:rPr>
        <w:t xml:space="preserve"> array in ex06_ble_num.c.</w:t>
      </w:r>
    </w:p>
    <w:p w14:paraId="71C57CE8" w14:textId="7316F164" w:rsidR="00FE6031" w:rsidRDefault="00FE6031" w:rsidP="00FE6031">
      <w:pPr>
        <w:pStyle w:val="ListParagraph"/>
        <w:numPr>
          <w:ilvl w:val="1"/>
          <w:numId w:val="39"/>
        </w:numPr>
        <w:rPr>
          <w:color w:val="000000" w:themeColor="text1"/>
        </w:rPr>
      </w:pPr>
      <w:r>
        <w:rPr>
          <w:color w:val="000000" w:themeColor="text1"/>
        </w:rPr>
        <w:t>Hint: Don't forget to look for header file names in the two C files that contain ex0</w:t>
      </w:r>
      <w:r w:rsidR="004C226B">
        <w:rPr>
          <w:color w:val="000000" w:themeColor="text1"/>
        </w:rPr>
        <w:t>5</w:t>
      </w:r>
      <w:r>
        <w:rPr>
          <w:color w:val="000000" w:themeColor="text1"/>
        </w:rPr>
        <w:t xml:space="preserve">_ble_pass and don't forget the source file names in the </w:t>
      </w:r>
      <w:proofErr w:type="spellStart"/>
      <w:r>
        <w:rPr>
          <w:color w:val="000000" w:themeColor="text1"/>
        </w:rPr>
        <w:t>makefile</w:t>
      </w:r>
      <w:proofErr w:type="spellEnd"/>
      <w:r>
        <w:rPr>
          <w:color w:val="000000" w:themeColor="text1"/>
        </w:rPr>
        <w:t>.</w:t>
      </w:r>
    </w:p>
    <w:p w14:paraId="4055B24A" w14:textId="3A410021" w:rsidR="00FE6031" w:rsidRPr="00830EAE" w:rsidRDefault="00FE6031" w:rsidP="00FE6031">
      <w:pPr>
        <w:pStyle w:val="ListParagraph"/>
        <w:numPr>
          <w:ilvl w:val="1"/>
          <w:numId w:val="39"/>
        </w:numPr>
        <w:rPr>
          <w:color w:val="000000" w:themeColor="text1"/>
        </w:rPr>
      </w:pPr>
      <w:r>
        <w:rPr>
          <w:color w:val="000000" w:themeColor="text1"/>
        </w:rPr>
        <w:t>Hint: Many function names and variable names start with "ex05_ble_pass". You can do a global search/replace to change these to "ex06_ble_num" if you want them to be consistent with the project name.</w:t>
      </w:r>
    </w:p>
    <w:p w14:paraId="32A58AD7" w14:textId="77777777" w:rsidR="00FE6031" w:rsidRDefault="00FE6031" w:rsidP="00FE6031">
      <w:pPr>
        <w:pStyle w:val="ListParagraph"/>
        <w:numPr>
          <w:ilvl w:val="0"/>
          <w:numId w:val="39"/>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13CC184D" w14:textId="7C5FE924" w:rsidR="00FE6031" w:rsidRDefault="00FE6031" w:rsidP="00FD109D">
      <w:pPr>
        <w:pStyle w:val="ListParagraph"/>
        <w:numPr>
          <w:ilvl w:val="1"/>
          <w:numId w:val="39"/>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to </w:t>
      </w:r>
      <w:r w:rsidR="00FD109D" w:rsidRPr="00FD109D">
        <w:rPr>
          <w:color w:val="000000" w:themeColor="text1"/>
        </w:rPr>
        <w:t>BTM_IO_CAPABILITIES_DISPLAY_AND_YES_NO_INPUT</w:t>
      </w:r>
      <w:r>
        <w:rPr>
          <w:color w:val="000000" w:themeColor="text1"/>
        </w:rPr>
        <w:t>.</w:t>
      </w:r>
    </w:p>
    <w:p w14:paraId="17CCEC4F" w14:textId="7EE9393A" w:rsidR="00FE6031" w:rsidRDefault="00FE6031" w:rsidP="00FE6031">
      <w:pPr>
        <w:pStyle w:val="ListParagraph"/>
        <w:numPr>
          <w:ilvl w:val="2"/>
          <w:numId w:val="39"/>
        </w:numPr>
        <w:rPr>
          <w:color w:val="000000" w:themeColor="text1"/>
        </w:rPr>
      </w:pPr>
      <w:r>
        <w:rPr>
          <w:color w:val="000000" w:themeColor="text1"/>
        </w:rPr>
        <w:t xml:space="preserve">This indicates that the device can display a </w:t>
      </w:r>
      <w:r w:rsidR="00580BCD">
        <w:rPr>
          <w:color w:val="000000" w:themeColor="text1"/>
        </w:rPr>
        <w:t>numeric</w:t>
      </w:r>
      <w:r>
        <w:rPr>
          <w:color w:val="000000" w:themeColor="text1"/>
        </w:rPr>
        <w:t xml:space="preserve"> value</w:t>
      </w:r>
      <w:r w:rsidR="00FD109D">
        <w:rPr>
          <w:color w:val="000000" w:themeColor="text1"/>
        </w:rPr>
        <w:t xml:space="preserve"> and can accept a Yes/No response</w:t>
      </w:r>
      <w:r>
        <w:rPr>
          <w:color w:val="000000" w:themeColor="text1"/>
        </w:rPr>
        <w:t>.</w:t>
      </w:r>
    </w:p>
    <w:p w14:paraId="7DBF55D4" w14:textId="658C80EC" w:rsidR="00384EFE" w:rsidRDefault="00944595" w:rsidP="00FD109D">
      <w:pPr>
        <w:pStyle w:val="ListParagraph"/>
        <w:numPr>
          <w:ilvl w:val="0"/>
          <w:numId w:val="39"/>
        </w:numPr>
        <w:rPr>
          <w:color w:val="000000" w:themeColor="text1"/>
        </w:rPr>
      </w:pPr>
      <w:r>
        <w:rPr>
          <w:color w:val="000000" w:themeColor="text1"/>
        </w:rPr>
        <w:t>The</w:t>
      </w:r>
      <w:r w:rsidR="00384EFE">
        <w:rPr>
          <w:color w:val="000000" w:themeColor="text1"/>
        </w:rPr>
        <w:t xml:space="preserve"> </w:t>
      </w:r>
      <w:r w:rsidR="004A3CA1">
        <w:rPr>
          <w:color w:val="000000" w:themeColor="text1"/>
        </w:rPr>
        <w:t>BTM_PASSKEY_</w:t>
      </w:r>
      <w:r w:rsidR="00B02CC4">
        <w:rPr>
          <w:color w:val="000000" w:themeColor="text1"/>
        </w:rPr>
        <w:t>NO</w:t>
      </w:r>
      <w:r>
        <w:rPr>
          <w:color w:val="000000" w:themeColor="text1"/>
        </w:rPr>
        <w:t>TIFICATION_EVT Stack event won't be called anymore. You can remove it or leave it in if you want to support both connection types depending on the Central's capabilities.</w:t>
      </w:r>
    </w:p>
    <w:p w14:paraId="3C9380DB" w14:textId="77777777" w:rsidR="00071366" w:rsidRDefault="00C40CB6" w:rsidP="00C40CB6">
      <w:pPr>
        <w:pStyle w:val="ListParagraph"/>
        <w:numPr>
          <w:ilvl w:val="0"/>
          <w:numId w:val="39"/>
        </w:numPr>
        <w:rPr>
          <w:color w:val="000000" w:themeColor="text1"/>
        </w:rPr>
      </w:pPr>
      <w:r>
        <w:rPr>
          <w:color w:val="000000" w:themeColor="text1"/>
        </w:rPr>
        <w:t>WICED Bluetooth Designer already includes the</w:t>
      </w:r>
      <w:r w:rsidR="00FE6031">
        <w:rPr>
          <w:color w:val="000000" w:themeColor="text1"/>
        </w:rPr>
        <w:t xml:space="preserve"> stack event called </w:t>
      </w:r>
      <w:r w:rsidR="00FD109D" w:rsidRPr="00FD109D">
        <w:rPr>
          <w:color w:val="000000" w:themeColor="text1"/>
        </w:rPr>
        <w:t>BTM_USER_CONFIRMATION_REQUEST_EVT</w:t>
      </w:r>
      <w:r>
        <w:rPr>
          <w:color w:val="000000" w:themeColor="text1"/>
        </w:rPr>
        <w:t xml:space="preserve"> so you don't need to implement it. It is setup to automatically send confirmation so that you don't have to enter </w:t>
      </w:r>
      <w:r w:rsidR="00071366">
        <w:rPr>
          <w:color w:val="000000" w:themeColor="text1"/>
        </w:rPr>
        <w:t>"</w:t>
      </w:r>
      <w:r>
        <w:rPr>
          <w:color w:val="000000" w:themeColor="text1"/>
        </w:rPr>
        <w:t>Yes</w:t>
      </w:r>
      <w:r w:rsidR="00071366">
        <w:rPr>
          <w:color w:val="000000" w:themeColor="text1"/>
        </w:rPr>
        <w:t>"</w:t>
      </w:r>
      <w:r>
        <w:rPr>
          <w:color w:val="000000" w:themeColor="text1"/>
        </w:rPr>
        <w:t xml:space="preserve"> on both the Central device and the Peripheral</w:t>
      </w:r>
      <w:r w:rsidR="00944595">
        <w:rPr>
          <w:color w:val="000000" w:themeColor="text1"/>
        </w:rPr>
        <w:t>,</w:t>
      </w:r>
      <w:r>
        <w:rPr>
          <w:color w:val="000000" w:themeColor="text1"/>
        </w:rPr>
        <w:t xml:space="preserve"> but you could add code to read an input before providing the confirmation</w:t>
      </w:r>
      <w:r w:rsidR="00071366">
        <w:rPr>
          <w:color w:val="000000" w:themeColor="text1"/>
        </w:rPr>
        <w:t xml:space="preserve"> if you wanted to verify on both devices</w:t>
      </w:r>
      <w:r>
        <w:rPr>
          <w:color w:val="000000" w:themeColor="text1"/>
        </w:rPr>
        <w:t>.</w:t>
      </w:r>
    </w:p>
    <w:p w14:paraId="7C77C9AF" w14:textId="646ABBE2" w:rsidR="00FD109D" w:rsidRPr="00C40CB6" w:rsidRDefault="00071366" w:rsidP="00071366">
      <w:pPr>
        <w:pStyle w:val="ListParagraph"/>
        <w:numPr>
          <w:ilvl w:val="1"/>
          <w:numId w:val="39"/>
        </w:numPr>
        <w:rPr>
          <w:color w:val="000000" w:themeColor="text1"/>
        </w:rPr>
      </w:pPr>
      <w:r>
        <w:rPr>
          <w:color w:val="000000" w:themeColor="text1"/>
        </w:rPr>
        <w:t xml:space="preserve">Hint: </w:t>
      </w:r>
      <w:r w:rsidR="00944595">
        <w:rPr>
          <w:color w:val="000000" w:themeColor="text1"/>
        </w:rPr>
        <w:t>You may want to change how the value is displayed so that it is more prominent on the UART terminal.</w:t>
      </w:r>
    </w:p>
    <w:p w14:paraId="4F1E9BD2" w14:textId="77777777" w:rsidR="00A248C4" w:rsidRDefault="00A248C4">
      <w:pPr>
        <w:rPr>
          <w:rFonts w:ascii="Cambria" w:eastAsia="Times New Roman" w:hAnsi="Cambria"/>
          <w:b/>
          <w:bCs/>
          <w:color w:val="4F81BD"/>
        </w:rPr>
      </w:pPr>
      <w:r>
        <w:br w:type="page"/>
      </w:r>
    </w:p>
    <w:p w14:paraId="03E5479B" w14:textId="7175CBF6" w:rsidR="00FE6031" w:rsidRDefault="00FE6031" w:rsidP="00236CEC">
      <w:pPr>
        <w:pStyle w:val="Heading3"/>
      </w:pPr>
      <w:r>
        <w:lastRenderedPageBreak/>
        <w:t>Testing</w:t>
      </w:r>
    </w:p>
    <w:p w14:paraId="208CC5BE" w14:textId="77777777" w:rsidR="00BD0C8A" w:rsidRDefault="00BD0C8A" w:rsidP="00BD0C8A">
      <w:pPr>
        <w:pStyle w:val="ListParagraph"/>
        <w:numPr>
          <w:ilvl w:val="0"/>
          <w:numId w:val="40"/>
        </w:numPr>
      </w:pPr>
      <w:r>
        <w:t>Create a Make Target and run it to program the project to the board. As usual, don't forget the BT_DEVICE_ADDRESS=random option.</w:t>
      </w:r>
    </w:p>
    <w:p w14:paraId="538ABE79" w14:textId="77777777" w:rsidR="00BD0C8A" w:rsidRDefault="00BD0C8A" w:rsidP="00BD0C8A">
      <w:pPr>
        <w:pStyle w:val="ListParagraph"/>
        <w:numPr>
          <w:ilvl w:val="0"/>
          <w:numId w:val="40"/>
        </w:numPr>
      </w:pPr>
      <w:r>
        <w:t>Open a UART terminal window.</w:t>
      </w:r>
    </w:p>
    <w:p w14:paraId="0CBA077E" w14:textId="19D736CE" w:rsidR="00BD0C8A" w:rsidRDefault="00BD0C8A" w:rsidP="00BD0C8A">
      <w:pPr>
        <w:pStyle w:val="ListParagraph"/>
        <w:numPr>
          <w:ilvl w:val="0"/>
          <w:numId w:val="40"/>
        </w:numPr>
      </w:pPr>
      <w:r>
        <w:t xml:space="preserve">Open the </w:t>
      </w:r>
      <w:r w:rsidR="00071366">
        <w:t xml:space="preserve">PC </w:t>
      </w:r>
      <w:proofErr w:type="spellStart"/>
      <w:r>
        <w:t>CySmart</w:t>
      </w:r>
      <w:proofErr w:type="spellEnd"/>
      <w:r>
        <w:t xml:space="preserve"> app.</w:t>
      </w:r>
    </w:p>
    <w:p w14:paraId="57BE36F4" w14:textId="0DE0D32D" w:rsidR="00BD0C8A" w:rsidRDefault="00BD0C8A" w:rsidP="00BD0C8A">
      <w:pPr>
        <w:pStyle w:val="ListParagraph"/>
        <w:numPr>
          <w:ilvl w:val="0"/>
          <w:numId w:val="40"/>
        </w:numPr>
      </w:pPr>
      <w:r>
        <w:t>Attempt to Connect</w:t>
      </w:r>
      <w:r w:rsidR="00071366">
        <w:t xml:space="preserve"> and then Pair</w:t>
      </w:r>
      <w:r>
        <w:t xml:space="preserve"> to the device. You will see a notification </w:t>
      </w:r>
      <w:r w:rsidR="00071366">
        <w:t xml:space="preserve">from </w:t>
      </w:r>
      <w:proofErr w:type="spellStart"/>
      <w:r w:rsidR="00071366">
        <w:t>CySmart</w:t>
      </w:r>
      <w:proofErr w:type="spellEnd"/>
      <w:r w:rsidR="00071366">
        <w:t xml:space="preserve"> </w:t>
      </w:r>
      <w:r>
        <w:t xml:space="preserve">asking for you to verify the </w:t>
      </w:r>
      <w:r w:rsidR="009E5317">
        <w:t>number</w:t>
      </w:r>
      <w:r>
        <w:t xml:space="preserve"> printed by both devices is the same. Find the </w:t>
      </w:r>
      <w:r w:rsidR="009E5317">
        <w:t>number</w:t>
      </w:r>
      <w:r>
        <w:t xml:space="preserve"> on the UART terminal window and click "Yes" if it matches.</w:t>
      </w:r>
    </w:p>
    <w:p w14:paraId="374F01BD" w14:textId="77777777" w:rsidR="00BD0C8A" w:rsidRDefault="00BD0C8A" w:rsidP="00BD0C8A">
      <w:pPr>
        <w:pStyle w:val="ListParagraph"/>
        <w:numPr>
          <w:ilvl w:val="0"/>
          <w:numId w:val="40"/>
        </w:numPr>
        <w:rPr>
          <w:color w:val="000000" w:themeColor="text1"/>
        </w:rPr>
      </w:pPr>
      <w:r>
        <w:rPr>
          <w:color w:val="000000" w:themeColor="text1"/>
        </w:rPr>
        <w:t>Once Pairing and Bonding completes, verify that the application still works.</w:t>
      </w:r>
    </w:p>
    <w:p w14:paraId="6D0273FE" w14:textId="2798D3AB" w:rsidR="00BD0C8A" w:rsidRPr="003C4B34" w:rsidRDefault="00BD0C8A" w:rsidP="00BD0C8A">
      <w:pPr>
        <w:pStyle w:val="ListParagraph"/>
        <w:numPr>
          <w:ilvl w:val="0"/>
          <w:numId w:val="40"/>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9E5317">
        <w:rPr>
          <w:color w:val="000000" w:themeColor="text1"/>
        </w:rPr>
        <w:t>number</w:t>
      </w:r>
      <w:r>
        <w:rPr>
          <w:color w:val="000000" w:themeColor="text1"/>
        </w:rPr>
        <w:t xml:space="preserve"> does not need to be </w:t>
      </w:r>
      <w:r w:rsidR="00071366">
        <w:rPr>
          <w:color w:val="000000" w:themeColor="text1"/>
        </w:rPr>
        <w:t>verified</w:t>
      </w:r>
      <w:r>
        <w:rPr>
          <w:color w:val="000000" w:themeColor="text1"/>
        </w:rPr>
        <w:t xml:space="preserve"> to Pair this time</w:t>
      </w:r>
      <w:r w:rsidRPr="003C4B34">
        <w:rPr>
          <w:color w:val="000000" w:themeColor="text1"/>
        </w:rPr>
        <w:t>.</w:t>
      </w:r>
    </w:p>
    <w:p w14:paraId="1228CA4B" w14:textId="42C1DB63" w:rsidR="00BD0C8A" w:rsidRDefault="00071366" w:rsidP="00BD0C8A">
      <w:pPr>
        <w:pStyle w:val="ListParagraph"/>
        <w:numPr>
          <w:ilvl w:val="0"/>
          <w:numId w:val="40"/>
        </w:numPr>
      </w:pPr>
      <w:r>
        <w:t xml:space="preserve">Disconnect, then clear the Device List in </w:t>
      </w:r>
      <w:proofErr w:type="spellStart"/>
      <w:r>
        <w:t>CySmart</w:t>
      </w:r>
      <w:proofErr w:type="spellEnd"/>
      <w:r>
        <w:t>.</w:t>
      </w:r>
    </w:p>
    <w:p w14:paraId="41E54BD4" w14:textId="59AE6892" w:rsidR="00BD0C8A" w:rsidRDefault="00BD0C8A" w:rsidP="00BD0C8A">
      <w:pPr>
        <w:pStyle w:val="ListParagraph"/>
        <w:numPr>
          <w:ilvl w:val="0"/>
          <w:numId w:val="40"/>
        </w:numPr>
      </w:pPr>
      <w:r>
        <w:t xml:space="preserve">Press MB1 to put the kit into Bonding mode and then reconnect. </w:t>
      </w:r>
      <w:r w:rsidRPr="00A24DB6">
        <w:t xml:space="preserve">Observe that </w:t>
      </w:r>
      <w:r>
        <w:t>the comparison must be done again to connect</w:t>
      </w:r>
      <w:r w:rsidRPr="00A24DB6">
        <w:t>.</w:t>
      </w:r>
    </w:p>
    <w:p w14:paraId="10DBE1D2" w14:textId="221A3039" w:rsidR="00BE0830" w:rsidRDefault="00BD0C8A" w:rsidP="00A248C4">
      <w:pPr>
        <w:pStyle w:val="ListParagraph"/>
        <w:numPr>
          <w:ilvl w:val="0"/>
          <w:numId w:val="40"/>
        </w:numPr>
      </w:pPr>
      <w:r>
        <w:t xml:space="preserve">Disconnect again and </w:t>
      </w:r>
      <w:r w:rsidR="00071366">
        <w:t xml:space="preserve">clear the Device List in </w:t>
      </w:r>
      <w:proofErr w:type="spellStart"/>
      <w:r w:rsidR="00071366">
        <w:t>CySmart</w:t>
      </w:r>
      <w:proofErr w:type="spellEnd"/>
      <w:r w:rsidR="00071366">
        <w:t>.</w:t>
      </w:r>
    </w:p>
    <w:p w14:paraId="7810C79D" w14:textId="77777777" w:rsidR="00BE0830" w:rsidRDefault="00BE0830">
      <w:pPr>
        <w:rPr>
          <w:rFonts w:eastAsia="Times New Roman"/>
          <w:b/>
          <w:color w:val="1F4E79" w:themeColor="accent1" w:themeShade="80"/>
          <w:sz w:val="24"/>
          <w:szCs w:val="26"/>
        </w:rPr>
      </w:pPr>
      <w:r>
        <w:br w:type="page"/>
      </w:r>
    </w:p>
    <w:p w14:paraId="5FBEBDDA" w14:textId="12CD850C" w:rsidR="000409BB" w:rsidRDefault="00A248C4" w:rsidP="00FD7905">
      <w:pPr>
        <w:pStyle w:val="Exercise"/>
      </w:pPr>
      <w:bookmarkStart w:id="35" w:name="_Toc525660971"/>
      <w:r>
        <w:lastRenderedPageBreak/>
        <w:t xml:space="preserve">(Advanced) </w:t>
      </w:r>
      <w:r w:rsidR="000F1B97">
        <w:t>Add Multiple Bonding Capability</w:t>
      </w:r>
      <w:bookmarkEnd w:id="35"/>
    </w:p>
    <w:p w14:paraId="0DD7390B" w14:textId="77777777" w:rsidR="000C3417" w:rsidRDefault="000C3417" w:rsidP="000C3417">
      <w:pPr>
        <w:pStyle w:val="Heading3"/>
      </w:pPr>
      <w:r>
        <w:t>Introduction</w:t>
      </w:r>
    </w:p>
    <w:p w14:paraId="14B4190A" w14:textId="36C6DB3B" w:rsidR="000C3417" w:rsidRDefault="000C3417" w:rsidP="000C3417">
      <w:r>
        <w:t xml:space="preserve">In this exercise, you will copy the </w:t>
      </w:r>
      <w:r w:rsidR="00BA4F92">
        <w:t>multiple bonding</w:t>
      </w:r>
      <w:r>
        <w:t xml:space="preserve"> project from </w:t>
      </w:r>
      <w:r w:rsidR="003E1293">
        <w:t xml:space="preserve">the templates folder </w:t>
      </w:r>
      <w:r>
        <w:t xml:space="preserve">and </w:t>
      </w:r>
      <w:r w:rsidR="00E13D59">
        <w:t>use it to bond to up to 4 different devices at one time</w:t>
      </w:r>
      <w:r w:rsidR="00BE0830">
        <w:t>.</w:t>
      </w:r>
    </w:p>
    <w:p w14:paraId="5C315764" w14:textId="77777777" w:rsidR="000C3417" w:rsidRDefault="000C3417" w:rsidP="000C3417">
      <w:pPr>
        <w:pStyle w:val="Heading3"/>
      </w:pPr>
      <w:r>
        <w:t>Project Creation</w:t>
      </w:r>
    </w:p>
    <w:p w14:paraId="6BF29175" w14:textId="7B7F0072" w:rsidR="000C3417" w:rsidRDefault="000C3417" w:rsidP="000C3417">
      <w:pPr>
        <w:pStyle w:val="ListParagraph"/>
        <w:numPr>
          <w:ilvl w:val="0"/>
          <w:numId w:val="33"/>
        </w:numPr>
        <w:rPr>
          <w:color w:val="000000" w:themeColor="text1"/>
        </w:rPr>
      </w:pPr>
      <w:r>
        <w:rPr>
          <w:color w:val="000000" w:themeColor="text1"/>
        </w:rPr>
        <w:t xml:space="preserve">Copy </w:t>
      </w:r>
      <w:r w:rsidR="004C226B">
        <w:rPr>
          <w:color w:val="000000" w:themeColor="text1"/>
        </w:rPr>
        <w:t>t</w:t>
      </w:r>
      <w:r w:rsidR="00B836B6">
        <w:rPr>
          <w:color w:val="000000" w:themeColor="text1"/>
        </w:rPr>
        <w:t>emplates/ch04b/</w:t>
      </w:r>
      <w:r>
        <w:rPr>
          <w:color w:val="000000" w:themeColor="text1"/>
        </w:rPr>
        <w:t>ex0</w:t>
      </w:r>
      <w:r w:rsidR="005F1777">
        <w:rPr>
          <w:color w:val="000000" w:themeColor="text1"/>
        </w:rPr>
        <w:t>7</w:t>
      </w:r>
      <w:r>
        <w:rPr>
          <w:color w:val="000000" w:themeColor="text1"/>
        </w:rPr>
        <w:t>_</w:t>
      </w:r>
      <w:r w:rsidR="00B66627">
        <w:rPr>
          <w:color w:val="000000" w:themeColor="text1"/>
        </w:rPr>
        <w:t>ble</w:t>
      </w:r>
      <w:r>
        <w:rPr>
          <w:color w:val="000000" w:themeColor="text1"/>
        </w:rPr>
        <w:t>_</w:t>
      </w:r>
      <w:r w:rsidR="00B66627">
        <w:rPr>
          <w:color w:val="000000" w:themeColor="text1"/>
        </w:rPr>
        <w:t>multi</w:t>
      </w:r>
      <w:r>
        <w:rPr>
          <w:color w:val="000000" w:themeColor="text1"/>
        </w:rPr>
        <w:t xml:space="preserve"> from the </w:t>
      </w:r>
      <w:r w:rsidR="00BD4722">
        <w:rPr>
          <w:color w:val="000000" w:themeColor="text1"/>
        </w:rPr>
        <w:t>folder provided in the electronic class material</w:t>
      </w:r>
      <w:r>
        <w:rPr>
          <w:color w:val="000000" w:themeColor="text1"/>
        </w:rPr>
        <w:t>, create the Make Target, and make the necessary updates.</w:t>
      </w:r>
    </w:p>
    <w:p w14:paraId="0E34C984" w14:textId="2A30B427" w:rsidR="009D761A" w:rsidRPr="00C51D15" w:rsidRDefault="009D761A" w:rsidP="009D761A">
      <w:pPr>
        <w:pStyle w:val="ListParagraph"/>
        <w:numPr>
          <w:ilvl w:val="1"/>
          <w:numId w:val="33"/>
        </w:numPr>
        <w:rPr>
          <w:color w:val="000000" w:themeColor="text1"/>
        </w:rPr>
      </w:pPr>
      <w:r>
        <w:rPr>
          <w:color w:val="000000" w:themeColor="text1"/>
        </w:rPr>
        <w:t xml:space="preserve">Hint: Make sure you </w:t>
      </w:r>
      <w:r w:rsidR="006B7BCB">
        <w:rPr>
          <w:color w:val="000000" w:themeColor="text1"/>
        </w:rPr>
        <w:t xml:space="preserve">change "key" to your initials </w:t>
      </w:r>
      <w:r>
        <w:rPr>
          <w:color w:val="000000" w:themeColor="text1"/>
        </w:rPr>
        <w:t>in both the</w:t>
      </w:r>
      <w:r w:rsidR="006B7BCB">
        <w:rPr>
          <w:color w:val="000000" w:themeColor="text1"/>
        </w:rPr>
        <w:t xml:space="preserve"> </w:t>
      </w:r>
      <w:r>
        <w:rPr>
          <w:color w:val="000000" w:themeColor="text1"/>
        </w:rPr>
        <w:t>ex0</w:t>
      </w:r>
      <w:r w:rsidR="00B20025">
        <w:rPr>
          <w:color w:val="000000" w:themeColor="text1"/>
        </w:rPr>
        <w:t>7</w:t>
      </w:r>
      <w:r>
        <w:rPr>
          <w:color w:val="000000" w:themeColor="text1"/>
        </w:rPr>
        <w:t xml:space="preserve">_ble_multi.c file and </w:t>
      </w:r>
      <w:proofErr w:type="spellStart"/>
      <w:r>
        <w:rPr>
          <w:color w:val="000000" w:themeColor="text1"/>
        </w:rPr>
        <w:t>wiced_bt_cfg.c</w:t>
      </w:r>
      <w:proofErr w:type="spellEnd"/>
      <w:r>
        <w:rPr>
          <w:color w:val="000000" w:themeColor="text1"/>
        </w:rPr>
        <w:t xml:space="preserve"> file to so that you will be able to find your device.</w:t>
      </w:r>
    </w:p>
    <w:p w14:paraId="53C3388D" w14:textId="77777777" w:rsidR="000C3417" w:rsidRDefault="000C3417" w:rsidP="000C3417">
      <w:pPr>
        <w:pStyle w:val="Heading3"/>
      </w:pPr>
      <w:r>
        <w:t>Testing</w:t>
      </w:r>
    </w:p>
    <w:p w14:paraId="035D6D97" w14:textId="77777777" w:rsidR="000C3417" w:rsidRDefault="000C3417" w:rsidP="000C3417">
      <w:pPr>
        <w:pStyle w:val="ListParagraph"/>
        <w:numPr>
          <w:ilvl w:val="0"/>
          <w:numId w:val="34"/>
        </w:numPr>
      </w:pPr>
      <w:r>
        <w:t>Download the project onto the kit.</w:t>
      </w:r>
    </w:p>
    <w:p w14:paraId="3241F0B4" w14:textId="50429712" w:rsidR="000C3417" w:rsidRDefault="000C3417" w:rsidP="000C3417">
      <w:pPr>
        <w:pStyle w:val="ListParagraph"/>
        <w:numPr>
          <w:ilvl w:val="0"/>
          <w:numId w:val="34"/>
        </w:numPr>
      </w:pPr>
      <w:r>
        <w:t>Open a UART terminal window.</w:t>
      </w:r>
    </w:p>
    <w:p w14:paraId="67171A99" w14:textId="1B2378D2" w:rsidR="009D5D34" w:rsidRDefault="009D5D34" w:rsidP="009D5D34">
      <w:pPr>
        <w:pStyle w:val="ListParagraph"/>
        <w:numPr>
          <w:ilvl w:val="0"/>
          <w:numId w:val="34"/>
        </w:numPr>
      </w:pPr>
      <w:r>
        <w:t>The device starts out in bonding mode (the red LED should be flashing</w:t>
      </w:r>
      <w:r w:rsidR="002A6762">
        <w:t xml:space="preserve"> slowly – once per second</w:t>
      </w:r>
      <w:r>
        <w:t>).</w:t>
      </w:r>
    </w:p>
    <w:p w14:paraId="26BC01BC" w14:textId="104FF92E" w:rsidR="000C3417" w:rsidRDefault="000C3417" w:rsidP="000C3417">
      <w:pPr>
        <w:pStyle w:val="ListParagraph"/>
        <w:numPr>
          <w:ilvl w:val="0"/>
          <w:numId w:val="34"/>
        </w:numPr>
      </w:pPr>
      <w:r>
        <w:t xml:space="preserve">Open the mobile </w:t>
      </w:r>
      <w:proofErr w:type="spellStart"/>
      <w:r>
        <w:t>CySmart</w:t>
      </w:r>
      <w:proofErr w:type="spellEnd"/>
      <w:r>
        <w:t xml:space="preserve"> app.</w:t>
      </w:r>
    </w:p>
    <w:p w14:paraId="4CFF2D3D" w14:textId="37E822A4" w:rsidR="000C3417" w:rsidRDefault="000C3417" w:rsidP="000C3417">
      <w:pPr>
        <w:pStyle w:val="ListParagraph"/>
        <w:numPr>
          <w:ilvl w:val="0"/>
          <w:numId w:val="34"/>
        </w:numPr>
      </w:pPr>
      <w:r>
        <w:t>Discover all attributes in the GATT database, and attempt to Pair with the device.</w:t>
      </w:r>
    </w:p>
    <w:p w14:paraId="0B094D00" w14:textId="7A153152" w:rsidR="00F813A4" w:rsidRDefault="000C3417" w:rsidP="00A70689">
      <w:pPr>
        <w:pStyle w:val="ListParagraph"/>
        <w:numPr>
          <w:ilvl w:val="0"/>
          <w:numId w:val="34"/>
        </w:numPr>
        <w:rPr>
          <w:color w:val="000000" w:themeColor="text1"/>
        </w:rPr>
      </w:pPr>
      <w:r>
        <w:rPr>
          <w:color w:val="000000" w:themeColor="text1"/>
        </w:rPr>
        <w:t xml:space="preserve">Once Pairing completes, verify that the application still works. </w:t>
      </w:r>
      <w:r w:rsidR="005D5BD8">
        <w:rPr>
          <w:color w:val="000000" w:themeColor="text1"/>
        </w:rPr>
        <w:t>The device will now be in “normal mode”.</w:t>
      </w:r>
    </w:p>
    <w:p w14:paraId="1A121439" w14:textId="7FBFA4BE" w:rsidR="009D5D34" w:rsidRDefault="009D5D34" w:rsidP="00A70689">
      <w:pPr>
        <w:pStyle w:val="ListParagraph"/>
        <w:numPr>
          <w:ilvl w:val="0"/>
          <w:numId w:val="34"/>
        </w:numPr>
        <w:rPr>
          <w:color w:val="000000" w:themeColor="text1"/>
        </w:rPr>
      </w:pPr>
      <w:r>
        <w:rPr>
          <w:color w:val="000000" w:themeColor="text1"/>
        </w:rPr>
        <w:t xml:space="preserve">Disconnect from the device. </w:t>
      </w:r>
      <w:r w:rsidR="002845C3">
        <w:rPr>
          <w:color w:val="000000" w:themeColor="text1"/>
        </w:rPr>
        <w:t xml:space="preserve">The LED will be flashing rapidly – once every 200ms. </w:t>
      </w:r>
      <w:r>
        <w:rPr>
          <w:color w:val="000000" w:themeColor="text1"/>
        </w:rPr>
        <w:t>Keep the bonding information on the phone.</w:t>
      </w:r>
    </w:p>
    <w:p w14:paraId="52AFD48C" w14:textId="61A3CDE2" w:rsidR="00047BCC" w:rsidRDefault="00047BCC" w:rsidP="00A70689">
      <w:pPr>
        <w:pStyle w:val="ListParagraph"/>
        <w:numPr>
          <w:ilvl w:val="0"/>
          <w:numId w:val="34"/>
        </w:numPr>
        <w:rPr>
          <w:color w:val="000000" w:themeColor="text1"/>
        </w:rPr>
      </w:pPr>
      <w:r>
        <w:rPr>
          <w:color w:val="000000" w:themeColor="text1"/>
        </w:rPr>
        <w:t xml:space="preserve">To put </w:t>
      </w:r>
      <w:r w:rsidR="00F813A4">
        <w:rPr>
          <w:color w:val="000000" w:themeColor="text1"/>
        </w:rPr>
        <w:t>the device</w:t>
      </w:r>
      <w:r>
        <w:rPr>
          <w:color w:val="000000" w:themeColor="text1"/>
        </w:rPr>
        <w:t xml:space="preserve"> back in bonding mode, press MB1. The red LED will </w:t>
      </w:r>
      <w:r w:rsidR="00830815">
        <w:rPr>
          <w:color w:val="000000" w:themeColor="text1"/>
        </w:rPr>
        <w:t xml:space="preserve">begin </w:t>
      </w:r>
      <w:r>
        <w:rPr>
          <w:color w:val="000000" w:themeColor="text1"/>
        </w:rPr>
        <w:t>flash</w:t>
      </w:r>
      <w:r w:rsidR="00830815">
        <w:rPr>
          <w:color w:val="000000" w:themeColor="text1"/>
        </w:rPr>
        <w:t>ing</w:t>
      </w:r>
      <w:r>
        <w:rPr>
          <w:color w:val="000000" w:themeColor="text1"/>
        </w:rPr>
        <w:t xml:space="preserve"> </w:t>
      </w:r>
      <w:r w:rsidR="002845C3">
        <w:rPr>
          <w:color w:val="000000" w:themeColor="text1"/>
        </w:rPr>
        <w:t>slowly</w:t>
      </w:r>
      <w:r>
        <w:rPr>
          <w:color w:val="000000" w:themeColor="text1"/>
        </w:rPr>
        <w:t>.</w:t>
      </w:r>
    </w:p>
    <w:p w14:paraId="4D38E424" w14:textId="713CFDF9" w:rsidR="00A70689" w:rsidRDefault="002249A2" w:rsidP="00A70689">
      <w:pPr>
        <w:pStyle w:val="ListParagraph"/>
        <w:numPr>
          <w:ilvl w:val="1"/>
          <w:numId w:val="34"/>
        </w:numPr>
        <w:rPr>
          <w:color w:val="000000" w:themeColor="text1"/>
        </w:rPr>
      </w:pPr>
      <w:r>
        <w:rPr>
          <w:color w:val="000000" w:themeColor="text1"/>
        </w:rPr>
        <w:t xml:space="preserve">Note: </w:t>
      </w:r>
      <w:r w:rsidR="00A70689">
        <w:rPr>
          <w:color w:val="000000" w:themeColor="text1"/>
        </w:rPr>
        <w:t xml:space="preserve">If you </w:t>
      </w:r>
      <w:r w:rsidR="00F813A4">
        <w:rPr>
          <w:color w:val="000000" w:themeColor="text1"/>
        </w:rPr>
        <w:t xml:space="preserve">already </w:t>
      </w:r>
      <w:r w:rsidR="00A70689">
        <w:rPr>
          <w:color w:val="000000" w:themeColor="text1"/>
        </w:rPr>
        <w:t xml:space="preserve">have the max number of devices bonded and press MB1, it will remove the oldest bonded device </w:t>
      </w:r>
      <w:r w:rsidR="00F977E3">
        <w:rPr>
          <w:color w:val="000000" w:themeColor="text1"/>
        </w:rPr>
        <w:t xml:space="preserve">before </w:t>
      </w:r>
      <w:r w:rsidR="00A70689">
        <w:rPr>
          <w:color w:val="000000" w:themeColor="text1"/>
        </w:rPr>
        <w:t>go</w:t>
      </w:r>
      <w:r w:rsidR="00F977E3">
        <w:rPr>
          <w:color w:val="000000" w:themeColor="text1"/>
        </w:rPr>
        <w:t>ing</w:t>
      </w:r>
      <w:r w:rsidR="00A70689">
        <w:rPr>
          <w:color w:val="000000" w:themeColor="text1"/>
        </w:rPr>
        <w:t xml:space="preserve"> back into bonding mode.</w:t>
      </w:r>
    </w:p>
    <w:p w14:paraId="18188519" w14:textId="527E0B91" w:rsidR="00F813A4" w:rsidRDefault="00F813A4" w:rsidP="00B576AE">
      <w:pPr>
        <w:pStyle w:val="ListParagraph"/>
        <w:numPr>
          <w:ilvl w:val="0"/>
          <w:numId w:val="34"/>
        </w:numPr>
      </w:pPr>
      <w:r>
        <w:t xml:space="preserve">Connect to the device using the PC version of </w:t>
      </w:r>
      <w:proofErr w:type="spellStart"/>
      <w:r>
        <w:t>CySmart</w:t>
      </w:r>
      <w:proofErr w:type="spellEnd"/>
      <w:r>
        <w:t xml:space="preserve"> and Pai</w:t>
      </w:r>
      <w:r w:rsidR="003A0910">
        <w:t>r with the device</w:t>
      </w:r>
      <w:r>
        <w:t>.</w:t>
      </w:r>
    </w:p>
    <w:p w14:paraId="488EA2A7" w14:textId="0E6DF656" w:rsidR="003A0910" w:rsidRPr="00F813A4" w:rsidRDefault="003A0910" w:rsidP="00B576AE">
      <w:pPr>
        <w:pStyle w:val="ListParagraph"/>
        <w:numPr>
          <w:ilvl w:val="0"/>
          <w:numId w:val="34"/>
        </w:numPr>
      </w:pPr>
      <w:r>
        <w:t>Verify that the application still works.</w:t>
      </w:r>
    </w:p>
    <w:p w14:paraId="18C0A750" w14:textId="34C8D010" w:rsidR="00B576AE" w:rsidRPr="00F813A4" w:rsidRDefault="00A70689" w:rsidP="00B576AE">
      <w:pPr>
        <w:pStyle w:val="ListParagraph"/>
        <w:numPr>
          <w:ilvl w:val="0"/>
          <w:numId w:val="34"/>
        </w:numPr>
      </w:pPr>
      <w:r>
        <w:rPr>
          <w:color w:val="000000" w:themeColor="text1"/>
        </w:rPr>
        <w:t>Press MB2. You should see a list of the bonded devices on the terminal window.</w:t>
      </w:r>
    </w:p>
    <w:p w14:paraId="16E2D0A1" w14:textId="230ED1AC" w:rsidR="00F813A4" w:rsidRPr="00F813A4" w:rsidRDefault="00F813A4" w:rsidP="00B576AE">
      <w:pPr>
        <w:pStyle w:val="ListParagraph"/>
        <w:numPr>
          <w:ilvl w:val="0"/>
          <w:numId w:val="34"/>
        </w:numPr>
      </w:pPr>
      <w:r>
        <w:rPr>
          <w:color w:val="000000" w:themeColor="text1"/>
        </w:rPr>
        <w:t xml:space="preserve">Disconnect from the PC </w:t>
      </w:r>
      <w:proofErr w:type="spellStart"/>
      <w:r>
        <w:rPr>
          <w:color w:val="000000" w:themeColor="text1"/>
        </w:rPr>
        <w:t>CySmart</w:t>
      </w:r>
      <w:proofErr w:type="spellEnd"/>
      <w:r w:rsidR="00976F85">
        <w:rPr>
          <w:color w:val="000000" w:themeColor="text1"/>
        </w:rPr>
        <w:t xml:space="preserve"> app</w:t>
      </w:r>
      <w:r>
        <w:rPr>
          <w:color w:val="000000" w:themeColor="text1"/>
        </w:rPr>
        <w:t>, connect again from the phone, and verify that the application still works. It should connect and pair without requiring the passkey.</w:t>
      </w:r>
    </w:p>
    <w:p w14:paraId="0B041923" w14:textId="756CFF63" w:rsidR="00F813A4" w:rsidRPr="00F813A4" w:rsidRDefault="00976F85" w:rsidP="00B576AE">
      <w:pPr>
        <w:pStyle w:val="ListParagraph"/>
        <w:numPr>
          <w:ilvl w:val="0"/>
          <w:numId w:val="34"/>
        </w:numPr>
      </w:pPr>
      <w:r>
        <w:rPr>
          <w:color w:val="000000" w:themeColor="text1"/>
        </w:rPr>
        <w:t>Disconnect from the device, re-</w:t>
      </w:r>
      <w:r w:rsidR="00F813A4">
        <w:rPr>
          <w:color w:val="000000" w:themeColor="text1"/>
        </w:rPr>
        <w:t>connect from the PC</w:t>
      </w:r>
      <w:r>
        <w:rPr>
          <w:color w:val="000000" w:themeColor="text1"/>
        </w:rPr>
        <w:t>, Pair, and verify that the application still works</w:t>
      </w:r>
      <w:r w:rsidR="00F813A4">
        <w:rPr>
          <w:color w:val="000000" w:themeColor="text1"/>
        </w:rPr>
        <w:t xml:space="preserve">. Again, a passkey should not be required </w:t>
      </w:r>
      <w:r>
        <w:rPr>
          <w:color w:val="000000" w:themeColor="text1"/>
        </w:rPr>
        <w:t>to P</w:t>
      </w:r>
      <w:r w:rsidR="00F813A4">
        <w:rPr>
          <w:color w:val="000000" w:themeColor="text1"/>
        </w:rPr>
        <w:t>air</w:t>
      </w:r>
      <w:r>
        <w:rPr>
          <w:color w:val="000000" w:themeColor="text1"/>
        </w:rPr>
        <w:t xml:space="preserve"> with the device</w:t>
      </w:r>
      <w:r w:rsidR="00F813A4">
        <w:rPr>
          <w:color w:val="000000" w:themeColor="text1"/>
        </w:rPr>
        <w:t>.</w:t>
      </w:r>
    </w:p>
    <w:p w14:paraId="6C87253F" w14:textId="1F47BC09" w:rsidR="00F813A4" w:rsidRPr="00F813A4" w:rsidRDefault="00976F85" w:rsidP="00B576AE">
      <w:pPr>
        <w:pStyle w:val="ListParagraph"/>
        <w:numPr>
          <w:ilvl w:val="0"/>
          <w:numId w:val="34"/>
        </w:numPr>
      </w:pPr>
      <w:r>
        <w:rPr>
          <w:color w:val="000000" w:themeColor="text1"/>
        </w:rPr>
        <w:t>Disconnect from the device</w:t>
      </w:r>
      <w:r w:rsidR="00F813A4">
        <w:rPr>
          <w:color w:val="000000" w:themeColor="text1"/>
        </w:rPr>
        <w:t>.</w:t>
      </w:r>
    </w:p>
    <w:p w14:paraId="3C18D331" w14:textId="2303EE13" w:rsidR="00F813A4" w:rsidRDefault="00F813A4" w:rsidP="00F813A4">
      <w:pPr>
        <w:pStyle w:val="ListParagraph"/>
        <w:numPr>
          <w:ilvl w:val="0"/>
          <w:numId w:val="34"/>
        </w:numPr>
      </w:pPr>
      <w:r>
        <w:rPr>
          <w:color w:val="000000" w:themeColor="text1"/>
        </w:rPr>
        <w:t xml:space="preserve">Clear the bonding information from the phone and </w:t>
      </w:r>
      <w:proofErr w:type="spellStart"/>
      <w:r>
        <w:rPr>
          <w:color w:val="000000" w:themeColor="text1"/>
        </w:rPr>
        <w:t>CySmart</w:t>
      </w:r>
      <w:proofErr w:type="spellEnd"/>
      <w:r>
        <w:rPr>
          <w:color w:val="000000" w:themeColor="text1"/>
        </w:rPr>
        <w:t xml:space="preserve"> on the PC.</w:t>
      </w:r>
    </w:p>
    <w:p w14:paraId="33E62936" w14:textId="6102FD61" w:rsidR="00B576AE" w:rsidRPr="00D30017" w:rsidRDefault="00B576AE" w:rsidP="00F813A4">
      <w:pPr>
        <w:pStyle w:val="ListParagraph"/>
        <w:numPr>
          <w:ilvl w:val="0"/>
          <w:numId w:val="34"/>
        </w:numPr>
      </w:pPr>
      <w:r>
        <w:t xml:space="preserve">Note: you may not be able to bond to multiple computers running </w:t>
      </w:r>
      <w:proofErr w:type="spellStart"/>
      <w:r>
        <w:t>CySmart</w:t>
      </w:r>
      <w:proofErr w:type="spellEnd"/>
      <w:r>
        <w:t>, but you can connect to a PC and a phone or multiple phones.</w:t>
      </w:r>
    </w:p>
    <w:p w14:paraId="2C46D056" w14:textId="77777777" w:rsidR="00A1561F" w:rsidRDefault="00A1561F">
      <w:pPr>
        <w:rPr>
          <w:rFonts w:ascii="Cambria" w:eastAsia="Times New Roman" w:hAnsi="Cambria"/>
          <w:b/>
          <w:bCs/>
          <w:color w:val="4F81BD"/>
        </w:rPr>
      </w:pPr>
      <w:r>
        <w:br w:type="page"/>
      </w:r>
    </w:p>
    <w:p w14:paraId="7EB56669" w14:textId="77777777" w:rsidR="00A1561F" w:rsidRDefault="00A1561F" w:rsidP="00A1561F">
      <w:pPr>
        <w:pStyle w:val="Heading3"/>
      </w:pPr>
      <w:r>
        <w:lastRenderedPageBreak/>
        <w:t>Overview of Changes</w:t>
      </w:r>
    </w:p>
    <w:p w14:paraId="0DF769B7" w14:textId="3A030DD4" w:rsidR="00CF7A9B" w:rsidRDefault="00CF7A9B" w:rsidP="00CF7A9B">
      <w:pPr>
        <w:pStyle w:val="ListParagraph"/>
        <w:numPr>
          <w:ilvl w:val="0"/>
          <w:numId w:val="37"/>
        </w:numPr>
      </w:pPr>
      <w:r>
        <w:t>A #define for BOND_MAX which is the maximum number of devices that can be bonded at a time (default is set to 4).</w:t>
      </w:r>
    </w:p>
    <w:p w14:paraId="5CBA65C7" w14:textId="766B5060" w:rsidR="008E521D" w:rsidRDefault="00CF7A9B" w:rsidP="00CF7A9B">
      <w:pPr>
        <w:pStyle w:val="ListParagraph"/>
        <w:numPr>
          <w:ilvl w:val="0"/>
          <w:numId w:val="37"/>
        </w:numPr>
      </w:pPr>
      <w:r>
        <w:t>NVSRAM is organized so that we have:</w:t>
      </w:r>
    </w:p>
    <w:p w14:paraId="3F75E743" w14:textId="3A335604" w:rsidR="00CF7A9B" w:rsidRDefault="00CF7A9B" w:rsidP="00CF7A9B">
      <w:pPr>
        <w:pStyle w:val="ListParagraph"/>
        <w:numPr>
          <w:ilvl w:val="1"/>
          <w:numId w:val="37"/>
        </w:numPr>
      </w:pPr>
      <w:r>
        <w:t>1 VSID for the local keys (i.e. privacy keys).</w:t>
      </w:r>
    </w:p>
    <w:p w14:paraId="2FA3758F" w14:textId="25FDC50A" w:rsidR="00CF7A9B" w:rsidRDefault="00CF7A9B" w:rsidP="00CF7A9B">
      <w:pPr>
        <w:pStyle w:val="ListParagraph"/>
        <w:numPr>
          <w:ilvl w:val="1"/>
          <w:numId w:val="37"/>
        </w:numPr>
      </w:pPr>
      <w:r>
        <w:t>1 VSID to keep track of how many bonded devices we have and the next one to be over-written.</w:t>
      </w:r>
    </w:p>
    <w:p w14:paraId="137CEA40" w14:textId="2FBC0416" w:rsidR="00CF7A9B" w:rsidRDefault="00CF7A9B" w:rsidP="00CF7A9B">
      <w:pPr>
        <w:pStyle w:val="ListParagraph"/>
        <w:numPr>
          <w:ilvl w:val="1"/>
          <w:numId w:val="37"/>
        </w:numPr>
      </w:pPr>
      <w:r>
        <w:t>VSIDs to hold host information (i.e. BD_ADDR and CCCD values). There is one VSID for each bonded device so this is BOND_MAX VSIDs.</w:t>
      </w:r>
    </w:p>
    <w:p w14:paraId="5AF58380" w14:textId="38678523" w:rsidR="00CF7A9B" w:rsidRDefault="00CF7A9B" w:rsidP="00CF7A9B">
      <w:pPr>
        <w:pStyle w:val="ListParagraph"/>
        <w:numPr>
          <w:ilvl w:val="1"/>
          <w:numId w:val="37"/>
        </w:numPr>
      </w:pPr>
      <w:r>
        <w:t>VSIDs to hold encryption keys for each bonded host. There is one VSID for each bonded device so this is BOND_MAX VSIDs.</w:t>
      </w:r>
    </w:p>
    <w:p w14:paraId="4A5D45F5" w14:textId="07A97725" w:rsidR="00CF7A9B" w:rsidRDefault="00163C83" w:rsidP="00CF7A9B">
      <w:pPr>
        <w:pStyle w:val="ListParagraph"/>
        <w:numPr>
          <w:ilvl w:val="0"/>
          <w:numId w:val="37"/>
        </w:numPr>
      </w:pPr>
      <w:r>
        <w:t>Add an interrupt callback function that prints bonding information when MB2 is pressed.</w:t>
      </w:r>
    </w:p>
    <w:p w14:paraId="2D3652D9" w14:textId="624D13BD" w:rsidR="00163C83" w:rsidRDefault="00163C83" w:rsidP="00CF7A9B">
      <w:pPr>
        <w:pStyle w:val="ListParagraph"/>
        <w:numPr>
          <w:ilvl w:val="0"/>
          <w:numId w:val="37"/>
        </w:numPr>
      </w:pPr>
      <w:r>
        <w:t xml:space="preserve">Update interrupt callback function for MB1 so that it just toggles whether we are in bonding mode or not. Upon entering bonding mode, if the max number of devices is </w:t>
      </w:r>
      <w:r w:rsidR="00531286">
        <w:t xml:space="preserve">already </w:t>
      </w:r>
      <w:r>
        <w:t>bonded, it will remove the oldest information from the bonded device list, address resolution database, and NVRAM (</w:t>
      </w:r>
      <w:proofErr w:type="spellStart"/>
      <w:r>
        <w:t>hostinfo</w:t>
      </w:r>
      <w:proofErr w:type="spellEnd"/>
      <w:r>
        <w:t xml:space="preserve"> and paired device keys).</w:t>
      </w:r>
    </w:p>
    <w:p w14:paraId="50AEFB65" w14:textId="117AD28E" w:rsidR="00531286" w:rsidRDefault="00531286" w:rsidP="00CF7A9B">
      <w:pPr>
        <w:pStyle w:val="ListParagraph"/>
        <w:numPr>
          <w:ilvl w:val="0"/>
          <w:numId w:val="37"/>
        </w:numPr>
      </w:pPr>
      <w:r>
        <w:t>Update BTM_PAIRING_COMPLETE_EVT so that it stores the newly bonded device's host information i</w:t>
      </w:r>
      <w:r w:rsidR="001A2953">
        <w:t>nto the correct VSID slot in NV</w:t>
      </w:r>
      <w:r>
        <w:t>RAM. That is, it needs to store the information in the first free location. This case also increments the number of bonded devices and increments the next free slot location since a new device has just completed bonding.</w:t>
      </w:r>
    </w:p>
    <w:p w14:paraId="41FB246F" w14:textId="7C00A5A7" w:rsidR="00531286" w:rsidRDefault="00531286" w:rsidP="00CF7A9B">
      <w:pPr>
        <w:pStyle w:val="ListParagraph"/>
        <w:numPr>
          <w:ilvl w:val="0"/>
          <w:numId w:val="37"/>
        </w:numPr>
      </w:pPr>
      <w:r>
        <w:t>Update BTM_ENCRYPTION_STATUS_EVT so that it searches for the BD_ADDR of the device that was just paired. If it is found, then the device was previously bonded, so its host information can be read from NVRAM.</w:t>
      </w:r>
    </w:p>
    <w:p w14:paraId="097CA207" w14:textId="45347536" w:rsidR="00531286" w:rsidRDefault="00531286" w:rsidP="00CF7A9B">
      <w:pPr>
        <w:pStyle w:val="ListParagraph"/>
        <w:numPr>
          <w:ilvl w:val="0"/>
          <w:numId w:val="37"/>
        </w:numPr>
      </w:pPr>
      <w:r>
        <w:t>Update BTM_PAIRED_DEVICE_LINK_KEYS_UPDATE_EVT so that it stores the newly bonded device's encryption key information into the correct VSID slot in NVSRAM. That is, it needs to store the information in the first free location.</w:t>
      </w:r>
    </w:p>
    <w:p w14:paraId="08817FB9" w14:textId="1EB9003C" w:rsidR="00531286" w:rsidRDefault="00531286" w:rsidP="00CF7A9B">
      <w:pPr>
        <w:pStyle w:val="ListParagraph"/>
        <w:numPr>
          <w:ilvl w:val="0"/>
          <w:numId w:val="37"/>
        </w:numPr>
      </w:pPr>
      <w:r>
        <w:t>Update BTM_PAIRED_DEVICE_LINK_KEYS_REQUEST_EVT so that it searches through all bonded devices to determine if the device that is currently trying to pair already has bonding information. If the information is found, it is loaded from NVRAM. If the information is not found, this case returns WICED_BT_ERROR which causes the stack to generate new keys and then call BTM_PAIRED_DEVICE_LINK_KEYS_UPDATE_EVT.</w:t>
      </w:r>
    </w:p>
    <w:p w14:paraId="38A91001" w14:textId="27CE3824" w:rsidR="00BD7D99" w:rsidRPr="00D30017" w:rsidRDefault="00531286" w:rsidP="00BD7D99">
      <w:pPr>
        <w:pStyle w:val="ListParagraph"/>
        <w:numPr>
          <w:ilvl w:val="0"/>
          <w:numId w:val="37"/>
        </w:numPr>
      </w:pPr>
      <w:r>
        <w:t xml:space="preserve">Update the GATT </w:t>
      </w:r>
      <w:proofErr w:type="spellStart"/>
      <w:r>
        <w:t>set_value</w:t>
      </w:r>
      <w:proofErr w:type="spellEnd"/>
      <w:r>
        <w:t xml:space="preserve"> function so that it stores any changes to the CCCD value to the proper NVRAM location. That is, the value must be stored in the location that is assigned to the currently connected </w:t>
      </w:r>
      <w:r w:rsidR="001A2953">
        <w:t>host</w:t>
      </w:r>
      <w:r>
        <w:t>.</w:t>
      </w:r>
    </w:p>
    <w:sectPr w:rsidR="00BD7D99" w:rsidRPr="00D30017">
      <w:headerReference w:type="default" r:id="rId39"/>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Greg Landry" w:date="2018-09-08T20:52:00Z" w:initials="GL">
    <w:p w14:paraId="659AA2DD" w14:textId="459674B6" w:rsidR="00886418" w:rsidRDefault="00886418">
      <w:pPr>
        <w:pStyle w:val="CommentText"/>
      </w:pPr>
      <w:r>
        <w:rPr>
          <w:rStyle w:val="CommentReference"/>
        </w:rPr>
        <w:annotationRef/>
      </w:r>
      <w:r>
        <w:t>Need more explanation and might want to put this somewhere else.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9AA2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9AA2DD" w16cid:durableId="1F3EB5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29BAB" w14:textId="77777777" w:rsidR="00E31CCF" w:rsidRDefault="00E31CCF" w:rsidP="00DF6D18">
      <w:r>
        <w:separator/>
      </w:r>
    </w:p>
  </w:endnote>
  <w:endnote w:type="continuationSeparator" w:id="0">
    <w:p w14:paraId="63325104" w14:textId="77777777" w:rsidR="00E31CCF" w:rsidRDefault="00E31CCF"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86418" w:rsidRDefault="00886418" w:rsidP="00547CF1">
            <w:pPr>
              <w:pStyle w:val="Footer"/>
              <w:spacing w:after="0"/>
            </w:pPr>
          </w:p>
          <w:p w14:paraId="4C29FDE6" w14:textId="5E0E0186" w:rsidR="00886418" w:rsidRDefault="00886418"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886418" w:rsidRDefault="00886418"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F6940" w14:textId="77777777" w:rsidR="00E31CCF" w:rsidRDefault="00E31CCF" w:rsidP="00DF6D18">
      <w:r>
        <w:separator/>
      </w:r>
    </w:p>
  </w:footnote>
  <w:footnote w:type="continuationSeparator" w:id="0">
    <w:p w14:paraId="5D9248DD" w14:textId="77777777" w:rsidR="00E31CCF" w:rsidRDefault="00E31CCF"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86418" w:rsidRDefault="00886418">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C75C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483184"/>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35A6C"/>
    <w:multiLevelType w:val="hybridMultilevel"/>
    <w:tmpl w:val="9D4ACCF2"/>
    <w:lvl w:ilvl="0" w:tplc="04090001">
      <w:start w:val="1"/>
      <w:numFmt w:val="bullet"/>
      <w:lvlText w:val=""/>
      <w:lvlJc w:val="left"/>
      <w:pPr>
        <w:ind w:left="720" w:hanging="360"/>
      </w:pPr>
      <w:rPr>
        <w:rFonts w:ascii="Symbol" w:hAnsi="Symbol" w:hint="default"/>
      </w:rPr>
    </w:lvl>
    <w:lvl w:ilvl="1" w:tplc="3A52CDB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D2D95"/>
    <w:multiLevelType w:val="multilevel"/>
    <w:tmpl w:val="CF48BBD8"/>
    <w:lvl w:ilvl="0">
      <w:start w:val="1"/>
      <w:numFmt w:val="decimal"/>
      <w:lvlText w:val="4B.%1 "/>
      <w:lvlJc w:val="left"/>
      <w:pPr>
        <w:ind w:left="0" w:firstLine="0"/>
      </w:pPr>
      <w:rPr>
        <w:rFonts w:hint="default"/>
      </w:rPr>
    </w:lvl>
    <w:lvl w:ilvl="1">
      <w:start w:val="1"/>
      <w:numFmt w:val="none"/>
      <w:suff w:val="space"/>
      <w:lvlText w:val=""/>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1AA411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17" w15:restartNumberingAfterBreak="0">
    <w:nsid w:val="314D0C7E"/>
    <w:multiLevelType w:val="multilevel"/>
    <w:tmpl w:val="17D23FD0"/>
    <w:lvl w:ilvl="0">
      <w:start w:val="1"/>
      <w:numFmt w:val="decimal"/>
      <w:lvlText w:val="4A.%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C364EA"/>
    <w:multiLevelType w:val="hybridMultilevel"/>
    <w:tmpl w:val="D6DC5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A7756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5A278E"/>
    <w:multiLevelType w:val="multilevel"/>
    <w:tmpl w:val="4DF04EC6"/>
    <w:lvl w:ilvl="0">
      <w:start w:val="1"/>
      <w:numFmt w:val="decimal"/>
      <w:lvlText w:val="4B.%1 "/>
      <w:lvlJc w:val="left"/>
      <w:pPr>
        <w:ind w:left="0" w:firstLine="0"/>
      </w:pPr>
      <w:rPr>
        <w:rFonts w:hint="default"/>
      </w:rPr>
    </w:lvl>
    <w:lvl w:ilvl="1">
      <w:start w:val="1"/>
      <w:numFmt w:val="decimal"/>
      <w:pStyle w:val="Exercise"/>
      <w:suff w:val="space"/>
      <w:lvlText w:val="Exercise 4B.%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8800BF"/>
    <w:multiLevelType w:val="multilevel"/>
    <w:tmpl w:val="09F422B6"/>
    <w:lvl w:ilvl="0">
      <w:start w:val="1"/>
      <w:numFmt w:val="decimal"/>
      <w:pStyle w:val="Heading1"/>
      <w:lvlText w:val="4B.%1 "/>
      <w:lvlJc w:val="left"/>
      <w:pPr>
        <w:ind w:left="0" w:firstLine="0"/>
      </w:pPr>
      <w:rPr>
        <w:rFonts w:hint="default"/>
      </w:rPr>
    </w:lvl>
    <w:lvl w:ilvl="1">
      <w:start w:val="1"/>
      <w:numFmt w:val="decimal"/>
      <w:pStyle w:val="Heading2"/>
      <w:suff w:val="space"/>
      <w:lvlText w:val="4B.%1.%2"/>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3"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C113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0"/>
  </w:num>
  <w:num w:numId="7">
    <w:abstractNumId w:val="10"/>
  </w:num>
  <w:num w:numId="8">
    <w:abstractNumId w:val="33"/>
  </w:num>
  <w:num w:numId="9">
    <w:abstractNumId w:val="39"/>
  </w:num>
  <w:num w:numId="10">
    <w:abstractNumId w:val="4"/>
  </w:num>
  <w:num w:numId="11">
    <w:abstractNumId w:val="29"/>
  </w:num>
  <w:num w:numId="12">
    <w:abstractNumId w:val="19"/>
  </w:num>
  <w:num w:numId="13">
    <w:abstractNumId w:val="7"/>
  </w:num>
  <w:num w:numId="14">
    <w:abstractNumId w:val="13"/>
  </w:num>
  <w:num w:numId="15">
    <w:abstractNumId w:val="28"/>
  </w:num>
  <w:num w:numId="16">
    <w:abstractNumId w:val="18"/>
  </w:num>
  <w:num w:numId="17">
    <w:abstractNumId w:val="20"/>
  </w:num>
  <w:num w:numId="18">
    <w:abstractNumId w:val="35"/>
  </w:num>
  <w:num w:numId="19">
    <w:abstractNumId w:val="34"/>
  </w:num>
  <w:num w:numId="20">
    <w:abstractNumId w:val="23"/>
  </w:num>
  <w:num w:numId="21">
    <w:abstractNumId w:val="31"/>
  </w:num>
  <w:num w:numId="22">
    <w:abstractNumId w:val="22"/>
  </w:num>
  <w:num w:numId="23">
    <w:abstractNumId w:val="24"/>
  </w:num>
  <w:num w:numId="24">
    <w:abstractNumId w:val="25"/>
  </w:num>
  <w:num w:numId="25">
    <w:abstractNumId w:val="11"/>
  </w:num>
  <w:num w:numId="26">
    <w:abstractNumId w:val="26"/>
  </w:num>
  <w:num w:numId="27">
    <w:abstractNumId w:val="3"/>
  </w:num>
  <w:num w:numId="28">
    <w:abstractNumId w:val="17"/>
  </w:num>
  <w:num w:numId="29">
    <w:abstractNumId w:val="30"/>
  </w:num>
  <w:num w:numId="30">
    <w:abstractNumId w:val="36"/>
  </w:num>
  <w:num w:numId="31">
    <w:abstractNumId w:val="14"/>
  </w:num>
  <w:num w:numId="32">
    <w:abstractNumId w:val="8"/>
  </w:num>
  <w:num w:numId="33">
    <w:abstractNumId w:val="6"/>
  </w:num>
  <w:num w:numId="34">
    <w:abstractNumId w:val="2"/>
  </w:num>
  <w:num w:numId="35">
    <w:abstractNumId w:val="1"/>
  </w:num>
  <w:num w:numId="36">
    <w:abstractNumId w:val="21"/>
  </w:num>
  <w:num w:numId="37">
    <w:abstractNumId w:val="12"/>
  </w:num>
  <w:num w:numId="38">
    <w:abstractNumId w:val="9"/>
  </w:num>
  <w:num w:numId="39">
    <w:abstractNumId w:val="38"/>
  </w:num>
  <w:num w:numId="40">
    <w:abstractNumId w:val="27"/>
  </w:num>
  <w:num w:numId="41">
    <w:abstractNumId w:val="16"/>
  </w:num>
  <w:num w:numId="42">
    <w:abstractNumId w:val="3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num>
  <w:num w:numId="44">
    <w:abstractNumId w:val="30"/>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30"/>
  </w:num>
  <w:num w:numId="48">
    <w:abstractNumId w:val="3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07F5B"/>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9BB"/>
    <w:rsid w:val="00044425"/>
    <w:rsid w:val="00044C80"/>
    <w:rsid w:val="00045AC8"/>
    <w:rsid w:val="00046371"/>
    <w:rsid w:val="000470D7"/>
    <w:rsid w:val="00047BCC"/>
    <w:rsid w:val="00051228"/>
    <w:rsid w:val="00051784"/>
    <w:rsid w:val="00051E3C"/>
    <w:rsid w:val="0005324C"/>
    <w:rsid w:val="0005592F"/>
    <w:rsid w:val="00055D1A"/>
    <w:rsid w:val="00061BAF"/>
    <w:rsid w:val="00070A19"/>
    <w:rsid w:val="00071366"/>
    <w:rsid w:val="00071F03"/>
    <w:rsid w:val="00073330"/>
    <w:rsid w:val="00074015"/>
    <w:rsid w:val="0007697E"/>
    <w:rsid w:val="00083775"/>
    <w:rsid w:val="0008403B"/>
    <w:rsid w:val="00084E89"/>
    <w:rsid w:val="000860A4"/>
    <w:rsid w:val="000865A1"/>
    <w:rsid w:val="000867F8"/>
    <w:rsid w:val="0008708D"/>
    <w:rsid w:val="000877DF"/>
    <w:rsid w:val="00090863"/>
    <w:rsid w:val="00090D06"/>
    <w:rsid w:val="00091267"/>
    <w:rsid w:val="00093229"/>
    <w:rsid w:val="00093A9C"/>
    <w:rsid w:val="00094BFF"/>
    <w:rsid w:val="00096E47"/>
    <w:rsid w:val="000A10C2"/>
    <w:rsid w:val="000A70C4"/>
    <w:rsid w:val="000A7893"/>
    <w:rsid w:val="000A7C62"/>
    <w:rsid w:val="000B1FB9"/>
    <w:rsid w:val="000B3129"/>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9E0"/>
    <w:rsid w:val="000E79A3"/>
    <w:rsid w:val="000F1B97"/>
    <w:rsid w:val="000F2E84"/>
    <w:rsid w:val="000F2EC7"/>
    <w:rsid w:val="000F4EBA"/>
    <w:rsid w:val="000F784B"/>
    <w:rsid w:val="00100BC2"/>
    <w:rsid w:val="00102DE5"/>
    <w:rsid w:val="00102E0F"/>
    <w:rsid w:val="00105139"/>
    <w:rsid w:val="0010682C"/>
    <w:rsid w:val="00107184"/>
    <w:rsid w:val="001073A1"/>
    <w:rsid w:val="0010753A"/>
    <w:rsid w:val="00110CE4"/>
    <w:rsid w:val="00112EEC"/>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456E"/>
    <w:rsid w:val="0013667C"/>
    <w:rsid w:val="00137E77"/>
    <w:rsid w:val="0014371D"/>
    <w:rsid w:val="001448EB"/>
    <w:rsid w:val="00147636"/>
    <w:rsid w:val="00152246"/>
    <w:rsid w:val="0015246B"/>
    <w:rsid w:val="00152E4F"/>
    <w:rsid w:val="001542E2"/>
    <w:rsid w:val="001546E3"/>
    <w:rsid w:val="00154EA2"/>
    <w:rsid w:val="0015653A"/>
    <w:rsid w:val="00156D65"/>
    <w:rsid w:val="00156EEC"/>
    <w:rsid w:val="001631F9"/>
    <w:rsid w:val="00163C83"/>
    <w:rsid w:val="00165DB6"/>
    <w:rsid w:val="001665D2"/>
    <w:rsid w:val="00167802"/>
    <w:rsid w:val="00170A48"/>
    <w:rsid w:val="00175AB2"/>
    <w:rsid w:val="001762E3"/>
    <w:rsid w:val="001769AE"/>
    <w:rsid w:val="00177F74"/>
    <w:rsid w:val="00180147"/>
    <w:rsid w:val="001819F1"/>
    <w:rsid w:val="00182794"/>
    <w:rsid w:val="00184A63"/>
    <w:rsid w:val="00185D29"/>
    <w:rsid w:val="0019070C"/>
    <w:rsid w:val="001922CA"/>
    <w:rsid w:val="00193937"/>
    <w:rsid w:val="001948F9"/>
    <w:rsid w:val="001954C0"/>
    <w:rsid w:val="001A02FE"/>
    <w:rsid w:val="001A05BD"/>
    <w:rsid w:val="001A08CC"/>
    <w:rsid w:val="001A2540"/>
    <w:rsid w:val="001A2953"/>
    <w:rsid w:val="001A2FBC"/>
    <w:rsid w:val="001A3876"/>
    <w:rsid w:val="001A48AD"/>
    <w:rsid w:val="001B108C"/>
    <w:rsid w:val="001B10AB"/>
    <w:rsid w:val="001B1B56"/>
    <w:rsid w:val="001B22CC"/>
    <w:rsid w:val="001B53DA"/>
    <w:rsid w:val="001B57AF"/>
    <w:rsid w:val="001B713A"/>
    <w:rsid w:val="001B7E82"/>
    <w:rsid w:val="001C3071"/>
    <w:rsid w:val="001C3514"/>
    <w:rsid w:val="001C41CE"/>
    <w:rsid w:val="001C4697"/>
    <w:rsid w:val="001C4FA0"/>
    <w:rsid w:val="001C52FE"/>
    <w:rsid w:val="001C7593"/>
    <w:rsid w:val="001D092F"/>
    <w:rsid w:val="001D1BD6"/>
    <w:rsid w:val="001D5398"/>
    <w:rsid w:val="001D5DD8"/>
    <w:rsid w:val="001D710D"/>
    <w:rsid w:val="001E01B2"/>
    <w:rsid w:val="001E0324"/>
    <w:rsid w:val="001E0CD6"/>
    <w:rsid w:val="001E19B1"/>
    <w:rsid w:val="001E28EE"/>
    <w:rsid w:val="001E3413"/>
    <w:rsid w:val="001E500C"/>
    <w:rsid w:val="001E5533"/>
    <w:rsid w:val="001E5730"/>
    <w:rsid w:val="001E5A3A"/>
    <w:rsid w:val="001F1207"/>
    <w:rsid w:val="001F25EC"/>
    <w:rsid w:val="001F537A"/>
    <w:rsid w:val="001F64B9"/>
    <w:rsid w:val="002004C1"/>
    <w:rsid w:val="00201E2B"/>
    <w:rsid w:val="00202274"/>
    <w:rsid w:val="002025AB"/>
    <w:rsid w:val="00203746"/>
    <w:rsid w:val="00204745"/>
    <w:rsid w:val="00205380"/>
    <w:rsid w:val="00207553"/>
    <w:rsid w:val="002112DA"/>
    <w:rsid w:val="002132AB"/>
    <w:rsid w:val="002141D2"/>
    <w:rsid w:val="00214414"/>
    <w:rsid w:val="00214543"/>
    <w:rsid w:val="00216CA1"/>
    <w:rsid w:val="00217462"/>
    <w:rsid w:val="002203F9"/>
    <w:rsid w:val="00220904"/>
    <w:rsid w:val="00221074"/>
    <w:rsid w:val="002219B7"/>
    <w:rsid w:val="002249A2"/>
    <w:rsid w:val="00225F72"/>
    <w:rsid w:val="00227150"/>
    <w:rsid w:val="002316E4"/>
    <w:rsid w:val="00231830"/>
    <w:rsid w:val="0023184E"/>
    <w:rsid w:val="00232E34"/>
    <w:rsid w:val="00234165"/>
    <w:rsid w:val="00236CEC"/>
    <w:rsid w:val="002405BF"/>
    <w:rsid w:val="00240997"/>
    <w:rsid w:val="0024135A"/>
    <w:rsid w:val="00242C1E"/>
    <w:rsid w:val="00243A40"/>
    <w:rsid w:val="00250C62"/>
    <w:rsid w:val="002540B3"/>
    <w:rsid w:val="00254990"/>
    <w:rsid w:val="002563F7"/>
    <w:rsid w:val="00263211"/>
    <w:rsid w:val="0026350D"/>
    <w:rsid w:val="00263930"/>
    <w:rsid w:val="00264AA3"/>
    <w:rsid w:val="00265B99"/>
    <w:rsid w:val="00265FDC"/>
    <w:rsid w:val="00266D14"/>
    <w:rsid w:val="00271D74"/>
    <w:rsid w:val="002742E2"/>
    <w:rsid w:val="0027475B"/>
    <w:rsid w:val="0027493B"/>
    <w:rsid w:val="002758E9"/>
    <w:rsid w:val="00275C1C"/>
    <w:rsid w:val="00275DC1"/>
    <w:rsid w:val="0027689D"/>
    <w:rsid w:val="00277E6E"/>
    <w:rsid w:val="00280589"/>
    <w:rsid w:val="00280BC8"/>
    <w:rsid w:val="00280E9A"/>
    <w:rsid w:val="002815B6"/>
    <w:rsid w:val="0028188F"/>
    <w:rsid w:val="00282376"/>
    <w:rsid w:val="0028297C"/>
    <w:rsid w:val="00282D95"/>
    <w:rsid w:val="0028363E"/>
    <w:rsid w:val="00283B23"/>
    <w:rsid w:val="002845C3"/>
    <w:rsid w:val="0028641F"/>
    <w:rsid w:val="00286B13"/>
    <w:rsid w:val="00287758"/>
    <w:rsid w:val="00287EAB"/>
    <w:rsid w:val="00292555"/>
    <w:rsid w:val="0029288C"/>
    <w:rsid w:val="00292C38"/>
    <w:rsid w:val="00292E3E"/>
    <w:rsid w:val="0029333E"/>
    <w:rsid w:val="00296706"/>
    <w:rsid w:val="002A0044"/>
    <w:rsid w:val="002A0254"/>
    <w:rsid w:val="002A0D59"/>
    <w:rsid w:val="002A1A7D"/>
    <w:rsid w:val="002A5756"/>
    <w:rsid w:val="002A5905"/>
    <w:rsid w:val="002A6762"/>
    <w:rsid w:val="002B41A0"/>
    <w:rsid w:val="002B4653"/>
    <w:rsid w:val="002B4B3C"/>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39CB"/>
    <w:rsid w:val="002F04BB"/>
    <w:rsid w:val="002F2F12"/>
    <w:rsid w:val="002F514F"/>
    <w:rsid w:val="002F5C7E"/>
    <w:rsid w:val="002F6DCF"/>
    <w:rsid w:val="002F74CD"/>
    <w:rsid w:val="002F75E0"/>
    <w:rsid w:val="00301AE7"/>
    <w:rsid w:val="00302D76"/>
    <w:rsid w:val="0030373A"/>
    <w:rsid w:val="00304FBE"/>
    <w:rsid w:val="00305D4E"/>
    <w:rsid w:val="00313FF1"/>
    <w:rsid w:val="00315A49"/>
    <w:rsid w:val="00316DE5"/>
    <w:rsid w:val="00320FFC"/>
    <w:rsid w:val="00321C35"/>
    <w:rsid w:val="0032261E"/>
    <w:rsid w:val="00322D3F"/>
    <w:rsid w:val="0032358D"/>
    <w:rsid w:val="00323B99"/>
    <w:rsid w:val="00325D7C"/>
    <w:rsid w:val="003275D6"/>
    <w:rsid w:val="003309F1"/>
    <w:rsid w:val="00331408"/>
    <w:rsid w:val="00331E67"/>
    <w:rsid w:val="00335B18"/>
    <w:rsid w:val="00340543"/>
    <w:rsid w:val="00340837"/>
    <w:rsid w:val="0034259C"/>
    <w:rsid w:val="003445E6"/>
    <w:rsid w:val="00344C56"/>
    <w:rsid w:val="003465D4"/>
    <w:rsid w:val="00350E39"/>
    <w:rsid w:val="003526CF"/>
    <w:rsid w:val="00352EFB"/>
    <w:rsid w:val="00355729"/>
    <w:rsid w:val="003567EC"/>
    <w:rsid w:val="00362F0E"/>
    <w:rsid w:val="003635EF"/>
    <w:rsid w:val="00366116"/>
    <w:rsid w:val="00367E68"/>
    <w:rsid w:val="00370BF1"/>
    <w:rsid w:val="0037207F"/>
    <w:rsid w:val="00373A4D"/>
    <w:rsid w:val="00374375"/>
    <w:rsid w:val="00375335"/>
    <w:rsid w:val="00380662"/>
    <w:rsid w:val="003817F7"/>
    <w:rsid w:val="00382179"/>
    <w:rsid w:val="00382507"/>
    <w:rsid w:val="00384EFE"/>
    <w:rsid w:val="003853D7"/>
    <w:rsid w:val="0038642E"/>
    <w:rsid w:val="0039318A"/>
    <w:rsid w:val="00395EE9"/>
    <w:rsid w:val="00396713"/>
    <w:rsid w:val="0039793C"/>
    <w:rsid w:val="00397ACA"/>
    <w:rsid w:val="003A0910"/>
    <w:rsid w:val="003A0AF5"/>
    <w:rsid w:val="003A355F"/>
    <w:rsid w:val="003B0426"/>
    <w:rsid w:val="003B04B2"/>
    <w:rsid w:val="003B2C9C"/>
    <w:rsid w:val="003B34BA"/>
    <w:rsid w:val="003B43D5"/>
    <w:rsid w:val="003B66DF"/>
    <w:rsid w:val="003B6C5D"/>
    <w:rsid w:val="003B7B2A"/>
    <w:rsid w:val="003B7F46"/>
    <w:rsid w:val="003C111C"/>
    <w:rsid w:val="003C323F"/>
    <w:rsid w:val="003C5CA9"/>
    <w:rsid w:val="003C6CE2"/>
    <w:rsid w:val="003C6E52"/>
    <w:rsid w:val="003D04E0"/>
    <w:rsid w:val="003D14E0"/>
    <w:rsid w:val="003D39DA"/>
    <w:rsid w:val="003D438B"/>
    <w:rsid w:val="003D454B"/>
    <w:rsid w:val="003D5840"/>
    <w:rsid w:val="003E1293"/>
    <w:rsid w:val="003E12A3"/>
    <w:rsid w:val="003E3652"/>
    <w:rsid w:val="003E39EE"/>
    <w:rsid w:val="003E3F54"/>
    <w:rsid w:val="003E687E"/>
    <w:rsid w:val="003E6C7C"/>
    <w:rsid w:val="003E72ED"/>
    <w:rsid w:val="003E7705"/>
    <w:rsid w:val="003F14CA"/>
    <w:rsid w:val="003F19A0"/>
    <w:rsid w:val="0040035E"/>
    <w:rsid w:val="004007F8"/>
    <w:rsid w:val="00401722"/>
    <w:rsid w:val="00404F88"/>
    <w:rsid w:val="00405937"/>
    <w:rsid w:val="00406245"/>
    <w:rsid w:val="00410B59"/>
    <w:rsid w:val="004119D6"/>
    <w:rsid w:val="00413CF3"/>
    <w:rsid w:val="00414080"/>
    <w:rsid w:val="00414318"/>
    <w:rsid w:val="0041440F"/>
    <w:rsid w:val="00415CF8"/>
    <w:rsid w:val="004160E8"/>
    <w:rsid w:val="00416612"/>
    <w:rsid w:val="00417EB2"/>
    <w:rsid w:val="00421607"/>
    <w:rsid w:val="00423020"/>
    <w:rsid w:val="004231D9"/>
    <w:rsid w:val="00424809"/>
    <w:rsid w:val="00425081"/>
    <w:rsid w:val="004320E0"/>
    <w:rsid w:val="004324A0"/>
    <w:rsid w:val="00436D31"/>
    <w:rsid w:val="004377C2"/>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404E"/>
    <w:rsid w:val="00474DC1"/>
    <w:rsid w:val="00480083"/>
    <w:rsid w:val="0048212A"/>
    <w:rsid w:val="004865E3"/>
    <w:rsid w:val="00490128"/>
    <w:rsid w:val="00492529"/>
    <w:rsid w:val="00492CB5"/>
    <w:rsid w:val="00493088"/>
    <w:rsid w:val="004936D4"/>
    <w:rsid w:val="004941CE"/>
    <w:rsid w:val="0049641C"/>
    <w:rsid w:val="0049685B"/>
    <w:rsid w:val="004A00B0"/>
    <w:rsid w:val="004A028A"/>
    <w:rsid w:val="004A1D28"/>
    <w:rsid w:val="004A2D00"/>
    <w:rsid w:val="004A33A3"/>
    <w:rsid w:val="004A391D"/>
    <w:rsid w:val="004A3CA1"/>
    <w:rsid w:val="004A4D30"/>
    <w:rsid w:val="004A59A0"/>
    <w:rsid w:val="004B09EE"/>
    <w:rsid w:val="004B12C6"/>
    <w:rsid w:val="004B2358"/>
    <w:rsid w:val="004B40D3"/>
    <w:rsid w:val="004B4198"/>
    <w:rsid w:val="004B43B9"/>
    <w:rsid w:val="004B4C20"/>
    <w:rsid w:val="004B4EBB"/>
    <w:rsid w:val="004B5D92"/>
    <w:rsid w:val="004B5DDF"/>
    <w:rsid w:val="004B66F9"/>
    <w:rsid w:val="004C1AEE"/>
    <w:rsid w:val="004C226B"/>
    <w:rsid w:val="004C42B9"/>
    <w:rsid w:val="004C6FE0"/>
    <w:rsid w:val="004C7255"/>
    <w:rsid w:val="004C76D0"/>
    <w:rsid w:val="004C7D82"/>
    <w:rsid w:val="004D3236"/>
    <w:rsid w:val="004D51FE"/>
    <w:rsid w:val="004D532F"/>
    <w:rsid w:val="004D7052"/>
    <w:rsid w:val="004E0EA5"/>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202BB"/>
    <w:rsid w:val="005204F3"/>
    <w:rsid w:val="0052117B"/>
    <w:rsid w:val="00521B35"/>
    <w:rsid w:val="00523616"/>
    <w:rsid w:val="00523E80"/>
    <w:rsid w:val="00524200"/>
    <w:rsid w:val="00525967"/>
    <w:rsid w:val="00527546"/>
    <w:rsid w:val="00530DBA"/>
    <w:rsid w:val="00531286"/>
    <w:rsid w:val="00531820"/>
    <w:rsid w:val="00531D79"/>
    <w:rsid w:val="005333BF"/>
    <w:rsid w:val="005335C7"/>
    <w:rsid w:val="00533AB8"/>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34A6"/>
    <w:rsid w:val="005763D6"/>
    <w:rsid w:val="00576C77"/>
    <w:rsid w:val="00576FA7"/>
    <w:rsid w:val="00580BCD"/>
    <w:rsid w:val="00582058"/>
    <w:rsid w:val="00583ABA"/>
    <w:rsid w:val="0058531C"/>
    <w:rsid w:val="00587DE0"/>
    <w:rsid w:val="00591008"/>
    <w:rsid w:val="00591056"/>
    <w:rsid w:val="005916AB"/>
    <w:rsid w:val="00592900"/>
    <w:rsid w:val="005932CF"/>
    <w:rsid w:val="00593305"/>
    <w:rsid w:val="00593945"/>
    <w:rsid w:val="00593BC9"/>
    <w:rsid w:val="005A358F"/>
    <w:rsid w:val="005A5D04"/>
    <w:rsid w:val="005A5F35"/>
    <w:rsid w:val="005A63BA"/>
    <w:rsid w:val="005A693D"/>
    <w:rsid w:val="005A696D"/>
    <w:rsid w:val="005B467B"/>
    <w:rsid w:val="005B5DB8"/>
    <w:rsid w:val="005B5DBD"/>
    <w:rsid w:val="005C01CE"/>
    <w:rsid w:val="005C1BB3"/>
    <w:rsid w:val="005C1C19"/>
    <w:rsid w:val="005C2A5F"/>
    <w:rsid w:val="005C37B2"/>
    <w:rsid w:val="005C3A3A"/>
    <w:rsid w:val="005C585F"/>
    <w:rsid w:val="005C7BCE"/>
    <w:rsid w:val="005D08CE"/>
    <w:rsid w:val="005D2B1B"/>
    <w:rsid w:val="005D48B6"/>
    <w:rsid w:val="005D5619"/>
    <w:rsid w:val="005D5BD8"/>
    <w:rsid w:val="005D5DFD"/>
    <w:rsid w:val="005D77DF"/>
    <w:rsid w:val="005E0130"/>
    <w:rsid w:val="005E0420"/>
    <w:rsid w:val="005E215E"/>
    <w:rsid w:val="005E248C"/>
    <w:rsid w:val="005E2977"/>
    <w:rsid w:val="005E5743"/>
    <w:rsid w:val="005E5EED"/>
    <w:rsid w:val="005E70EC"/>
    <w:rsid w:val="005E7936"/>
    <w:rsid w:val="005F0D90"/>
    <w:rsid w:val="005F0DB9"/>
    <w:rsid w:val="005F1777"/>
    <w:rsid w:val="005F3959"/>
    <w:rsid w:val="005F504C"/>
    <w:rsid w:val="005F67C7"/>
    <w:rsid w:val="005F73D7"/>
    <w:rsid w:val="005F7D32"/>
    <w:rsid w:val="00604B65"/>
    <w:rsid w:val="00612559"/>
    <w:rsid w:val="00612A35"/>
    <w:rsid w:val="0061569B"/>
    <w:rsid w:val="00615F46"/>
    <w:rsid w:val="0061627B"/>
    <w:rsid w:val="006203F5"/>
    <w:rsid w:val="00625C0B"/>
    <w:rsid w:val="00625D72"/>
    <w:rsid w:val="00626237"/>
    <w:rsid w:val="00626C2F"/>
    <w:rsid w:val="00630ABF"/>
    <w:rsid w:val="00631730"/>
    <w:rsid w:val="00633C0D"/>
    <w:rsid w:val="006359F0"/>
    <w:rsid w:val="00635B89"/>
    <w:rsid w:val="00636B72"/>
    <w:rsid w:val="0063717D"/>
    <w:rsid w:val="00640EA5"/>
    <w:rsid w:val="00640F98"/>
    <w:rsid w:val="0064573F"/>
    <w:rsid w:val="00651346"/>
    <w:rsid w:val="00653120"/>
    <w:rsid w:val="0065757C"/>
    <w:rsid w:val="00657673"/>
    <w:rsid w:val="00661DED"/>
    <w:rsid w:val="00662BEA"/>
    <w:rsid w:val="006632D0"/>
    <w:rsid w:val="0066455D"/>
    <w:rsid w:val="00666361"/>
    <w:rsid w:val="00666C3C"/>
    <w:rsid w:val="00670E7A"/>
    <w:rsid w:val="00671694"/>
    <w:rsid w:val="006726C9"/>
    <w:rsid w:val="00672C31"/>
    <w:rsid w:val="00672DB9"/>
    <w:rsid w:val="00674566"/>
    <w:rsid w:val="00674FA2"/>
    <w:rsid w:val="0067544D"/>
    <w:rsid w:val="00680B9F"/>
    <w:rsid w:val="006819BD"/>
    <w:rsid w:val="006849AB"/>
    <w:rsid w:val="00684BBB"/>
    <w:rsid w:val="00687F41"/>
    <w:rsid w:val="00690A8C"/>
    <w:rsid w:val="006920C3"/>
    <w:rsid w:val="00692665"/>
    <w:rsid w:val="0069298F"/>
    <w:rsid w:val="00693A41"/>
    <w:rsid w:val="0069450B"/>
    <w:rsid w:val="0069557B"/>
    <w:rsid w:val="00696519"/>
    <w:rsid w:val="00697F9E"/>
    <w:rsid w:val="006A2694"/>
    <w:rsid w:val="006A4A08"/>
    <w:rsid w:val="006A6673"/>
    <w:rsid w:val="006A720A"/>
    <w:rsid w:val="006A7AA2"/>
    <w:rsid w:val="006B26ED"/>
    <w:rsid w:val="006B3442"/>
    <w:rsid w:val="006B3B9D"/>
    <w:rsid w:val="006B4000"/>
    <w:rsid w:val="006B442B"/>
    <w:rsid w:val="006B5B53"/>
    <w:rsid w:val="006B5FCE"/>
    <w:rsid w:val="006B63A2"/>
    <w:rsid w:val="006B7BCB"/>
    <w:rsid w:val="006B7E6B"/>
    <w:rsid w:val="006C1488"/>
    <w:rsid w:val="006C1821"/>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325B"/>
    <w:rsid w:val="006F5B29"/>
    <w:rsid w:val="006F683E"/>
    <w:rsid w:val="006F7DB2"/>
    <w:rsid w:val="00701184"/>
    <w:rsid w:val="00701621"/>
    <w:rsid w:val="007019EB"/>
    <w:rsid w:val="0070407C"/>
    <w:rsid w:val="0070483D"/>
    <w:rsid w:val="00704D45"/>
    <w:rsid w:val="007063B2"/>
    <w:rsid w:val="007077A4"/>
    <w:rsid w:val="0071074A"/>
    <w:rsid w:val="007111FC"/>
    <w:rsid w:val="0071136F"/>
    <w:rsid w:val="00712BA1"/>
    <w:rsid w:val="00712FEA"/>
    <w:rsid w:val="007147AC"/>
    <w:rsid w:val="0071533F"/>
    <w:rsid w:val="0071757D"/>
    <w:rsid w:val="007219BB"/>
    <w:rsid w:val="00721FED"/>
    <w:rsid w:val="00726034"/>
    <w:rsid w:val="00727069"/>
    <w:rsid w:val="007316F3"/>
    <w:rsid w:val="00731F12"/>
    <w:rsid w:val="00732EDE"/>
    <w:rsid w:val="00733267"/>
    <w:rsid w:val="00733B95"/>
    <w:rsid w:val="00733CBD"/>
    <w:rsid w:val="00733F48"/>
    <w:rsid w:val="007341D8"/>
    <w:rsid w:val="0073437C"/>
    <w:rsid w:val="00734741"/>
    <w:rsid w:val="00735F20"/>
    <w:rsid w:val="00740E39"/>
    <w:rsid w:val="00743B4C"/>
    <w:rsid w:val="00743BF2"/>
    <w:rsid w:val="00744E6E"/>
    <w:rsid w:val="00745815"/>
    <w:rsid w:val="00745C81"/>
    <w:rsid w:val="00746309"/>
    <w:rsid w:val="00746B53"/>
    <w:rsid w:val="007475DC"/>
    <w:rsid w:val="0075243F"/>
    <w:rsid w:val="00752851"/>
    <w:rsid w:val="007542FA"/>
    <w:rsid w:val="0075519C"/>
    <w:rsid w:val="007559EE"/>
    <w:rsid w:val="00756218"/>
    <w:rsid w:val="00757332"/>
    <w:rsid w:val="007579F8"/>
    <w:rsid w:val="0076012E"/>
    <w:rsid w:val="007617ED"/>
    <w:rsid w:val="0076361A"/>
    <w:rsid w:val="00771618"/>
    <w:rsid w:val="00771764"/>
    <w:rsid w:val="007729AA"/>
    <w:rsid w:val="00772C22"/>
    <w:rsid w:val="00774C33"/>
    <w:rsid w:val="007750C5"/>
    <w:rsid w:val="0077593E"/>
    <w:rsid w:val="007813C8"/>
    <w:rsid w:val="00781F8C"/>
    <w:rsid w:val="00784B58"/>
    <w:rsid w:val="00790DFA"/>
    <w:rsid w:val="00790FD8"/>
    <w:rsid w:val="007951A8"/>
    <w:rsid w:val="00797A80"/>
    <w:rsid w:val="007A063C"/>
    <w:rsid w:val="007A1150"/>
    <w:rsid w:val="007A174A"/>
    <w:rsid w:val="007A1CDD"/>
    <w:rsid w:val="007A1CED"/>
    <w:rsid w:val="007A4D0F"/>
    <w:rsid w:val="007A5CA1"/>
    <w:rsid w:val="007A6EEB"/>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4CE5"/>
    <w:rsid w:val="007D5B89"/>
    <w:rsid w:val="007D5BA4"/>
    <w:rsid w:val="007D6C77"/>
    <w:rsid w:val="007E0232"/>
    <w:rsid w:val="007E0686"/>
    <w:rsid w:val="007E09AF"/>
    <w:rsid w:val="007E34A3"/>
    <w:rsid w:val="007E7336"/>
    <w:rsid w:val="007F4A73"/>
    <w:rsid w:val="00805972"/>
    <w:rsid w:val="00806B7A"/>
    <w:rsid w:val="008117D1"/>
    <w:rsid w:val="0081557A"/>
    <w:rsid w:val="008162EF"/>
    <w:rsid w:val="00817D80"/>
    <w:rsid w:val="00817F9A"/>
    <w:rsid w:val="00821D50"/>
    <w:rsid w:val="00822E88"/>
    <w:rsid w:val="0082303C"/>
    <w:rsid w:val="00823110"/>
    <w:rsid w:val="00830815"/>
    <w:rsid w:val="00830DDE"/>
    <w:rsid w:val="008314B1"/>
    <w:rsid w:val="00840029"/>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4681"/>
    <w:rsid w:val="00866A4D"/>
    <w:rsid w:val="00871379"/>
    <w:rsid w:val="0087152E"/>
    <w:rsid w:val="00871949"/>
    <w:rsid w:val="0088212B"/>
    <w:rsid w:val="00883361"/>
    <w:rsid w:val="00883C37"/>
    <w:rsid w:val="00884ADB"/>
    <w:rsid w:val="00885577"/>
    <w:rsid w:val="00886418"/>
    <w:rsid w:val="00886F96"/>
    <w:rsid w:val="00887094"/>
    <w:rsid w:val="008871E4"/>
    <w:rsid w:val="0089012F"/>
    <w:rsid w:val="008914F6"/>
    <w:rsid w:val="00891FEC"/>
    <w:rsid w:val="00894D90"/>
    <w:rsid w:val="00894F17"/>
    <w:rsid w:val="00895DB5"/>
    <w:rsid w:val="0089607B"/>
    <w:rsid w:val="008A1B9A"/>
    <w:rsid w:val="008A215C"/>
    <w:rsid w:val="008A2EF4"/>
    <w:rsid w:val="008A56F3"/>
    <w:rsid w:val="008A581D"/>
    <w:rsid w:val="008A6FFA"/>
    <w:rsid w:val="008A78A0"/>
    <w:rsid w:val="008B1EDA"/>
    <w:rsid w:val="008B3220"/>
    <w:rsid w:val="008B6B74"/>
    <w:rsid w:val="008C0046"/>
    <w:rsid w:val="008C128D"/>
    <w:rsid w:val="008C3863"/>
    <w:rsid w:val="008C4BAB"/>
    <w:rsid w:val="008C5B9C"/>
    <w:rsid w:val="008C634E"/>
    <w:rsid w:val="008C67D3"/>
    <w:rsid w:val="008C79A1"/>
    <w:rsid w:val="008D03BE"/>
    <w:rsid w:val="008D2443"/>
    <w:rsid w:val="008D4845"/>
    <w:rsid w:val="008D5D88"/>
    <w:rsid w:val="008D6453"/>
    <w:rsid w:val="008E0B64"/>
    <w:rsid w:val="008E38A8"/>
    <w:rsid w:val="008E4745"/>
    <w:rsid w:val="008E521D"/>
    <w:rsid w:val="008E68B4"/>
    <w:rsid w:val="008F054A"/>
    <w:rsid w:val="008F2911"/>
    <w:rsid w:val="008F6BCC"/>
    <w:rsid w:val="0090327D"/>
    <w:rsid w:val="00904100"/>
    <w:rsid w:val="00904296"/>
    <w:rsid w:val="00904777"/>
    <w:rsid w:val="00907C94"/>
    <w:rsid w:val="009101D2"/>
    <w:rsid w:val="009101EF"/>
    <w:rsid w:val="00911625"/>
    <w:rsid w:val="00914CE3"/>
    <w:rsid w:val="0092208B"/>
    <w:rsid w:val="0092254A"/>
    <w:rsid w:val="0092267D"/>
    <w:rsid w:val="00925F07"/>
    <w:rsid w:val="00931FDA"/>
    <w:rsid w:val="00935BAB"/>
    <w:rsid w:val="00937950"/>
    <w:rsid w:val="00941C97"/>
    <w:rsid w:val="009430C1"/>
    <w:rsid w:val="0094332A"/>
    <w:rsid w:val="00943513"/>
    <w:rsid w:val="009440DB"/>
    <w:rsid w:val="0094414A"/>
    <w:rsid w:val="00944595"/>
    <w:rsid w:val="009450B8"/>
    <w:rsid w:val="009452C9"/>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421D"/>
    <w:rsid w:val="009757B8"/>
    <w:rsid w:val="00976F85"/>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B49B6"/>
    <w:rsid w:val="009C4544"/>
    <w:rsid w:val="009C4DC8"/>
    <w:rsid w:val="009D20B9"/>
    <w:rsid w:val="009D4DE9"/>
    <w:rsid w:val="009D5168"/>
    <w:rsid w:val="009D5D34"/>
    <w:rsid w:val="009D6377"/>
    <w:rsid w:val="009D761A"/>
    <w:rsid w:val="009E0C91"/>
    <w:rsid w:val="009E1342"/>
    <w:rsid w:val="009E2D10"/>
    <w:rsid w:val="009E4587"/>
    <w:rsid w:val="009E5317"/>
    <w:rsid w:val="009E63E9"/>
    <w:rsid w:val="009F1332"/>
    <w:rsid w:val="009F16EB"/>
    <w:rsid w:val="009F6A7C"/>
    <w:rsid w:val="00A044B5"/>
    <w:rsid w:val="00A10333"/>
    <w:rsid w:val="00A10458"/>
    <w:rsid w:val="00A11A32"/>
    <w:rsid w:val="00A12BAC"/>
    <w:rsid w:val="00A13F49"/>
    <w:rsid w:val="00A144E3"/>
    <w:rsid w:val="00A14997"/>
    <w:rsid w:val="00A1561F"/>
    <w:rsid w:val="00A16F56"/>
    <w:rsid w:val="00A17EC7"/>
    <w:rsid w:val="00A23482"/>
    <w:rsid w:val="00A23994"/>
    <w:rsid w:val="00A23EEB"/>
    <w:rsid w:val="00A248C4"/>
    <w:rsid w:val="00A26EAF"/>
    <w:rsid w:val="00A3194F"/>
    <w:rsid w:val="00A402CC"/>
    <w:rsid w:val="00A40693"/>
    <w:rsid w:val="00A40B5D"/>
    <w:rsid w:val="00A441B2"/>
    <w:rsid w:val="00A44C5A"/>
    <w:rsid w:val="00A47E91"/>
    <w:rsid w:val="00A516A8"/>
    <w:rsid w:val="00A522E5"/>
    <w:rsid w:val="00A52E4B"/>
    <w:rsid w:val="00A53628"/>
    <w:rsid w:val="00A538D9"/>
    <w:rsid w:val="00A55815"/>
    <w:rsid w:val="00A600C7"/>
    <w:rsid w:val="00A60AD8"/>
    <w:rsid w:val="00A61CA6"/>
    <w:rsid w:val="00A6223A"/>
    <w:rsid w:val="00A65412"/>
    <w:rsid w:val="00A65506"/>
    <w:rsid w:val="00A671B0"/>
    <w:rsid w:val="00A70689"/>
    <w:rsid w:val="00A7401B"/>
    <w:rsid w:val="00A74146"/>
    <w:rsid w:val="00A74A92"/>
    <w:rsid w:val="00A74EA6"/>
    <w:rsid w:val="00A81744"/>
    <w:rsid w:val="00A8704B"/>
    <w:rsid w:val="00A9085D"/>
    <w:rsid w:val="00A91A09"/>
    <w:rsid w:val="00A922E4"/>
    <w:rsid w:val="00A940E7"/>
    <w:rsid w:val="00A97A88"/>
    <w:rsid w:val="00AA0C06"/>
    <w:rsid w:val="00AA285A"/>
    <w:rsid w:val="00AA3D29"/>
    <w:rsid w:val="00AA5297"/>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2274"/>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C16"/>
    <w:rsid w:val="00AF5D4E"/>
    <w:rsid w:val="00AF67BD"/>
    <w:rsid w:val="00B005F5"/>
    <w:rsid w:val="00B007E5"/>
    <w:rsid w:val="00B00EF1"/>
    <w:rsid w:val="00B02BDF"/>
    <w:rsid w:val="00B02CC4"/>
    <w:rsid w:val="00B0430C"/>
    <w:rsid w:val="00B0466C"/>
    <w:rsid w:val="00B05BEF"/>
    <w:rsid w:val="00B05DFF"/>
    <w:rsid w:val="00B06C6C"/>
    <w:rsid w:val="00B13478"/>
    <w:rsid w:val="00B136E3"/>
    <w:rsid w:val="00B139D7"/>
    <w:rsid w:val="00B14B57"/>
    <w:rsid w:val="00B20025"/>
    <w:rsid w:val="00B21C8C"/>
    <w:rsid w:val="00B2240E"/>
    <w:rsid w:val="00B22665"/>
    <w:rsid w:val="00B26782"/>
    <w:rsid w:val="00B277FA"/>
    <w:rsid w:val="00B32D01"/>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576AE"/>
    <w:rsid w:val="00B61F12"/>
    <w:rsid w:val="00B62221"/>
    <w:rsid w:val="00B66627"/>
    <w:rsid w:val="00B73DF5"/>
    <w:rsid w:val="00B7673B"/>
    <w:rsid w:val="00B7795F"/>
    <w:rsid w:val="00B80336"/>
    <w:rsid w:val="00B8159B"/>
    <w:rsid w:val="00B82522"/>
    <w:rsid w:val="00B8344E"/>
    <w:rsid w:val="00B836B6"/>
    <w:rsid w:val="00B85337"/>
    <w:rsid w:val="00B85D2F"/>
    <w:rsid w:val="00B86DD9"/>
    <w:rsid w:val="00B86F7E"/>
    <w:rsid w:val="00B91A2E"/>
    <w:rsid w:val="00B91B53"/>
    <w:rsid w:val="00B920F0"/>
    <w:rsid w:val="00B926F5"/>
    <w:rsid w:val="00B95787"/>
    <w:rsid w:val="00B96E4D"/>
    <w:rsid w:val="00BA1EED"/>
    <w:rsid w:val="00BA3E66"/>
    <w:rsid w:val="00BA4424"/>
    <w:rsid w:val="00BA4F92"/>
    <w:rsid w:val="00BB0BE5"/>
    <w:rsid w:val="00BB0ED1"/>
    <w:rsid w:val="00BB0F35"/>
    <w:rsid w:val="00BB17E7"/>
    <w:rsid w:val="00BB1DDD"/>
    <w:rsid w:val="00BB4E77"/>
    <w:rsid w:val="00BB5DED"/>
    <w:rsid w:val="00BC0670"/>
    <w:rsid w:val="00BC0977"/>
    <w:rsid w:val="00BC0B4C"/>
    <w:rsid w:val="00BC3196"/>
    <w:rsid w:val="00BC67F1"/>
    <w:rsid w:val="00BD0C8A"/>
    <w:rsid w:val="00BD123D"/>
    <w:rsid w:val="00BD3EF6"/>
    <w:rsid w:val="00BD4722"/>
    <w:rsid w:val="00BD5552"/>
    <w:rsid w:val="00BD5F12"/>
    <w:rsid w:val="00BD7D99"/>
    <w:rsid w:val="00BE0830"/>
    <w:rsid w:val="00BE2650"/>
    <w:rsid w:val="00BE4228"/>
    <w:rsid w:val="00BE426A"/>
    <w:rsid w:val="00BE5384"/>
    <w:rsid w:val="00BF05F0"/>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46D3"/>
    <w:rsid w:val="00C05D66"/>
    <w:rsid w:val="00C073D6"/>
    <w:rsid w:val="00C14341"/>
    <w:rsid w:val="00C2234C"/>
    <w:rsid w:val="00C246B3"/>
    <w:rsid w:val="00C31525"/>
    <w:rsid w:val="00C322F0"/>
    <w:rsid w:val="00C368EB"/>
    <w:rsid w:val="00C40CB6"/>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11F"/>
    <w:rsid w:val="00C814DB"/>
    <w:rsid w:val="00C814E5"/>
    <w:rsid w:val="00C815C4"/>
    <w:rsid w:val="00C8243B"/>
    <w:rsid w:val="00C87DA0"/>
    <w:rsid w:val="00C91CFC"/>
    <w:rsid w:val="00C93A24"/>
    <w:rsid w:val="00C94457"/>
    <w:rsid w:val="00CA1FFE"/>
    <w:rsid w:val="00CA3A7D"/>
    <w:rsid w:val="00CB160F"/>
    <w:rsid w:val="00CB3ED0"/>
    <w:rsid w:val="00CB618C"/>
    <w:rsid w:val="00CB6CA8"/>
    <w:rsid w:val="00CB7614"/>
    <w:rsid w:val="00CB7949"/>
    <w:rsid w:val="00CC0918"/>
    <w:rsid w:val="00CC0C6F"/>
    <w:rsid w:val="00CC1106"/>
    <w:rsid w:val="00CC410C"/>
    <w:rsid w:val="00CC4117"/>
    <w:rsid w:val="00CC441C"/>
    <w:rsid w:val="00CC65C6"/>
    <w:rsid w:val="00CC73DE"/>
    <w:rsid w:val="00CC7D9E"/>
    <w:rsid w:val="00CD15D9"/>
    <w:rsid w:val="00CD2AEE"/>
    <w:rsid w:val="00CD3AE3"/>
    <w:rsid w:val="00CD6D64"/>
    <w:rsid w:val="00CE30F0"/>
    <w:rsid w:val="00CE4045"/>
    <w:rsid w:val="00CE405B"/>
    <w:rsid w:val="00CE6C3C"/>
    <w:rsid w:val="00CF0CE3"/>
    <w:rsid w:val="00CF2ABB"/>
    <w:rsid w:val="00CF3D5E"/>
    <w:rsid w:val="00CF47DE"/>
    <w:rsid w:val="00CF5137"/>
    <w:rsid w:val="00CF74A1"/>
    <w:rsid w:val="00CF7A9B"/>
    <w:rsid w:val="00CF7D30"/>
    <w:rsid w:val="00D00721"/>
    <w:rsid w:val="00D01A95"/>
    <w:rsid w:val="00D01B56"/>
    <w:rsid w:val="00D02195"/>
    <w:rsid w:val="00D04B02"/>
    <w:rsid w:val="00D15072"/>
    <w:rsid w:val="00D16F65"/>
    <w:rsid w:val="00D21DBF"/>
    <w:rsid w:val="00D23BFF"/>
    <w:rsid w:val="00D241CB"/>
    <w:rsid w:val="00D24F2C"/>
    <w:rsid w:val="00D253C4"/>
    <w:rsid w:val="00D2791D"/>
    <w:rsid w:val="00D30017"/>
    <w:rsid w:val="00D353F9"/>
    <w:rsid w:val="00D363F6"/>
    <w:rsid w:val="00D37B6B"/>
    <w:rsid w:val="00D405CA"/>
    <w:rsid w:val="00D4228B"/>
    <w:rsid w:val="00D432C5"/>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7702"/>
    <w:rsid w:val="00D7774C"/>
    <w:rsid w:val="00D82992"/>
    <w:rsid w:val="00D829CB"/>
    <w:rsid w:val="00D832A5"/>
    <w:rsid w:val="00D87DE9"/>
    <w:rsid w:val="00D90F22"/>
    <w:rsid w:val="00D91AE2"/>
    <w:rsid w:val="00D92716"/>
    <w:rsid w:val="00D9536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6680"/>
    <w:rsid w:val="00DC6D65"/>
    <w:rsid w:val="00DC7DEF"/>
    <w:rsid w:val="00DD070E"/>
    <w:rsid w:val="00DD16A8"/>
    <w:rsid w:val="00DD3215"/>
    <w:rsid w:val="00DD37D5"/>
    <w:rsid w:val="00DD68DC"/>
    <w:rsid w:val="00DE180B"/>
    <w:rsid w:val="00DE250E"/>
    <w:rsid w:val="00DE32B1"/>
    <w:rsid w:val="00DE68E3"/>
    <w:rsid w:val="00DE6E01"/>
    <w:rsid w:val="00DF2BE7"/>
    <w:rsid w:val="00DF6D18"/>
    <w:rsid w:val="00E00516"/>
    <w:rsid w:val="00E029A4"/>
    <w:rsid w:val="00E0339E"/>
    <w:rsid w:val="00E035A3"/>
    <w:rsid w:val="00E043FD"/>
    <w:rsid w:val="00E05EFF"/>
    <w:rsid w:val="00E106AA"/>
    <w:rsid w:val="00E107FC"/>
    <w:rsid w:val="00E10D78"/>
    <w:rsid w:val="00E115B5"/>
    <w:rsid w:val="00E1216F"/>
    <w:rsid w:val="00E13D59"/>
    <w:rsid w:val="00E22FAE"/>
    <w:rsid w:val="00E24B05"/>
    <w:rsid w:val="00E25BBA"/>
    <w:rsid w:val="00E25E5A"/>
    <w:rsid w:val="00E2667F"/>
    <w:rsid w:val="00E316DF"/>
    <w:rsid w:val="00E3192D"/>
    <w:rsid w:val="00E31CCF"/>
    <w:rsid w:val="00E32B71"/>
    <w:rsid w:val="00E3405F"/>
    <w:rsid w:val="00E35255"/>
    <w:rsid w:val="00E358FB"/>
    <w:rsid w:val="00E361C1"/>
    <w:rsid w:val="00E365AE"/>
    <w:rsid w:val="00E36797"/>
    <w:rsid w:val="00E42FE7"/>
    <w:rsid w:val="00E4490E"/>
    <w:rsid w:val="00E4511F"/>
    <w:rsid w:val="00E513E2"/>
    <w:rsid w:val="00E51A58"/>
    <w:rsid w:val="00E53579"/>
    <w:rsid w:val="00E535B0"/>
    <w:rsid w:val="00E53A81"/>
    <w:rsid w:val="00E55300"/>
    <w:rsid w:val="00E558AA"/>
    <w:rsid w:val="00E560BF"/>
    <w:rsid w:val="00E56755"/>
    <w:rsid w:val="00E60124"/>
    <w:rsid w:val="00E63360"/>
    <w:rsid w:val="00E63761"/>
    <w:rsid w:val="00E63B58"/>
    <w:rsid w:val="00E63D6B"/>
    <w:rsid w:val="00E65C6B"/>
    <w:rsid w:val="00E66428"/>
    <w:rsid w:val="00E67413"/>
    <w:rsid w:val="00E67A4D"/>
    <w:rsid w:val="00E71741"/>
    <w:rsid w:val="00E73F04"/>
    <w:rsid w:val="00E75536"/>
    <w:rsid w:val="00E75D38"/>
    <w:rsid w:val="00E77B5B"/>
    <w:rsid w:val="00E811EC"/>
    <w:rsid w:val="00E81B85"/>
    <w:rsid w:val="00E833F3"/>
    <w:rsid w:val="00E83A50"/>
    <w:rsid w:val="00E845D4"/>
    <w:rsid w:val="00E84BBB"/>
    <w:rsid w:val="00E86347"/>
    <w:rsid w:val="00E86CFE"/>
    <w:rsid w:val="00E912C6"/>
    <w:rsid w:val="00E93DD8"/>
    <w:rsid w:val="00E95996"/>
    <w:rsid w:val="00E96613"/>
    <w:rsid w:val="00E97878"/>
    <w:rsid w:val="00EA06BF"/>
    <w:rsid w:val="00EA0936"/>
    <w:rsid w:val="00EA3E7C"/>
    <w:rsid w:val="00EA7CF5"/>
    <w:rsid w:val="00EB1C66"/>
    <w:rsid w:val="00EB2856"/>
    <w:rsid w:val="00EB2DFA"/>
    <w:rsid w:val="00EB48A8"/>
    <w:rsid w:val="00EB4BBD"/>
    <w:rsid w:val="00EB4E5B"/>
    <w:rsid w:val="00EB629E"/>
    <w:rsid w:val="00EB6DAD"/>
    <w:rsid w:val="00EC3102"/>
    <w:rsid w:val="00EC5A68"/>
    <w:rsid w:val="00EC5B1A"/>
    <w:rsid w:val="00EC5CC5"/>
    <w:rsid w:val="00EC66DC"/>
    <w:rsid w:val="00ED0FED"/>
    <w:rsid w:val="00ED12DA"/>
    <w:rsid w:val="00ED336B"/>
    <w:rsid w:val="00ED5415"/>
    <w:rsid w:val="00EE0A53"/>
    <w:rsid w:val="00EE4F91"/>
    <w:rsid w:val="00EE5A0C"/>
    <w:rsid w:val="00EF025C"/>
    <w:rsid w:val="00EF1688"/>
    <w:rsid w:val="00EF16BC"/>
    <w:rsid w:val="00EF3801"/>
    <w:rsid w:val="00EF4590"/>
    <w:rsid w:val="00EF4811"/>
    <w:rsid w:val="00EF4857"/>
    <w:rsid w:val="00EF5A1F"/>
    <w:rsid w:val="00F02629"/>
    <w:rsid w:val="00F02F1D"/>
    <w:rsid w:val="00F06010"/>
    <w:rsid w:val="00F06EC1"/>
    <w:rsid w:val="00F07F32"/>
    <w:rsid w:val="00F11252"/>
    <w:rsid w:val="00F135C9"/>
    <w:rsid w:val="00F13BDA"/>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7421"/>
    <w:rsid w:val="00F50902"/>
    <w:rsid w:val="00F5353E"/>
    <w:rsid w:val="00F5384A"/>
    <w:rsid w:val="00F54BBA"/>
    <w:rsid w:val="00F54F87"/>
    <w:rsid w:val="00F5594A"/>
    <w:rsid w:val="00F57D4C"/>
    <w:rsid w:val="00F6018E"/>
    <w:rsid w:val="00F614D5"/>
    <w:rsid w:val="00F64B14"/>
    <w:rsid w:val="00F672F4"/>
    <w:rsid w:val="00F70B1C"/>
    <w:rsid w:val="00F71CF7"/>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109D"/>
    <w:rsid w:val="00FD59B1"/>
    <w:rsid w:val="00FD61B2"/>
    <w:rsid w:val="00FD6529"/>
    <w:rsid w:val="00FD7509"/>
    <w:rsid w:val="00FD7905"/>
    <w:rsid w:val="00FD7E6E"/>
    <w:rsid w:val="00FE176D"/>
    <w:rsid w:val="00FE4AEA"/>
    <w:rsid w:val="00FE5575"/>
    <w:rsid w:val="00FE6031"/>
    <w:rsid w:val="00FE60C0"/>
    <w:rsid w:val="00FE75D8"/>
    <w:rsid w:val="00FE79E7"/>
    <w:rsid w:val="00FF121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4BBD"/>
  </w:style>
  <w:style w:type="paragraph" w:styleId="Heading1">
    <w:name w:val="heading 1"/>
    <w:basedOn w:val="Normal"/>
    <w:next w:val="Normal"/>
    <w:link w:val="Heading1Char"/>
    <w:autoRedefine/>
    <w:uiPriority w:val="9"/>
    <w:qFormat/>
    <w:rsid w:val="00CC1106"/>
    <w:pPr>
      <w:keepNext/>
      <w:keepLines/>
      <w:numPr>
        <w:numId w:val="49"/>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FD7905"/>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B4B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4BBD"/>
  </w:style>
  <w:style w:type="character" w:customStyle="1" w:styleId="Heading1Char">
    <w:name w:val="Heading 1 Char"/>
    <w:link w:val="Heading1"/>
    <w:uiPriority w:val="9"/>
    <w:rsid w:val="00CC1106"/>
    <w:rPr>
      <w:rFonts w:eastAsia="Times New Roman"/>
      <w:b/>
      <w:bCs/>
      <w:color w:val="1F4E79" w:themeColor="accent1" w:themeShade="80"/>
      <w:sz w:val="28"/>
      <w:szCs w:val="28"/>
    </w:rPr>
  </w:style>
  <w:style w:type="character" w:customStyle="1" w:styleId="Heading2Char">
    <w:name w:val="Heading 2 Char"/>
    <w:link w:val="Heading2"/>
    <w:uiPriority w:val="9"/>
    <w:rsid w:val="00FD790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41"/>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FD7905"/>
    <w:pPr>
      <w:numPr>
        <w:numId w:val="29"/>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21.jpe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33AF9-702C-4C9E-9857-34CA1245A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7482</TotalTime>
  <Pages>43</Pages>
  <Words>9625</Words>
  <Characters>54863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597</cp:revision>
  <cp:lastPrinted>2018-09-27T23:58:00Z</cp:lastPrinted>
  <dcterms:created xsi:type="dcterms:W3CDTF">2018-05-24T13:07:00Z</dcterms:created>
  <dcterms:modified xsi:type="dcterms:W3CDTF">2018-09-27T23:59:00Z</dcterms:modified>
</cp:coreProperties>
</file>