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bookmarkStart w:id="0" w:name="_GoBack"/>
      <w:bookmarkEnd w:id="0"/>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0E3C64C5" w:rsidR="00771618" w:rsidRPr="00771618" w:rsidRDefault="00771618" w:rsidP="00771618">
      <w:r>
        <w:t>Time 2 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46E773AC" w14:textId="02974FD9" w:rsidR="007C3CBD"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7C3CBD">
        <w:rPr>
          <w:noProof/>
        </w:rPr>
        <w:t>4B.1</w:t>
      </w:r>
      <w:r w:rsidR="007C3CBD">
        <w:rPr>
          <w:rFonts w:asciiTheme="minorHAnsi" w:eastAsiaTheme="minorEastAsia" w:hAnsiTheme="minorHAnsi"/>
          <w:b w:val="0"/>
          <w:bCs w:val="0"/>
          <w:caps w:val="0"/>
          <w:noProof/>
        </w:rPr>
        <w:tab/>
      </w:r>
      <w:r w:rsidR="007C3CBD">
        <w:rPr>
          <w:noProof/>
        </w:rPr>
        <w:t>Notify &amp; Indicate</w:t>
      </w:r>
      <w:r w:rsidR="007C3CBD">
        <w:rPr>
          <w:noProof/>
        </w:rPr>
        <w:tab/>
      </w:r>
      <w:r w:rsidR="007C3CBD">
        <w:rPr>
          <w:noProof/>
        </w:rPr>
        <w:fldChar w:fldCharType="begin"/>
      </w:r>
      <w:r w:rsidR="007C3CBD">
        <w:rPr>
          <w:noProof/>
        </w:rPr>
        <w:instrText xml:space="preserve"> PAGEREF _Toc516218407 \h </w:instrText>
      </w:r>
      <w:r w:rsidR="007C3CBD">
        <w:rPr>
          <w:noProof/>
        </w:rPr>
      </w:r>
      <w:r w:rsidR="007C3CBD">
        <w:rPr>
          <w:noProof/>
        </w:rPr>
        <w:fldChar w:fldCharType="separate"/>
      </w:r>
      <w:r w:rsidR="007C3CBD">
        <w:rPr>
          <w:noProof/>
        </w:rPr>
        <w:t>2</w:t>
      </w:r>
      <w:r w:rsidR="007C3CBD">
        <w:rPr>
          <w:noProof/>
        </w:rPr>
        <w:fldChar w:fldCharType="end"/>
      </w:r>
    </w:p>
    <w:p w14:paraId="384D782F" w14:textId="5E74D8B4" w:rsidR="007C3CBD" w:rsidRDefault="007C3CBD">
      <w:pPr>
        <w:pStyle w:val="TOC1"/>
        <w:tabs>
          <w:tab w:val="left" w:pos="720"/>
        </w:tabs>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_Toc516218408 \h </w:instrText>
      </w:r>
      <w:r>
        <w:rPr>
          <w:noProof/>
        </w:rPr>
      </w:r>
      <w:r>
        <w:rPr>
          <w:noProof/>
        </w:rPr>
        <w:fldChar w:fldCharType="separate"/>
      </w:r>
      <w:r>
        <w:rPr>
          <w:noProof/>
        </w:rPr>
        <w:t>3</w:t>
      </w:r>
      <w:r>
        <w:rPr>
          <w:noProof/>
        </w:rPr>
        <w:fldChar w:fldCharType="end"/>
      </w:r>
    </w:p>
    <w:p w14:paraId="0F086FBB" w14:textId="76FADB43" w:rsidR="007C3CBD" w:rsidRDefault="007C3CBD">
      <w:pPr>
        <w:pStyle w:val="TOC1"/>
        <w:tabs>
          <w:tab w:val="left" w:pos="720"/>
        </w:tabs>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_Toc516218409 \h </w:instrText>
      </w:r>
      <w:r>
        <w:rPr>
          <w:noProof/>
        </w:rPr>
      </w:r>
      <w:r>
        <w:rPr>
          <w:noProof/>
        </w:rPr>
        <w:fldChar w:fldCharType="separate"/>
      </w:r>
      <w:r>
        <w:rPr>
          <w:noProof/>
        </w:rPr>
        <w:t>5</w:t>
      </w:r>
      <w:r>
        <w:rPr>
          <w:noProof/>
        </w:rPr>
        <w:fldChar w:fldCharType="end"/>
      </w:r>
    </w:p>
    <w:p w14:paraId="51B30571" w14:textId="5E570135" w:rsidR="007C3CBD" w:rsidRDefault="007C3CBD">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_Toc516218410 \h </w:instrText>
      </w:r>
      <w:r>
        <w:rPr>
          <w:noProof/>
        </w:rPr>
      </w:r>
      <w:r>
        <w:rPr>
          <w:noProof/>
        </w:rPr>
        <w:fldChar w:fldCharType="separate"/>
      </w:r>
      <w:r>
        <w:rPr>
          <w:noProof/>
        </w:rPr>
        <w:t>5</w:t>
      </w:r>
      <w:r>
        <w:rPr>
          <w:noProof/>
        </w:rPr>
        <w:fldChar w:fldCharType="end"/>
      </w:r>
    </w:p>
    <w:p w14:paraId="5BE495D8" w14:textId="198CDBB0" w:rsidR="007C3CBD" w:rsidRDefault="007C3CBD">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_Toc516218411 \h </w:instrText>
      </w:r>
      <w:r>
        <w:rPr>
          <w:noProof/>
        </w:rPr>
      </w:r>
      <w:r>
        <w:rPr>
          <w:noProof/>
        </w:rPr>
        <w:fldChar w:fldCharType="separate"/>
      </w:r>
      <w:r>
        <w:rPr>
          <w:noProof/>
        </w:rPr>
        <w:t>6</w:t>
      </w:r>
      <w:r>
        <w:rPr>
          <w:noProof/>
        </w:rPr>
        <w:fldChar w:fldCharType="end"/>
      </w:r>
    </w:p>
    <w:p w14:paraId="6B55587B" w14:textId="3A8F49D7" w:rsidR="007C3CBD" w:rsidRDefault="007C3CBD">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_Toc516218412 \h </w:instrText>
      </w:r>
      <w:r>
        <w:rPr>
          <w:noProof/>
        </w:rPr>
      </w:r>
      <w:r>
        <w:rPr>
          <w:noProof/>
        </w:rPr>
        <w:fldChar w:fldCharType="separate"/>
      </w:r>
      <w:r>
        <w:rPr>
          <w:noProof/>
        </w:rPr>
        <w:t>6</w:t>
      </w:r>
      <w:r>
        <w:rPr>
          <w:noProof/>
        </w:rPr>
        <w:fldChar w:fldCharType="end"/>
      </w:r>
    </w:p>
    <w:p w14:paraId="44305ECB" w14:textId="645940A5" w:rsidR="007C3CBD" w:rsidRDefault="007C3CBD">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_Toc516218413 \h </w:instrText>
      </w:r>
      <w:r>
        <w:rPr>
          <w:noProof/>
        </w:rPr>
      </w:r>
      <w:r>
        <w:rPr>
          <w:noProof/>
        </w:rPr>
        <w:fldChar w:fldCharType="separate"/>
      </w:r>
      <w:r>
        <w:rPr>
          <w:noProof/>
        </w:rPr>
        <w:t>6</w:t>
      </w:r>
      <w:r>
        <w:rPr>
          <w:noProof/>
        </w:rPr>
        <w:fldChar w:fldCharType="end"/>
      </w:r>
    </w:p>
    <w:p w14:paraId="0EB1722F" w14:textId="7EC799D8" w:rsidR="007C3CBD" w:rsidRDefault="007C3CBD">
      <w:pPr>
        <w:pStyle w:val="TOC2"/>
        <w:rPr>
          <w:rFonts w:asciiTheme="minorHAnsi" w:eastAsiaTheme="minorEastAsia" w:hAnsiTheme="minorHAnsi"/>
          <w:smallCaps w:val="0"/>
          <w:noProof/>
          <w:sz w:val="22"/>
        </w:rPr>
      </w:pPr>
      <w:r>
        <w:rPr>
          <w:noProof/>
        </w:rPr>
        <w:t>4B.3.5 Privacy</w:t>
      </w:r>
      <w:r>
        <w:rPr>
          <w:noProof/>
        </w:rPr>
        <w:tab/>
      </w:r>
      <w:r>
        <w:rPr>
          <w:noProof/>
        </w:rPr>
        <w:fldChar w:fldCharType="begin"/>
      </w:r>
      <w:r>
        <w:rPr>
          <w:noProof/>
        </w:rPr>
        <w:instrText xml:space="preserve"> PAGEREF _Toc516218414 \h </w:instrText>
      </w:r>
      <w:r>
        <w:rPr>
          <w:noProof/>
        </w:rPr>
      </w:r>
      <w:r>
        <w:rPr>
          <w:noProof/>
        </w:rPr>
        <w:fldChar w:fldCharType="separate"/>
      </w:r>
      <w:r>
        <w:rPr>
          <w:noProof/>
        </w:rPr>
        <w:t>6</w:t>
      </w:r>
      <w:r>
        <w:rPr>
          <w:noProof/>
        </w:rPr>
        <w:fldChar w:fldCharType="end"/>
      </w:r>
    </w:p>
    <w:p w14:paraId="48761FC8" w14:textId="43B505A5" w:rsidR="007C3CBD" w:rsidRDefault="007C3CBD">
      <w:pPr>
        <w:pStyle w:val="TOC1"/>
        <w:tabs>
          <w:tab w:val="left" w:pos="720"/>
        </w:tabs>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_Toc516218415 \h </w:instrText>
      </w:r>
      <w:r>
        <w:rPr>
          <w:noProof/>
        </w:rPr>
      </w:r>
      <w:r>
        <w:rPr>
          <w:noProof/>
        </w:rPr>
        <w:fldChar w:fldCharType="separate"/>
      </w:r>
      <w:r>
        <w:rPr>
          <w:noProof/>
        </w:rPr>
        <w:t>7</w:t>
      </w:r>
      <w:r>
        <w:rPr>
          <w:noProof/>
        </w:rPr>
        <w:fldChar w:fldCharType="end"/>
      </w:r>
    </w:p>
    <w:p w14:paraId="76AE2A06" w14:textId="123ED7CF" w:rsidR="007C3CBD" w:rsidRDefault="007C3CBD">
      <w:pPr>
        <w:pStyle w:val="TOC1"/>
        <w:tabs>
          <w:tab w:val="left" w:pos="720"/>
        </w:tabs>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_Toc516218416 \h </w:instrText>
      </w:r>
      <w:r>
        <w:rPr>
          <w:noProof/>
        </w:rPr>
      </w:r>
      <w:r>
        <w:rPr>
          <w:noProof/>
        </w:rPr>
        <w:fldChar w:fldCharType="separate"/>
      </w:r>
      <w:r>
        <w:rPr>
          <w:noProof/>
        </w:rPr>
        <w:t>8</w:t>
      </w:r>
      <w:r>
        <w:rPr>
          <w:noProof/>
        </w:rPr>
        <w:fldChar w:fldCharType="end"/>
      </w:r>
    </w:p>
    <w:p w14:paraId="128F1760" w14:textId="1947BB90" w:rsidR="007C3CBD" w:rsidRDefault="007C3CBD">
      <w:pPr>
        <w:pStyle w:val="TOC1"/>
        <w:tabs>
          <w:tab w:val="left" w:pos="720"/>
        </w:tabs>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_Toc516218417 \h </w:instrText>
      </w:r>
      <w:r>
        <w:rPr>
          <w:noProof/>
        </w:rPr>
      </w:r>
      <w:r>
        <w:rPr>
          <w:noProof/>
        </w:rPr>
        <w:fldChar w:fldCharType="separate"/>
      </w:r>
      <w:r>
        <w:rPr>
          <w:noProof/>
        </w:rPr>
        <w:t>9</w:t>
      </w:r>
      <w:r>
        <w:rPr>
          <w:noProof/>
        </w:rPr>
        <w:fldChar w:fldCharType="end"/>
      </w:r>
    </w:p>
    <w:p w14:paraId="168086A2" w14:textId="64A8A597" w:rsidR="007C3CBD" w:rsidRDefault="007C3CBD">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_Toc516218418 \h </w:instrText>
      </w:r>
      <w:r>
        <w:rPr>
          <w:noProof/>
        </w:rPr>
      </w:r>
      <w:r>
        <w:rPr>
          <w:noProof/>
        </w:rPr>
        <w:fldChar w:fldCharType="separate"/>
      </w:r>
      <w:r>
        <w:rPr>
          <w:noProof/>
        </w:rPr>
        <w:t>9</w:t>
      </w:r>
      <w:r>
        <w:rPr>
          <w:noProof/>
        </w:rPr>
        <w:fldChar w:fldCharType="end"/>
      </w:r>
    </w:p>
    <w:p w14:paraId="5BB9B6A3" w14:textId="63A2F7D4" w:rsidR="007C3CBD" w:rsidRDefault="007C3CBD">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_Toc516218419 \h </w:instrText>
      </w:r>
      <w:r>
        <w:rPr>
          <w:noProof/>
        </w:rPr>
      </w:r>
      <w:r>
        <w:rPr>
          <w:noProof/>
        </w:rPr>
        <w:fldChar w:fldCharType="separate"/>
      </w:r>
      <w:r>
        <w:rPr>
          <w:noProof/>
        </w:rPr>
        <w:t>10</w:t>
      </w:r>
      <w:r>
        <w:rPr>
          <w:noProof/>
        </w:rPr>
        <w:fldChar w:fldCharType="end"/>
      </w:r>
    </w:p>
    <w:p w14:paraId="7EA0777C" w14:textId="72F440E0" w:rsidR="007C3CBD" w:rsidRDefault="007C3CBD">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_Toc516218420 \h </w:instrText>
      </w:r>
      <w:r>
        <w:rPr>
          <w:noProof/>
        </w:rPr>
      </w:r>
      <w:r>
        <w:rPr>
          <w:noProof/>
        </w:rPr>
        <w:fldChar w:fldCharType="separate"/>
      </w:r>
      <w:r>
        <w:rPr>
          <w:noProof/>
        </w:rPr>
        <w:t>10</w:t>
      </w:r>
      <w:r>
        <w:rPr>
          <w:noProof/>
        </w:rPr>
        <w:fldChar w:fldCharType="end"/>
      </w:r>
    </w:p>
    <w:p w14:paraId="6D14BBF1" w14:textId="39B0EB7A" w:rsidR="007C3CBD" w:rsidRDefault="007C3CBD">
      <w:pPr>
        <w:pStyle w:val="TOC1"/>
        <w:tabs>
          <w:tab w:val="left" w:pos="720"/>
        </w:tabs>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_Toc516218421 \h </w:instrText>
      </w:r>
      <w:r>
        <w:rPr>
          <w:noProof/>
        </w:rPr>
      </w:r>
      <w:r>
        <w:rPr>
          <w:noProof/>
        </w:rPr>
        <w:fldChar w:fldCharType="separate"/>
      </w:r>
      <w:r>
        <w:rPr>
          <w:noProof/>
        </w:rPr>
        <w:t>11</w:t>
      </w:r>
      <w:r>
        <w:rPr>
          <w:noProof/>
        </w:rPr>
        <w:fldChar w:fldCharType="end"/>
      </w:r>
    </w:p>
    <w:p w14:paraId="4F7AFBF8" w14:textId="549EDF01" w:rsidR="007C3CBD" w:rsidRDefault="007C3CBD">
      <w:pPr>
        <w:pStyle w:val="TOC1"/>
        <w:tabs>
          <w:tab w:val="left" w:pos="720"/>
        </w:tabs>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_Toc516218422 \h </w:instrText>
      </w:r>
      <w:r>
        <w:rPr>
          <w:noProof/>
        </w:rPr>
      </w:r>
      <w:r>
        <w:rPr>
          <w:noProof/>
        </w:rPr>
        <w:fldChar w:fldCharType="separate"/>
      </w:r>
      <w:r>
        <w:rPr>
          <w:noProof/>
        </w:rPr>
        <w:t>12</w:t>
      </w:r>
      <w:r>
        <w:rPr>
          <w:noProof/>
        </w:rPr>
        <w:fldChar w:fldCharType="end"/>
      </w:r>
    </w:p>
    <w:p w14:paraId="3C2136D4" w14:textId="78A699A3" w:rsidR="007C3CBD" w:rsidRDefault="007C3CBD">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_Toc516218423 \h </w:instrText>
      </w:r>
      <w:r>
        <w:rPr>
          <w:noProof/>
        </w:rPr>
      </w:r>
      <w:r>
        <w:rPr>
          <w:noProof/>
        </w:rPr>
        <w:fldChar w:fldCharType="separate"/>
      </w:r>
      <w:r>
        <w:rPr>
          <w:noProof/>
        </w:rPr>
        <w:t>12</w:t>
      </w:r>
      <w:r>
        <w:rPr>
          <w:noProof/>
        </w:rPr>
        <w:fldChar w:fldCharType="end"/>
      </w:r>
    </w:p>
    <w:p w14:paraId="614145C5" w14:textId="66E01207" w:rsidR="007C3CBD" w:rsidRDefault="007C3CBD">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_Toc516218424 \h </w:instrText>
      </w:r>
      <w:r>
        <w:rPr>
          <w:noProof/>
        </w:rPr>
      </w:r>
      <w:r>
        <w:rPr>
          <w:noProof/>
        </w:rPr>
        <w:fldChar w:fldCharType="separate"/>
      </w:r>
      <w:r>
        <w:rPr>
          <w:noProof/>
        </w:rPr>
        <w:t>15</w:t>
      </w:r>
      <w:r>
        <w:rPr>
          <w:noProof/>
        </w:rPr>
        <w:fldChar w:fldCharType="end"/>
      </w:r>
    </w:p>
    <w:p w14:paraId="201E7FD8" w14:textId="26638DA3" w:rsidR="007C3CBD" w:rsidRDefault="007C3CBD">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_Toc516218425 \h </w:instrText>
      </w:r>
      <w:r>
        <w:rPr>
          <w:noProof/>
        </w:rPr>
      </w:r>
      <w:r>
        <w:rPr>
          <w:noProof/>
        </w:rPr>
        <w:fldChar w:fldCharType="separate"/>
      </w:r>
      <w:r>
        <w:rPr>
          <w:noProof/>
        </w:rPr>
        <w:t>18</w:t>
      </w:r>
      <w:r>
        <w:rPr>
          <w:noProof/>
        </w:rPr>
        <w:fldChar w:fldCharType="end"/>
      </w:r>
    </w:p>
    <w:p w14:paraId="4D1B3CD0" w14:textId="5549D78F" w:rsidR="007C3CBD" w:rsidRDefault="007C3CBD">
      <w:pPr>
        <w:pStyle w:val="TOC1"/>
        <w:tabs>
          <w:tab w:val="left" w:pos="720"/>
        </w:tabs>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_Toc516218426 \h </w:instrText>
      </w:r>
      <w:r>
        <w:rPr>
          <w:noProof/>
        </w:rPr>
      </w:r>
      <w:r>
        <w:rPr>
          <w:noProof/>
        </w:rPr>
        <w:fldChar w:fldCharType="separate"/>
      </w:r>
      <w:r>
        <w:rPr>
          <w:noProof/>
        </w:rPr>
        <w:t>20</w:t>
      </w:r>
      <w:r>
        <w:rPr>
          <w:noProof/>
        </w:rPr>
        <w:fldChar w:fldCharType="end"/>
      </w:r>
    </w:p>
    <w:p w14:paraId="28F8CC02" w14:textId="7472A7CC" w:rsidR="007C3CBD" w:rsidRDefault="007C3CBD">
      <w:pPr>
        <w:pStyle w:val="TOC1"/>
        <w:tabs>
          <w:tab w:val="left" w:pos="960"/>
        </w:tabs>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_Toc516218427 \h </w:instrText>
      </w:r>
      <w:r>
        <w:rPr>
          <w:noProof/>
        </w:rPr>
      </w:r>
      <w:r>
        <w:rPr>
          <w:noProof/>
        </w:rPr>
        <w:fldChar w:fldCharType="separate"/>
      </w:r>
      <w:r>
        <w:rPr>
          <w:noProof/>
        </w:rPr>
        <w:t>26</w:t>
      </w:r>
      <w:r>
        <w:rPr>
          <w:noProof/>
        </w:rPr>
        <w:fldChar w:fldCharType="end"/>
      </w:r>
    </w:p>
    <w:p w14:paraId="6BB73766" w14:textId="1C4DEA3B" w:rsidR="007C3CBD" w:rsidRDefault="007C3CBD">
      <w:pPr>
        <w:pStyle w:val="TOC1"/>
        <w:tabs>
          <w:tab w:val="left" w:pos="960"/>
        </w:tabs>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_Toc516218428 \h </w:instrText>
      </w:r>
      <w:r>
        <w:rPr>
          <w:noProof/>
        </w:rPr>
      </w:r>
      <w:r>
        <w:rPr>
          <w:noProof/>
        </w:rPr>
        <w:fldChar w:fldCharType="separate"/>
      </w:r>
      <w:r>
        <w:rPr>
          <w:noProof/>
        </w:rPr>
        <w:t>26</w:t>
      </w:r>
      <w:r>
        <w:rPr>
          <w:noProof/>
        </w:rPr>
        <w:fldChar w:fldCharType="end"/>
      </w:r>
    </w:p>
    <w:p w14:paraId="6ED5399D" w14:textId="7B730109" w:rsidR="007C3CBD" w:rsidRDefault="007C3CBD">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_Toc516218429 \h </w:instrText>
      </w:r>
      <w:r>
        <w:rPr>
          <w:noProof/>
        </w:rPr>
      </w:r>
      <w:r>
        <w:rPr>
          <w:noProof/>
        </w:rPr>
        <w:fldChar w:fldCharType="separate"/>
      </w:r>
      <w:r>
        <w:rPr>
          <w:noProof/>
        </w:rPr>
        <w:t>26</w:t>
      </w:r>
      <w:r>
        <w:rPr>
          <w:noProof/>
        </w:rPr>
        <w:fldChar w:fldCharType="end"/>
      </w:r>
    </w:p>
    <w:p w14:paraId="05103C17" w14:textId="229A2878" w:rsidR="007C3CBD" w:rsidRDefault="007C3CBD">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_Toc516218430 \h </w:instrText>
      </w:r>
      <w:r>
        <w:rPr>
          <w:noProof/>
        </w:rPr>
      </w:r>
      <w:r>
        <w:rPr>
          <w:noProof/>
        </w:rPr>
        <w:fldChar w:fldCharType="separate"/>
      </w:r>
      <w:r>
        <w:rPr>
          <w:noProof/>
        </w:rPr>
        <w:t>28</w:t>
      </w:r>
      <w:r>
        <w:rPr>
          <w:noProof/>
        </w:rPr>
        <w:fldChar w:fldCharType="end"/>
      </w:r>
    </w:p>
    <w:p w14:paraId="5ADE022A" w14:textId="56309A2B" w:rsidR="007C3CBD" w:rsidRDefault="007C3CBD">
      <w:pPr>
        <w:pStyle w:val="TOC1"/>
        <w:tabs>
          <w:tab w:val="left" w:pos="960"/>
        </w:tabs>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WICED Bluetooth 201</w:t>
      </w:r>
      <w:r>
        <w:rPr>
          <w:noProof/>
        </w:rPr>
        <w:tab/>
      </w:r>
      <w:r>
        <w:rPr>
          <w:noProof/>
        </w:rPr>
        <w:fldChar w:fldCharType="begin"/>
      </w:r>
      <w:r>
        <w:rPr>
          <w:noProof/>
        </w:rPr>
        <w:instrText xml:space="preserve"> PAGEREF _Toc516218431 \h </w:instrText>
      </w:r>
      <w:r>
        <w:rPr>
          <w:noProof/>
        </w:rPr>
      </w:r>
      <w:r>
        <w:rPr>
          <w:noProof/>
        </w:rPr>
        <w:fldChar w:fldCharType="separate"/>
      </w:r>
      <w:r>
        <w:rPr>
          <w:noProof/>
        </w:rPr>
        <w:t>29</w:t>
      </w:r>
      <w:r>
        <w:rPr>
          <w:noProof/>
        </w:rPr>
        <w:fldChar w:fldCharType="end"/>
      </w:r>
    </w:p>
    <w:p w14:paraId="1205EDDC" w14:textId="40F596DC" w:rsidR="007C3CBD" w:rsidRDefault="007C3CBD">
      <w:pPr>
        <w:pStyle w:val="TOC2"/>
        <w:rPr>
          <w:rFonts w:asciiTheme="minorHAnsi" w:eastAsiaTheme="minorEastAsia" w:hAnsiTheme="minorHAnsi"/>
          <w:smallCaps w:val="0"/>
          <w:noProof/>
          <w:sz w:val="22"/>
        </w:rPr>
      </w:pPr>
      <w:r>
        <w:rPr>
          <w:noProof/>
        </w:rPr>
        <w:t>4B.12.1 MTU</w:t>
      </w:r>
      <w:r>
        <w:rPr>
          <w:noProof/>
        </w:rPr>
        <w:tab/>
      </w:r>
      <w:r>
        <w:rPr>
          <w:noProof/>
        </w:rPr>
        <w:fldChar w:fldCharType="begin"/>
      </w:r>
      <w:r>
        <w:rPr>
          <w:noProof/>
        </w:rPr>
        <w:instrText xml:space="preserve"> PAGEREF _Toc516218432 \h </w:instrText>
      </w:r>
      <w:r>
        <w:rPr>
          <w:noProof/>
        </w:rPr>
      </w:r>
      <w:r>
        <w:rPr>
          <w:noProof/>
        </w:rPr>
        <w:fldChar w:fldCharType="separate"/>
      </w:r>
      <w:r>
        <w:rPr>
          <w:noProof/>
        </w:rPr>
        <w:t>29</w:t>
      </w:r>
      <w:r>
        <w:rPr>
          <w:noProof/>
        </w:rPr>
        <w:fldChar w:fldCharType="end"/>
      </w:r>
    </w:p>
    <w:p w14:paraId="0882DA48" w14:textId="02B35A06" w:rsidR="007C3CBD" w:rsidRDefault="007C3CBD">
      <w:pPr>
        <w:pStyle w:val="TOC2"/>
        <w:rPr>
          <w:rFonts w:asciiTheme="minorHAnsi" w:eastAsiaTheme="minorEastAsia" w:hAnsiTheme="minorHAnsi"/>
          <w:smallCaps w:val="0"/>
          <w:noProof/>
          <w:sz w:val="22"/>
        </w:rPr>
      </w:pPr>
      <w:r>
        <w:rPr>
          <w:noProof/>
        </w:rPr>
        <w:t>4B.12.2 L2CAP</w:t>
      </w:r>
      <w:r>
        <w:rPr>
          <w:noProof/>
        </w:rPr>
        <w:tab/>
      </w:r>
      <w:r>
        <w:rPr>
          <w:noProof/>
        </w:rPr>
        <w:fldChar w:fldCharType="begin"/>
      </w:r>
      <w:r>
        <w:rPr>
          <w:noProof/>
        </w:rPr>
        <w:instrText xml:space="preserve"> PAGEREF _Toc516218433 \h </w:instrText>
      </w:r>
      <w:r>
        <w:rPr>
          <w:noProof/>
        </w:rPr>
      </w:r>
      <w:r>
        <w:rPr>
          <w:noProof/>
        </w:rPr>
        <w:fldChar w:fldCharType="separate"/>
      </w:r>
      <w:r>
        <w:rPr>
          <w:noProof/>
        </w:rPr>
        <w:t>29</w:t>
      </w:r>
      <w:r>
        <w:rPr>
          <w:noProof/>
        </w:rPr>
        <w:fldChar w:fldCharType="end"/>
      </w:r>
    </w:p>
    <w:p w14:paraId="1EFCA8F7" w14:textId="229197E3" w:rsidR="007C3CBD" w:rsidRDefault="007C3CBD">
      <w:pPr>
        <w:pStyle w:val="TOC2"/>
        <w:rPr>
          <w:rFonts w:asciiTheme="minorHAnsi" w:eastAsiaTheme="minorEastAsia" w:hAnsiTheme="minorHAnsi"/>
          <w:smallCaps w:val="0"/>
          <w:noProof/>
          <w:sz w:val="22"/>
        </w:rPr>
      </w:pPr>
      <w:r>
        <w:rPr>
          <w:noProof/>
        </w:rPr>
        <w:t>4B.12.3 Other Profiles</w:t>
      </w:r>
      <w:r>
        <w:rPr>
          <w:noProof/>
        </w:rPr>
        <w:tab/>
      </w:r>
      <w:r>
        <w:rPr>
          <w:noProof/>
        </w:rPr>
        <w:fldChar w:fldCharType="begin"/>
      </w:r>
      <w:r>
        <w:rPr>
          <w:noProof/>
        </w:rPr>
        <w:instrText xml:space="preserve"> PAGEREF _Toc516218434 \h </w:instrText>
      </w:r>
      <w:r>
        <w:rPr>
          <w:noProof/>
        </w:rPr>
      </w:r>
      <w:r>
        <w:rPr>
          <w:noProof/>
        </w:rPr>
        <w:fldChar w:fldCharType="separate"/>
      </w:r>
      <w:r>
        <w:rPr>
          <w:noProof/>
        </w:rPr>
        <w:t>29</w:t>
      </w:r>
      <w:r>
        <w:rPr>
          <w:noProof/>
        </w:rPr>
        <w:fldChar w:fldCharType="end"/>
      </w:r>
    </w:p>
    <w:p w14:paraId="5DEAD708" w14:textId="3873874E" w:rsidR="007C3CBD" w:rsidRDefault="007C3CBD">
      <w:pPr>
        <w:pStyle w:val="TOC2"/>
        <w:rPr>
          <w:rFonts w:asciiTheme="minorHAnsi" w:eastAsiaTheme="minorEastAsia" w:hAnsiTheme="minorHAnsi"/>
          <w:smallCaps w:val="0"/>
          <w:noProof/>
          <w:sz w:val="22"/>
        </w:rPr>
      </w:pPr>
      <w:r>
        <w:rPr>
          <w:noProof/>
        </w:rPr>
        <w:t>4B.12.4 Whitelist</w:t>
      </w:r>
      <w:r>
        <w:rPr>
          <w:noProof/>
        </w:rPr>
        <w:tab/>
      </w:r>
      <w:r>
        <w:rPr>
          <w:noProof/>
        </w:rPr>
        <w:fldChar w:fldCharType="begin"/>
      </w:r>
      <w:r>
        <w:rPr>
          <w:noProof/>
        </w:rPr>
        <w:instrText xml:space="preserve"> PAGEREF _Toc516218435 \h </w:instrText>
      </w:r>
      <w:r>
        <w:rPr>
          <w:noProof/>
        </w:rPr>
      </w:r>
      <w:r>
        <w:rPr>
          <w:noProof/>
        </w:rPr>
        <w:fldChar w:fldCharType="separate"/>
      </w:r>
      <w:r>
        <w:rPr>
          <w:noProof/>
        </w:rPr>
        <w:t>29</w:t>
      </w:r>
      <w:r>
        <w:rPr>
          <w:noProof/>
        </w:rPr>
        <w:fldChar w:fldCharType="end"/>
      </w:r>
    </w:p>
    <w:p w14:paraId="15483CCE" w14:textId="6B1C5093" w:rsidR="007C3CBD" w:rsidRDefault="007C3CBD">
      <w:pPr>
        <w:pStyle w:val="TOC2"/>
        <w:rPr>
          <w:rFonts w:asciiTheme="minorHAnsi" w:eastAsiaTheme="minorEastAsia" w:hAnsiTheme="minorHAnsi"/>
          <w:smallCaps w:val="0"/>
          <w:noProof/>
          <w:sz w:val="22"/>
        </w:rPr>
      </w:pPr>
      <w:r>
        <w:rPr>
          <w:noProof/>
        </w:rPr>
        <w:t>4B.12.5 Scan Response</w:t>
      </w:r>
      <w:r>
        <w:rPr>
          <w:noProof/>
        </w:rPr>
        <w:tab/>
      </w:r>
      <w:r>
        <w:rPr>
          <w:noProof/>
        </w:rPr>
        <w:fldChar w:fldCharType="begin"/>
      </w:r>
      <w:r>
        <w:rPr>
          <w:noProof/>
        </w:rPr>
        <w:instrText xml:space="preserve"> PAGEREF _Toc516218436 \h </w:instrText>
      </w:r>
      <w:r>
        <w:rPr>
          <w:noProof/>
        </w:rPr>
      </w:r>
      <w:r>
        <w:rPr>
          <w:noProof/>
        </w:rPr>
        <w:fldChar w:fldCharType="separate"/>
      </w:r>
      <w:r>
        <w:rPr>
          <w:noProof/>
        </w:rPr>
        <w:t>29</w:t>
      </w:r>
      <w:r>
        <w:rPr>
          <w:noProof/>
        </w:rPr>
        <w:fldChar w:fldCharType="end"/>
      </w:r>
    </w:p>
    <w:p w14:paraId="0F5157B9" w14:textId="5597DC14" w:rsidR="007C3CBD" w:rsidRDefault="007C3CBD">
      <w:pPr>
        <w:pStyle w:val="TOC2"/>
        <w:rPr>
          <w:rFonts w:asciiTheme="minorHAnsi" w:eastAsiaTheme="minorEastAsia" w:hAnsiTheme="minorHAnsi"/>
          <w:smallCaps w:val="0"/>
          <w:noProof/>
          <w:sz w:val="22"/>
        </w:rPr>
      </w:pPr>
      <w:r>
        <w:rPr>
          <w:noProof/>
        </w:rPr>
        <w:t>4B.12.6 Central</w:t>
      </w:r>
      <w:r>
        <w:rPr>
          <w:noProof/>
        </w:rPr>
        <w:tab/>
      </w:r>
      <w:r>
        <w:rPr>
          <w:noProof/>
        </w:rPr>
        <w:fldChar w:fldCharType="begin"/>
      </w:r>
      <w:r>
        <w:rPr>
          <w:noProof/>
        </w:rPr>
        <w:instrText xml:space="preserve"> PAGEREF _Toc516218437 \h </w:instrText>
      </w:r>
      <w:r>
        <w:rPr>
          <w:noProof/>
        </w:rPr>
      </w:r>
      <w:r>
        <w:rPr>
          <w:noProof/>
        </w:rPr>
        <w:fldChar w:fldCharType="separate"/>
      </w:r>
      <w:r>
        <w:rPr>
          <w:noProof/>
        </w:rPr>
        <w:t>29</w:t>
      </w:r>
      <w:r>
        <w:rPr>
          <w:noProof/>
        </w:rPr>
        <w:fldChar w:fldCharType="end"/>
      </w:r>
    </w:p>
    <w:p w14:paraId="3E9F001E" w14:textId="40E9C062" w:rsidR="007C3CBD" w:rsidRDefault="007C3CBD">
      <w:pPr>
        <w:pStyle w:val="TOC2"/>
        <w:rPr>
          <w:rFonts w:asciiTheme="minorHAnsi" w:eastAsiaTheme="minorEastAsia" w:hAnsiTheme="minorHAnsi"/>
          <w:smallCaps w:val="0"/>
          <w:noProof/>
          <w:sz w:val="22"/>
        </w:rPr>
      </w:pPr>
      <w:r>
        <w:rPr>
          <w:noProof/>
        </w:rPr>
        <w:t>4B.12.7 Mesh</w:t>
      </w:r>
      <w:r>
        <w:rPr>
          <w:noProof/>
        </w:rPr>
        <w:tab/>
      </w:r>
      <w:r>
        <w:rPr>
          <w:noProof/>
        </w:rPr>
        <w:fldChar w:fldCharType="begin"/>
      </w:r>
      <w:r>
        <w:rPr>
          <w:noProof/>
        </w:rPr>
        <w:instrText xml:space="preserve"> PAGEREF _Toc516218438 \h </w:instrText>
      </w:r>
      <w:r>
        <w:rPr>
          <w:noProof/>
        </w:rPr>
      </w:r>
      <w:r>
        <w:rPr>
          <w:noProof/>
        </w:rPr>
        <w:fldChar w:fldCharType="separate"/>
      </w:r>
      <w:r>
        <w:rPr>
          <w:noProof/>
        </w:rPr>
        <w:t>29</w:t>
      </w:r>
      <w:r>
        <w:rPr>
          <w:noProof/>
        </w:rPr>
        <w:fldChar w:fldCharType="end"/>
      </w:r>
    </w:p>
    <w:p w14:paraId="74D4434E" w14:textId="5657533A" w:rsidR="007C3CBD" w:rsidRDefault="007C3CBD">
      <w:pPr>
        <w:pStyle w:val="TOC2"/>
        <w:rPr>
          <w:rFonts w:asciiTheme="minorHAnsi" w:eastAsiaTheme="minorEastAsia" w:hAnsiTheme="minorHAnsi"/>
          <w:smallCaps w:val="0"/>
          <w:noProof/>
          <w:sz w:val="22"/>
        </w:rPr>
      </w:pPr>
      <w:r>
        <w:rPr>
          <w:noProof/>
        </w:rPr>
        <w:t>4B.12.8 Non-GATT DB Based Attribute Protocols</w:t>
      </w:r>
      <w:r>
        <w:rPr>
          <w:noProof/>
        </w:rPr>
        <w:tab/>
      </w:r>
      <w:r>
        <w:rPr>
          <w:noProof/>
        </w:rPr>
        <w:fldChar w:fldCharType="begin"/>
      </w:r>
      <w:r>
        <w:rPr>
          <w:noProof/>
        </w:rPr>
        <w:instrText xml:space="preserve"> PAGEREF _Toc516218439 \h </w:instrText>
      </w:r>
      <w:r>
        <w:rPr>
          <w:noProof/>
        </w:rPr>
      </w:r>
      <w:r>
        <w:rPr>
          <w:noProof/>
        </w:rPr>
        <w:fldChar w:fldCharType="separate"/>
      </w:r>
      <w:r>
        <w:rPr>
          <w:noProof/>
        </w:rPr>
        <w:t>29</w:t>
      </w:r>
      <w:r>
        <w:rPr>
          <w:noProof/>
        </w:rPr>
        <w:fldChar w:fldCharType="end"/>
      </w:r>
    </w:p>
    <w:p w14:paraId="0E270153" w14:textId="57F0BFCD" w:rsidR="007C3CBD" w:rsidRDefault="007C3CBD">
      <w:pPr>
        <w:pStyle w:val="TOC2"/>
        <w:rPr>
          <w:rFonts w:asciiTheme="minorHAnsi" w:eastAsiaTheme="minorEastAsia" w:hAnsiTheme="minorHAnsi"/>
          <w:smallCaps w:val="0"/>
          <w:noProof/>
          <w:sz w:val="22"/>
        </w:rPr>
      </w:pPr>
      <w:r>
        <w:rPr>
          <w:noProof/>
        </w:rPr>
        <w:t>4B.12.9 Privacy</w:t>
      </w:r>
      <w:r>
        <w:rPr>
          <w:noProof/>
        </w:rPr>
        <w:tab/>
      </w:r>
      <w:r>
        <w:rPr>
          <w:noProof/>
        </w:rPr>
        <w:fldChar w:fldCharType="begin"/>
      </w:r>
      <w:r>
        <w:rPr>
          <w:noProof/>
        </w:rPr>
        <w:instrText xml:space="preserve"> PAGEREF _Toc516218440 \h </w:instrText>
      </w:r>
      <w:r>
        <w:rPr>
          <w:noProof/>
        </w:rPr>
      </w:r>
      <w:r>
        <w:rPr>
          <w:noProof/>
        </w:rPr>
        <w:fldChar w:fldCharType="separate"/>
      </w:r>
      <w:r>
        <w:rPr>
          <w:noProof/>
        </w:rPr>
        <w:t>29</w:t>
      </w:r>
      <w:r>
        <w:rPr>
          <w:noProof/>
        </w:rPr>
        <w:fldChar w:fldCharType="end"/>
      </w:r>
    </w:p>
    <w:p w14:paraId="096A758B" w14:textId="3E8D2E1C" w:rsidR="007C3CBD" w:rsidRDefault="007C3CBD">
      <w:pPr>
        <w:pStyle w:val="TOC2"/>
        <w:rPr>
          <w:rFonts w:asciiTheme="minorHAnsi" w:eastAsiaTheme="minorEastAsia" w:hAnsiTheme="minorHAnsi"/>
          <w:smallCaps w:val="0"/>
          <w:noProof/>
          <w:sz w:val="22"/>
        </w:rPr>
      </w:pPr>
      <w:r>
        <w:rPr>
          <w:noProof/>
        </w:rPr>
        <w:t>4B.12.10 OTA Bootloading</w:t>
      </w:r>
      <w:r>
        <w:rPr>
          <w:noProof/>
        </w:rPr>
        <w:tab/>
      </w:r>
      <w:r>
        <w:rPr>
          <w:noProof/>
        </w:rPr>
        <w:fldChar w:fldCharType="begin"/>
      </w:r>
      <w:r>
        <w:rPr>
          <w:noProof/>
        </w:rPr>
        <w:instrText xml:space="preserve"> PAGEREF _Toc516218441 \h </w:instrText>
      </w:r>
      <w:r>
        <w:rPr>
          <w:noProof/>
        </w:rPr>
      </w:r>
      <w:r>
        <w:rPr>
          <w:noProof/>
        </w:rPr>
        <w:fldChar w:fldCharType="separate"/>
      </w:r>
      <w:r>
        <w:rPr>
          <w:noProof/>
        </w:rPr>
        <w:t>29</w:t>
      </w:r>
      <w:r>
        <w:rPr>
          <w:noProof/>
        </w:rPr>
        <w:fldChar w:fldCharType="end"/>
      </w:r>
    </w:p>
    <w:p w14:paraId="542C054D" w14:textId="222BFAE2" w:rsidR="007C3CBD" w:rsidRDefault="007C3CBD">
      <w:pPr>
        <w:pStyle w:val="TOC2"/>
        <w:rPr>
          <w:rFonts w:asciiTheme="minorHAnsi" w:eastAsiaTheme="minorEastAsia" w:hAnsiTheme="minorHAnsi"/>
          <w:smallCaps w:val="0"/>
          <w:noProof/>
          <w:sz w:val="22"/>
        </w:rPr>
      </w:pPr>
      <w:r>
        <w:rPr>
          <w:noProof/>
        </w:rPr>
        <w:t>4B.12.11 Multirole devices</w:t>
      </w:r>
      <w:r>
        <w:rPr>
          <w:noProof/>
        </w:rPr>
        <w:tab/>
      </w:r>
      <w:r>
        <w:rPr>
          <w:noProof/>
        </w:rPr>
        <w:fldChar w:fldCharType="begin"/>
      </w:r>
      <w:r>
        <w:rPr>
          <w:noProof/>
        </w:rPr>
        <w:instrText xml:space="preserve"> PAGEREF _Toc516218442 \h </w:instrText>
      </w:r>
      <w:r>
        <w:rPr>
          <w:noProof/>
        </w:rPr>
      </w:r>
      <w:r>
        <w:rPr>
          <w:noProof/>
        </w:rPr>
        <w:fldChar w:fldCharType="separate"/>
      </w:r>
      <w:r>
        <w:rPr>
          <w:noProof/>
        </w:rPr>
        <w:t>29</w:t>
      </w:r>
      <w:r>
        <w:rPr>
          <w:noProof/>
        </w:rPr>
        <w:fldChar w:fldCharType="end"/>
      </w:r>
    </w:p>
    <w:p w14:paraId="37D43077" w14:textId="3B13C3BE" w:rsidR="007C3CBD" w:rsidRDefault="007C3CBD">
      <w:pPr>
        <w:pStyle w:val="TOC2"/>
        <w:rPr>
          <w:rFonts w:asciiTheme="minorHAnsi" w:eastAsiaTheme="minorEastAsia" w:hAnsiTheme="minorHAnsi"/>
          <w:smallCaps w:val="0"/>
          <w:noProof/>
          <w:sz w:val="22"/>
        </w:rPr>
      </w:pPr>
      <w:r>
        <w:rPr>
          <w:noProof/>
        </w:rPr>
        <w:t>4B.12.12 Direct Test Mode</w:t>
      </w:r>
      <w:r>
        <w:rPr>
          <w:noProof/>
        </w:rPr>
        <w:tab/>
      </w:r>
      <w:r>
        <w:rPr>
          <w:noProof/>
        </w:rPr>
        <w:fldChar w:fldCharType="begin"/>
      </w:r>
      <w:r>
        <w:rPr>
          <w:noProof/>
        </w:rPr>
        <w:instrText xml:space="preserve"> PAGEREF _Toc516218443 \h </w:instrText>
      </w:r>
      <w:r>
        <w:rPr>
          <w:noProof/>
        </w:rPr>
      </w:r>
      <w:r>
        <w:rPr>
          <w:noProof/>
        </w:rPr>
        <w:fldChar w:fldCharType="separate"/>
      </w:r>
      <w:r>
        <w:rPr>
          <w:noProof/>
        </w:rPr>
        <w:t>29</w:t>
      </w:r>
      <w:r>
        <w:rPr>
          <w:noProof/>
        </w:rPr>
        <w:fldChar w:fldCharType="end"/>
      </w:r>
    </w:p>
    <w:p w14:paraId="625428BC" w14:textId="11259CFA" w:rsidR="007C3CBD" w:rsidRDefault="007C3CBD">
      <w:pPr>
        <w:pStyle w:val="TOC1"/>
        <w:tabs>
          <w:tab w:val="left" w:pos="960"/>
        </w:tabs>
        <w:rPr>
          <w:rFonts w:asciiTheme="minorHAnsi" w:eastAsiaTheme="minorEastAsia" w:hAnsiTheme="minorHAnsi"/>
          <w:b w:val="0"/>
          <w:bCs w:val="0"/>
          <w:caps w:val="0"/>
          <w:noProof/>
        </w:rPr>
      </w:pPr>
      <w:r>
        <w:rPr>
          <w:noProof/>
        </w:rPr>
        <w:t>4B.13</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_Toc516218444 \h </w:instrText>
      </w:r>
      <w:r>
        <w:rPr>
          <w:noProof/>
        </w:rPr>
      </w:r>
      <w:r>
        <w:rPr>
          <w:noProof/>
        </w:rPr>
        <w:fldChar w:fldCharType="separate"/>
      </w:r>
      <w:r>
        <w:rPr>
          <w:noProof/>
        </w:rPr>
        <w:t>30</w:t>
      </w:r>
      <w:r>
        <w:rPr>
          <w:noProof/>
        </w:rPr>
        <w:fldChar w:fldCharType="end"/>
      </w:r>
    </w:p>
    <w:p w14:paraId="51AB9687" w14:textId="10FB56B7" w:rsidR="007C3CBD" w:rsidRDefault="007C3CBD">
      <w:pPr>
        <w:pStyle w:val="TOC2"/>
        <w:rPr>
          <w:rFonts w:asciiTheme="minorHAnsi" w:eastAsiaTheme="minorEastAsia" w:hAnsiTheme="minorHAnsi"/>
          <w:smallCaps w:val="0"/>
          <w:noProof/>
          <w:sz w:val="22"/>
        </w:rPr>
      </w:pPr>
      <w:r>
        <w:rPr>
          <w:noProof/>
        </w:rPr>
        <w:t>Exercise - 4B.1 BLE Notifications</w:t>
      </w:r>
      <w:r>
        <w:rPr>
          <w:noProof/>
        </w:rPr>
        <w:tab/>
      </w:r>
      <w:r>
        <w:rPr>
          <w:noProof/>
        </w:rPr>
        <w:fldChar w:fldCharType="begin"/>
      </w:r>
      <w:r>
        <w:rPr>
          <w:noProof/>
        </w:rPr>
        <w:instrText xml:space="preserve"> PAGEREF _Toc516218445 \h </w:instrText>
      </w:r>
      <w:r>
        <w:rPr>
          <w:noProof/>
        </w:rPr>
      </w:r>
      <w:r>
        <w:rPr>
          <w:noProof/>
        </w:rPr>
        <w:fldChar w:fldCharType="separate"/>
      </w:r>
      <w:r>
        <w:rPr>
          <w:noProof/>
        </w:rPr>
        <w:t>30</w:t>
      </w:r>
      <w:r>
        <w:rPr>
          <w:noProof/>
        </w:rPr>
        <w:fldChar w:fldCharType="end"/>
      </w:r>
    </w:p>
    <w:p w14:paraId="3EBA97E7" w14:textId="7D8936C6" w:rsidR="007C3CBD" w:rsidRDefault="007C3CBD">
      <w:pPr>
        <w:pStyle w:val="TOC2"/>
        <w:rPr>
          <w:rFonts w:asciiTheme="minorHAnsi" w:eastAsiaTheme="minorEastAsia" w:hAnsiTheme="minorHAnsi"/>
          <w:smallCaps w:val="0"/>
          <w:noProof/>
          <w:sz w:val="22"/>
        </w:rPr>
      </w:pPr>
      <w:r>
        <w:rPr>
          <w:noProof/>
        </w:rPr>
        <w:t>Exercise - 4B.2 BLE Pairing and Security</w:t>
      </w:r>
      <w:r>
        <w:rPr>
          <w:noProof/>
        </w:rPr>
        <w:tab/>
      </w:r>
      <w:r>
        <w:rPr>
          <w:noProof/>
        </w:rPr>
        <w:fldChar w:fldCharType="begin"/>
      </w:r>
      <w:r>
        <w:rPr>
          <w:noProof/>
        </w:rPr>
        <w:instrText xml:space="preserve"> PAGEREF _Toc516218446 \h </w:instrText>
      </w:r>
      <w:r>
        <w:rPr>
          <w:noProof/>
        </w:rPr>
      </w:r>
      <w:r>
        <w:rPr>
          <w:noProof/>
        </w:rPr>
        <w:fldChar w:fldCharType="separate"/>
      </w:r>
      <w:r>
        <w:rPr>
          <w:noProof/>
        </w:rPr>
        <w:t>33</w:t>
      </w:r>
      <w:r>
        <w:rPr>
          <w:noProof/>
        </w:rPr>
        <w:fldChar w:fldCharType="end"/>
      </w:r>
    </w:p>
    <w:p w14:paraId="1762511D" w14:textId="74A8A3A2" w:rsidR="007C3CBD" w:rsidRDefault="007C3CBD">
      <w:pPr>
        <w:pStyle w:val="TOC2"/>
        <w:rPr>
          <w:rFonts w:asciiTheme="minorHAnsi" w:eastAsiaTheme="minorEastAsia" w:hAnsiTheme="minorHAnsi"/>
          <w:smallCaps w:val="0"/>
          <w:noProof/>
          <w:sz w:val="22"/>
        </w:rPr>
      </w:pPr>
      <w:r>
        <w:rPr>
          <w:noProof/>
        </w:rPr>
        <w:t>Exercise - 4B.3 Save BLE Pairing Information (i.e. Bonding)</w:t>
      </w:r>
      <w:r>
        <w:rPr>
          <w:noProof/>
        </w:rPr>
        <w:tab/>
      </w:r>
      <w:r>
        <w:rPr>
          <w:noProof/>
        </w:rPr>
        <w:fldChar w:fldCharType="begin"/>
      </w:r>
      <w:r>
        <w:rPr>
          <w:noProof/>
        </w:rPr>
        <w:instrText xml:space="preserve"> PAGEREF _Toc516218447 \h </w:instrText>
      </w:r>
      <w:r>
        <w:rPr>
          <w:noProof/>
        </w:rPr>
      </w:r>
      <w:r>
        <w:rPr>
          <w:noProof/>
        </w:rPr>
        <w:fldChar w:fldCharType="separate"/>
      </w:r>
      <w:r>
        <w:rPr>
          <w:noProof/>
        </w:rPr>
        <w:t>36</w:t>
      </w:r>
      <w:r>
        <w:rPr>
          <w:noProof/>
        </w:rPr>
        <w:fldChar w:fldCharType="end"/>
      </w:r>
    </w:p>
    <w:p w14:paraId="31CE70FF" w14:textId="3447A341" w:rsidR="007C3CBD" w:rsidRDefault="007C3CBD">
      <w:pPr>
        <w:pStyle w:val="TOC2"/>
        <w:rPr>
          <w:rFonts w:asciiTheme="minorHAnsi" w:eastAsiaTheme="minorEastAsia" w:hAnsiTheme="minorHAnsi"/>
          <w:smallCaps w:val="0"/>
          <w:noProof/>
          <w:sz w:val="22"/>
        </w:rPr>
      </w:pPr>
      <w:r>
        <w:rPr>
          <w:noProof/>
        </w:rPr>
        <w:t>Exercise - 4B.4 Add a Pairing Passkey</w:t>
      </w:r>
      <w:r>
        <w:rPr>
          <w:noProof/>
        </w:rPr>
        <w:tab/>
      </w:r>
      <w:r>
        <w:rPr>
          <w:noProof/>
        </w:rPr>
        <w:fldChar w:fldCharType="begin"/>
      </w:r>
      <w:r>
        <w:rPr>
          <w:noProof/>
        </w:rPr>
        <w:instrText xml:space="preserve"> PAGEREF _Toc516218448 \h </w:instrText>
      </w:r>
      <w:r>
        <w:rPr>
          <w:noProof/>
        </w:rPr>
      </w:r>
      <w:r>
        <w:rPr>
          <w:noProof/>
        </w:rPr>
        <w:fldChar w:fldCharType="separate"/>
      </w:r>
      <w:r>
        <w:rPr>
          <w:noProof/>
        </w:rPr>
        <w:t>40</w:t>
      </w:r>
      <w:r>
        <w:rPr>
          <w:noProof/>
        </w:rPr>
        <w:fldChar w:fldCharType="end"/>
      </w:r>
    </w:p>
    <w:p w14:paraId="370DF853" w14:textId="52EF71A4" w:rsidR="001546E3" w:rsidRDefault="00907C94" w:rsidP="002D5601">
      <w:pPr>
        <w:pStyle w:val="Heading1"/>
      </w:pPr>
      <w:r>
        <w:lastRenderedPageBreak/>
        <w:fldChar w:fldCharType="end"/>
      </w:r>
      <w:bookmarkStart w:id="1" w:name="_Toc516218407"/>
      <w:r w:rsidR="001546E3">
        <w:t>Notify &amp; Indicate</w:t>
      </w:r>
      <w:bookmarkEnd w:id="1"/>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r>
        <w:t>wiced_bt_send_notification(conn_id, handle, length, value)</w:t>
      </w:r>
    </w:p>
    <w:p w14:paraId="60E04FFC" w14:textId="517F7E99" w:rsidR="005A693D" w:rsidRDefault="005A693D" w:rsidP="00AA3D29">
      <w:pPr>
        <w:pStyle w:val="ListParagraph"/>
        <w:numPr>
          <w:ilvl w:val="0"/>
          <w:numId w:val="7"/>
        </w:numPr>
      </w:pPr>
      <w:r>
        <w:t>wiced_bt_send_</w:t>
      </w:r>
      <w:r w:rsidR="00C93A24">
        <w:t>indication</w:t>
      </w:r>
      <w:r>
        <w:t>(conn_id,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In other words, the Client can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5FD43576"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2" w:name="_Toc516218408"/>
      <w:r>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893B975">
            <wp:extent cx="4929200" cy="4623759"/>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662" cy="4640139"/>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503001">
      <w:r>
        <w:t xml:space="preserve">WICED Bluetooth has defines for the rest of the Descriptors </w:t>
      </w:r>
      <w:r w:rsidR="00AD38B2">
        <w:t>which you can find in wiced_bt_uuid.h</w:t>
      </w:r>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3" w:name="_Toc516218409"/>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r>
        <w:t>CypherText = F(S</w:t>
      </w:r>
      <w:r w:rsidR="00C75704">
        <w:t>haredSecret</w:t>
      </w:r>
      <w:r>
        <w:t>,PlainText)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4" w:name="_Toc516218410"/>
      <w:r>
        <w:t>Pairing</w:t>
      </w:r>
      <w:bookmarkEnd w:id="4"/>
    </w:p>
    <w:p w14:paraId="136FBA29" w14:textId="47613B3E" w:rsidR="0010753A" w:rsidRDefault="00B91A2E" w:rsidP="00F5353E">
      <w:r>
        <w:t xml:space="preserve">Pairing </w:t>
      </w:r>
      <w:r w:rsidR="00EC5B1A">
        <w:t xml:space="preserve">is the process of exchanging </w:t>
      </w:r>
      <w:r w:rsidR="00AD1CD7">
        <w:t xml:space="preserve">the Shared Secret.  The basic problem continues to be how do you send a Shared Secret over the air, unencrypted and still have your Shared Secret be Secret.  The answer is that you encrypt the Shared Secret using a </w:t>
      </w:r>
      <w:r w:rsidR="00E71741">
        <w:t>6-</w:t>
      </w:r>
      <w:r w:rsidR="00EF025C">
        <w:t xml:space="preserve">digit </w:t>
      </w:r>
      <w:r w:rsidR="00AD1CD7">
        <w:t xml:space="preserve">PIN Code.   </w:t>
      </w:r>
      <w:r w:rsidR="0010753A">
        <w:t xml:space="preserve">Which gives the eavesdropper a </w:t>
      </w:r>
      <w:r w:rsidR="00C749F5">
        <w:t>one</w:t>
      </w:r>
      <w:r w:rsidR="0010753A">
        <w:t xml:space="preserve"> in a million change at guessing your </w:t>
      </w:r>
      <w:r w:rsidR="00C749F5">
        <w:t>PIN</w:t>
      </w:r>
      <w:r w:rsidR="0010753A">
        <w:t>.</w:t>
      </w:r>
    </w:p>
    <w:p w14:paraId="2511DF9B" w14:textId="40457144" w:rsidR="00AD1CD7" w:rsidRDefault="00AD1CD7" w:rsidP="00F5353E">
      <w:r>
        <w:t>But where do you get the PIN Code?</w:t>
      </w:r>
      <w:r w:rsidR="00EF025C">
        <w:t xml:space="preserve">  The answer to that question is that there are three ways, depending on what I/O capability you have on the devices:</w:t>
      </w:r>
    </w:p>
    <w:p w14:paraId="6DB1BC1C" w14:textId="1677F089" w:rsidR="00AD1CD7" w:rsidRDefault="00EF025C" w:rsidP="00EF025C">
      <w:r>
        <w:t>Method 1 is called “Just works”.  Both sides assume a default PIN code of 000000.  Obviously</w:t>
      </w:r>
      <w:r w:rsidR="00E71741">
        <w:t>,</w:t>
      </w:r>
      <w:r>
        <w:t xml:space="preserve"> this isn’t secure at the start (because it can be eavesdropped) but after the Shared Secret </w:t>
      </w:r>
      <w:r w:rsidR="00C749F5">
        <w:t xml:space="preserve">is </w:t>
      </w:r>
      <w:r>
        <w:t xml:space="preserve">exchanged </w:t>
      </w:r>
      <w:r w:rsidR="00C749F5">
        <w:t xml:space="preserve">it </w:t>
      </w:r>
      <w:r>
        <w:t>becomes secure.  If you don’t overhear the Shared Secret exchange</w:t>
      </w:r>
      <w:r w:rsidR="00C749F5">
        <w:t>,</w:t>
      </w:r>
      <w:r>
        <w:t xml:space="preserve"> then you don’t have the Shared Secret.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670315C7" w:rsidR="00EF025C" w:rsidRDefault="00EF025C" w:rsidP="00EF025C">
      <w:r>
        <w:t xml:space="preserve">Method </w:t>
      </w:r>
      <w:r w:rsidR="00C63A9E">
        <w:t>3</w:t>
      </w:r>
      <w:r>
        <w:t xml:space="preserve"> is </w:t>
      </w:r>
      <w:r w:rsidR="001B53DA">
        <w:t xml:space="preserve">called “Passkey Entry”.  </w:t>
      </w:r>
      <w:r w:rsidR="00E71741">
        <w:t>For</w:t>
      </w:r>
      <w:r w:rsidR="001B53DA">
        <w:t xml:space="preserve"> this method to work one side needs to be able to </w:t>
      </w:r>
      <w:r w:rsidR="00E71741">
        <w:t>display a random 6-digit number and the other side needs to be able to either enter the number</w:t>
      </w:r>
      <w:r w:rsidR="00EC5A68">
        <w:t xml:space="preserve"> </w:t>
      </w:r>
      <w:r w:rsidR="00E71741">
        <w:t>or confirm the number on the display</w:t>
      </w:r>
      <w:r w:rsidR="00EC5A68">
        <w:t xml:space="preserve"> is the expected value</w:t>
      </w:r>
      <w:r w:rsidR="00E71741">
        <w:t>.</w:t>
      </w:r>
    </w:p>
    <w:p w14:paraId="78C99314" w14:textId="7C6757FE" w:rsidR="00740E39" w:rsidRDefault="00740E39" w:rsidP="00F5353E">
      <w:r>
        <w:t>The Pairing process starts with Device 1 sending a pairing request.  That request includes its I/O capabilities.  The input possibilities are none, yes/no, and keyboard.  The output capabilities are none and display.</w:t>
      </w:r>
      <w:r w:rsidR="000E79A3">
        <w:t xml:space="preserve">  Device 2 responds with the same information.</w:t>
      </w:r>
    </w:p>
    <w:p w14:paraId="079326FB" w14:textId="23A7B046" w:rsidR="00490128" w:rsidRDefault="000E79A3" w:rsidP="00F5353E">
      <w:r>
        <w:t>Now one side of the connection can d</w:t>
      </w:r>
      <w:r w:rsidR="00EB2856">
        <w:t xml:space="preserve">isplay the </w:t>
      </w:r>
      <w:r w:rsidR="000B3129">
        <w:t>PIN</w:t>
      </w:r>
      <w:r w:rsidR="00EB2856">
        <w:t>, and the other side can type it in.  Then the encryption and key exchange process can happen.</w:t>
      </w:r>
    </w:p>
    <w:p w14:paraId="7A325E07" w14:textId="46291023" w:rsidR="00A7401B" w:rsidRDefault="00A7401B" w:rsidP="002D5601">
      <w:pPr>
        <w:pStyle w:val="Heading2"/>
      </w:pPr>
      <w:bookmarkStart w:id="5" w:name="_Toc516218411"/>
      <w:r>
        <w:lastRenderedPageBreak/>
        <w:t>Bonding</w:t>
      </w:r>
      <w:bookmarkEnd w:id="5"/>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6" w:name="_Toc516218412"/>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7" w:name="_Toc516218413"/>
      <w:r>
        <w:t>Authentication,</w:t>
      </w:r>
      <w:r w:rsidR="00AE30D4">
        <w:t xml:space="preserve"> Authorization</w:t>
      </w:r>
      <w:r>
        <w:t xml:space="preserve"> and the GATT DB</w:t>
      </w:r>
      <w:bookmarkEnd w:id="7"/>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8" w:name="_Toc516218414"/>
      <w:r>
        <w:t>Privacy</w:t>
      </w:r>
      <w:bookmarkEnd w:id="8"/>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9" w:name="_Toc516218415"/>
      <w:r>
        <w:lastRenderedPageBreak/>
        <w:t xml:space="preserve">WICED Configuration: </w:t>
      </w:r>
      <w:r w:rsidR="00FE60C0">
        <w:t>w</w:t>
      </w:r>
      <w:r w:rsidR="00BD5552">
        <w:t>iced_bt_cfg.c</w:t>
      </w:r>
      <w:bookmarkEnd w:id="9"/>
    </w:p>
    <w:p w14:paraId="2737925E" w14:textId="2A15B8BF" w:rsidR="00FE60C0" w:rsidRDefault="00FE60C0" w:rsidP="00FE60C0">
      <w:r>
        <w:t xml:space="preserve">When you initialize the BLE Stack one of the arguments you pass is a pointer to a structure of type </w:t>
      </w:r>
      <w:r w:rsidRPr="00FE60C0">
        <w:t>wiced_bt_cfg_settings_t</w:t>
      </w:r>
      <w:r>
        <w:t>.  This structure contains initialization information for both the BLE and Classic Bluetooth configuration.  This structure is built for you by WICED Bluetooth Designer and typically resides in the file wiced_bt_cfg.c</w:t>
      </w:r>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10" w:name="_Toc516218416"/>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There are four different size buffer pools. The configuration settings for them can be found in wiced_bt_cfg.c.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1" w:name="_Toc516218417"/>
      <w:r>
        <w:lastRenderedPageBreak/>
        <w:t>Advertising packet</w:t>
      </w:r>
      <w:bookmarkEnd w:id="11"/>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2" w:name="_Ref515850437"/>
      <w:bookmarkStart w:id="13" w:name="_Toc516218418"/>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2"/>
      <w:bookmarkEnd w:id="13"/>
    </w:p>
    <w:p w14:paraId="1B1E034F" w14:textId="4EB872A8" w:rsidR="00745815" w:rsidRDefault="00745815" w:rsidP="00745815">
      <w:r>
        <w:t>If you turn on the CySmart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a Central </w:t>
      </w:r>
      <w:r w:rsidR="00C91CFC">
        <w:t xml:space="preserve">sees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4" w:name="_Toc516218419"/>
      <w:r>
        <w:t>iBeacon</w:t>
      </w:r>
      <w:bookmarkEnd w:id="14"/>
    </w:p>
    <w:p w14:paraId="2F394952" w14:textId="1E5D3C6E" w:rsidR="00A23994" w:rsidRPr="00A23994" w:rsidRDefault="00A23994" w:rsidP="00A23994">
      <w:commentRangeStart w:id="15"/>
      <w:r>
        <w:t>iBeacon is a</w:t>
      </w:r>
      <w:r w:rsidR="009B3439">
        <w:t>n</w:t>
      </w:r>
      <w:r>
        <w:t xml:space="preserve"> Advertising Packet format defined </w:t>
      </w:r>
      <w:r w:rsidR="00EE5A0C">
        <w:t>by Apple.</w:t>
      </w:r>
      <w:commentRangeEnd w:id="15"/>
      <w:r w:rsidR="00EE5A0C">
        <w:rPr>
          <w:rStyle w:val="CommentReference"/>
        </w:rPr>
        <w:commentReference w:id="15"/>
      </w:r>
    </w:p>
    <w:p w14:paraId="405E8E15" w14:textId="1CBED88B" w:rsidR="00AE30D4" w:rsidRDefault="00AE30D4" w:rsidP="002D5601">
      <w:pPr>
        <w:pStyle w:val="Heading2"/>
      </w:pPr>
      <w:bookmarkStart w:id="16" w:name="_Toc516218420"/>
      <w:r>
        <w:t>Eddystone</w:t>
      </w:r>
      <w:bookmarkEnd w:id="16"/>
    </w:p>
    <w:p w14:paraId="5C8AEEA0" w14:textId="47AE201F" w:rsidR="005E70EC" w:rsidRDefault="005E70EC" w:rsidP="005E70EC">
      <w:r w:rsidRPr="005E70EC">
        <w:t xml:space="preserve">Eddystone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There are currently four types of Eddystone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Ephermal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r w:rsidR="002F04BB">
        <w:t>Eddystone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r>
        <w:t>snip.ble.eddystone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77777777" w:rsidR="006A2694" w:rsidRDefault="006A2694" w:rsidP="002D5601">
      <w:pPr>
        <w:pStyle w:val="Heading1"/>
      </w:pPr>
      <w:bookmarkStart w:id="17" w:name="_Toc516218421"/>
      <w:r>
        <w:lastRenderedPageBreak/>
        <w:t>GATT Service Discovery</w:t>
      </w:r>
      <w:bookmarkEnd w:id="17"/>
    </w:p>
    <w:p w14:paraId="2A348B44" w14:textId="04CFE809"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7C3CBD">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By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r>
        <w:t>wiced_bt_gatt_send_discover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8" w:name="_Toc516218422"/>
      <w:r>
        <w:lastRenderedPageBreak/>
        <w:t>WICED Bluetooth Designer</w:t>
      </w:r>
      <w:bookmarkEnd w:id="18"/>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WicedButton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9" w:name="_Toc516218423"/>
      <w:r>
        <w:t>Running the Tool</w:t>
      </w:r>
      <w:bookmarkEnd w:id="19"/>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WicedButton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lastRenderedPageBreak/>
        <w:t>On the Characteristics tab, add a new Vendor Specific Service called WicedButton.</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20" w:name="_Toc516218424"/>
      <w:r>
        <w:t>Editing the Firmware</w:t>
      </w:r>
      <w:bookmarkEnd w:id="20"/>
    </w:p>
    <w:p w14:paraId="05ED408D" w14:textId="34DDD6D0" w:rsidR="00395EE9" w:rsidRDefault="00395EE9" w:rsidP="002112DA">
      <w:r>
        <w:t xml:space="preserve">In </w:t>
      </w:r>
      <w:r w:rsidR="00455856">
        <w:t>WicedButton.c</w:t>
      </w:r>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"wiced_bt_stack.h"</w:t>
      </w:r>
    </w:p>
    <w:p w14:paraId="15CF4458" w14:textId="77777777" w:rsidR="00395EE9" w:rsidRPr="00395EE9" w:rsidRDefault="00395EE9" w:rsidP="00395EE9">
      <w:pPr>
        <w:autoSpaceDE w:val="0"/>
        <w:autoSpaceDN w:val="0"/>
        <w:adjustRightInd w:val="0"/>
        <w:spacing w:after="0" w:line="240" w:lineRule="auto"/>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"wiced_bt_app_common.h"</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"wiced_hal_wdog.h"</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connection_id. </w:t>
      </w:r>
      <w:r w:rsidR="00395EE9">
        <w:t>Upon a GATT connection</w:t>
      </w:r>
      <w:r>
        <w:t xml:space="preserve"> (i.e. in wicedbutton_connect_callback)</w:t>
      </w:r>
      <w:r w:rsidR="00395EE9">
        <w:t xml:space="preserve">, save the connection ID. </w:t>
      </w:r>
      <w:r>
        <w:t>Upong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uint16_t connection_id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r>
        <w:t>connection_id = p_conn_status-&gt;conn_id;</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connection_id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lastRenderedPageBreak/>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1" w:name="_Toc516218425"/>
      <w:r>
        <w:lastRenderedPageBreak/>
        <w:t>Testing the Project</w:t>
      </w:r>
      <w:bookmarkEnd w:id="21"/>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Run CySmart on your phone. When you see the “WicedLED” device, tap on it.  CySmart will connect to the device and will show the GATT browser widget.</w:t>
      </w:r>
    </w:p>
    <w:p w14:paraId="0E457C6E" w14:textId="644E6843" w:rsidR="00265B99" w:rsidRDefault="00265B99" w:rsidP="00265B99">
      <w:r>
        <w:t xml:space="preserve">Note: If you are using the Android version of CySmart,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lastRenderedPageBreak/>
        <w:t xml:space="preserve">Tap on the </w:t>
      </w:r>
      <w:r w:rsidR="00265B99">
        <w:t xml:space="preserve"> </w:t>
      </w:r>
      <w:r>
        <w:t>GATT DB widget to open the browser. Then tap on the Unknown Service (which we know is WicedButton)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Finally, press back until CySmart disconnects.</w:t>
      </w:r>
    </w:p>
    <w:p w14:paraId="6D14DA65" w14:textId="3348C6BE" w:rsidR="005D5DFD" w:rsidRDefault="005D5DFD" w:rsidP="002D5601">
      <w:pPr>
        <w:pStyle w:val="Heading1"/>
      </w:pPr>
      <w:bookmarkStart w:id="22" w:name="_Toc516218426"/>
      <w:r>
        <w:lastRenderedPageBreak/>
        <w:t>WICED Bluetooth Firmware Architecture</w:t>
      </w:r>
      <w:bookmarkEnd w:id="22"/>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CB3534">
        <w:tc>
          <w:tcPr>
            <w:tcW w:w="1359" w:type="dxa"/>
            <w:shd w:val="clear" w:color="auto" w:fill="BFBFBF" w:themeFill="background1" w:themeFillShade="BF"/>
          </w:tcPr>
          <w:p w14:paraId="4842B9E6" w14:textId="77777777" w:rsidR="003465D4" w:rsidRPr="005E7C2B" w:rsidRDefault="003465D4" w:rsidP="00CB3534">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CB3534">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CB3534">
            <w:pPr>
              <w:rPr>
                <w:b/>
              </w:rPr>
            </w:pPr>
            <w:r w:rsidRPr="005E7C2B">
              <w:rPr>
                <w:b/>
              </w:rPr>
              <w:t>Reason</w:t>
            </w:r>
          </w:p>
        </w:tc>
      </w:tr>
      <w:tr w:rsidR="003465D4" w14:paraId="4B2DCA56" w14:textId="77777777" w:rsidTr="00CB3534">
        <w:tc>
          <w:tcPr>
            <w:tcW w:w="1359" w:type="dxa"/>
            <w:vMerge w:val="restart"/>
            <w:shd w:val="clear" w:color="auto" w:fill="DEEAF6" w:themeFill="accent1" w:themeFillTint="33"/>
          </w:tcPr>
          <w:p w14:paraId="2404BB80" w14:textId="77777777" w:rsidR="003465D4" w:rsidRDefault="003465D4" w:rsidP="00CB3534">
            <w:r>
              <w:t>Powerup</w:t>
            </w:r>
          </w:p>
        </w:tc>
        <w:tc>
          <w:tcPr>
            <w:tcW w:w="4585" w:type="dxa"/>
            <w:shd w:val="clear" w:color="auto" w:fill="DEEAF6" w:themeFill="accent1" w:themeFillTint="33"/>
          </w:tcPr>
          <w:p w14:paraId="6499EFB2" w14:textId="77777777" w:rsidR="003465D4" w:rsidRDefault="003465D4" w:rsidP="00CB3534">
            <w:r w:rsidRPr="00ED0D81">
              <w:t>BTM_LOCAL_IDENTITY_KEYS_REQUEST_EVT</w:t>
            </w:r>
          </w:p>
        </w:tc>
        <w:tc>
          <w:tcPr>
            <w:tcW w:w="3555" w:type="dxa"/>
            <w:shd w:val="clear" w:color="auto" w:fill="DEEAF6" w:themeFill="accent1" w:themeFillTint="33"/>
          </w:tcPr>
          <w:p w14:paraId="008D6379" w14:textId="77777777" w:rsidR="003465D4" w:rsidRDefault="003465D4" w:rsidP="00CB3534">
            <w:r>
              <w:t>At initialization, the BLE stack looks to see if there are local encryption keys available. If bonding information is not stored in NVRAM then this state does not need to be implemented.</w:t>
            </w:r>
          </w:p>
        </w:tc>
      </w:tr>
      <w:tr w:rsidR="003465D4" w14:paraId="49D69942" w14:textId="77777777" w:rsidTr="00CB3534">
        <w:tc>
          <w:tcPr>
            <w:tcW w:w="1359" w:type="dxa"/>
            <w:vMerge/>
            <w:shd w:val="clear" w:color="auto" w:fill="DEEAF6" w:themeFill="accent1" w:themeFillTint="33"/>
          </w:tcPr>
          <w:p w14:paraId="36B8139F" w14:textId="77777777" w:rsidR="003465D4" w:rsidRDefault="003465D4" w:rsidP="00CB3534"/>
        </w:tc>
        <w:tc>
          <w:tcPr>
            <w:tcW w:w="4585" w:type="dxa"/>
            <w:shd w:val="clear" w:color="auto" w:fill="DEEAF6" w:themeFill="accent1" w:themeFillTint="33"/>
          </w:tcPr>
          <w:p w14:paraId="4ED5798D" w14:textId="77777777" w:rsidR="003465D4" w:rsidRDefault="003465D4" w:rsidP="00CB3534">
            <w:r w:rsidRPr="00ED0D81">
              <w:t>BTM_ENABLED</w:t>
            </w:r>
            <w:r>
              <w:t>_EVT</w:t>
            </w:r>
          </w:p>
        </w:tc>
        <w:tc>
          <w:tcPr>
            <w:tcW w:w="3555" w:type="dxa"/>
            <w:shd w:val="clear" w:color="auto" w:fill="DEEAF6" w:themeFill="accent1" w:themeFillTint="33"/>
          </w:tcPr>
          <w:p w14:paraId="6EA4F84D" w14:textId="77777777" w:rsidR="003465D4" w:rsidRDefault="003465D4" w:rsidP="00CB3534">
            <w:r>
              <w:t>This occurs once the BLE stack has completed initialization. Typically, you will start up the rest of your application here.</w:t>
            </w:r>
          </w:p>
        </w:tc>
      </w:tr>
      <w:tr w:rsidR="003465D4" w14:paraId="432AB387" w14:textId="77777777" w:rsidTr="00CB3534">
        <w:tc>
          <w:tcPr>
            <w:tcW w:w="1359" w:type="dxa"/>
            <w:vMerge/>
            <w:shd w:val="clear" w:color="auto" w:fill="DEEAF6" w:themeFill="accent1" w:themeFillTint="33"/>
          </w:tcPr>
          <w:p w14:paraId="48C25969" w14:textId="77777777" w:rsidR="003465D4" w:rsidRDefault="003465D4" w:rsidP="00CB3534"/>
        </w:tc>
        <w:tc>
          <w:tcPr>
            <w:tcW w:w="4585" w:type="dxa"/>
            <w:shd w:val="clear" w:color="auto" w:fill="DEEAF6" w:themeFill="accent1" w:themeFillTint="33"/>
          </w:tcPr>
          <w:p w14:paraId="62ECE237" w14:textId="77777777" w:rsidR="003465D4" w:rsidRDefault="003465D4" w:rsidP="00CB3534">
            <w:r w:rsidRPr="00ED0D81">
              <w:t>BTM_BLE_ADVERT_STATE_CHANGED_EVT</w:t>
            </w:r>
          </w:p>
        </w:tc>
        <w:tc>
          <w:tcPr>
            <w:tcW w:w="3555" w:type="dxa"/>
            <w:shd w:val="clear" w:color="auto" w:fill="DEEAF6" w:themeFill="accent1" w:themeFillTint="33"/>
          </w:tcPr>
          <w:p w14:paraId="34AF465A"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CB3534">
            <w:r>
              <w:t>Connect</w:t>
            </w:r>
          </w:p>
        </w:tc>
        <w:tc>
          <w:tcPr>
            <w:tcW w:w="4585" w:type="dxa"/>
            <w:shd w:val="clear" w:color="auto" w:fill="EDEDED" w:themeFill="accent3" w:themeFillTint="33"/>
          </w:tcPr>
          <w:p w14:paraId="2C491C43" w14:textId="77777777" w:rsidR="003465D4" w:rsidRPr="00ED0D81" w:rsidRDefault="003465D4" w:rsidP="00CB3534">
            <w:r>
              <w:t>GATT_CONNECTION_STATUS_EVT</w:t>
            </w:r>
          </w:p>
        </w:tc>
        <w:tc>
          <w:tcPr>
            <w:tcW w:w="3555" w:type="dxa"/>
            <w:shd w:val="clear" w:color="auto" w:fill="EDEDED" w:themeFill="accent3" w:themeFillTint="33"/>
          </w:tcPr>
          <w:p w14:paraId="0BCDFC40" w14:textId="77777777" w:rsidR="003465D4" w:rsidRDefault="003465D4" w:rsidP="00CB3534">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CB3534">
            <w:bookmarkStart w:id="23" w:name="_Hlk513631676"/>
          </w:p>
        </w:tc>
        <w:tc>
          <w:tcPr>
            <w:tcW w:w="4585" w:type="dxa"/>
            <w:shd w:val="clear" w:color="auto" w:fill="EDEDED" w:themeFill="accent3" w:themeFillTint="33"/>
          </w:tcPr>
          <w:p w14:paraId="1E7626A4" w14:textId="77777777" w:rsidR="003465D4" w:rsidRDefault="003465D4" w:rsidP="00CB3534">
            <w:r w:rsidRPr="00ED0D81">
              <w:t>BTM_BLE_ADVERT_STATE_CHANGED_EVT</w:t>
            </w:r>
          </w:p>
        </w:tc>
        <w:tc>
          <w:tcPr>
            <w:tcW w:w="3555" w:type="dxa"/>
            <w:shd w:val="clear" w:color="auto" w:fill="EDEDED" w:themeFill="accent3" w:themeFillTint="33"/>
          </w:tcPr>
          <w:p w14:paraId="35B51DF9" w14:textId="77777777" w:rsidR="003465D4" w:rsidRDefault="003465D4" w:rsidP="00CB3534">
            <w:r>
              <w:t>Once the connection happens, the stack stops advertisements which will result in this event. You will see a return value of 0 which means advertisements have stopped.</w:t>
            </w:r>
          </w:p>
        </w:tc>
      </w:tr>
      <w:bookmarkEnd w:id="23"/>
      <w:tr w:rsidR="003465D4" w14:paraId="7D9E9DE3" w14:textId="77777777" w:rsidTr="00CB3534">
        <w:tc>
          <w:tcPr>
            <w:tcW w:w="1359" w:type="dxa"/>
            <w:vMerge w:val="restart"/>
            <w:shd w:val="clear" w:color="auto" w:fill="FFF2CC" w:themeFill="accent4" w:themeFillTint="33"/>
          </w:tcPr>
          <w:p w14:paraId="6FBAA3DA" w14:textId="77777777" w:rsidR="003465D4" w:rsidRDefault="003465D4" w:rsidP="00CB3534">
            <w:r>
              <w:t>Pair</w:t>
            </w:r>
          </w:p>
          <w:p w14:paraId="662CDD01" w14:textId="77777777" w:rsidR="003465D4" w:rsidRDefault="003465D4" w:rsidP="00CB3534">
            <w:r>
              <w:t>(if secure link is required)</w:t>
            </w:r>
          </w:p>
        </w:tc>
        <w:tc>
          <w:tcPr>
            <w:tcW w:w="4585" w:type="dxa"/>
            <w:shd w:val="clear" w:color="auto" w:fill="FFF2CC" w:themeFill="accent4" w:themeFillTint="33"/>
          </w:tcPr>
          <w:p w14:paraId="62274C7F" w14:textId="77777777" w:rsidR="003465D4" w:rsidRDefault="003465D4" w:rsidP="00CB3534">
            <w:r w:rsidRPr="00ED0D81">
              <w:t>BTM_SECURITY_REQUEST_EVT</w:t>
            </w:r>
          </w:p>
        </w:tc>
        <w:tc>
          <w:tcPr>
            <w:tcW w:w="3555" w:type="dxa"/>
            <w:shd w:val="clear" w:color="auto" w:fill="FFF2CC" w:themeFill="accent4" w:themeFillTint="33"/>
          </w:tcPr>
          <w:p w14:paraId="18AE9BE0"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4CB8751F" w14:textId="77777777" w:rsidTr="00CB3534">
        <w:tc>
          <w:tcPr>
            <w:tcW w:w="1359" w:type="dxa"/>
            <w:vMerge/>
            <w:shd w:val="clear" w:color="auto" w:fill="FFF2CC" w:themeFill="accent4" w:themeFillTint="33"/>
          </w:tcPr>
          <w:p w14:paraId="491C128A" w14:textId="77777777" w:rsidR="003465D4" w:rsidRDefault="003465D4" w:rsidP="00CB3534"/>
        </w:tc>
        <w:tc>
          <w:tcPr>
            <w:tcW w:w="4585" w:type="dxa"/>
            <w:shd w:val="clear" w:color="auto" w:fill="FFF2CC" w:themeFill="accent4" w:themeFillTint="33"/>
          </w:tcPr>
          <w:p w14:paraId="55000263" w14:textId="77777777" w:rsidR="003465D4" w:rsidRDefault="003465D4" w:rsidP="00CB3534">
            <w:r w:rsidRPr="00ED0D81">
              <w:t>BTM_PAIRING_IO_CAPABILITIES_BLE_REQUEST_EVT</w:t>
            </w:r>
          </w:p>
        </w:tc>
        <w:tc>
          <w:tcPr>
            <w:tcW w:w="3555" w:type="dxa"/>
            <w:shd w:val="clear" w:color="auto" w:fill="FFF2CC" w:themeFill="accent4" w:themeFillTint="33"/>
          </w:tcPr>
          <w:p w14:paraId="7C686A06"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CB3534">
        <w:tc>
          <w:tcPr>
            <w:tcW w:w="1359" w:type="dxa"/>
            <w:vMerge/>
            <w:shd w:val="clear" w:color="auto" w:fill="FFF2CC" w:themeFill="accent4" w:themeFillTint="33"/>
          </w:tcPr>
          <w:p w14:paraId="5B71F35D" w14:textId="77777777" w:rsidR="003465D4" w:rsidRDefault="003465D4" w:rsidP="00CB3534"/>
        </w:tc>
        <w:tc>
          <w:tcPr>
            <w:tcW w:w="4585" w:type="dxa"/>
            <w:shd w:val="clear" w:color="auto" w:fill="FFF2CC" w:themeFill="accent4" w:themeFillTint="33"/>
          </w:tcPr>
          <w:p w14:paraId="3D920D1A" w14:textId="77777777" w:rsidR="003465D4" w:rsidRDefault="003465D4" w:rsidP="00CB3534">
            <w:r w:rsidRPr="00ED0D81">
              <w:t>BTM_ENCRYPTION_STATUS_EVT</w:t>
            </w:r>
          </w:p>
        </w:tc>
        <w:tc>
          <w:tcPr>
            <w:tcW w:w="3555" w:type="dxa"/>
            <w:shd w:val="clear" w:color="auto" w:fill="FFF2CC" w:themeFill="accent4" w:themeFillTint="33"/>
          </w:tcPr>
          <w:p w14:paraId="270D81E1" w14:textId="77777777" w:rsidR="003465D4" w:rsidRDefault="003465D4" w:rsidP="00CB3534">
            <w:r>
              <w:t>This occurs when the secure link has been established.</w:t>
            </w:r>
          </w:p>
        </w:tc>
      </w:tr>
      <w:tr w:rsidR="003465D4" w14:paraId="66E9609C" w14:textId="77777777" w:rsidTr="00CB3534">
        <w:tc>
          <w:tcPr>
            <w:tcW w:w="1359" w:type="dxa"/>
            <w:vMerge/>
            <w:shd w:val="clear" w:color="auto" w:fill="FFF2CC" w:themeFill="accent4" w:themeFillTint="33"/>
          </w:tcPr>
          <w:p w14:paraId="3FE1D532" w14:textId="77777777" w:rsidR="003465D4" w:rsidRDefault="003465D4" w:rsidP="00CB3534"/>
        </w:tc>
        <w:tc>
          <w:tcPr>
            <w:tcW w:w="4585" w:type="dxa"/>
            <w:shd w:val="clear" w:color="auto" w:fill="FFF2CC" w:themeFill="accent4" w:themeFillTint="33"/>
          </w:tcPr>
          <w:p w14:paraId="55BCB6FB" w14:textId="77777777" w:rsidR="003465D4" w:rsidRDefault="003465D4" w:rsidP="00CB3534">
            <w:r w:rsidRPr="00ED0D81">
              <w:t>BTM_PAIRED_DEVICE_LINK_KEYS_UPDATE_EVT</w:t>
            </w:r>
          </w:p>
        </w:tc>
        <w:tc>
          <w:tcPr>
            <w:tcW w:w="3555" w:type="dxa"/>
            <w:shd w:val="clear" w:color="auto" w:fill="FFF2CC" w:themeFill="accent4" w:themeFillTint="33"/>
          </w:tcPr>
          <w:p w14:paraId="43C49087" w14:textId="77777777" w:rsidR="003465D4" w:rsidRDefault="003465D4" w:rsidP="00CB3534">
            <w:r>
              <w:t>This event is used so that you can store the paired devices keys if you are storing bonding information. If not, then this state does not need to be implemented.</w:t>
            </w:r>
          </w:p>
        </w:tc>
      </w:tr>
      <w:tr w:rsidR="003465D4" w14:paraId="4FE6A52C" w14:textId="77777777" w:rsidTr="00CB3534">
        <w:tc>
          <w:tcPr>
            <w:tcW w:w="1359" w:type="dxa"/>
            <w:vMerge/>
            <w:shd w:val="clear" w:color="auto" w:fill="FFF2CC" w:themeFill="accent4" w:themeFillTint="33"/>
          </w:tcPr>
          <w:p w14:paraId="222C2B26" w14:textId="77777777" w:rsidR="003465D4" w:rsidRDefault="003465D4" w:rsidP="00CB3534"/>
        </w:tc>
        <w:tc>
          <w:tcPr>
            <w:tcW w:w="4585" w:type="dxa"/>
            <w:shd w:val="clear" w:color="auto" w:fill="FFF2CC" w:themeFill="accent4" w:themeFillTint="33"/>
          </w:tcPr>
          <w:p w14:paraId="1380088E" w14:textId="77777777" w:rsidR="003465D4" w:rsidRDefault="003465D4" w:rsidP="00CB3534">
            <w:r w:rsidRPr="00ED0D81">
              <w:t>BTM_PAIRING_COMPLETE_EVT</w:t>
            </w:r>
          </w:p>
        </w:tc>
        <w:tc>
          <w:tcPr>
            <w:tcW w:w="3555" w:type="dxa"/>
            <w:shd w:val="clear" w:color="auto" w:fill="FFF2CC" w:themeFill="accent4" w:themeFillTint="33"/>
          </w:tcPr>
          <w:p w14:paraId="31D4E875" w14:textId="77777777" w:rsidR="003465D4" w:rsidRDefault="003465D4" w:rsidP="00CB3534">
            <w:r>
              <w:t>This event indicates that pairing has been completed successfully.</w:t>
            </w:r>
          </w:p>
        </w:tc>
      </w:tr>
      <w:tr w:rsidR="003465D4" w14:paraId="17D4BC29" w14:textId="77777777" w:rsidTr="00CB3534">
        <w:tc>
          <w:tcPr>
            <w:tcW w:w="1359" w:type="dxa"/>
            <w:shd w:val="clear" w:color="auto" w:fill="E2EFD9" w:themeFill="accent6" w:themeFillTint="33"/>
          </w:tcPr>
          <w:p w14:paraId="5E5B6C90" w14:textId="77777777" w:rsidR="003465D4" w:rsidRDefault="003465D4" w:rsidP="00CB3534">
            <w:r>
              <w:t>Read Values</w:t>
            </w:r>
          </w:p>
        </w:tc>
        <w:tc>
          <w:tcPr>
            <w:tcW w:w="4585" w:type="dxa"/>
            <w:shd w:val="clear" w:color="auto" w:fill="E2EFD9" w:themeFill="accent6" w:themeFillTint="33"/>
          </w:tcPr>
          <w:p w14:paraId="7460B982" w14:textId="77777777" w:rsidR="003465D4" w:rsidRPr="00ED0D81" w:rsidRDefault="003465D4" w:rsidP="00CB3534">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CB3534">
            <w:r>
              <w:t>The firmware must get the  value from the correct location in the GATT database.</w:t>
            </w:r>
          </w:p>
        </w:tc>
      </w:tr>
      <w:tr w:rsidR="003465D4" w14:paraId="24050D17" w14:textId="77777777" w:rsidTr="00CB3534">
        <w:tc>
          <w:tcPr>
            <w:tcW w:w="1359" w:type="dxa"/>
            <w:shd w:val="clear" w:color="auto" w:fill="E2EFD9" w:themeFill="accent6" w:themeFillTint="33"/>
          </w:tcPr>
          <w:p w14:paraId="57431FCC" w14:textId="77777777" w:rsidR="003465D4" w:rsidRDefault="003465D4" w:rsidP="00CB3534">
            <w:r>
              <w:t>Write Values</w:t>
            </w:r>
          </w:p>
        </w:tc>
        <w:tc>
          <w:tcPr>
            <w:tcW w:w="4585" w:type="dxa"/>
            <w:shd w:val="clear" w:color="auto" w:fill="E2EFD9" w:themeFill="accent6" w:themeFillTint="33"/>
          </w:tcPr>
          <w:p w14:paraId="4527CA13" w14:textId="77777777" w:rsidR="003465D4" w:rsidRDefault="003465D4" w:rsidP="00CB3534">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CB3534">
            <w:r>
              <w:t>The firmware must store the provided value in the correct location in the GATT database.</w:t>
            </w:r>
          </w:p>
        </w:tc>
      </w:tr>
      <w:tr w:rsidR="003465D4" w14:paraId="3E7225C3" w14:textId="77777777" w:rsidTr="00CB3534">
        <w:tc>
          <w:tcPr>
            <w:tcW w:w="1359" w:type="dxa"/>
            <w:shd w:val="clear" w:color="auto" w:fill="E2EFD9" w:themeFill="accent6" w:themeFillTint="33"/>
          </w:tcPr>
          <w:p w14:paraId="70D3E7BF" w14:textId="77777777" w:rsidR="003465D4" w:rsidRDefault="003465D4" w:rsidP="00CB3534">
            <w:r>
              <w:t>Notifications</w:t>
            </w:r>
          </w:p>
        </w:tc>
        <w:tc>
          <w:tcPr>
            <w:tcW w:w="4585" w:type="dxa"/>
            <w:shd w:val="clear" w:color="auto" w:fill="E2EFD9" w:themeFill="accent6" w:themeFillTint="33"/>
          </w:tcPr>
          <w:p w14:paraId="0C6E73AA" w14:textId="77777777" w:rsidR="003465D4" w:rsidRDefault="003465D4" w:rsidP="00CB3534">
            <w:r>
              <w:t>N/A</w:t>
            </w:r>
          </w:p>
        </w:tc>
        <w:tc>
          <w:tcPr>
            <w:tcW w:w="3555" w:type="dxa"/>
            <w:shd w:val="clear" w:color="auto" w:fill="E2EFD9" w:themeFill="accent6" w:themeFillTint="33"/>
          </w:tcPr>
          <w:p w14:paraId="0457FC2E" w14:textId="77777777" w:rsidR="003465D4" w:rsidRDefault="003465D4" w:rsidP="00CB3534">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CB3534">
        <w:tc>
          <w:tcPr>
            <w:tcW w:w="1359" w:type="dxa"/>
            <w:vMerge w:val="restart"/>
            <w:shd w:val="clear" w:color="auto" w:fill="FBE4D5" w:themeFill="accent2" w:themeFillTint="33"/>
          </w:tcPr>
          <w:p w14:paraId="3C1F7465" w14:textId="77777777" w:rsidR="003465D4" w:rsidRDefault="003465D4" w:rsidP="00CB3534">
            <w:r>
              <w:t>Disconnect</w:t>
            </w:r>
          </w:p>
        </w:tc>
        <w:tc>
          <w:tcPr>
            <w:tcW w:w="4585" w:type="dxa"/>
            <w:shd w:val="clear" w:color="auto" w:fill="FBE4D5" w:themeFill="accent2" w:themeFillTint="33"/>
          </w:tcPr>
          <w:p w14:paraId="1DC11645" w14:textId="77777777" w:rsidR="003465D4" w:rsidRDefault="003465D4" w:rsidP="00CB3534">
            <w:r>
              <w:t>GATT_CONNECTION_STATUS_EVT</w:t>
            </w:r>
          </w:p>
        </w:tc>
        <w:tc>
          <w:tcPr>
            <w:tcW w:w="3555" w:type="dxa"/>
            <w:shd w:val="clear" w:color="auto" w:fill="FBE4D5" w:themeFill="accent2" w:themeFillTint="33"/>
          </w:tcPr>
          <w:p w14:paraId="138004CC" w14:textId="77777777" w:rsidR="003465D4" w:rsidRDefault="003465D4" w:rsidP="00CB3534">
            <w:r>
              <w:t>For a disconnection, the connection ID is reset, all CCCD settings are cleared, and advertisements are restarted.</w:t>
            </w:r>
          </w:p>
        </w:tc>
      </w:tr>
      <w:tr w:rsidR="003465D4" w14:paraId="66AAE05D" w14:textId="77777777" w:rsidTr="00CB3534">
        <w:tc>
          <w:tcPr>
            <w:tcW w:w="1359" w:type="dxa"/>
            <w:vMerge/>
            <w:shd w:val="clear" w:color="auto" w:fill="FBE4D5" w:themeFill="accent2" w:themeFillTint="33"/>
          </w:tcPr>
          <w:p w14:paraId="389E327A" w14:textId="77777777" w:rsidR="003465D4" w:rsidRDefault="003465D4" w:rsidP="00CB3534"/>
        </w:tc>
        <w:tc>
          <w:tcPr>
            <w:tcW w:w="4585" w:type="dxa"/>
            <w:shd w:val="clear" w:color="auto" w:fill="FBE4D5" w:themeFill="accent2" w:themeFillTint="33"/>
          </w:tcPr>
          <w:p w14:paraId="2803542E" w14:textId="77777777" w:rsidR="003465D4" w:rsidRDefault="003465D4" w:rsidP="00CB3534">
            <w:r w:rsidRPr="00ED0D81">
              <w:t>BTM_BLE_ADVERT_STATE_CHANGED_EVT</w:t>
            </w:r>
          </w:p>
        </w:tc>
        <w:tc>
          <w:tcPr>
            <w:tcW w:w="3555" w:type="dxa"/>
            <w:shd w:val="clear" w:color="auto" w:fill="FBE4D5" w:themeFill="accent2" w:themeFillTint="33"/>
          </w:tcPr>
          <w:p w14:paraId="22C124BB"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CB3534">
            <w:pPr>
              <w:rPr>
                <w:b/>
              </w:rPr>
            </w:pPr>
            <w:bookmarkStart w:id="24"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CB3534">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CB3534">
            <w:pPr>
              <w:rPr>
                <w:b/>
              </w:rPr>
            </w:pPr>
            <w:r w:rsidRPr="005E7C2B">
              <w:rPr>
                <w:b/>
              </w:rPr>
              <w:t>Reason</w:t>
            </w:r>
          </w:p>
        </w:tc>
      </w:tr>
      <w:tr w:rsidR="003465D4" w14:paraId="50A78983" w14:textId="77777777" w:rsidTr="00CB3534">
        <w:tc>
          <w:tcPr>
            <w:tcW w:w="1259" w:type="dxa"/>
            <w:vMerge w:val="restart"/>
            <w:shd w:val="clear" w:color="auto" w:fill="D5DCE4" w:themeFill="text2" w:themeFillTint="33"/>
          </w:tcPr>
          <w:p w14:paraId="28092BEF" w14:textId="77777777" w:rsidR="003465D4" w:rsidRDefault="003465D4" w:rsidP="00CB3534">
            <w:bookmarkStart w:id="25"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CB3534">
            <w:r w:rsidRPr="00ED0D81">
              <w:t>BTM_LOCAL_IDENTITY_KEYS_REQUEST_EVT</w:t>
            </w:r>
          </w:p>
        </w:tc>
        <w:tc>
          <w:tcPr>
            <w:tcW w:w="3510" w:type="dxa"/>
            <w:shd w:val="clear" w:color="auto" w:fill="D5DCE4" w:themeFill="text2" w:themeFillTint="33"/>
          </w:tcPr>
          <w:p w14:paraId="7A169D90" w14:textId="77777777" w:rsidR="003465D4" w:rsidRDefault="003465D4" w:rsidP="00CB3534">
            <w:r>
              <w:t>When this event occurs, the firmware needs to load the local keys from NVRAM. If keys have not been previously saved for the device, then this will not return valid keys.</w:t>
            </w:r>
          </w:p>
        </w:tc>
      </w:tr>
      <w:tr w:rsidR="003465D4" w14:paraId="01973862" w14:textId="77777777" w:rsidTr="00CB3534">
        <w:tc>
          <w:tcPr>
            <w:tcW w:w="1259" w:type="dxa"/>
            <w:vMerge/>
            <w:shd w:val="clear" w:color="auto" w:fill="D5DCE4" w:themeFill="text2" w:themeFillTint="33"/>
          </w:tcPr>
          <w:p w14:paraId="46533C3C" w14:textId="77777777" w:rsidR="003465D4" w:rsidRDefault="003465D4" w:rsidP="00CB3534"/>
        </w:tc>
        <w:tc>
          <w:tcPr>
            <w:tcW w:w="4586" w:type="dxa"/>
            <w:shd w:val="clear" w:color="auto" w:fill="D5DCE4" w:themeFill="text2" w:themeFillTint="33"/>
          </w:tcPr>
          <w:p w14:paraId="023A94E1" w14:textId="77777777" w:rsidR="003465D4" w:rsidRDefault="003465D4" w:rsidP="00CB3534">
            <w:r w:rsidRPr="00ED0D81">
              <w:t>BTM_ENABLED</w:t>
            </w:r>
            <w:r>
              <w:t>_EVT</w:t>
            </w:r>
          </w:p>
        </w:tc>
        <w:tc>
          <w:tcPr>
            <w:tcW w:w="3510" w:type="dxa"/>
            <w:shd w:val="clear" w:color="auto" w:fill="D5DCE4" w:themeFill="text2" w:themeFillTint="33"/>
          </w:tcPr>
          <w:p w14:paraId="1C6E2F5E" w14:textId="77777777" w:rsidR="003465D4" w:rsidRDefault="003465D4" w:rsidP="00CB3534">
            <w:r>
              <w:t>This occurs once the BLE stack has completed initialization. Typically, you will start up the rest of your application here.</w:t>
            </w:r>
          </w:p>
          <w:p w14:paraId="4A1BE265" w14:textId="77777777" w:rsidR="003465D4" w:rsidRDefault="003465D4" w:rsidP="00CB3534"/>
          <w:p w14:paraId="2AC924D8" w14:textId="77777777" w:rsidR="003465D4" w:rsidRDefault="003465D4" w:rsidP="00CB3534">
            <w:r>
              <w:t xml:space="preserve">During this event, the firmware needs to load keys (which also includes the BD_ADDR) for a previously bonded device from NVRAM and then call </w:t>
            </w:r>
            <w:r w:rsidRPr="00C5200A">
              <w:rPr>
                <w:i/>
              </w:rPr>
              <w:t>wiced_bt_dev_add_device_to_address_resolution_db</w:t>
            </w:r>
            <w:r>
              <w:t>() to allow connecting to an bonded device.  If a device has not been previously bonded, this will return values of all 0.</w:t>
            </w:r>
          </w:p>
        </w:tc>
      </w:tr>
      <w:tr w:rsidR="003465D4" w14:paraId="0486D832" w14:textId="77777777" w:rsidTr="00CB3534">
        <w:tc>
          <w:tcPr>
            <w:tcW w:w="1259" w:type="dxa"/>
            <w:vMerge/>
            <w:shd w:val="clear" w:color="auto" w:fill="D5DCE4" w:themeFill="text2" w:themeFillTint="33"/>
          </w:tcPr>
          <w:p w14:paraId="215AA6C6" w14:textId="77777777" w:rsidR="003465D4" w:rsidRDefault="003465D4" w:rsidP="00CB3534"/>
        </w:tc>
        <w:tc>
          <w:tcPr>
            <w:tcW w:w="4586" w:type="dxa"/>
            <w:shd w:val="clear" w:color="auto" w:fill="D5DCE4" w:themeFill="text2" w:themeFillTint="33"/>
          </w:tcPr>
          <w:p w14:paraId="2DBCC2FD" w14:textId="77777777" w:rsidR="003465D4" w:rsidRDefault="003465D4" w:rsidP="00CB3534">
            <w:r w:rsidRPr="00ED0D81">
              <w:t>BTM_BLE_ADVERT_STATE_CHANGED_EVT</w:t>
            </w:r>
          </w:p>
        </w:tc>
        <w:tc>
          <w:tcPr>
            <w:tcW w:w="3510" w:type="dxa"/>
            <w:shd w:val="clear" w:color="auto" w:fill="D5DCE4" w:themeFill="text2" w:themeFillTint="33"/>
          </w:tcPr>
          <w:p w14:paraId="3D9126B6" w14:textId="77777777" w:rsidR="003465D4" w:rsidRDefault="003465D4" w:rsidP="00CB3534">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CB3534">
        <w:tc>
          <w:tcPr>
            <w:tcW w:w="1259" w:type="dxa"/>
            <w:vMerge/>
            <w:shd w:val="clear" w:color="auto" w:fill="D5DCE4" w:themeFill="text2" w:themeFillTint="33"/>
          </w:tcPr>
          <w:p w14:paraId="44209748" w14:textId="77777777" w:rsidR="003465D4" w:rsidRDefault="003465D4" w:rsidP="00CB3534"/>
        </w:tc>
        <w:tc>
          <w:tcPr>
            <w:tcW w:w="4586" w:type="dxa"/>
            <w:shd w:val="clear" w:color="auto" w:fill="D5DCE4" w:themeFill="text2" w:themeFillTint="33"/>
          </w:tcPr>
          <w:p w14:paraId="315889F0" w14:textId="77777777" w:rsidR="003465D4" w:rsidRPr="00ED0D81" w:rsidRDefault="003465D4" w:rsidP="00CB3534">
            <w:r w:rsidRPr="00C876E4">
              <w:t>BTM_LOCAL_IDENTITY_KEYS_UPDATE_EVT</w:t>
            </w:r>
          </w:p>
        </w:tc>
        <w:tc>
          <w:tcPr>
            <w:tcW w:w="3510" w:type="dxa"/>
            <w:shd w:val="clear" w:color="auto" w:fill="D5DCE4" w:themeFill="text2" w:themeFillTint="33"/>
          </w:tcPr>
          <w:p w14:paraId="2CB07B6E" w14:textId="77777777" w:rsidR="003465D4" w:rsidRDefault="003465D4" w:rsidP="00CB3534">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CB3534">
        <w:tc>
          <w:tcPr>
            <w:tcW w:w="1259" w:type="dxa"/>
            <w:vMerge/>
            <w:shd w:val="clear" w:color="auto" w:fill="D5DCE4" w:themeFill="text2" w:themeFillTint="33"/>
          </w:tcPr>
          <w:p w14:paraId="71D1AC2F" w14:textId="77777777" w:rsidR="003465D4" w:rsidRDefault="003465D4" w:rsidP="00CB3534"/>
        </w:tc>
        <w:tc>
          <w:tcPr>
            <w:tcW w:w="4586" w:type="dxa"/>
            <w:shd w:val="clear" w:color="auto" w:fill="D5DCE4" w:themeFill="text2" w:themeFillTint="33"/>
          </w:tcPr>
          <w:p w14:paraId="13C769C2" w14:textId="77777777" w:rsidR="003465D4" w:rsidRPr="00ED0D81" w:rsidRDefault="003465D4" w:rsidP="00CB3534">
            <w:r w:rsidRPr="00C876E4">
              <w:t>BTM_LOCAL_IDENTITY_KEYS_UPDATE_EVT</w:t>
            </w:r>
          </w:p>
        </w:tc>
        <w:tc>
          <w:tcPr>
            <w:tcW w:w="3510" w:type="dxa"/>
            <w:shd w:val="clear" w:color="auto" w:fill="D5DCE4" w:themeFill="text2" w:themeFillTint="33"/>
          </w:tcPr>
          <w:p w14:paraId="6430F37E" w14:textId="77777777" w:rsidR="003465D4" w:rsidRDefault="003465D4" w:rsidP="00CB3534">
            <w:r w:rsidRPr="00E53202">
              <w:rPr>
                <w:color w:val="FF0000"/>
              </w:rPr>
              <w:t>Not sure why this is called twice…</w:t>
            </w:r>
            <w:r>
              <w:rPr>
                <w:color w:val="FF0000"/>
              </w:rPr>
              <w:t>the keys are different for each time – public and random address maybe?</w:t>
            </w:r>
          </w:p>
        </w:tc>
      </w:tr>
      <w:tr w:rsidR="003465D4" w14:paraId="6E92743A" w14:textId="77777777" w:rsidTr="00CB3534">
        <w:tc>
          <w:tcPr>
            <w:tcW w:w="1259" w:type="dxa"/>
            <w:vMerge w:val="restart"/>
            <w:shd w:val="clear" w:color="auto" w:fill="D5DCE4" w:themeFill="text2" w:themeFillTint="33"/>
          </w:tcPr>
          <w:p w14:paraId="491A51FD" w14:textId="77777777" w:rsidR="003465D4" w:rsidRDefault="003465D4" w:rsidP="00CB3534">
            <w:r>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CB3534">
            <w:r w:rsidRPr="00274CD7">
              <w:t>GATT_CONNECTION_STATUS_EVT</w:t>
            </w:r>
          </w:p>
        </w:tc>
        <w:tc>
          <w:tcPr>
            <w:tcW w:w="3510" w:type="dxa"/>
            <w:shd w:val="clear" w:color="auto" w:fill="D5DCE4" w:themeFill="text2" w:themeFillTint="33"/>
          </w:tcPr>
          <w:p w14:paraId="46EC33F7" w14:textId="77777777" w:rsidR="003465D4" w:rsidRPr="00E53202" w:rsidRDefault="003465D4" w:rsidP="00CB3534">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CB3534">
        <w:tc>
          <w:tcPr>
            <w:tcW w:w="1259" w:type="dxa"/>
            <w:vMerge/>
            <w:shd w:val="clear" w:color="auto" w:fill="D5DCE4" w:themeFill="text2" w:themeFillTint="33"/>
          </w:tcPr>
          <w:p w14:paraId="0381CBB0" w14:textId="77777777" w:rsidR="003465D4" w:rsidRDefault="003465D4" w:rsidP="00CB3534"/>
        </w:tc>
        <w:tc>
          <w:tcPr>
            <w:tcW w:w="4586" w:type="dxa"/>
            <w:shd w:val="clear" w:color="auto" w:fill="D5DCE4" w:themeFill="text2" w:themeFillTint="33"/>
          </w:tcPr>
          <w:p w14:paraId="256FC0BB" w14:textId="77777777" w:rsidR="003465D4" w:rsidRDefault="003465D4" w:rsidP="00CB3534">
            <w:r w:rsidRPr="00ED0D81">
              <w:t>BTM_BLE_ADVERT_STATE_CHANGED_EVT</w:t>
            </w:r>
          </w:p>
        </w:tc>
        <w:tc>
          <w:tcPr>
            <w:tcW w:w="3510" w:type="dxa"/>
            <w:shd w:val="clear" w:color="auto" w:fill="D5DCE4" w:themeFill="text2" w:themeFillTint="33"/>
          </w:tcPr>
          <w:p w14:paraId="4B419CB3" w14:textId="77777777" w:rsidR="003465D4" w:rsidRDefault="003465D4" w:rsidP="00CB3534">
            <w:r>
              <w:t>Once the connection happens, the stack stops advertisements which will result in this event. You will see a return value of 0 which means advertisements have stopped.</w:t>
            </w:r>
          </w:p>
        </w:tc>
      </w:tr>
      <w:tr w:rsidR="003465D4" w14:paraId="00A59026" w14:textId="77777777" w:rsidTr="00CB3534">
        <w:tc>
          <w:tcPr>
            <w:tcW w:w="1259" w:type="dxa"/>
            <w:vMerge w:val="restart"/>
            <w:shd w:val="clear" w:color="auto" w:fill="D5DCE4" w:themeFill="text2" w:themeFillTint="33"/>
          </w:tcPr>
          <w:p w14:paraId="48C337D1" w14:textId="77777777" w:rsidR="003465D4" w:rsidRDefault="003465D4" w:rsidP="00CB3534">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CB3534">
            <w:r w:rsidRPr="00ED0D81">
              <w:t>BTM_SECURITY_REQUEST_EVT</w:t>
            </w:r>
          </w:p>
        </w:tc>
        <w:tc>
          <w:tcPr>
            <w:tcW w:w="3510" w:type="dxa"/>
            <w:shd w:val="clear" w:color="auto" w:fill="D5DCE4" w:themeFill="text2" w:themeFillTint="33"/>
          </w:tcPr>
          <w:p w14:paraId="542DEB37" w14:textId="77777777" w:rsidR="003465D4" w:rsidRDefault="003465D4" w:rsidP="00CB3534">
            <w:r>
              <w:t>The occurs when the client requests a secure connection. When this event happens, you need to call wiced_bt_ble_security_grant() to allow a secure connection to be established.</w:t>
            </w:r>
          </w:p>
        </w:tc>
      </w:tr>
      <w:tr w:rsidR="003465D4" w14:paraId="6F8CF513" w14:textId="77777777" w:rsidTr="00CB3534">
        <w:tc>
          <w:tcPr>
            <w:tcW w:w="1259" w:type="dxa"/>
            <w:vMerge/>
            <w:shd w:val="clear" w:color="auto" w:fill="D5DCE4" w:themeFill="text2" w:themeFillTint="33"/>
          </w:tcPr>
          <w:p w14:paraId="6A97BC3F" w14:textId="77777777" w:rsidR="003465D4" w:rsidRDefault="003465D4" w:rsidP="00CB3534"/>
        </w:tc>
        <w:tc>
          <w:tcPr>
            <w:tcW w:w="4586" w:type="dxa"/>
            <w:shd w:val="clear" w:color="auto" w:fill="D5DCE4" w:themeFill="text2" w:themeFillTint="33"/>
          </w:tcPr>
          <w:p w14:paraId="5A1DB0CD" w14:textId="77777777" w:rsidR="003465D4" w:rsidRDefault="003465D4" w:rsidP="00CB3534">
            <w:r w:rsidRPr="00ED0D81">
              <w:t>BTM_PAIRING_IO_CAPABILITIES_BLE_REQUEST_EVT</w:t>
            </w:r>
          </w:p>
        </w:tc>
        <w:tc>
          <w:tcPr>
            <w:tcW w:w="3510" w:type="dxa"/>
            <w:shd w:val="clear" w:color="auto" w:fill="D5DCE4" w:themeFill="text2" w:themeFillTint="33"/>
          </w:tcPr>
          <w:p w14:paraId="40148DB3" w14:textId="77777777" w:rsidR="003465D4" w:rsidRDefault="003465D4" w:rsidP="00CB3534">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CB3534">
        <w:tc>
          <w:tcPr>
            <w:tcW w:w="1259" w:type="dxa"/>
            <w:vMerge/>
            <w:shd w:val="clear" w:color="auto" w:fill="D5DCE4" w:themeFill="text2" w:themeFillTint="33"/>
          </w:tcPr>
          <w:p w14:paraId="0DA2CD12" w14:textId="77777777" w:rsidR="003465D4" w:rsidRDefault="003465D4" w:rsidP="00CB3534"/>
        </w:tc>
        <w:tc>
          <w:tcPr>
            <w:tcW w:w="4586" w:type="dxa"/>
            <w:shd w:val="clear" w:color="auto" w:fill="FFF2CC" w:themeFill="accent4" w:themeFillTint="33"/>
          </w:tcPr>
          <w:p w14:paraId="39A1E60F" w14:textId="77777777" w:rsidR="003465D4" w:rsidRPr="00ED0D81" w:rsidRDefault="003465D4" w:rsidP="00CB3534">
            <w:r>
              <w:t>BTM_PASSKEY_NOTIFICATION_EVT</w:t>
            </w:r>
          </w:p>
        </w:tc>
        <w:tc>
          <w:tcPr>
            <w:tcW w:w="3510" w:type="dxa"/>
            <w:shd w:val="clear" w:color="auto" w:fill="FFF2CC" w:themeFill="accent4" w:themeFillTint="33"/>
          </w:tcPr>
          <w:p w14:paraId="1303A1F9" w14:textId="77777777" w:rsidR="003465D4" w:rsidRDefault="003465D4" w:rsidP="00CB3534">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CB3534">
        <w:tc>
          <w:tcPr>
            <w:tcW w:w="1259" w:type="dxa"/>
            <w:vMerge/>
            <w:shd w:val="clear" w:color="auto" w:fill="D5DCE4" w:themeFill="text2" w:themeFillTint="33"/>
          </w:tcPr>
          <w:p w14:paraId="22E329BE" w14:textId="77777777" w:rsidR="003465D4" w:rsidRDefault="003465D4" w:rsidP="00CB3534"/>
        </w:tc>
        <w:tc>
          <w:tcPr>
            <w:tcW w:w="4586" w:type="dxa"/>
            <w:shd w:val="clear" w:color="auto" w:fill="D5DCE4" w:themeFill="text2" w:themeFillTint="33"/>
          </w:tcPr>
          <w:p w14:paraId="7FC511A5" w14:textId="77777777" w:rsidR="003465D4" w:rsidRDefault="003465D4" w:rsidP="00CB3534">
            <w:r w:rsidRPr="00ED0D81">
              <w:t>BTM_ENCRYPTION_STATUS_EVT</w:t>
            </w:r>
          </w:p>
        </w:tc>
        <w:tc>
          <w:tcPr>
            <w:tcW w:w="3510" w:type="dxa"/>
            <w:shd w:val="clear" w:color="auto" w:fill="D5DCE4" w:themeFill="text2" w:themeFillTint="33"/>
          </w:tcPr>
          <w:p w14:paraId="4642ECEA" w14:textId="77777777" w:rsidR="003465D4" w:rsidRDefault="003465D4" w:rsidP="00CB3534">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CB3534">
        <w:tc>
          <w:tcPr>
            <w:tcW w:w="1259" w:type="dxa"/>
            <w:vMerge/>
            <w:shd w:val="clear" w:color="auto" w:fill="D5DCE4" w:themeFill="text2" w:themeFillTint="33"/>
          </w:tcPr>
          <w:p w14:paraId="3DCB3382" w14:textId="77777777" w:rsidR="003465D4" w:rsidRDefault="003465D4" w:rsidP="00CB3534"/>
        </w:tc>
        <w:tc>
          <w:tcPr>
            <w:tcW w:w="4586" w:type="dxa"/>
            <w:shd w:val="clear" w:color="auto" w:fill="D5DCE4" w:themeFill="text2" w:themeFillTint="33"/>
          </w:tcPr>
          <w:p w14:paraId="3783C6F0" w14:textId="77777777" w:rsidR="003465D4" w:rsidRDefault="003465D4" w:rsidP="00CB3534">
            <w:r w:rsidRPr="00ED0D81">
              <w:t>BTM_PAIRED_DEVICE_LINK_KEYS_UPDATE_EVT</w:t>
            </w:r>
          </w:p>
        </w:tc>
        <w:tc>
          <w:tcPr>
            <w:tcW w:w="3510" w:type="dxa"/>
            <w:shd w:val="clear" w:color="auto" w:fill="D5DCE4" w:themeFill="text2" w:themeFillTint="33"/>
          </w:tcPr>
          <w:p w14:paraId="5573AE51" w14:textId="77777777" w:rsidR="003465D4" w:rsidRDefault="003465D4" w:rsidP="00CB3534">
            <w:r>
              <w:t>During this event, the firmware needs to store the keys of the paired device (including the BD_ADDR) into NVRAM so that they are available for the next time the devices connect.</w:t>
            </w:r>
          </w:p>
        </w:tc>
      </w:tr>
      <w:tr w:rsidR="003465D4" w14:paraId="5786B054" w14:textId="77777777" w:rsidTr="00CB3534">
        <w:tc>
          <w:tcPr>
            <w:tcW w:w="1259" w:type="dxa"/>
            <w:vMerge/>
            <w:shd w:val="clear" w:color="auto" w:fill="D5DCE4" w:themeFill="text2" w:themeFillTint="33"/>
          </w:tcPr>
          <w:p w14:paraId="7BA076C0" w14:textId="77777777" w:rsidR="003465D4" w:rsidRDefault="003465D4" w:rsidP="00CB3534"/>
        </w:tc>
        <w:tc>
          <w:tcPr>
            <w:tcW w:w="4586" w:type="dxa"/>
            <w:shd w:val="clear" w:color="auto" w:fill="D5DCE4" w:themeFill="text2" w:themeFillTint="33"/>
          </w:tcPr>
          <w:p w14:paraId="55F89185" w14:textId="77777777" w:rsidR="003465D4" w:rsidRDefault="003465D4" w:rsidP="00CB3534">
            <w:r w:rsidRPr="00ED0D81">
              <w:t>BTM_PAIRING_COMPLETE_EVT</w:t>
            </w:r>
          </w:p>
        </w:tc>
        <w:tc>
          <w:tcPr>
            <w:tcW w:w="3510" w:type="dxa"/>
            <w:shd w:val="clear" w:color="auto" w:fill="D5DCE4" w:themeFill="text2" w:themeFillTint="33"/>
          </w:tcPr>
          <w:p w14:paraId="3BF37934" w14:textId="77777777" w:rsidR="003465D4" w:rsidRDefault="003465D4" w:rsidP="00CB3534">
            <w:r>
              <w:t>This event indicates that pairing has been completed successfully.</w:t>
            </w:r>
          </w:p>
          <w:p w14:paraId="067D8A39" w14:textId="77777777" w:rsidR="003465D4" w:rsidRDefault="003465D4" w:rsidP="00CB3534"/>
          <w:p w14:paraId="192C6761" w14:textId="77777777" w:rsidR="003465D4" w:rsidRDefault="003465D4" w:rsidP="00CB3534">
            <w:r>
              <w:t>Information about the paired device such as its BT_ADDR should be saved in NVRAM at this point. You may also initialize other state information to be saved such as notify settings.</w:t>
            </w:r>
          </w:p>
        </w:tc>
      </w:tr>
      <w:tr w:rsidR="003465D4" w14:paraId="375E9B89" w14:textId="77777777" w:rsidTr="00CB3534">
        <w:tc>
          <w:tcPr>
            <w:tcW w:w="1259" w:type="dxa"/>
            <w:shd w:val="clear" w:color="auto" w:fill="D5DCE4" w:themeFill="text2" w:themeFillTint="33"/>
          </w:tcPr>
          <w:p w14:paraId="65277A47" w14:textId="77777777" w:rsidR="003465D4" w:rsidRDefault="003465D4" w:rsidP="00CB3534">
            <w:r w:rsidRPr="00574D32">
              <w:t>Read Values</w:t>
            </w:r>
          </w:p>
        </w:tc>
        <w:tc>
          <w:tcPr>
            <w:tcW w:w="4586" w:type="dxa"/>
            <w:shd w:val="clear" w:color="auto" w:fill="D5DCE4" w:themeFill="text2" w:themeFillTint="33"/>
          </w:tcPr>
          <w:p w14:paraId="368AE7FC" w14:textId="77777777" w:rsidR="003465D4" w:rsidRPr="00ED0D81" w:rsidRDefault="003465D4" w:rsidP="00CB3534">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CB3534">
            <w:r w:rsidRPr="00574D32">
              <w:t>The firmware must get the  value from the correct location in the GATT database.</w:t>
            </w:r>
          </w:p>
        </w:tc>
      </w:tr>
      <w:tr w:rsidR="003465D4" w14:paraId="0096E145" w14:textId="77777777" w:rsidTr="00CB3534">
        <w:tc>
          <w:tcPr>
            <w:tcW w:w="1259" w:type="dxa"/>
            <w:shd w:val="clear" w:color="auto" w:fill="D5DCE4" w:themeFill="text2" w:themeFillTint="33"/>
          </w:tcPr>
          <w:p w14:paraId="4381ABAA" w14:textId="77777777" w:rsidR="003465D4" w:rsidRDefault="003465D4" w:rsidP="00CB3534">
            <w:r w:rsidRPr="00574D32">
              <w:t>Write Values</w:t>
            </w:r>
          </w:p>
        </w:tc>
        <w:tc>
          <w:tcPr>
            <w:tcW w:w="4586" w:type="dxa"/>
            <w:shd w:val="clear" w:color="auto" w:fill="D5DCE4" w:themeFill="text2" w:themeFillTint="33"/>
          </w:tcPr>
          <w:p w14:paraId="60A36AE1" w14:textId="77777777" w:rsidR="003465D4" w:rsidRPr="00ED0D81" w:rsidRDefault="003465D4" w:rsidP="00CB3534">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CB3534">
            <w:r w:rsidRPr="00574D32">
              <w:t>The firmware must store the provided value in the correct location in the GATT database.</w:t>
            </w:r>
          </w:p>
        </w:tc>
      </w:tr>
      <w:tr w:rsidR="003465D4" w14:paraId="6159A5E5" w14:textId="77777777" w:rsidTr="00CB3534">
        <w:tc>
          <w:tcPr>
            <w:tcW w:w="1259" w:type="dxa"/>
            <w:shd w:val="clear" w:color="auto" w:fill="D5DCE4" w:themeFill="text2" w:themeFillTint="33"/>
          </w:tcPr>
          <w:p w14:paraId="374CBBDB" w14:textId="77777777" w:rsidR="003465D4" w:rsidRDefault="003465D4" w:rsidP="00CB3534">
            <w:r w:rsidRPr="00574D32">
              <w:t>Notifications</w:t>
            </w:r>
          </w:p>
        </w:tc>
        <w:tc>
          <w:tcPr>
            <w:tcW w:w="4586" w:type="dxa"/>
            <w:shd w:val="clear" w:color="auto" w:fill="D5DCE4" w:themeFill="text2" w:themeFillTint="33"/>
          </w:tcPr>
          <w:p w14:paraId="15CF8559" w14:textId="77777777" w:rsidR="003465D4" w:rsidRPr="00ED0D81" w:rsidRDefault="003465D4" w:rsidP="00CB3534">
            <w:r w:rsidRPr="00574D32">
              <w:t>N/A</w:t>
            </w:r>
          </w:p>
        </w:tc>
        <w:tc>
          <w:tcPr>
            <w:tcW w:w="3510" w:type="dxa"/>
            <w:shd w:val="clear" w:color="auto" w:fill="D5DCE4" w:themeFill="text2" w:themeFillTint="33"/>
          </w:tcPr>
          <w:p w14:paraId="553B5C88" w14:textId="77777777" w:rsidR="003465D4" w:rsidRDefault="003465D4" w:rsidP="00CB3534">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CB3534">
        <w:tc>
          <w:tcPr>
            <w:tcW w:w="1259" w:type="dxa"/>
            <w:shd w:val="clear" w:color="auto" w:fill="D5DCE4" w:themeFill="text2" w:themeFillTint="33"/>
          </w:tcPr>
          <w:p w14:paraId="473E2FE3" w14:textId="77777777" w:rsidR="003465D4" w:rsidRDefault="003465D4" w:rsidP="00CB3534">
            <w:r>
              <w:t>Disconnect</w:t>
            </w:r>
          </w:p>
        </w:tc>
        <w:tc>
          <w:tcPr>
            <w:tcW w:w="4586" w:type="dxa"/>
            <w:shd w:val="clear" w:color="auto" w:fill="D5DCE4" w:themeFill="text2" w:themeFillTint="33"/>
          </w:tcPr>
          <w:p w14:paraId="37BFEE4F" w14:textId="77777777" w:rsidR="003465D4" w:rsidRDefault="003465D4" w:rsidP="00CB3534">
            <w:r w:rsidRPr="00ED0D81">
              <w:t>BTM_BLE_ADVERT_STATE_CHANGED_EVT</w:t>
            </w:r>
          </w:p>
        </w:tc>
        <w:tc>
          <w:tcPr>
            <w:tcW w:w="3510" w:type="dxa"/>
            <w:shd w:val="clear" w:color="auto" w:fill="D5DCE4" w:themeFill="text2" w:themeFillTint="33"/>
          </w:tcPr>
          <w:p w14:paraId="5926142E" w14:textId="77777777" w:rsidR="003465D4" w:rsidRDefault="003465D4" w:rsidP="00CB3534">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5"/>
      <w:tr w:rsidR="003465D4" w14:paraId="5BE8F2D5" w14:textId="77777777" w:rsidTr="00CB3534">
        <w:tc>
          <w:tcPr>
            <w:tcW w:w="1259" w:type="dxa"/>
            <w:vMerge w:val="restart"/>
            <w:shd w:val="clear" w:color="auto" w:fill="E2EFD9" w:themeFill="accent6" w:themeFillTint="33"/>
          </w:tcPr>
          <w:p w14:paraId="68CF5A03" w14:textId="77777777" w:rsidR="003465D4" w:rsidRDefault="003465D4" w:rsidP="00CB3534">
            <w:r>
              <w:t>Re-Connect</w:t>
            </w:r>
          </w:p>
        </w:tc>
        <w:tc>
          <w:tcPr>
            <w:tcW w:w="4586" w:type="dxa"/>
            <w:shd w:val="clear" w:color="auto" w:fill="E2EFD9" w:themeFill="accent6" w:themeFillTint="33"/>
          </w:tcPr>
          <w:p w14:paraId="75BD0A9D" w14:textId="77777777" w:rsidR="003465D4" w:rsidRPr="00ED0D81" w:rsidRDefault="003465D4" w:rsidP="00CB3534">
            <w:r w:rsidRPr="00274CD7">
              <w:t>GATT_CONNECTION_STATUS_EVT</w:t>
            </w:r>
          </w:p>
        </w:tc>
        <w:tc>
          <w:tcPr>
            <w:tcW w:w="3510" w:type="dxa"/>
            <w:shd w:val="clear" w:color="auto" w:fill="E2EFD9" w:themeFill="accent6" w:themeFillTint="33"/>
          </w:tcPr>
          <w:p w14:paraId="704D2DF5"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65426486" w14:textId="77777777" w:rsidTr="00CB3534">
        <w:tc>
          <w:tcPr>
            <w:tcW w:w="1259" w:type="dxa"/>
            <w:vMerge/>
            <w:shd w:val="clear" w:color="auto" w:fill="E2EFD9" w:themeFill="accent6" w:themeFillTint="33"/>
          </w:tcPr>
          <w:p w14:paraId="12B8C5B3" w14:textId="77777777" w:rsidR="003465D4" w:rsidRDefault="003465D4" w:rsidP="00CB3534"/>
        </w:tc>
        <w:tc>
          <w:tcPr>
            <w:tcW w:w="4586" w:type="dxa"/>
            <w:shd w:val="clear" w:color="auto" w:fill="E2EFD9" w:themeFill="accent6" w:themeFillTint="33"/>
          </w:tcPr>
          <w:p w14:paraId="55852238" w14:textId="77777777" w:rsidR="003465D4" w:rsidRPr="00ED0D81" w:rsidRDefault="003465D4" w:rsidP="00CB3534">
            <w:r w:rsidRPr="00ED0D81">
              <w:t>BTM_BLE_ADVERT_STATE_CHANGED_EVT</w:t>
            </w:r>
          </w:p>
        </w:tc>
        <w:tc>
          <w:tcPr>
            <w:tcW w:w="3510" w:type="dxa"/>
            <w:shd w:val="clear" w:color="auto" w:fill="E2EFD9" w:themeFill="accent6" w:themeFillTint="33"/>
          </w:tcPr>
          <w:p w14:paraId="6F7E8F0A" w14:textId="77777777" w:rsidR="003465D4" w:rsidRDefault="003465D4" w:rsidP="00CB3534">
            <w:r>
              <w:t>Advertising off.</w:t>
            </w:r>
          </w:p>
        </w:tc>
      </w:tr>
      <w:tr w:rsidR="003465D4" w14:paraId="579A0B7A" w14:textId="77777777" w:rsidTr="00CB3534">
        <w:tc>
          <w:tcPr>
            <w:tcW w:w="1259" w:type="dxa"/>
            <w:shd w:val="clear" w:color="auto" w:fill="E2EFD9" w:themeFill="accent6" w:themeFillTint="33"/>
          </w:tcPr>
          <w:p w14:paraId="3F17461E" w14:textId="77777777" w:rsidR="003465D4" w:rsidRDefault="003465D4" w:rsidP="00CB3534">
            <w:r>
              <w:t>Re-Pair</w:t>
            </w:r>
          </w:p>
        </w:tc>
        <w:tc>
          <w:tcPr>
            <w:tcW w:w="4586" w:type="dxa"/>
            <w:shd w:val="clear" w:color="auto" w:fill="E2EFD9" w:themeFill="accent6" w:themeFillTint="33"/>
          </w:tcPr>
          <w:p w14:paraId="7AE9B3C7" w14:textId="77777777" w:rsidR="003465D4" w:rsidRPr="00C5200A" w:rsidRDefault="003465D4" w:rsidP="00CB3534">
            <w:r w:rsidRPr="00C5200A">
              <w:t>BTM_ENCRYPTION_STATUS_EVT</w:t>
            </w:r>
          </w:p>
        </w:tc>
        <w:tc>
          <w:tcPr>
            <w:tcW w:w="3510" w:type="dxa"/>
            <w:shd w:val="clear" w:color="auto" w:fill="E2EFD9" w:themeFill="accent6" w:themeFillTint="33"/>
          </w:tcPr>
          <w:p w14:paraId="72A2D30C" w14:textId="77777777" w:rsidR="003465D4" w:rsidRDefault="003465D4" w:rsidP="00CB3534">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CB3534"/>
          <w:p w14:paraId="476061F0" w14:textId="77777777" w:rsidR="003465D4" w:rsidRDefault="003465D4" w:rsidP="00CB3534">
            <w:r>
              <w:t>Since the paired device BD_ADDR and keys were already available, no other steps are needed to complete pairing.</w:t>
            </w:r>
          </w:p>
        </w:tc>
      </w:tr>
      <w:tr w:rsidR="003465D4" w14:paraId="2BC1F8DE" w14:textId="77777777" w:rsidTr="00CB3534">
        <w:tc>
          <w:tcPr>
            <w:tcW w:w="1259" w:type="dxa"/>
            <w:shd w:val="clear" w:color="auto" w:fill="E2EFD9" w:themeFill="accent6" w:themeFillTint="33"/>
          </w:tcPr>
          <w:p w14:paraId="4BB7389D" w14:textId="77777777" w:rsidR="003465D4" w:rsidRDefault="003465D4" w:rsidP="00CB3534">
            <w:r w:rsidRPr="00544478">
              <w:t>Read Values</w:t>
            </w:r>
          </w:p>
        </w:tc>
        <w:tc>
          <w:tcPr>
            <w:tcW w:w="4586" w:type="dxa"/>
            <w:shd w:val="clear" w:color="auto" w:fill="E2EFD9" w:themeFill="accent6" w:themeFillTint="33"/>
          </w:tcPr>
          <w:p w14:paraId="4F03AB16"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CB3534">
            <w:r w:rsidRPr="00544478">
              <w:t>The firmware must get the  value from the correct location in the GATT database.</w:t>
            </w:r>
          </w:p>
        </w:tc>
      </w:tr>
      <w:tr w:rsidR="003465D4" w14:paraId="7EDBF9B2" w14:textId="77777777" w:rsidTr="00CB3534">
        <w:tc>
          <w:tcPr>
            <w:tcW w:w="1259" w:type="dxa"/>
            <w:shd w:val="clear" w:color="auto" w:fill="E2EFD9" w:themeFill="accent6" w:themeFillTint="33"/>
          </w:tcPr>
          <w:p w14:paraId="4B7532AA" w14:textId="77777777" w:rsidR="003465D4" w:rsidRDefault="003465D4" w:rsidP="00CB3534">
            <w:r w:rsidRPr="00544478">
              <w:t>Write Values</w:t>
            </w:r>
          </w:p>
        </w:tc>
        <w:tc>
          <w:tcPr>
            <w:tcW w:w="4586" w:type="dxa"/>
            <w:shd w:val="clear" w:color="auto" w:fill="E2EFD9" w:themeFill="accent6" w:themeFillTint="33"/>
          </w:tcPr>
          <w:p w14:paraId="6A2591AD"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CB3534">
            <w:r w:rsidRPr="00544478">
              <w:t>The firmware must store the provided value in the correct location in the GATT database.</w:t>
            </w:r>
          </w:p>
        </w:tc>
      </w:tr>
      <w:tr w:rsidR="003465D4" w14:paraId="05BEC596" w14:textId="77777777" w:rsidTr="00CB3534">
        <w:tc>
          <w:tcPr>
            <w:tcW w:w="1259" w:type="dxa"/>
            <w:shd w:val="clear" w:color="auto" w:fill="E2EFD9" w:themeFill="accent6" w:themeFillTint="33"/>
          </w:tcPr>
          <w:p w14:paraId="58072DEE" w14:textId="77777777" w:rsidR="003465D4" w:rsidRDefault="003465D4" w:rsidP="00CB3534">
            <w:r w:rsidRPr="00544478">
              <w:t>Notifications</w:t>
            </w:r>
          </w:p>
        </w:tc>
        <w:tc>
          <w:tcPr>
            <w:tcW w:w="4586" w:type="dxa"/>
            <w:shd w:val="clear" w:color="auto" w:fill="E2EFD9" w:themeFill="accent6" w:themeFillTint="33"/>
          </w:tcPr>
          <w:p w14:paraId="2679DE80" w14:textId="77777777" w:rsidR="003465D4" w:rsidRPr="00C5200A" w:rsidRDefault="003465D4" w:rsidP="00CB3534">
            <w:r w:rsidRPr="00544478">
              <w:t>N/A</w:t>
            </w:r>
          </w:p>
        </w:tc>
        <w:tc>
          <w:tcPr>
            <w:tcW w:w="3510" w:type="dxa"/>
            <w:shd w:val="clear" w:color="auto" w:fill="E2EFD9" w:themeFill="accent6" w:themeFillTint="33"/>
          </w:tcPr>
          <w:p w14:paraId="2C59A294"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CB3534">
        <w:tc>
          <w:tcPr>
            <w:tcW w:w="1259" w:type="dxa"/>
            <w:shd w:val="clear" w:color="auto" w:fill="E2EFD9" w:themeFill="accent6" w:themeFillTint="33"/>
          </w:tcPr>
          <w:p w14:paraId="02AEB95A" w14:textId="77777777" w:rsidR="003465D4" w:rsidRDefault="003465D4" w:rsidP="00CB3534">
            <w:r>
              <w:t>Disconnect</w:t>
            </w:r>
          </w:p>
        </w:tc>
        <w:tc>
          <w:tcPr>
            <w:tcW w:w="4586" w:type="dxa"/>
            <w:shd w:val="clear" w:color="auto" w:fill="E2EFD9" w:themeFill="accent6" w:themeFillTint="33"/>
          </w:tcPr>
          <w:p w14:paraId="04096B78" w14:textId="77777777" w:rsidR="003465D4" w:rsidRPr="00C5200A" w:rsidRDefault="003465D4" w:rsidP="00CB3534">
            <w:r w:rsidRPr="00ED0D81">
              <w:t>BTM_BLE_ADVERT_STATE_CHANGED_EVT</w:t>
            </w:r>
          </w:p>
        </w:tc>
        <w:tc>
          <w:tcPr>
            <w:tcW w:w="3510" w:type="dxa"/>
            <w:shd w:val="clear" w:color="auto" w:fill="E2EFD9" w:themeFill="accent6" w:themeFillTint="33"/>
          </w:tcPr>
          <w:p w14:paraId="786C8FCB" w14:textId="77777777" w:rsidR="003465D4" w:rsidRDefault="003465D4" w:rsidP="00CB3534">
            <w:r>
              <w:t>Advertising on.</w:t>
            </w:r>
          </w:p>
        </w:tc>
      </w:tr>
      <w:tr w:rsidR="003465D4" w14:paraId="4B4D4E19" w14:textId="77777777" w:rsidTr="00CB3534">
        <w:tc>
          <w:tcPr>
            <w:tcW w:w="1259" w:type="dxa"/>
            <w:vMerge w:val="restart"/>
            <w:shd w:val="clear" w:color="auto" w:fill="FBE4D5" w:themeFill="accent2" w:themeFillTint="33"/>
          </w:tcPr>
          <w:p w14:paraId="4D2702ED" w14:textId="77777777" w:rsidR="003465D4" w:rsidRDefault="003465D4" w:rsidP="00CB3534">
            <w:r>
              <w:t>Reset</w:t>
            </w:r>
          </w:p>
        </w:tc>
        <w:tc>
          <w:tcPr>
            <w:tcW w:w="4586" w:type="dxa"/>
            <w:shd w:val="clear" w:color="auto" w:fill="FBE4D5" w:themeFill="accent2" w:themeFillTint="33"/>
            <w:vAlign w:val="bottom"/>
          </w:tcPr>
          <w:p w14:paraId="6CA821AD" w14:textId="77777777" w:rsidR="003465D4" w:rsidRPr="00C5200A" w:rsidRDefault="003465D4" w:rsidP="00CB3534">
            <w:r w:rsidRPr="00C5200A">
              <w:t>BTM_LOCAL_IDENTITY_KEYS_REQUEST_EVT</w:t>
            </w:r>
          </w:p>
        </w:tc>
        <w:tc>
          <w:tcPr>
            <w:tcW w:w="3510" w:type="dxa"/>
            <w:shd w:val="clear" w:color="auto" w:fill="FBE4D5" w:themeFill="accent2" w:themeFillTint="33"/>
          </w:tcPr>
          <w:p w14:paraId="0920D30D" w14:textId="77777777" w:rsidR="003465D4" w:rsidRDefault="003465D4" w:rsidP="00CB3534">
            <w:r>
              <w:t>Local keys are loaded from NVRAM.</w:t>
            </w:r>
          </w:p>
        </w:tc>
      </w:tr>
      <w:tr w:rsidR="003465D4" w14:paraId="0BECD2A3" w14:textId="77777777" w:rsidTr="00CB3534">
        <w:tc>
          <w:tcPr>
            <w:tcW w:w="1259" w:type="dxa"/>
            <w:vMerge/>
            <w:shd w:val="clear" w:color="auto" w:fill="FBE4D5" w:themeFill="accent2" w:themeFillTint="33"/>
          </w:tcPr>
          <w:p w14:paraId="6FB9EDA5" w14:textId="77777777" w:rsidR="003465D4" w:rsidRDefault="003465D4" w:rsidP="00CB3534"/>
        </w:tc>
        <w:tc>
          <w:tcPr>
            <w:tcW w:w="4586" w:type="dxa"/>
            <w:shd w:val="clear" w:color="auto" w:fill="FBE4D5" w:themeFill="accent2" w:themeFillTint="33"/>
            <w:vAlign w:val="bottom"/>
          </w:tcPr>
          <w:p w14:paraId="4ADEC79B" w14:textId="77777777" w:rsidR="003465D4" w:rsidRPr="00C5200A" w:rsidRDefault="003465D4" w:rsidP="00CB3534">
            <w:r w:rsidRPr="00C5200A">
              <w:t>BTM_ENABLED_EVT</w:t>
            </w:r>
          </w:p>
        </w:tc>
        <w:tc>
          <w:tcPr>
            <w:tcW w:w="3510" w:type="dxa"/>
            <w:shd w:val="clear" w:color="auto" w:fill="FBE4D5" w:themeFill="accent2" w:themeFillTint="33"/>
          </w:tcPr>
          <w:p w14:paraId="5F9C581A" w14:textId="77777777" w:rsidR="003465D4" w:rsidRDefault="003465D4" w:rsidP="00CB3534">
            <w:r>
              <w:t>Stack is enabled. Paired device keys (including the BD_ADDR) are loaded from NVRAM and the device is added to the address resolution database.</w:t>
            </w:r>
          </w:p>
        </w:tc>
      </w:tr>
      <w:tr w:rsidR="003465D4" w14:paraId="734761FA" w14:textId="77777777" w:rsidTr="00CB3534">
        <w:tc>
          <w:tcPr>
            <w:tcW w:w="1259" w:type="dxa"/>
            <w:vMerge/>
            <w:shd w:val="clear" w:color="auto" w:fill="FBE4D5" w:themeFill="accent2" w:themeFillTint="33"/>
          </w:tcPr>
          <w:p w14:paraId="17596DFE" w14:textId="77777777" w:rsidR="003465D4" w:rsidRDefault="003465D4" w:rsidP="00CB3534"/>
        </w:tc>
        <w:tc>
          <w:tcPr>
            <w:tcW w:w="4586" w:type="dxa"/>
            <w:shd w:val="clear" w:color="auto" w:fill="FBE4D5" w:themeFill="accent2" w:themeFillTint="33"/>
            <w:vAlign w:val="bottom"/>
          </w:tcPr>
          <w:p w14:paraId="5CDD5448" w14:textId="77777777" w:rsidR="003465D4" w:rsidRPr="00C5200A" w:rsidRDefault="003465D4" w:rsidP="00CB3534">
            <w:r w:rsidRPr="00C5200A">
              <w:t>BTM_BLE_ADVERT_STATE_CHANGED_EVT</w:t>
            </w:r>
          </w:p>
        </w:tc>
        <w:tc>
          <w:tcPr>
            <w:tcW w:w="3510" w:type="dxa"/>
            <w:shd w:val="clear" w:color="auto" w:fill="FBE4D5" w:themeFill="accent2" w:themeFillTint="33"/>
          </w:tcPr>
          <w:p w14:paraId="31F73209" w14:textId="77777777" w:rsidR="003465D4" w:rsidRDefault="003465D4" w:rsidP="00CB3534">
            <w:r>
              <w:t>Advertising on.</w:t>
            </w:r>
          </w:p>
        </w:tc>
      </w:tr>
      <w:tr w:rsidR="003465D4" w14:paraId="62AAAF6E" w14:textId="77777777" w:rsidTr="00CB3534">
        <w:tc>
          <w:tcPr>
            <w:tcW w:w="1259" w:type="dxa"/>
            <w:vMerge w:val="restart"/>
            <w:shd w:val="clear" w:color="auto" w:fill="FBE4D5" w:themeFill="accent2" w:themeFillTint="33"/>
          </w:tcPr>
          <w:p w14:paraId="1486A471" w14:textId="77777777" w:rsidR="003465D4" w:rsidRDefault="003465D4" w:rsidP="00CB3534">
            <w:r>
              <w:t>Re-Connect</w:t>
            </w:r>
          </w:p>
        </w:tc>
        <w:tc>
          <w:tcPr>
            <w:tcW w:w="4586" w:type="dxa"/>
            <w:shd w:val="clear" w:color="auto" w:fill="FBE4D5" w:themeFill="accent2" w:themeFillTint="33"/>
          </w:tcPr>
          <w:p w14:paraId="0C5F36D4" w14:textId="77777777" w:rsidR="003465D4" w:rsidRPr="00C5200A" w:rsidRDefault="003465D4" w:rsidP="00CB3534">
            <w:r w:rsidRPr="00274CD7">
              <w:t>GATT_CONNECTION_STATUS_EVT</w:t>
            </w:r>
          </w:p>
        </w:tc>
        <w:tc>
          <w:tcPr>
            <w:tcW w:w="3510" w:type="dxa"/>
            <w:shd w:val="clear" w:color="auto" w:fill="FBE4D5" w:themeFill="accent2" w:themeFillTint="33"/>
          </w:tcPr>
          <w:p w14:paraId="3BC72A33" w14:textId="77777777" w:rsidR="003465D4" w:rsidRDefault="003465D4" w:rsidP="00CB3534">
            <w:r w:rsidRPr="00274CD7">
              <w:t>The callback needs to determine if the event is a connection or a disconnection. For a connection, the connection ID is saved, and pairing is enabled (if a secure link is required).</w:t>
            </w:r>
          </w:p>
        </w:tc>
      </w:tr>
      <w:tr w:rsidR="003465D4" w14:paraId="11E30C0D" w14:textId="77777777" w:rsidTr="00CB3534">
        <w:tc>
          <w:tcPr>
            <w:tcW w:w="1259" w:type="dxa"/>
            <w:vMerge/>
            <w:shd w:val="clear" w:color="auto" w:fill="FBE4D5" w:themeFill="accent2" w:themeFillTint="33"/>
          </w:tcPr>
          <w:p w14:paraId="4919050C" w14:textId="77777777" w:rsidR="003465D4" w:rsidRDefault="003465D4" w:rsidP="00CB3534"/>
        </w:tc>
        <w:tc>
          <w:tcPr>
            <w:tcW w:w="4586" w:type="dxa"/>
            <w:shd w:val="clear" w:color="auto" w:fill="FBE4D5" w:themeFill="accent2" w:themeFillTint="33"/>
          </w:tcPr>
          <w:p w14:paraId="5FE38163" w14:textId="77777777" w:rsidR="003465D4" w:rsidRPr="00C5200A" w:rsidRDefault="003465D4" w:rsidP="00CB3534">
            <w:r w:rsidRPr="00C5200A">
              <w:t>BTM_BLE_ADVERT_STATE_CHANGED_EVT</w:t>
            </w:r>
          </w:p>
        </w:tc>
        <w:tc>
          <w:tcPr>
            <w:tcW w:w="3510" w:type="dxa"/>
            <w:shd w:val="clear" w:color="auto" w:fill="FBE4D5" w:themeFill="accent2" w:themeFillTint="33"/>
          </w:tcPr>
          <w:p w14:paraId="35E79F9D" w14:textId="77777777" w:rsidR="003465D4" w:rsidRDefault="003465D4" w:rsidP="00CB3534">
            <w:r>
              <w:t>Advertising off.</w:t>
            </w:r>
          </w:p>
        </w:tc>
      </w:tr>
      <w:tr w:rsidR="003465D4" w14:paraId="4E68313B" w14:textId="77777777" w:rsidTr="00CB3534">
        <w:tc>
          <w:tcPr>
            <w:tcW w:w="1259" w:type="dxa"/>
            <w:vMerge w:val="restart"/>
            <w:shd w:val="clear" w:color="auto" w:fill="FBE4D5" w:themeFill="accent2" w:themeFillTint="33"/>
          </w:tcPr>
          <w:p w14:paraId="4E52032C" w14:textId="77777777" w:rsidR="003465D4" w:rsidRDefault="003465D4" w:rsidP="00CB3534">
            <w:r>
              <w:t>Re-Pair</w:t>
            </w:r>
          </w:p>
        </w:tc>
        <w:tc>
          <w:tcPr>
            <w:tcW w:w="4586" w:type="dxa"/>
            <w:shd w:val="clear" w:color="auto" w:fill="FBE4D5" w:themeFill="accent2" w:themeFillTint="33"/>
            <w:vAlign w:val="bottom"/>
          </w:tcPr>
          <w:p w14:paraId="3B508E85" w14:textId="77777777" w:rsidR="003465D4" w:rsidRPr="00C5200A" w:rsidRDefault="003465D4" w:rsidP="00CB3534">
            <w:r w:rsidRPr="00C5200A">
              <w:t>BTM_PAIRED_DEVICE_LINK_KEYS_REQUEST_EVT</w:t>
            </w:r>
          </w:p>
        </w:tc>
        <w:tc>
          <w:tcPr>
            <w:tcW w:w="3510" w:type="dxa"/>
            <w:shd w:val="clear" w:color="auto" w:fill="FBE4D5" w:themeFill="accent2" w:themeFillTint="33"/>
          </w:tcPr>
          <w:p w14:paraId="1C784E7F" w14:textId="77777777" w:rsidR="003465D4" w:rsidRDefault="003465D4" w:rsidP="00CB3534">
            <w:r>
              <w:t>Since we are connecting to a known device (because it is in the address resolution database), this event is called by the stack so that the firmware can load the paired device's keys from NVRAM.</w:t>
            </w:r>
          </w:p>
        </w:tc>
      </w:tr>
      <w:tr w:rsidR="003465D4" w14:paraId="0914F1A2" w14:textId="77777777" w:rsidTr="00CB3534">
        <w:tc>
          <w:tcPr>
            <w:tcW w:w="1259" w:type="dxa"/>
            <w:vMerge/>
            <w:shd w:val="clear" w:color="auto" w:fill="FBE4D5" w:themeFill="accent2" w:themeFillTint="33"/>
          </w:tcPr>
          <w:p w14:paraId="0E358F23" w14:textId="77777777" w:rsidR="003465D4" w:rsidRDefault="003465D4" w:rsidP="00CB3534"/>
        </w:tc>
        <w:tc>
          <w:tcPr>
            <w:tcW w:w="4586" w:type="dxa"/>
            <w:shd w:val="clear" w:color="auto" w:fill="FBE4D5" w:themeFill="accent2" w:themeFillTint="33"/>
            <w:vAlign w:val="bottom"/>
          </w:tcPr>
          <w:p w14:paraId="37C0D801" w14:textId="77777777" w:rsidR="003465D4" w:rsidRPr="00C5200A" w:rsidRDefault="003465D4" w:rsidP="00CB3534">
            <w:r w:rsidRPr="00C5200A">
              <w:t>BTM_ENCRYPTION_STATUS_EVT</w:t>
            </w:r>
          </w:p>
        </w:tc>
        <w:tc>
          <w:tcPr>
            <w:tcW w:w="3510" w:type="dxa"/>
            <w:shd w:val="clear" w:color="auto" w:fill="FBE4D5" w:themeFill="accent2" w:themeFillTint="33"/>
          </w:tcPr>
          <w:p w14:paraId="7C2B713B" w14:textId="77777777" w:rsidR="003465D4" w:rsidRDefault="003465D4" w:rsidP="00CB3534">
            <w:r>
              <w:t>In this state, the firmware reads the state of the server from NVRAM. For example, the BD_ADDR of the paired device and the saved state of any notify settings may be read.</w:t>
            </w:r>
          </w:p>
          <w:p w14:paraId="29A3E097" w14:textId="77777777" w:rsidR="003465D4" w:rsidRDefault="003465D4" w:rsidP="00CB3534"/>
          <w:p w14:paraId="0EEBD9F3" w14:textId="77777777" w:rsidR="003465D4" w:rsidRDefault="003465D4" w:rsidP="00CB3534">
            <w:r>
              <w:t>Since the paired device BD_ADDR and keys were already available in NVRAM, no other steps are needed to complete pairing.</w:t>
            </w:r>
          </w:p>
        </w:tc>
      </w:tr>
      <w:tr w:rsidR="003465D4" w14:paraId="654D86BA" w14:textId="77777777" w:rsidTr="00CB3534">
        <w:tc>
          <w:tcPr>
            <w:tcW w:w="1259" w:type="dxa"/>
            <w:shd w:val="clear" w:color="auto" w:fill="FBE4D5" w:themeFill="accent2" w:themeFillTint="33"/>
          </w:tcPr>
          <w:p w14:paraId="038689BB" w14:textId="77777777" w:rsidR="003465D4" w:rsidRDefault="003465D4" w:rsidP="00CB3534">
            <w:r w:rsidRPr="00544478">
              <w:t>Read Values</w:t>
            </w:r>
          </w:p>
        </w:tc>
        <w:tc>
          <w:tcPr>
            <w:tcW w:w="4586" w:type="dxa"/>
            <w:shd w:val="clear" w:color="auto" w:fill="FBE4D5" w:themeFill="accent2" w:themeFillTint="33"/>
          </w:tcPr>
          <w:p w14:paraId="5B5E6F0C" w14:textId="77777777" w:rsidR="003465D4" w:rsidRPr="00C5200A" w:rsidRDefault="003465D4" w:rsidP="00CB3534">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CB3534">
            <w:r w:rsidRPr="00544478">
              <w:t>The firmware must get the  value from the correct location in the GATT database.</w:t>
            </w:r>
          </w:p>
        </w:tc>
      </w:tr>
      <w:tr w:rsidR="003465D4" w14:paraId="27B1D0D6" w14:textId="77777777" w:rsidTr="00CB3534">
        <w:tc>
          <w:tcPr>
            <w:tcW w:w="1259" w:type="dxa"/>
            <w:shd w:val="clear" w:color="auto" w:fill="FBE4D5" w:themeFill="accent2" w:themeFillTint="33"/>
          </w:tcPr>
          <w:p w14:paraId="6A368215" w14:textId="77777777" w:rsidR="003465D4" w:rsidRDefault="003465D4" w:rsidP="00CB3534">
            <w:r w:rsidRPr="00544478">
              <w:t>Write Values</w:t>
            </w:r>
          </w:p>
        </w:tc>
        <w:tc>
          <w:tcPr>
            <w:tcW w:w="4586" w:type="dxa"/>
            <w:shd w:val="clear" w:color="auto" w:fill="FBE4D5" w:themeFill="accent2" w:themeFillTint="33"/>
          </w:tcPr>
          <w:p w14:paraId="48294AC7" w14:textId="77777777" w:rsidR="003465D4" w:rsidRPr="00C5200A" w:rsidRDefault="003465D4" w:rsidP="00CB3534">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CB3534">
            <w:r w:rsidRPr="00544478">
              <w:t>The firmware must store the provided value in the correct location in the GATT database.</w:t>
            </w:r>
          </w:p>
        </w:tc>
      </w:tr>
      <w:tr w:rsidR="003465D4" w14:paraId="41A24863" w14:textId="77777777" w:rsidTr="00CB3534">
        <w:tc>
          <w:tcPr>
            <w:tcW w:w="1259" w:type="dxa"/>
            <w:shd w:val="clear" w:color="auto" w:fill="FBE4D5" w:themeFill="accent2" w:themeFillTint="33"/>
          </w:tcPr>
          <w:p w14:paraId="6BA579C8" w14:textId="77777777" w:rsidR="003465D4" w:rsidRDefault="003465D4" w:rsidP="00CB3534">
            <w:r w:rsidRPr="00544478">
              <w:t>Notifications</w:t>
            </w:r>
          </w:p>
        </w:tc>
        <w:tc>
          <w:tcPr>
            <w:tcW w:w="4586" w:type="dxa"/>
            <w:shd w:val="clear" w:color="auto" w:fill="FBE4D5" w:themeFill="accent2" w:themeFillTint="33"/>
          </w:tcPr>
          <w:p w14:paraId="463DD7E8" w14:textId="77777777" w:rsidR="003465D4" w:rsidRPr="00C5200A" w:rsidRDefault="003465D4" w:rsidP="00CB3534">
            <w:r w:rsidRPr="00544478">
              <w:t>N/A</w:t>
            </w:r>
          </w:p>
        </w:tc>
        <w:tc>
          <w:tcPr>
            <w:tcW w:w="3510" w:type="dxa"/>
            <w:shd w:val="clear" w:color="auto" w:fill="FBE4D5" w:themeFill="accent2" w:themeFillTint="33"/>
          </w:tcPr>
          <w:p w14:paraId="4D90A8A3" w14:textId="77777777" w:rsidR="003465D4" w:rsidRDefault="003465D4" w:rsidP="00CB3534">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CB3534">
        <w:tc>
          <w:tcPr>
            <w:tcW w:w="1259" w:type="dxa"/>
            <w:shd w:val="clear" w:color="auto" w:fill="FBE4D5" w:themeFill="accent2" w:themeFillTint="33"/>
          </w:tcPr>
          <w:p w14:paraId="09BFC945" w14:textId="77777777" w:rsidR="003465D4" w:rsidRDefault="003465D4" w:rsidP="00CB3534">
            <w:r>
              <w:t>Disconnect</w:t>
            </w:r>
          </w:p>
        </w:tc>
        <w:tc>
          <w:tcPr>
            <w:tcW w:w="4586" w:type="dxa"/>
            <w:shd w:val="clear" w:color="auto" w:fill="FBE4D5" w:themeFill="accent2" w:themeFillTint="33"/>
            <w:vAlign w:val="bottom"/>
          </w:tcPr>
          <w:p w14:paraId="1D992499" w14:textId="77777777" w:rsidR="003465D4" w:rsidRPr="00C5200A" w:rsidRDefault="003465D4" w:rsidP="00CB3534">
            <w:r w:rsidRPr="00C5200A">
              <w:t>BTM_BLE_ADVERT_STATE_CHANGED_EVT</w:t>
            </w:r>
          </w:p>
        </w:tc>
        <w:tc>
          <w:tcPr>
            <w:tcW w:w="3510" w:type="dxa"/>
            <w:shd w:val="clear" w:color="auto" w:fill="FBE4D5" w:themeFill="accent2" w:themeFillTint="33"/>
          </w:tcPr>
          <w:p w14:paraId="171DD4D5" w14:textId="77777777" w:rsidR="003465D4" w:rsidRDefault="003465D4" w:rsidP="00CB3534">
            <w:r>
              <w:t>Advertising on.</w:t>
            </w:r>
          </w:p>
        </w:tc>
      </w:tr>
      <w:bookmarkEnd w:id="24"/>
    </w:tbl>
    <w:p w14:paraId="5583FFA7" w14:textId="77777777" w:rsidR="003465D4" w:rsidRDefault="003465D4" w:rsidP="001A08CC"/>
    <w:p w14:paraId="77FAEAA3" w14:textId="7CAFA403" w:rsidR="004B09EE" w:rsidRDefault="004B09EE" w:rsidP="002D5601">
      <w:pPr>
        <w:pStyle w:val="Heading1"/>
      </w:pPr>
      <w:bookmarkStart w:id="26" w:name="_Toc516218427"/>
      <w:r>
        <w:t>Low Power</w:t>
      </w:r>
      <w:bookmarkEnd w:id="26"/>
    </w:p>
    <w:p w14:paraId="7933FC20" w14:textId="51D9FD81" w:rsidR="00E4511F" w:rsidRPr="00E4511F" w:rsidRDefault="00E4511F" w:rsidP="00E4511F">
      <w:commentRangeStart w:id="27"/>
      <w:r>
        <w:t>TBD</w:t>
      </w:r>
      <w:commentRangeEnd w:id="27"/>
      <w:r>
        <w:rPr>
          <w:rStyle w:val="CommentReference"/>
        </w:rPr>
        <w:commentReference w:id="27"/>
      </w:r>
    </w:p>
    <w:p w14:paraId="3281BAA2" w14:textId="2B445844" w:rsidR="00830DDE" w:rsidRDefault="006A2694" w:rsidP="002D5601">
      <w:pPr>
        <w:pStyle w:val="Heading1"/>
      </w:pPr>
      <w:bookmarkStart w:id="28" w:name="_Toc516218428"/>
      <w:r>
        <w:t xml:space="preserve">WICED Chips </w:t>
      </w:r>
      <w:r w:rsidR="00531D79">
        <w:t xml:space="preserve">&amp; the </w:t>
      </w:r>
      <w:r w:rsidR="000F784B">
        <w:t>Architecture</w:t>
      </w:r>
      <w:r w:rsidR="00576FA7">
        <w:t xml:space="preserve"> of HCI</w:t>
      </w:r>
      <w:bookmarkEnd w:id="28"/>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5pt;height:301.95pt" o:ole="">
            <v:imagedata r:id="rId36" o:title=""/>
          </v:shape>
          <o:OLEObject Type="Embed" ProgID="Visio.Drawing.11" ShapeID="_x0000_i1025" DrawAspect="Content" ObjectID="_1589960275" r:id="rId37"/>
        </w:object>
      </w:r>
    </w:p>
    <w:p w14:paraId="655FEF45" w14:textId="24A09D7E" w:rsidR="00CF7D30" w:rsidRDefault="00CF7D30" w:rsidP="002D5601">
      <w:pPr>
        <w:pStyle w:val="Heading2"/>
      </w:pPr>
      <w:bookmarkStart w:id="29" w:name="_Toc516218429"/>
      <w:r>
        <w:t>HCI</w:t>
      </w:r>
      <w:bookmarkEnd w:id="29"/>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1720A372"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passthrough.</w:t>
      </w:r>
    </w:p>
    <w:p w14:paraId="41FEBEB7" w14:textId="40C2BDA4" w:rsidR="00727069" w:rsidRDefault="00AB5474" w:rsidP="00413CF3">
      <w:r>
        <w:object w:dxaOrig="2954" w:dyaOrig="2234" w14:anchorId="035075C5">
          <v:shape id="_x0000_i1026" type="#_x0000_t75" style="width:147.2pt;height:111.2pt" o:ole="">
            <v:imagedata r:id="rId38" o:title=""/>
          </v:shape>
          <o:OLEObject Type="Embed" ProgID="Visio.Drawing.11" ShapeID="_x0000_i1026" DrawAspect="Content" ObjectID="_1589960276" r:id="rId39"/>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7.2pt;height:164.95pt" o:ole="">
            <v:imagedata r:id="rId40" o:title=""/>
          </v:shape>
          <o:OLEObject Type="Embed" ProgID="Visio.Drawing.11" ShapeID="_x0000_i1027" DrawAspect="Content" ObjectID="_1589960277" r:id="rId41"/>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2.65pt;height:111.2pt" o:ole="">
            <v:imagedata r:id="rId42" o:title=""/>
          </v:shape>
          <o:OLEObject Type="Embed" ProgID="Visio.Drawing.11" ShapeID="_x0000_i1028" DrawAspect="Content" ObjectID="_1589960278" r:id="rId43"/>
        </w:object>
      </w:r>
    </w:p>
    <w:p w14:paraId="5F91C5F3" w14:textId="7663F5C8" w:rsidR="00373A4D" w:rsidRDefault="00373A4D" w:rsidP="002D5601">
      <w:pPr>
        <w:pStyle w:val="Heading2"/>
      </w:pPr>
      <w:bookmarkStart w:id="30" w:name="_Toc516218430"/>
      <w:r>
        <w:t>BT Spy</w:t>
      </w:r>
      <w:bookmarkEnd w:id="30"/>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0F9CA6C" w14:textId="27F07628" w:rsidR="00373A4D" w:rsidRDefault="002219B7" w:rsidP="00413CF3">
      <w:r>
        <w:t xml:space="preserve">This tool will be talked about in detail in Chapter 6 </w:t>
      </w:r>
      <w:r w:rsidR="008C0046">
        <w:t>–</w:t>
      </w:r>
      <w:r>
        <w:t xml:space="preserve"> Debugging</w:t>
      </w:r>
      <w:r w:rsidR="008C0046">
        <w:t>.</w:t>
      </w:r>
    </w:p>
    <w:p w14:paraId="36BFA601" w14:textId="77777777" w:rsidR="006A2694" w:rsidRDefault="006A2694" w:rsidP="002D5601">
      <w:pPr>
        <w:pStyle w:val="Heading1"/>
      </w:pPr>
      <w:bookmarkStart w:id="31" w:name="_Toc516218431"/>
      <w:r>
        <w:t>WICED Bluetooth 201</w:t>
      </w:r>
      <w:bookmarkEnd w:id="31"/>
    </w:p>
    <w:p w14:paraId="60F35E7A" w14:textId="19B28CBC" w:rsidR="0012107B" w:rsidRDefault="0012107B" w:rsidP="002D5601">
      <w:pPr>
        <w:pStyle w:val="Heading2"/>
      </w:pPr>
      <w:bookmarkStart w:id="32" w:name="_Toc516218432"/>
      <w:r>
        <w:t>MTU</w:t>
      </w:r>
      <w:bookmarkEnd w:id="32"/>
    </w:p>
    <w:p w14:paraId="65EC28A7" w14:textId="697DBA11" w:rsidR="002219B7" w:rsidRDefault="002219B7" w:rsidP="002D5601">
      <w:pPr>
        <w:pStyle w:val="Heading2"/>
      </w:pPr>
      <w:bookmarkStart w:id="33" w:name="_Toc516218433"/>
      <w:r>
        <w:t>L2CAP</w:t>
      </w:r>
      <w:bookmarkEnd w:id="33"/>
    </w:p>
    <w:p w14:paraId="3B80E9E4" w14:textId="5ABD9B4D" w:rsidR="000F784B" w:rsidRDefault="000F784B" w:rsidP="002D5601">
      <w:pPr>
        <w:pStyle w:val="Heading2"/>
      </w:pPr>
      <w:bookmarkStart w:id="34" w:name="_Toc516218434"/>
      <w:r>
        <w:t>Other Profiles</w:t>
      </w:r>
      <w:bookmarkEnd w:id="34"/>
    </w:p>
    <w:p w14:paraId="5B99918A" w14:textId="2EF4C1E0" w:rsidR="000F784B" w:rsidRDefault="000F784B" w:rsidP="000F784B">
      <w:pPr>
        <w:pStyle w:val="Heading3"/>
      </w:pPr>
      <w:r>
        <w:t>AMS</w:t>
      </w:r>
      <w:r w:rsidR="005C01CE">
        <w:t xml:space="preserve"> </w:t>
      </w:r>
      <w:r w:rsidR="00701184">
        <w:t>–</w:t>
      </w:r>
      <w:r w:rsidR="005C01CE">
        <w:t xml:space="preserve"> </w:t>
      </w:r>
      <w:r w:rsidR="00701184">
        <w:t>Apple Media Service</w:t>
      </w:r>
    </w:p>
    <w:p w14:paraId="618AC7A6" w14:textId="6E543976" w:rsidR="005C01CE" w:rsidRDefault="005C01CE" w:rsidP="000F784B">
      <w:pPr>
        <w:pStyle w:val="Heading3"/>
      </w:pPr>
      <w:r>
        <w:t>ANS – Alert Notification</w:t>
      </w:r>
      <w:r w:rsidR="00701184">
        <w:t xml:space="preserve"> Service</w:t>
      </w:r>
    </w:p>
    <w:p w14:paraId="302D5097" w14:textId="3793525E" w:rsidR="00701184" w:rsidRDefault="00701184" w:rsidP="000F784B">
      <w:pPr>
        <w:pStyle w:val="Heading3"/>
      </w:pPr>
      <w:r>
        <w:t>BA</w:t>
      </w:r>
      <w:r w:rsidR="00D45AB1">
        <w:t>S</w:t>
      </w:r>
      <w:r>
        <w:t xml:space="preserve"> – Battery Service</w:t>
      </w:r>
    </w:p>
    <w:p w14:paraId="29CBA9E1" w14:textId="26B96F07" w:rsidR="00D45AB1" w:rsidRDefault="00D45AB1" w:rsidP="00D45AB1">
      <w:pPr>
        <w:pStyle w:val="Heading4"/>
      </w:pPr>
      <w:r>
        <w:t>Example Server Project BAS</w:t>
      </w:r>
    </w:p>
    <w:p w14:paraId="70AD0563" w14:textId="3FD5FA5C" w:rsidR="005C01CE" w:rsidRDefault="00D45AB1" w:rsidP="00D45AB1">
      <w:pPr>
        <w:pStyle w:val="Heading4"/>
      </w:pPr>
      <w:r>
        <w:t>Example Client Project is BAC</w:t>
      </w:r>
    </w:p>
    <w:p w14:paraId="0275D14A" w14:textId="1F6147B2" w:rsidR="005C01CE" w:rsidRDefault="005C01CE" w:rsidP="000F784B">
      <w:pPr>
        <w:pStyle w:val="Heading3"/>
      </w:pPr>
      <w:r>
        <w:t>HRS</w:t>
      </w:r>
      <w:r w:rsidR="00D45AB1">
        <w:t xml:space="preserve"> – Heart Rate Service</w:t>
      </w:r>
    </w:p>
    <w:p w14:paraId="0EF28094" w14:textId="6A4A8AF8" w:rsidR="00D45AB1" w:rsidRDefault="00D45AB1" w:rsidP="00D45AB1">
      <w:pPr>
        <w:pStyle w:val="Heading4"/>
      </w:pPr>
      <w:r>
        <w:t>Example Server HRS</w:t>
      </w:r>
    </w:p>
    <w:p w14:paraId="083B697D" w14:textId="48C22C87" w:rsidR="00D45AB1" w:rsidRDefault="00D45AB1" w:rsidP="00D45AB1">
      <w:pPr>
        <w:pStyle w:val="Heading4"/>
      </w:pPr>
      <w:r>
        <w:t>Example Client HRC</w:t>
      </w:r>
    </w:p>
    <w:p w14:paraId="6CC1D257" w14:textId="6322A954" w:rsidR="000F784B" w:rsidRDefault="000F784B" w:rsidP="000F784B">
      <w:pPr>
        <w:pStyle w:val="Heading3"/>
      </w:pPr>
      <w:r>
        <w:t>ANCS</w:t>
      </w:r>
      <w:r w:rsidR="005C01CE">
        <w:t xml:space="preserve"> – Apple Notification Center Service</w:t>
      </w:r>
    </w:p>
    <w:p w14:paraId="4456C415" w14:textId="4271D110" w:rsidR="000F784B" w:rsidRDefault="000F784B" w:rsidP="000F784B">
      <w:pPr>
        <w:pStyle w:val="Heading3"/>
      </w:pPr>
      <w:r>
        <w:t>HID</w:t>
      </w:r>
      <w:r w:rsidR="0069557B">
        <w:t xml:space="preserve"> – Human Interface Device</w:t>
      </w:r>
    </w:p>
    <w:p w14:paraId="00DDCEA2" w14:textId="2A7EC497" w:rsidR="006A4A08" w:rsidRDefault="00355729" w:rsidP="002D5601">
      <w:pPr>
        <w:pStyle w:val="Heading2"/>
      </w:pPr>
      <w:bookmarkStart w:id="35" w:name="_Toc516218435"/>
      <w:r>
        <w:t>Whitelist</w:t>
      </w:r>
      <w:bookmarkEnd w:id="35"/>
    </w:p>
    <w:p w14:paraId="7FBDCAA5" w14:textId="37FD50DB" w:rsidR="00B558E7" w:rsidRDefault="00B558E7" w:rsidP="002D5601">
      <w:pPr>
        <w:pStyle w:val="Heading2"/>
      </w:pPr>
      <w:bookmarkStart w:id="36" w:name="_Toc516218436"/>
      <w:r>
        <w:t>Scan Response</w:t>
      </w:r>
      <w:bookmarkEnd w:id="36"/>
    </w:p>
    <w:p w14:paraId="00548A14" w14:textId="300AC135" w:rsidR="00B558E7" w:rsidRPr="00AE30D4" w:rsidRDefault="00B558E7" w:rsidP="002D5601">
      <w:pPr>
        <w:pStyle w:val="Heading2"/>
      </w:pPr>
      <w:bookmarkStart w:id="37" w:name="_Toc516218437"/>
      <w:r>
        <w:t>Central</w:t>
      </w:r>
      <w:bookmarkEnd w:id="37"/>
    </w:p>
    <w:p w14:paraId="74C4D00E" w14:textId="7768DBBB" w:rsidR="00AE30D4" w:rsidRDefault="00AE30D4" w:rsidP="002D5601">
      <w:pPr>
        <w:pStyle w:val="Heading2"/>
      </w:pPr>
      <w:bookmarkStart w:id="38" w:name="_Toc516218438"/>
      <w:r>
        <w:t>Mesh</w:t>
      </w:r>
      <w:bookmarkEnd w:id="38"/>
    </w:p>
    <w:p w14:paraId="0DE48A76" w14:textId="3C4AE367" w:rsidR="003C5CA9" w:rsidRPr="003C5CA9" w:rsidRDefault="003C5CA9" w:rsidP="002D5601">
      <w:pPr>
        <w:pStyle w:val="Heading2"/>
      </w:pPr>
      <w:bookmarkStart w:id="39" w:name="_Toc516218439"/>
      <w:r>
        <w:t>Non-GATT DB Based Attribute Protocols</w:t>
      </w:r>
      <w:bookmarkEnd w:id="39"/>
    </w:p>
    <w:p w14:paraId="325EDA47" w14:textId="2828F663" w:rsidR="003C5CA9" w:rsidRDefault="003C5CA9" w:rsidP="002D5601">
      <w:pPr>
        <w:pStyle w:val="Heading2"/>
      </w:pPr>
      <w:bookmarkStart w:id="40" w:name="_Toc516218440"/>
      <w:r>
        <w:t>Privacy</w:t>
      </w:r>
      <w:bookmarkEnd w:id="40"/>
    </w:p>
    <w:p w14:paraId="12A57741" w14:textId="61D7038B" w:rsidR="003C5CA9" w:rsidRDefault="003C5CA9" w:rsidP="002D5601">
      <w:pPr>
        <w:pStyle w:val="Heading2"/>
      </w:pPr>
      <w:bookmarkStart w:id="41" w:name="_Toc516218441"/>
      <w:r>
        <w:t>OTA Bootloading</w:t>
      </w:r>
      <w:bookmarkEnd w:id="41"/>
    </w:p>
    <w:p w14:paraId="40A759F6" w14:textId="4D79E3FF" w:rsidR="00BF2503" w:rsidRDefault="00BF2503" w:rsidP="002D5601">
      <w:pPr>
        <w:pStyle w:val="Heading2"/>
      </w:pPr>
      <w:bookmarkStart w:id="42" w:name="_Toc516218442"/>
      <w:r>
        <w:t>Multirole devices</w:t>
      </w:r>
      <w:bookmarkEnd w:id="42"/>
    </w:p>
    <w:p w14:paraId="1650C8F1" w14:textId="1CD02802" w:rsidR="00BF2503" w:rsidRDefault="00BF2503" w:rsidP="002F2F12">
      <w:pPr>
        <w:pStyle w:val="Heading2"/>
        <w:keepNext w:val="0"/>
        <w:keepLines w:val="0"/>
      </w:pPr>
      <w:bookmarkStart w:id="43" w:name="_Toc516218443"/>
      <w:r>
        <w:t>Direct Test Mode</w:t>
      </w:r>
      <w:bookmarkEnd w:id="43"/>
    </w:p>
    <w:p w14:paraId="6DB6AA30" w14:textId="065E21E4" w:rsidR="00AF5D4E" w:rsidRDefault="00AF5D4E">
      <w:r>
        <w:br w:type="page"/>
      </w:r>
    </w:p>
    <w:p w14:paraId="6B0BBD38" w14:textId="2C4052C7" w:rsidR="00AF5D4E" w:rsidRDefault="00AF5D4E" w:rsidP="002D5601">
      <w:pPr>
        <w:pStyle w:val="Heading1"/>
      </w:pPr>
      <w:bookmarkStart w:id="44" w:name="_Toc516218444"/>
      <w:r>
        <w:t>Exercises</w:t>
      </w:r>
      <w:bookmarkEnd w:id="44"/>
    </w:p>
    <w:p w14:paraId="32849EA2" w14:textId="77777777" w:rsidR="00D50452" w:rsidRPr="009E2D10" w:rsidRDefault="00D50452" w:rsidP="002D5601">
      <w:pPr>
        <w:pStyle w:val="Exercise"/>
      </w:pPr>
      <w:bookmarkStart w:id="45" w:name="_Toc516218445"/>
      <w:r w:rsidRPr="009E2D10">
        <w:t>BLE Notifications</w:t>
      </w:r>
      <w:bookmarkEnd w:id="45"/>
    </w:p>
    <w:p w14:paraId="24C68498" w14:textId="77777777" w:rsidR="00D50452" w:rsidRDefault="00D50452" w:rsidP="00D50452">
      <w:pPr>
        <w:pStyle w:val="Heading3"/>
      </w:pPr>
      <w:r>
        <w:t>Introduction</w:t>
      </w:r>
    </w:p>
    <w:p w14:paraId="6ED98997" w14:textId="77777777" w:rsidR="00D50452" w:rsidRDefault="00D50452" w:rsidP="00D50452">
      <w:r>
        <w:t>In this exercise, you will add notifications to the CapSense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r>
              <w:t>CySmart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Hint: Don’t forget to update header file names in the two C files and don't forget to update the source file names in the makefile.</w:t>
      </w:r>
    </w:p>
    <w:p w14:paraId="08156480" w14:textId="77777777" w:rsidR="00D50452" w:rsidRDefault="00D50452" w:rsidP="00D50452">
      <w:pPr>
        <w:pStyle w:val="ListParagraph"/>
        <w:numPr>
          <w:ilvl w:val="1"/>
          <w:numId w:val="14"/>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con</w:t>
      </w:r>
      <w:r>
        <w:rPr>
          <w:color w:val="000000" w:themeColor="text1"/>
        </w:rPr>
        <w:t xml:space="preserve"> to </w:t>
      </w:r>
      <w:r w:rsidRPr="00830EAE">
        <w:rPr>
          <w:i/>
          <w:color w:val="000000" w:themeColor="text1"/>
        </w:rPr>
        <w:t>&lt;inits&gt;_</w:t>
      </w:r>
      <w:r>
        <w:rPr>
          <w:i/>
          <w:color w:val="000000" w:themeColor="text1"/>
        </w:rPr>
        <w:t>ntfy</w:t>
      </w:r>
      <w:r>
        <w:rPr>
          <w:color w:val="000000" w:themeColor="text1"/>
        </w:rPr>
        <w:t xml:space="preserve"> in the wiced_bt_cfg.c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.wic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Declare a global variable of type uint16_t called connection_id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Save the connection ID to the variable connection_id. That is:</w:t>
      </w:r>
    </w:p>
    <w:p w14:paraId="35EE8829" w14:textId="77777777" w:rsidR="00D50452" w:rsidRDefault="00D50452" w:rsidP="00D50452">
      <w:pPr>
        <w:pStyle w:val="ListParagraph"/>
        <w:ind w:left="2880"/>
      </w:pPr>
      <w:r>
        <w:t>connection_id = p_conn_status-&gt;conn_id;</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Reset connection_id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r w:rsidRPr="0015246B">
        <w:rPr>
          <w:i/>
        </w:rPr>
        <w:t>wiced_bt_gatt_send_notification</w:t>
      </w:r>
      <w:r>
        <w:t>.</w:t>
      </w:r>
    </w:p>
    <w:p w14:paraId="4C654635" w14:textId="3CD0279D" w:rsidR="00514330" w:rsidRDefault="00514330" w:rsidP="00514330">
      <w:pPr>
        <w:pStyle w:val="ListParagraph"/>
        <w:numPr>
          <w:ilvl w:val="0"/>
          <w:numId w:val="14"/>
        </w:numPr>
      </w:pPr>
      <w:commentRangeStart w:id="46"/>
      <w:r>
        <w:t xml:space="preserve">In the wiced_bt_cfg.c file, change the setting for rpa_refresh_timeout from </w:t>
      </w:r>
      <w:r w:rsidRPr="005932CF">
        <w:t>WICED_BT_CFG_DEFAULT_RANDOM_ADDRESS_CHANGE_TIMEOUT</w:t>
      </w:r>
      <w:r>
        <w:t xml:space="preserve"> to </w:t>
      </w:r>
      <w:r w:rsidRPr="005932CF">
        <w:t>WICED_BT_CFG_DEFAULT_RANDOM_ADDRESS_NEVER_CHANGE</w:t>
      </w:r>
      <w:r>
        <w:t>.</w:t>
      </w:r>
      <w:commentRangeEnd w:id="46"/>
      <w:r>
        <w:rPr>
          <w:rStyle w:val="CommentReference"/>
        </w:rPr>
        <w:commentReference w:id="46"/>
      </w:r>
    </w:p>
    <w:p w14:paraId="5E0CCE70" w14:textId="77777777" w:rsidR="00D50452" w:rsidRPr="00F70DF4" w:rsidRDefault="00D50452" w:rsidP="00514330">
      <w:pPr>
        <w:pStyle w:val="Heading3"/>
      </w:pPr>
      <w:r>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Open the mobile CySmart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77777777" w:rsidR="00D50452" w:rsidRDefault="00D50452" w:rsidP="00D50452">
      <w:pPr>
        <w:pStyle w:val="ListParagraph"/>
        <w:numPr>
          <w:ilvl w:val="1"/>
          <w:numId w:val="19"/>
        </w:numPr>
      </w:pPr>
      <w:r>
        <w:t xml:space="preserve">iPhone: </w:t>
      </w:r>
      <w:r w:rsidRPr="00AA2777">
        <w:rPr>
          <w:color w:val="FF0000"/>
        </w:rPr>
        <w:t xml:space="preserve">YFS: </w:t>
      </w:r>
      <w:r>
        <w:rPr>
          <w:color w:val="FF0000"/>
        </w:rPr>
        <w:t>do we need anything here?</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Disconnect from the mobile CySmart app and start the PC CySmart app.</w:t>
      </w:r>
    </w:p>
    <w:p w14:paraId="3DFD41AA" w14:textId="77777777" w:rsidR="00D50452" w:rsidRDefault="00D50452" w:rsidP="00D50452">
      <w:pPr>
        <w:pStyle w:val="ListParagraph"/>
        <w:numPr>
          <w:ilvl w:val="1"/>
          <w:numId w:val="19"/>
        </w:numPr>
      </w:pPr>
      <w:r>
        <w:t>Hint: you must have a CY5577 CySmart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 w:val="24"/>
          <w:szCs w:val="26"/>
        </w:rPr>
      </w:pPr>
      <w:r>
        <w:br w:type="page"/>
      </w:r>
    </w:p>
    <w:p w14:paraId="10B59A67" w14:textId="77777777" w:rsidR="00D50452" w:rsidRDefault="00D50452" w:rsidP="002D5601">
      <w:pPr>
        <w:pStyle w:val="Exercise"/>
      </w:pPr>
      <w:bookmarkStart w:id="47" w:name="_Toc514769085"/>
      <w:bookmarkStart w:id="48" w:name="_Toc516218446"/>
      <w:r>
        <w:t>BLE Pairing and Security</w:t>
      </w:r>
      <w:bookmarkEnd w:id="48"/>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49" w:name="_Hlk515529796"/>
      <w:r>
        <w:t>New events introduced in this exercise are highlighted.</w:t>
      </w:r>
      <w:bookmarkEnd w:id="49"/>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r>
              <w:t>CySmart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CySmart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t>Hint: Don’t forget to update header file names in the two C files and don't forget to update the source file names in the makefile.</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ntfy</w:t>
      </w:r>
      <w:r>
        <w:rPr>
          <w:color w:val="000000" w:themeColor="text1"/>
        </w:rPr>
        <w:t xml:space="preserve"> to </w:t>
      </w:r>
      <w:r w:rsidRPr="00830EAE">
        <w:rPr>
          <w:i/>
          <w:color w:val="000000" w:themeColor="text1"/>
        </w:rPr>
        <w:t>&lt;inits&gt;_</w:t>
      </w:r>
      <w:r>
        <w:rPr>
          <w:i/>
          <w:color w:val="000000" w:themeColor="text1"/>
        </w:rPr>
        <w:t>pair</w:t>
      </w:r>
      <w:r>
        <w:rPr>
          <w:color w:val="000000" w:themeColor="text1"/>
        </w:rPr>
        <w:t xml:space="preserve"> in the wiced_bt_cfg.c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r w:rsidRPr="00C00A59">
        <w:rPr>
          <w:i/>
        </w:rPr>
        <w:t>wiced_bt_set_pairable_mode</w:t>
      </w:r>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r w:rsidRPr="004408EF">
        <w:rPr>
          <w:sz w:val="18"/>
        </w:rPr>
        <w:t>p_event_data-&gt;pairing_io_capabilities_ble_request.auth_req = BTM_LE_AUTH_REQ_SC_MITM_BOND;</w:t>
      </w:r>
    </w:p>
    <w:p w14:paraId="59C6CA1E" w14:textId="77777777" w:rsidR="00D50452" w:rsidRDefault="00D50452" w:rsidP="00D50452">
      <w:pPr>
        <w:pStyle w:val="ListParagraph"/>
        <w:numPr>
          <w:ilvl w:val="1"/>
          <w:numId w:val="19"/>
        </w:numPr>
        <w:rPr>
          <w:sz w:val="18"/>
        </w:rPr>
      </w:pPr>
      <w:r w:rsidRPr="004408EF">
        <w:rPr>
          <w:sz w:val="18"/>
        </w:rPr>
        <w:t>p_event_data-&gt;pairing_io_capabilities_ble_request.init_keys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50"/>
      <w:r w:rsidRPr="004408EF">
        <w:t>The new settings specify to use a secure connection.</w:t>
      </w:r>
      <w:r>
        <w:t xml:space="preserve"> </w:t>
      </w:r>
      <w:commentRangeEnd w:id="50"/>
      <w:r w:rsidR="00BB4E77">
        <w:rPr>
          <w:rStyle w:val="CommentReference"/>
        </w:rPr>
        <w:commentReference w:id="50"/>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AUTH_WRITABLE". That is, you will ORing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Open the mobile CySmart app.</w:t>
      </w:r>
    </w:p>
    <w:p w14:paraId="201EFE6C" w14:textId="77777777" w:rsidR="00D50452" w:rsidRDefault="00D50452" w:rsidP="00D50452">
      <w:pPr>
        <w:pStyle w:val="ListParagraph"/>
        <w:numPr>
          <w:ilvl w:val="1"/>
          <w:numId w:val="21"/>
        </w:numPr>
      </w:pPr>
      <w:r>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77777777" w:rsidR="00D50452" w:rsidRDefault="00D50452" w:rsidP="00D50452">
      <w:pPr>
        <w:pStyle w:val="ListParagraph"/>
        <w:numPr>
          <w:ilvl w:val="1"/>
          <w:numId w:val="19"/>
        </w:numPr>
      </w:pPr>
      <w:r>
        <w:t xml:space="preserve">iPhone: </w:t>
      </w:r>
      <w:r>
        <w:rPr>
          <w:color w:val="FF0000"/>
        </w:rPr>
        <w:t>YFS: do we need anything here? I think you just need to clear it manually from the Bluetooth settings at the disconnect step later, right?</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Disconnect from the mobile CySmart app and start the PC CySmart app.</w:t>
      </w:r>
    </w:p>
    <w:p w14:paraId="69C74719" w14:textId="77777777" w:rsidR="00D50452" w:rsidRPr="00D22BD1" w:rsidRDefault="00D50452" w:rsidP="00D50452">
      <w:pPr>
        <w:pStyle w:val="ListParagraph"/>
        <w:numPr>
          <w:ilvl w:val="0"/>
          <w:numId w:val="21"/>
        </w:numPr>
      </w:pPr>
      <w:r>
        <w:t xml:space="preserve">iPhone only: Go to the Bluetooth settings and remove the &lt;inits&gt;_pair device from the list. This is necessary because the iPhone app does not have the setting to delete bonding information on disconnect. </w:t>
      </w:r>
      <w:r w:rsidRPr="00D22BD1">
        <w:rPr>
          <w:color w:val="FF0000"/>
        </w:rPr>
        <w:t>(YFS: is this correct?</w:t>
      </w:r>
      <w:r>
        <w:rPr>
          <w:color w:val="FF0000"/>
        </w:rPr>
        <w:t>).</w:t>
      </w:r>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t>Try reading the CapSense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Click on "Disable All Nofitications" and then read the CapSense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 w:val="24"/>
          <w:szCs w:val="26"/>
        </w:rPr>
      </w:pPr>
      <w:r>
        <w:br w:type="page"/>
      </w:r>
    </w:p>
    <w:p w14:paraId="51E06D21" w14:textId="0E1DF769" w:rsidR="00D50452" w:rsidRDefault="00D50452" w:rsidP="002D5601">
      <w:pPr>
        <w:pStyle w:val="Exercise"/>
      </w:pPr>
      <w:bookmarkStart w:id="51" w:name="_Toc516218447"/>
      <w:r w:rsidRPr="00D50452">
        <w:t>Save</w:t>
      </w:r>
      <w:r>
        <w:t xml:space="preserve"> BLE Pairing Information</w:t>
      </w:r>
      <w:bookmarkEnd w:id="47"/>
      <w:r>
        <w:t xml:space="preserve"> (i.e. Bonding)</w:t>
      </w:r>
      <w:bookmarkEnd w:id="51"/>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r w:rsidRPr="00544177">
        <w:rPr>
          <w:i/>
          <w:color w:val="000000" w:themeColor="text1"/>
        </w:rPr>
        <w:t>wiced_bt_cfg.c</w:t>
      </w:r>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&lt;inits&gt;_bond</w:t>
      </w:r>
      <w:r>
        <w:rPr>
          <w:color w:val="000000" w:themeColor="text1"/>
        </w:rPr>
        <w:t xml:space="preserve"> where </w:t>
      </w:r>
      <w:r w:rsidRPr="00544177">
        <w:rPr>
          <w:i/>
          <w:color w:val="000000" w:themeColor="text1"/>
        </w:rPr>
        <w:t>&lt;inits&gt;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Open the CySmart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r w:rsidR="00E83A50">
        <w:t>CySmart</w:t>
      </w:r>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Click on "Enable All Notifications". Touch the CapSense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CySmart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t>Hint: You should clear the bonding information from CySmart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"hostinfo"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"bond_mode" is set as FALSE. Otherwise, it stays TRUE, which means the device can accept new pairing requests.</w:t>
      </w:r>
    </w:p>
    <w:p w14:paraId="7D893381" w14:textId="3B9FA74F" w:rsidR="00D50452" w:rsidRDefault="00AB7A1D" w:rsidP="00D50452">
      <w:pPr>
        <w:pStyle w:val="ListParagraph"/>
        <w:numPr>
          <w:ilvl w:val="0"/>
          <w:numId w:val="24"/>
        </w:numPr>
      </w:pPr>
      <w:r>
        <w:t>In the BTM_SECURITY_REQUEST_EVENT look to see if bond_mode is TRUE. Security is only granted if the device is in bond_mode.</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if bonding was successful write the information from the ho</w:t>
      </w:r>
      <w:r w:rsidR="005A696D">
        <w:rPr>
          <w:color w:val="000000" w:themeColor="text1"/>
        </w:rPr>
        <w:t>stinfo structure into the NVRAM and set bond_mode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This saves hostinfo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bond_mode is FALSE)</w:t>
      </w:r>
      <w:r w:rsidR="00F83178">
        <w:rPr>
          <w:color w:val="000000" w:themeColor="text1"/>
        </w:rPr>
        <w:t xml:space="preserve">, </w:t>
      </w:r>
      <w:r>
        <w:rPr>
          <w:color w:val="000000" w:themeColor="text1"/>
        </w:rPr>
        <w:t>read bonding information from the NVRAM into the hostinfo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This reads hostinfo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hostinfo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For a disconnection, clear out the BD_ADDR from the hostinfo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In the GATT set value function, save the CapSense Button CCCD value to the hostinfo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An interrupt is used on the GPIO connected to MB1. The ISR sets bond_mode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Finally, a Thread is used to control LED blinking based on the state of bond_mode.</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52" w:name="_Hlk516152239"/>
      <w:r w:rsidRPr="00830EAE">
        <w:t>What items are stored in NVRAM?</w:t>
      </w:r>
    </w:p>
    <w:bookmarkEnd w:id="52"/>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53"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53"/>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 w:val="24"/>
          <w:szCs w:val="26"/>
        </w:rPr>
      </w:pPr>
      <w:r>
        <w:br w:type="page"/>
      </w:r>
    </w:p>
    <w:p w14:paraId="0245AA26" w14:textId="77777777" w:rsidR="00D50452" w:rsidRDefault="00D50452" w:rsidP="002D5601">
      <w:pPr>
        <w:pStyle w:val="Exercise"/>
      </w:pPr>
      <w:bookmarkStart w:id="54" w:name="_Toc514769086"/>
      <w:bookmarkStart w:id="55" w:name="_Toc516218448"/>
      <w:r>
        <w:t>Add a Pairing Passkey</w:t>
      </w:r>
      <w:bookmarkEnd w:id="54"/>
      <w:bookmarkEnd w:id="55"/>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CySmart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&lt;inits&gt;_</w:t>
      </w:r>
      <w:r>
        <w:rPr>
          <w:i/>
          <w:color w:val="000000" w:themeColor="text1"/>
        </w:rPr>
        <w:t>bond</w:t>
      </w:r>
      <w:r>
        <w:rPr>
          <w:color w:val="000000" w:themeColor="text1"/>
        </w:rPr>
        <w:t xml:space="preserve"> to </w:t>
      </w:r>
      <w:r w:rsidRPr="00830EAE">
        <w:rPr>
          <w:i/>
          <w:color w:val="000000" w:themeColor="text1"/>
        </w:rPr>
        <w:t>&lt;inits&gt;_</w:t>
      </w:r>
      <w:r>
        <w:rPr>
          <w:i/>
          <w:color w:val="000000" w:themeColor="text1"/>
        </w:rPr>
        <w:t>pass</w:t>
      </w:r>
      <w:r>
        <w:rPr>
          <w:color w:val="000000" w:themeColor="text1"/>
        </w:rPr>
        <w:t xml:space="preserve"> in the wiced_bt_cfg.c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Hint: Don’t forget to look for header file names in the two C files that contain ex03_ble_bond and don't forget the source file names in the makefile.</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r w:rsidRPr="00F158CD">
        <w:rPr>
          <w:color w:val="000000" w:themeColor="text1"/>
        </w:rPr>
        <w:t>pairing_io_capabilities_ble_request</w:t>
      </w:r>
      <w:r>
        <w:rPr>
          <w:color w:val="000000" w:themeColor="text1"/>
        </w:rPr>
        <w:t xml:space="preserve">.local_iop_cap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r>
        <w:rPr>
          <w:color w:val="000000" w:themeColor="text1"/>
        </w:rPr>
        <w:t>p_event_data-&gt;user_passkey_notification.passkey</w:t>
      </w:r>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Open the mobile CySmart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Now try the same thing using the PC version of CySmart.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56"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56"/>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65606AC0" w:rsidR="002F2F12" w:rsidRDefault="002F2F12">
      <w:pPr>
        <w:rPr>
          <w:sz w:val="24"/>
          <w:szCs w:val="26"/>
        </w:rPr>
      </w:pPr>
      <w:r>
        <w:rPr>
          <w:sz w:val="24"/>
          <w:szCs w:val="26"/>
        </w:rPr>
        <w:br w:type="page"/>
      </w:r>
    </w:p>
    <w:p w14:paraId="3EEC37B1" w14:textId="77777777" w:rsidR="004C7D82" w:rsidRPr="00090863" w:rsidRDefault="004C7D82" w:rsidP="004C7D82">
      <w:pPr>
        <w:rPr>
          <w:sz w:val="24"/>
          <w:szCs w:val="26"/>
        </w:rPr>
      </w:pPr>
    </w:p>
    <w:sectPr w:rsidR="004C7D82" w:rsidRPr="00090863">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Greg Landry" w:date="2018-06-04T17:03:00Z" w:initials="GL">
    <w:p w14:paraId="02C1889B" w14:textId="55A25B41" w:rsidR="00344C56" w:rsidRDefault="00344C56">
      <w:pPr>
        <w:pStyle w:val="CommentText"/>
      </w:pPr>
      <w:r>
        <w:rPr>
          <w:rStyle w:val="CommentReference"/>
        </w:rPr>
        <w:annotationRef/>
      </w:r>
      <w:r>
        <w:rPr>
          <w:noProof/>
        </w:rPr>
        <w:t>Needs more.</w:t>
      </w:r>
    </w:p>
  </w:comment>
  <w:comment w:id="27" w:author="Greg Landry" w:date="2018-06-05T16:03:00Z" w:initials="GL">
    <w:p w14:paraId="32DF203F" w14:textId="6D579A6F" w:rsidR="00344C56" w:rsidRDefault="00344C56">
      <w:pPr>
        <w:pStyle w:val="CommentText"/>
      </w:pPr>
      <w:r>
        <w:rPr>
          <w:rStyle w:val="CommentReference"/>
        </w:rPr>
        <w:annotationRef/>
      </w:r>
      <w:r>
        <w:t>This needs to be written.</w:t>
      </w:r>
    </w:p>
  </w:comment>
  <w:comment w:id="46" w:author="Greg Landry" w:date="2018-06-05T15:25:00Z" w:initials="GL">
    <w:p w14:paraId="04DD7DC5" w14:textId="41B55744" w:rsidR="00344C56" w:rsidRDefault="00344C56" w:rsidP="00514330">
      <w:pPr>
        <w:pStyle w:val="CommentText"/>
      </w:pPr>
      <w:r>
        <w:rPr>
          <w:rStyle w:val="CommentReference"/>
        </w:rPr>
        <w:annotationRef/>
      </w:r>
      <w:r>
        <w:t>Need an explanation</w:t>
      </w:r>
      <w:r w:rsidR="003465D4">
        <w:t>/understanding</w:t>
      </w:r>
      <w:r>
        <w:t xml:space="preserve"> here. Why doesn't RPA work properly?</w:t>
      </w:r>
    </w:p>
  </w:comment>
  <w:comment w:id="50" w:author="Greg Landry" w:date="2018-06-05T12:24:00Z" w:initials="GL">
    <w:p w14:paraId="7CF1155B" w14:textId="651B931C" w:rsidR="00344C56" w:rsidRDefault="00344C56">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498F1" w14:textId="77777777" w:rsidR="00F5594A" w:rsidRDefault="00F5594A" w:rsidP="00DF6D18">
      <w:r>
        <w:separator/>
      </w:r>
    </w:p>
  </w:endnote>
  <w:endnote w:type="continuationSeparator" w:id="0">
    <w:p w14:paraId="33FF085F" w14:textId="77777777" w:rsidR="00F5594A" w:rsidRDefault="00F5594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4C56" w:rsidRDefault="00344C56" w:rsidP="00547CF1">
            <w:pPr>
              <w:pStyle w:val="Footer"/>
              <w:spacing w:after="0"/>
            </w:pPr>
          </w:p>
          <w:p w14:paraId="4C29FDE6" w14:textId="5E0E0186" w:rsidR="00344C56" w:rsidRDefault="00344C5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11</w:t>
            </w:r>
            <w:r>
              <w:fldChar w:fldCharType="end"/>
            </w:r>
            <w:r>
              <w:t xml:space="preserve"> of </w:t>
            </w:r>
            <w:r w:rsidR="00F5594A">
              <w:fldChar w:fldCharType="begin"/>
            </w:r>
            <w:r w:rsidR="00F5594A">
              <w:instrText xml:space="preserve"> NUMPAGES  </w:instrText>
            </w:r>
            <w:r w:rsidR="00F5594A">
              <w:fldChar w:fldCharType="separate"/>
            </w:r>
            <w:r>
              <w:rPr>
                <w:noProof/>
              </w:rPr>
              <w:t>14</w:t>
            </w:r>
            <w:r w:rsidR="00F5594A">
              <w:rPr>
                <w:noProof/>
              </w:rPr>
              <w:fldChar w:fldCharType="end"/>
            </w:r>
          </w:p>
        </w:sdtContent>
      </w:sdt>
    </w:sdtContent>
  </w:sdt>
  <w:p w14:paraId="75581528" w14:textId="77777777" w:rsidR="00344C56" w:rsidRDefault="00344C5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6A82A" w14:textId="77777777" w:rsidR="00F5594A" w:rsidRDefault="00F5594A" w:rsidP="00DF6D18">
      <w:r>
        <w:separator/>
      </w:r>
    </w:p>
  </w:footnote>
  <w:footnote w:type="continuationSeparator" w:id="0">
    <w:p w14:paraId="32EB874C" w14:textId="77777777" w:rsidR="00F5594A" w:rsidRDefault="00F5594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4C56" w:rsidRDefault="00344C5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0"/>
  </w:num>
  <w:num w:numId="7">
    <w:abstractNumId w:val="5"/>
  </w:num>
  <w:num w:numId="8">
    <w:abstractNumId w:val="22"/>
  </w:num>
  <w:num w:numId="9">
    <w:abstractNumId w:val="27"/>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 w:numId="30">
    <w:abstractNumId w:val="2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3813"/>
    <w:rsid w:val="00454EBF"/>
    <w:rsid w:val="00455856"/>
    <w:rsid w:val="004566FB"/>
    <w:rsid w:val="004621BB"/>
    <w:rsid w:val="00463018"/>
    <w:rsid w:val="00464E99"/>
    <w:rsid w:val="0047091C"/>
    <w:rsid w:val="0048212A"/>
    <w:rsid w:val="004865E3"/>
    <w:rsid w:val="00490128"/>
    <w:rsid w:val="00493088"/>
    <w:rsid w:val="004936D4"/>
    <w:rsid w:val="004941CE"/>
    <w:rsid w:val="004A2D00"/>
    <w:rsid w:val="004A33A3"/>
    <w:rsid w:val="004A391D"/>
    <w:rsid w:val="004A4D30"/>
    <w:rsid w:val="004A59A0"/>
    <w:rsid w:val="004B09EE"/>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81744"/>
    <w:rsid w:val="00A8704B"/>
    <w:rsid w:val="00A9085D"/>
    <w:rsid w:val="00A91A09"/>
    <w:rsid w:val="00A922E4"/>
    <w:rsid w:val="00AA0C06"/>
    <w:rsid w:val="00AA285A"/>
    <w:rsid w:val="00AA3D29"/>
    <w:rsid w:val="00AA5E5F"/>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13478"/>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6018E"/>
    <w:rsid w:val="00F614D5"/>
    <w:rsid w:val="00F64B14"/>
    <w:rsid w:val="00F672F4"/>
    <w:rsid w:val="00F737EA"/>
    <w:rsid w:val="00F73D45"/>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3CBD"/>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C3C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3CBD"/>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29.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emf"/><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oleObject" Target="embeddings/oleObject1.bin"/><Relationship Id="rId40" Type="http://schemas.openxmlformats.org/officeDocument/2006/relationships/image" Target="media/image28.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oleObject" Target="embeddings/oleObject4.bin"/><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4879B-C76E-4EC5-A551-2E8288A62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1</Pages>
  <Words>8464</Words>
  <Characters>48249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175</cp:revision>
  <cp:lastPrinted>2018-06-08T14:51:00Z</cp:lastPrinted>
  <dcterms:created xsi:type="dcterms:W3CDTF">2018-05-24T13:07:00Z</dcterms:created>
  <dcterms:modified xsi:type="dcterms:W3CDTF">2018-06-08T14:51:00Z</dcterms:modified>
</cp:coreProperties>
</file>