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581E4E" w14:textId="0E06D8F6" w:rsidR="009E4587" w:rsidRPr="00771618" w:rsidRDefault="009E4587" w:rsidP="00771618">
      <w:pPr>
        <w:rPr>
          <w:rStyle w:val="BookTitle"/>
        </w:rPr>
      </w:pPr>
      <w:r w:rsidRPr="00771618">
        <w:rPr>
          <w:rStyle w:val="BookTitle"/>
        </w:rPr>
        <w:t xml:space="preserve">Chapter </w:t>
      </w:r>
      <w:r w:rsidR="00AF5D4E">
        <w:rPr>
          <w:rStyle w:val="BookTitle"/>
        </w:rPr>
        <w:t>4B</w:t>
      </w:r>
      <w:r w:rsidRPr="00771618">
        <w:rPr>
          <w:rStyle w:val="BookTitle"/>
        </w:rPr>
        <w:t xml:space="preserve">: </w:t>
      </w:r>
      <w:r w:rsidR="00C7738E">
        <w:rPr>
          <w:rStyle w:val="BookTitle"/>
        </w:rPr>
        <w:t xml:space="preserve">More </w:t>
      </w:r>
      <w:r w:rsidR="00E95996">
        <w:rPr>
          <w:rStyle w:val="BookTitle"/>
        </w:rPr>
        <w:t xml:space="preserve">Advanced </w:t>
      </w:r>
      <w:r w:rsidR="00C7738E">
        <w:rPr>
          <w:rStyle w:val="BookTitle"/>
        </w:rPr>
        <w:t>BLE</w:t>
      </w:r>
      <w:r w:rsidR="002219B7">
        <w:rPr>
          <w:rStyle w:val="BookTitle"/>
        </w:rPr>
        <w:t xml:space="preserve"> Peripherals</w:t>
      </w:r>
    </w:p>
    <w:p w14:paraId="251E15F0" w14:textId="7E42FEB0" w:rsidR="00771618" w:rsidRPr="00771618" w:rsidRDefault="00771618" w:rsidP="00771618">
      <w:r>
        <w:t>Time 2</w:t>
      </w:r>
      <w:r w:rsidR="00280E9A">
        <w:t xml:space="preserve"> ¼ </w:t>
      </w:r>
      <w:r>
        <w:t>Hours</w:t>
      </w:r>
    </w:p>
    <w:p w14:paraId="4F956631" w14:textId="742C91C8" w:rsidR="00612A35" w:rsidRDefault="002219B7" w:rsidP="00612A35">
      <w:r>
        <w:t xml:space="preserve">This chapter expands your basic knowledge of BLE Peripherals by introducing more Attribute Procedures, GATT Database Features, Security, WICED Configuration Files, </w:t>
      </w:r>
      <w:r w:rsidR="007559EE">
        <w:t>Advertising Packet Features</w:t>
      </w:r>
      <w:r w:rsidR="0028297C">
        <w:t xml:space="preserve">, Service Discovery, </w:t>
      </w:r>
      <w:r w:rsidR="007559EE">
        <w:t>…</w:t>
      </w:r>
    </w:p>
    <w:p w14:paraId="3893506C" w14:textId="77777777" w:rsidR="00AA74F4" w:rsidRDefault="00907C94">
      <w:pPr>
        <w:pStyle w:val="TOC1"/>
        <w:tabs>
          <w:tab w:val="left" w:pos="720"/>
        </w:tabs>
        <w:rPr>
          <w:rFonts w:asciiTheme="minorHAnsi" w:eastAsiaTheme="minorEastAsia" w:hAnsiTheme="minorHAnsi"/>
          <w:b w:val="0"/>
          <w:bCs w:val="0"/>
          <w:caps w:val="0"/>
          <w:noProof/>
          <w:sz w:val="24"/>
          <w:szCs w:val="24"/>
        </w:rPr>
      </w:pPr>
      <w:r>
        <w:fldChar w:fldCharType="begin"/>
      </w:r>
      <w:r>
        <w:instrText xml:space="preserve"> TOC \o "1-2" </w:instrText>
      </w:r>
      <w:r>
        <w:fldChar w:fldCharType="separate"/>
      </w:r>
      <w:r w:rsidR="00AA74F4">
        <w:rPr>
          <w:noProof/>
        </w:rPr>
        <w:t>4B.1</w:t>
      </w:r>
      <w:r w:rsidR="00AA74F4">
        <w:rPr>
          <w:rFonts w:asciiTheme="minorHAnsi" w:eastAsiaTheme="minorEastAsia" w:hAnsiTheme="minorHAnsi"/>
          <w:b w:val="0"/>
          <w:bCs w:val="0"/>
          <w:caps w:val="0"/>
          <w:noProof/>
          <w:sz w:val="24"/>
          <w:szCs w:val="24"/>
        </w:rPr>
        <w:tab/>
      </w:r>
      <w:r w:rsidR="00AA74F4">
        <w:rPr>
          <w:noProof/>
        </w:rPr>
        <w:t>Notify &amp; Indicate</w:t>
      </w:r>
      <w:r w:rsidR="00AA74F4">
        <w:rPr>
          <w:noProof/>
        </w:rPr>
        <w:tab/>
      </w:r>
      <w:r w:rsidR="00AA74F4">
        <w:rPr>
          <w:noProof/>
        </w:rPr>
        <w:fldChar w:fldCharType="begin"/>
      </w:r>
      <w:r w:rsidR="00AA74F4">
        <w:rPr>
          <w:noProof/>
        </w:rPr>
        <w:instrText xml:space="preserve"> PAGEREF _Toc516496799 \h </w:instrText>
      </w:r>
      <w:r w:rsidR="00AA74F4">
        <w:rPr>
          <w:noProof/>
        </w:rPr>
      </w:r>
      <w:r w:rsidR="00AA74F4">
        <w:rPr>
          <w:noProof/>
        </w:rPr>
        <w:fldChar w:fldCharType="separate"/>
      </w:r>
      <w:r w:rsidR="00AA74F4">
        <w:rPr>
          <w:noProof/>
        </w:rPr>
        <w:t>1</w:t>
      </w:r>
      <w:r w:rsidR="00AA74F4">
        <w:rPr>
          <w:noProof/>
        </w:rPr>
        <w:fldChar w:fldCharType="end"/>
      </w:r>
    </w:p>
    <w:p w14:paraId="06811F4C" w14:textId="77777777" w:rsidR="00AA74F4" w:rsidRDefault="00AA74F4">
      <w:pPr>
        <w:pStyle w:val="TOC1"/>
        <w:tabs>
          <w:tab w:val="left" w:pos="720"/>
        </w:tabs>
        <w:rPr>
          <w:rFonts w:asciiTheme="minorHAnsi" w:eastAsiaTheme="minorEastAsia" w:hAnsiTheme="minorHAnsi"/>
          <w:b w:val="0"/>
          <w:bCs w:val="0"/>
          <w:caps w:val="0"/>
          <w:noProof/>
          <w:sz w:val="24"/>
          <w:szCs w:val="24"/>
        </w:rPr>
      </w:pPr>
      <w:r>
        <w:rPr>
          <w:noProof/>
        </w:rPr>
        <w:t>4B.2</w:t>
      </w:r>
      <w:r>
        <w:rPr>
          <w:rFonts w:asciiTheme="minorHAnsi" w:eastAsiaTheme="minorEastAsia" w:hAnsiTheme="minorHAnsi"/>
          <w:b w:val="0"/>
          <w:bCs w:val="0"/>
          <w:caps w:val="0"/>
          <w:noProof/>
          <w:sz w:val="24"/>
          <w:szCs w:val="24"/>
        </w:rPr>
        <w:tab/>
      </w:r>
      <w:r>
        <w:rPr>
          <w:noProof/>
        </w:rPr>
        <w:t>Other Characteristic Descriptors</w:t>
      </w:r>
      <w:r>
        <w:rPr>
          <w:noProof/>
        </w:rPr>
        <w:tab/>
      </w:r>
      <w:r>
        <w:rPr>
          <w:noProof/>
        </w:rPr>
        <w:fldChar w:fldCharType="begin"/>
      </w:r>
      <w:r>
        <w:rPr>
          <w:noProof/>
        </w:rPr>
        <w:instrText xml:space="preserve"> PAGEREF _Toc516496800 \h </w:instrText>
      </w:r>
      <w:r>
        <w:rPr>
          <w:noProof/>
        </w:rPr>
      </w:r>
      <w:r>
        <w:rPr>
          <w:noProof/>
        </w:rPr>
        <w:fldChar w:fldCharType="separate"/>
      </w:r>
      <w:r>
        <w:rPr>
          <w:noProof/>
        </w:rPr>
        <w:t>3</w:t>
      </w:r>
      <w:r>
        <w:rPr>
          <w:noProof/>
        </w:rPr>
        <w:fldChar w:fldCharType="end"/>
      </w:r>
    </w:p>
    <w:p w14:paraId="229A54D8" w14:textId="77777777" w:rsidR="00AA74F4" w:rsidRDefault="00AA74F4">
      <w:pPr>
        <w:pStyle w:val="TOC1"/>
        <w:tabs>
          <w:tab w:val="left" w:pos="720"/>
        </w:tabs>
        <w:rPr>
          <w:rFonts w:asciiTheme="minorHAnsi" w:eastAsiaTheme="minorEastAsia" w:hAnsiTheme="minorHAnsi"/>
          <w:b w:val="0"/>
          <w:bCs w:val="0"/>
          <w:caps w:val="0"/>
          <w:noProof/>
          <w:sz w:val="24"/>
          <w:szCs w:val="24"/>
        </w:rPr>
      </w:pPr>
      <w:r>
        <w:rPr>
          <w:noProof/>
        </w:rPr>
        <w:t>4B.3</w:t>
      </w:r>
      <w:r>
        <w:rPr>
          <w:rFonts w:asciiTheme="minorHAnsi" w:eastAsiaTheme="minorEastAsia" w:hAnsiTheme="minorHAnsi"/>
          <w:b w:val="0"/>
          <w:bCs w:val="0"/>
          <w:caps w:val="0"/>
          <w:noProof/>
          <w:sz w:val="24"/>
          <w:szCs w:val="24"/>
        </w:rPr>
        <w:tab/>
      </w:r>
      <w:r>
        <w:rPr>
          <w:noProof/>
        </w:rPr>
        <w:t>Security</w:t>
      </w:r>
      <w:r>
        <w:rPr>
          <w:noProof/>
        </w:rPr>
        <w:tab/>
      </w:r>
      <w:r>
        <w:rPr>
          <w:noProof/>
        </w:rPr>
        <w:fldChar w:fldCharType="begin"/>
      </w:r>
      <w:r>
        <w:rPr>
          <w:noProof/>
        </w:rPr>
        <w:instrText xml:space="preserve"> PAGEREF _Toc516496801 \h </w:instrText>
      </w:r>
      <w:r>
        <w:rPr>
          <w:noProof/>
        </w:rPr>
      </w:r>
      <w:r>
        <w:rPr>
          <w:noProof/>
        </w:rPr>
        <w:fldChar w:fldCharType="separate"/>
      </w:r>
      <w:r>
        <w:rPr>
          <w:noProof/>
        </w:rPr>
        <w:t>5</w:t>
      </w:r>
      <w:r>
        <w:rPr>
          <w:noProof/>
        </w:rPr>
        <w:fldChar w:fldCharType="end"/>
      </w:r>
    </w:p>
    <w:p w14:paraId="15B598B8" w14:textId="77777777" w:rsidR="00AA74F4" w:rsidRDefault="00AA74F4">
      <w:pPr>
        <w:pStyle w:val="TOC2"/>
        <w:rPr>
          <w:rFonts w:asciiTheme="minorHAnsi" w:eastAsiaTheme="minorEastAsia" w:hAnsiTheme="minorHAnsi"/>
          <w:smallCaps w:val="0"/>
          <w:noProof/>
          <w:sz w:val="24"/>
          <w:szCs w:val="24"/>
        </w:rPr>
      </w:pPr>
      <w:r>
        <w:rPr>
          <w:noProof/>
        </w:rPr>
        <w:t>4B.3.1 Pairing</w:t>
      </w:r>
      <w:r>
        <w:rPr>
          <w:noProof/>
        </w:rPr>
        <w:tab/>
      </w:r>
      <w:r>
        <w:rPr>
          <w:noProof/>
        </w:rPr>
        <w:fldChar w:fldCharType="begin"/>
      </w:r>
      <w:r>
        <w:rPr>
          <w:noProof/>
        </w:rPr>
        <w:instrText xml:space="preserve"> PAGEREF _Toc516496802 \h </w:instrText>
      </w:r>
      <w:r>
        <w:rPr>
          <w:noProof/>
        </w:rPr>
      </w:r>
      <w:r>
        <w:rPr>
          <w:noProof/>
        </w:rPr>
        <w:fldChar w:fldCharType="separate"/>
      </w:r>
      <w:r>
        <w:rPr>
          <w:noProof/>
        </w:rPr>
        <w:t>5</w:t>
      </w:r>
      <w:r>
        <w:rPr>
          <w:noProof/>
        </w:rPr>
        <w:fldChar w:fldCharType="end"/>
      </w:r>
    </w:p>
    <w:p w14:paraId="72B091CC" w14:textId="77777777" w:rsidR="00AA74F4" w:rsidRDefault="00AA74F4">
      <w:pPr>
        <w:pStyle w:val="TOC2"/>
        <w:rPr>
          <w:rFonts w:asciiTheme="minorHAnsi" w:eastAsiaTheme="minorEastAsia" w:hAnsiTheme="minorHAnsi"/>
          <w:smallCaps w:val="0"/>
          <w:noProof/>
          <w:sz w:val="24"/>
          <w:szCs w:val="24"/>
        </w:rPr>
      </w:pPr>
      <w:r>
        <w:rPr>
          <w:noProof/>
        </w:rPr>
        <w:t>4B.3.2 Bonding</w:t>
      </w:r>
      <w:r>
        <w:rPr>
          <w:noProof/>
        </w:rPr>
        <w:tab/>
      </w:r>
      <w:r>
        <w:rPr>
          <w:noProof/>
        </w:rPr>
        <w:fldChar w:fldCharType="begin"/>
      </w:r>
      <w:r>
        <w:rPr>
          <w:noProof/>
        </w:rPr>
        <w:instrText xml:space="preserve"> PAGEREF _Toc516496803 \h </w:instrText>
      </w:r>
      <w:r>
        <w:rPr>
          <w:noProof/>
        </w:rPr>
      </w:r>
      <w:r>
        <w:rPr>
          <w:noProof/>
        </w:rPr>
        <w:fldChar w:fldCharType="separate"/>
      </w:r>
      <w:r>
        <w:rPr>
          <w:noProof/>
        </w:rPr>
        <w:t>5</w:t>
      </w:r>
      <w:r>
        <w:rPr>
          <w:noProof/>
        </w:rPr>
        <w:fldChar w:fldCharType="end"/>
      </w:r>
    </w:p>
    <w:p w14:paraId="7AD63FD5" w14:textId="77777777" w:rsidR="00AA74F4" w:rsidRDefault="00AA74F4">
      <w:pPr>
        <w:pStyle w:val="TOC2"/>
        <w:rPr>
          <w:rFonts w:asciiTheme="minorHAnsi" w:eastAsiaTheme="minorEastAsia" w:hAnsiTheme="minorHAnsi"/>
          <w:smallCaps w:val="0"/>
          <w:noProof/>
          <w:sz w:val="24"/>
          <w:szCs w:val="24"/>
        </w:rPr>
      </w:pPr>
      <w:r>
        <w:rPr>
          <w:noProof/>
        </w:rPr>
        <w:t>4B.3.3 Pairing &amp; Bonding Process Summary</w:t>
      </w:r>
      <w:r>
        <w:rPr>
          <w:noProof/>
        </w:rPr>
        <w:tab/>
      </w:r>
      <w:r>
        <w:rPr>
          <w:noProof/>
        </w:rPr>
        <w:fldChar w:fldCharType="begin"/>
      </w:r>
      <w:r>
        <w:rPr>
          <w:noProof/>
        </w:rPr>
        <w:instrText xml:space="preserve"> PAGEREF _Toc516496804 \h </w:instrText>
      </w:r>
      <w:r>
        <w:rPr>
          <w:noProof/>
        </w:rPr>
      </w:r>
      <w:r>
        <w:rPr>
          <w:noProof/>
        </w:rPr>
        <w:fldChar w:fldCharType="separate"/>
      </w:r>
      <w:r>
        <w:rPr>
          <w:noProof/>
        </w:rPr>
        <w:t>6</w:t>
      </w:r>
      <w:r>
        <w:rPr>
          <w:noProof/>
        </w:rPr>
        <w:fldChar w:fldCharType="end"/>
      </w:r>
    </w:p>
    <w:p w14:paraId="085BD0FC" w14:textId="77777777" w:rsidR="00AA74F4" w:rsidRDefault="00AA74F4">
      <w:pPr>
        <w:pStyle w:val="TOC2"/>
        <w:rPr>
          <w:rFonts w:asciiTheme="minorHAnsi" w:eastAsiaTheme="minorEastAsia" w:hAnsiTheme="minorHAnsi"/>
          <w:smallCaps w:val="0"/>
          <w:noProof/>
          <w:sz w:val="24"/>
          <w:szCs w:val="24"/>
        </w:rPr>
      </w:pPr>
      <w:r>
        <w:rPr>
          <w:noProof/>
        </w:rPr>
        <w:t>4B.3.4 Authentication, Authorization and the GATT DB</w:t>
      </w:r>
      <w:r>
        <w:rPr>
          <w:noProof/>
        </w:rPr>
        <w:tab/>
      </w:r>
      <w:r>
        <w:rPr>
          <w:noProof/>
        </w:rPr>
        <w:fldChar w:fldCharType="begin"/>
      </w:r>
      <w:r>
        <w:rPr>
          <w:noProof/>
        </w:rPr>
        <w:instrText xml:space="preserve"> PAGEREF _Toc516496805 \h </w:instrText>
      </w:r>
      <w:r>
        <w:rPr>
          <w:noProof/>
        </w:rPr>
      </w:r>
      <w:r>
        <w:rPr>
          <w:noProof/>
        </w:rPr>
        <w:fldChar w:fldCharType="separate"/>
      </w:r>
      <w:r>
        <w:rPr>
          <w:noProof/>
        </w:rPr>
        <w:t>6</w:t>
      </w:r>
      <w:r>
        <w:rPr>
          <w:noProof/>
        </w:rPr>
        <w:fldChar w:fldCharType="end"/>
      </w:r>
    </w:p>
    <w:p w14:paraId="456CF7BD" w14:textId="77777777" w:rsidR="00AA74F4" w:rsidRDefault="00AA74F4">
      <w:pPr>
        <w:pStyle w:val="TOC2"/>
        <w:rPr>
          <w:rFonts w:asciiTheme="minorHAnsi" w:eastAsiaTheme="minorEastAsia" w:hAnsiTheme="minorHAnsi"/>
          <w:smallCaps w:val="0"/>
          <w:noProof/>
          <w:sz w:val="24"/>
          <w:szCs w:val="24"/>
        </w:rPr>
      </w:pPr>
      <w:r>
        <w:rPr>
          <w:noProof/>
        </w:rPr>
        <w:t>4B.3.5 Privacy</w:t>
      </w:r>
      <w:r>
        <w:rPr>
          <w:noProof/>
        </w:rPr>
        <w:tab/>
      </w:r>
      <w:r>
        <w:rPr>
          <w:noProof/>
        </w:rPr>
        <w:fldChar w:fldCharType="begin"/>
      </w:r>
      <w:r>
        <w:rPr>
          <w:noProof/>
        </w:rPr>
        <w:instrText xml:space="preserve"> PAGEREF _Toc516496806 \h </w:instrText>
      </w:r>
      <w:r>
        <w:rPr>
          <w:noProof/>
        </w:rPr>
      </w:r>
      <w:r>
        <w:rPr>
          <w:noProof/>
        </w:rPr>
        <w:fldChar w:fldCharType="separate"/>
      </w:r>
      <w:r>
        <w:rPr>
          <w:noProof/>
        </w:rPr>
        <w:t>6</w:t>
      </w:r>
      <w:r>
        <w:rPr>
          <w:noProof/>
        </w:rPr>
        <w:fldChar w:fldCharType="end"/>
      </w:r>
    </w:p>
    <w:p w14:paraId="0068DD3D" w14:textId="77777777" w:rsidR="00AA74F4" w:rsidRDefault="00AA74F4">
      <w:pPr>
        <w:pStyle w:val="TOC1"/>
        <w:tabs>
          <w:tab w:val="left" w:pos="720"/>
        </w:tabs>
        <w:rPr>
          <w:rFonts w:asciiTheme="minorHAnsi" w:eastAsiaTheme="minorEastAsia" w:hAnsiTheme="minorHAnsi"/>
          <w:b w:val="0"/>
          <w:bCs w:val="0"/>
          <w:caps w:val="0"/>
          <w:noProof/>
          <w:sz w:val="24"/>
          <w:szCs w:val="24"/>
        </w:rPr>
      </w:pPr>
      <w:r>
        <w:rPr>
          <w:noProof/>
        </w:rPr>
        <w:t>4B.4</w:t>
      </w:r>
      <w:r>
        <w:rPr>
          <w:rFonts w:asciiTheme="minorHAnsi" w:eastAsiaTheme="minorEastAsia" w:hAnsiTheme="minorHAnsi"/>
          <w:b w:val="0"/>
          <w:bCs w:val="0"/>
          <w:caps w:val="0"/>
          <w:noProof/>
          <w:sz w:val="24"/>
          <w:szCs w:val="24"/>
        </w:rPr>
        <w:tab/>
      </w:r>
      <w:r>
        <w:rPr>
          <w:noProof/>
        </w:rPr>
        <w:t>WICED Configuration: wiced_bt_cfg.c</w:t>
      </w:r>
      <w:r>
        <w:rPr>
          <w:noProof/>
        </w:rPr>
        <w:tab/>
      </w:r>
      <w:r>
        <w:rPr>
          <w:noProof/>
        </w:rPr>
        <w:fldChar w:fldCharType="begin"/>
      </w:r>
      <w:r>
        <w:rPr>
          <w:noProof/>
        </w:rPr>
        <w:instrText xml:space="preserve"> PAGEREF _Toc516496807 \h </w:instrText>
      </w:r>
      <w:r>
        <w:rPr>
          <w:noProof/>
        </w:rPr>
      </w:r>
      <w:r>
        <w:rPr>
          <w:noProof/>
        </w:rPr>
        <w:fldChar w:fldCharType="separate"/>
      </w:r>
      <w:r>
        <w:rPr>
          <w:noProof/>
        </w:rPr>
        <w:t>6</w:t>
      </w:r>
      <w:r>
        <w:rPr>
          <w:noProof/>
        </w:rPr>
        <w:fldChar w:fldCharType="end"/>
      </w:r>
    </w:p>
    <w:p w14:paraId="51FC1CE4" w14:textId="77777777" w:rsidR="00AA74F4" w:rsidRDefault="00AA74F4">
      <w:pPr>
        <w:pStyle w:val="TOC1"/>
        <w:tabs>
          <w:tab w:val="left" w:pos="720"/>
        </w:tabs>
        <w:rPr>
          <w:rFonts w:asciiTheme="minorHAnsi" w:eastAsiaTheme="minorEastAsia" w:hAnsiTheme="minorHAnsi"/>
          <w:b w:val="0"/>
          <w:bCs w:val="0"/>
          <w:caps w:val="0"/>
          <w:noProof/>
          <w:sz w:val="24"/>
          <w:szCs w:val="24"/>
        </w:rPr>
      </w:pPr>
      <w:r>
        <w:rPr>
          <w:noProof/>
        </w:rPr>
        <w:t>4B.5</w:t>
      </w:r>
      <w:r>
        <w:rPr>
          <w:rFonts w:asciiTheme="minorHAnsi" w:eastAsiaTheme="minorEastAsia" w:hAnsiTheme="minorHAnsi"/>
          <w:b w:val="0"/>
          <w:bCs w:val="0"/>
          <w:caps w:val="0"/>
          <w:noProof/>
          <w:sz w:val="24"/>
          <w:szCs w:val="24"/>
        </w:rPr>
        <w:tab/>
      </w:r>
      <w:r>
        <w:rPr>
          <w:noProof/>
        </w:rPr>
        <w:t>WICED Configuration: Buffer Pools</w:t>
      </w:r>
      <w:r>
        <w:rPr>
          <w:noProof/>
        </w:rPr>
        <w:tab/>
      </w:r>
      <w:r>
        <w:rPr>
          <w:noProof/>
        </w:rPr>
        <w:fldChar w:fldCharType="begin"/>
      </w:r>
      <w:r>
        <w:rPr>
          <w:noProof/>
        </w:rPr>
        <w:instrText xml:space="preserve"> PAGEREF _Toc516496808 \h </w:instrText>
      </w:r>
      <w:r>
        <w:rPr>
          <w:noProof/>
        </w:rPr>
      </w:r>
      <w:r>
        <w:rPr>
          <w:noProof/>
        </w:rPr>
        <w:fldChar w:fldCharType="separate"/>
      </w:r>
      <w:r>
        <w:rPr>
          <w:noProof/>
        </w:rPr>
        <w:t>8</w:t>
      </w:r>
      <w:r>
        <w:rPr>
          <w:noProof/>
        </w:rPr>
        <w:fldChar w:fldCharType="end"/>
      </w:r>
    </w:p>
    <w:p w14:paraId="4FED255B" w14:textId="77777777" w:rsidR="00AA74F4" w:rsidRDefault="00AA74F4">
      <w:pPr>
        <w:pStyle w:val="TOC1"/>
        <w:tabs>
          <w:tab w:val="left" w:pos="720"/>
        </w:tabs>
        <w:rPr>
          <w:rFonts w:asciiTheme="minorHAnsi" w:eastAsiaTheme="minorEastAsia" w:hAnsiTheme="minorHAnsi"/>
          <w:b w:val="0"/>
          <w:bCs w:val="0"/>
          <w:caps w:val="0"/>
          <w:noProof/>
          <w:sz w:val="24"/>
          <w:szCs w:val="24"/>
        </w:rPr>
      </w:pPr>
      <w:r>
        <w:rPr>
          <w:noProof/>
        </w:rPr>
        <w:t>4B.6</w:t>
      </w:r>
      <w:r>
        <w:rPr>
          <w:rFonts w:asciiTheme="minorHAnsi" w:eastAsiaTheme="minorEastAsia" w:hAnsiTheme="minorHAnsi"/>
          <w:b w:val="0"/>
          <w:bCs w:val="0"/>
          <w:caps w:val="0"/>
          <w:noProof/>
          <w:sz w:val="24"/>
          <w:szCs w:val="24"/>
        </w:rPr>
        <w:tab/>
      </w:r>
      <w:r>
        <w:rPr>
          <w:noProof/>
        </w:rPr>
        <w:t>Advertising packet</w:t>
      </w:r>
      <w:r>
        <w:rPr>
          <w:noProof/>
        </w:rPr>
        <w:tab/>
      </w:r>
      <w:r>
        <w:rPr>
          <w:noProof/>
        </w:rPr>
        <w:fldChar w:fldCharType="begin"/>
      </w:r>
      <w:r>
        <w:rPr>
          <w:noProof/>
        </w:rPr>
        <w:instrText xml:space="preserve"> PAGEREF _Toc516496809 \h </w:instrText>
      </w:r>
      <w:r>
        <w:rPr>
          <w:noProof/>
        </w:rPr>
      </w:r>
      <w:r>
        <w:rPr>
          <w:noProof/>
        </w:rPr>
        <w:fldChar w:fldCharType="separate"/>
      </w:r>
      <w:r>
        <w:rPr>
          <w:noProof/>
        </w:rPr>
        <w:t>9</w:t>
      </w:r>
      <w:r>
        <w:rPr>
          <w:noProof/>
        </w:rPr>
        <w:fldChar w:fldCharType="end"/>
      </w:r>
    </w:p>
    <w:p w14:paraId="57BEE3B5" w14:textId="77777777" w:rsidR="00AA74F4" w:rsidRDefault="00AA74F4">
      <w:pPr>
        <w:pStyle w:val="TOC2"/>
        <w:rPr>
          <w:rFonts w:asciiTheme="minorHAnsi" w:eastAsiaTheme="minorEastAsia" w:hAnsiTheme="minorHAnsi"/>
          <w:smallCaps w:val="0"/>
          <w:noProof/>
          <w:sz w:val="24"/>
          <w:szCs w:val="24"/>
        </w:rPr>
      </w:pPr>
      <w:r>
        <w:rPr>
          <w:noProof/>
        </w:rPr>
        <w:t>4B.6.1 Using the Advertising Packet to Get Connected</w:t>
      </w:r>
      <w:r>
        <w:rPr>
          <w:noProof/>
        </w:rPr>
        <w:tab/>
      </w:r>
      <w:r>
        <w:rPr>
          <w:noProof/>
        </w:rPr>
        <w:fldChar w:fldCharType="begin"/>
      </w:r>
      <w:r>
        <w:rPr>
          <w:noProof/>
        </w:rPr>
        <w:instrText xml:space="preserve"> PAGEREF _Toc516496810 \h </w:instrText>
      </w:r>
      <w:r>
        <w:rPr>
          <w:noProof/>
        </w:rPr>
      </w:r>
      <w:r>
        <w:rPr>
          <w:noProof/>
        </w:rPr>
        <w:fldChar w:fldCharType="separate"/>
      </w:r>
      <w:r>
        <w:rPr>
          <w:noProof/>
        </w:rPr>
        <w:t>9</w:t>
      </w:r>
      <w:r>
        <w:rPr>
          <w:noProof/>
        </w:rPr>
        <w:fldChar w:fldCharType="end"/>
      </w:r>
    </w:p>
    <w:p w14:paraId="513273D0" w14:textId="77777777" w:rsidR="00AA74F4" w:rsidRDefault="00AA74F4">
      <w:pPr>
        <w:pStyle w:val="TOC2"/>
        <w:rPr>
          <w:rFonts w:asciiTheme="minorHAnsi" w:eastAsiaTheme="minorEastAsia" w:hAnsiTheme="minorHAnsi"/>
          <w:smallCaps w:val="0"/>
          <w:noProof/>
          <w:sz w:val="24"/>
          <w:szCs w:val="24"/>
        </w:rPr>
      </w:pPr>
      <w:r>
        <w:rPr>
          <w:noProof/>
        </w:rPr>
        <w:t>4B.6.2 iBeacon</w:t>
      </w:r>
      <w:r>
        <w:rPr>
          <w:noProof/>
        </w:rPr>
        <w:tab/>
      </w:r>
      <w:r>
        <w:rPr>
          <w:noProof/>
        </w:rPr>
        <w:fldChar w:fldCharType="begin"/>
      </w:r>
      <w:r>
        <w:rPr>
          <w:noProof/>
        </w:rPr>
        <w:instrText xml:space="preserve"> PAGEREF _Toc516496811 \h </w:instrText>
      </w:r>
      <w:r>
        <w:rPr>
          <w:noProof/>
        </w:rPr>
      </w:r>
      <w:r>
        <w:rPr>
          <w:noProof/>
        </w:rPr>
        <w:fldChar w:fldCharType="separate"/>
      </w:r>
      <w:r>
        <w:rPr>
          <w:noProof/>
        </w:rPr>
        <w:t>10</w:t>
      </w:r>
      <w:r>
        <w:rPr>
          <w:noProof/>
        </w:rPr>
        <w:fldChar w:fldCharType="end"/>
      </w:r>
    </w:p>
    <w:p w14:paraId="1791E355" w14:textId="77777777" w:rsidR="00AA74F4" w:rsidRDefault="00AA74F4">
      <w:pPr>
        <w:pStyle w:val="TOC2"/>
        <w:rPr>
          <w:rFonts w:asciiTheme="minorHAnsi" w:eastAsiaTheme="minorEastAsia" w:hAnsiTheme="minorHAnsi"/>
          <w:smallCaps w:val="0"/>
          <w:noProof/>
          <w:sz w:val="24"/>
          <w:szCs w:val="24"/>
        </w:rPr>
      </w:pPr>
      <w:r>
        <w:rPr>
          <w:noProof/>
        </w:rPr>
        <w:t>4B.6.3 Eddystone</w:t>
      </w:r>
      <w:r>
        <w:rPr>
          <w:noProof/>
        </w:rPr>
        <w:tab/>
      </w:r>
      <w:r>
        <w:rPr>
          <w:noProof/>
        </w:rPr>
        <w:fldChar w:fldCharType="begin"/>
      </w:r>
      <w:r>
        <w:rPr>
          <w:noProof/>
        </w:rPr>
        <w:instrText xml:space="preserve"> PAGEREF _Toc516496812 \h </w:instrText>
      </w:r>
      <w:r>
        <w:rPr>
          <w:noProof/>
        </w:rPr>
      </w:r>
      <w:r>
        <w:rPr>
          <w:noProof/>
        </w:rPr>
        <w:fldChar w:fldCharType="separate"/>
      </w:r>
      <w:r>
        <w:rPr>
          <w:noProof/>
        </w:rPr>
        <w:t>10</w:t>
      </w:r>
      <w:r>
        <w:rPr>
          <w:noProof/>
        </w:rPr>
        <w:fldChar w:fldCharType="end"/>
      </w:r>
    </w:p>
    <w:p w14:paraId="52CAF584" w14:textId="77777777" w:rsidR="00AA74F4" w:rsidRDefault="00AA74F4">
      <w:pPr>
        <w:pStyle w:val="TOC1"/>
        <w:tabs>
          <w:tab w:val="left" w:pos="720"/>
        </w:tabs>
        <w:rPr>
          <w:rFonts w:asciiTheme="minorHAnsi" w:eastAsiaTheme="minorEastAsia" w:hAnsiTheme="minorHAnsi"/>
          <w:b w:val="0"/>
          <w:bCs w:val="0"/>
          <w:caps w:val="0"/>
          <w:noProof/>
          <w:sz w:val="24"/>
          <w:szCs w:val="24"/>
        </w:rPr>
      </w:pPr>
      <w:r>
        <w:rPr>
          <w:noProof/>
        </w:rPr>
        <w:t>4B.7</w:t>
      </w:r>
      <w:r>
        <w:rPr>
          <w:rFonts w:asciiTheme="minorHAnsi" w:eastAsiaTheme="minorEastAsia" w:hAnsiTheme="minorHAnsi"/>
          <w:b w:val="0"/>
          <w:bCs w:val="0"/>
          <w:caps w:val="0"/>
          <w:noProof/>
          <w:sz w:val="24"/>
          <w:szCs w:val="24"/>
        </w:rPr>
        <w:tab/>
      </w:r>
      <w:r>
        <w:rPr>
          <w:noProof/>
        </w:rPr>
        <w:t>GATT Service Discovery</w:t>
      </w:r>
      <w:r>
        <w:rPr>
          <w:noProof/>
        </w:rPr>
        <w:tab/>
      </w:r>
      <w:r>
        <w:rPr>
          <w:noProof/>
        </w:rPr>
        <w:fldChar w:fldCharType="begin"/>
      </w:r>
      <w:r>
        <w:rPr>
          <w:noProof/>
        </w:rPr>
        <w:instrText xml:space="preserve"> PAGEREF _Toc516496813 \h </w:instrText>
      </w:r>
      <w:r>
        <w:rPr>
          <w:noProof/>
        </w:rPr>
      </w:r>
      <w:r>
        <w:rPr>
          <w:noProof/>
        </w:rPr>
        <w:fldChar w:fldCharType="separate"/>
      </w:r>
      <w:r>
        <w:rPr>
          <w:noProof/>
        </w:rPr>
        <w:t>11</w:t>
      </w:r>
      <w:r>
        <w:rPr>
          <w:noProof/>
        </w:rPr>
        <w:fldChar w:fldCharType="end"/>
      </w:r>
    </w:p>
    <w:p w14:paraId="4F39A74A" w14:textId="77777777" w:rsidR="00AA74F4" w:rsidRDefault="00AA74F4">
      <w:pPr>
        <w:pStyle w:val="TOC1"/>
        <w:tabs>
          <w:tab w:val="left" w:pos="720"/>
        </w:tabs>
        <w:rPr>
          <w:rFonts w:asciiTheme="minorHAnsi" w:eastAsiaTheme="minorEastAsia" w:hAnsiTheme="minorHAnsi"/>
          <w:b w:val="0"/>
          <w:bCs w:val="0"/>
          <w:caps w:val="0"/>
          <w:noProof/>
          <w:sz w:val="24"/>
          <w:szCs w:val="24"/>
        </w:rPr>
      </w:pPr>
      <w:r>
        <w:rPr>
          <w:noProof/>
        </w:rPr>
        <w:t>4B.8</w:t>
      </w:r>
      <w:r>
        <w:rPr>
          <w:rFonts w:asciiTheme="minorHAnsi" w:eastAsiaTheme="minorEastAsia" w:hAnsiTheme="minorHAnsi"/>
          <w:b w:val="0"/>
          <w:bCs w:val="0"/>
          <w:caps w:val="0"/>
          <w:noProof/>
          <w:sz w:val="24"/>
          <w:szCs w:val="24"/>
        </w:rPr>
        <w:tab/>
      </w:r>
      <w:r>
        <w:rPr>
          <w:noProof/>
        </w:rPr>
        <w:t>WICED Bluetooth Designer</w:t>
      </w:r>
      <w:r>
        <w:rPr>
          <w:noProof/>
        </w:rPr>
        <w:tab/>
      </w:r>
      <w:r>
        <w:rPr>
          <w:noProof/>
        </w:rPr>
        <w:fldChar w:fldCharType="begin"/>
      </w:r>
      <w:r>
        <w:rPr>
          <w:noProof/>
        </w:rPr>
        <w:instrText xml:space="preserve"> PAGEREF _Toc516496814 \h </w:instrText>
      </w:r>
      <w:r>
        <w:rPr>
          <w:noProof/>
        </w:rPr>
      </w:r>
      <w:r>
        <w:rPr>
          <w:noProof/>
        </w:rPr>
        <w:fldChar w:fldCharType="separate"/>
      </w:r>
      <w:r>
        <w:rPr>
          <w:noProof/>
        </w:rPr>
        <w:t>12</w:t>
      </w:r>
      <w:r>
        <w:rPr>
          <w:noProof/>
        </w:rPr>
        <w:fldChar w:fldCharType="end"/>
      </w:r>
    </w:p>
    <w:p w14:paraId="71D38FA8" w14:textId="77777777" w:rsidR="00AA74F4" w:rsidRDefault="00AA74F4">
      <w:pPr>
        <w:pStyle w:val="TOC2"/>
        <w:rPr>
          <w:rFonts w:asciiTheme="minorHAnsi" w:eastAsiaTheme="minorEastAsia" w:hAnsiTheme="minorHAnsi"/>
          <w:smallCaps w:val="0"/>
          <w:noProof/>
          <w:sz w:val="24"/>
          <w:szCs w:val="24"/>
        </w:rPr>
      </w:pPr>
      <w:r>
        <w:rPr>
          <w:noProof/>
        </w:rPr>
        <w:t>4B.8.1 Running the Tool</w:t>
      </w:r>
      <w:r>
        <w:rPr>
          <w:noProof/>
        </w:rPr>
        <w:tab/>
      </w:r>
      <w:r>
        <w:rPr>
          <w:noProof/>
        </w:rPr>
        <w:fldChar w:fldCharType="begin"/>
      </w:r>
      <w:r>
        <w:rPr>
          <w:noProof/>
        </w:rPr>
        <w:instrText xml:space="preserve"> PAGEREF _Toc516496815 \h </w:instrText>
      </w:r>
      <w:r>
        <w:rPr>
          <w:noProof/>
        </w:rPr>
      </w:r>
      <w:r>
        <w:rPr>
          <w:noProof/>
        </w:rPr>
        <w:fldChar w:fldCharType="separate"/>
      </w:r>
      <w:r>
        <w:rPr>
          <w:noProof/>
        </w:rPr>
        <w:t>12</w:t>
      </w:r>
      <w:r>
        <w:rPr>
          <w:noProof/>
        </w:rPr>
        <w:fldChar w:fldCharType="end"/>
      </w:r>
    </w:p>
    <w:p w14:paraId="5C3B0EB3" w14:textId="77777777" w:rsidR="00AA74F4" w:rsidRDefault="00AA74F4">
      <w:pPr>
        <w:pStyle w:val="TOC2"/>
        <w:rPr>
          <w:rFonts w:asciiTheme="minorHAnsi" w:eastAsiaTheme="minorEastAsia" w:hAnsiTheme="minorHAnsi"/>
          <w:smallCaps w:val="0"/>
          <w:noProof/>
          <w:sz w:val="24"/>
          <w:szCs w:val="24"/>
        </w:rPr>
      </w:pPr>
      <w:r>
        <w:rPr>
          <w:noProof/>
        </w:rPr>
        <w:t>4B.8.2 Editing the Firmware</w:t>
      </w:r>
      <w:r>
        <w:rPr>
          <w:noProof/>
        </w:rPr>
        <w:tab/>
      </w:r>
      <w:r>
        <w:rPr>
          <w:noProof/>
        </w:rPr>
        <w:fldChar w:fldCharType="begin"/>
      </w:r>
      <w:r>
        <w:rPr>
          <w:noProof/>
        </w:rPr>
        <w:instrText xml:space="preserve"> PAGEREF _Toc516496816 \h </w:instrText>
      </w:r>
      <w:r>
        <w:rPr>
          <w:noProof/>
        </w:rPr>
      </w:r>
      <w:r>
        <w:rPr>
          <w:noProof/>
        </w:rPr>
        <w:fldChar w:fldCharType="separate"/>
      </w:r>
      <w:r>
        <w:rPr>
          <w:noProof/>
        </w:rPr>
        <w:t>15</w:t>
      </w:r>
      <w:r>
        <w:rPr>
          <w:noProof/>
        </w:rPr>
        <w:fldChar w:fldCharType="end"/>
      </w:r>
    </w:p>
    <w:p w14:paraId="60AFCDCE" w14:textId="77777777" w:rsidR="00AA74F4" w:rsidRDefault="00AA74F4">
      <w:pPr>
        <w:pStyle w:val="TOC2"/>
        <w:rPr>
          <w:rFonts w:asciiTheme="minorHAnsi" w:eastAsiaTheme="minorEastAsia" w:hAnsiTheme="minorHAnsi"/>
          <w:smallCaps w:val="0"/>
          <w:noProof/>
          <w:sz w:val="24"/>
          <w:szCs w:val="24"/>
        </w:rPr>
      </w:pPr>
      <w:r>
        <w:rPr>
          <w:noProof/>
        </w:rPr>
        <w:t>4B.8.3 Testing the Project</w:t>
      </w:r>
      <w:r>
        <w:rPr>
          <w:noProof/>
        </w:rPr>
        <w:tab/>
      </w:r>
      <w:r>
        <w:rPr>
          <w:noProof/>
        </w:rPr>
        <w:fldChar w:fldCharType="begin"/>
      </w:r>
      <w:r>
        <w:rPr>
          <w:noProof/>
        </w:rPr>
        <w:instrText xml:space="preserve"> PAGEREF _Toc516496817 \h </w:instrText>
      </w:r>
      <w:r>
        <w:rPr>
          <w:noProof/>
        </w:rPr>
      </w:r>
      <w:r>
        <w:rPr>
          <w:noProof/>
        </w:rPr>
        <w:fldChar w:fldCharType="separate"/>
      </w:r>
      <w:r>
        <w:rPr>
          <w:noProof/>
        </w:rPr>
        <w:t>18</w:t>
      </w:r>
      <w:r>
        <w:rPr>
          <w:noProof/>
        </w:rPr>
        <w:fldChar w:fldCharType="end"/>
      </w:r>
    </w:p>
    <w:p w14:paraId="53773D70" w14:textId="77777777" w:rsidR="00AA74F4" w:rsidRDefault="00AA74F4">
      <w:pPr>
        <w:pStyle w:val="TOC1"/>
        <w:tabs>
          <w:tab w:val="left" w:pos="720"/>
        </w:tabs>
        <w:rPr>
          <w:rFonts w:asciiTheme="minorHAnsi" w:eastAsiaTheme="minorEastAsia" w:hAnsiTheme="minorHAnsi"/>
          <w:b w:val="0"/>
          <w:bCs w:val="0"/>
          <w:caps w:val="0"/>
          <w:noProof/>
          <w:sz w:val="24"/>
          <w:szCs w:val="24"/>
        </w:rPr>
      </w:pPr>
      <w:r>
        <w:rPr>
          <w:noProof/>
        </w:rPr>
        <w:t>4B.9</w:t>
      </w:r>
      <w:r>
        <w:rPr>
          <w:rFonts w:asciiTheme="minorHAnsi" w:eastAsiaTheme="minorEastAsia" w:hAnsiTheme="minorHAnsi"/>
          <w:b w:val="0"/>
          <w:bCs w:val="0"/>
          <w:caps w:val="0"/>
          <w:noProof/>
          <w:sz w:val="24"/>
          <w:szCs w:val="24"/>
        </w:rPr>
        <w:tab/>
      </w:r>
      <w:r>
        <w:rPr>
          <w:noProof/>
        </w:rPr>
        <w:t>WICED Bluetooth Firmware Architecture</w:t>
      </w:r>
      <w:r>
        <w:rPr>
          <w:noProof/>
        </w:rPr>
        <w:tab/>
      </w:r>
      <w:r>
        <w:rPr>
          <w:noProof/>
        </w:rPr>
        <w:fldChar w:fldCharType="begin"/>
      </w:r>
      <w:r>
        <w:rPr>
          <w:noProof/>
        </w:rPr>
        <w:instrText xml:space="preserve"> PAGEREF _Toc516496818 \h </w:instrText>
      </w:r>
      <w:r>
        <w:rPr>
          <w:noProof/>
        </w:rPr>
      </w:r>
      <w:r>
        <w:rPr>
          <w:noProof/>
        </w:rPr>
        <w:fldChar w:fldCharType="separate"/>
      </w:r>
      <w:r>
        <w:rPr>
          <w:noProof/>
        </w:rPr>
        <w:t>20</w:t>
      </w:r>
      <w:r>
        <w:rPr>
          <w:noProof/>
        </w:rPr>
        <w:fldChar w:fldCharType="end"/>
      </w:r>
    </w:p>
    <w:p w14:paraId="207CD738" w14:textId="77777777" w:rsidR="00AA74F4" w:rsidRDefault="00AA74F4">
      <w:pPr>
        <w:pStyle w:val="TOC1"/>
        <w:tabs>
          <w:tab w:val="left" w:pos="960"/>
        </w:tabs>
        <w:rPr>
          <w:rFonts w:asciiTheme="minorHAnsi" w:eastAsiaTheme="minorEastAsia" w:hAnsiTheme="minorHAnsi"/>
          <w:b w:val="0"/>
          <w:bCs w:val="0"/>
          <w:caps w:val="0"/>
          <w:noProof/>
          <w:sz w:val="24"/>
          <w:szCs w:val="24"/>
        </w:rPr>
      </w:pPr>
      <w:r>
        <w:rPr>
          <w:noProof/>
        </w:rPr>
        <w:t>4B.10</w:t>
      </w:r>
      <w:r>
        <w:rPr>
          <w:rFonts w:asciiTheme="minorHAnsi" w:eastAsiaTheme="minorEastAsia" w:hAnsiTheme="minorHAnsi"/>
          <w:b w:val="0"/>
          <w:bCs w:val="0"/>
          <w:caps w:val="0"/>
          <w:noProof/>
          <w:sz w:val="24"/>
          <w:szCs w:val="24"/>
        </w:rPr>
        <w:tab/>
      </w:r>
      <w:r>
        <w:rPr>
          <w:noProof/>
        </w:rPr>
        <w:t>Low Power</w:t>
      </w:r>
      <w:r>
        <w:rPr>
          <w:noProof/>
        </w:rPr>
        <w:tab/>
      </w:r>
      <w:r>
        <w:rPr>
          <w:noProof/>
        </w:rPr>
        <w:fldChar w:fldCharType="begin"/>
      </w:r>
      <w:r>
        <w:rPr>
          <w:noProof/>
        </w:rPr>
        <w:instrText xml:space="preserve"> PAGEREF _Toc516496819 \h </w:instrText>
      </w:r>
      <w:r>
        <w:rPr>
          <w:noProof/>
        </w:rPr>
      </w:r>
      <w:r>
        <w:rPr>
          <w:noProof/>
        </w:rPr>
        <w:fldChar w:fldCharType="separate"/>
      </w:r>
      <w:r>
        <w:rPr>
          <w:noProof/>
        </w:rPr>
        <w:t>28</w:t>
      </w:r>
      <w:r>
        <w:rPr>
          <w:noProof/>
        </w:rPr>
        <w:fldChar w:fldCharType="end"/>
      </w:r>
    </w:p>
    <w:p w14:paraId="7059378A" w14:textId="77777777" w:rsidR="00AA74F4" w:rsidRDefault="00AA74F4">
      <w:pPr>
        <w:pStyle w:val="TOC1"/>
        <w:tabs>
          <w:tab w:val="left" w:pos="960"/>
        </w:tabs>
        <w:rPr>
          <w:rFonts w:asciiTheme="minorHAnsi" w:eastAsiaTheme="minorEastAsia" w:hAnsiTheme="minorHAnsi"/>
          <w:b w:val="0"/>
          <w:bCs w:val="0"/>
          <w:caps w:val="0"/>
          <w:noProof/>
          <w:sz w:val="24"/>
          <w:szCs w:val="24"/>
        </w:rPr>
      </w:pPr>
      <w:r>
        <w:rPr>
          <w:noProof/>
        </w:rPr>
        <w:t>4B.11</w:t>
      </w:r>
      <w:r>
        <w:rPr>
          <w:rFonts w:asciiTheme="minorHAnsi" w:eastAsiaTheme="minorEastAsia" w:hAnsiTheme="minorHAnsi"/>
          <w:b w:val="0"/>
          <w:bCs w:val="0"/>
          <w:caps w:val="0"/>
          <w:noProof/>
          <w:sz w:val="24"/>
          <w:szCs w:val="24"/>
        </w:rPr>
        <w:tab/>
      </w:r>
      <w:r>
        <w:rPr>
          <w:noProof/>
        </w:rPr>
        <w:t>WICED Chips &amp; the Architecture of HCI</w:t>
      </w:r>
      <w:r>
        <w:rPr>
          <w:noProof/>
        </w:rPr>
        <w:tab/>
      </w:r>
      <w:r>
        <w:rPr>
          <w:noProof/>
        </w:rPr>
        <w:fldChar w:fldCharType="begin"/>
      </w:r>
      <w:r>
        <w:rPr>
          <w:noProof/>
        </w:rPr>
        <w:instrText xml:space="preserve"> PAGEREF _Toc516496820 \h </w:instrText>
      </w:r>
      <w:r>
        <w:rPr>
          <w:noProof/>
        </w:rPr>
      </w:r>
      <w:r>
        <w:rPr>
          <w:noProof/>
        </w:rPr>
        <w:fldChar w:fldCharType="separate"/>
      </w:r>
      <w:r>
        <w:rPr>
          <w:noProof/>
        </w:rPr>
        <w:t>28</w:t>
      </w:r>
      <w:r>
        <w:rPr>
          <w:noProof/>
        </w:rPr>
        <w:fldChar w:fldCharType="end"/>
      </w:r>
    </w:p>
    <w:p w14:paraId="29B48BD1" w14:textId="77777777" w:rsidR="00AA74F4" w:rsidRDefault="00AA74F4">
      <w:pPr>
        <w:pStyle w:val="TOC2"/>
        <w:rPr>
          <w:rFonts w:asciiTheme="minorHAnsi" w:eastAsiaTheme="minorEastAsia" w:hAnsiTheme="minorHAnsi"/>
          <w:smallCaps w:val="0"/>
          <w:noProof/>
          <w:sz w:val="24"/>
          <w:szCs w:val="24"/>
        </w:rPr>
      </w:pPr>
      <w:r>
        <w:rPr>
          <w:noProof/>
        </w:rPr>
        <w:t>4B.11.1 HCI</w:t>
      </w:r>
      <w:r>
        <w:rPr>
          <w:noProof/>
        </w:rPr>
        <w:tab/>
      </w:r>
      <w:r>
        <w:rPr>
          <w:noProof/>
        </w:rPr>
        <w:fldChar w:fldCharType="begin"/>
      </w:r>
      <w:r>
        <w:rPr>
          <w:noProof/>
        </w:rPr>
        <w:instrText xml:space="preserve"> PAGEREF _Toc516496821 \h </w:instrText>
      </w:r>
      <w:r>
        <w:rPr>
          <w:noProof/>
        </w:rPr>
      </w:r>
      <w:r>
        <w:rPr>
          <w:noProof/>
        </w:rPr>
        <w:fldChar w:fldCharType="separate"/>
      </w:r>
      <w:r>
        <w:rPr>
          <w:noProof/>
        </w:rPr>
        <w:t>29</w:t>
      </w:r>
      <w:r>
        <w:rPr>
          <w:noProof/>
        </w:rPr>
        <w:fldChar w:fldCharType="end"/>
      </w:r>
    </w:p>
    <w:p w14:paraId="0E648CF2" w14:textId="77777777" w:rsidR="00AA74F4" w:rsidRDefault="00AA74F4">
      <w:pPr>
        <w:pStyle w:val="TOC2"/>
        <w:rPr>
          <w:rFonts w:asciiTheme="minorHAnsi" w:eastAsiaTheme="minorEastAsia" w:hAnsiTheme="minorHAnsi"/>
          <w:smallCaps w:val="0"/>
          <w:noProof/>
          <w:sz w:val="24"/>
          <w:szCs w:val="24"/>
        </w:rPr>
      </w:pPr>
      <w:r>
        <w:rPr>
          <w:noProof/>
        </w:rPr>
        <w:t>4B.11.2 BT Spy</w:t>
      </w:r>
      <w:r>
        <w:rPr>
          <w:noProof/>
        </w:rPr>
        <w:tab/>
      </w:r>
      <w:r>
        <w:rPr>
          <w:noProof/>
        </w:rPr>
        <w:fldChar w:fldCharType="begin"/>
      </w:r>
      <w:r>
        <w:rPr>
          <w:noProof/>
        </w:rPr>
        <w:instrText xml:space="preserve"> PAGEREF _Toc516496822 \h </w:instrText>
      </w:r>
      <w:r>
        <w:rPr>
          <w:noProof/>
        </w:rPr>
      </w:r>
      <w:r>
        <w:rPr>
          <w:noProof/>
        </w:rPr>
        <w:fldChar w:fldCharType="separate"/>
      </w:r>
      <w:r>
        <w:rPr>
          <w:noProof/>
        </w:rPr>
        <w:t>30</w:t>
      </w:r>
      <w:r>
        <w:rPr>
          <w:noProof/>
        </w:rPr>
        <w:fldChar w:fldCharType="end"/>
      </w:r>
    </w:p>
    <w:p w14:paraId="427FE659" w14:textId="77777777" w:rsidR="00AA74F4" w:rsidRDefault="00AA74F4">
      <w:pPr>
        <w:pStyle w:val="TOC1"/>
        <w:tabs>
          <w:tab w:val="left" w:pos="960"/>
        </w:tabs>
        <w:rPr>
          <w:rFonts w:asciiTheme="minorHAnsi" w:eastAsiaTheme="minorEastAsia" w:hAnsiTheme="minorHAnsi"/>
          <w:b w:val="0"/>
          <w:bCs w:val="0"/>
          <w:caps w:val="0"/>
          <w:noProof/>
          <w:sz w:val="24"/>
          <w:szCs w:val="24"/>
        </w:rPr>
      </w:pPr>
      <w:r>
        <w:rPr>
          <w:noProof/>
        </w:rPr>
        <w:t>4B.12</w:t>
      </w:r>
      <w:r>
        <w:rPr>
          <w:rFonts w:asciiTheme="minorHAnsi" w:eastAsiaTheme="minorEastAsia" w:hAnsiTheme="minorHAnsi"/>
          <w:b w:val="0"/>
          <w:bCs w:val="0"/>
          <w:caps w:val="0"/>
          <w:noProof/>
          <w:sz w:val="24"/>
          <w:szCs w:val="24"/>
        </w:rPr>
        <w:tab/>
      </w:r>
      <w:r>
        <w:rPr>
          <w:noProof/>
        </w:rPr>
        <w:t>Exercises</w:t>
      </w:r>
      <w:r>
        <w:rPr>
          <w:noProof/>
        </w:rPr>
        <w:tab/>
      </w:r>
      <w:r>
        <w:rPr>
          <w:noProof/>
        </w:rPr>
        <w:fldChar w:fldCharType="begin"/>
      </w:r>
      <w:r>
        <w:rPr>
          <w:noProof/>
        </w:rPr>
        <w:instrText xml:space="preserve"> PAGEREF _Toc516496823 \h </w:instrText>
      </w:r>
      <w:r>
        <w:rPr>
          <w:noProof/>
        </w:rPr>
      </w:r>
      <w:r>
        <w:rPr>
          <w:noProof/>
        </w:rPr>
        <w:fldChar w:fldCharType="separate"/>
      </w:r>
      <w:r>
        <w:rPr>
          <w:noProof/>
        </w:rPr>
        <w:t>31</w:t>
      </w:r>
      <w:r>
        <w:rPr>
          <w:noProof/>
        </w:rPr>
        <w:fldChar w:fldCharType="end"/>
      </w:r>
    </w:p>
    <w:p w14:paraId="3FB4B448" w14:textId="77777777" w:rsidR="00AA74F4" w:rsidRDefault="00AA74F4">
      <w:pPr>
        <w:pStyle w:val="TOC2"/>
        <w:rPr>
          <w:rFonts w:asciiTheme="minorHAnsi" w:eastAsiaTheme="minorEastAsia" w:hAnsiTheme="minorHAnsi"/>
          <w:smallCaps w:val="0"/>
          <w:noProof/>
          <w:sz w:val="24"/>
          <w:szCs w:val="24"/>
        </w:rPr>
      </w:pPr>
      <w:r>
        <w:rPr>
          <w:noProof/>
        </w:rPr>
        <w:t>Exercise - 4B.1 BLE Notifications</w:t>
      </w:r>
      <w:r>
        <w:rPr>
          <w:noProof/>
        </w:rPr>
        <w:tab/>
      </w:r>
      <w:r>
        <w:rPr>
          <w:noProof/>
        </w:rPr>
        <w:fldChar w:fldCharType="begin"/>
      </w:r>
      <w:r>
        <w:rPr>
          <w:noProof/>
        </w:rPr>
        <w:instrText xml:space="preserve"> PAGEREF _Toc516496824 \h </w:instrText>
      </w:r>
      <w:r>
        <w:rPr>
          <w:noProof/>
        </w:rPr>
      </w:r>
      <w:r>
        <w:rPr>
          <w:noProof/>
        </w:rPr>
        <w:fldChar w:fldCharType="separate"/>
      </w:r>
      <w:r>
        <w:rPr>
          <w:noProof/>
        </w:rPr>
        <w:t>31</w:t>
      </w:r>
      <w:r>
        <w:rPr>
          <w:noProof/>
        </w:rPr>
        <w:fldChar w:fldCharType="end"/>
      </w:r>
    </w:p>
    <w:p w14:paraId="127500BB" w14:textId="77777777" w:rsidR="00AA74F4" w:rsidRDefault="00AA74F4">
      <w:pPr>
        <w:pStyle w:val="TOC2"/>
        <w:rPr>
          <w:rFonts w:asciiTheme="minorHAnsi" w:eastAsiaTheme="minorEastAsia" w:hAnsiTheme="minorHAnsi"/>
          <w:smallCaps w:val="0"/>
          <w:noProof/>
          <w:sz w:val="24"/>
          <w:szCs w:val="24"/>
        </w:rPr>
      </w:pPr>
      <w:r>
        <w:rPr>
          <w:noProof/>
        </w:rPr>
        <w:t>Exercise - 4B.2 BLE Pairing and Security</w:t>
      </w:r>
      <w:r>
        <w:rPr>
          <w:noProof/>
        </w:rPr>
        <w:tab/>
      </w:r>
      <w:r>
        <w:rPr>
          <w:noProof/>
        </w:rPr>
        <w:fldChar w:fldCharType="begin"/>
      </w:r>
      <w:r>
        <w:rPr>
          <w:noProof/>
        </w:rPr>
        <w:instrText xml:space="preserve"> PAGEREF _Toc516496825 \h </w:instrText>
      </w:r>
      <w:r>
        <w:rPr>
          <w:noProof/>
        </w:rPr>
      </w:r>
      <w:r>
        <w:rPr>
          <w:noProof/>
        </w:rPr>
        <w:fldChar w:fldCharType="separate"/>
      </w:r>
      <w:r>
        <w:rPr>
          <w:noProof/>
        </w:rPr>
        <w:t>34</w:t>
      </w:r>
      <w:r>
        <w:rPr>
          <w:noProof/>
        </w:rPr>
        <w:fldChar w:fldCharType="end"/>
      </w:r>
    </w:p>
    <w:p w14:paraId="2DA9BFDB" w14:textId="77777777" w:rsidR="00AA74F4" w:rsidRDefault="00AA74F4">
      <w:pPr>
        <w:pStyle w:val="TOC2"/>
        <w:rPr>
          <w:rFonts w:asciiTheme="minorHAnsi" w:eastAsiaTheme="minorEastAsia" w:hAnsiTheme="minorHAnsi"/>
          <w:smallCaps w:val="0"/>
          <w:noProof/>
          <w:sz w:val="24"/>
          <w:szCs w:val="24"/>
        </w:rPr>
      </w:pPr>
      <w:r>
        <w:rPr>
          <w:noProof/>
        </w:rPr>
        <w:t>Exercise - 4B.3 Save BLE Pairing Information (i.e. Bonding)</w:t>
      </w:r>
      <w:r>
        <w:rPr>
          <w:noProof/>
        </w:rPr>
        <w:tab/>
      </w:r>
      <w:r>
        <w:rPr>
          <w:noProof/>
        </w:rPr>
        <w:fldChar w:fldCharType="begin"/>
      </w:r>
      <w:r>
        <w:rPr>
          <w:noProof/>
        </w:rPr>
        <w:instrText xml:space="preserve"> PAGEREF _Toc516496826 \h </w:instrText>
      </w:r>
      <w:r>
        <w:rPr>
          <w:noProof/>
        </w:rPr>
      </w:r>
      <w:r>
        <w:rPr>
          <w:noProof/>
        </w:rPr>
        <w:fldChar w:fldCharType="separate"/>
      </w:r>
      <w:r>
        <w:rPr>
          <w:noProof/>
        </w:rPr>
        <w:t>37</w:t>
      </w:r>
      <w:r>
        <w:rPr>
          <w:noProof/>
        </w:rPr>
        <w:fldChar w:fldCharType="end"/>
      </w:r>
    </w:p>
    <w:p w14:paraId="6431F7B1" w14:textId="77777777" w:rsidR="00AA74F4" w:rsidRDefault="00AA74F4">
      <w:pPr>
        <w:pStyle w:val="TOC2"/>
        <w:rPr>
          <w:noProof/>
        </w:rPr>
      </w:pPr>
      <w:r>
        <w:rPr>
          <w:noProof/>
        </w:rPr>
        <w:t>Exercise - 4B.4 Add a Pairing Passkey</w:t>
      </w:r>
      <w:r>
        <w:rPr>
          <w:noProof/>
        </w:rPr>
        <w:tab/>
      </w:r>
      <w:r>
        <w:rPr>
          <w:noProof/>
        </w:rPr>
        <w:fldChar w:fldCharType="begin"/>
      </w:r>
      <w:r>
        <w:rPr>
          <w:noProof/>
        </w:rPr>
        <w:instrText xml:space="preserve"> PAGEREF _Toc516496827 \h </w:instrText>
      </w:r>
      <w:r>
        <w:rPr>
          <w:noProof/>
        </w:rPr>
      </w:r>
      <w:r>
        <w:rPr>
          <w:noProof/>
        </w:rPr>
        <w:fldChar w:fldCharType="separate"/>
      </w:r>
      <w:r>
        <w:rPr>
          <w:noProof/>
        </w:rPr>
        <w:t>42</w:t>
      </w:r>
      <w:r>
        <w:rPr>
          <w:noProof/>
        </w:rPr>
        <w:fldChar w:fldCharType="end"/>
      </w:r>
    </w:p>
    <w:p w14:paraId="4863F0E8" w14:textId="3D1DD491" w:rsidR="00AA74F4" w:rsidRDefault="00AA74F4">
      <w:pPr>
        <w:spacing w:line="259" w:lineRule="auto"/>
      </w:pPr>
      <w:r>
        <w:br w:type="page"/>
      </w:r>
    </w:p>
    <w:p w14:paraId="370DF853" w14:textId="52EF71A4" w:rsidR="001546E3" w:rsidRDefault="00907C94" w:rsidP="002D5601">
      <w:pPr>
        <w:pStyle w:val="Heading1"/>
      </w:pPr>
      <w:r>
        <w:lastRenderedPageBreak/>
        <w:fldChar w:fldCharType="end"/>
      </w:r>
      <w:bookmarkStart w:id="0" w:name="_Toc516496799"/>
      <w:r w:rsidR="001546E3">
        <w:t>Notify &amp; Indicate</w:t>
      </w:r>
      <w:bookmarkEnd w:id="0"/>
    </w:p>
    <w:p w14:paraId="7DBC388D" w14:textId="7DF208A4" w:rsidR="008C5B9C" w:rsidRDefault="008C5B9C" w:rsidP="008C5B9C">
      <w:r>
        <w:t xml:space="preserve">In the previous chapter, we talked about how the </w:t>
      </w:r>
      <w:r w:rsidR="005A693D">
        <w:t>GATT Client</w:t>
      </w:r>
      <w:r>
        <w:t xml:space="preserve"> </w:t>
      </w:r>
      <w:proofErr w:type="gramStart"/>
      <w:r w:rsidR="005A693D">
        <w:t>can</w:t>
      </w:r>
      <w:proofErr w:type="gramEnd"/>
      <w:r w:rsidR="005A693D">
        <w:t xml:space="preserve"> </w:t>
      </w:r>
      <w:r>
        <w:t>Read and Write the GATT Database</w:t>
      </w:r>
      <w:r w:rsidR="005A693D">
        <w:t xml:space="preserve"> running on the GATT Server</w:t>
      </w:r>
      <w:r>
        <w:t xml:space="preserve">.  </w:t>
      </w:r>
      <w:r w:rsidR="005F7D32">
        <w:t>But, there are cases where you might want the Server to initiate communication. For example</w:t>
      </w:r>
      <w:r w:rsidR="00AA3D29">
        <w:t xml:space="preserve">, if your Server is a </w:t>
      </w:r>
      <w:proofErr w:type="spellStart"/>
      <w:r w:rsidR="00AA3D29">
        <w:t>CapSense</w:t>
      </w:r>
      <w:proofErr w:type="spellEnd"/>
      <w:r w:rsidR="00AA3D29">
        <w:t xml:space="preserve"> Peripheral device, you might want to send the Client an update each time the </w:t>
      </w:r>
      <w:proofErr w:type="spellStart"/>
      <w:r w:rsidR="00AA3D29">
        <w:t>CapSense</w:t>
      </w:r>
      <w:proofErr w:type="spellEnd"/>
      <w:r w:rsidR="00AA3D29">
        <w:t xml:space="preserve"> values change.  </w:t>
      </w:r>
      <w:r>
        <w:t>That leaves us with the obvious question</w:t>
      </w:r>
      <w:r w:rsidR="00037535">
        <w:t>s</w:t>
      </w:r>
      <w:r>
        <w:t xml:space="preserve"> of how does the </w:t>
      </w:r>
      <w:r w:rsidR="005A693D">
        <w:t>Server</w:t>
      </w:r>
      <w:r>
        <w:t xml:space="preserve"> initiate communication</w:t>
      </w:r>
      <w:r w:rsidR="005A693D">
        <w:t xml:space="preserve"> to the Client</w:t>
      </w:r>
      <w:r w:rsidR="00037535">
        <w:t>,</w:t>
      </w:r>
      <w:r>
        <w:t xml:space="preserve"> </w:t>
      </w:r>
      <w:r w:rsidR="00037535">
        <w:t>a</w:t>
      </w:r>
      <w:r>
        <w:t>nd when is it allowed to do so?</w:t>
      </w:r>
    </w:p>
    <w:p w14:paraId="09AC506B" w14:textId="7EC727E1" w:rsidR="008C5B9C" w:rsidRDefault="008C5B9C" w:rsidP="008C5B9C">
      <w:r>
        <w:t xml:space="preserve">The answer to the first question is, the </w:t>
      </w:r>
      <w:r w:rsidR="005A693D">
        <w:t>Server</w:t>
      </w:r>
      <w:r>
        <w:t xml:space="preserve"> </w:t>
      </w:r>
      <w:r w:rsidR="005A693D">
        <w:t xml:space="preserve">can notify the </w:t>
      </w:r>
      <w:r w:rsidR="008E4745">
        <w:t xml:space="preserve">Client </w:t>
      </w:r>
      <w:r w:rsidR="005A693D">
        <w:t xml:space="preserve">that one of the values in the GATT Database has changed by sending a Notification message.  That message has the Handle of the Characteristic that has changed and a new value for that Characteristic.  Notification messages are not responded to by the </w:t>
      </w:r>
      <w:r w:rsidR="008E4745">
        <w:t>Client</w:t>
      </w:r>
      <w:r w:rsidR="005A693D">
        <w:t xml:space="preserve">, and as such are not reliable.  If you need a reliable message, you can </w:t>
      </w:r>
      <w:r w:rsidR="008E4745">
        <w:t xml:space="preserve">instead </w:t>
      </w:r>
      <w:r w:rsidR="005A693D">
        <w:t xml:space="preserve">send an Indication which the </w:t>
      </w:r>
      <w:r w:rsidR="008E4745">
        <w:t xml:space="preserve">Client </w:t>
      </w:r>
      <w:r w:rsidR="005A693D">
        <w:t>must respond to.</w:t>
      </w:r>
    </w:p>
    <w:p w14:paraId="421D9A0B" w14:textId="76320D00" w:rsidR="005A693D" w:rsidRDefault="005A693D" w:rsidP="008C5B9C">
      <w:r>
        <w:t xml:space="preserve">To send a Notification </w:t>
      </w:r>
      <w:r w:rsidR="00C93A24">
        <w:t>or</w:t>
      </w:r>
      <w:r>
        <w:t xml:space="preserve"> Indication use the APIs</w:t>
      </w:r>
      <w:r w:rsidR="00232E34">
        <w:t>:</w:t>
      </w:r>
    </w:p>
    <w:p w14:paraId="0E99A3BF" w14:textId="47585B3C" w:rsidR="005A693D" w:rsidRDefault="005A693D" w:rsidP="00AA3D29">
      <w:pPr>
        <w:pStyle w:val="ListParagraph"/>
        <w:numPr>
          <w:ilvl w:val="0"/>
          <w:numId w:val="7"/>
        </w:numPr>
      </w:pPr>
      <w:proofErr w:type="spellStart"/>
      <w:r>
        <w:t>wiced_bt_send_</w:t>
      </w:r>
      <w:proofErr w:type="gramStart"/>
      <w:r>
        <w:t>notification</w:t>
      </w:r>
      <w:proofErr w:type="spellEnd"/>
      <w:r>
        <w:t>(</w:t>
      </w:r>
      <w:proofErr w:type="spellStart"/>
      <w:proofErr w:type="gramEnd"/>
      <w:r>
        <w:t>conn_id</w:t>
      </w:r>
      <w:proofErr w:type="spellEnd"/>
      <w:r>
        <w:t>, handle, length, value)</w:t>
      </w:r>
    </w:p>
    <w:p w14:paraId="60E04FFC" w14:textId="517F7E99" w:rsidR="005A693D" w:rsidRDefault="005A693D" w:rsidP="00AA3D29">
      <w:pPr>
        <w:pStyle w:val="ListParagraph"/>
        <w:numPr>
          <w:ilvl w:val="0"/>
          <w:numId w:val="7"/>
        </w:numPr>
      </w:pPr>
      <w:proofErr w:type="spellStart"/>
      <w:r>
        <w:t>wiced_bt_send_</w:t>
      </w:r>
      <w:proofErr w:type="gramStart"/>
      <w:r w:rsidR="00C93A24">
        <w:t>indication</w:t>
      </w:r>
      <w:proofErr w:type="spellEnd"/>
      <w:r>
        <w:t>(</w:t>
      </w:r>
      <w:proofErr w:type="spellStart"/>
      <w:proofErr w:type="gramEnd"/>
      <w:r>
        <w:t>conn_id</w:t>
      </w:r>
      <w:proofErr w:type="spellEnd"/>
      <w:r>
        <w:t>, handle, length, value)</w:t>
      </w:r>
    </w:p>
    <w:p w14:paraId="47269940" w14:textId="6CCA2541" w:rsidR="005A693D" w:rsidRDefault="005A693D" w:rsidP="005A693D">
      <w:r>
        <w:t>By convention, the GATT Server will not send Notification or Indication messages unless they are turned on by the Client.</w:t>
      </w:r>
    </w:p>
    <w:p w14:paraId="29A4D0BC" w14:textId="7BAD2895" w:rsidR="001B7E82" w:rsidRDefault="00C93A24" w:rsidP="005A693D">
      <w:r>
        <w:t xml:space="preserve">How do you turn on Notifications or Indications?  </w:t>
      </w:r>
      <w:r w:rsidR="005A693D">
        <w:t>In the last chapter</w:t>
      </w:r>
      <w:r w:rsidR="001B7E82">
        <w:t>,</w:t>
      </w:r>
      <w:r w:rsidR="005A693D">
        <w:t xml:space="preserve"> we talked abou</w:t>
      </w:r>
      <w:r w:rsidR="001B7E82">
        <w:t xml:space="preserve">t the GATT Attribute Database, specifically, </w:t>
      </w:r>
      <w:r>
        <w:t xml:space="preserve">the </w:t>
      </w:r>
      <w:r w:rsidR="005A693D">
        <w:t>Characteristic</w:t>
      </w:r>
      <w:r w:rsidR="001B7E82">
        <w:t>.  If you recall</w:t>
      </w:r>
      <w:r>
        <w:t>,</w:t>
      </w:r>
      <w:r w:rsidR="001B7E82">
        <w:t xml:space="preserve"> a Characteristic is composed of a minimum of two Attributes</w:t>
      </w:r>
      <w:r w:rsidR="00A55815">
        <w:t>:</w:t>
      </w:r>
    </w:p>
    <w:p w14:paraId="628A482B" w14:textId="0307276E" w:rsidR="001B7E82" w:rsidRDefault="001B7E82" w:rsidP="00AA3D29">
      <w:pPr>
        <w:pStyle w:val="ListParagraph"/>
        <w:numPr>
          <w:ilvl w:val="0"/>
          <w:numId w:val="8"/>
        </w:numPr>
      </w:pPr>
      <w:r>
        <w:t>Characteristic Declaration</w:t>
      </w:r>
    </w:p>
    <w:p w14:paraId="77048249" w14:textId="547B1366" w:rsidR="001B7E82" w:rsidRDefault="001B7E82" w:rsidP="00AA3D29">
      <w:pPr>
        <w:pStyle w:val="ListParagraph"/>
        <w:numPr>
          <w:ilvl w:val="0"/>
          <w:numId w:val="8"/>
        </w:numPr>
      </w:pPr>
      <w:r>
        <w:t>Characteristic Value</w:t>
      </w:r>
    </w:p>
    <w:p w14:paraId="10A424DF" w14:textId="42CF8132" w:rsidR="001B7E82" w:rsidRDefault="001B7E82" w:rsidP="001B7E82">
      <w:r>
        <w:t>However, information about the Characteristic can be extended by adding more Attributes, which go by the name of Characteristic Descriptors.</w:t>
      </w:r>
    </w:p>
    <w:p w14:paraId="67003EAD" w14:textId="2781563E" w:rsidR="005333BF" w:rsidRDefault="001B7E82" w:rsidP="001B7E82">
      <w:r>
        <w:t xml:space="preserve">For the Client to tell the Server that it wants to have Indications or Notifications, </w:t>
      </w:r>
      <w:r w:rsidR="00FB29E5">
        <w:t>four</w:t>
      </w:r>
      <w:r w:rsidR="005333BF">
        <w:t xml:space="preserve"> </w:t>
      </w:r>
      <w:r>
        <w:t>things need to happen.</w:t>
      </w:r>
    </w:p>
    <w:p w14:paraId="4CC1F33E" w14:textId="41A70F02" w:rsidR="00FB29E5" w:rsidRDefault="001B7E82" w:rsidP="001B7E82">
      <w:r>
        <w:t xml:space="preserve">First, the Server must add a new </w:t>
      </w:r>
      <w:r w:rsidR="00FB29E5">
        <w:t>Characteristic Descriptor Attribute</w:t>
      </w:r>
      <w:r>
        <w:t xml:space="preserve"> called the Client Characteristic Configuration Descriptor, often called the CCCD.  This Attribute is simply a 16-bit mask field, where bit 0 represents the Notification flag, and bit 1 </w:t>
      </w:r>
      <w:r w:rsidR="00FB29E5">
        <w:t xml:space="preserve">represents the Indication flag. </w:t>
      </w:r>
      <w:r>
        <w:t xml:space="preserve">In other words, the Client </w:t>
      </w:r>
      <w:proofErr w:type="gramStart"/>
      <w:r>
        <w:t>can</w:t>
      </w:r>
      <w:proofErr w:type="gramEnd"/>
      <w:r>
        <w:t xml:space="preserve"> Write a 1 to bit 0 of the CCCD to tell the Server that it wants Notifications.</w:t>
      </w:r>
      <w:r w:rsidR="00AA3D29">
        <w:t xml:space="preserve">  </w:t>
      </w:r>
    </w:p>
    <w:p w14:paraId="3C7EAF31" w14:textId="746473F8" w:rsidR="001B7E82" w:rsidRDefault="00AA3D29" w:rsidP="001B7E82">
      <w:r>
        <w:t>To add the CCCD to your GATT DB use the following Macro:</w:t>
      </w:r>
    </w:p>
    <w:p w14:paraId="5CC6D392" w14:textId="6BBBDF4F" w:rsidR="00AA3D29" w:rsidRDefault="00AA3D29" w:rsidP="00AA3D29">
      <w:pPr>
        <w:pStyle w:val="ListParagraph"/>
        <w:numPr>
          <w:ilvl w:val="0"/>
          <w:numId w:val="9"/>
        </w:numPr>
      </w:pPr>
      <w:r>
        <w:t>CHAR_DESCRIPTOR_UUID16_WRITABLE</w:t>
      </w:r>
      <w:r w:rsidR="004D7052">
        <w:t xml:space="preserve"> (</w:t>
      </w:r>
    </w:p>
    <w:p w14:paraId="67B71180" w14:textId="22A94442" w:rsidR="00AA3D29" w:rsidRDefault="004D7052" w:rsidP="00AA3D29">
      <w:pPr>
        <w:pStyle w:val="ListParagraph"/>
        <w:numPr>
          <w:ilvl w:val="1"/>
          <w:numId w:val="9"/>
        </w:numPr>
      </w:pPr>
      <w:r>
        <w:t>&lt;</w:t>
      </w:r>
      <w:r w:rsidR="00AA3D29">
        <w:t>H</w:t>
      </w:r>
      <w:r>
        <w:t xml:space="preserve">ANDLE&gt;, </w:t>
      </w:r>
    </w:p>
    <w:p w14:paraId="039C6D01" w14:textId="38FF59FC" w:rsidR="00AA3D29" w:rsidRDefault="00AA3D29" w:rsidP="00AA3D29">
      <w:pPr>
        <w:pStyle w:val="ListParagraph"/>
        <w:numPr>
          <w:ilvl w:val="1"/>
          <w:numId w:val="9"/>
        </w:numPr>
      </w:pPr>
      <w:r w:rsidRPr="00AA3D29">
        <w:t>U</w:t>
      </w:r>
      <w:r w:rsidR="004D7052">
        <w:t>U</w:t>
      </w:r>
      <w:r w:rsidRPr="00AA3D29">
        <w:t>ID_DESCRIPTOR_CLIENT_CHARACTERISTIC_CONFIGURATION</w:t>
      </w:r>
      <w:r w:rsidR="004D7052">
        <w:t>,</w:t>
      </w:r>
    </w:p>
    <w:p w14:paraId="6236C502" w14:textId="727B1B3F" w:rsidR="00AA3D29" w:rsidRDefault="00AA3D29" w:rsidP="00AA3D29">
      <w:pPr>
        <w:pStyle w:val="ListParagraph"/>
        <w:numPr>
          <w:ilvl w:val="1"/>
          <w:numId w:val="9"/>
        </w:numPr>
      </w:pPr>
      <w:r w:rsidRPr="00AA3D29">
        <w:lastRenderedPageBreak/>
        <w:t>LEGATTDB_PERM_READABLE | LEGATTDB_PERM_WRITE_REQ | LEGATTDB_PERM_AUTH_</w:t>
      </w:r>
      <w:proofErr w:type="gramStart"/>
      <w:r w:rsidRPr="00AA3D29">
        <w:t xml:space="preserve">WRITABLE </w:t>
      </w:r>
      <w:r w:rsidR="004D7052">
        <w:t>)</w:t>
      </w:r>
      <w:proofErr w:type="gramEnd"/>
      <w:r w:rsidR="004D7052">
        <w:t>,</w:t>
      </w:r>
    </w:p>
    <w:p w14:paraId="5764DBE2" w14:textId="5FD43576" w:rsidR="00302D76" w:rsidRDefault="00302D76" w:rsidP="001B7E82">
      <w:r>
        <w:t xml:space="preserve">The permissions above indicate that the CCCD value </w:t>
      </w:r>
      <w:r w:rsidR="0071533F">
        <w:t xml:space="preserve">is readable whenever connected </w:t>
      </w:r>
      <w:r>
        <w:t>but will only be writable if the connection is authenticated (more on that later).</w:t>
      </w:r>
      <w:r w:rsidR="0071533F">
        <w:t xml:space="preserve"> To see the other possible choices, right click on one of them from inside WICED Studio and select "Open Declaration".</w:t>
      </w:r>
    </w:p>
    <w:p w14:paraId="3F924299" w14:textId="0E605DD2" w:rsidR="00FB29E5" w:rsidRDefault="00FB29E5" w:rsidP="001B7E82">
      <w:r>
        <w:t xml:space="preserve">Second, you must change the Properties for the Characteristic to specify that the characteristic allows notifications. That is done by adding </w:t>
      </w:r>
      <w:r w:rsidRPr="00FB29E5">
        <w:t>LEGATTDB_CHAR_PROP_NOTIFY</w:t>
      </w:r>
      <w:r>
        <w:t xml:space="preserve"> to the Characteristic's Properties. To see all the available choices, right-click on one of the existing Properties in WICED Studio and select "Open Declaration".</w:t>
      </w:r>
    </w:p>
    <w:p w14:paraId="11F64B36" w14:textId="511C23B2" w:rsidR="00F937A4" w:rsidRDefault="00FB29E5" w:rsidP="001B7E82">
      <w:r>
        <w:t>Third</w:t>
      </w:r>
      <w:r w:rsidR="001A2FBC">
        <w:t xml:space="preserve">, </w:t>
      </w:r>
      <w:r w:rsidR="00AA3D29">
        <w:t xml:space="preserve">in your GATT Attribute Write Callback you need to save the </w:t>
      </w:r>
      <w:r w:rsidR="00F937A4">
        <w:t xml:space="preserve">CCCD </w:t>
      </w:r>
      <w:r w:rsidR="00AA3D29">
        <w:t xml:space="preserve">value that was written to you. </w:t>
      </w:r>
    </w:p>
    <w:p w14:paraId="04C56349" w14:textId="6B8C23BB" w:rsidR="001B7E82" w:rsidRDefault="005333BF" w:rsidP="001B7E82">
      <w:r>
        <w:t>Finally, w</w:t>
      </w:r>
      <w:r w:rsidR="00F937A4">
        <w:t>hen</w:t>
      </w:r>
      <w:r w:rsidR="00AA3D29">
        <w:t xml:space="preserve"> a value </w:t>
      </w:r>
      <w:r w:rsidR="00F937A4">
        <w:t xml:space="preserve">that has Notify and/or Indicate enabled </w:t>
      </w:r>
      <w:r w:rsidR="00AA3D29">
        <w:t xml:space="preserve">changes in your system, you </w:t>
      </w:r>
      <w:r w:rsidR="00F937A4">
        <w:t>must</w:t>
      </w:r>
      <w:r w:rsidR="00AA3D29">
        <w:t xml:space="preserve"> send out a new value</w:t>
      </w:r>
      <w:r w:rsidR="00F937A4">
        <w:t xml:space="preserve"> using the appropriate API</w:t>
      </w:r>
      <w:r w:rsidR="00AA3D29">
        <w:t>.</w:t>
      </w:r>
    </w:p>
    <w:p w14:paraId="21DA6C01" w14:textId="43F7ABDE" w:rsidR="00AE30D4" w:rsidRDefault="00AE30D4" w:rsidP="002D5601">
      <w:pPr>
        <w:pStyle w:val="Heading1"/>
      </w:pPr>
      <w:bookmarkStart w:id="1" w:name="_Toc516496800"/>
      <w:r>
        <w:t>Other Characteristic Descriptors</w:t>
      </w:r>
      <w:bookmarkEnd w:id="1"/>
    </w:p>
    <w:p w14:paraId="5140C0E1" w14:textId="15101981" w:rsidR="00503001" w:rsidRDefault="00AA3D29" w:rsidP="00AA3D29">
      <w:r>
        <w:t xml:space="preserve">There are </w:t>
      </w:r>
      <w:r w:rsidR="00C4440F">
        <w:t>several</w:t>
      </w:r>
      <w:r>
        <w:t xml:space="preserve"> other interesting Characteristic Descriptors</w:t>
      </w:r>
      <w:r w:rsidR="00503001">
        <w:t xml:space="preserve"> that are defined by the Bluetooth SIG including:</w:t>
      </w:r>
    </w:p>
    <w:p w14:paraId="412CC9C7" w14:textId="70E2C413" w:rsidR="00503001" w:rsidRDefault="00503001" w:rsidP="0071533F">
      <w:pPr>
        <w:jc w:val="center"/>
      </w:pPr>
      <w:r w:rsidRPr="00503001">
        <w:rPr>
          <w:noProof/>
        </w:rPr>
        <w:drawing>
          <wp:inline distT="0" distB="0" distL="0" distR="0" wp14:anchorId="4688F713" wp14:editId="213A93E6">
            <wp:extent cx="3925168" cy="3681943"/>
            <wp:effectExtent l="0" t="0" r="1206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6052" cy="3757815"/>
                    </a:xfrm>
                    <a:prstGeom prst="rect">
                      <a:avLst/>
                    </a:prstGeom>
                  </pic:spPr>
                </pic:pic>
              </a:graphicData>
            </a:graphic>
          </wp:inline>
        </w:drawing>
      </w:r>
    </w:p>
    <w:p w14:paraId="24E0EA7E" w14:textId="698F4E48" w:rsidR="00AA3D29" w:rsidRDefault="00503001" w:rsidP="00AA3D29">
      <w:r>
        <w:lastRenderedPageBreak/>
        <w:t xml:space="preserve">A common Characteristic Descriptor to use is the </w:t>
      </w:r>
      <w:r w:rsidR="00AA3D29">
        <w:t>Characteristic User Description</w:t>
      </w:r>
      <w:r>
        <w:t xml:space="preserve"> which</w:t>
      </w:r>
      <w:r w:rsidR="00AA3D29">
        <w:t xml:space="preserve"> is just a text string that describes in human format the Characteristic</w:t>
      </w:r>
      <w:r>
        <w:t xml:space="preserve"> Type</w:t>
      </w:r>
      <w:r w:rsidR="00AA3D29">
        <w:t xml:space="preserve">.  Many GATT Database Browsers (e.g. Light Blue) will display this information when you are looking at the GATT Database.  To add the Characteristic User Description to your Characteristic just </w:t>
      </w:r>
      <w:r w:rsidR="008D6453">
        <w:t>add</w:t>
      </w:r>
      <w:r w:rsidR="001170BE">
        <w:t>:</w:t>
      </w:r>
    </w:p>
    <w:p w14:paraId="405FCF67" w14:textId="2FA8A734" w:rsidR="008D6453" w:rsidRDefault="008D6453" w:rsidP="008D6453">
      <w:pPr>
        <w:pStyle w:val="ListParagraph"/>
        <w:numPr>
          <w:ilvl w:val="0"/>
          <w:numId w:val="9"/>
        </w:numPr>
      </w:pPr>
      <w:r>
        <w:t>CHAR_DESCRIPTOR_UUID16</w:t>
      </w:r>
      <w:r w:rsidR="00B85337">
        <w:t xml:space="preserve"> (</w:t>
      </w:r>
    </w:p>
    <w:p w14:paraId="4A879742" w14:textId="220787FE" w:rsidR="00BF5462" w:rsidRDefault="00B85337" w:rsidP="008D6453">
      <w:pPr>
        <w:pStyle w:val="ListParagraph"/>
        <w:numPr>
          <w:ilvl w:val="1"/>
          <w:numId w:val="9"/>
        </w:numPr>
      </w:pPr>
      <w:r>
        <w:t>&lt;Handle&gt;,</w:t>
      </w:r>
    </w:p>
    <w:p w14:paraId="7D4C200A" w14:textId="15F8EBD3" w:rsidR="008D6453" w:rsidRDefault="008D6453" w:rsidP="008D6453">
      <w:pPr>
        <w:pStyle w:val="ListParagraph"/>
        <w:numPr>
          <w:ilvl w:val="1"/>
          <w:numId w:val="9"/>
        </w:numPr>
      </w:pPr>
      <w:r w:rsidRPr="008D6453">
        <w:t>UUID_DESCRIPTOR_CHARACTERISTIC_USER_DESCRIPTION</w:t>
      </w:r>
      <w:r w:rsidR="00B85337">
        <w:t>,</w:t>
      </w:r>
    </w:p>
    <w:p w14:paraId="4CCD8CA5" w14:textId="6E05C473" w:rsidR="00BF5462" w:rsidRDefault="00BF5462" w:rsidP="008D6453">
      <w:pPr>
        <w:pStyle w:val="ListParagraph"/>
        <w:numPr>
          <w:ilvl w:val="1"/>
          <w:numId w:val="9"/>
        </w:numPr>
      </w:pPr>
      <w:r w:rsidRPr="00BF5462">
        <w:t>LEGATTDB_PERM_</w:t>
      </w:r>
      <w:proofErr w:type="gramStart"/>
      <w:r w:rsidRPr="00BF5462">
        <w:t>READABLE</w:t>
      </w:r>
      <w:r w:rsidR="00B85337">
        <w:t xml:space="preserve"> )</w:t>
      </w:r>
      <w:proofErr w:type="gramEnd"/>
      <w:r w:rsidR="00B85337">
        <w:t>,</w:t>
      </w:r>
    </w:p>
    <w:p w14:paraId="46F71F9E" w14:textId="3CA08067" w:rsidR="00503001" w:rsidRDefault="00503001" w:rsidP="00503001">
      <w:r>
        <w:t xml:space="preserve">WICED Bluetooth has defines for the rest of the Descriptors </w:t>
      </w:r>
      <w:r w:rsidR="00AD38B2">
        <w:t xml:space="preserve">which you can find in </w:t>
      </w:r>
      <w:proofErr w:type="spellStart"/>
      <w:r w:rsidR="00AD38B2">
        <w:t>wiced_bt_uuid.h</w:t>
      </w:r>
      <w:proofErr w:type="spellEnd"/>
    </w:p>
    <w:p w14:paraId="3409358D" w14:textId="3B561387" w:rsidR="00AD38B2" w:rsidRDefault="00AD38B2" w:rsidP="00503001">
      <w:r w:rsidRPr="00AD38B2">
        <w:rPr>
          <w:noProof/>
        </w:rPr>
        <w:drawing>
          <wp:inline distT="0" distB="0" distL="0" distR="0" wp14:anchorId="7037F489" wp14:editId="580E6E0B">
            <wp:extent cx="5943600" cy="3277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77870"/>
                    </a:xfrm>
                    <a:prstGeom prst="rect">
                      <a:avLst/>
                    </a:prstGeom>
                  </pic:spPr>
                </pic:pic>
              </a:graphicData>
            </a:graphic>
          </wp:inline>
        </w:drawing>
      </w:r>
    </w:p>
    <w:p w14:paraId="0A0DA8F5" w14:textId="77777777" w:rsidR="00322D3F" w:rsidRDefault="00322D3F">
      <w:pPr>
        <w:rPr>
          <w:rFonts w:eastAsia="Times New Roman"/>
          <w:b/>
          <w:bCs/>
          <w:color w:val="1F4E79" w:themeColor="accent1" w:themeShade="80"/>
          <w:sz w:val="28"/>
          <w:szCs w:val="28"/>
        </w:rPr>
      </w:pPr>
      <w:r>
        <w:br w:type="page"/>
      </w:r>
    </w:p>
    <w:p w14:paraId="5A3E6630" w14:textId="054A2F85" w:rsidR="00AE30D4" w:rsidRDefault="00AE30D4" w:rsidP="002D5601">
      <w:pPr>
        <w:pStyle w:val="Heading1"/>
      </w:pPr>
      <w:bookmarkStart w:id="2" w:name="_Toc516496801"/>
      <w:r>
        <w:lastRenderedPageBreak/>
        <w:t>Security</w:t>
      </w:r>
      <w:bookmarkEnd w:id="2"/>
    </w:p>
    <w:p w14:paraId="63BB8501" w14:textId="1206CD1F" w:rsidR="00502CCD" w:rsidRDefault="00C75704" w:rsidP="00BA4424">
      <w:r>
        <w:t>To</w:t>
      </w:r>
      <w:r w:rsidR="004F0A78">
        <w:t xml:space="preserve"> securely communicate</w:t>
      </w:r>
      <w:r w:rsidR="00BA4424">
        <w:t xml:space="preserve"> between two </w:t>
      </w:r>
      <w:r w:rsidR="00C4521F">
        <w:t>devices,</w:t>
      </w:r>
      <w:r w:rsidR="00BA4424">
        <w:t xml:space="preserve"> you want to</w:t>
      </w:r>
      <w:r w:rsidR="0030373A">
        <w:t>:</w:t>
      </w:r>
      <w:r w:rsidR="00BA4424">
        <w:t xml:space="preserve"> </w:t>
      </w:r>
      <w:r w:rsidR="0030373A">
        <w:t xml:space="preserve">(1) </w:t>
      </w:r>
      <w:r w:rsidR="005335C7" w:rsidRPr="00D832A5">
        <w:rPr>
          <w:u w:val="single"/>
        </w:rPr>
        <w:t>Authenticate</w:t>
      </w:r>
      <w:r w:rsidR="005335C7">
        <w:t xml:space="preserve"> </w:t>
      </w:r>
      <w:r w:rsidR="00BA4424">
        <w:t>that both sides know who they are talking to</w:t>
      </w:r>
      <w:r w:rsidR="0030373A">
        <w:t>; (2)</w:t>
      </w:r>
      <w:r w:rsidR="00BA4424">
        <w:t xml:space="preserve"> ensure that </w:t>
      </w:r>
      <w:r w:rsidR="004F0A78">
        <w:t xml:space="preserve">all </w:t>
      </w:r>
      <w:r w:rsidR="00BA4424">
        <w:t xml:space="preserve">access to data is </w:t>
      </w:r>
      <w:r w:rsidR="00BA4424" w:rsidRPr="00D832A5">
        <w:rPr>
          <w:u w:val="single"/>
        </w:rPr>
        <w:t>Authorized</w:t>
      </w:r>
      <w:r w:rsidR="00BA4424">
        <w:t xml:space="preserve">, </w:t>
      </w:r>
      <w:r w:rsidR="0030373A">
        <w:t xml:space="preserve">(3) </w:t>
      </w:r>
      <w:r w:rsidR="00BA4424" w:rsidRPr="005569C3">
        <w:rPr>
          <w:u w:val="single"/>
        </w:rPr>
        <w:t>Encrypt</w:t>
      </w:r>
      <w:r w:rsidR="00BA4424">
        <w:t xml:space="preserve"> all </w:t>
      </w:r>
      <w:r>
        <w:t>message</w:t>
      </w:r>
      <w:r w:rsidR="00BA4424">
        <w:t xml:space="preserve"> </w:t>
      </w:r>
      <w:r>
        <w:t>that are transmitted</w:t>
      </w:r>
      <w:r w:rsidR="0030373A">
        <w:t>; (4)</w:t>
      </w:r>
      <w:r w:rsidR="00D832A5">
        <w:t xml:space="preserve"> verify the </w:t>
      </w:r>
      <w:r w:rsidR="00D832A5" w:rsidRPr="00D832A5">
        <w:rPr>
          <w:u w:val="single"/>
        </w:rPr>
        <w:t>Integrity</w:t>
      </w:r>
      <w:r w:rsidR="00D832A5">
        <w:t xml:space="preserve"> of those messages</w:t>
      </w:r>
      <w:r w:rsidR="0030373A">
        <w:t>;</w:t>
      </w:r>
      <w:r w:rsidR="00BA4424">
        <w:t xml:space="preserve"> and </w:t>
      </w:r>
      <w:r w:rsidR="0030373A">
        <w:t xml:space="preserve">(5) </w:t>
      </w:r>
      <w:r w:rsidR="00BA4424">
        <w:t xml:space="preserve">ensure that the </w:t>
      </w:r>
      <w:r w:rsidR="00BA4424" w:rsidRPr="00D832A5">
        <w:rPr>
          <w:u w:val="single"/>
        </w:rPr>
        <w:t>Identity</w:t>
      </w:r>
      <w:r w:rsidR="004F0A78">
        <w:t xml:space="preserve"> of each side is hidden from eav</w:t>
      </w:r>
      <w:r w:rsidR="00BA4424">
        <w:t>esdroppers.</w:t>
      </w:r>
    </w:p>
    <w:p w14:paraId="22663349" w14:textId="309532F3" w:rsidR="005569C3" w:rsidRDefault="008E68B4" w:rsidP="00BA4424">
      <w:r>
        <w:t xml:space="preserve">In BLE, </w:t>
      </w:r>
      <w:r w:rsidR="00C75704">
        <w:t>this</w:t>
      </w:r>
      <w:r w:rsidR="005569C3">
        <w:t xml:space="preserve"> entire </w:t>
      </w:r>
      <w:r w:rsidR="00C75704">
        <w:t>security framework i</w:t>
      </w:r>
      <w:r w:rsidR="005569C3">
        <w:t xml:space="preserve">s built around AES-128 symmetric key encryption.  This type of encryption works by combining </w:t>
      </w:r>
      <w:r w:rsidR="00C75704">
        <w:t>a</w:t>
      </w:r>
      <w:r w:rsidR="005569C3">
        <w:t xml:space="preserve"> </w:t>
      </w:r>
      <w:r w:rsidR="00C75704">
        <w:rPr>
          <w:u w:val="single"/>
        </w:rPr>
        <w:t>S</w:t>
      </w:r>
      <w:r w:rsidR="005569C3" w:rsidRPr="00C75704">
        <w:rPr>
          <w:u w:val="single"/>
        </w:rPr>
        <w:t xml:space="preserve">hared </w:t>
      </w:r>
      <w:r w:rsidR="00C75704">
        <w:rPr>
          <w:u w:val="single"/>
        </w:rPr>
        <w:t>S</w:t>
      </w:r>
      <w:r w:rsidR="005569C3" w:rsidRPr="00C75704">
        <w:rPr>
          <w:u w:val="single"/>
        </w:rPr>
        <w:t>ecret</w:t>
      </w:r>
      <w:r w:rsidR="005569C3">
        <w:t xml:space="preserve"> code and the unencrypted data (typically </w:t>
      </w:r>
      <w:r w:rsidR="00EB2DFA">
        <w:t>called plain text) to create an encrypted message (typically called cypher text)</w:t>
      </w:r>
      <w:r w:rsidR="00C75704">
        <w:t>.</w:t>
      </w:r>
    </w:p>
    <w:p w14:paraId="7109F386" w14:textId="6571847E" w:rsidR="00EB2DFA" w:rsidRDefault="00EB2DFA" w:rsidP="00EB2DFA">
      <w:pPr>
        <w:pStyle w:val="ListParagraph"/>
        <w:numPr>
          <w:ilvl w:val="0"/>
          <w:numId w:val="9"/>
        </w:numPr>
      </w:pPr>
      <w:proofErr w:type="spellStart"/>
      <w:r>
        <w:t>CypherText</w:t>
      </w:r>
      <w:proofErr w:type="spellEnd"/>
      <w:r>
        <w:t xml:space="preserve"> = F(</w:t>
      </w:r>
      <w:proofErr w:type="spellStart"/>
      <w:proofErr w:type="gramStart"/>
      <w:r>
        <w:t>S</w:t>
      </w:r>
      <w:r w:rsidR="00C75704">
        <w:t>haredSecret</w:t>
      </w:r>
      <w:r>
        <w:t>,PlainText</w:t>
      </w:r>
      <w:proofErr w:type="spellEnd"/>
      <w:proofErr w:type="gramEnd"/>
      <w:r>
        <w:t>)</w:t>
      </w:r>
    </w:p>
    <w:p w14:paraId="76B1CB91" w14:textId="0800F377" w:rsidR="00EB2DFA" w:rsidRDefault="00EB2DFA" w:rsidP="00EB2DFA">
      <w:r>
        <w:t xml:space="preserve">There is a bunch of math that goes into </w:t>
      </w:r>
      <w:r w:rsidR="00C75704">
        <w:t>AES-128</w:t>
      </w:r>
      <w:r>
        <w:t xml:space="preserve">, but for all practical purposes if the </w:t>
      </w:r>
      <w:r w:rsidR="00C75704">
        <w:t xml:space="preserve">Shared </w:t>
      </w:r>
      <w:r>
        <w:t>Secret</w:t>
      </w:r>
      <w:r w:rsidR="00C75704">
        <w:t xml:space="preserve"> code is kept s</w:t>
      </w:r>
      <w:r>
        <w:t>ecret, you can assume that it is very unlikely that someone can read the original message.</w:t>
      </w:r>
    </w:p>
    <w:p w14:paraId="0017B5F9" w14:textId="619B2E05" w:rsidR="00C75704" w:rsidRDefault="00C75704" w:rsidP="00EB2DFA">
      <w:r>
        <w:t>If this scheme depends on a Shared Secret, the next question is how do two devices that have never been connected get a Shared Secret that no one else can see?  In BLE</w:t>
      </w:r>
      <w:r w:rsidR="00375335">
        <w:t>,</w:t>
      </w:r>
      <w:r>
        <w:t xml:space="preserve"> the process for achieving this state is called Pairing.</w:t>
      </w:r>
      <w:r w:rsidR="00B91A2E">
        <w:t xml:space="preserve">  A device that is Paired is said to be Authenticated.</w:t>
      </w:r>
    </w:p>
    <w:p w14:paraId="193DFD7D" w14:textId="794E2687" w:rsidR="00A7401B" w:rsidRDefault="00A7401B" w:rsidP="002D5601">
      <w:pPr>
        <w:pStyle w:val="Heading2"/>
      </w:pPr>
      <w:bookmarkStart w:id="3" w:name="_Toc516496802"/>
      <w:r>
        <w:t>Pairing</w:t>
      </w:r>
      <w:bookmarkEnd w:id="3"/>
    </w:p>
    <w:p w14:paraId="2511DF9B" w14:textId="5912C5F6" w:rsidR="00AD1CD7" w:rsidRDefault="00B91A2E" w:rsidP="00A74EA6">
      <w:r>
        <w:t xml:space="preserve">Pairing </w:t>
      </w:r>
      <w:r w:rsidR="00EC5B1A">
        <w:t xml:space="preserve">is the process of </w:t>
      </w:r>
      <w:r w:rsidR="00A74EA6">
        <w:t>arriving at</w:t>
      </w:r>
      <w:r w:rsidR="00EC5B1A">
        <w:t xml:space="preserve"> </w:t>
      </w:r>
      <w:r w:rsidR="00AD1CD7">
        <w:t xml:space="preserve">the Shared Secret.  The basic problem continues to be how do you send a Shared Secret over the air, unencrypted and still have your Shared Secret be Secret.  The answer is that you </w:t>
      </w:r>
      <w:r w:rsidR="00A74EA6">
        <w:t>use public key en</w:t>
      </w:r>
      <w:r w:rsidR="00370BF1">
        <w:t>cryption.  Both sides have a public/private key pair that is either embedded in the device, or calculated at the startup.  When you want to authenticate, both sides of the connection exchange public keys.  Then both sides exchange encrypted random numbers.  With all that information, you use another nasty function to calculate a shared private key and a displayable 6-digit Passkey.</w:t>
      </w:r>
    </w:p>
    <w:p w14:paraId="073CADA0" w14:textId="745C8C51" w:rsidR="00A74EA6" w:rsidRDefault="00A74EA6" w:rsidP="00A74EA6">
      <w:r>
        <w:t>But how do you protect against Man-In-The-Middle?  There are three possible methods.</w:t>
      </w:r>
    </w:p>
    <w:p w14:paraId="6DB1BC1C" w14:textId="2F077519" w:rsidR="00AD1CD7" w:rsidRDefault="00EF025C" w:rsidP="00EF025C">
      <w:r>
        <w:t>Me</w:t>
      </w:r>
      <w:r w:rsidR="006726C9">
        <w:t>thod 1 is called “Just works” In this mode you have no protection against MIM</w:t>
      </w:r>
      <w:r w:rsidR="00571FFF">
        <w:t>.</w:t>
      </w:r>
    </w:p>
    <w:p w14:paraId="75747540" w14:textId="12536FBE" w:rsidR="00C63A9E" w:rsidRDefault="00C63A9E" w:rsidP="00C63A9E">
      <w:r>
        <w:t xml:space="preserve">Method 2 is called “Out of Band”.  Both sides of the connection need to be able to share the PIN via some other connection that is not Bluetooth </w:t>
      </w:r>
      <w:r w:rsidR="00EC5A68">
        <w:t>such as</w:t>
      </w:r>
      <w:r>
        <w:t xml:space="preserve"> NFC.</w:t>
      </w:r>
    </w:p>
    <w:p w14:paraId="13022F36" w14:textId="3888C675" w:rsidR="00EF025C" w:rsidRDefault="00EF025C" w:rsidP="00EF025C">
      <w:r>
        <w:t xml:space="preserve">Method </w:t>
      </w:r>
      <w:r w:rsidR="00C63A9E">
        <w:t>3</w:t>
      </w:r>
      <w:r>
        <w:t xml:space="preserve"> is </w:t>
      </w:r>
      <w:r w:rsidR="00370BF1">
        <w:t>called “Passkey Entry”.  For this method to work, one side needs to be able to display a code, and the other needs to be able to enter a code, or at least confirm a code.  After both sides calculate the Passkey, one side displays the Passkey and the other either types it, or confirms it.</w:t>
      </w:r>
      <w:r w:rsidR="006726C9">
        <w:t xml:space="preserve">  If the same number shows up on both sides then you know that there was no MIM.</w:t>
      </w:r>
    </w:p>
    <w:p w14:paraId="30FA6A18" w14:textId="35DA6EA7" w:rsidR="004B2358" w:rsidRDefault="004B2358" w:rsidP="00EF025C">
      <w:r>
        <w:t>Method 4 is called “Numeric Comparison”. In this method, both sides display the Passkey. The user observes both devices. If the key is the same on both, then the user confirms on both sides.</w:t>
      </w:r>
    </w:p>
    <w:p w14:paraId="7A325E07" w14:textId="46291023" w:rsidR="00A7401B" w:rsidRDefault="00A7401B" w:rsidP="002D5601">
      <w:pPr>
        <w:pStyle w:val="Heading2"/>
      </w:pPr>
      <w:bookmarkStart w:id="4" w:name="_Toc516496803"/>
      <w:r>
        <w:lastRenderedPageBreak/>
        <w:t>Bonding</w:t>
      </w:r>
      <w:bookmarkEnd w:id="4"/>
    </w:p>
    <w:p w14:paraId="76B6938C" w14:textId="732230CA" w:rsidR="00521B35" w:rsidRPr="00521B35" w:rsidRDefault="00521B35" w:rsidP="00521B35">
      <w:r>
        <w:t xml:space="preserve">The whole process of Pairing is a bit painful and time consuming.  Certainly, you don’t want to have to repeat it </w:t>
      </w:r>
      <w:r w:rsidR="0005592F">
        <w:t>every time two devices connect</w:t>
      </w:r>
      <w:r>
        <w:t xml:space="preserve">.  This problem is solved by Bonding, which just saves </w:t>
      </w:r>
      <w:r w:rsidR="006A4A08">
        <w:t>all</w:t>
      </w:r>
      <w:r>
        <w:t xml:space="preserve"> the relevant information into </w:t>
      </w:r>
      <w:r w:rsidR="00414318">
        <w:t>a non-volatile memory</w:t>
      </w:r>
      <w:r w:rsidR="00E107FC">
        <w:t>.</w:t>
      </w:r>
      <w:r w:rsidR="006A4A08">
        <w:t xml:space="preserve">  The allows the next connection to launch without repeating the pairing process.</w:t>
      </w:r>
    </w:p>
    <w:p w14:paraId="69B55958" w14:textId="263B87B6" w:rsidR="00C75704" w:rsidRDefault="00C75704" w:rsidP="002D5601">
      <w:pPr>
        <w:pStyle w:val="Heading2"/>
      </w:pPr>
      <w:bookmarkStart w:id="5" w:name="_Toc516496804"/>
      <w:r>
        <w:t xml:space="preserve">Pairing </w:t>
      </w:r>
      <w:r w:rsidR="0081557A">
        <w:t>&amp;</w:t>
      </w:r>
      <w:r>
        <w:t xml:space="preserve"> Bonding Process Summary</w:t>
      </w:r>
      <w:bookmarkEnd w:id="5"/>
    </w:p>
    <w:p w14:paraId="40759331" w14:textId="77777777" w:rsidR="00C75704" w:rsidRPr="00AF09BA" w:rsidRDefault="00C75704" w:rsidP="00C75704">
      <w:pPr>
        <w:jc w:val="center"/>
      </w:pPr>
      <w:r w:rsidRPr="007E5E9B">
        <w:rPr>
          <w:noProof/>
        </w:rPr>
        <w:drawing>
          <wp:inline distT="0" distB="0" distL="0" distR="0" wp14:anchorId="799C84C8" wp14:editId="049EDF86">
            <wp:extent cx="5363308" cy="2866161"/>
            <wp:effectExtent l="0" t="0" r="0" b="0"/>
            <wp:docPr id="55333" name="Picture 5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7611" cy="2868460"/>
                    </a:xfrm>
                    <a:prstGeom prst="rect">
                      <a:avLst/>
                    </a:prstGeom>
                  </pic:spPr>
                </pic:pic>
              </a:graphicData>
            </a:graphic>
          </wp:inline>
        </w:drawing>
      </w:r>
    </w:p>
    <w:p w14:paraId="6D31847F" w14:textId="77777777" w:rsidR="00C75704" w:rsidRPr="00C75704" w:rsidRDefault="00C75704" w:rsidP="00C75704"/>
    <w:p w14:paraId="3023F058" w14:textId="0DCD9B4A" w:rsidR="00F5353E" w:rsidRDefault="00F5353E" w:rsidP="002D5601">
      <w:pPr>
        <w:pStyle w:val="Heading2"/>
      </w:pPr>
      <w:bookmarkStart w:id="6" w:name="_Toc516496805"/>
      <w:r>
        <w:t>Authentication,</w:t>
      </w:r>
      <w:r w:rsidR="00AE30D4">
        <w:t xml:space="preserve"> Authorization</w:t>
      </w:r>
      <w:r>
        <w:t xml:space="preserve"> and the GATT DB</w:t>
      </w:r>
      <w:bookmarkEnd w:id="6"/>
    </w:p>
    <w:p w14:paraId="66330292" w14:textId="225D9F38" w:rsidR="001A02FE" w:rsidRDefault="001A02FE" w:rsidP="001A02FE">
      <w:pPr>
        <w:rPr>
          <w:rFonts w:cs="Times"/>
          <w:color w:val="000000"/>
        </w:rPr>
      </w:pPr>
      <w:r>
        <w:t xml:space="preserve">In Chapter </w:t>
      </w:r>
      <w:r w:rsidR="003E12A3">
        <w:t>4A3.1</w:t>
      </w:r>
      <w:r>
        <w:t xml:space="preserve"> we talked about the </w:t>
      </w:r>
      <w:r w:rsidR="003E12A3">
        <w:t xml:space="preserve">Attributes and the GATT Database.  Each Attribute has a permissions bit field that includes bits for </w:t>
      </w:r>
      <w:r w:rsidR="003E12A3">
        <w:rPr>
          <w:rFonts w:cs="Times"/>
          <w:color w:val="000000"/>
        </w:rPr>
        <w:t>Encryption, Authentication, and Authorization.  The WICED Bluetooth Stack will guarantee that you will not be able to access and Attribute that is marked Encryption or Authentication unless the connection is Authenticated and/or Encrypted.</w:t>
      </w:r>
    </w:p>
    <w:p w14:paraId="78384936" w14:textId="15570544" w:rsidR="003E12A3" w:rsidRPr="001A02FE" w:rsidRDefault="003E12A3" w:rsidP="001A02FE">
      <w:r>
        <w:rPr>
          <w:rFonts w:cs="Times"/>
          <w:color w:val="000000"/>
        </w:rPr>
        <w:t xml:space="preserve">The Authorization flag is not enforced by the WICED Bluetooth Stack.  Your Application is </w:t>
      </w:r>
      <w:r w:rsidR="0067544D">
        <w:rPr>
          <w:rFonts w:cs="Times"/>
          <w:color w:val="000000"/>
        </w:rPr>
        <w:t xml:space="preserve">responsible for </w:t>
      </w:r>
      <w:r>
        <w:rPr>
          <w:rFonts w:cs="Times"/>
          <w:color w:val="000000"/>
        </w:rPr>
        <w:t>implement</w:t>
      </w:r>
      <w:r w:rsidR="0067544D">
        <w:rPr>
          <w:rFonts w:cs="Times"/>
          <w:color w:val="000000"/>
        </w:rPr>
        <w:t>ing the Authorization semantics.  For example, you might now allow someone to turn off/on a switch without entering a password.</w:t>
      </w:r>
    </w:p>
    <w:p w14:paraId="6D4F7B48" w14:textId="1D397D7B" w:rsidR="00F5353E" w:rsidRDefault="00F5353E" w:rsidP="002D5601">
      <w:pPr>
        <w:pStyle w:val="Heading2"/>
      </w:pPr>
      <w:bookmarkStart w:id="7" w:name="_Toc516496806"/>
      <w:r>
        <w:t>Privacy</w:t>
      </w:r>
      <w:bookmarkEnd w:id="7"/>
    </w:p>
    <w:p w14:paraId="37E28955" w14:textId="69D3E3FA" w:rsidR="00F5353E" w:rsidRDefault="00F5353E" w:rsidP="00F5353E">
      <w:r>
        <w:t>In Bluetooth v4.2, privacy 1.2 was introduced. This involves using a 48-bit resolvable private address (RPA) that can be changed frequently (every 1 second) to prevent tracking. Only peer devices that have the 128-bit identity resolving key (IRK) of a BLE device can connect to it.</w:t>
      </w:r>
    </w:p>
    <w:p w14:paraId="6415A1C1" w14:textId="30B4E811" w:rsidR="00BD5552" w:rsidRDefault="002219B7" w:rsidP="002D5601">
      <w:pPr>
        <w:pStyle w:val="Heading1"/>
      </w:pPr>
      <w:bookmarkStart w:id="8" w:name="_Toc516496807"/>
      <w:r>
        <w:lastRenderedPageBreak/>
        <w:t xml:space="preserve">WICED Configuration: </w:t>
      </w:r>
      <w:proofErr w:type="spellStart"/>
      <w:r w:rsidR="00FE60C0">
        <w:t>w</w:t>
      </w:r>
      <w:r w:rsidR="00BD5552">
        <w:t>iced_bt_cfg.c</w:t>
      </w:r>
      <w:bookmarkEnd w:id="8"/>
      <w:proofErr w:type="spellEnd"/>
    </w:p>
    <w:p w14:paraId="2737925E" w14:textId="2A15B8BF" w:rsidR="00FE60C0" w:rsidRDefault="00FE60C0" w:rsidP="00FE60C0">
      <w:r>
        <w:t xml:space="preserve">When you initialize the BLE Stack one of the arguments you pass is a pointer to a structure of type </w:t>
      </w:r>
      <w:proofErr w:type="spellStart"/>
      <w:r w:rsidRPr="00FE60C0">
        <w:t>wiced_bt_cfg_settings_t</w:t>
      </w:r>
      <w:proofErr w:type="spellEnd"/>
      <w:r>
        <w:t xml:space="preserve">.  This structure contains initialization information for both the BLE and Classic Bluetooth configuration.  This structure is built for you by WICED Bluetooth Designer and typically resides in the file </w:t>
      </w:r>
      <w:proofErr w:type="spellStart"/>
      <w:r>
        <w:t>wiced_bt_cfg.c</w:t>
      </w:r>
      <w:proofErr w:type="spellEnd"/>
    </w:p>
    <w:p w14:paraId="33CBBCC6" w14:textId="01B69A8A" w:rsidR="00FE60C0" w:rsidRDefault="00FE60C0" w:rsidP="004B09EE">
      <w:pPr>
        <w:keepNext/>
      </w:pPr>
      <w:r>
        <w:t>The structure definition is</w:t>
      </w:r>
      <w:r w:rsidR="000A70C4">
        <w:t xml:space="preserve"> shown below. Note that many of the entries are themselves structures with multiple entries of their own.</w:t>
      </w:r>
    </w:p>
    <w:p w14:paraId="3560A9C1" w14:textId="1ACBE5C6" w:rsidR="00FE60C0" w:rsidRPr="00FE60C0" w:rsidRDefault="00207553" w:rsidP="00FE60C0">
      <w:r w:rsidRPr="00207553">
        <w:rPr>
          <w:noProof/>
        </w:rPr>
        <w:drawing>
          <wp:inline distT="0" distB="0" distL="0" distR="0" wp14:anchorId="1B3A97E7" wp14:editId="03122C82">
            <wp:extent cx="5943600" cy="3602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02990"/>
                    </a:xfrm>
                    <a:prstGeom prst="rect">
                      <a:avLst/>
                    </a:prstGeom>
                  </pic:spPr>
                </pic:pic>
              </a:graphicData>
            </a:graphic>
          </wp:inline>
        </w:drawing>
      </w:r>
    </w:p>
    <w:p w14:paraId="2411048A" w14:textId="77777777" w:rsidR="00322D3F" w:rsidRDefault="00322D3F">
      <w:pPr>
        <w:rPr>
          <w:rFonts w:eastAsia="Times New Roman"/>
          <w:b/>
          <w:bCs/>
          <w:color w:val="1F4E79" w:themeColor="accent1" w:themeShade="80"/>
          <w:sz w:val="28"/>
          <w:szCs w:val="28"/>
        </w:rPr>
      </w:pPr>
      <w:r>
        <w:br w:type="page"/>
      </w:r>
    </w:p>
    <w:p w14:paraId="310293C0" w14:textId="491775DA" w:rsidR="00020A10" w:rsidRDefault="002219B7" w:rsidP="002D5601">
      <w:pPr>
        <w:pStyle w:val="Heading1"/>
      </w:pPr>
      <w:bookmarkStart w:id="9" w:name="_Toc516496808"/>
      <w:r>
        <w:lastRenderedPageBreak/>
        <w:t xml:space="preserve">WICED Configuration: </w:t>
      </w:r>
      <w:r w:rsidR="00020A10">
        <w:t>Buffer Pools</w:t>
      </w:r>
      <w:bookmarkEnd w:id="9"/>
    </w:p>
    <w:p w14:paraId="2A39736F" w14:textId="11C23C16" w:rsidR="00207553" w:rsidRDefault="00207553" w:rsidP="00207553">
      <w:r>
        <w:t xml:space="preserve">Rather than use the C typical memory allocation scheme, </w:t>
      </w:r>
      <w:proofErr w:type="spellStart"/>
      <w:r>
        <w:t>malloc</w:t>
      </w:r>
      <w:proofErr w:type="spellEnd"/>
      <w:r>
        <w:t>, the WICED team has built a scheme optimized for Bluetooth.  One of the arguments that you need to pass to the Stack initializati</w:t>
      </w:r>
      <w:r w:rsidR="00F442E0">
        <w:t>on function is a pointer to the pools.  This array is typically created for you by the WICED Bluetooth Designer.</w:t>
      </w:r>
    </w:p>
    <w:p w14:paraId="6387D50F" w14:textId="2E0F9B22" w:rsidR="00152246" w:rsidRDefault="00152246" w:rsidP="00207553">
      <w:r>
        <w:t xml:space="preserve">There are four different size buffer pools. The configuration settings for them can be found in </w:t>
      </w:r>
      <w:proofErr w:type="spellStart"/>
      <w:r>
        <w:t>wiced_bt_cfg.c</w:t>
      </w:r>
      <w:proofErr w:type="spellEnd"/>
      <w:r>
        <w:t>. The default settings are:</w:t>
      </w:r>
    </w:p>
    <w:p w14:paraId="27BF3EA5" w14:textId="60EF27EA" w:rsidR="00152246" w:rsidRDefault="00152246" w:rsidP="00207553">
      <w:r>
        <w:rPr>
          <w:noProof/>
        </w:rPr>
        <w:drawing>
          <wp:inline distT="0" distB="0" distL="0" distR="0" wp14:anchorId="518911CC" wp14:editId="4DFF9475">
            <wp:extent cx="5943600" cy="11385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38555"/>
                    </a:xfrm>
                    <a:prstGeom prst="rect">
                      <a:avLst/>
                    </a:prstGeom>
                  </pic:spPr>
                </pic:pic>
              </a:graphicData>
            </a:graphic>
          </wp:inline>
        </w:drawing>
      </w:r>
    </w:p>
    <w:p w14:paraId="51DB2CED" w14:textId="5C7C4AA1" w:rsidR="00152246" w:rsidRPr="00207553" w:rsidRDefault="00152246" w:rsidP="00207553">
      <w:r>
        <w:t>There is a file in the doc folder inside WICED Studio called WICED-Application-Buffer-Pools.pdf that contains some additional information on the use of buffer pools.</w:t>
      </w:r>
    </w:p>
    <w:p w14:paraId="48DDA920" w14:textId="77777777" w:rsidR="00322D3F" w:rsidRDefault="00322D3F">
      <w:pPr>
        <w:rPr>
          <w:rFonts w:eastAsia="Times New Roman"/>
          <w:b/>
          <w:bCs/>
          <w:color w:val="1F4E79" w:themeColor="accent1" w:themeShade="80"/>
          <w:sz w:val="28"/>
          <w:szCs w:val="28"/>
        </w:rPr>
      </w:pPr>
      <w:r>
        <w:br w:type="page"/>
      </w:r>
    </w:p>
    <w:p w14:paraId="1DC3AA8A" w14:textId="3BE7DB87" w:rsidR="00B558E7" w:rsidRDefault="00C7738E" w:rsidP="002D5601">
      <w:pPr>
        <w:pStyle w:val="Heading1"/>
      </w:pPr>
      <w:bookmarkStart w:id="10" w:name="_Toc516496809"/>
      <w:r>
        <w:lastRenderedPageBreak/>
        <w:t>Advertising packet</w:t>
      </w:r>
      <w:bookmarkEnd w:id="10"/>
    </w:p>
    <w:p w14:paraId="789D4E1B" w14:textId="1CE4ED10" w:rsidR="00CF7D30" w:rsidRDefault="00CF7D30" w:rsidP="00CF7D30">
      <w:r>
        <w:t xml:space="preserve">There are two </w:t>
      </w:r>
      <w:r w:rsidR="00745815">
        <w:t>main</w:t>
      </w:r>
      <w:r>
        <w:t xml:space="preserve"> uses of the advertising packet:</w:t>
      </w:r>
    </w:p>
    <w:p w14:paraId="45CA4A69" w14:textId="08028AF0" w:rsidR="00CF7D30" w:rsidRDefault="00CF7D30" w:rsidP="00CF7D30">
      <w:pPr>
        <w:pStyle w:val="ListParagraph"/>
        <w:numPr>
          <w:ilvl w:val="0"/>
          <w:numId w:val="9"/>
        </w:numPr>
      </w:pPr>
      <w:r>
        <w:t xml:space="preserve">Identifying a </w:t>
      </w:r>
      <w:r w:rsidR="00745815">
        <w:t>P</w:t>
      </w:r>
      <w:r>
        <w:t>eripheral with some recognizable data</w:t>
      </w:r>
      <w:r w:rsidR="00745815">
        <w:t xml:space="preserve"> so that a Central knows how to connect and talk to it</w:t>
      </w:r>
      <w:r w:rsidR="00A144E3">
        <w:t>.</w:t>
      </w:r>
    </w:p>
    <w:p w14:paraId="48672BFA" w14:textId="00F801F6" w:rsidR="00CF7D30" w:rsidRPr="00CF7D30" w:rsidRDefault="00CF7D30" w:rsidP="00CF7D30">
      <w:pPr>
        <w:pStyle w:val="ListParagraph"/>
        <w:numPr>
          <w:ilvl w:val="0"/>
          <w:numId w:val="9"/>
        </w:numPr>
      </w:pPr>
      <w:r>
        <w:t>Sending out data (</w:t>
      </w:r>
      <w:r w:rsidR="00A144E3">
        <w:t xml:space="preserve">e.g. </w:t>
      </w:r>
      <w:r>
        <w:t>beacon data)</w:t>
      </w:r>
      <w:r w:rsidR="00A144E3">
        <w:t>.</w:t>
      </w:r>
    </w:p>
    <w:p w14:paraId="76790FB8" w14:textId="0383F6BC" w:rsidR="00AE30D4" w:rsidRDefault="00AE30D4" w:rsidP="002D5601">
      <w:pPr>
        <w:pStyle w:val="Heading2"/>
      </w:pPr>
      <w:bookmarkStart w:id="11" w:name="_Ref515850437"/>
      <w:bookmarkStart w:id="12" w:name="_Toc516496810"/>
      <w:r>
        <w:t xml:space="preserve">Using the </w:t>
      </w:r>
      <w:r w:rsidR="00CF7D30">
        <w:t>A</w:t>
      </w:r>
      <w:r>
        <w:t xml:space="preserve">dvertising </w:t>
      </w:r>
      <w:r w:rsidR="00CF7D30">
        <w:t>P</w:t>
      </w:r>
      <w:r>
        <w:t xml:space="preserve">acket to </w:t>
      </w:r>
      <w:r w:rsidR="00CF7D30">
        <w:t>G</w:t>
      </w:r>
      <w:r>
        <w:t xml:space="preserve">et </w:t>
      </w:r>
      <w:r w:rsidR="00CF7D30">
        <w:t>C</w:t>
      </w:r>
      <w:r>
        <w:t>onnected</w:t>
      </w:r>
      <w:bookmarkEnd w:id="11"/>
      <w:bookmarkEnd w:id="12"/>
    </w:p>
    <w:p w14:paraId="1B1E034F" w14:textId="4EB872A8" w:rsidR="00745815" w:rsidRDefault="00745815" w:rsidP="00745815">
      <w:r>
        <w:t xml:space="preserve">If you turn on the </w:t>
      </w:r>
      <w:proofErr w:type="spellStart"/>
      <w:r>
        <w:t>CySmart</w:t>
      </w:r>
      <w:proofErr w:type="spellEnd"/>
      <w:r>
        <w:t xml:space="preserve"> GATT browser, you will find that there are likely a bunch of unknown devices that are advertising around you.</w:t>
      </w:r>
      <w:r w:rsidR="00822E88">
        <w:t xml:space="preserve">  For instance</w:t>
      </w:r>
      <w:r w:rsidR="001D1BD6">
        <w:t>,</w:t>
      </w:r>
      <w:r w:rsidR="00822E88">
        <w:t xml:space="preserve"> as I sit here right now I can see that there are several Bluetooth LE devices</w:t>
      </w:r>
      <w:r w:rsidR="001D1BD6">
        <w:t xml:space="preserve"> around me</w:t>
      </w:r>
      <w:r w:rsidR="00822E88">
        <w:t xml:space="preserve"> that I have no idea what they are.</w:t>
      </w:r>
    </w:p>
    <w:p w14:paraId="3343208B" w14:textId="22DD604A" w:rsidR="00822E88" w:rsidRDefault="001D1BD6" w:rsidP="00745815">
      <w:r>
        <w:rPr>
          <w:noProof/>
        </w:rPr>
        <w:drawing>
          <wp:inline distT="0" distB="0" distL="0" distR="0" wp14:anchorId="21C3AF02" wp14:editId="16784503">
            <wp:extent cx="1543050" cy="27432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g"/>
                    <pic:cNvPicPr/>
                  </pic:nvPicPr>
                  <pic:blipFill>
                    <a:blip r:embed="rId13">
                      <a:extLst>
                        <a:ext uri="{28A0092B-C50C-407E-A947-70E740481C1C}">
                          <a14:useLocalDpi xmlns:a14="http://schemas.microsoft.com/office/drawing/2010/main" val="0"/>
                        </a:ext>
                      </a:extLst>
                    </a:blip>
                    <a:stretch>
                      <a:fillRect/>
                    </a:stretch>
                  </pic:blipFill>
                  <pic:spPr>
                    <a:xfrm>
                      <a:off x="0" y="0"/>
                      <a:ext cx="1543050" cy="2743200"/>
                    </a:xfrm>
                    <a:prstGeom prst="rect">
                      <a:avLst/>
                    </a:prstGeom>
                  </pic:spPr>
                </pic:pic>
              </a:graphicData>
            </a:graphic>
          </wp:inline>
        </w:drawing>
      </w:r>
    </w:p>
    <w:p w14:paraId="1513693B" w14:textId="0BC00101" w:rsidR="001D1BD6" w:rsidRDefault="00745815" w:rsidP="00745815">
      <w:r>
        <w:t>When a Central wants to connect to a Peripheral, how does it know what Peripheral to talk to?</w:t>
      </w:r>
      <w:r w:rsidR="001D1BD6">
        <w:t xml:space="preserve">  There are two answers to that question.</w:t>
      </w:r>
    </w:p>
    <w:p w14:paraId="1B21B347" w14:textId="3E72FE6C" w:rsidR="001D1BD6" w:rsidRDefault="001D1BD6" w:rsidP="00745815">
      <w:r>
        <w:t xml:space="preserve">First, it may advertise a service that the Central knows about (because it is defined by the Bluetooth SIG or is custom to your company).  As we talked in the previous chapter you can customize the Advertising packet with information.  In </w:t>
      </w:r>
      <w:r w:rsidR="004C7255">
        <w:t>the picture above, you can see that some of the devices are advertising that they support 1 service.  To do that they add a field of one of these types</w:t>
      </w:r>
      <w:r w:rsidR="00C91CFC">
        <w:t xml:space="preserve"> to the advertising packet along with the UUID of the Service</w:t>
      </w:r>
      <w:r w:rsidR="004C7255">
        <w:t>:</w:t>
      </w:r>
    </w:p>
    <w:p w14:paraId="7F2EDDA8" w14:textId="602426A6" w:rsidR="004C7255" w:rsidRDefault="004C7255" w:rsidP="00745815">
      <w:r w:rsidRPr="004C7255">
        <w:rPr>
          <w:noProof/>
        </w:rPr>
        <w:drawing>
          <wp:inline distT="0" distB="0" distL="0" distR="0" wp14:anchorId="65EB9C5F" wp14:editId="00CD402A">
            <wp:extent cx="5911215" cy="6032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660" r="2528"/>
                    <a:stretch/>
                  </pic:blipFill>
                  <pic:spPr bwMode="auto">
                    <a:xfrm>
                      <a:off x="0" y="0"/>
                      <a:ext cx="5990077" cy="611298"/>
                    </a:xfrm>
                    <a:prstGeom prst="rect">
                      <a:avLst/>
                    </a:prstGeom>
                    <a:ln>
                      <a:noFill/>
                    </a:ln>
                    <a:extLst>
                      <a:ext uri="{53640926-AAD7-44D8-BBD7-CCE9431645EC}">
                        <a14:shadowObscured xmlns:a14="http://schemas.microsoft.com/office/drawing/2010/main"/>
                      </a:ext>
                    </a:extLst>
                  </pic:spPr>
                </pic:pic>
              </a:graphicData>
            </a:graphic>
          </wp:inline>
        </w:drawing>
      </w:r>
    </w:p>
    <w:p w14:paraId="69FE2E11" w14:textId="0D69C839" w:rsidR="004C7255" w:rsidRDefault="004C7255" w:rsidP="00287EAB">
      <w:pPr>
        <w:keepNext/>
      </w:pPr>
      <w:r>
        <w:lastRenderedPageBreak/>
        <w:t>The other scheme that is commonly used is to advertise “Manufacturer</w:t>
      </w:r>
      <w:r w:rsidR="00C91CFC">
        <w:t>'</w:t>
      </w:r>
      <w:r>
        <w:t>s Specific Data”.  This data has two parts</w:t>
      </w:r>
      <w:r w:rsidR="00C91CFC">
        <w:t>:</w:t>
      </w:r>
    </w:p>
    <w:p w14:paraId="3100FCDF" w14:textId="7EC0CAF7" w:rsidR="004C7255" w:rsidRDefault="004C7255" w:rsidP="004C7255">
      <w:pPr>
        <w:pStyle w:val="ListParagraph"/>
        <w:numPr>
          <w:ilvl w:val="0"/>
          <w:numId w:val="10"/>
        </w:numPr>
      </w:pPr>
      <w:r>
        <w:t xml:space="preserve">A </w:t>
      </w:r>
      <w:r w:rsidR="00BA3E66">
        <w:t>two-</w:t>
      </w:r>
      <w:r w:rsidR="001665D2">
        <w:t xml:space="preserve">byte </w:t>
      </w:r>
      <w:r>
        <w:t xml:space="preserve">manufacturer code as </w:t>
      </w:r>
      <w:r w:rsidR="001665D2">
        <w:t>specified</w:t>
      </w:r>
      <w:r>
        <w:t xml:space="preserve"> by the Bluetooth SIG</w:t>
      </w:r>
      <w:r w:rsidR="001665D2">
        <w:t xml:space="preserve"> (e.g. Cypress = </w:t>
      </w:r>
      <w:r w:rsidR="00BA3E66">
        <w:t>0x0131)</w:t>
      </w:r>
      <w:r w:rsidR="00C91CFC">
        <w:t>.</w:t>
      </w:r>
    </w:p>
    <w:p w14:paraId="0C42E248" w14:textId="79FD4ADC" w:rsidR="004C7255" w:rsidRDefault="004C7255" w:rsidP="004C7255">
      <w:pPr>
        <w:pStyle w:val="ListParagraph"/>
        <w:numPr>
          <w:ilvl w:val="0"/>
          <w:numId w:val="10"/>
        </w:numPr>
      </w:pPr>
      <w:r>
        <w:t xml:space="preserve">The actual data which is typically a </w:t>
      </w:r>
      <w:r w:rsidR="00C91CFC">
        <w:t>P</w:t>
      </w:r>
      <w:r>
        <w:t>roduct ID</w:t>
      </w:r>
      <w:r w:rsidR="00C91CFC">
        <w:t xml:space="preserve"> that is unique for each product that the company makes.</w:t>
      </w:r>
    </w:p>
    <w:p w14:paraId="32EF861D" w14:textId="0E1C9C7D" w:rsidR="004C7255" w:rsidRPr="00745815" w:rsidRDefault="00BA3E66" w:rsidP="00745815">
      <w:r>
        <w:t xml:space="preserve">The way that this works is that you would write a Central application that </w:t>
      </w:r>
      <w:r w:rsidR="00C91CFC">
        <w:t>has</w:t>
      </w:r>
      <w:r>
        <w:t xml:space="preserve"> a table of known Peripheral Product IDs that it </w:t>
      </w:r>
      <w:r w:rsidR="00C91CFC">
        <w:t xml:space="preserve">knows </w:t>
      </w:r>
      <w:r>
        <w:t xml:space="preserve">how to talk to.  Then the Peripherals would advertise their </w:t>
      </w:r>
      <w:r w:rsidR="00C91CFC">
        <w:t xml:space="preserve">Manufacturer code and </w:t>
      </w:r>
      <w:r>
        <w:t xml:space="preserve">Product ID in the Manufacturers Data Field.  When </w:t>
      </w:r>
      <w:proofErr w:type="gramStart"/>
      <w:r>
        <w:t xml:space="preserve">a Central </w:t>
      </w:r>
      <w:r w:rsidR="00C91CFC">
        <w:t>sees</w:t>
      </w:r>
      <w:proofErr w:type="gramEnd"/>
      <w:r w:rsidR="00C91CFC">
        <w:t xml:space="preserve"> </w:t>
      </w:r>
      <w:r>
        <w:t xml:space="preserve">something that it </w:t>
      </w:r>
      <w:r w:rsidR="00C91CFC">
        <w:t xml:space="preserve">knows </w:t>
      </w:r>
      <w:r>
        <w:t>how to talk to</w:t>
      </w:r>
      <w:r w:rsidR="00C91CFC">
        <w:t>,</w:t>
      </w:r>
      <w:r>
        <w:t xml:space="preserve"> it </w:t>
      </w:r>
      <w:r w:rsidR="00C91CFC">
        <w:t xml:space="preserve">can </w:t>
      </w:r>
      <w:r>
        <w:t>make the connection.</w:t>
      </w:r>
    </w:p>
    <w:p w14:paraId="0CE73806" w14:textId="067DA20F" w:rsidR="00AE30D4" w:rsidRDefault="00AE30D4" w:rsidP="002D5601">
      <w:pPr>
        <w:pStyle w:val="Heading2"/>
      </w:pPr>
      <w:bookmarkStart w:id="13" w:name="_Toc516496811"/>
      <w:r>
        <w:t>iBeacon</w:t>
      </w:r>
      <w:bookmarkEnd w:id="13"/>
    </w:p>
    <w:p w14:paraId="2F394952" w14:textId="1E5D3C6E" w:rsidR="00A23994" w:rsidRPr="00A23994" w:rsidRDefault="00A23994" w:rsidP="00A23994">
      <w:commentRangeStart w:id="14"/>
      <w:r>
        <w:t>iBeacon is a</w:t>
      </w:r>
      <w:r w:rsidR="009B3439">
        <w:t>n</w:t>
      </w:r>
      <w:r>
        <w:t xml:space="preserve"> Advertising Packet format defined </w:t>
      </w:r>
      <w:r w:rsidR="00EE5A0C">
        <w:t>by Apple.</w:t>
      </w:r>
      <w:commentRangeEnd w:id="14"/>
      <w:r w:rsidR="00EE5A0C">
        <w:rPr>
          <w:rStyle w:val="CommentReference"/>
        </w:rPr>
        <w:commentReference w:id="14"/>
      </w:r>
    </w:p>
    <w:p w14:paraId="405E8E15" w14:textId="1CBED88B" w:rsidR="00AE30D4" w:rsidRDefault="00AE30D4" w:rsidP="002D5601">
      <w:pPr>
        <w:pStyle w:val="Heading2"/>
      </w:pPr>
      <w:bookmarkStart w:id="15" w:name="_Toc516496812"/>
      <w:proofErr w:type="spellStart"/>
      <w:r>
        <w:t>Eddystone</w:t>
      </w:r>
      <w:bookmarkEnd w:id="15"/>
      <w:proofErr w:type="spellEnd"/>
    </w:p>
    <w:p w14:paraId="5C8AEEA0" w14:textId="47AE201F" w:rsidR="005E70EC" w:rsidRDefault="005E70EC" w:rsidP="005E70EC">
      <w:proofErr w:type="spellStart"/>
      <w:r w:rsidRPr="005E70EC">
        <w:t>Eddystone</w:t>
      </w:r>
      <w:proofErr w:type="spellEnd"/>
      <w:r w:rsidRPr="005E70EC">
        <w:t xml:space="preserve"> is a </w:t>
      </w:r>
      <w:r>
        <w:t xml:space="preserve">Google </w:t>
      </w:r>
      <w:r w:rsidRPr="005E70EC">
        <w:t xml:space="preserve">protocol specification that defines a Bluetooth low energy (BLE) </w:t>
      </w:r>
      <w:r>
        <w:t xml:space="preserve">Advertising </w:t>
      </w:r>
      <w:r w:rsidRPr="005E70EC">
        <w:t>message format for proximity beacon messages. It describes several different frame types that may be used individually or in combinations to create beacons that can be used for a variety of applications.</w:t>
      </w:r>
    </w:p>
    <w:p w14:paraId="2FCBE0E1" w14:textId="298309BF" w:rsidR="005E70EC" w:rsidRDefault="005E70EC" w:rsidP="005E70EC">
      <w:r>
        <w:t xml:space="preserve">There are currently four types of </w:t>
      </w:r>
      <w:proofErr w:type="spellStart"/>
      <w:r>
        <w:t>Eddystone</w:t>
      </w:r>
      <w:proofErr w:type="spellEnd"/>
      <w:r>
        <w:t xml:space="preserve"> Packets</w:t>
      </w:r>
      <w:r w:rsidR="00EE5A0C">
        <w:t>:</w:t>
      </w:r>
    </w:p>
    <w:p w14:paraId="0D54AB7B" w14:textId="7AAC2E70" w:rsidR="005E70EC" w:rsidRDefault="005E70EC" w:rsidP="005E70EC">
      <w:pPr>
        <w:pStyle w:val="ListParagraph"/>
        <w:numPr>
          <w:ilvl w:val="0"/>
          <w:numId w:val="11"/>
        </w:numPr>
      </w:pPr>
      <w:r>
        <w:t xml:space="preserve">UID – A unique beacon ID for </w:t>
      </w:r>
      <w:r w:rsidR="00EE5A0C">
        <w:t xml:space="preserve">use </w:t>
      </w:r>
      <w:r>
        <w:t>in mapping functions</w:t>
      </w:r>
    </w:p>
    <w:p w14:paraId="21D462D4" w14:textId="2541A056" w:rsidR="005E70EC" w:rsidRDefault="005E70EC" w:rsidP="005E70EC">
      <w:pPr>
        <w:pStyle w:val="ListParagraph"/>
        <w:numPr>
          <w:ilvl w:val="0"/>
          <w:numId w:val="11"/>
        </w:numPr>
      </w:pPr>
      <w:r>
        <w:t xml:space="preserve">URL – An HTTP URL </w:t>
      </w:r>
    </w:p>
    <w:p w14:paraId="1203917A" w14:textId="3A7E8662" w:rsidR="005E70EC" w:rsidRDefault="005E70EC" w:rsidP="005E70EC">
      <w:pPr>
        <w:pStyle w:val="ListParagraph"/>
        <w:numPr>
          <w:ilvl w:val="0"/>
          <w:numId w:val="11"/>
        </w:numPr>
      </w:pPr>
      <w:r>
        <w:t>TLM – Telemetry information about the beacon</w:t>
      </w:r>
      <w:r w:rsidR="00EE5A0C">
        <w:t xml:space="preserve"> such as</w:t>
      </w:r>
      <w:r>
        <w:t xml:space="preserve"> battery voltage, device temperate, counts of packet broadcasts</w:t>
      </w:r>
    </w:p>
    <w:p w14:paraId="32DE1806" w14:textId="0F7A24E5" w:rsidR="005E70EC" w:rsidRDefault="005E70EC" w:rsidP="005E70EC">
      <w:pPr>
        <w:pStyle w:val="ListParagraph"/>
        <w:numPr>
          <w:ilvl w:val="0"/>
          <w:numId w:val="11"/>
        </w:numPr>
      </w:pPr>
      <w:r>
        <w:t xml:space="preserve">EID – </w:t>
      </w:r>
      <w:proofErr w:type="spellStart"/>
      <w:r>
        <w:t>Ephermal</w:t>
      </w:r>
      <w:proofErr w:type="spellEnd"/>
      <w:r>
        <w:t xml:space="preserve"> ID packets </w:t>
      </w:r>
      <w:r w:rsidR="00EE5A0C">
        <w:t xml:space="preserve">which </w:t>
      </w:r>
      <w:r>
        <w:t>broadcast a randomly changing number</w:t>
      </w:r>
    </w:p>
    <w:p w14:paraId="62410F66" w14:textId="213FD0EE" w:rsidR="005E70EC" w:rsidRDefault="005E70EC" w:rsidP="005E70EC">
      <w:r>
        <w:t>The Advertising Packet has the following fields</w:t>
      </w:r>
      <w:r w:rsidR="00EE5A0C">
        <w:t>:</w:t>
      </w:r>
    </w:p>
    <w:p w14:paraId="36643C27" w14:textId="3C08580A" w:rsidR="005E70EC" w:rsidRDefault="005E70EC" w:rsidP="005E70EC">
      <w:pPr>
        <w:pStyle w:val="ListParagraph"/>
        <w:numPr>
          <w:ilvl w:val="0"/>
          <w:numId w:val="12"/>
        </w:numPr>
      </w:pPr>
      <w:r>
        <w:t>Flags – Type 01</w:t>
      </w:r>
    </w:p>
    <w:p w14:paraId="03CEE90C" w14:textId="50F3E518" w:rsidR="005E70EC" w:rsidRDefault="005E70EC" w:rsidP="005E70EC">
      <w:pPr>
        <w:pStyle w:val="ListParagraph"/>
        <w:numPr>
          <w:ilvl w:val="0"/>
          <w:numId w:val="12"/>
        </w:numPr>
      </w:pPr>
      <w:r>
        <w:t>16-bit Service UUID – Type 03</w:t>
      </w:r>
    </w:p>
    <w:p w14:paraId="25087818" w14:textId="67FFF321" w:rsidR="005E70EC" w:rsidRDefault="005E70EC" w:rsidP="005E70EC">
      <w:pPr>
        <w:pStyle w:val="ListParagraph"/>
        <w:numPr>
          <w:ilvl w:val="0"/>
          <w:numId w:val="12"/>
        </w:numPr>
      </w:pPr>
      <w:r>
        <w:t>Service Data – Type 0x13</w:t>
      </w:r>
    </w:p>
    <w:p w14:paraId="1B82122C" w14:textId="38447FE4" w:rsidR="005E70EC" w:rsidRDefault="005E70EC" w:rsidP="005E70EC">
      <w:r>
        <w:t>The Service Data contain</w:t>
      </w:r>
      <w:r w:rsidR="00EE5A0C">
        <w:t>s</w:t>
      </w:r>
      <w:r>
        <w:t xml:space="preserve"> the </w:t>
      </w:r>
      <w:proofErr w:type="spellStart"/>
      <w:r w:rsidR="002F04BB">
        <w:t>Eddystone</w:t>
      </w:r>
      <w:proofErr w:type="spellEnd"/>
      <w:r w:rsidR="002F04BB">
        <w:t xml:space="preserve"> packet type, then the actual data.  The packet types are</w:t>
      </w:r>
      <w:r w:rsidR="00EE5A0C">
        <w:t>:</w:t>
      </w:r>
    </w:p>
    <w:p w14:paraId="60BF8168" w14:textId="4E99239B" w:rsidR="002F04BB" w:rsidRDefault="002F04BB" w:rsidP="002F04BB">
      <w:pPr>
        <w:pStyle w:val="ListParagraph"/>
        <w:numPr>
          <w:ilvl w:val="0"/>
          <w:numId w:val="13"/>
        </w:numPr>
      </w:pPr>
      <w:r>
        <w:t>UID – 0x00</w:t>
      </w:r>
    </w:p>
    <w:p w14:paraId="48047979" w14:textId="343E5352" w:rsidR="002F04BB" w:rsidRDefault="002F04BB" w:rsidP="002F04BB">
      <w:pPr>
        <w:pStyle w:val="ListParagraph"/>
        <w:numPr>
          <w:ilvl w:val="0"/>
          <w:numId w:val="13"/>
        </w:numPr>
      </w:pPr>
      <w:r>
        <w:t>URL – 0x10</w:t>
      </w:r>
    </w:p>
    <w:p w14:paraId="63F7D39D" w14:textId="11EA779E" w:rsidR="002F04BB" w:rsidRDefault="002F04BB" w:rsidP="002F04BB">
      <w:pPr>
        <w:pStyle w:val="ListParagraph"/>
        <w:numPr>
          <w:ilvl w:val="0"/>
          <w:numId w:val="13"/>
        </w:numPr>
      </w:pPr>
      <w:r>
        <w:t>TLM – 0x20</w:t>
      </w:r>
    </w:p>
    <w:p w14:paraId="651C836A" w14:textId="7FE537D2" w:rsidR="002F04BB" w:rsidRDefault="002F04BB" w:rsidP="002F04BB">
      <w:pPr>
        <w:pStyle w:val="ListParagraph"/>
        <w:numPr>
          <w:ilvl w:val="0"/>
          <w:numId w:val="13"/>
        </w:numPr>
      </w:pPr>
      <w:r>
        <w:t>EID – 0x30</w:t>
      </w:r>
    </w:p>
    <w:p w14:paraId="73169014" w14:textId="1E1E83A9" w:rsidR="002F04BB" w:rsidRDefault="002F04BB" w:rsidP="002F04BB">
      <w:r>
        <w:t xml:space="preserve">In the </w:t>
      </w:r>
      <w:r w:rsidR="00EE5A0C">
        <w:t xml:space="preserve">project </w:t>
      </w:r>
      <w:proofErr w:type="spellStart"/>
      <w:proofErr w:type="gramStart"/>
      <w:r>
        <w:t>snip.ble.eddystone</w:t>
      </w:r>
      <w:proofErr w:type="spellEnd"/>
      <w:proofErr w:type="gramEnd"/>
      <w:r>
        <w:t xml:space="preserve"> there is an example of creating this type of beacon.</w:t>
      </w:r>
    </w:p>
    <w:p w14:paraId="4C406B51" w14:textId="39B6B392" w:rsidR="002F04BB" w:rsidRPr="005E70EC" w:rsidRDefault="002F04BB" w:rsidP="002F04BB">
      <w:r>
        <w:lastRenderedPageBreak/>
        <w:t xml:space="preserve">You can find the detailed spec at </w:t>
      </w:r>
      <w:r w:rsidRPr="002F04BB">
        <w:t>https://github.com/google/eddystone</w:t>
      </w:r>
    </w:p>
    <w:p w14:paraId="50AB7FF6" w14:textId="77777777" w:rsidR="006A2694" w:rsidRDefault="006A2694" w:rsidP="002D5601">
      <w:pPr>
        <w:pStyle w:val="Heading1"/>
      </w:pPr>
      <w:bookmarkStart w:id="16" w:name="_Toc516496813"/>
      <w:r>
        <w:t>GATT Service Discovery</w:t>
      </w:r>
      <w:bookmarkEnd w:id="16"/>
    </w:p>
    <w:p w14:paraId="2A348B44" w14:textId="6E278C4E" w:rsidR="00CF7D30" w:rsidRDefault="00CF7D30" w:rsidP="00CF7D30">
      <w:r>
        <w:t>We know that for a Central to read and write the GATT Database, it must know the handles of the characteristics.  If the handles were not established a-priori</w:t>
      </w:r>
      <w:r w:rsidR="00BA3E66">
        <w:t xml:space="preserve"> (e.g. from the Product ID scheme described in Section</w:t>
      </w:r>
      <w:r w:rsidR="00F5353E">
        <w:t xml:space="preserve"> </w:t>
      </w:r>
      <w:r w:rsidR="00F5353E">
        <w:fldChar w:fldCharType="begin"/>
      </w:r>
      <w:r w:rsidR="00F5353E">
        <w:instrText xml:space="preserve"> REF _Ref515850437 \r \h </w:instrText>
      </w:r>
      <w:r w:rsidR="00F5353E">
        <w:fldChar w:fldCharType="separate"/>
      </w:r>
      <w:r w:rsidR="006B63A2">
        <w:t xml:space="preserve">4B.6.1 </w:t>
      </w:r>
      <w:r w:rsidR="00F5353E">
        <w:fldChar w:fldCharType="end"/>
      </w:r>
      <w:r w:rsidR="00BA3E66">
        <w:t>)</w:t>
      </w:r>
      <w:r>
        <w:t xml:space="preserve">, </w:t>
      </w:r>
      <w:r w:rsidR="00BA3E66">
        <w:t xml:space="preserve">then </w:t>
      </w:r>
      <w:r>
        <w:t xml:space="preserve">you need some mechanism to figure them out.  That mechanism is called GATT Service Discovery. </w:t>
      </w:r>
    </w:p>
    <w:p w14:paraId="6444E8E4" w14:textId="72AD3E92" w:rsidR="00CF7D30" w:rsidRDefault="007813C8" w:rsidP="00CF7D30">
      <w:r>
        <w:t>Previously,</w:t>
      </w:r>
      <w:r w:rsidR="00277E6E">
        <w:t xml:space="preserve"> we talked about Attribute </w:t>
      </w:r>
      <w:r>
        <w:t xml:space="preserve">protocols functions, Read, Write, Notify, Indicate.  The Service Discovery procedure uses another Attribute function called “Read Group </w:t>
      </w:r>
      <w:proofErr w:type="gramStart"/>
      <w:r>
        <w:t>By</w:t>
      </w:r>
      <w:proofErr w:type="gramEnd"/>
      <w:r>
        <w:t xml:space="preserve"> Type”.  The Group is just a range of Handles, and Type is the Attribute type.  When a Central wants to discover </w:t>
      </w:r>
      <w:r w:rsidR="00A14997">
        <w:t>all</w:t>
      </w:r>
      <w:r>
        <w:t xml:space="preserve"> the Primary Services on a Peripheral, it will send a Read Group by Type </w:t>
      </w:r>
      <w:r w:rsidR="00A14997">
        <w:t>request</w:t>
      </w:r>
      <w:r>
        <w:t xml:space="preserve"> with the Handle Range set to 1 </w:t>
      </w:r>
      <w:r>
        <w:sym w:font="Wingdings" w:char="F0E0"/>
      </w:r>
      <w:r>
        <w:t xml:space="preserve"> 0xFFFF (all the possible Handles) and the Attribute Type set to &lt;&lt;Primary Service&gt;&gt;.  The Peripheral will then respond with a list of the Primary Services, the UUIDs, the Handle start and end range for each Service.</w:t>
      </w:r>
    </w:p>
    <w:p w14:paraId="6478B0A0" w14:textId="563E6F57" w:rsidR="007813C8" w:rsidRDefault="005A358F" w:rsidP="00CF7D30">
      <w:r>
        <w:t xml:space="preserve">Once </w:t>
      </w:r>
      <w:r w:rsidR="007813C8">
        <w:t>the Central know</w:t>
      </w:r>
      <w:r>
        <w:t>s</w:t>
      </w:r>
      <w:r w:rsidR="007813C8">
        <w:t xml:space="preserve"> </w:t>
      </w:r>
      <w:r w:rsidR="00A14997">
        <w:t>all</w:t>
      </w:r>
      <w:r w:rsidR="007813C8">
        <w:t xml:space="preserve"> the Service UUIDs and Handles, it can then iterate through </w:t>
      </w:r>
      <w:r w:rsidR="00A14997">
        <w:t>each of</w:t>
      </w:r>
      <w:r w:rsidR="007813C8">
        <w:t xml:space="preserve"> the sub-ranges using the same Read Group </w:t>
      </w:r>
      <w:r w:rsidR="00A14997">
        <w:t>b</w:t>
      </w:r>
      <w:r w:rsidR="007813C8">
        <w:t>y Type and look for Characteristics, Descriptor</w:t>
      </w:r>
      <w:r>
        <w:t>s,</w:t>
      </w:r>
      <w:r w:rsidR="007813C8">
        <w:t xml:space="preserve"> etc.</w:t>
      </w:r>
    </w:p>
    <w:p w14:paraId="2694EEF3" w14:textId="3BF673EA" w:rsidR="007813C8" w:rsidRDefault="00A14997" w:rsidP="00CF7D30">
      <w:r>
        <w:t>On the Peripheral, t</w:t>
      </w:r>
      <w:r w:rsidR="007813C8">
        <w:t xml:space="preserve">he WICED Bluetooth Stack has a reference </w:t>
      </w:r>
      <w:r>
        <w:t xml:space="preserve">your </w:t>
      </w:r>
      <w:r w:rsidR="007813C8">
        <w:t>GATT Database, and as such it responds to these requests automatically for you.</w:t>
      </w:r>
    </w:p>
    <w:p w14:paraId="78C9BB23" w14:textId="4D4E360D" w:rsidR="00A14997" w:rsidRPr="00CF7D30" w:rsidRDefault="00A14997" w:rsidP="00CF7D30">
      <w:r>
        <w:t>On the Central</w:t>
      </w:r>
      <w:r w:rsidR="005A358F">
        <w:t>,</w:t>
      </w:r>
      <w:r>
        <w:t xml:space="preserve"> you will need to implement </w:t>
      </w:r>
      <w:r w:rsidR="005A358F">
        <w:t xml:space="preserve">the </w:t>
      </w:r>
      <w:r>
        <w:t xml:space="preserve">service discovery algorithm by calling the </w:t>
      </w:r>
      <w:r w:rsidR="002219B7">
        <w:t xml:space="preserve">function </w:t>
      </w:r>
      <w:proofErr w:type="spellStart"/>
      <w:r>
        <w:t>wiced_bt_gatt_send_discover</w:t>
      </w:r>
      <w:proofErr w:type="spellEnd"/>
      <w:r>
        <w:t xml:space="preserve"> to execute the Read Group by Type request</w:t>
      </w:r>
      <w:r w:rsidR="005A358F">
        <w:t xml:space="preserve"> and then</w:t>
      </w:r>
      <w:r w:rsidR="002112DA">
        <w:t xml:space="preserve"> </w:t>
      </w:r>
      <w:r>
        <w:t>iterat</w:t>
      </w:r>
      <w:r w:rsidR="005A358F">
        <w:t>e</w:t>
      </w:r>
      <w:r>
        <w:t xml:space="preserve"> through the responses to figure out the Handles, UUID</w:t>
      </w:r>
      <w:r w:rsidR="005A358F">
        <w:t>s</w:t>
      </w:r>
      <w:r>
        <w:t xml:space="preserve"> etc. </w:t>
      </w:r>
    </w:p>
    <w:p w14:paraId="04B707AB" w14:textId="77777777" w:rsidR="00322D3F" w:rsidRDefault="00322D3F">
      <w:pPr>
        <w:rPr>
          <w:rFonts w:eastAsia="Times New Roman"/>
          <w:b/>
          <w:bCs/>
          <w:color w:val="1F4E79" w:themeColor="accent1" w:themeShade="80"/>
          <w:sz w:val="28"/>
          <w:szCs w:val="28"/>
        </w:rPr>
      </w:pPr>
      <w:r>
        <w:br w:type="page"/>
      </w:r>
    </w:p>
    <w:p w14:paraId="70BEA587" w14:textId="7AAE1DB8" w:rsidR="005D5DFD" w:rsidRDefault="005D5DFD" w:rsidP="002D5601">
      <w:pPr>
        <w:pStyle w:val="Heading1"/>
      </w:pPr>
      <w:bookmarkStart w:id="17" w:name="_Toc516496814"/>
      <w:r>
        <w:lastRenderedPageBreak/>
        <w:t>WICED Bluetooth Designer</w:t>
      </w:r>
      <w:bookmarkEnd w:id="17"/>
    </w:p>
    <w:p w14:paraId="53EBB192" w14:textId="2C1980D8" w:rsidR="002112DA" w:rsidRDefault="002112DA" w:rsidP="002112DA">
      <w:r>
        <w:t xml:space="preserve">WICED Bluetooth Designer can be used to setup Characteristics for Notify and Indicate. It can also </w:t>
      </w:r>
      <w:r w:rsidR="00CF0CE3">
        <w:t>be used to create</w:t>
      </w:r>
      <w:r>
        <w:t xml:space="preserve"> Characteristic User Description</w:t>
      </w:r>
      <w:r w:rsidR="00CF0CE3">
        <w:t>s</w:t>
      </w:r>
      <w:r>
        <w:t>.</w:t>
      </w:r>
    </w:p>
    <w:p w14:paraId="268D226E" w14:textId="5D614A53" w:rsidR="002112DA" w:rsidRDefault="002112DA" w:rsidP="002112DA">
      <w:r>
        <w:t xml:space="preserve">For this example, I'm going to build a BLE project that has a custom service called </w:t>
      </w:r>
      <w:proofErr w:type="spellStart"/>
      <w:r>
        <w:t>WicedButton</w:t>
      </w:r>
      <w:proofErr w:type="spellEnd"/>
      <w:r>
        <w:t xml:space="preserve"> Service </w:t>
      </w:r>
      <w:r w:rsidR="00CF0CE3">
        <w:t>containing</w:t>
      </w:r>
      <w:r w:rsidR="006359F0">
        <w:t xml:space="preserve"> one Characteristic called MB1</w:t>
      </w:r>
      <w:r>
        <w:t xml:space="preserve">. This </w:t>
      </w:r>
      <w:r w:rsidR="006359F0">
        <w:t xml:space="preserve">MB1 </w:t>
      </w:r>
      <w:r>
        <w:t xml:space="preserve">Characteristic will hold </w:t>
      </w:r>
      <w:r w:rsidR="00F16235">
        <w:t>a count</w:t>
      </w:r>
      <w:r>
        <w:t xml:space="preserve"> of </w:t>
      </w:r>
      <w:r w:rsidR="00F16235">
        <w:t xml:space="preserve">presses of </w:t>
      </w:r>
      <w:r>
        <w:t xml:space="preserve">mechanical button MB1 on the </w:t>
      </w:r>
      <w:r w:rsidR="00F16235">
        <w:t>shield. The value will increment every time the button is pressed</w:t>
      </w:r>
      <w:r>
        <w:t xml:space="preserve">. It will be Readable </w:t>
      </w:r>
      <w:r w:rsidR="006359F0">
        <w:t xml:space="preserve">by the Client </w:t>
      </w:r>
      <w:r>
        <w:t>and it will send notifications if the Client enables them.</w:t>
      </w:r>
    </w:p>
    <w:p w14:paraId="4DB6FEA9" w14:textId="1A6066E5" w:rsidR="00265B99" w:rsidRDefault="00265B99" w:rsidP="002D5601">
      <w:pPr>
        <w:pStyle w:val="Heading2"/>
      </w:pPr>
      <w:bookmarkStart w:id="18" w:name="_Toc516496815"/>
      <w:r>
        <w:t>Running the Tool</w:t>
      </w:r>
      <w:bookmarkEnd w:id="18"/>
    </w:p>
    <w:p w14:paraId="4763B0D4" w14:textId="732E2E66" w:rsidR="002112DA" w:rsidRDefault="002112DA" w:rsidP="000867F8">
      <w:pPr>
        <w:keepNext/>
        <w:keepLines/>
      </w:pPr>
      <w:r>
        <w:t xml:space="preserve">Start the tool as before from </w:t>
      </w:r>
      <w:r w:rsidRPr="00634B50">
        <w:rPr>
          <w:i/>
        </w:rPr>
        <w:t>File-&gt;New-&gt;WICED Bluetooth Designer</w:t>
      </w:r>
      <w:r>
        <w:rPr>
          <w:i/>
        </w:rPr>
        <w:t xml:space="preserve"> </w:t>
      </w:r>
      <w:r>
        <w:t xml:space="preserve">and enter </w:t>
      </w:r>
      <w:proofErr w:type="spellStart"/>
      <w:r>
        <w:t>WicedButton</w:t>
      </w:r>
      <w:proofErr w:type="spellEnd"/>
      <w:r>
        <w:t xml:space="preserve"> for the device name. Click on Finish to </w:t>
      </w:r>
      <w:r w:rsidR="00B80336">
        <w:t>launch</w:t>
      </w:r>
      <w:r>
        <w:t xml:space="preserve"> the configuration window.</w:t>
      </w:r>
    </w:p>
    <w:p w14:paraId="5A9BAE48" w14:textId="61F5598A" w:rsidR="000867F8" w:rsidRDefault="00322D3F" w:rsidP="00453813">
      <w:pPr>
        <w:jc w:val="center"/>
      </w:pPr>
      <w:r>
        <w:rPr>
          <w:noProof/>
        </w:rPr>
        <mc:AlternateContent>
          <mc:Choice Requires="wps">
            <w:drawing>
              <wp:anchor distT="0" distB="0" distL="114300" distR="114300" simplePos="0" relativeHeight="251661312" behindDoc="0" locked="0" layoutInCell="1" allowOverlap="1" wp14:anchorId="2A1760A9" wp14:editId="228E9AD2">
                <wp:simplePos x="0" y="0"/>
                <wp:positionH relativeFrom="column">
                  <wp:posOffset>3308350</wp:posOffset>
                </wp:positionH>
                <wp:positionV relativeFrom="paragraph">
                  <wp:posOffset>1602196</wp:posOffset>
                </wp:positionV>
                <wp:extent cx="753110" cy="251823"/>
                <wp:effectExtent l="19050" t="19050" r="27940" b="15240"/>
                <wp:wrapNone/>
                <wp:docPr id="7" name="Rectangle: Rounded Corners 7"/>
                <wp:cNvGraphicFramePr/>
                <a:graphic xmlns:a="http://schemas.openxmlformats.org/drawingml/2006/main">
                  <a:graphicData uri="http://schemas.microsoft.com/office/word/2010/wordprocessingShape">
                    <wps:wsp>
                      <wps:cNvSpPr/>
                      <wps:spPr>
                        <a:xfrm>
                          <a:off x="0" y="0"/>
                          <a:ext cx="753110" cy="25182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72990EC" id="Rectangle: Rounded Corners 7" o:spid="_x0000_s1026" style="position:absolute;margin-left:260.5pt;margin-top:126.15pt;width:59.3pt;height:19.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" filled="f" strokecolor="red" strokeweight="2.25pt">
                <v:stroke joinstyle="miter"/>
              </v:roundrect>
            </w:pict>
          </mc:Fallback>
        </mc:AlternateContent>
      </w:r>
      <w:r w:rsidR="00453813">
        <w:rPr>
          <w:noProof/>
        </w:rPr>
        <mc:AlternateContent>
          <mc:Choice Requires="wps">
            <w:drawing>
              <wp:anchor distT="0" distB="0" distL="114300" distR="114300" simplePos="0" relativeHeight="251659264" behindDoc="0" locked="0" layoutInCell="1" allowOverlap="1" wp14:anchorId="158DB391" wp14:editId="3A312D46">
                <wp:simplePos x="0" y="0"/>
                <wp:positionH relativeFrom="column">
                  <wp:posOffset>1719943</wp:posOffset>
                </wp:positionH>
                <wp:positionV relativeFrom="paragraph">
                  <wp:posOffset>775155</wp:posOffset>
                </wp:positionV>
                <wp:extent cx="642257" cy="206828"/>
                <wp:effectExtent l="19050" t="19050" r="24765" b="22225"/>
                <wp:wrapNone/>
                <wp:docPr id="134" name="Rectangle: Rounded Corners 134"/>
                <wp:cNvGraphicFramePr/>
                <a:graphic xmlns:a="http://schemas.openxmlformats.org/drawingml/2006/main">
                  <a:graphicData uri="http://schemas.microsoft.com/office/word/2010/wordprocessingShape">
                    <wps:wsp>
                      <wps:cNvSpPr/>
                      <wps:spPr>
                        <a:xfrm>
                          <a:off x="0" y="0"/>
                          <a:ext cx="642257" cy="20682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73C217E" id="Rectangle: Rounded Corners 134" o:spid="_x0000_s1026" style="position:absolute;margin-left:135.45pt;margin-top:61.05pt;width:50.55pt;height:1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" filled="f" strokecolor="red" strokeweight="2.25pt">
                <v:stroke joinstyle="miter"/>
              </v:roundrect>
            </w:pict>
          </mc:Fallback>
        </mc:AlternateContent>
      </w:r>
      <w:r w:rsidR="000867F8">
        <w:rPr>
          <w:noProof/>
        </w:rPr>
        <w:drawing>
          <wp:inline distT="0" distB="0" distL="0" distR="0" wp14:anchorId="0596704A" wp14:editId="2F389B97">
            <wp:extent cx="3736709" cy="191588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7108" cy="1921218"/>
                    </a:xfrm>
                    <a:prstGeom prst="rect">
                      <a:avLst/>
                    </a:prstGeom>
                  </pic:spPr>
                </pic:pic>
              </a:graphicData>
            </a:graphic>
          </wp:inline>
        </w:drawing>
      </w:r>
    </w:p>
    <w:p w14:paraId="19CB2511" w14:textId="61454BF8" w:rsidR="00344C56" w:rsidRDefault="000867F8" w:rsidP="000867F8">
      <w:pPr>
        <w:keepNext/>
        <w:keepLines/>
      </w:pPr>
      <w:r>
        <w:lastRenderedPageBreak/>
        <w:t>We will</w:t>
      </w:r>
      <w:r w:rsidR="00344C56">
        <w:t xml:space="preserve"> keep all the defaults on the Device Settings tab.</w:t>
      </w:r>
    </w:p>
    <w:p w14:paraId="62A3B0B1" w14:textId="27797035" w:rsidR="00453813" w:rsidRDefault="00453813" w:rsidP="00453813">
      <w:pPr>
        <w:jc w:val="center"/>
      </w:pPr>
      <w:r>
        <w:rPr>
          <w:noProof/>
        </w:rPr>
        <w:drawing>
          <wp:inline distT="0" distB="0" distL="0" distR="0" wp14:anchorId="78D2740C" wp14:editId="7296E57C">
            <wp:extent cx="4476614" cy="3091543"/>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3387" cy="3130751"/>
                    </a:xfrm>
                    <a:prstGeom prst="rect">
                      <a:avLst/>
                    </a:prstGeom>
                  </pic:spPr>
                </pic:pic>
              </a:graphicData>
            </a:graphic>
          </wp:inline>
        </w:drawing>
      </w:r>
    </w:p>
    <w:p w14:paraId="1624EB03" w14:textId="2321CC34" w:rsidR="00344C56" w:rsidRDefault="00344C56" w:rsidP="00453813">
      <w:pPr>
        <w:keepNext/>
        <w:keepLines/>
      </w:pPr>
      <w:r>
        <w:t xml:space="preserve">On the Characteristics tab, add a new Vendor Specific Service called </w:t>
      </w:r>
      <w:proofErr w:type="spellStart"/>
      <w:r>
        <w:t>WicedButton</w:t>
      </w:r>
      <w:proofErr w:type="spellEnd"/>
      <w:r>
        <w:t>.</w:t>
      </w:r>
    </w:p>
    <w:p w14:paraId="0A5E06EA" w14:textId="0293B67E" w:rsidR="00344C56" w:rsidRDefault="00BC0670" w:rsidP="00453813">
      <w:pPr>
        <w:jc w:val="center"/>
      </w:pPr>
      <w:r>
        <w:rPr>
          <w:noProof/>
        </w:rPr>
        <mc:AlternateContent>
          <mc:Choice Requires="wps">
            <w:drawing>
              <wp:anchor distT="0" distB="0" distL="114300" distR="114300" simplePos="0" relativeHeight="251665408" behindDoc="0" locked="0" layoutInCell="1" allowOverlap="1" wp14:anchorId="76666705" wp14:editId="7D2B4849">
                <wp:simplePos x="0" y="0"/>
                <wp:positionH relativeFrom="column">
                  <wp:posOffset>1224952</wp:posOffset>
                </wp:positionH>
                <wp:positionV relativeFrom="paragraph">
                  <wp:posOffset>3394939</wp:posOffset>
                </wp:positionV>
                <wp:extent cx="491706" cy="176242"/>
                <wp:effectExtent l="19050" t="19050" r="22860" b="14605"/>
                <wp:wrapNone/>
                <wp:docPr id="14" name="Rectangle: Rounded Corners 14"/>
                <wp:cNvGraphicFramePr/>
                <a:graphic xmlns:a="http://schemas.openxmlformats.org/drawingml/2006/main">
                  <a:graphicData uri="http://schemas.microsoft.com/office/word/2010/wordprocessingShape">
                    <wps:wsp>
                      <wps:cNvSpPr/>
                      <wps:spPr>
                        <a:xfrm>
                          <a:off x="0" y="0"/>
                          <a:ext cx="491706" cy="17624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A87C918" id="Rectangle: Rounded Corners 14" o:spid="_x0000_s1026" style="position:absolute;margin-left:96.45pt;margin-top:267.3pt;width:38.7pt;height:13.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63360" behindDoc="0" locked="0" layoutInCell="1" allowOverlap="1" wp14:anchorId="19286E0B" wp14:editId="0F2FDD76">
                <wp:simplePos x="0" y="0"/>
                <wp:positionH relativeFrom="column">
                  <wp:posOffset>819509</wp:posOffset>
                </wp:positionH>
                <wp:positionV relativeFrom="paragraph">
                  <wp:posOffset>2730704</wp:posOffset>
                </wp:positionV>
                <wp:extent cx="1682151" cy="198407"/>
                <wp:effectExtent l="19050" t="19050" r="13335" b="11430"/>
                <wp:wrapNone/>
                <wp:docPr id="12" name="Rectangle: Rounded Corners 12"/>
                <wp:cNvGraphicFramePr/>
                <a:graphic xmlns:a="http://schemas.openxmlformats.org/drawingml/2006/main">
                  <a:graphicData uri="http://schemas.microsoft.com/office/word/2010/wordprocessingShape">
                    <wps:wsp>
                      <wps:cNvSpPr/>
                      <wps:spPr>
                        <a:xfrm>
                          <a:off x="0" y="0"/>
                          <a:ext cx="1682151" cy="1984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19AC6BB" id="Rectangle: Rounded Corners 12" o:spid="_x0000_s1026" style="position:absolute;margin-left:64.55pt;margin-top:215pt;width:132.45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" filled="f" strokecolor="red" strokeweight="2.25pt">
                <v:stroke joinstyle="miter"/>
              </v:roundrect>
            </w:pict>
          </mc:Fallback>
        </mc:AlternateContent>
      </w:r>
      <w:r w:rsidR="00453813">
        <w:rPr>
          <w:noProof/>
        </w:rPr>
        <w:drawing>
          <wp:inline distT="0" distB="0" distL="0" distR="0" wp14:anchorId="54573FD4" wp14:editId="7C866888">
            <wp:extent cx="4416552" cy="3575304"/>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6552" cy="3575304"/>
                    </a:xfrm>
                    <a:prstGeom prst="rect">
                      <a:avLst/>
                    </a:prstGeom>
                  </pic:spPr>
                </pic:pic>
              </a:graphicData>
            </a:graphic>
          </wp:inline>
        </w:drawing>
      </w:r>
    </w:p>
    <w:p w14:paraId="6EBFE9DC" w14:textId="5325C398" w:rsidR="00344C56" w:rsidRDefault="00344C56" w:rsidP="000867F8">
      <w:pPr>
        <w:keepNext/>
        <w:keepLines/>
      </w:pPr>
      <w:r>
        <w:lastRenderedPageBreak/>
        <w:t>Next, add a Vendor Spe</w:t>
      </w:r>
      <w:r w:rsidR="00BC0670">
        <w:t>cific Characteristic and change</w:t>
      </w:r>
      <w:r>
        <w:t xml:space="preserve"> its name and description to MB1. It has a size of 1.</w:t>
      </w:r>
    </w:p>
    <w:p w14:paraId="51BDAEB7" w14:textId="1EABB0FA" w:rsidR="00344C56" w:rsidRDefault="00BC0670" w:rsidP="00BC0670">
      <w:pPr>
        <w:jc w:val="center"/>
      </w:pPr>
      <w:r>
        <w:rPr>
          <w:noProof/>
        </w:rPr>
        <mc:AlternateContent>
          <mc:Choice Requires="wps">
            <w:drawing>
              <wp:anchor distT="0" distB="0" distL="114300" distR="114300" simplePos="0" relativeHeight="251673600" behindDoc="0" locked="0" layoutInCell="1" allowOverlap="1" wp14:anchorId="3BB125FC" wp14:editId="28710677">
                <wp:simplePos x="0" y="0"/>
                <wp:positionH relativeFrom="column">
                  <wp:posOffset>3571336</wp:posOffset>
                </wp:positionH>
                <wp:positionV relativeFrom="paragraph">
                  <wp:posOffset>1828249</wp:posOffset>
                </wp:positionV>
                <wp:extent cx="155275" cy="167269"/>
                <wp:effectExtent l="19050" t="19050" r="16510" b="23495"/>
                <wp:wrapNone/>
                <wp:docPr id="19" name="Rectangle: Rounded Corners 19"/>
                <wp:cNvGraphicFramePr/>
                <a:graphic xmlns:a="http://schemas.openxmlformats.org/drawingml/2006/main">
                  <a:graphicData uri="http://schemas.microsoft.com/office/word/2010/wordprocessingShape">
                    <wps:wsp>
                      <wps:cNvSpPr/>
                      <wps:spPr>
                        <a:xfrm>
                          <a:off x="0" y="0"/>
                          <a:ext cx="155275" cy="16726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15A004D" id="Rectangle: Rounded Corners 19" o:spid="_x0000_s1026" style="position:absolute;margin-left:281.2pt;margin-top:143.95pt;width:12.25pt;height:1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71552" behindDoc="0" locked="0" layoutInCell="1" allowOverlap="1" wp14:anchorId="35DDD4D7" wp14:editId="74DEB3FC">
                <wp:simplePos x="0" y="0"/>
                <wp:positionH relativeFrom="column">
                  <wp:posOffset>3579962</wp:posOffset>
                </wp:positionH>
                <wp:positionV relativeFrom="paragraph">
                  <wp:posOffset>1034619</wp:posOffset>
                </wp:positionV>
                <wp:extent cx="1112808" cy="345056"/>
                <wp:effectExtent l="19050" t="19050" r="11430" b="17145"/>
                <wp:wrapNone/>
                <wp:docPr id="18" name="Rectangle: Rounded Corners 18"/>
                <wp:cNvGraphicFramePr/>
                <a:graphic xmlns:a="http://schemas.openxmlformats.org/drawingml/2006/main">
                  <a:graphicData uri="http://schemas.microsoft.com/office/word/2010/wordprocessingShape">
                    <wps:wsp>
                      <wps:cNvSpPr/>
                      <wps:spPr>
                        <a:xfrm>
                          <a:off x="0" y="0"/>
                          <a:ext cx="1112808" cy="34505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3BE25FA" id="Rectangle: Rounded Corners 18" o:spid="_x0000_s1026" style="position:absolute;margin-left:281.9pt;margin-top:81.45pt;width:87.6pt;height:27.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69504" behindDoc="0" locked="0" layoutInCell="1" allowOverlap="1" wp14:anchorId="671C801D" wp14:editId="7F678DAC">
                <wp:simplePos x="0" y="0"/>
                <wp:positionH relativeFrom="column">
                  <wp:posOffset>807648</wp:posOffset>
                </wp:positionH>
                <wp:positionV relativeFrom="paragraph">
                  <wp:posOffset>3041494</wp:posOffset>
                </wp:positionV>
                <wp:extent cx="1682151" cy="198407"/>
                <wp:effectExtent l="19050" t="19050" r="13335" b="11430"/>
                <wp:wrapNone/>
                <wp:docPr id="17" name="Rectangle: Rounded Corners 17"/>
                <wp:cNvGraphicFramePr/>
                <a:graphic xmlns:a="http://schemas.openxmlformats.org/drawingml/2006/main">
                  <a:graphicData uri="http://schemas.microsoft.com/office/word/2010/wordprocessingShape">
                    <wps:wsp>
                      <wps:cNvSpPr/>
                      <wps:spPr>
                        <a:xfrm>
                          <a:off x="0" y="0"/>
                          <a:ext cx="1682151" cy="1984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9FE44B3" id="Rectangle: Rounded Corners 17" o:spid="_x0000_s1026" style="position:absolute;margin-left:63.6pt;margin-top:239.5pt;width:132.45pt;height:15.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" filled="f" strokecolor="red" strokeweight="2.25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34BD2FA1" wp14:editId="6C498D9C">
                <wp:simplePos x="0" y="0"/>
                <wp:positionH relativeFrom="column">
                  <wp:posOffset>897147</wp:posOffset>
                </wp:positionH>
                <wp:positionV relativeFrom="paragraph">
                  <wp:posOffset>465276</wp:posOffset>
                </wp:positionV>
                <wp:extent cx="483079" cy="112144"/>
                <wp:effectExtent l="19050" t="19050" r="12700" b="21590"/>
                <wp:wrapNone/>
                <wp:docPr id="16" name="Rectangle: Rounded Corners 16"/>
                <wp:cNvGraphicFramePr/>
                <a:graphic xmlns:a="http://schemas.openxmlformats.org/drawingml/2006/main">
                  <a:graphicData uri="http://schemas.microsoft.com/office/word/2010/wordprocessingShape">
                    <wps:wsp>
                      <wps:cNvSpPr/>
                      <wps:spPr>
                        <a:xfrm>
                          <a:off x="0" y="0"/>
                          <a:ext cx="483079" cy="11214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61BA308" id="Rectangle: Rounded Corners 16" o:spid="_x0000_s1026" style="position:absolute;margin-left:70.65pt;margin-top:36.65pt;width:38.05pt;height:8.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" filled="f" strokecolor="red" strokeweight="2.25pt">
                <v:stroke joinstyle="miter"/>
              </v:roundrect>
            </w:pict>
          </mc:Fallback>
        </mc:AlternateContent>
      </w:r>
      <w:r>
        <w:rPr>
          <w:noProof/>
        </w:rPr>
        <w:drawing>
          <wp:inline distT="0" distB="0" distL="0" distR="0" wp14:anchorId="49B47F63" wp14:editId="0A80E402">
            <wp:extent cx="4453128" cy="3602736"/>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3128" cy="3602736"/>
                    </a:xfrm>
                    <a:prstGeom prst="rect">
                      <a:avLst/>
                    </a:prstGeom>
                  </pic:spPr>
                </pic:pic>
              </a:graphicData>
            </a:graphic>
          </wp:inline>
        </w:drawing>
      </w:r>
    </w:p>
    <w:p w14:paraId="0AFFA794" w14:textId="634920EA" w:rsidR="00344C56" w:rsidRDefault="00BC0670" w:rsidP="000867F8">
      <w:pPr>
        <w:keepNext/>
        <w:keepLines/>
      </w:pPr>
      <w:r>
        <w:t>On the Properties tab, we</w:t>
      </w:r>
      <w:r w:rsidR="00395EE9">
        <w:t xml:space="preserve"> want this Characteristic to have Read and Notify selected.</w:t>
      </w:r>
    </w:p>
    <w:p w14:paraId="602FE49B" w14:textId="1B04D095" w:rsidR="000867F8" w:rsidRDefault="00455856" w:rsidP="00BC0670">
      <w:pPr>
        <w:jc w:val="center"/>
      </w:pPr>
      <w:r>
        <w:rPr>
          <w:noProof/>
        </w:rPr>
        <mc:AlternateContent>
          <mc:Choice Requires="wps">
            <w:drawing>
              <wp:anchor distT="0" distB="0" distL="114300" distR="114300" simplePos="0" relativeHeight="251687936" behindDoc="0" locked="0" layoutInCell="1" allowOverlap="1" wp14:anchorId="7DCD9051" wp14:editId="38A0B21C">
                <wp:simplePos x="0" y="0"/>
                <wp:positionH relativeFrom="column">
                  <wp:posOffset>3138986</wp:posOffset>
                </wp:positionH>
                <wp:positionV relativeFrom="paragraph">
                  <wp:posOffset>1100569</wp:posOffset>
                </wp:positionV>
                <wp:extent cx="457200" cy="129653"/>
                <wp:effectExtent l="19050" t="19050" r="19050" b="22860"/>
                <wp:wrapNone/>
                <wp:docPr id="55330" name="Rectangle: Rounded Corners 55330"/>
                <wp:cNvGraphicFramePr/>
                <a:graphic xmlns:a="http://schemas.openxmlformats.org/drawingml/2006/main">
                  <a:graphicData uri="http://schemas.microsoft.com/office/word/2010/wordprocessingShape">
                    <wps:wsp>
                      <wps:cNvSpPr/>
                      <wps:spPr>
                        <a:xfrm>
                          <a:off x="0" y="0"/>
                          <a:ext cx="457200" cy="12965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1B42187" id="Rectangle: Rounded Corners 55330" o:spid="_x0000_s1026" style="position:absolute;margin-left:247.15pt;margin-top:86.65pt;width:36pt;height:10.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5648" behindDoc="0" locked="0" layoutInCell="1" allowOverlap="1" wp14:anchorId="37C31568" wp14:editId="33402F0B">
                <wp:simplePos x="0" y="0"/>
                <wp:positionH relativeFrom="column">
                  <wp:posOffset>2647666</wp:posOffset>
                </wp:positionH>
                <wp:positionV relativeFrom="paragraph">
                  <wp:posOffset>1489530</wp:posOffset>
                </wp:positionV>
                <wp:extent cx="388620" cy="122394"/>
                <wp:effectExtent l="19050" t="19050" r="11430" b="11430"/>
                <wp:wrapNone/>
                <wp:docPr id="21" name="Rectangle: Rounded Corners 21"/>
                <wp:cNvGraphicFramePr/>
                <a:graphic xmlns:a="http://schemas.openxmlformats.org/drawingml/2006/main">
                  <a:graphicData uri="http://schemas.microsoft.com/office/word/2010/wordprocessingShape">
                    <wps:wsp>
                      <wps:cNvSpPr/>
                      <wps:spPr>
                        <a:xfrm>
                          <a:off x="0" y="0"/>
                          <a:ext cx="388620" cy="12239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2710F00" id="Rectangle: Rounded Corners 21" o:spid="_x0000_s1026" style="position:absolute;margin-left:208.5pt;margin-top:117.3pt;width:30.6pt;height:9.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7696" behindDoc="0" locked="0" layoutInCell="1" allowOverlap="1" wp14:anchorId="09906C6C" wp14:editId="769321B1">
                <wp:simplePos x="0" y="0"/>
                <wp:positionH relativeFrom="column">
                  <wp:posOffset>2655570</wp:posOffset>
                </wp:positionH>
                <wp:positionV relativeFrom="paragraph">
                  <wp:posOffset>1869440</wp:posOffset>
                </wp:positionV>
                <wp:extent cx="388620" cy="115570"/>
                <wp:effectExtent l="19050" t="19050" r="11430" b="17780"/>
                <wp:wrapNone/>
                <wp:docPr id="25" name="Rectangle: Rounded Corners 25"/>
                <wp:cNvGraphicFramePr/>
                <a:graphic xmlns:a="http://schemas.openxmlformats.org/drawingml/2006/main">
                  <a:graphicData uri="http://schemas.microsoft.com/office/word/2010/wordprocessingShape">
                    <wps:wsp>
                      <wps:cNvSpPr/>
                      <wps:spPr>
                        <a:xfrm>
                          <a:off x="0" y="0"/>
                          <a:ext cx="388620" cy="11557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AF964FF" id="Rectangle: Rounded Corners 25" o:spid="_x0000_s1026" style="position:absolute;margin-left:209.1pt;margin-top:147.2pt;width:30.6pt;height:9.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" filled="f" strokecolor="red" strokeweight="2.25pt">
                <v:stroke joinstyle="miter"/>
              </v:roundrect>
            </w:pict>
          </mc:Fallback>
        </mc:AlternateContent>
      </w:r>
      <w:r w:rsidR="00BC0670">
        <w:rPr>
          <w:noProof/>
        </w:rPr>
        <w:drawing>
          <wp:inline distT="0" distB="0" distL="0" distR="0" wp14:anchorId="6DB26553" wp14:editId="5232E960">
            <wp:extent cx="5404104" cy="2852928"/>
            <wp:effectExtent l="0" t="0" r="635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4797"/>
                    <a:stretch/>
                  </pic:blipFill>
                  <pic:spPr bwMode="auto">
                    <a:xfrm>
                      <a:off x="0" y="0"/>
                      <a:ext cx="5404104" cy="2852928"/>
                    </a:xfrm>
                    <a:prstGeom prst="rect">
                      <a:avLst/>
                    </a:prstGeom>
                    <a:ln>
                      <a:noFill/>
                    </a:ln>
                    <a:extLst>
                      <a:ext uri="{53640926-AAD7-44D8-BBD7-CCE9431645EC}">
                        <a14:shadowObscured xmlns:a14="http://schemas.microsoft.com/office/drawing/2010/main"/>
                      </a:ext>
                    </a:extLst>
                  </pic:spPr>
                </pic:pic>
              </a:graphicData>
            </a:graphic>
          </wp:inline>
        </w:drawing>
      </w:r>
    </w:p>
    <w:p w14:paraId="49A99E7F" w14:textId="77777777" w:rsidR="00BC0670" w:rsidRDefault="000867F8" w:rsidP="000867F8">
      <w:pPr>
        <w:keepNext/>
        <w:keepLines/>
      </w:pPr>
      <w:r>
        <w:lastRenderedPageBreak/>
        <w:t>Now c</w:t>
      </w:r>
      <w:r w:rsidR="0094332A">
        <w:t>heck the Permissions tab. It was</w:t>
      </w:r>
      <w:r w:rsidR="00395EE9">
        <w:t xml:space="preserve"> set </w:t>
      </w:r>
      <w:r w:rsidR="0094332A">
        <w:t xml:space="preserve">by the tool </w:t>
      </w:r>
      <w:r w:rsidR="00395EE9">
        <w:t xml:space="preserve">to </w:t>
      </w:r>
      <w:r w:rsidR="00BC0670" w:rsidRPr="00BC0670">
        <w:t>Read</w:t>
      </w:r>
      <w:r w:rsidR="00395EE9" w:rsidRPr="000867F8">
        <w:rPr>
          <w:color w:val="FF0000"/>
        </w:rPr>
        <w:t xml:space="preserve"> </w:t>
      </w:r>
      <w:r w:rsidR="00395EE9">
        <w:t>based on our Properties selections. This means that we will be able to Read</w:t>
      </w:r>
      <w:r w:rsidR="00453813">
        <w:t xml:space="preserve"> the Characteristic value</w:t>
      </w:r>
      <w:r w:rsidR="00395EE9">
        <w:t xml:space="preserve"> without Pairing first. </w:t>
      </w:r>
      <w:r w:rsidR="00453813">
        <w:t xml:space="preserve">Let's </w:t>
      </w:r>
      <w:r w:rsidR="00BC0670">
        <w:t xml:space="preserve">also </w:t>
      </w:r>
      <w:r w:rsidR="00453813">
        <w:t xml:space="preserve">turn on </w:t>
      </w:r>
      <w:r w:rsidR="00BC0670">
        <w:t>Read (authenticated)</w:t>
      </w:r>
      <w:r w:rsidR="00453813">
        <w:t xml:space="preserve"> so that Read will require an Authenticated (i.e. Paired) link.</w:t>
      </w:r>
    </w:p>
    <w:p w14:paraId="36258899" w14:textId="2405A7BA" w:rsidR="00453813" w:rsidRDefault="00BC0670" w:rsidP="000867F8">
      <w:pPr>
        <w:keepNext/>
        <w:keepLines/>
      </w:pPr>
      <w:r>
        <w:t>(Note, you must also leave on Read although that does NOT mean that it will be Readable with a non-Authenticated link.)</w:t>
      </w:r>
    </w:p>
    <w:p w14:paraId="7B3315D6" w14:textId="6275FC5F" w:rsidR="00BC0670" w:rsidRDefault="00455856" w:rsidP="004160E8">
      <w:pPr>
        <w:jc w:val="center"/>
      </w:pPr>
      <w:r>
        <w:rPr>
          <w:noProof/>
        </w:rPr>
        <mc:AlternateContent>
          <mc:Choice Requires="wps">
            <w:drawing>
              <wp:anchor distT="0" distB="0" distL="114300" distR="114300" simplePos="0" relativeHeight="251685888" behindDoc="0" locked="0" layoutInCell="1" allowOverlap="1" wp14:anchorId="553DDD23" wp14:editId="635FA8CB">
                <wp:simplePos x="0" y="0"/>
                <wp:positionH relativeFrom="column">
                  <wp:posOffset>3548418</wp:posOffset>
                </wp:positionH>
                <wp:positionV relativeFrom="paragraph">
                  <wp:posOffset>1099147</wp:posOffset>
                </wp:positionV>
                <wp:extent cx="566382" cy="156949"/>
                <wp:effectExtent l="19050" t="19050" r="24765" b="14605"/>
                <wp:wrapNone/>
                <wp:docPr id="55328" name="Rectangle: Rounded Corners 55328"/>
                <wp:cNvGraphicFramePr/>
                <a:graphic xmlns:a="http://schemas.openxmlformats.org/drawingml/2006/main">
                  <a:graphicData uri="http://schemas.microsoft.com/office/word/2010/wordprocessingShape">
                    <wps:wsp>
                      <wps:cNvSpPr/>
                      <wps:spPr>
                        <a:xfrm>
                          <a:off x="0" y="0"/>
                          <a:ext cx="566382" cy="15694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1AE1F21" id="Rectangle: Rounded Corners 55328" o:spid="_x0000_s1026" style="position:absolute;margin-left:279.4pt;margin-top:86.55pt;width:44.6pt;height:12.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81792" behindDoc="0" locked="0" layoutInCell="1" allowOverlap="1" wp14:anchorId="6772E480" wp14:editId="7F588F94">
                <wp:simplePos x="0" y="0"/>
                <wp:positionH relativeFrom="column">
                  <wp:posOffset>2653504</wp:posOffset>
                </wp:positionH>
                <wp:positionV relativeFrom="paragraph">
                  <wp:posOffset>1391285</wp:posOffset>
                </wp:positionV>
                <wp:extent cx="388620" cy="122394"/>
                <wp:effectExtent l="19050" t="19050" r="11430" b="11430"/>
                <wp:wrapNone/>
                <wp:docPr id="29" name="Rectangle: Rounded Corners 29"/>
                <wp:cNvGraphicFramePr/>
                <a:graphic xmlns:a="http://schemas.openxmlformats.org/drawingml/2006/main">
                  <a:graphicData uri="http://schemas.microsoft.com/office/word/2010/wordprocessingShape">
                    <wps:wsp>
                      <wps:cNvSpPr/>
                      <wps:spPr>
                        <a:xfrm>
                          <a:off x="0" y="0"/>
                          <a:ext cx="388620" cy="12239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7F2E811" id="Rectangle: Rounded Corners 29" o:spid="_x0000_s1026" style="position:absolute;margin-left:208.95pt;margin-top:109.55pt;width:30.6pt;height:9.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9744" behindDoc="0" locked="0" layoutInCell="1" allowOverlap="1" wp14:anchorId="4FB1F0A4" wp14:editId="10398AA3">
                <wp:simplePos x="0" y="0"/>
                <wp:positionH relativeFrom="column">
                  <wp:posOffset>2654490</wp:posOffset>
                </wp:positionH>
                <wp:positionV relativeFrom="paragraph">
                  <wp:posOffset>1767887</wp:posOffset>
                </wp:positionV>
                <wp:extent cx="880280" cy="135567"/>
                <wp:effectExtent l="19050" t="19050" r="15240" b="17145"/>
                <wp:wrapNone/>
                <wp:docPr id="28" name="Rectangle: Rounded Corners 28"/>
                <wp:cNvGraphicFramePr/>
                <a:graphic xmlns:a="http://schemas.openxmlformats.org/drawingml/2006/main">
                  <a:graphicData uri="http://schemas.microsoft.com/office/word/2010/wordprocessingShape">
                    <wps:wsp>
                      <wps:cNvSpPr/>
                      <wps:spPr>
                        <a:xfrm>
                          <a:off x="0" y="0"/>
                          <a:ext cx="880280" cy="13556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4C2C98A" id="Rectangle: Rounded Corners 28" o:spid="_x0000_s1026" style="position:absolute;margin-left:209pt;margin-top:139.2pt;width:69.3pt;height:10.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" filled="f" strokecolor="red" strokeweight="2.25pt">
                <v:stroke joinstyle="miter"/>
              </v:roundrect>
            </w:pict>
          </mc:Fallback>
        </mc:AlternateContent>
      </w:r>
      <w:r w:rsidR="004160E8">
        <w:rPr>
          <w:noProof/>
        </w:rPr>
        <w:drawing>
          <wp:inline distT="0" distB="0" distL="0" distR="0" wp14:anchorId="4CC67E76" wp14:editId="062FE05F">
            <wp:extent cx="5404104" cy="22402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8799"/>
                    <a:stretch/>
                  </pic:blipFill>
                  <pic:spPr bwMode="auto">
                    <a:xfrm>
                      <a:off x="0" y="0"/>
                      <a:ext cx="5404104" cy="2240280"/>
                    </a:xfrm>
                    <a:prstGeom prst="rect">
                      <a:avLst/>
                    </a:prstGeom>
                    <a:ln>
                      <a:noFill/>
                    </a:ln>
                    <a:extLst>
                      <a:ext uri="{53640926-AAD7-44D8-BBD7-CCE9431645EC}">
                        <a14:shadowObscured xmlns:a14="http://schemas.microsoft.com/office/drawing/2010/main"/>
                      </a:ext>
                    </a:extLst>
                  </pic:spPr>
                </pic:pic>
              </a:graphicData>
            </a:graphic>
          </wp:inline>
        </w:drawing>
      </w:r>
    </w:p>
    <w:p w14:paraId="71506767" w14:textId="6D0081D0" w:rsidR="00395EE9" w:rsidRDefault="00453813" w:rsidP="000867F8">
      <w:pPr>
        <w:keepNext/>
        <w:keepLines/>
      </w:pPr>
      <w:r>
        <w:t>Enabling</w:t>
      </w:r>
      <w:r w:rsidR="00395EE9">
        <w:t>/disa</w:t>
      </w:r>
      <w:r>
        <w:t>bling Notifications requires a P</w:t>
      </w:r>
      <w:r w:rsidR="00395EE9">
        <w:t xml:space="preserve">aired connection by default – it </w:t>
      </w:r>
      <w:r>
        <w:t>can't be changed in WICED Bluetooth Designer,</w:t>
      </w:r>
      <w:r w:rsidR="00395EE9">
        <w:t xml:space="preserve"> but you'll see how that can be done in the exercises.</w:t>
      </w:r>
    </w:p>
    <w:p w14:paraId="6381BB4C" w14:textId="31EAC521" w:rsidR="00395EE9" w:rsidRDefault="00395EE9" w:rsidP="000348DF">
      <w:pPr>
        <w:keepNext/>
        <w:keepLines/>
      </w:pPr>
      <w:r>
        <w:t xml:space="preserve">Next, let's go to the User Description tab and </w:t>
      </w:r>
      <w:r w:rsidR="000348DF">
        <w:t>include</w:t>
      </w:r>
      <w:r>
        <w:t xml:space="preserve"> a User Description with the value of "Mechanical Button 1 State".</w:t>
      </w:r>
      <w:r w:rsidR="000348DF">
        <w:t xml:space="preserve"> We will allow this to be read without an Authenticated link.</w:t>
      </w:r>
    </w:p>
    <w:p w14:paraId="4D9F5D9B" w14:textId="1A41BE65" w:rsidR="00395EE9" w:rsidRDefault="00455856" w:rsidP="002112DA">
      <w:r>
        <w:rPr>
          <w:noProof/>
        </w:rPr>
        <mc:AlternateContent>
          <mc:Choice Requires="wps">
            <w:drawing>
              <wp:anchor distT="0" distB="0" distL="114300" distR="114300" simplePos="0" relativeHeight="251683840" behindDoc="0" locked="0" layoutInCell="1" allowOverlap="1" wp14:anchorId="6C78A16D" wp14:editId="6F600990">
                <wp:simplePos x="0" y="0"/>
                <wp:positionH relativeFrom="column">
                  <wp:posOffset>2361064</wp:posOffset>
                </wp:positionH>
                <wp:positionV relativeFrom="paragraph">
                  <wp:posOffset>1388214</wp:posOffset>
                </wp:positionV>
                <wp:extent cx="2237730" cy="811521"/>
                <wp:effectExtent l="19050" t="19050" r="10795" b="27305"/>
                <wp:wrapNone/>
                <wp:docPr id="31" name="Rectangle: Rounded Corners 31"/>
                <wp:cNvGraphicFramePr/>
                <a:graphic xmlns:a="http://schemas.openxmlformats.org/drawingml/2006/main">
                  <a:graphicData uri="http://schemas.microsoft.com/office/word/2010/wordprocessingShape">
                    <wps:wsp>
                      <wps:cNvSpPr/>
                      <wps:spPr>
                        <a:xfrm>
                          <a:off x="0" y="0"/>
                          <a:ext cx="2237730" cy="81152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2EE5875" id="Rectangle: Rounded Corners 31" o:spid="_x0000_s1026" style="position:absolute;margin-left:185.9pt;margin-top:109.3pt;width:176.2pt;height:63.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89984" behindDoc="0" locked="0" layoutInCell="1" allowOverlap="1" wp14:anchorId="60BEB5B3" wp14:editId="1DCC8145">
                <wp:simplePos x="0" y="0"/>
                <wp:positionH relativeFrom="column">
                  <wp:posOffset>3821373</wp:posOffset>
                </wp:positionH>
                <wp:positionV relativeFrom="paragraph">
                  <wp:posOffset>1094787</wp:posOffset>
                </wp:positionV>
                <wp:extent cx="696036" cy="197893"/>
                <wp:effectExtent l="19050" t="19050" r="27940" b="12065"/>
                <wp:wrapNone/>
                <wp:docPr id="55331" name="Rectangle: Rounded Corners 55331"/>
                <wp:cNvGraphicFramePr/>
                <a:graphic xmlns:a="http://schemas.openxmlformats.org/drawingml/2006/main">
                  <a:graphicData uri="http://schemas.microsoft.com/office/word/2010/wordprocessingShape">
                    <wps:wsp>
                      <wps:cNvSpPr/>
                      <wps:spPr>
                        <a:xfrm>
                          <a:off x="0" y="0"/>
                          <a:ext cx="696036" cy="19789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7AB5560" id="Rectangle: Rounded Corners 55331" o:spid="_x0000_s1026" style="position:absolute;margin-left:300.9pt;margin-top:86.2pt;width:54.8pt;height:15.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" filled="f" strokecolor="red" strokeweight="2.25pt">
                <v:stroke joinstyle="miter"/>
              </v:roundrect>
            </w:pict>
          </mc:Fallback>
        </mc:AlternateContent>
      </w:r>
      <w:r w:rsidR="000348DF">
        <w:rPr>
          <w:noProof/>
        </w:rPr>
        <w:drawing>
          <wp:inline distT="0" distB="0" distL="0" distR="0" wp14:anchorId="13CB5293" wp14:editId="36E0E1E0">
            <wp:extent cx="5943600" cy="236788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46338"/>
                    <a:stretch/>
                  </pic:blipFill>
                  <pic:spPr bwMode="auto">
                    <a:xfrm>
                      <a:off x="0" y="0"/>
                      <a:ext cx="5943600" cy="2367887"/>
                    </a:xfrm>
                    <a:prstGeom prst="rect">
                      <a:avLst/>
                    </a:prstGeom>
                    <a:ln>
                      <a:noFill/>
                    </a:ln>
                    <a:extLst>
                      <a:ext uri="{53640926-AAD7-44D8-BBD7-CCE9431645EC}">
                        <a14:shadowObscured xmlns:a14="http://schemas.microsoft.com/office/drawing/2010/main"/>
                      </a:ext>
                    </a:extLst>
                  </pic:spPr>
                </pic:pic>
              </a:graphicData>
            </a:graphic>
          </wp:inline>
        </w:drawing>
      </w:r>
    </w:p>
    <w:p w14:paraId="742916F1" w14:textId="360C0374" w:rsidR="00395EE9" w:rsidRDefault="00395EE9" w:rsidP="002112DA">
      <w:r>
        <w:t>Now, click the Generate Code button.</w:t>
      </w:r>
    </w:p>
    <w:p w14:paraId="3D86B7F0" w14:textId="00024C1A" w:rsidR="00265B99" w:rsidRDefault="00265B99" w:rsidP="002D5601">
      <w:pPr>
        <w:pStyle w:val="Heading2"/>
      </w:pPr>
      <w:bookmarkStart w:id="19" w:name="_Toc516496816"/>
      <w:r>
        <w:lastRenderedPageBreak/>
        <w:t>Editing the Firmware</w:t>
      </w:r>
      <w:bookmarkEnd w:id="19"/>
    </w:p>
    <w:p w14:paraId="05ED408D" w14:textId="34DDD6D0" w:rsidR="00395EE9" w:rsidRDefault="00395EE9" w:rsidP="002112DA">
      <w:r>
        <w:t xml:space="preserve">In </w:t>
      </w:r>
      <w:proofErr w:type="spellStart"/>
      <w:r w:rsidR="00455856">
        <w:t>WicedButton.c</w:t>
      </w:r>
      <w:proofErr w:type="spellEnd"/>
      <w:r>
        <w:t>, we need to:</w:t>
      </w:r>
    </w:p>
    <w:p w14:paraId="01AF5946" w14:textId="15E3A841" w:rsidR="00395EE9" w:rsidRDefault="00395EE9" w:rsidP="00395EE9">
      <w:pPr>
        <w:pStyle w:val="ListParagraph"/>
        <w:numPr>
          <w:ilvl w:val="0"/>
          <w:numId w:val="26"/>
        </w:numPr>
      </w:pPr>
      <w:r>
        <w:t xml:space="preserve">Add includes </w:t>
      </w:r>
      <w:r w:rsidR="00455856">
        <w:t>for 3</w:t>
      </w:r>
      <w:r>
        <w:t xml:space="preserve"> header files:</w:t>
      </w:r>
    </w:p>
    <w:p w14:paraId="6955A607" w14:textId="77777777" w:rsidR="00395EE9" w:rsidRPr="00395EE9" w:rsidRDefault="00395EE9" w:rsidP="00395EE9">
      <w:pPr>
        <w:autoSpaceDE w:val="0"/>
        <w:autoSpaceDN w:val="0"/>
        <w:adjustRightInd w:val="0"/>
        <w:spacing w:after="0"/>
        <w:ind w:left="1440"/>
        <w:rPr>
          <w:rFonts w:ascii="Consolas" w:hAnsi="Consolas" w:cs="Consolas"/>
          <w:sz w:val="20"/>
          <w:szCs w:val="20"/>
        </w:rPr>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Pr="00395EE9">
        <w:rPr>
          <w:rFonts w:ascii="Consolas" w:hAnsi="Consolas" w:cs="Consolas"/>
          <w:color w:val="2A00FF"/>
          <w:sz w:val="20"/>
          <w:szCs w:val="20"/>
        </w:rPr>
        <w:t>"</w:t>
      </w:r>
      <w:proofErr w:type="spellStart"/>
      <w:r w:rsidRPr="00395EE9">
        <w:rPr>
          <w:rFonts w:ascii="Consolas" w:hAnsi="Consolas" w:cs="Consolas"/>
          <w:color w:val="2A00FF"/>
          <w:sz w:val="20"/>
          <w:szCs w:val="20"/>
        </w:rPr>
        <w:t>wiced_bt_stack.h</w:t>
      </w:r>
      <w:proofErr w:type="spellEnd"/>
      <w:r w:rsidRPr="00395EE9">
        <w:rPr>
          <w:rFonts w:ascii="Consolas" w:hAnsi="Consolas" w:cs="Consolas"/>
          <w:color w:val="2A00FF"/>
          <w:sz w:val="20"/>
          <w:szCs w:val="20"/>
        </w:rPr>
        <w:t>"</w:t>
      </w:r>
    </w:p>
    <w:p w14:paraId="15CF4458" w14:textId="77777777" w:rsidR="00395EE9" w:rsidRPr="00395EE9" w:rsidRDefault="00395EE9" w:rsidP="00395EE9">
      <w:pPr>
        <w:autoSpaceDE w:val="0"/>
        <w:autoSpaceDN w:val="0"/>
        <w:adjustRightInd w:val="0"/>
        <w:spacing w:after="0"/>
        <w:ind w:left="1440"/>
        <w:rPr>
          <w:rFonts w:ascii="Consolas" w:hAnsi="Consolas" w:cs="Consolas"/>
          <w:sz w:val="20"/>
          <w:szCs w:val="20"/>
        </w:rPr>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Pr="00395EE9">
        <w:rPr>
          <w:rFonts w:ascii="Consolas" w:hAnsi="Consolas" w:cs="Consolas"/>
          <w:color w:val="2A00FF"/>
          <w:sz w:val="20"/>
          <w:szCs w:val="20"/>
        </w:rPr>
        <w:t>"</w:t>
      </w:r>
      <w:proofErr w:type="spellStart"/>
      <w:r w:rsidRPr="00395EE9">
        <w:rPr>
          <w:rFonts w:ascii="Consolas" w:hAnsi="Consolas" w:cs="Consolas"/>
          <w:color w:val="2A00FF"/>
          <w:sz w:val="20"/>
          <w:szCs w:val="20"/>
        </w:rPr>
        <w:t>wiced_bt_app_common.h</w:t>
      </w:r>
      <w:proofErr w:type="spellEnd"/>
      <w:r w:rsidRPr="00395EE9">
        <w:rPr>
          <w:rFonts w:ascii="Consolas" w:hAnsi="Consolas" w:cs="Consolas"/>
          <w:color w:val="2A00FF"/>
          <w:sz w:val="20"/>
          <w:szCs w:val="20"/>
        </w:rPr>
        <w:t>"</w:t>
      </w:r>
    </w:p>
    <w:p w14:paraId="4B7DA9BA" w14:textId="77777777" w:rsidR="00395EE9" w:rsidRPr="00BC1594" w:rsidRDefault="00395EE9" w:rsidP="00395EE9">
      <w:pPr>
        <w:ind w:left="1440"/>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Pr="00395EE9">
        <w:rPr>
          <w:rFonts w:ascii="Consolas" w:hAnsi="Consolas" w:cs="Consolas"/>
          <w:color w:val="2A00FF"/>
          <w:sz w:val="20"/>
          <w:szCs w:val="20"/>
        </w:rPr>
        <w:t>"</w:t>
      </w:r>
      <w:proofErr w:type="spellStart"/>
      <w:r w:rsidRPr="00395EE9">
        <w:rPr>
          <w:rFonts w:ascii="Consolas" w:hAnsi="Consolas" w:cs="Consolas"/>
          <w:color w:val="2A00FF"/>
          <w:sz w:val="20"/>
          <w:szCs w:val="20"/>
        </w:rPr>
        <w:t>wiced_hal_wdog.h</w:t>
      </w:r>
      <w:proofErr w:type="spellEnd"/>
      <w:r w:rsidRPr="00395EE9">
        <w:rPr>
          <w:rFonts w:ascii="Consolas" w:hAnsi="Consolas" w:cs="Consolas"/>
          <w:color w:val="2A00FF"/>
          <w:sz w:val="20"/>
          <w:szCs w:val="20"/>
        </w:rPr>
        <w:t>"</w:t>
      </w:r>
    </w:p>
    <w:p w14:paraId="5BDEAA76" w14:textId="3B8E8016" w:rsidR="00395EE9" w:rsidRDefault="00395EE9" w:rsidP="00395EE9">
      <w:pPr>
        <w:pStyle w:val="ListParagraph"/>
        <w:numPr>
          <w:ilvl w:val="0"/>
          <w:numId w:val="26"/>
        </w:numPr>
      </w:pPr>
      <w:r>
        <w:t>Switch the debug messages to the PUART.</w:t>
      </w:r>
    </w:p>
    <w:p w14:paraId="454F5EED" w14:textId="2F7BB301" w:rsidR="00395EE9" w:rsidRDefault="00395EE9" w:rsidP="00395EE9">
      <w:pPr>
        <w:pStyle w:val="ListParagraph"/>
      </w:pPr>
    </w:p>
    <w:p w14:paraId="378EF97E" w14:textId="12D3395C" w:rsidR="00395EE9" w:rsidRDefault="00455856" w:rsidP="00395EE9">
      <w:pPr>
        <w:pStyle w:val="ListParagraph"/>
      </w:pPr>
      <w:r w:rsidRPr="000F32E8">
        <w:rPr>
          <w:noProof/>
        </w:rPr>
        <w:drawing>
          <wp:inline distT="0" distB="0" distL="0" distR="0" wp14:anchorId="4C4C2FF3" wp14:editId="56A354FD">
            <wp:extent cx="5336275" cy="2362040"/>
            <wp:effectExtent l="0" t="0" r="0" b="635"/>
            <wp:docPr id="55332" name="Picture 5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445" r="6767"/>
                    <a:stretch/>
                  </pic:blipFill>
                  <pic:spPr bwMode="auto">
                    <a:xfrm>
                      <a:off x="0" y="0"/>
                      <a:ext cx="5336637" cy="2362200"/>
                    </a:xfrm>
                    <a:prstGeom prst="rect">
                      <a:avLst/>
                    </a:prstGeom>
                    <a:ln>
                      <a:noFill/>
                    </a:ln>
                    <a:extLst>
                      <a:ext uri="{53640926-AAD7-44D8-BBD7-CCE9431645EC}">
                        <a14:shadowObscured xmlns:a14="http://schemas.microsoft.com/office/drawing/2010/main"/>
                      </a:ext>
                    </a:extLst>
                  </pic:spPr>
                </pic:pic>
              </a:graphicData>
            </a:graphic>
          </wp:inline>
        </w:drawing>
      </w:r>
    </w:p>
    <w:p w14:paraId="242DEC88" w14:textId="77777777" w:rsidR="00395EE9" w:rsidRDefault="00395EE9" w:rsidP="00395EE9">
      <w:pPr>
        <w:pStyle w:val="ListParagraph"/>
      </w:pPr>
    </w:p>
    <w:p w14:paraId="20EFF72D" w14:textId="6F8BB8B2" w:rsidR="00395EE9" w:rsidRDefault="00051228" w:rsidP="00395EE9">
      <w:pPr>
        <w:pStyle w:val="ListParagraph"/>
        <w:numPr>
          <w:ilvl w:val="0"/>
          <w:numId w:val="26"/>
        </w:numPr>
      </w:pPr>
      <w:r>
        <w:t xml:space="preserve">Declare a global variable called </w:t>
      </w:r>
      <w:proofErr w:type="spellStart"/>
      <w:r>
        <w:t>connection_id</w:t>
      </w:r>
      <w:proofErr w:type="spellEnd"/>
      <w:r>
        <w:t xml:space="preserve">. </w:t>
      </w:r>
      <w:r w:rsidR="00395EE9">
        <w:t>Upon a GATT connection</w:t>
      </w:r>
      <w:r>
        <w:t xml:space="preserve"> (i.e. in </w:t>
      </w:r>
      <w:proofErr w:type="spellStart"/>
      <w:r>
        <w:t>wicedbutton_connect_callback</w:t>
      </w:r>
      <w:proofErr w:type="spellEnd"/>
      <w:r>
        <w:t>)</w:t>
      </w:r>
      <w:r w:rsidR="00395EE9">
        <w:t xml:space="preserve">, save the connection ID. </w:t>
      </w:r>
      <w:proofErr w:type="spellStart"/>
      <w:r>
        <w:t>Upong</w:t>
      </w:r>
      <w:proofErr w:type="spellEnd"/>
      <w:r>
        <w:t xml:space="preserve"> a GATT disconnection, reset the connection ID. The ID</w:t>
      </w:r>
      <w:r w:rsidR="00395EE9">
        <w:t xml:space="preserve"> is needed to send a notification – you need to tell it which connected device to send the notification to. In our </w:t>
      </w:r>
      <w:proofErr w:type="gramStart"/>
      <w:r w:rsidR="00395EE9">
        <w:t>case</w:t>
      </w:r>
      <w:proofErr w:type="gramEnd"/>
      <w:r w:rsidR="00395EE9">
        <w:t xml:space="preserve"> we only allow one connection at a time but there are devices that allow multiple connections.</w:t>
      </w:r>
    </w:p>
    <w:p w14:paraId="195CA99C" w14:textId="529DF8AA" w:rsidR="00395EE9" w:rsidRDefault="00395EE9" w:rsidP="00395EE9">
      <w:pPr>
        <w:pStyle w:val="ListParagraph"/>
      </w:pPr>
    </w:p>
    <w:p w14:paraId="60FAB92E" w14:textId="68B80D07" w:rsidR="00051228" w:rsidRDefault="00051228" w:rsidP="007B0CBB">
      <w:pPr>
        <w:pStyle w:val="ListParagraph"/>
        <w:ind w:left="1440"/>
      </w:pPr>
      <w:r w:rsidRPr="00051228">
        <w:t>Global</w:t>
      </w:r>
      <w:r>
        <w:t xml:space="preserve"> Variable:</w:t>
      </w:r>
    </w:p>
    <w:p w14:paraId="1159721E" w14:textId="434458B6" w:rsidR="00395EE9" w:rsidRDefault="00051228" w:rsidP="007B0CBB">
      <w:pPr>
        <w:pStyle w:val="ListParagraph"/>
        <w:ind w:left="2160"/>
      </w:pPr>
      <w:r w:rsidRPr="00051228">
        <w:t xml:space="preserve">uint16_t </w:t>
      </w:r>
      <w:proofErr w:type="spellStart"/>
      <w:r w:rsidRPr="00051228">
        <w:t>connection_id</w:t>
      </w:r>
      <w:proofErr w:type="spellEnd"/>
      <w:r w:rsidRPr="00051228">
        <w:t xml:space="preserve"> = 0;</w:t>
      </w:r>
    </w:p>
    <w:p w14:paraId="300C1DA7" w14:textId="77777777" w:rsidR="00051228" w:rsidRDefault="00051228" w:rsidP="007B0CBB">
      <w:pPr>
        <w:pStyle w:val="ListParagraph"/>
        <w:ind w:left="2160"/>
      </w:pPr>
    </w:p>
    <w:p w14:paraId="754784C9" w14:textId="105D4570" w:rsidR="00051228" w:rsidRDefault="00051228" w:rsidP="007B0CBB">
      <w:pPr>
        <w:pStyle w:val="ListParagraph"/>
        <w:ind w:left="1440"/>
      </w:pPr>
      <w:r>
        <w:t>GATT Connection:</w:t>
      </w:r>
    </w:p>
    <w:p w14:paraId="47F2D9FF" w14:textId="77777777" w:rsidR="00051228" w:rsidRDefault="00051228" w:rsidP="007B0CBB">
      <w:pPr>
        <w:pStyle w:val="ListParagraph"/>
        <w:ind w:left="2160"/>
      </w:pPr>
      <w:r>
        <w:t>/* TODO: Handle the connection */</w:t>
      </w:r>
    </w:p>
    <w:p w14:paraId="3C67954D" w14:textId="5BDA59D8" w:rsidR="00051228" w:rsidRDefault="00051228" w:rsidP="007B0CBB">
      <w:pPr>
        <w:pStyle w:val="ListParagraph"/>
        <w:ind w:left="2160"/>
      </w:pPr>
      <w:proofErr w:type="spellStart"/>
      <w:r>
        <w:t>connection_id</w:t>
      </w:r>
      <w:proofErr w:type="spellEnd"/>
      <w:r>
        <w:t xml:space="preserve"> = </w:t>
      </w:r>
      <w:proofErr w:type="spellStart"/>
      <w:r>
        <w:t>p_conn_status</w:t>
      </w:r>
      <w:proofErr w:type="spellEnd"/>
      <w:r>
        <w:t>-&gt;</w:t>
      </w:r>
      <w:proofErr w:type="spellStart"/>
      <w:r>
        <w:t>conn_id</w:t>
      </w:r>
      <w:proofErr w:type="spellEnd"/>
      <w:r>
        <w:t>;</w:t>
      </w:r>
    </w:p>
    <w:p w14:paraId="62B5ACED" w14:textId="77777777" w:rsidR="00051228" w:rsidRDefault="00051228" w:rsidP="007B0CBB">
      <w:pPr>
        <w:pStyle w:val="ListParagraph"/>
        <w:ind w:left="2160"/>
      </w:pPr>
    </w:p>
    <w:p w14:paraId="5E12DCC2" w14:textId="71C21DFF" w:rsidR="00051228" w:rsidRDefault="00051228" w:rsidP="007B0CBB">
      <w:pPr>
        <w:pStyle w:val="ListParagraph"/>
        <w:ind w:left="1440"/>
      </w:pPr>
      <w:r>
        <w:t>GATT Disconnection:</w:t>
      </w:r>
    </w:p>
    <w:p w14:paraId="7A99D681" w14:textId="77777777" w:rsidR="00051228" w:rsidRDefault="00051228" w:rsidP="007B0CBB">
      <w:pPr>
        <w:pStyle w:val="ListParagraph"/>
        <w:ind w:left="1440"/>
      </w:pPr>
      <w:r>
        <w:t xml:space="preserve">            /* TODO: Handle the disconnection */</w:t>
      </w:r>
    </w:p>
    <w:p w14:paraId="22063109" w14:textId="70ADB701" w:rsidR="00051228" w:rsidRDefault="00051228" w:rsidP="007B0CBB">
      <w:pPr>
        <w:pStyle w:val="ListParagraph"/>
        <w:ind w:left="1440"/>
      </w:pPr>
      <w:r>
        <w:t xml:space="preserve">            </w:t>
      </w:r>
      <w:proofErr w:type="spellStart"/>
      <w:r>
        <w:t>connection_id</w:t>
      </w:r>
      <w:proofErr w:type="spellEnd"/>
      <w:r>
        <w:t xml:space="preserve"> = 0;</w:t>
      </w:r>
    </w:p>
    <w:p w14:paraId="37537FDA" w14:textId="77777777" w:rsidR="00395EE9" w:rsidRDefault="00395EE9" w:rsidP="00395EE9">
      <w:pPr>
        <w:pStyle w:val="ListParagraph"/>
      </w:pPr>
    </w:p>
    <w:p w14:paraId="37073C29" w14:textId="77777777" w:rsidR="00395EE9" w:rsidRDefault="00395EE9" w:rsidP="00395EE9">
      <w:pPr>
        <w:pStyle w:val="ListParagraph"/>
        <w:numPr>
          <w:ilvl w:val="0"/>
          <w:numId w:val="26"/>
        </w:numPr>
      </w:pPr>
      <w:r>
        <w:t>Configure MB1 as a falling edge interrupt.</w:t>
      </w:r>
    </w:p>
    <w:p w14:paraId="116A2F3B" w14:textId="307330A4" w:rsidR="00395EE9" w:rsidRDefault="00395EE9" w:rsidP="00395EE9">
      <w:pPr>
        <w:pStyle w:val="ListParagraph"/>
      </w:pPr>
    </w:p>
    <w:p w14:paraId="4E1DDE17" w14:textId="348E14D6" w:rsidR="00395EE9" w:rsidRDefault="00F16235" w:rsidP="00395EE9">
      <w:pPr>
        <w:pStyle w:val="ListParagraph"/>
      </w:pPr>
      <w:r>
        <w:rPr>
          <w:noProof/>
        </w:rPr>
        <w:drawing>
          <wp:inline distT="0" distB="0" distL="0" distR="0" wp14:anchorId="49C2252A" wp14:editId="5E81D67A">
            <wp:extent cx="5943600" cy="1355725"/>
            <wp:effectExtent l="0" t="0" r="0" b="7620"/>
            <wp:docPr id="55334" name="Picture 55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55725"/>
                    </a:xfrm>
                    <a:prstGeom prst="rect">
                      <a:avLst/>
                    </a:prstGeom>
                  </pic:spPr>
                </pic:pic>
              </a:graphicData>
            </a:graphic>
          </wp:inline>
        </w:drawing>
      </w:r>
    </w:p>
    <w:p w14:paraId="4A621958" w14:textId="77777777" w:rsidR="00395EE9" w:rsidRDefault="00395EE9" w:rsidP="00395EE9">
      <w:pPr>
        <w:pStyle w:val="ListParagraph"/>
      </w:pPr>
    </w:p>
    <w:p w14:paraId="7E3402E4" w14:textId="0D03A2A0" w:rsidR="00395EE9" w:rsidRDefault="00395EE9" w:rsidP="007B0CBB">
      <w:pPr>
        <w:pStyle w:val="ListParagraph"/>
        <w:keepNext/>
        <w:keepLines/>
        <w:numPr>
          <w:ilvl w:val="0"/>
          <w:numId w:val="26"/>
        </w:numPr>
        <w:spacing w:after="0"/>
      </w:pPr>
      <w:r>
        <w:t xml:space="preserve">In the ISR, </w:t>
      </w:r>
      <w:r w:rsidR="00F16235">
        <w:t xml:space="preserve">we will increment the </w:t>
      </w:r>
      <w:r>
        <w:t>Characteristic value, and then send a notification if we have a connection and the notification is enabled.</w:t>
      </w:r>
    </w:p>
    <w:p w14:paraId="5658A47F" w14:textId="21AB8F9A" w:rsidR="00395EE9" w:rsidRDefault="00395EE9" w:rsidP="007B0CBB">
      <w:pPr>
        <w:keepNext/>
        <w:keepLines/>
        <w:spacing w:after="0"/>
      </w:pPr>
    </w:p>
    <w:p w14:paraId="4DB0DD43" w14:textId="2C1FC580" w:rsidR="00395EE9" w:rsidRDefault="007B0CBB" w:rsidP="00395EE9">
      <w:pPr>
        <w:pStyle w:val="ListParagraph"/>
      </w:pPr>
      <w:r>
        <w:rPr>
          <w:noProof/>
        </w:rPr>
        <w:drawing>
          <wp:inline distT="0" distB="0" distL="0" distR="0" wp14:anchorId="59E8997D" wp14:editId="360DECC0">
            <wp:extent cx="5943600" cy="2576195"/>
            <wp:effectExtent l="0" t="0" r="0" b="9525"/>
            <wp:docPr id="55335" name="Picture 55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76195"/>
                    </a:xfrm>
                    <a:prstGeom prst="rect">
                      <a:avLst/>
                    </a:prstGeom>
                  </pic:spPr>
                </pic:pic>
              </a:graphicData>
            </a:graphic>
          </wp:inline>
        </w:drawing>
      </w:r>
    </w:p>
    <w:p w14:paraId="620E1DE6" w14:textId="77777777" w:rsidR="00395EE9" w:rsidRDefault="00395EE9" w:rsidP="00395EE9">
      <w:pPr>
        <w:pStyle w:val="ListParagraph"/>
      </w:pPr>
    </w:p>
    <w:p w14:paraId="4D927384" w14:textId="418175B3" w:rsidR="00395EE9" w:rsidRDefault="00395EE9" w:rsidP="00395EE9">
      <w:pPr>
        <w:pStyle w:val="ListParagraph"/>
        <w:numPr>
          <w:ilvl w:val="0"/>
          <w:numId w:val="26"/>
        </w:numPr>
      </w:pPr>
      <w:r>
        <w:t xml:space="preserve">Update the Make Target to target </w:t>
      </w:r>
      <w:r w:rsidR="007B0CBB">
        <w:t>for the</w:t>
      </w:r>
      <w:r>
        <w:t xml:space="preserve"> kit/shield combination platform.</w:t>
      </w:r>
    </w:p>
    <w:p w14:paraId="1E8D2853" w14:textId="2850B8E4" w:rsidR="00E67413" w:rsidRDefault="00E67413" w:rsidP="00E67413">
      <w:pPr>
        <w:pStyle w:val="ListParagraph"/>
      </w:pPr>
    </w:p>
    <w:p w14:paraId="3BD1DA45" w14:textId="5BDAC742" w:rsidR="00E67413" w:rsidRDefault="00E67413" w:rsidP="00E67413">
      <w:pPr>
        <w:pStyle w:val="ListParagraph"/>
      </w:pPr>
      <w:r>
        <w:rPr>
          <w:noProof/>
        </w:rPr>
        <w:lastRenderedPageBreak/>
        <w:drawing>
          <wp:inline distT="0" distB="0" distL="0" distR="0" wp14:anchorId="731B17A6" wp14:editId="368EA371">
            <wp:extent cx="4572000" cy="2600960"/>
            <wp:effectExtent l="0" t="0" r="0" b="8890"/>
            <wp:docPr id="55336" name="Picture 5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3077"/>
                    <a:stretch/>
                  </pic:blipFill>
                  <pic:spPr bwMode="auto">
                    <a:xfrm>
                      <a:off x="0" y="0"/>
                      <a:ext cx="4572000" cy="2600960"/>
                    </a:xfrm>
                    <a:prstGeom prst="rect">
                      <a:avLst/>
                    </a:prstGeom>
                    <a:ln>
                      <a:noFill/>
                    </a:ln>
                    <a:extLst>
                      <a:ext uri="{53640926-AAD7-44D8-BBD7-CCE9431645EC}">
                        <a14:shadowObscured xmlns:a14="http://schemas.microsoft.com/office/drawing/2010/main"/>
                      </a:ext>
                    </a:extLst>
                  </pic:spPr>
                </pic:pic>
              </a:graphicData>
            </a:graphic>
          </wp:inline>
        </w:drawing>
      </w:r>
    </w:p>
    <w:p w14:paraId="730FE1ED" w14:textId="7E406B05" w:rsidR="00265B99" w:rsidRDefault="00265B99" w:rsidP="002D5601">
      <w:pPr>
        <w:pStyle w:val="Heading2"/>
      </w:pPr>
      <w:bookmarkStart w:id="20" w:name="_Toc516496817"/>
      <w:r>
        <w:t>Testing the Project</w:t>
      </w:r>
      <w:bookmarkEnd w:id="20"/>
    </w:p>
    <w:p w14:paraId="0856A41E" w14:textId="468AD72D" w:rsidR="00265B99" w:rsidRDefault="00265B99" w:rsidP="00E67413">
      <w:pPr>
        <w:keepNext/>
        <w:keepLines/>
      </w:pPr>
      <w:r>
        <w:t>Start up a UART terminal and then run the Make Target to program the kit. When the firmware starts up you will see some messages.</w:t>
      </w:r>
    </w:p>
    <w:p w14:paraId="576DA865" w14:textId="60A7B2B9" w:rsidR="00E67413" w:rsidRDefault="00E67413" w:rsidP="00E67413">
      <w:pPr>
        <w:keepNext/>
        <w:keepLines/>
        <w:jc w:val="center"/>
      </w:pPr>
      <w:r>
        <w:rPr>
          <w:noProof/>
        </w:rPr>
        <w:drawing>
          <wp:inline distT="0" distB="0" distL="0" distR="0" wp14:anchorId="1C804EBB" wp14:editId="1483907B">
            <wp:extent cx="5240740" cy="2538064"/>
            <wp:effectExtent l="0" t="0" r="0" b="0"/>
            <wp:docPr id="55337" name="Picture 5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45563" cy="2540400"/>
                    </a:xfrm>
                    <a:prstGeom prst="rect">
                      <a:avLst/>
                    </a:prstGeom>
                  </pic:spPr>
                </pic:pic>
              </a:graphicData>
            </a:graphic>
          </wp:inline>
        </w:drawing>
      </w:r>
    </w:p>
    <w:p w14:paraId="311F17D6" w14:textId="79203998" w:rsidR="00E67413" w:rsidRDefault="00265B99" w:rsidP="00265B99">
      <w:pPr>
        <w:keepNext/>
      </w:pPr>
      <w:r>
        <w:t xml:space="preserve">Run </w:t>
      </w:r>
      <w:proofErr w:type="spellStart"/>
      <w:r>
        <w:t>CySmart</w:t>
      </w:r>
      <w:proofErr w:type="spellEnd"/>
      <w:r>
        <w:t xml:space="preserve"> on your phone. When you see the “</w:t>
      </w:r>
      <w:proofErr w:type="spellStart"/>
      <w:r>
        <w:t>WicedLED</w:t>
      </w:r>
      <w:proofErr w:type="spellEnd"/>
      <w:r>
        <w:t xml:space="preserve">” device, tap on it.  </w:t>
      </w:r>
      <w:proofErr w:type="spellStart"/>
      <w:r>
        <w:t>CySmart</w:t>
      </w:r>
      <w:proofErr w:type="spellEnd"/>
      <w:r>
        <w:t xml:space="preserve"> will connect to the device and will show the GATT browser widget.</w:t>
      </w:r>
    </w:p>
    <w:p w14:paraId="0E457C6E" w14:textId="644E6843" w:rsidR="00265B99" w:rsidRDefault="00265B99" w:rsidP="00265B99">
      <w:r>
        <w:t xml:space="preserve">Note: If you are using the Android version of </w:t>
      </w:r>
      <w:proofErr w:type="spellStart"/>
      <w:r>
        <w:t>CySmart</w:t>
      </w:r>
      <w:proofErr w:type="spellEnd"/>
      <w:r>
        <w:t xml:space="preserve">, before connecting go to the Settings. Turn ON the option "Initiate pairing after connection" and turn </w:t>
      </w:r>
      <w:r w:rsidR="00E67413">
        <w:t>ON</w:t>
      </w:r>
      <w:r>
        <w:t xml:space="preserve"> the option "Delete bond on disconnect". If not, the connection will fail the second time because we have not (yet) saved bonding information. If you are using an iPhone, you will want to go to the phone's Bluetooth settings and delete the device manually after disconnecting.</w:t>
      </w:r>
    </w:p>
    <w:p w14:paraId="2F02CFD9" w14:textId="5BDB1273" w:rsidR="00E67413" w:rsidRDefault="002F514F" w:rsidP="002F514F">
      <w:r>
        <w:rPr>
          <w:noProof/>
        </w:rPr>
        <w:lastRenderedPageBreak/>
        <w:drawing>
          <wp:inline distT="0" distB="0" distL="0" distR="0" wp14:anchorId="026E1F82" wp14:editId="05C5CCF9">
            <wp:extent cx="1581912" cy="2807208"/>
            <wp:effectExtent l="19050" t="19050" r="18415" b="12700"/>
            <wp:docPr id="55339" name="Picture 55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81912" cy="2807208"/>
                    </a:xfrm>
                    <a:prstGeom prst="rect">
                      <a:avLst/>
                    </a:prstGeom>
                    <a:noFill/>
                    <a:ln>
                      <a:solidFill>
                        <a:schemeClr val="accent1"/>
                      </a:solidFill>
                    </a:ln>
                  </pic:spPr>
                </pic:pic>
              </a:graphicData>
            </a:graphic>
          </wp:inline>
        </w:drawing>
      </w:r>
      <w:r w:rsidR="00EB4E5B">
        <w:t xml:space="preserve">   </w:t>
      </w:r>
      <w:r>
        <w:rPr>
          <w:noProof/>
        </w:rPr>
        <w:drawing>
          <wp:inline distT="0" distB="0" distL="0" distR="0" wp14:anchorId="775691D8" wp14:editId="0D956950">
            <wp:extent cx="1581408" cy="2818262"/>
            <wp:effectExtent l="19050" t="19050" r="19050" b="20320"/>
            <wp:docPr id="55341" name="Picture 55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93285" cy="2839428"/>
                    </a:xfrm>
                    <a:prstGeom prst="rect">
                      <a:avLst/>
                    </a:prstGeom>
                    <a:noFill/>
                    <a:ln>
                      <a:solidFill>
                        <a:schemeClr val="accent1"/>
                      </a:solidFill>
                    </a:ln>
                  </pic:spPr>
                </pic:pic>
              </a:graphicData>
            </a:graphic>
          </wp:inline>
        </w:drawing>
      </w:r>
    </w:p>
    <w:p w14:paraId="4C1795F8" w14:textId="19EC74D4" w:rsidR="00265B99" w:rsidRDefault="00E67413" w:rsidP="00265B99">
      <w:r>
        <w:t xml:space="preserve">Tap on </w:t>
      </w:r>
      <w:proofErr w:type="gramStart"/>
      <w:r>
        <w:t xml:space="preserve">the </w:t>
      </w:r>
      <w:r w:rsidR="00265B99">
        <w:t xml:space="preserve"> </w:t>
      </w:r>
      <w:r>
        <w:t>GATT</w:t>
      </w:r>
      <w:proofErr w:type="gramEnd"/>
      <w:r>
        <w:t xml:space="preserve"> DB widget to open the browser. Then tap on the Unknown Service (which we know is </w:t>
      </w:r>
      <w:proofErr w:type="spellStart"/>
      <w:r>
        <w:t>WicedButton</w:t>
      </w:r>
      <w:proofErr w:type="spellEnd"/>
      <w:r>
        <w:t>) and then on the Characteristic (which we know is MB1).</w:t>
      </w:r>
    </w:p>
    <w:p w14:paraId="1F4A96F3" w14:textId="02812B5D" w:rsidR="00E67413" w:rsidRDefault="00EB4E5B" w:rsidP="00265B99">
      <w:r>
        <w:rPr>
          <w:noProof/>
        </w:rPr>
        <w:drawing>
          <wp:inline distT="0" distB="0" distL="0" distR="0" wp14:anchorId="738B4BD5" wp14:editId="0068EFED">
            <wp:extent cx="1514901" cy="2692085"/>
            <wp:effectExtent l="19050" t="19050" r="28575" b="13335"/>
            <wp:docPr id="55343" name="Picture 55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19739" cy="2700683"/>
                    </a:xfrm>
                    <a:prstGeom prst="rect">
                      <a:avLst/>
                    </a:prstGeom>
                    <a:noFill/>
                    <a:ln>
                      <a:solidFill>
                        <a:schemeClr val="accent1"/>
                      </a:solidFill>
                    </a:ln>
                  </pic:spPr>
                </pic:pic>
              </a:graphicData>
            </a:graphic>
          </wp:inline>
        </w:drawing>
      </w:r>
      <w:r>
        <w:t xml:space="preserve">     </w:t>
      </w:r>
      <w:r>
        <w:rPr>
          <w:noProof/>
        </w:rPr>
        <w:drawing>
          <wp:inline distT="0" distB="0" distL="0" distR="0" wp14:anchorId="58A50B27" wp14:editId="41EF9F99">
            <wp:extent cx="1501253" cy="2667832"/>
            <wp:effectExtent l="19050" t="19050" r="22860" b="18415"/>
            <wp:docPr id="55344" name="Picture 5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06007" cy="2676281"/>
                    </a:xfrm>
                    <a:prstGeom prst="rect">
                      <a:avLst/>
                    </a:prstGeom>
                    <a:noFill/>
                    <a:ln>
                      <a:solidFill>
                        <a:schemeClr val="accent1"/>
                      </a:solidFill>
                    </a:ln>
                  </pic:spPr>
                </pic:pic>
              </a:graphicData>
            </a:graphic>
          </wp:inline>
        </w:drawing>
      </w:r>
    </w:p>
    <w:p w14:paraId="4BF9B205" w14:textId="0B8DA905" w:rsidR="00E67413" w:rsidRDefault="00E67413" w:rsidP="00265B99">
      <w:r>
        <w:t>Tap the Read button to read the value. Press the button on the kit a few times and then Read again to see the incremented value. Then tap the Notify button to enable notifications. Now each time you press the button the value is shown automatically.</w:t>
      </w:r>
    </w:p>
    <w:p w14:paraId="5499D5E5" w14:textId="36944A34" w:rsidR="00E67413" w:rsidRDefault="00EB4E5B" w:rsidP="00265B99">
      <w:r>
        <w:rPr>
          <w:noProof/>
        </w:rPr>
        <w:lastRenderedPageBreak/>
        <w:drawing>
          <wp:inline distT="0" distB="0" distL="0" distR="0" wp14:anchorId="0F92AF48" wp14:editId="6C57F136">
            <wp:extent cx="1514475" cy="2691328"/>
            <wp:effectExtent l="19050" t="19050" r="9525" b="13970"/>
            <wp:docPr id="55346" name="Picture 5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19454" cy="2700176"/>
                    </a:xfrm>
                    <a:prstGeom prst="rect">
                      <a:avLst/>
                    </a:prstGeom>
                    <a:noFill/>
                    <a:ln>
                      <a:solidFill>
                        <a:schemeClr val="accent1"/>
                      </a:solidFill>
                    </a:ln>
                  </pic:spPr>
                </pic:pic>
              </a:graphicData>
            </a:graphic>
          </wp:inline>
        </w:drawing>
      </w:r>
      <w:r>
        <w:t xml:space="preserve">     </w:t>
      </w:r>
      <w:r>
        <w:rPr>
          <w:noProof/>
        </w:rPr>
        <w:drawing>
          <wp:inline distT="0" distB="0" distL="0" distR="0" wp14:anchorId="5F563018" wp14:editId="7E97DDFF">
            <wp:extent cx="1496539" cy="2659455"/>
            <wp:effectExtent l="19050" t="19050" r="27940" b="26670"/>
            <wp:docPr id="55345" name="Picture 5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99664" cy="2665008"/>
                    </a:xfrm>
                    <a:prstGeom prst="rect">
                      <a:avLst/>
                    </a:prstGeom>
                    <a:noFill/>
                    <a:ln>
                      <a:solidFill>
                        <a:schemeClr val="accent1"/>
                      </a:solidFill>
                    </a:ln>
                  </pic:spPr>
                </pic:pic>
              </a:graphicData>
            </a:graphic>
          </wp:inline>
        </w:drawing>
      </w:r>
      <w:r>
        <w:t xml:space="preserve">     </w:t>
      </w:r>
    </w:p>
    <w:p w14:paraId="65768242" w14:textId="3FD5EED4" w:rsidR="00E67413" w:rsidRPr="00265B99" w:rsidRDefault="00E67413" w:rsidP="00265B99">
      <w:r>
        <w:t xml:space="preserve">Finally, press back until </w:t>
      </w:r>
      <w:proofErr w:type="spellStart"/>
      <w:r>
        <w:t>CySmart</w:t>
      </w:r>
      <w:proofErr w:type="spellEnd"/>
      <w:r>
        <w:t xml:space="preserve"> disconnects.</w:t>
      </w:r>
    </w:p>
    <w:p w14:paraId="6D14DA65" w14:textId="3348C6BE" w:rsidR="005D5DFD" w:rsidRDefault="005D5DFD" w:rsidP="002D5601">
      <w:pPr>
        <w:pStyle w:val="Heading1"/>
      </w:pPr>
      <w:bookmarkStart w:id="21" w:name="_Toc516496818"/>
      <w:r>
        <w:t>WICED Bluetooth Firmware Architecture</w:t>
      </w:r>
      <w:bookmarkEnd w:id="21"/>
    </w:p>
    <w:p w14:paraId="2BEE2DCA" w14:textId="05365561" w:rsidR="003465D4" w:rsidRDefault="003465D4" w:rsidP="001A08CC">
      <w:r>
        <w:t>The firmware architecture is the same as was described in the previous chapter. The only difference is that there are additional Stack Management events and GATT Database events that occur.</w:t>
      </w:r>
    </w:p>
    <w:p w14:paraId="10762848" w14:textId="6DD45994" w:rsidR="003465D4" w:rsidRDefault="003465D4" w:rsidP="001A08CC">
      <w:r>
        <w:t xml:space="preserve">For a typical BLE application that connects using a </w:t>
      </w:r>
      <w:r w:rsidR="00674566">
        <w:t>Paired</w:t>
      </w:r>
      <w:r>
        <w:t xml:space="preserve"> link but does </w:t>
      </w:r>
      <w:r w:rsidRPr="00B9001F">
        <w:rPr>
          <w:u w:val="single"/>
        </w:rPr>
        <w:t>NOT</w:t>
      </w:r>
      <w:r>
        <w:t xml:space="preserve"> store bonding information in NVRAM and does </w:t>
      </w:r>
      <w:r w:rsidRPr="00B9001F">
        <w:rPr>
          <w:u w:val="single"/>
        </w:rPr>
        <w:t>NOT</w:t>
      </w:r>
      <w:r>
        <w:t xml:space="preserve"> require a passkey, the order of c</w:t>
      </w:r>
      <w:r w:rsidR="00340543">
        <w:t>allback events will look like this:</w:t>
      </w:r>
    </w:p>
    <w:tbl>
      <w:tblPr>
        <w:tblStyle w:val="TableGrid"/>
        <w:tblW w:w="9499" w:type="dxa"/>
        <w:tblLook w:val="04A0" w:firstRow="1" w:lastRow="0" w:firstColumn="1" w:lastColumn="0" w:noHBand="0" w:noVBand="1"/>
      </w:tblPr>
      <w:tblGrid>
        <w:gridCol w:w="1460"/>
        <w:gridCol w:w="5339"/>
        <w:gridCol w:w="3822"/>
      </w:tblGrid>
      <w:tr w:rsidR="003465D4" w14:paraId="29B87246" w14:textId="77777777" w:rsidTr="00A74EA6">
        <w:tc>
          <w:tcPr>
            <w:tcW w:w="1359" w:type="dxa"/>
            <w:shd w:val="clear" w:color="auto" w:fill="BFBFBF" w:themeFill="background1" w:themeFillShade="BF"/>
          </w:tcPr>
          <w:p w14:paraId="4842B9E6" w14:textId="77777777" w:rsidR="003465D4" w:rsidRPr="005E7C2B" w:rsidRDefault="003465D4" w:rsidP="00A74EA6">
            <w:pPr>
              <w:rPr>
                <w:b/>
              </w:rPr>
            </w:pPr>
            <w:r w:rsidRPr="005E7C2B">
              <w:rPr>
                <w:b/>
              </w:rPr>
              <w:t>Activity</w:t>
            </w:r>
          </w:p>
        </w:tc>
        <w:tc>
          <w:tcPr>
            <w:tcW w:w="4585" w:type="dxa"/>
            <w:shd w:val="clear" w:color="auto" w:fill="BFBFBF" w:themeFill="background1" w:themeFillShade="BF"/>
          </w:tcPr>
          <w:p w14:paraId="42E28F3C" w14:textId="77777777" w:rsidR="003465D4" w:rsidRPr="005E7C2B" w:rsidRDefault="003465D4" w:rsidP="00A74EA6">
            <w:pPr>
              <w:rPr>
                <w:b/>
              </w:rPr>
            </w:pPr>
            <w:r w:rsidRPr="005E7C2B">
              <w:rPr>
                <w:b/>
              </w:rPr>
              <w:t>Callback Event</w:t>
            </w:r>
            <w:r>
              <w:rPr>
                <w:b/>
              </w:rPr>
              <w:t xml:space="preserve"> Name (both Stack and GATT)</w:t>
            </w:r>
          </w:p>
        </w:tc>
        <w:tc>
          <w:tcPr>
            <w:tcW w:w="3555" w:type="dxa"/>
            <w:shd w:val="clear" w:color="auto" w:fill="BFBFBF" w:themeFill="background1" w:themeFillShade="BF"/>
          </w:tcPr>
          <w:p w14:paraId="089DD31B" w14:textId="77777777" w:rsidR="003465D4" w:rsidRPr="005E7C2B" w:rsidRDefault="003465D4" w:rsidP="00A74EA6">
            <w:pPr>
              <w:rPr>
                <w:b/>
              </w:rPr>
            </w:pPr>
            <w:r w:rsidRPr="005E7C2B">
              <w:rPr>
                <w:b/>
              </w:rPr>
              <w:t>Reason</w:t>
            </w:r>
          </w:p>
        </w:tc>
      </w:tr>
      <w:tr w:rsidR="003465D4" w14:paraId="4B2DCA56" w14:textId="77777777" w:rsidTr="00A74EA6">
        <w:tc>
          <w:tcPr>
            <w:tcW w:w="1359" w:type="dxa"/>
            <w:vMerge w:val="restart"/>
            <w:shd w:val="clear" w:color="auto" w:fill="DEEAF6" w:themeFill="accent1" w:themeFillTint="33"/>
          </w:tcPr>
          <w:p w14:paraId="2404BB80" w14:textId="77777777" w:rsidR="003465D4" w:rsidRDefault="003465D4" w:rsidP="00A74EA6">
            <w:proofErr w:type="spellStart"/>
            <w:r>
              <w:t>Powerup</w:t>
            </w:r>
            <w:proofErr w:type="spellEnd"/>
          </w:p>
        </w:tc>
        <w:tc>
          <w:tcPr>
            <w:tcW w:w="4585" w:type="dxa"/>
            <w:shd w:val="clear" w:color="auto" w:fill="DEEAF6" w:themeFill="accent1" w:themeFillTint="33"/>
          </w:tcPr>
          <w:p w14:paraId="6499EFB2" w14:textId="77777777" w:rsidR="003465D4" w:rsidRDefault="003465D4" w:rsidP="00A74EA6">
            <w:r w:rsidRPr="00ED0D81">
              <w:t>BTM_LOCAL_IDENTITY_KEYS_REQUEST_EVT</w:t>
            </w:r>
          </w:p>
        </w:tc>
        <w:tc>
          <w:tcPr>
            <w:tcW w:w="3555" w:type="dxa"/>
            <w:shd w:val="clear" w:color="auto" w:fill="DEEAF6" w:themeFill="accent1" w:themeFillTint="33"/>
          </w:tcPr>
          <w:p w14:paraId="008D6379" w14:textId="77777777" w:rsidR="003465D4" w:rsidRDefault="003465D4" w:rsidP="00A74EA6">
            <w:r>
              <w:t>At initialization, the BLE stack looks to see if there are local encryption keys available. If bonding information is not stored in NVRAM then this state does not need to be implemented.</w:t>
            </w:r>
          </w:p>
        </w:tc>
      </w:tr>
      <w:tr w:rsidR="003465D4" w14:paraId="49D69942" w14:textId="77777777" w:rsidTr="00A74EA6">
        <w:tc>
          <w:tcPr>
            <w:tcW w:w="1359" w:type="dxa"/>
            <w:vMerge/>
            <w:shd w:val="clear" w:color="auto" w:fill="DEEAF6" w:themeFill="accent1" w:themeFillTint="33"/>
          </w:tcPr>
          <w:p w14:paraId="36B8139F" w14:textId="77777777" w:rsidR="003465D4" w:rsidRDefault="003465D4" w:rsidP="00A74EA6"/>
        </w:tc>
        <w:tc>
          <w:tcPr>
            <w:tcW w:w="4585" w:type="dxa"/>
            <w:shd w:val="clear" w:color="auto" w:fill="DEEAF6" w:themeFill="accent1" w:themeFillTint="33"/>
          </w:tcPr>
          <w:p w14:paraId="4ED5798D" w14:textId="77777777" w:rsidR="003465D4" w:rsidRDefault="003465D4" w:rsidP="00A74EA6">
            <w:r w:rsidRPr="00ED0D81">
              <w:t>BTM_ENABLED</w:t>
            </w:r>
            <w:r>
              <w:t>_EVT</w:t>
            </w:r>
          </w:p>
        </w:tc>
        <w:tc>
          <w:tcPr>
            <w:tcW w:w="3555" w:type="dxa"/>
            <w:shd w:val="clear" w:color="auto" w:fill="DEEAF6" w:themeFill="accent1" w:themeFillTint="33"/>
          </w:tcPr>
          <w:p w14:paraId="6EA4F84D" w14:textId="77777777" w:rsidR="003465D4" w:rsidRDefault="003465D4" w:rsidP="00A74EA6">
            <w:r>
              <w:t>This occurs once the BLE stack has completed initialization. Typically, you will start up the rest of your application here.</w:t>
            </w:r>
          </w:p>
        </w:tc>
      </w:tr>
      <w:tr w:rsidR="003465D4" w14:paraId="432AB387" w14:textId="77777777" w:rsidTr="00A74EA6">
        <w:tc>
          <w:tcPr>
            <w:tcW w:w="1359" w:type="dxa"/>
            <w:vMerge/>
            <w:shd w:val="clear" w:color="auto" w:fill="DEEAF6" w:themeFill="accent1" w:themeFillTint="33"/>
          </w:tcPr>
          <w:p w14:paraId="48C25969" w14:textId="77777777" w:rsidR="003465D4" w:rsidRDefault="003465D4" w:rsidP="00A74EA6"/>
        </w:tc>
        <w:tc>
          <w:tcPr>
            <w:tcW w:w="4585" w:type="dxa"/>
            <w:shd w:val="clear" w:color="auto" w:fill="DEEAF6" w:themeFill="accent1" w:themeFillTint="33"/>
          </w:tcPr>
          <w:p w14:paraId="62ECE237" w14:textId="77777777" w:rsidR="003465D4" w:rsidRDefault="003465D4" w:rsidP="00A74EA6">
            <w:r w:rsidRPr="00ED0D81">
              <w:t>BTM_BLE_ADVERT_STATE_CHANGED_EVT</w:t>
            </w:r>
          </w:p>
        </w:tc>
        <w:tc>
          <w:tcPr>
            <w:tcW w:w="3555" w:type="dxa"/>
            <w:shd w:val="clear" w:color="auto" w:fill="DEEAF6" w:themeFill="accent1" w:themeFillTint="33"/>
          </w:tcPr>
          <w:p w14:paraId="34AF465A" w14:textId="77777777" w:rsidR="003465D4" w:rsidRDefault="003465D4" w:rsidP="00A74EA6">
            <w:r>
              <w:t xml:space="preserve">This occurs when you enable advertisements. You will see a return value of 3 for fast advertisements. After a timeout, you </w:t>
            </w:r>
            <w:r>
              <w:lastRenderedPageBreak/>
              <w:t>may see this again with a return value of 4 for slow advertisements. Eventually the state changes to 0 (off) if there have been no connections, giving you a chance to save power.</w:t>
            </w:r>
          </w:p>
        </w:tc>
      </w:tr>
      <w:tr w:rsidR="003465D4" w14:paraId="7852E8C8" w14:textId="77777777" w:rsidTr="003465D4">
        <w:tc>
          <w:tcPr>
            <w:tcW w:w="1359" w:type="dxa"/>
            <w:vMerge w:val="restart"/>
            <w:shd w:val="clear" w:color="auto" w:fill="EDEDED" w:themeFill="accent3" w:themeFillTint="33"/>
          </w:tcPr>
          <w:p w14:paraId="58360ACC" w14:textId="77777777" w:rsidR="003465D4" w:rsidRDefault="003465D4" w:rsidP="00A74EA6">
            <w:r>
              <w:lastRenderedPageBreak/>
              <w:t>Connect</w:t>
            </w:r>
          </w:p>
        </w:tc>
        <w:tc>
          <w:tcPr>
            <w:tcW w:w="4585" w:type="dxa"/>
            <w:shd w:val="clear" w:color="auto" w:fill="EDEDED" w:themeFill="accent3" w:themeFillTint="33"/>
          </w:tcPr>
          <w:p w14:paraId="2C491C43" w14:textId="77777777" w:rsidR="003465D4" w:rsidRPr="00ED0D81" w:rsidRDefault="003465D4" w:rsidP="00A74EA6">
            <w:r>
              <w:t>GATT_CONNECTION_STATUS_EVT</w:t>
            </w:r>
          </w:p>
        </w:tc>
        <w:tc>
          <w:tcPr>
            <w:tcW w:w="3555" w:type="dxa"/>
            <w:shd w:val="clear" w:color="auto" w:fill="EDEDED" w:themeFill="accent3" w:themeFillTint="33"/>
          </w:tcPr>
          <w:p w14:paraId="0BCDFC40" w14:textId="77777777" w:rsidR="003465D4" w:rsidRDefault="003465D4" w:rsidP="00A74EA6">
            <w:r>
              <w:t>The callback needs to determine if the event is a connection or a disconnection. For a connection, the connection ID is saved, and pairing is enabled (if a secure link is required).</w:t>
            </w:r>
          </w:p>
        </w:tc>
      </w:tr>
      <w:tr w:rsidR="003465D4" w14:paraId="004B9C5F" w14:textId="77777777" w:rsidTr="003465D4">
        <w:tc>
          <w:tcPr>
            <w:tcW w:w="1359" w:type="dxa"/>
            <w:vMerge/>
            <w:shd w:val="clear" w:color="auto" w:fill="EDEDED" w:themeFill="accent3" w:themeFillTint="33"/>
          </w:tcPr>
          <w:p w14:paraId="1FB93014" w14:textId="77777777" w:rsidR="003465D4" w:rsidRDefault="003465D4" w:rsidP="00A74EA6">
            <w:bookmarkStart w:id="22" w:name="_Hlk513631676"/>
          </w:p>
        </w:tc>
        <w:tc>
          <w:tcPr>
            <w:tcW w:w="4585" w:type="dxa"/>
            <w:shd w:val="clear" w:color="auto" w:fill="EDEDED" w:themeFill="accent3" w:themeFillTint="33"/>
          </w:tcPr>
          <w:p w14:paraId="1E7626A4" w14:textId="77777777" w:rsidR="003465D4" w:rsidRDefault="003465D4" w:rsidP="00A74EA6">
            <w:r w:rsidRPr="00ED0D81">
              <w:t>BTM_BLE_ADVERT_STATE_CHANGED_EVT</w:t>
            </w:r>
          </w:p>
        </w:tc>
        <w:tc>
          <w:tcPr>
            <w:tcW w:w="3555" w:type="dxa"/>
            <w:shd w:val="clear" w:color="auto" w:fill="EDEDED" w:themeFill="accent3" w:themeFillTint="33"/>
          </w:tcPr>
          <w:p w14:paraId="35B51DF9" w14:textId="77777777" w:rsidR="003465D4" w:rsidRDefault="003465D4" w:rsidP="00A74EA6">
            <w:r>
              <w:t>Once the connection happens, the stack stops advertisements which will result in this event. You will see a return value of 0 which means advertisements have stopped.</w:t>
            </w:r>
          </w:p>
        </w:tc>
      </w:tr>
      <w:bookmarkEnd w:id="22"/>
      <w:tr w:rsidR="003465D4" w14:paraId="7D9E9DE3" w14:textId="77777777" w:rsidTr="00A74EA6">
        <w:tc>
          <w:tcPr>
            <w:tcW w:w="1359" w:type="dxa"/>
            <w:vMerge w:val="restart"/>
            <w:shd w:val="clear" w:color="auto" w:fill="FFF2CC" w:themeFill="accent4" w:themeFillTint="33"/>
          </w:tcPr>
          <w:p w14:paraId="6FBAA3DA" w14:textId="77777777" w:rsidR="003465D4" w:rsidRDefault="003465D4" w:rsidP="00A74EA6">
            <w:r>
              <w:t>Pair</w:t>
            </w:r>
          </w:p>
          <w:p w14:paraId="662CDD01" w14:textId="77777777" w:rsidR="003465D4" w:rsidRDefault="003465D4" w:rsidP="00A74EA6">
            <w:r>
              <w:t>(if secure link is required)</w:t>
            </w:r>
          </w:p>
        </w:tc>
        <w:tc>
          <w:tcPr>
            <w:tcW w:w="4585" w:type="dxa"/>
            <w:shd w:val="clear" w:color="auto" w:fill="FFF2CC" w:themeFill="accent4" w:themeFillTint="33"/>
          </w:tcPr>
          <w:p w14:paraId="62274C7F" w14:textId="77777777" w:rsidR="003465D4" w:rsidRDefault="003465D4" w:rsidP="00A74EA6">
            <w:r w:rsidRPr="00ED0D81">
              <w:t>BTM_SECURITY_REQUEST_EVT</w:t>
            </w:r>
          </w:p>
        </w:tc>
        <w:tc>
          <w:tcPr>
            <w:tcW w:w="3555" w:type="dxa"/>
            <w:shd w:val="clear" w:color="auto" w:fill="FFF2CC" w:themeFill="accent4" w:themeFillTint="33"/>
          </w:tcPr>
          <w:p w14:paraId="18AE9BE0" w14:textId="77777777" w:rsidR="003465D4" w:rsidRDefault="003465D4" w:rsidP="00A74EA6">
            <w:r>
              <w:t xml:space="preserve">The occurs when the client requests a secure connection. When this event happens, you need to call </w:t>
            </w:r>
            <w:proofErr w:type="spellStart"/>
            <w:r>
              <w:t>wiced_bt_ble_security_</w:t>
            </w:r>
            <w:proofErr w:type="gramStart"/>
            <w:r>
              <w:t>grant</w:t>
            </w:r>
            <w:proofErr w:type="spellEnd"/>
            <w:r>
              <w:t>(</w:t>
            </w:r>
            <w:proofErr w:type="gramEnd"/>
            <w:r>
              <w:t>) to allow a secure connection to be established.</w:t>
            </w:r>
          </w:p>
        </w:tc>
      </w:tr>
      <w:tr w:rsidR="003465D4" w14:paraId="4CB8751F" w14:textId="77777777" w:rsidTr="00A74EA6">
        <w:tc>
          <w:tcPr>
            <w:tcW w:w="1359" w:type="dxa"/>
            <w:vMerge/>
            <w:shd w:val="clear" w:color="auto" w:fill="FFF2CC" w:themeFill="accent4" w:themeFillTint="33"/>
          </w:tcPr>
          <w:p w14:paraId="491C128A" w14:textId="77777777" w:rsidR="003465D4" w:rsidRDefault="003465D4" w:rsidP="00A74EA6"/>
        </w:tc>
        <w:tc>
          <w:tcPr>
            <w:tcW w:w="4585" w:type="dxa"/>
            <w:shd w:val="clear" w:color="auto" w:fill="FFF2CC" w:themeFill="accent4" w:themeFillTint="33"/>
          </w:tcPr>
          <w:p w14:paraId="55000263" w14:textId="77777777" w:rsidR="003465D4" w:rsidRDefault="003465D4" w:rsidP="00A74EA6">
            <w:r w:rsidRPr="00ED0D81">
              <w:t>BTM_PAIRING_IO_CAPABILITIES_BLE_REQUEST_EVT</w:t>
            </w:r>
          </w:p>
        </w:tc>
        <w:tc>
          <w:tcPr>
            <w:tcW w:w="3555" w:type="dxa"/>
            <w:shd w:val="clear" w:color="auto" w:fill="FFF2CC" w:themeFill="accent4" w:themeFillTint="33"/>
          </w:tcPr>
          <w:p w14:paraId="7C686A06" w14:textId="77777777" w:rsidR="003465D4" w:rsidRDefault="003465D4" w:rsidP="00A74EA6">
            <w:r>
              <w:t>This occurs when the client asks what type of capability your device has that will allow validation of the connection (e.g. screen, keyboard, etc.). You need to set the appropriate values when this event happens.</w:t>
            </w:r>
          </w:p>
        </w:tc>
      </w:tr>
      <w:tr w:rsidR="003465D4" w14:paraId="4C3C49A3" w14:textId="77777777" w:rsidTr="00A74EA6">
        <w:tc>
          <w:tcPr>
            <w:tcW w:w="1359" w:type="dxa"/>
            <w:vMerge/>
            <w:shd w:val="clear" w:color="auto" w:fill="FFF2CC" w:themeFill="accent4" w:themeFillTint="33"/>
          </w:tcPr>
          <w:p w14:paraId="5B71F35D" w14:textId="77777777" w:rsidR="003465D4" w:rsidRDefault="003465D4" w:rsidP="00A74EA6"/>
        </w:tc>
        <w:tc>
          <w:tcPr>
            <w:tcW w:w="4585" w:type="dxa"/>
            <w:shd w:val="clear" w:color="auto" w:fill="FFF2CC" w:themeFill="accent4" w:themeFillTint="33"/>
          </w:tcPr>
          <w:p w14:paraId="3D920D1A" w14:textId="77777777" w:rsidR="003465D4" w:rsidRDefault="003465D4" w:rsidP="00A74EA6">
            <w:r w:rsidRPr="00ED0D81">
              <w:t>BTM_ENCRYPTION_STATUS_EVT</w:t>
            </w:r>
          </w:p>
        </w:tc>
        <w:tc>
          <w:tcPr>
            <w:tcW w:w="3555" w:type="dxa"/>
            <w:shd w:val="clear" w:color="auto" w:fill="FFF2CC" w:themeFill="accent4" w:themeFillTint="33"/>
          </w:tcPr>
          <w:p w14:paraId="270D81E1" w14:textId="77777777" w:rsidR="003465D4" w:rsidRDefault="003465D4" w:rsidP="00A74EA6">
            <w:r>
              <w:t>This occurs when the secure link has been established.</w:t>
            </w:r>
          </w:p>
        </w:tc>
      </w:tr>
      <w:tr w:rsidR="003465D4" w14:paraId="66E9609C" w14:textId="77777777" w:rsidTr="00A74EA6">
        <w:tc>
          <w:tcPr>
            <w:tcW w:w="1359" w:type="dxa"/>
            <w:vMerge/>
            <w:shd w:val="clear" w:color="auto" w:fill="FFF2CC" w:themeFill="accent4" w:themeFillTint="33"/>
          </w:tcPr>
          <w:p w14:paraId="3FE1D532" w14:textId="77777777" w:rsidR="003465D4" w:rsidRDefault="003465D4" w:rsidP="00A74EA6"/>
        </w:tc>
        <w:tc>
          <w:tcPr>
            <w:tcW w:w="4585" w:type="dxa"/>
            <w:shd w:val="clear" w:color="auto" w:fill="FFF2CC" w:themeFill="accent4" w:themeFillTint="33"/>
          </w:tcPr>
          <w:p w14:paraId="55BCB6FB" w14:textId="77777777" w:rsidR="003465D4" w:rsidRDefault="003465D4" w:rsidP="00A74EA6">
            <w:r w:rsidRPr="00ED0D81">
              <w:t>BTM_PAIRED_DEVICE_LINK_KEYS_UPDATE_EVT</w:t>
            </w:r>
          </w:p>
        </w:tc>
        <w:tc>
          <w:tcPr>
            <w:tcW w:w="3555" w:type="dxa"/>
            <w:shd w:val="clear" w:color="auto" w:fill="FFF2CC" w:themeFill="accent4" w:themeFillTint="33"/>
          </w:tcPr>
          <w:p w14:paraId="43C49087" w14:textId="77777777" w:rsidR="003465D4" w:rsidRDefault="003465D4" w:rsidP="00A74EA6">
            <w:r>
              <w:t>This event is used so that you can store the paired devices keys if you are storing bonding information. If not, then this state does not need to be implemented.</w:t>
            </w:r>
          </w:p>
        </w:tc>
      </w:tr>
      <w:tr w:rsidR="003465D4" w14:paraId="4FE6A52C" w14:textId="77777777" w:rsidTr="00A74EA6">
        <w:tc>
          <w:tcPr>
            <w:tcW w:w="1359" w:type="dxa"/>
            <w:vMerge/>
            <w:shd w:val="clear" w:color="auto" w:fill="FFF2CC" w:themeFill="accent4" w:themeFillTint="33"/>
          </w:tcPr>
          <w:p w14:paraId="222C2B26" w14:textId="77777777" w:rsidR="003465D4" w:rsidRDefault="003465D4" w:rsidP="00A74EA6"/>
        </w:tc>
        <w:tc>
          <w:tcPr>
            <w:tcW w:w="4585" w:type="dxa"/>
            <w:shd w:val="clear" w:color="auto" w:fill="FFF2CC" w:themeFill="accent4" w:themeFillTint="33"/>
          </w:tcPr>
          <w:p w14:paraId="1380088E" w14:textId="77777777" w:rsidR="003465D4" w:rsidRDefault="003465D4" w:rsidP="00A74EA6">
            <w:r w:rsidRPr="00ED0D81">
              <w:t>BTM_PAIRING_COMPLETE_EVT</w:t>
            </w:r>
          </w:p>
        </w:tc>
        <w:tc>
          <w:tcPr>
            <w:tcW w:w="3555" w:type="dxa"/>
            <w:shd w:val="clear" w:color="auto" w:fill="FFF2CC" w:themeFill="accent4" w:themeFillTint="33"/>
          </w:tcPr>
          <w:p w14:paraId="31D4E875" w14:textId="77777777" w:rsidR="003465D4" w:rsidRDefault="003465D4" w:rsidP="00A74EA6">
            <w:r>
              <w:t>This event indicates that pairing has been completed successfully.</w:t>
            </w:r>
          </w:p>
        </w:tc>
      </w:tr>
      <w:tr w:rsidR="003465D4" w14:paraId="17D4BC29" w14:textId="77777777" w:rsidTr="00A74EA6">
        <w:tc>
          <w:tcPr>
            <w:tcW w:w="1359" w:type="dxa"/>
            <w:shd w:val="clear" w:color="auto" w:fill="E2EFD9" w:themeFill="accent6" w:themeFillTint="33"/>
          </w:tcPr>
          <w:p w14:paraId="5E5B6C90" w14:textId="77777777" w:rsidR="003465D4" w:rsidRDefault="003465D4" w:rsidP="00A74EA6">
            <w:r>
              <w:t>Read Values</w:t>
            </w:r>
          </w:p>
        </w:tc>
        <w:tc>
          <w:tcPr>
            <w:tcW w:w="4585" w:type="dxa"/>
            <w:shd w:val="clear" w:color="auto" w:fill="E2EFD9" w:themeFill="accent6" w:themeFillTint="33"/>
          </w:tcPr>
          <w:p w14:paraId="7460B982" w14:textId="77777777" w:rsidR="003465D4" w:rsidRPr="00ED0D81" w:rsidRDefault="003465D4" w:rsidP="00A74EA6">
            <w:r>
              <w:t xml:space="preserve">GATT_ATTRIBUTE_REQUEST_EVT </w:t>
            </w:r>
            <w:r>
              <w:sym w:font="Wingdings" w:char="F0E0"/>
            </w:r>
            <w:r>
              <w:t xml:space="preserve"> GATTS_REQ_TYPE_READ </w:t>
            </w:r>
          </w:p>
        </w:tc>
        <w:tc>
          <w:tcPr>
            <w:tcW w:w="3555" w:type="dxa"/>
            <w:shd w:val="clear" w:color="auto" w:fill="E2EFD9" w:themeFill="accent6" w:themeFillTint="33"/>
          </w:tcPr>
          <w:p w14:paraId="3DB9B154" w14:textId="77777777" w:rsidR="003465D4" w:rsidRDefault="003465D4" w:rsidP="00A74EA6">
            <w:r>
              <w:t xml:space="preserve">The firmware must get </w:t>
            </w:r>
            <w:proofErr w:type="gramStart"/>
            <w:r>
              <w:t>the  value</w:t>
            </w:r>
            <w:proofErr w:type="gramEnd"/>
            <w:r>
              <w:t xml:space="preserve"> from the correct location in the GATT database.</w:t>
            </w:r>
          </w:p>
        </w:tc>
      </w:tr>
      <w:tr w:rsidR="003465D4" w14:paraId="24050D17" w14:textId="77777777" w:rsidTr="00A74EA6">
        <w:tc>
          <w:tcPr>
            <w:tcW w:w="1359" w:type="dxa"/>
            <w:shd w:val="clear" w:color="auto" w:fill="E2EFD9" w:themeFill="accent6" w:themeFillTint="33"/>
          </w:tcPr>
          <w:p w14:paraId="57431FCC" w14:textId="77777777" w:rsidR="003465D4" w:rsidRDefault="003465D4" w:rsidP="00A74EA6">
            <w:r>
              <w:lastRenderedPageBreak/>
              <w:t>Write Values</w:t>
            </w:r>
          </w:p>
        </w:tc>
        <w:tc>
          <w:tcPr>
            <w:tcW w:w="4585" w:type="dxa"/>
            <w:shd w:val="clear" w:color="auto" w:fill="E2EFD9" w:themeFill="accent6" w:themeFillTint="33"/>
          </w:tcPr>
          <w:p w14:paraId="4527CA13" w14:textId="77777777" w:rsidR="003465D4" w:rsidRDefault="003465D4" w:rsidP="00A74EA6">
            <w:r>
              <w:t xml:space="preserve">GATT_ATTRIBUTE_REQUEST_EVT </w:t>
            </w:r>
            <w:r>
              <w:sym w:font="Wingdings" w:char="F0E0"/>
            </w:r>
            <w:r>
              <w:t xml:space="preserve"> GATTS_REQ_TYPE_WRITE </w:t>
            </w:r>
          </w:p>
        </w:tc>
        <w:tc>
          <w:tcPr>
            <w:tcW w:w="3555" w:type="dxa"/>
            <w:shd w:val="clear" w:color="auto" w:fill="E2EFD9" w:themeFill="accent6" w:themeFillTint="33"/>
          </w:tcPr>
          <w:p w14:paraId="22800323" w14:textId="77777777" w:rsidR="003465D4" w:rsidRDefault="003465D4" w:rsidP="00A74EA6">
            <w:r>
              <w:t>The firmware must store the provided value in the correct location in the GATT database.</w:t>
            </w:r>
          </w:p>
        </w:tc>
      </w:tr>
      <w:tr w:rsidR="003465D4" w14:paraId="3E7225C3" w14:textId="77777777" w:rsidTr="00A74EA6">
        <w:tc>
          <w:tcPr>
            <w:tcW w:w="1359" w:type="dxa"/>
            <w:shd w:val="clear" w:color="auto" w:fill="E2EFD9" w:themeFill="accent6" w:themeFillTint="33"/>
          </w:tcPr>
          <w:p w14:paraId="70D3E7BF" w14:textId="77777777" w:rsidR="003465D4" w:rsidRDefault="003465D4" w:rsidP="00A74EA6">
            <w:r>
              <w:t>Notifications</w:t>
            </w:r>
          </w:p>
        </w:tc>
        <w:tc>
          <w:tcPr>
            <w:tcW w:w="4585" w:type="dxa"/>
            <w:shd w:val="clear" w:color="auto" w:fill="E2EFD9" w:themeFill="accent6" w:themeFillTint="33"/>
          </w:tcPr>
          <w:p w14:paraId="0C6E73AA" w14:textId="77777777" w:rsidR="003465D4" w:rsidRDefault="003465D4" w:rsidP="00A74EA6">
            <w:r>
              <w:t>N/A</w:t>
            </w:r>
          </w:p>
        </w:tc>
        <w:tc>
          <w:tcPr>
            <w:tcW w:w="3555" w:type="dxa"/>
            <w:shd w:val="clear" w:color="auto" w:fill="E2EFD9" w:themeFill="accent6" w:themeFillTint="33"/>
          </w:tcPr>
          <w:p w14:paraId="0457FC2E" w14:textId="77777777" w:rsidR="003465D4" w:rsidRDefault="003465D4" w:rsidP="00A74EA6">
            <w:r>
              <w:t>Notifications must be sent whenever an attribute that has notifications set is updated by the firmware. Since the change comes from the local firmware, there is no stack or GATT event that initiates this process.</w:t>
            </w:r>
          </w:p>
        </w:tc>
      </w:tr>
      <w:tr w:rsidR="003465D4" w14:paraId="3144D4A3" w14:textId="77777777" w:rsidTr="00A74EA6">
        <w:tc>
          <w:tcPr>
            <w:tcW w:w="1359" w:type="dxa"/>
            <w:vMerge w:val="restart"/>
            <w:shd w:val="clear" w:color="auto" w:fill="FBE4D5" w:themeFill="accent2" w:themeFillTint="33"/>
          </w:tcPr>
          <w:p w14:paraId="3C1F7465" w14:textId="77777777" w:rsidR="003465D4" w:rsidRDefault="003465D4" w:rsidP="00A74EA6">
            <w:r>
              <w:t>Disconnect</w:t>
            </w:r>
          </w:p>
        </w:tc>
        <w:tc>
          <w:tcPr>
            <w:tcW w:w="4585" w:type="dxa"/>
            <w:shd w:val="clear" w:color="auto" w:fill="FBE4D5" w:themeFill="accent2" w:themeFillTint="33"/>
          </w:tcPr>
          <w:p w14:paraId="1DC11645" w14:textId="77777777" w:rsidR="003465D4" w:rsidRDefault="003465D4" w:rsidP="00A74EA6">
            <w:r>
              <w:t>GATT_CONNECTION_STATUS_EVT</w:t>
            </w:r>
          </w:p>
        </w:tc>
        <w:tc>
          <w:tcPr>
            <w:tcW w:w="3555" w:type="dxa"/>
            <w:shd w:val="clear" w:color="auto" w:fill="FBE4D5" w:themeFill="accent2" w:themeFillTint="33"/>
          </w:tcPr>
          <w:p w14:paraId="138004CC" w14:textId="77777777" w:rsidR="003465D4" w:rsidRDefault="003465D4" w:rsidP="00A74EA6">
            <w:r>
              <w:t>For a disconnection, the connection ID is reset, all CCCD settings are cleared, and advertisements are restarted.</w:t>
            </w:r>
          </w:p>
        </w:tc>
      </w:tr>
      <w:tr w:rsidR="003465D4" w14:paraId="66AAE05D" w14:textId="77777777" w:rsidTr="00A74EA6">
        <w:tc>
          <w:tcPr>
            <w:tcW w:w="1359" w:type="dxa"/>
            <w:vMerge/>
            <w:shd w:val="clear" w:color="auto" w:fill="FBE4D5" w:themeFill="accent2" w:themeFillTint="33"/>
          </w:tcPr>
          <w:p w14:paraId="389E327A" w14:textId="77777777" w:rsidR="003465D4" w:rsidRDefault="003465D4" w:rsidP="00A74EA6"/>
        </w:tc>
        <w:tc>
          <w:tcPr>
            <w:tcW w:w="4585" w:type="dxa"/>
            <w:shd w:val="clear" w:color="auto" w:fill="FBE4D5" w:themeFill="accent2" w:themeFillTint="33"/>
          </w:tcPr>
          <w:p w14:paraId="2803542E" w14:textId="77777777" w:rsidR="003465D4" w:rsidRDefault="003465D4" w:rsidP="00A74EA6">
            <w:r w:rsidRPr="00ED0D81">
              <w:t>BTM_BLE_ADVERT_STATE_CHANGED_EVT</w:t>
            </w:r>
          </w:p>
        </w:tc>
        <w:tc>
          <w:tcPr>
            <w:tcW w:w="3555" w:type="dxa"/>
            <w:shd w:val="clear" w:color="auto" w:fill="FBE4D5" w:themeFill="accent2" w:themeFillTint="33"/>
          </w:tcPr>
          <w:p w14:paraId="22C124BB" w14:textId="77777777" w:rsidR="003465D4" w:rsidRDefault="003465D4" w:rsidP="00A74EA6">
            <w:r>
              <w:t>Upon a disconnect, the firmware will get a GATT event handler callback for the GATT_CONNECTION_STATUS_EVENT (more on this later). At that time, it is the user's responsibility to determine if advertising should be re-started. If it is restarted, then you will get a BLE stack callback once advertisements have restarted with a return value of 3 (fast advertising) or 4 (slow advertising).</w:t>
            </w:r>
          </w:p>
        </w:tc>
      </w:tr>
    </w:tbl>
    <w:p w14:paraId="623F951A" w14:textId="446E4619" w:rsidR="003465D4" w:rsidRDefault="003465D4" w:rsidP="001A08CC"/>
    <w:p w14:paraId="64F752F0" w14:textId="77777777" w:rsidR="003465D4" w:rsidRDefault="003465D4">
      <w:pPr>
        <w:rPr>
          <w:color w:val="000000" w:themeColor="text1"/>
        </w:rPr>
      </w:pPr>
      <w:r>
        <w:rPr>
          <w:color w:val="000000" w:themeColor="text1"/>
        </w:rPr>
        <w:br w:type="page"/>
      </w:r>
    </w:p>
    <w:p w14:paraId="0B82639D" w14:textId="70A42A4A" w:rsidR="003465D4" w:rsidRDefault="003465D4" w:rsidP="003465D4">
      <w:pPr>
        <w:rPr>
          <w:color w:val="000000" w:themeColor="text1"/>
        </w:rPr>
      </w:pPr>
      <w:r>
        <w:rPr>
          <w:color w:val="000000" w:themeColor="text1"/>
        </w:rPr>
        <w:lastRenderedPageBreak/>
        <w:t>If</w:t>
      </w:r>
      <w:r w:rsidRPr="008A1351">
        <w:rPr>
          <w:color w:val="000000" w:themeColor="text1"/>
        </w:rPr>
        <w:t xml:space="preserve"> bonding information is stored to NVRAM</w:t>
      </w:r>
      <w:r>
        <w:rPr>
          <w:color w:val="000000" w:themeColor="text1"/>
        </w:rPr>
        <w:t>,</w:t>
      </w:r>
      <w:r w:rsidRPr="008A1351">
        <w:rPr>
          <w:color w:val="000000" w:themeColor="text1"/>
        </w:rPr>
        <w:t xml:space="preserve"> the eve</w:t>
      </w:r>
      <w:r>
        <w:rPr>
          <w:color w:val="000000" w:themeColor="text1"/>
        </w:rPr>
        <w:t>nt sequence will look like the following. The sequence is shown for three cases (each shaded differently):</w:t>
      </w:r>
    </w:p>
    <w:p w14:paraId="24344059" w14:textId="77777777" w:rsidR="003465D4" w:rsidRDefault="003465D4" w:rsidP="003465D4">
      <w:pPr>
        <w:pStyle w:val="ListParagraph"/>
        <w:numPr>
          <w:ilvl w:val="0"/>
          <w:numId w:val="27"/>
        </w:numPr>
        <w:rPr>
          <w:color w:val="000000" w:themeColor="text1"/>
        </w:rPr>
      </w:pPr>
      <w:r>
        <w:rPr>
          <w:color w:val="000000" w:themeColor="text1"/>
        </w:rPr>
        <w:t>F</w:t>
      </w:r>
      <w:r w:rsidRPr="00F97BBF">
        <w:rPr>
          <w:color w:val="000000" w:themeColor="text1"/>
        </w:rPr>
        <w:t xml:space="preserve">irst-time connection </w:t>
      </w:r>
      <w:r>
        <w:rPr>
          <w:color w:val="000000" w:themeColor="text1"/>
        </w:rPr>
        <w:t>before bonding information is saved</w:t>
      </w:r>
    </w:p>
    <w:p w14:paraId="039566A9" w14:textId="77777777" w:rsidR="003465D4" w:rsidRDefault="003465D4" w:rsidP="003465D4">
      <w:pPr>
        <w:pStyle w:val="ListParagraph"/>
        <w:numPr>
          <w:ilvl w:val="0"/>
          <w:numId w:val="27"/>
        </w:numPr>
        <w:rPr>
          <w:color w:val="000000" w:themeColor="text1"/>
        </w:rPr>
      </w:pPr>
      <w:r>
        <w:rPr>
          <w:color w:val="000000" w:themeColor="text1"/>
        </w:rPr>
        <w:t>Connection</w:t>
      </w:r>
      <w:r w:rsidRPr="00F97BBF">
        <w:rPr>
          <w:color w:val="000000" w:themeColor="text1"/>
        </w:rPr>
        <w:t xml:space="preserve"> after bonding information has been saved for disconnect/</w:t>
      </w:r>
      <w:r>
        <w:rPr>
          <w:color w:val="000000" w:themeColor="text1"/>
        </w:rPr>
        <w:t>re-connect without resetting the kit between connections.</w:t>
      </w:r>
    </w:p>
    <w:p w14:paraId="15900A15" w14:textId="77777777" w:rsidR="003465D4" w:rsidRDefault="003465D4" w:rsidP="003465D4">
      <w:pPr>
        <w:pStyle w:val="ListParagraph"/>
        <w:numPr>
          <w:ilvl w:val="0"/>
          <w:numId w:val="27"/>
        </w:numPr>
        <w:rPr>
          <w:color w:val="000000" w:themeColor="text1"/>
        </w:rPr>
      </w:pPr>
      <w:r>
        <w:rPr>
          <w:color w:val="000000" w:themeColor="text1"/>
        </w:rPr>
        <w:t xml:space="preserve">Connection after </w:t>
      </w:r>
      <w:r w:rsidRPr="00F97BBF">
        <w:rPr>
          <w:color w:val="000000" w:themeColor="text1"/>
        </w:rPr>
        <w:t xml:space="preserve">bonding information has been </w:t>
      </w:r>
      <w:r>
        <w:rPr>
          <w:color w:val="000000" w:themeColor="text1"/>
        </w:rPr>
        <w:t>saved</w:t>
      </w:r>
      <w:r w:rsidRPr="00F97BBF">
        <w:rPr>
          <w:color w:val="000000" w:themeColor="text1"/>
        </w:rPr>
        <w:t xml:space="preserve"> for disconnect/reset/re-connect.</w:t>
      </w:r>
    </w:p>
    <w:p w14:paraId="51DF934E" w14:textId="77777777" w:rsidR="003465D4" w:rsidRPr="00F97BBF" w:rsidRDefault="003465D4" w:rsidP="003465D4">
      <w:pPr>
        <w:rPr>
          <w:color w:val="000000" w:themeColor="text1"/>
        </w:rPr>
      </w:pPr>
      <w:r w:rsidRPr="00F97BBF">
        <w:rPr>
          <w:color w:val="000000" w:themeColor="text1"/>
        </w:rPr>
        <w:t xml:space="preserve">In </w:t>
      </w:r>
      <w:r>
        <w:rPr>
          <w:color w:val="000000" w:themeColor="text1"/>
        </w:rPr>
        <w:t xml:space="preserve">the </w:t>
      </w:r>
      <w:r w:rsidRPr="00F97BBF">
        <w:rPr>
          <w:color w:val="000000" w:themeColor="text1"/>
        </w:rPr>
        <w:t>reconnect cases, you can see that the pairing sequence is greatly reduced since keys are already available.</w:t>
      </w:r>
    </w:p>
    <w:tbl>
      <w:tblPr>
        <w:tblStyle w:val="TableGrid"/>
        <w:tblW w:w="9355" w:type="dxa"/>
        <w:tblLayout w:type="fixed"/>
        <w:tblLook w:val="04A0" w:firstRow="1" w:lastRow="0" w:firstColumn="1" w:lastColumn="0" w:noHBand="0" w:noVBand="1"/>
      </w:tblPr>
      <w:tblGrid>
        <w:gridCol w:w="1259"/>
        <w:gridCol w:w="4586"/>
        <w:gridCol w:w="3510"/>
      </w:tblGrid>
      <w:tr w:rsidR="003465D4" w14:paraId="381F68ED" w14:textId="77777777" w:rsidTr="003465D4">
        <w:trPr>
          <w:tblHeader/>
        </w:trPr>
        <w:tc>
          <w:tcPr>
            <w:tcW w:w="1259" w:type="dxa"/>
            <w:shd w:val="clear" w:color="auto" w:fill="BFBFBF" w:themeFill="background1" w:themeFillShade="BF"/>
          </w:tcPr>
          <w:p w14:paraId="092302B6" w14:textId="77777777" w:rsidR="003465D4" w:rsidRPr="005E7C2B" w:rsidRDefault="003465D4" w:rsidP="00A74EA6">
            <w:pPr>
              <w:rPr>
                <w:b/>
              </w:rPr>
            </w:pPr>
            <w:bookmarkStart w:id="23" w:name="_Hlk513643147"/>
            <w:r w:rsidRPr="005E7C2B">
              <w:rPr>
                <w:b/>
              </w:rPr>
              <w:t>Activity</w:t>
            </w:r>
          </w:p>
        </w:tc>
        <w:tc>
          <w:tcPr>
            <w:tcW w:w="4586" w:type="dxa"/>
            <w:shd w:val="clear" w:color="auto" w:fill="BFBFBF" w:themeFill="background1" w:themeFillShade="BF"/>
          </w:tcPr>
          <w:p w14:paraId="1F2BBEC2" w14:textId="77777777" w:rsidR="003465D4" w:rsidRPr="005E7C2B" w:rsidRDefault="003465D4" w:rsidP="00A74EA6">
            <w:pPr>
              <w:rPr>
                <w:b/>
              </w:rPr>
            </w:pPr>
            <w:r w:rsidRPr="005E7C2B">
              <w:rPr>
                <w:b/>
              </w:rPr>
              <w:t>Callback Event</w:t>
            </w:r>
            <w:r>
              <w:rPr>
                <w:b/>
              </w:rPr>
              <w:t xml:space="preserve"> Name</w:t>
            </w:r>
          </w:p>
        </w:tc>
        <w:tc>
          <w:tcPr>
            <w:tcW w:w="3510" w:type="dxa"/>
            <w:shd w:val="clear" w:color="auto" w:fill="BFBFBF" w:themeFill="background1" w:themeFillShade="BF"/>
          </w:tcPr>
          <w:p w14:paraId="6C41EC9E" w14:textId="77777777" w:rsidR="003465D4" w:rsidRPr="005E7C2B" w:rsidRDefault="003465D4" w:rsidP="00A74EA6">
            <w:pPr>
              <w:rPr>
                <w:b/>
              </w:rPr>
            </w:pPr>
            <w:r w:rsidRPr="005E7C2B">
              <w:rPr>
                <w:b/>
              </w:rPr>
              <w:t>Reason</w:t>
            </w:r>
          </w:p>
        </w:tc>
      </w:tr>
      <w:tr w:rsidR="003465D4" w14:paraId="50A78983" w14:textId="77777777" w:rsidTr="00A74EA6">
        <w:tc>
          <w:tcPr>
            <w:tcW w:w="1259" w:type="dxa"/>
            <w:vMerge w:val="restart"/>
            <w:shd w:val="clear" w:color="auto" w:fill="D5DCE4" w:themeFill="text2" w:themeFillTint="33"/>
          </w:tcPr>
          <w:p w14:paraId="28092BEF" w14:textId="77777777" w:rsidR="003465D4" w:rsidRDefault="003465D4" w:rsidP="00A74EA6">
            <w:bookmarkStart w:id="24" w:name="_Hlk516152559"/>
            <w:r>
              <w:t>1</w:t>
            </w:r>
            <w:r w:rsidRPr="00E53202">
              <w:rPr>
                <w:vertAlign w:val="superscript"/>
              </w:rPr>
              <w:t>st</w:t>
            </w:r>
            <w:r>
              <w:t xml:space="preserve"> </w:t>
            </w:r>
            <w:proofErr w:type="spellStart"/>
            <w:r>
              <w:t>Powerup</w:t>
            </w:r>
            <w:proofErr w:type="spellEnd"/>
          </w:p>
        </w:tc>
        <w:tc>
          <w:tcPr>
            <w:tcW w:w="4586" w:type="dxa"/>
            <w:shd w:val="clear" w:color="auto" w:fill="D5DCE4" w:themeFill="text2" w:themeFillTint="33"/>
          </w:tcPr>
          <w:p w14:paraId="02E72F84" w14:textId="77777777" w:rsidR="003465D4" w:rsidRDefault="003465D4" w:rsidP="00A74EA6">
            <w:r w:rsidRPr="00ED0D81">
              <w:t>BTM_LOCAL_IDENTITY_KEYS_REQUEST_EVT</w:t>
            </w:r>
          </w:p>
        </w:tc>
        <w:tc>
          <w:tcPr>
            <w:tcW w:w="3510" w:type="dxa"/>
            <w:shd w:val="clear" w:color="auto" w:fill="D5DCE4" w:themeFill="text2" w:themeFillTint="33"/>
          </w:tcPr>
          <w:p w14:paraId="7A169D90" w14:textId="77777777" w:rsidR="003465D4" w:rsidRDefault="003465D4" w:rsidP="00A74EA6">
            <w:r>
              <w:t>When this event occurs, the firmware needs to load the local keys from NVRAM. If keys have not been previously saved for the device, then this will not return valid keys.</w:t>
            </w:r>
          </w:p>
        </w:tc>
      </w:tr>
      <w:tr w:rsidR="003465D4" w14:paraId="01973862" w14:textId="77777777" w:rsidTr="00A74EA6">
        <w:tc>
          <w:tcPr>
            <w:tcW w:w="1259" w:type="dxa"/>
            <w:vMerge/>
            <w:shd w:val="clear" w:color="auto" w:fill="D5DCE4" w:themeFill="text2" w:themeFillTint="33"/>
          </w:tcPr>
          <w:p w14:paraId="46533C3C" w14:textId="77777777" w:rsidR="003465D4" w:rsidRDefault="003465D4" w:rsidP="00A74EA6"/>
        </w:tc>
        <w:tc>
          <w:tcPr>
            <w:tcW w:w="4586" w:type="dxa"/>
            <w:shd w:val="clear" w:color="auto" w:fill="D5DCE4" w:themeFill="text2" w:themeFillTint="33"/>
          </w:tcPr>
          <w:p w14:paraId="023A94E1" w14:textId="77777777" w:rsidR="003465D4" w:rsidRDefault="003465D4" w:rsidP="00A74EA6">
            <w:r w:rsidRPr="00ED0D81">
              <w:t>BTM_ENABLED</w:t>
            </w:r>
            <w:r>
              <w:t>_EVT</w:t>
            </w:r>
          </w:p>
        </w:tc>
        <w:tc>
          <w:tcPr>
            <w:tcW w:w="3510" w:type="dxa"/>
            <w:shd w:val="clear" w:color="auto" w:fill="D5DCE4" w:themeFill="text2" w:themeFillTint="33"/>
          </w:tcPr>
          <w:p w14:paraId="1C6E2F5E" w14:textId="77777777" w:rsidR="003465D4" w:rsidRDefault="003465D4" w:rsidP="00A74EA6">
            <w:r>
              <w:t>This occurs once the BLE stack has completed initialization. Typically, you will start up the rest of your application here.</w:t>
            </w:r>
          </w:p>
          <w:p w14:paraId="4A1BE265" w14:textId="77777777" w:rsidR="003465D4" w:rsidRDefault="003465D4" w:rsidP="00A74EA6"/>
          <w:p w14:paraId="2AC924D8" w14:textId="77777777" w:rsidR="003465D4" w:rsidRDefault="003465D4" w:rsidP="00A74EA6">
            <w:r>
              <w:t xml:space="preserve">During this event, the firmware needs to load keys (which also includes the BD_ADDR) for a previously bonded device from NVRAM and then call </w:t>
            </w:r>
            <w:proofErr w:type="spellStart"/>
            <w:r w:rsidRPr="00C5200A">
              <w:rPr>
                <w:i/>
              </w:rPr>
              <w:t>wiced_bt_dev_add_device_to_address_resolution_</w:t>
            </w:r>
            <w:proofErr w:type="gramStart"/>
            <w:r w:rsidRPr="00C5200A">
              <w:rPr>
                <w:i/>
              </w:rPr>
              <w:t>db</w:t>
            </w:r>
            <w:proofErr w:type="spellEnd"/>
            <w:r>
              <w:t>(</w:t>
            </w:r>
            <w:proofErr w:type="gramEnd"/>
            <w:r>
              <w:t>) to allow connecting to an bonded device.  If a device has not been previously bonded, this will return values of all 0.</w:t>
            </w:r>
          </w:p>
        </w:tc>
      </w:tr>
      <w:tr w:rsidR="003465D4" w14:paraId="0486D832" w14:textId="77777777" w:rsidTr="00A74EA6">
        <w:tc>
          <w:tcPr>
            <w:tcW w:w="1259" w:type="dxa"/>
            <w:vMerge/>
            <w:shd w:val="clear" w:color="auto" w:fill="D5DCE4" w:themeFill="text2" w:themeFillTint="33"/>
          </w:tcPr>
          <w:p w14:paraId="215AA6C6" w14:textId="77777777" w:rsidR="003465D4" w:rsidRDefault="003465D4" w:rsidP="00A74EA6"/>
        </w:tc>
        <w:tc>
          <w:tcPr>
            <w:tcW w:w="4586" w:type="dxa"/>
            <w:shd w:val="clear" w:color="auto" w:fill="D5DCE4" w:themeFill="text2" w:themeFillTint="33"/>
          </w:tcPr>
          <w:p w14:paraId="2DBCC2FD" w14:textId="77777777" w:rsidR="003465D4" w:rsidRDefault="003465D4" w:rsidP="00A74EA6">
            <w:r w:rsidRPr="00ED0D81">
              <w:t>BTM_BLE_ADVERT_STATE_CHANGED_EVT</w:t>
            </w:r>
          </w:p>
        </w:tc>
        <w:tc>
          <w:tcPr>
            <w:tcW w:w="3510" w:type="dxa"/>
            <w:shd w:val="clear" w:color="auto" w:fill="D5DCE4" w:themeFill="text2" w:themeFillTint="33"/>
          </w:tcPr>
          <w:p w14:paraId="3D9126B6" w14:textId="77777777" w:rsidR="003465D4" w:rsidRDefault="003465D4" w:rsidP="00A74EA6">
            <w:r>
              <w:t xml:space="preserve">This occurs when you enable advertisements. You will see a return value of 3 for fast advertisements. After a timeout, you may see this again with a return value of 4 for slow advertisements. Eventually the state changes to 0 (off) if there </w:t>
            </w:r>
            <w:r>
              <w:lastRenderedPageBreak/>
              <w:t>have been no connections, giving you a chance to save power.</w:t>
            </w:r>
          </w:p>
        </w:tc>
      </w:tr>
      <w:tr w:rsidR="003465D4" w14:paraId="097BEA21" w14:textId="77777777" w:rsidTr="00A74EA6">
        <w:tc>
          <w:tcPr>
            <w:tcW w:w="1259" w:type="dxa"/>
            <w:vMerge/>
            <w:shd w:val="clear" w:color="auto" w:fill="D5DCE4" w:themeFill="text2" w:themeFillTint="33"/>
          </w:tcPr>
          <w:p w14:paraId="44209748" w14:textId="77777777" w:rsidR="003465D4" w:rsidRDefault="003465D4" w:rsidP="00A74EA6"/>
        </w:tc>
        <w:tc>
          <w:tcPr>
            <w:tcW w:w="4586" w:type="dxa"/>
            <w:shd w:val="clear" w:color="auto" w:fill="D5DCE4" w:themeFill="text2" w:themeFillTint="33"/>
          </w:tcPr>
          <w:p w14:paraId="315889F0" w14:textId="77777777" w:rsidR="003465D4" w:rsidRPr="00ED0D81" w:rsidRDefault="003465D4" w:rsidP="00A74EA6">
            <w:r w:rsidRPr="00C876E4">
              <w:t>BTM_LOCAL_IDENTITY_KEYS_UPDATE_EVT</w:t>
            </w:r>
          </w:p>
        </w:tc>
        <w:tc>
          <w:tcPr>
            <w:tcW w:w="3510" w:type="dxa"/>
            <w:shd w:val="clear" w:color="auto" w:fill="D5DCE4" w:themeFill="text2" w:themeFillTint="33"/>
          </w:tcPr>
          <w:p w14:paraId="2CB07B6E" w14:textId="77777777" w:rsidR="003465D4" w:rsidRDefault="003465D4" w:rsidP="00A74EA6">
            <w:r>
              <w:t xml:space="preserve">This event is called if reading of the keys from NVRAM failed (i.e. the return value from </w:t>
            </w:r>
            <w:r w:rsidRPr="00ED0D81">
              <w:t>BTM_LOCAL_IDENTITY_KEYS_REQUEST_EVT</w:t>
            </w:r>
            <w:r>
              <w:t xml:space="preserve"> was not 0). During this event, the local device keys must be saved to NVRAM.</w:t>
            </w:r>
          </w:p>
        </w:tc>
      </w:tr>
      <w:tr w:rsidR="003465D4" w14:paraId="44FA1592" w14:textId="77777777" w:rsidTr="00A74EA6">
        <w:tc>
          <w:tcPr>
            <w:tcW w:w="1259" w:type="dxa"/>
            <w:vMerge/>
            <w:shd w:val="clear" w:color="auto" w:fill="D5DCE4" w:themeFill="text2" w:themeFillTint="33"/>
          </w:tcPr>
          <w:p w14:paraId="71D1AC2F" w14:textId="77777777" w:rsidR="003465D4" w:rsidRDefault="003465D4" w:rsidP="00A74EA6"/>
        </w:tc>
        <w:tc>
          <w:tcPr>
            <w:tcW w:w="4586" w:type="dxa"/>
            <w:shd w:val="clear" w:color="auto" w:fill="D5DCE4" w:themeFill="text2" w:themeFillTint="33"/>
          </w:tcPr>
          <w:p w14:paraId="13C769C2" w14:textId="77777777" w:rsidR="003465D4" w:rsidRPr="00ED0D81" w:rsidRDefault="003465D4" w:rsidP="00A74EA6">
            <w:r w:rsidRPr="00C876E4">
              <w:t>BTM_LOCAL_IDENTITY_KEYS_UPDATE_EVT</w:t>
            </w:r>
          </w:p>
        </w:tc>
        <w:tc>
          <w:tcPr>
            <w:tcW w:w="3510" w:type="dxa"/>
            <w:shd w:val="clear" w:color="auto" w:fill="D5DCE4" w:themeFill="text2" w:themeFillTint="33"/>
          </w:tcPr>
          <w:p w14:paraId="6430F37E" w14:textId="77777777" w:rsidR="003465D4" w:rsidRDefault="003465D4" w:rsidP="00A74EA6">
            <w:r w:rsidRPr="00E53202">
              <w:rPr>
                <w:color w:val="FF0000"/>
              </w:rPr>
              <w:t>Not sure why this is called twice…</w:t>
            </w:r>
            <w:r>
              <w:rPr>
                <w:color w:val="FF0000"/>
              </w:rPr>
              <w:t>the keys are different for each time – public and random address maybe?</w:t>
            </w:r>
          </w:p>
        </w:tc>
      </w:tr>
      <w:tr w:rsidR="003465D4" w14:paraId="6E92743A" w14:textId="77777777" w:rsidTr="00A74EA6">
        <w:tc>
          <w:tcPr>
            <w:tcW w:w="1259" w:type="dxa"/>
            <w:vMerge w:val="restart"/>
            <w:shd w:val="clear" w:color="auto" w:fill="D5DCE4" w:themeFill="text2" w:themeFillTint="33"/>
          </w:tcPr>
          <w:p w14:paraId="491A51FD" w14:textId="77777777" w:rsidR="003465D4" w:rsidRDefault="003465D4" w:rsidP="00A74EA6">
            <w:r>
              <w:t>1</w:t>
            </w:r>
            <w:r w:rsidRPr="00E53202">
              <w:rPr>
                <w:vertAlign w:val="superscript"/>
              </w:rPr>
              <w:t>st</w:t>
            </w:r>
            <w:r>
              <w:t xml:space="preserve"> Connect</w:t>
            </w:r>
          </w:p>
        </w:tc>
        <w:tc>
          <w:tcPr>
            <w:tcW w:w="4586" w:type="dxa"/>
            <w:shd w:val="clear" w:color="auto" w:fill="D5DCE4" w:themeFill="text2" w:themeFillTint="33"/>
          </w:tcPr>
          <w:p w14:paraId="11C8297C" w14:textId="77777777" w:rsidR="003465D4" w:rsidRPr="00C876E4" w:rsidRDefault="003465D4" w:rsidP="00A74EA6">
            <w:r w:rsidRPr="00274CD7">
              <w:t>GATT_CONNECTION_STATUS_EVT</w:t>
            </w:r>
          </w:p>
        </w:tc>
        <w:tc>
          <w:tcPr>
            <w:tcW w:w="3510" w:type="dxa"/>
            <w:shd w:val="clear" w:color="auto" w:fill="D5DCE4" w:themeFill="text2" w:themeFillTint="33"/>
          </w:tcPr>
          <w:p w14:paraId="46EC33F7" w14:textId="77777777" w:rsidR="003465D4" w:rsidRPr="00E53202" w:rsidRDefault="003465D4" w:rsidP="00A74EA6">
            <w:pPr>
              <w:rPr>
                <w:color w:val="FF0000"/>
              </w:rPr>
            </w:pPr>
            <w:r w:rsidRPr="00274CD7">
              <w:t>The callback needs to determine if the event is a connection or a disconnection. For a connection, the connection ID is saved, and pairing is enabled (if a secure link is required).</w:t>
            </w:r>
          </w:p>
        </w:tc>
      </w:tr>
      <w:tr w:rsidR="003465D4" w14:paraId="2F2565E8" w14:textId="77777777" w:rsidTr="00A74EA6">
        <w:tc>
          <w:tcPr>
            <w:tcW w:w="1259" w:type="dxa"/>
            <w:vMerge/>
            <w:shd w:val="clear" w:color="auto" w:fill="D5DCE4" w:themeFill="text2" w:themeFillTint="33"/>
          </w:tcPr>
          <w:p w14:paraId="0381CBB0" w14:textId="77777777" w:rsidR="003465D4" w:rsidRDefault="003465D4" w:rsidP="00A74EA6"/>
        </w:tc>
        <w:tc>
          <w:tcPr>
            <w:tcW w:w="4586" w:type="dxa"/>
            <w:shd w:val="clear" w:color="auto" w:fill="D5DCE4" w:themeFill="text2" w:themeFillTint="33"/>
          </w:tcPr>
          <w:p w14:paraId="256FC0BB" w14:textId="77777777" w:rsidR="003465D4" w:rsidRDefault="003465D4" w:rsidP="00A74EA6">
            <w:r w:rsidRPr="00ED0D81">
              <w:t>BTM_BLE_ADVERT_STATE_CHANGED_EVT</w:t>
            </w:r>
          </w:p>
        </w:tc>
        <w:tc>
          <w:tcPr>
            <w:tcW w:w="3510" w:type="dxa"/>
            <w:shd w:val="clear" w:color="auto" w:fill="D5DCE4" w:themeFill="text2" w:themeFillTint="33"/>
          </w:tcPr>
          <w:p w14:paraId="4B419CB3" w14:textId="77777777" w:rsidR="003465D4" w:rsidRDefault="003465D4" w:rsidP="00A74EA6">
            <w:r>
              <w:t>Once the connection happens, the stack stops advertisements which will result in this event. You will see a return value of 0 which means advertisements have stopped.</w:t>
            </w:r>
          </w:p>
        </w:tc>
      </w:tr>
      <w:tr w:rsidR="003465D4" w14:paraId="00A59026" w14:textId="77777777" w:rsidTr="00A74EA6">
        <w:tc>
          <w:tcPr>
            <w:tcW w:w="1259" w:type="dxa"/>
            <w:vMerge w:val="restart"/>
            <w:shd w:val="clear" w:color="auto" w:fill="D5DCE4" w:themeFill="text2" w:themeFillTint="33"/>
          </w:tcPr>
          <w:p w14:paraId="48C337D1" w14:textId="77777777" w:rsidR="003465D4" w:rsidRDefault="003465D4" w:rsidP="00A74EA6">
            <w:r>
              <w:t>1</w:t>
            </w:r>
            <w:r w:rsidRPr="00E53202">
              <w:rPr>
                <w:vertAlign w:val="superscript"/>
              </w:rPr>
              <w:t>st</w:t>
            </w:r>
            <w:r>
              <w:t xml:space="preserve"> Pair</w:t>
            </w:r>
          </w:p>
        </w:tc>
        <w:tc>
          <w:tcPr>
            <w:tcW w:w="4586" w:type="dxa"/>
            <w:shd w:val="clear" w:color="auto" w:fill="D5DCE4" w:themeFill="text2" w:themeFillTint="33"/>
          </w:tcPr>
          <w:p w14:paraId="04413228" w14:textId="77777777" w:rsidR="003465D4" w:rsidRDefault="003465D4" w:rsidP="00A74EA6">
            <w:r w:rsidRPr="00ED0D81">
              <w:t>BTM_SECURITY_REQUEST_EVT</w:t>
            </w:r>
          </w:p>
        </w:tc>
        <w:tc>
          <w:tcPr>
            <w:tcW w:w="3510" w:type="dxa"/>
            <w:shd w:val="clear" w:color="auto" w:fill="D5DCE4" w:themeFill="text2" w:themeFillTint="33"/>
          </w:tcPr>
          <w:p w14:paraId="542DEB37" w14:textId="77777777" w:rsidR="003465D4" w:rsidRDefault="003465D4" w:rsidP="00A74EA6">
            <w:r>
              <w:t xml:space="preserve">The occurs when the client requests a secure connection. When this event happens, you need to call </w:t>
            </w:r>
            <w:proofErr w:type="spellStart"/>
            <w:r>
              <w:t>wiced_bt_ble_security_</w:t>
            </w:r>
            <w:proofErr w:type="gramStart"/>
            <w:r>
              <w:t>grant</w:t>
            </w:r>
            <w:proofErr w:type="spellEnd"/>
            <w:r>
              <w:t>(</w:t>
            </w:r>
            <w:proofErr w:type="gramEnd"/>
            <w:r>
              <w:t>) to allow a secure connection to be established.</w:t>
            </w:r>
          </w:p>
        </w:tc>
      </w:tr>
      <w:tr w:rsidR="003465D4" w14:paraId="6F8CF513" w14:textId="77777777" w:rsidTr="00A74EA6">
        <w:tc>
          <w:tcPr>
            <w:tcW w:w="1259" w:type="dxa"/>
            <w:vMerge/>
            <w:shd w:val="clear" w:color="auto" w:fill="D5DCE4" w:themeFill="text2" w:themeFillTint="33"/>
          </w:tcPr>
          <w:p w14:paraId="6A97BC3F" w14:textId="77777777" w:rsidR="003465D4" w:rsidRDefault="003465D4" w:rsidP="00A74EA6"/>
        </w:tc>
        <w:tc>
          <w:tcPr>
            <w:tcW w:w="4586" w:type="dxa"/>
            <w:shd w:val="clear" w:color="auto" w:fill="D5DCE4" w:themeFill="text2" w:themeFillTint="33"/>
          </w:tcPr>
          <w:p w14:paraId="5A1DB0CD" w14:textId="77777777" w:rsidR="003465D4" w:rsidRDefault="003465D4" w:rsidP="00A74EA6">
            <w:r w:rsidRPr="00ED0D81">
              <w:t>BTM_PAIRING_IO_CAPABILITIES_BLE_REQUEST_EVT</w:t>
            </w:r>
          </w:p>
        </w:tc>
        <w:tc>
          <w:tcPr>
            <w:tcW w:w="3510" w:type="dxa"/>
            <w:shd w:val="clear" w:color="auto" w:fill="D5DCE4" w:themeFill="text2" w:themeFillTint="33"/>
          </w:tcPr>
          <w:p w14:paraId="40148DB3" w14:textId="77777777" w:rsidR="003465D4" w:rsidRDefault="003465D4" w:rsidP="00A74EA6">
            <w:r>
              <w:t>This occurs when the client asks what type of capability your device has that will allow validation of the connection (e.g. screen, keyboard, etc.). You need to set the appropriate values when this event happens.</w:t>
            </w:r>
          </w:p>
        </w:tc>
      </w:tr>
      <w:tr w:rsidR="003465D4" w14:paraId="0D697CBD" w14:textId="77777777" w:rsidTr="00A74EA6">
        <w:tc>
          <w:tcPr>
            <w:tcW w:w="1259" w:type="dxa"/>
            <w:vMerge/>
            <w:shd w:val="clear" w:color="auto" w:fill="D5DCE4" w:themeFill="text2" w:themeFillTint="33"/>
          </w:tcPr>
          <w:p w14:paraId="0DA2CD12" w14:textId="77777777" w:rsidR="003465D4" w:rsidRDefault="003465D4" w:rsidP="00A74EA6"/>
        </w:tc>
        <w:tc>
          <w:tcPr>
            <w:tcW w:w="4586" w:type="dxa"/>
            <w:shd w:val="clear" w:color="auto" w:fill="FFF2CC" w:themeFill="accent4" w:themeFillTint="33"/>
          </w:tcPr>
          <w:p w14:paraId="39A1E60F" w14:textId="77777777" w:rsidR="003465D4" w:rsidRPr="00ED0D81" w:rsidRDefault="003465D4" w:rsidP="00A74EA6">
            <w:r>
              <w:t>BTM_PASSKEY_NOTIFICATION_EVT</w:t>
            </w:r>
          </w:p>
        </w:tc>
        <w:tc>
          <w:tcPr>
            <w:tcW w:w="3510" w:type="dxa"/>
            <w:shd w:val="clear" w:color="auto" w:fill="FFF2CC" w:themeFill="accent4" w:themeFillTint="33"/>
          </w:tcPr>
          <w:p w14:paraId="1303A1F9" w14:textId="77777777" w:rsidR="003465D4" w:rsidRDefault="003465D4" w:rsidP="00A74EA6">
            <w:r>
              <w:t xml:space="preserve">This event only occurs if the IO capabilities are set such that your device has the capability to display a value, such as </w:t>
            </w:r>
            <w:r w:rsidRPr="00240F10">
              <w:t>BTM_IO_CAPABILITIES_DISPLAY_ONLY</w:t>
            </w:r>
            <w:r>
              <w:t>. In this event, the firmware should display the passkey so that it can be entered on the client to validate the connection.</w:t>
            </w:r>
          </w:p>
        </w:tc>
      </w:tr>
      <w:tr w:rsidR="003465D4" w14:paraId="10879E29" w14:textId="77777777" w:rsidTr="00A74EA6">
        <w:tc>
          <w:tcPr>
            <w:tcW w:w="1259" w:type="dxa"/>
            <w:vMerge/>
            <w:shd w:val="clear" w:color="auto" w:fill="D5DCE4" w:themeFill="text2" w:themeFillTint="33"/>
          </w:tcPr>
          <w:p w14:paraId="22E329BE" w14:textId="77777777" w:rsidR="003465D4" w:rsidRDefault="003465D4" w:rsidP="00A74EA6"/>
        </w:tc>
        <w:tc>
          <w:tcPr>
            <w:tcW w:w="4586" w:type="dxa"/>
            <w:shd w:val="clear" w:color="auto" w:fill="D5DCE4" w:themeFill="text2" w:themeFillTint="33"/>
          </w:tcPr>
          <w:p w14:paraId="7FC511A5" w14:textId="77777777" w:rsidR="003465D4" w:rsidRDefault="003465D4" w:rsidP="00A74EA6">
            <w:r w:rsidRPr="00ED0D81">
              <w:t>BTM_ENCRYPTION_STATUS_EVT</w:t>
            </w:r>
          </w:p>
        </w:tc>
        <w:tc>
          <w:tcPr>
            <w:tcW w:w="3510" w:type="dxa"/>
            <w:shd w:val="clear" w:color="auto" w:fill="D5DCE4" w:themeFill="text2" w:themeFillTint="33"/>
          </w:tcPr>
          <w:p w14:paraId="4642ECEA" w14:textId="77777777" w:rsidR="003465D4" w:rsidRDefault="003465D4" w:rsidP="00A74EA6">
            <w:r>
              <w:t>This occurs when the secure link has been established. Previously saved information such as paired device BD_ADDR and notify settings is read. If no device has been previously bonded, this will return all 0's.</w:t>
            </w:r>
          </w:p>
        </w:tc>
      </w:tr>
      <w:tr w:rsidR="003465D4" w14:paraId="51F33E0E" w14:textId="77777777" w:rsidTr="00A74EA6">
        <w:tc>
          <w:tcPr>
            <w:tcW w:w="1259" w:type="dxa"/>
            <w:vMerge/>
            <w:shd w:val="clear" w:color="auto" w:fill="D5DCE4" w:themeFill="text2" w:themeFillTint="33"/>
          </w:tcPr>
          <w:p w14:paraId="3DCB3382" w14:textId="77777777" w:rsidR="003465D4" w:rsidRDefault="003465D4" w:rsidP="00A74EA6"/>
        </w:tc>
        <w:tc>
          <w:tcPr>
            <w:tcW w:w="4586" w:type="dxa"/>
            <w:shd w:val="clear" w:color="auto" w:fill="D5DCE4" w:themeFill="text2" w:themeFillTint="33"/>
          </w:tcPr>
          <w:p w14:paraId="3783C6F0" w14:textId="77777777" w:rsidR="003465D4" w:rsidRDefault="003465D4" w:rsidP="00A74EA6">
            <w:r w:rsidRPr="00ED0D81">
              <w:t>BTM_PAIRED_DEVICE_LINK_KEYS_UPDATE_EVT</w:t>
            </w:r>
          </w:p>
        </w:tc>
        <w:tc>
          <w:tcPr>
            <w:tcW w:w="3510" w:type="dxa"/>
            <w:shd w:val="clear" w:color="auto" w:fill="D5DCE4" w:themeFill="text2" w:themeFillTint="33"/>
          </w:tcPr>
          <w:p w14:paraId="5573AE51" w14:textId="77777777" w:rsidR="003465D4" w:rsidRDefault="003465D4" w:rsidP="00A74EA6">
            <w:r>
              <w:t>During this event, the firmware needs to store the keys of the paired device (including the BD_ADDR) into NVRAM so that they are available for the next time the devices connect.</w:t>
            </w:r>
          </w:p>
        </w:tc>
      </w:tr>
      <w:tr w:rsidR="003465D4" w14:paraId="5786B054" w14:textId="77777777" w:rsidTr="00A74EA6">
        <w:tc>
          <w:tcPr>
            <w:tcW w:w="1259" w:type="dxa"/>
            <w:vMerge/>
            <w:shd w:val="clear" w:color="auto" w:fill="D5DCE4" w:themeFill="text2" w:themeFillTint="33"/>
          </w:tcPr>
          <w:p w14:paraId="7BA076C0" w14:textId="77777777" w:rsidR="003465D4" w:rsidRDefault="003465D4" w:rsidP="00A74EA6"/>
        </w:tc>
        <w:tc>
          <w:tcPr>
            <w:tcW w:w="4586" w:type="dxa"/>
            <w:shd w:val="clear" w:color="auto" w:fill="D5DCE4" w:themeFill="text2" w:themeFillTint="33"/>
          </w:tcPr>
          <w:p w14:paraId="55F89185" w14:textId="77777777" w:rsidR="003465D4" w:rsidRDefault="003465D4" w:rsidP="00A74EA6">
            <w:r w:rsidRPr="00ED0D81">
              <w:t>BTM_PAIRING_COMPLETE_EVT</w:t>
            </w:r>
          </w:p>
        </w:tc>
        <w:tc>
          <w:tcPr>
            <w:tcW w:w="3510" w:type="dxa"/>
            <w:shd w:val="clear" w:color="auto" w:fill="D5DCE4" w:themeFill="text2" w:themeFillTint="33"/>
          </w:tcPr>
          <w:p w14:paraId="3BF37934" w14:textId="77777777" w:rsidR="003465D4" w:rsidRDefault="003465D4" w:rsidP="00A74EA6">
            <w:r>
              <w:t>This event indicates that pairing has been completed successfully.</w:t>
            </w:r>
          </w:p>
          <w:p w14:paraId="067D8A39" w14:textId="77777777" w:rsidR="003465D4" w:rsidRDefault="003465D4" w:rsidP="00A74EA6"/>
          <w:p w14:paraId="192C6761" w14:textId="77777777" w:rsidR="003465D4" w:rsidRDefault="003465D4" w:rsidP="00A74EA6">
            <w:r>
              <w:t>Information about the paired device such as its BT_ADDR should be saved in NVRAM at this point. You may also initialize other state information to be saved such as notify settings.</w:t>
            </w:r>
          </w:p>
        </w:tc>
      </w:tr>
      <w:tr w:rsidR="003465D4" w14:paraId="375E9B89" w14:textId="77777777" w:rsidTr="00A74EA6">
        <w:tc>
          <w:tcPr>
            <w:tcW w:w="1259" w:type="dxa"/>
            <w:shd w:val="clear" w:color="auto" w:fill="D5DCE4" w:themeFill="text2" w:themeFillTint="33"/>
          </w:tcPr>
          <w:p w14:paraId="65277A47" w14:textId="77777777" w:rsidR="003465D4" w:rsidRDefault="003465D4" w:rsidP="00A74EA6">
            <w:r w:rsidRPr="00574D32">
              <w:t>Read Values</w:t>
            </w:r>
          </w:p>
        </w:tc>
        <w:tc>
          <w:tcPr>
            <w:tcW w:w="4586" w:type="dxa"/>
            <w:shd w:val="clear" w:color="auto" w:fill="D5DCE4" w:themeFill="text2" w:themeFillTint="33"/>
          </w:tcPr>
          <w:p w14:paraId="368AE7FC" w14:textId="77777777" w:rsidR="003465D4" w:rsidRPr="00ED0D81" w:rsidRDefault="003465D4" w:rsidP="00A74EA6">
            <w:r w:rsidRPr="00574D32">
              <w:t xml:space="preserve">GATT_ATTRIBUTE_REQUEST_EVT </w:t>
            </w:r>
            <w:r>
              <w:sym w:font="Wingdings" w:char="F0E0"/>
            </w:r>
            <w:r w:rsidRPr="00574D32">
              <w:t xml:space="preserve"> GATTS_REQ_TYPE_READ </w:t>
            </w:r>
          </w:p>
        </w:tc>
        <w:tc>
          <w:tcPr>
            <w:tcW w:w="3510" w:type="dxa"/>
            <w:shd w:val="clear" w:color="auto" w:fill="D5DCE4" w:themeFill="text2" w:themeFillTint="33"/>
          </w:tcPr>
          <w:p w14:paraId="09F2817F" w14:textId="77777777" w:rsidR="003465D4" w:rsidRDefault="003465D4" w:rsidP="00A74EA6">
            <w:r w:rsidRPr="00574D32">
              <w:t xml:space="preserve">The firmware must get </w:t>
            </w:r>
            <w:proofErr w:type="gramStart"/>
            <w:r w:rsidRPr="00574D32">
              <w:t>the  value</w:t>
            </w:r>
            <w:proofErr w:type="gramEnd"/>
            <w:r w:rsidRPr="00574D32">
              <w:t xml:space="preserve"> from the correct location in the GATT database.</w:t>
            </w:r>
          </w:p>
        </w:tc>
      </w:tr>
      <w:tr w:rsidR="003465D4" w14:paraId="0096E145" w14:textId="77777777" w:rsidTr="00A74EA6">
        <w:tc>
          <w:tcPr>
            <w:tcW w:w="1259" w:type="dxa"/>
            <w:shd w:val="clear" w:color="auto" w:fill="D5DCE4" w:themeFill="text2" w:themeFillTint="33"/>
          </w:tcPr>
          <w:p w14:paraId="4381ABAA" w14:textId="77777777" w:rsidR="003465D4" w:rsidRDefault="003465D4" w:rsidP="00A74EA6">
            <w:r w:rsidRPr="00574D32">
              <w:t>Write Values</w:t>
            </w:r>
          </w:p>
        </w:tc>
        <w:tc>
          <w:tcPr>
            <w:tcW w:w="4586" w:type="dxa"/>
            <w:shd w:val="clear" w:color="auto" w:fill="D5DCE4" w:themeFill="text2" w:themeFillTint="33"/>
          </w:tcPr>
          <w:p w14:paraId="60A36AE1" w14:textId="77777777" w:rsidR="003465D4" w:rsidRPr="00ED0D81" w:rsidRDefault="003465D4" w:rsidP="00A74EA6">
            <w:r w:rsidRPr="00574D32">
              <w:t xml:space="preserve">GATT_ATTRIBUTE_REQUEST_EVT </w:t>
            </w:r>
            <w:r>
              <w:sym w:font="Wingdings" w:char="F0E0"/>
            </w:r>
            <w:r w:rsidRPr="00574D32">
              <w:t xml:space="preserve"> GATTS_REQ_TYPE_WRITE </w:t>
            </w:r>
          </w:p>
        </w:tc>
        <w:tc>
          <w:tcPr>
            <w:tcW w:w="3510" w:type="dxa"/>
            <w:shd w:val="clear" w:color="auto" w:fill="D5DCE4" w:themeFill="text2" w:themeFillTint="33"/>
          </w:tcPr>
          <w:p w14:paraId="78481692" w14:textId="77777777" w:rsidR="003465D4" w:rsidRDefault="003465D4" w:rsidP="00A74EA6">
            <w:r w:rsidRPr="00574D32">
              <w:t>The firmware must store the provided value in the correct location in the GATT database.</w:t>
            </w:r>
          </w:p>
        </w:tc>
      </w:tr>
      <w:tr w:rsidR="003465D4" w14:paraId="6159A5E5" w14:textId="77777777" w:rsidTr="00A74EA6">
        <w:tc>
          <w:tcPr>
            <w:tcW w:w="1259" w:type="dxa"/>
            <w:shd w:val="clear" w:color="auto" w:fill="D5DCE4" w:themeFill="text2" w:themeFillTint="33"/>
          </w:tcPr>
          <w:p w14:paraId="374CBBDB" w14:textId="77777777" w:rsidR="003465D4" w:rsidRDefault="003465D4" w:rsidP="00A74EA6">
            <w:r w:rsidRPr="00574D32">
              <w:t>Notifications</w:t>
            </w:r>
          </w:p>
        </w:tc>
        <w:tc>
          <w:tcPr>
            <w:tcW w:w="4586" w:type="dxa"/>
            <w:shd w:val="clear" w:color="auto" w:fill="D5DCE4" w:themeFill="text2" w:themeFillTint="33"/>
          </w:tcPr>
          <w:p w14:paraId="15CF8559" w14:textId="77777777" w:rsidR="003465D4" w:rsidRPr="00ED0D81" w:rsidRDefault="003465D4" w:rsidP="00A74EA6">
            <w:r w:rsidRPr="00574D32">
              <w:t>N/A</w:t>
            </w:r>
          </w:p>
        </w:tc>
        <w:tc>
          <w:tcPr>
            <w:tcW w:w="3510" w:type="dxa"/>
            <w:shd w:val="clear" w:color="auto" w:fill="D5DCE4" w:themeFill="text2" w:themeFillTint="33"/>
          </w:tcPr>
          <w:p w14:paraId="553B5C88" w14:textId="77777777" w:rsidR="003465D4" w:rsidRDefault="003465D4" w:rsidP="00A74EA6">
            <w:r w:rsidRPr="00574D32">
              <w:t xml:space="preserve">Notifications must be sent whenever an attribute that has notifications set is updated by </w:t>
            </w:r>
            <w:r w:rsidRPr="00574D32">
              <w:lastRenderedPageBreak/>
              <w:t>the firmware. Since the change comes from the local firmware, there is no stack or GATT event that initiates this process.</w:t>
            </w:r>
          </w:p>
        </w:tc>
      </w:tr>
      <w:tr w:rsidR="003465D4" w14:paraId="24E10D7E" w14:textId="77777777" w:rsidTr="00A74EA6">
        <w:tc>
          <w:tcPr>
            <w:tcW w:w="1259" w:type="dxa"/>
            <w:shd w:val="clear" w:color="auto" w:fill="D5DCE4" w:themeFill="text2" w:themeFillTint="33"/>
          </w:tcPr>
          <w:p w14:paraId="473E2FE3" w14:textId="77777777" w:rsidR="003465D4" w:rsidRDefault="003465D4" w:rsidP="00A74EA6">
            <w:r>
              <w:lastRenderedPageBreak/>
              <w:t>Disconnect</w:t>
            </w:r>
          </w:p>
        </w:tc>
        <w:tc>
          <w:tcPr>
            <w:tcW w:w="4586" w:type="dxa"/>
            <w:shd w:val="clear" w:color="auto" w:fill="D5DCE4" w:themeFill="text2" w:themeFillTint="33"/>
          </w:tcPr>
          <w:p w14:paraId="37BFEE4F" w14:textId="77777777" w:rsidR="003465D4" w:rsidRDefault="003465D4" w:rsidP="00A74EA6">
            <w:r w:rsidRPr="00ED0D81">
              <w:t>BTM_BLE_ADVERT_STATE_CHANGED_EVT</w:t>
            </w:r>
          </w:p>
        </w:tc>
        <w:tc>
          <w:tcPr>
            <w:tcW w:w="3510" w:type="dxa"/>
            <w:shd w:val="clear" w:color="auto" w:fill="D5DCE4" w:themeFill="text2" w:themeFillTint="33"/>
          </w:tcPr>
          <w:p w14:paraId="5926142E" w14:textId="77777777" w:rsidR="003465D4" w:rsidRDefault="003465D4" w:rsidP="00A74EA6">
            <w:r>
              <w:t>Upon a disconnect, the firmware will get a GATT event handler callback for the GATT_CONNECTION_STATUS_EVENT (more on this later). At that time, it is the user's responsibility to determine if advertising should be re-started. If it is restarted, then you will get a BLE stack callback once advertisements have restarted with a return value of 3 (fast advertising) or 4 (slow advertising).</w:t>
            </w:r>
          </w:p>
        </w:tc>
      </w:tr>
      <w:bookmarkEnd w:id="24"/>
      <w:tr w:rsidR="003465D4" w14:paraId="5BE8F2D5" w14:textId="77777777" w:rsidTr="00A74EA6">
        <w:tc>
          <w:tcPr>
            <w:tcW w:w="1259" w:type="dxa"/>
            <w:vMerge w:val="restart"/>
            <w:shd w:val="clear" w:color="auto" w:fill="E2EFD9" w:themeFill="accent6" w:themeFillTint="33"/>
          </w:tcPr>
          <w:p w14:paraId="68CF5A03" w14:textId="77777777" w:rsidR="003465D4" w:rsidRDefault="003465D4" w:rsidP="00A74EA6">
            <w:r>
              <w:t>Re-Connect</w:t>
            </w:r>
          </w:p>
        </w:tc>
        <w:tc>
          <w:tcPr>
            <w:tcW w:w="4586" w:type="dxa"/>
            <w:shd w:val="clear" w:color="auto" w:fill="E2EFD9" w:themeFill="accent6" w:themeFillTint="33"/>
          </w:tcPr>
          <w:p w14:paraId="75BD0A9D" w14:textId="77777777" w:rsidR="003465D4" w:rsidRPr="00ED0D81" w:rsidRDefault="003465D4" w:rsidP="00A74EA6">
            <w:r w:rsidRPr="00274CD7">
              <w:t>GATT_CONNECTION_STATUS_EVT</w:t>
            </w:r>
          </w:p>
        </w:tc>
        <w:tc>
          <w:tcPr>
            <w:tcW w:w="3510" w:type="dxa"/>
            <w:shd w:val="clear" w:color="auto" w:fill="E2EFD9" w:themeFill="accent6" w:themeFillTint="33"/>
          </w:tcPr>
          <w:p w14:paraId="704D2DF5" w14:textId="77777777" w:rsidR="003465D4" w:rsidRDefault="003465D4" w:rsidP="00A74EA6">
            <w:r w:rsidRPr="00274CD7">
              <w:t>The callback needs to determine if the event is a connection or a disconnection. For a connection, the connection ID is saved, and pairing is enabled (if a secure link is required).</w:t>
            </w:r>
          </w:p>
        </w:tc>
      </w:tr>
      <w:tr w:rsidR="003465D4" w14:paraId="65426486" w14:textId="77777777" w:rsidTr="00A74EA6">
        <w:tc>
          <w:tcPr>
            <w:tcW w:w="1259" w:type="dxa"/>
            <w:vMerge/>
            <w:shd w:val="clear" w:color="auto" w:fill="E2EFD9" w:themeFill="accent6" w:themeFillTint="33"/>
          </w:tcPr>
          <w:p w14:paraId="12B8C5B3" w14:textId="77777777" w:rsidR="003465D4" w:rsidRDefault="003465D4" w:rsidP="00A74EA6"/>
        </w:tc>
        <w:tc>
          <w:tcPr>
            <w:tcW w:w="4586" w:type="dxa"/>
            <w:shd w:val="clear" w:color="auto" w:fill="E2EFD9" w:themeFill="accent6" w:themeFillTint="33"/>
          </w:tcPr>
          <w:p w14:paraId="55852238" w14:textId="77777777" w:rsidR="003465D4" w:rsidRPr="00ED0D81" w:rsidRDefault="003465D4" w:rsidP="00A74EA6">
            <w:r w:rsidRPr="00ED0D81">
              <w:t>BTM_BLE_ADVERT_STATE_CHANGED_EVT</w:t>
            </w:r>
          </w:p>
        </w:tc>
        <w:tc>
          <w:tcPr>
            <w:tcW w:w="3510" w:type="dxa"/>
            <w:shd w:val="clear" w:color="auto" w:fill="E2EFD9" w:themeFill="accent6" w:themeFillTint="33"/>
          </w:tcPr>
          <w:p w14:paraId="6F7E8F0A" w14:textId="77777777" w:rsidR="003465D4" w:rsidRDefault="003465D4" w:rsidP="00A74EA6">
            <w:r>
              <w:t>Advertising off.</w:t>
            </w:r>
          </w:p>
        </w:tc>
      </w:tr>
      <w:tr w:rsidR="003465D4" w14:paraId="579A0B7A" w14:textId="77777777" w:rsidTr="00A74EA6">
        <w:tc>
          <w:tcPr>
            <w:tcW w:w="1259" w:type="dxa"/>
            <w:shd w:val="clear" w:color="auto" w:fill="E2EFD9" w:themeFill="accent6" w:themeFillTint="33"/>
          </w:tcPr>
          <w:p w14:paraId="3F17461E" w14:textId="77777777" w:rsidR="003465D4" w:rsidRDefault="003465D4" w:rsidP="00A74EA6">
            <w:r>
              <w:t>Re-Pair</w:t>
            </w:r>
          </w:p>
        </w:tc>
        <w:tc>
          <w:tcPr>
            <w:tcW w:w="4586" w:type="dxa"/>
            <w:shd w:val="clear" w:color="auto" w:fill="E2EFD9" w:themeFill="accent6" w:themeFillTint="33"/>
          </w:tcPr>
          <w:p w14:paraId="7AE9B3C7" w14:textId="77777777" w:rsidR="003465D4" w:rsidRPr="00C5200A" w:rsidRDefault="003465D4" w:rsidP="00A74EA6">
            <w:r w:rsidRPr="00C5200A">
              <w:t>BTM_ENCRYPTION_STATUS_EVT</w:t>
            </w:r>
          </w:p>
        </w:tc>
        <w:tc>
          <w:tcPr>
            <w:tcW w:w="3510" w:type="dxa"/>
            <w:shd w:val="clear" w:color="auto" w:fill="E2EFD9" w:themeFill="accent6" w:themeFillTint="33"/>
          </w:tcPr>
          <w:p w14:paraId="72A2D30C" w14:textId="77777777" w:rsidR="003465D4" w:rsidRDefault="003465D4" w:rsidP="00A74EA6">
            <w:r>
              <w:t xml:space="preserve">In this state, the firmware reads the state of the server from NVRAM. For example, the BD_ADDR of the paired device and the saved state of any notify settings may be read. </w:t>
            </w:r>
          </w:p>
          <w:p w14:paraId="6B877A01" w14:textId="77777777" w:rsidR="003465D4" w:rsidRDefault="003465D4" w:rsidP="00A74EA6"/>
          <w:p w14:paraId="476061F0" w14:textId="77777777" w:rsidR="003465D4" w:rsidRDefault="003465D4" w:rsidP="00A74EA6">
            <w:r>
              <w:t xml:space="preserve">Since the paired </w:t>
            </w:r>
            <w:proofErr w:type="gramStart"/>
            <w:r>
              <w:t>device</w:t>
            </w:r>
            <w:proofErr w:type="gramEnd"/>
            <w:r>
              <w:t xml:space="preserve"> BD_ADDR and keys were already available, no other steps are needed to complete pairing.</w:t>
            </w:r>
          </w:p>
        </w:tc>
      </w:tr>
      <w:tr w:rsidR="003465D4" w14:paraId="2BC1F8DE" w14:textId="77777777" w:rsidTr="00A74EA6">
        <w:tc>
          <w:tcPr>
            <w:tcW w:w="1259" w:type="dxa"/>
            <w:shd w:val="clear" w:color="auto" w:fill="E2EFD9" w:themeFill="accent6" w:themeFillTint="33"/>
          </w:tcPr>
          <w:p w14:paraId="4BB7389D" w14:textId="77777777" w:rsidR="003465D4" w:rsidRDefault="003465D4" w:rsidP="00A74EA6">
            <w:r w:rsidRPr="00544478">
              <w:t>Read Values</w:t>
            </w:r>
          </w:p>
        </w:tc>
        <w:tc>
          <w:tcPr>
            <w:tcW w:w="4586" w:type="dxa"/>
            <w:shd w:val="clear" w:color="auto" w:fill="E2EFD9" w:themeFill="accent6" w:themeFillTint="33"/>
          </w:tcPr>
          <w:p w14:paraId="4F03AB16" w14:textId="77777777" w:rsidR="003465D4" w:rsidRPr="00C5200A" w:rsidRDefault="003465D4" w:rsidP="00A74EA6">
            <w:r w:rsidRPr="00544478">
              <w:t xml:space="preserve">GATT_ATTRIBUTE_REQUEST_EVT </w:t>
            </w:r>
            <w:r>
              <w:sym w:font="Wingdings" w:char="F0E0"/>
            </w:r>
            <w:r w:rsidRPr="00544478">
              <w:t xml:space="preserve"> GATTS_REQ_TYPE_READ </w:t>
            </w:r>
          </w:p>
        </w:tc>
        <w:tc>
          <w:tcPr>
            <w:tcW w:w="3510" w:type="dxa"/>
            <w:shd w:val="clear" w:color="auto" w:fill="E2EFD9" w:themeFill="accent6" w:themeFillTint="33"/>
          </w:tcPr>
          <w:p w14:paraId="5AC752D7" w14:textId="77777777" w:rsidR="003465D4" w:rsidRDefault="003465D4" w:rsidP="00A74EA6">
            <w:r w:rsidRPr="00544478">
              <w:t xml:space="preserve">The firmware must get </w:t>
            </w:r>
            <w:proofErr w:type="gramStart"/>
            <w:r w:rsidRPr="00544478">
              <w:t>the  value</w:t>
            </w:r>
            <w:proofErr w:type="gramEnd"/>
            <w:r w:rsidRPr="00544478">
              <w:t xml:space="preserve"> from the correct location in the GATT database.</w:t>
            </w:r>
          </w:p>
        </w:tc>
      </w:tr>
      <w:tr w:rsidR="003465D4" w14:paraId="7EDBF9B2" w14:textId="77777777" w:rsidTr="00A74EA6">
        <w:tc>
          <w:tcPr>
            <w:tcW w:w="1259" w:type="dxa"/>
            <w:shd w:val="clear" w:color="auto" w:fill="E2EFD9" w:themeFill="accent6" w:themeFillTint="33"/>
          </w:tcPr>
          <w:p w14:paraId="4B7532AA" w14:textId="77777777" w:rsidR="003465D4" w:rsidRDefault="003465D4" w:rsidP="00A74EA6">
            <w:r w:rsidRPr="00544478">
              <w:lastRenderedPageBreak/>
              <w:t>Write Values</w:t>
            </w:r>
          </w:p>
        </w:tc>
        <w:tc>
          <w:tcPr>
            <w:tcW w:w="4586" w:type="dxa"/>
            <w:shd w:val="clear" w:color="auto" w:fill="E2EFD9" w:themeFill="accent6" w:themeFillTint="33"/>
          </w:tcPr>
          <w:p w14:paraId="6A2591AD" w14:textId="77777777" w:rsidR="003465D4" w:rsidRPr="00C5200A" w:rsidRDefault="003465D4" w:rsidP="00A74EA6">
            <w:r w:rsidRPr="00544478">
              <w:t xml:space="preserve">GATT_ATTRIBUTE_REQUEST_EVT </w:t>
            </w:r>
            <w:r>
              <w:sym w:font="Wingdings" w:char="F0E0"/>
            </w:r>
            <w:r w:rsidRPr="00544478">
              <w:t xml:space="preserve"> GATTS_REQ_TYPE_WRITE </w:t>
            </w:r>
          </w:p>
        </w:tc>
        <w:tc>
          <w:tcPr>
            <w:tcW w:w="3510" w:type="dxa"/>
            <w:shd w:val="clear" w:color="auto" w:fill="E2EFD9" w:themeFill="accent6" w:themeFillTint="33"/>
          </w:tcPr>
          <w:p w14:paraId="3E528598" w14:textId="77777777" w:rsidR="003465D4" w:rsidRDefault="003465D4" w:rsidP="00A74EA6">
            <w:r w:rsidRPr="00544478">
              <w:t>The firmware must store the provided value in the correct location in the GATT database.</w:t>
            </w:r>
          </w:p>
        </w:tc>
      </w:tr>
      <w:tr w:rsidR="003465D4" w14:paraId="05BEC596" w14:textId="77777777" w:rsidTr="00A74EA6">
        <w:tc>
          <w:tcPr>
            <w:tcW w:w="1259" w:type="dxa"/>
            <w:shd w:val="clear" w:color="auto" w:fill="E2EFD9" w:themeFill="accent6" w:themeFillTint="33"/>
          </w:tcPr>
          <w:p w14:paraId="58072DEE" w14:textId="77777777" w:rsidR="003465D4" w:rsidRDefault="003465D4" w:rsidP="00A74EA6">
            <w:r w:rsidRPr="00544478">
              <w:t>Notifications</w:t>
            </w:r>
          </w:p>
        </w:tc>
        <w:tc>
          <w:tcPr>
            <w:tcW w:w="4586" w:type="dxa"/>
            <w:shd w:val="clear" w:color="auto" w:fill="E2EFD9" w:themeFill="accent6" w:themeFillTint="33"/>
          </w:tcPr>
          <w:p w14:paraId="2679DE80" w14:textId="77777777" w:rsidR="003465D4" w:rsidRPr="00C5200A" w:rsidRDefault="003465D4" w:rsidP="00A74EA6">
            <w:r w:rsidRPr="00544478">
              <w:t>N/A</w:t>
            </w:r>
          </w:p>
        </w:tc>
        <w:tc>
          <w:tcPr>
            <w:tcW w:w="3510" w:type="dxa"/>
            <w:shd w:val="clear" w:color="auto" w:fill="E2EFD9" w:themeFill="accent6" w:themeFillTint="33"/>
          </w:tcPr>
          <w:p w14:paraId="2C59A294" w14:textId="77777777" w:rsidR="003465D4" w:rsidRDefault="003465D4" w:rsidP="00A74EA6">
            <w:r w:rsidRPr="00544478">
              <w:t>Notifications must be sent whenever an attribute that has notifications set is updated by the firmware. Since the change comes from the local firmware, there is no stack or GATT event that initiates this process.</w:t>
            </w:r>
          </w:p>
        </w:tc>
      </w:tr>
      <w:tr w:rsidR="003465D4" w14:paraId="77D54E3A" w14:textId="77777777" w:rsidTr="00A74EA6">
        <w:tc>
          <w:tcPr>
            <w:tcW w:w="1259" w:type="dxa"/>
            <w:shd w:val="clear" w:color="auto" w:fill="E2EFD9" w:themeFill="accent6" w:themeFillTint="33"/>
          </w:tcPr>
          <w:p w14:paraId="02AEB95A" w14:textId="77777777" w:rsidR="003465D4" w:rsidRDefault="003465D4" w:rsidP="00A74EA6">
            <w:r>
              <w:t>Disconnect</w:t>
            </w:r>
          </w:p>
        </w:tc>
        <w:tc>
          <w:tcPr>
            <w:tcW w:w="4586" w:type="dxa"/>
            <w:shd w:val="clear" w:color="auto" w:fill="E2EFD9" w:themeFill="accent6" w:themeFillTint="33"/>
          </w:tcPr>
          <w:p w14:paraId="04096B78" w14:textId="77777777" w:rsidR="003465D4" w:rsidRPr="00C5200A" w:rsidRDefault="003465D4" w:rsidP="00A74EA6">
            <w:r w:rsidRPr="00ED0D81">
              <w:t>BTM_BLE_ADVERT_STATE_CHANGED_EVT</w:t>
            </w:r>
          </w:p>
        </w:tc>
        <w:tc>
          <w:tcPr>
            <w:tcW w:w="3510" w:type="dxa"/>
            <w:shd w:val="clear" w:color="auto" w:fill="E2EFD9" w:themeFill="accent6" w:themeFillTint="33"/>
          </w:tcPr>
          <w:p w14:paraId="786C8FCB" w14:textId="77777777" w:rsidR="003465D4" w:rsidRDefault="003465D4" w:rsidP="00A74EA6">
            <w:r>
              <w:t>Advertising on.</w:t>
            </w:r>
          </w:p>
        </w:tc>
      </w:tr>
      <w:tr w:rsidR="003465D4" w14:paraId="4B4D4E19" w14:textId="77777777" w:rsidTr="00A74EA6">
        <w:tc>
          <w:tcPr>
            <w:tcW w:w="1259" w:type="dxa"/>
            <w:vMerge w:val="restart"/>
            <w:shd w:val="clear" w:color="auto" w:fill="FBE4D5" w:themeFill="accent2" w:themeFillTint="33"/>
          </w:tcPr>
          <w:p w14:paraId="4D2702ED" w14:textId="77777777" w:rsidR="003465D4" w:rsidRDefault="003465D4" w:rsidP="00A74EA6">
            <w:r>
              <w:t>Reset</w:t>
            </w:r>
          </w:p>
        </w:tc>
        <w:tc>
          <w:tcPr>
            <w:tcW w:w="4586" w:type="dxa"/>
            <w:shd w:val="clear" w:color="auto" w:fill="FBE4D5" w:themeFill="accent2" w:themeFillTint="33"/>
            <w:vAlign w:val="bottom"/>
          </w:tcPr>
          <w:p w14:paraId="6CA821AD" w14:textId="77777777" w:rsidR="003465D4" w:rsidRPr="00C5200A" w:rsidRDefault="003465D4" w:rsidP="00A74EA6">
            <w:r w:rsidRPr="00C5200A">
              <w:t>BTM_LOCAL_IDENTITY_KEYS_REQUEST_EVT</w:t>
            </w:r>
          </w:p>
        </w:tc>
        <w:tc>
          <w:tcPr>
            <w:tcW w:w="3510" w:type="dxa"/>
            <w:shd w:val="clear" w:color="auto" w:fill="FBE4D5" w:themeFill="accent2" w:themeFillTint="33"/>
          </w:tcPr>
          <w:p w14:paraId="0920D30D" w14:textId="77777777" w:rsidR="003465D4" w:rsidRDefault="003465D4" w:rsidP="00A74EA6">
            <w:r>
              <w:t>Local keys are loaded from NVRAM.</w:t>
            </w:r>
          </w:p>
        </w:tc>
      </w:tr>
      <w:tr w:rsidR="003465D4" w14:paraId="0BECD2A3" w14:textId="77777777" w:rsidTr="00A74EA6">
        <w:tc>
          <w:tcPr>
            <w:tcW w:w="1259" w:type="dxa"/>
            <w:vMerge/>
            <w:shd w:val="clear" w:color="auto" w:fill="FBE4D5" w:themeFill="accent2" w:themeFillTint="33"/>
          </w:tcPr>
          <w:p w14:paraId="6FB9EDA5" w14:textId="77777777" w:rsidR="003465D4" w:rsidRDefault="003465D4" w:rsidP="00A74EA6"/>
        </w:tc>
        <w:tc>
          <w:tcPr>
            <w:tcW w:w="4586" w:type="dxa"/>
            <w:shd w:val="clear" w:color="auto" w:fill="FBE4D5" w:themeFill="accent2" w:themeFillTint="33"/>
            <w:vAlign w:val="bottom"/>
          </w:tcPr>
          <w:p w14:paraId="4ADEC79B" w14:textId="77777777" w:rsidR="003465D4" w:rsidRPr="00C5200A" w:rsidRDefault="003465D4" w:rsidP="00A74EA6">
            <w:r w:rsidRPr="00C5200A">
              <w:t>BTM_ENABLED_EVT</w:t>
            </w:r>
          </w:p>
        </w:tc>
        <w:tc>
          <w:tcPr>
            <w:tcW w:w="3510" w:type="dxa"/>
            <w:shd w:val="clear" w:color="auto" w:fill="FBE4D5" w:themeFill="accent2" w:themeFillTint="33"/>
          </w:tcPr>
          <w:p w14:paraId="5F9C581A" w14:textId="77777777" w:rsidR="003465D4" w:rsidRDefault="003465D4" w:rsidP="00A74EA6">
            <w:r>
              <w:t>Stack is enabled. Paired device keys (including the BD_ADDR) are loaded from NVRAM and the device is added to the address resolution database.</w:t>
            </w:r>
          </w:p>
        </w:tc>
      </w:tr>
      <w:tr w:rsidR="003465D4" w14:paraId="734761FA" w14:textId="77777777" w:rsidTr="00A74EA6">
        <w:tc>
          <w:tcPr>
            <w:tcW w:w="1259" w:type="dxa"/>
            <w:vMerge/>
            <w:shd w:val="clear" w:color="auto" w:fill="FBE4D5" w:themeFill="accent2" w:themeFillTint="33"/>
          </w:tcPr>
          <w:p w14:paraId="17596DFE" w14:textId="77777777" w:rsidR="003465D4" w:rsidRDefault="003465D4" w:rsidP="00A74EA6"/>
        </w:tc>
        <w:tc>
          <w:tcPr>
            <w:tcW w:w="4586" w:type="dxa"/>
            <w:shd w:val="clear" w:color="auto" w:fill="FBE4D5" w:themeFill="accent2" w:themeFillTint="33"/>
            <w:vAlign w:val="bottom"/>
          </w:tcPr>
          <w:p w14:paraId="5CDD5448" w14:textId="77777777" w:rsidR="003465D4" w:rsidRPr="00C5200A" w:rsidRDefault="003465D4" w:rsidP="00A74EA6">
            <w:r w:rsidRPr="00C5200A">
              <w:t>BTM_BLE_ADVERT_STATE_CHANGED_EVT</w:t>
            </w:r>
          </w:p>
        </w:tc>
        <w:tc>
          <w:tcPr>
            <w:tcW w:w="3510" w:type="dxa"/>
            <w:shd w:val="clear" w:color="auto" w:fill="FBE4D5" w:themeFill="accent2" w:themeFillTint="33"/>
          </w:tcPr>
          <w:p w14:paraId="31F73209" w14:textId="77777777" w:rsidR="003465D4" w:rsidRDefault="003465D4" w:rsidP="00A74EA6">
            <w:r>
              <w:t>Advertising on.</w:t>
            </w:r>
          </w:p>
        </w:tc>
      </w:tr>
      <w:tr w:rsidR="003465D4" w14:paraId="62AAAF6E" w14:textId="77777777" w:rsidTr="00A74EA6">
        <w:tc>
          <w:tcPr>
            <w:tcW w:w="1259" w:type="dxa"/>
            <w:vMerge w:val="restart"/>
            <w:shd w:val="clear" w:color="auto" w:fill="FBE4D5" w:themeFill="accent2" w:themeFillTint="33"/>
          </w:tcPr>
          <w:p w14:paraId="1486A471" w14:textId="77777777" w:rsidR="003465D4" w:rsidRDefault="003465D4" w:rsidP="00A74EA6">
            <w:r>
              <w:t>Re-Connect</w:t>
            </w:r>
          </w:p>
        </w:tc>
        <w:tc>
          <w:tcPr>
            <w:tcW w:w="4586" w:type="dxa"/>
            <w:shd w:val="clear" w:color="auto" w:fill="FBE4D5" w:themeFill="accent2" w:themeFillTint="33"/>
          </w:tcPr>
          <w:p w14:paraId="0C5F36D4" w14:textId="77777777" w:rsidR="003465D4" w:rsidRPr="00C5200A" w:rsidRDefault="003465D4" w:rsidP="00A74EA6">
            <w:r w:rsidRPr="00274CD7">
              <w:t>GATT_CONNECTION_STATUS_EVT</w:t>
            </w:r>
          </w:p>
        </w:tc>
        <w:tc>
          <w:tcPr>
            <w:tcW w:w="3510" w:type="dxa"/>
            <w:shd w:val="clear" w:color="auto" w:fill="FBE4D5" w:themeFill="accent2" w:themeFillTint="33"/>
          </w:tcPr>
          <w:p w14:paraId="3BC72A33" w14:textId="77777777" w:rsidR="003465D4" w:rsidRDefault="003465D4" w:rsidP="00A74EA6">
            <w:r w:rsidRPr="00274CD7">
              <w:t>The callback needs to determine if the event is a connection or a disconnection. For a connection, the connection ID is saved, and pairing is enabled (if a secure link is required).</w:t>
            </w:r>
          </w:p>
        </w:tc>
      </w:tr>
      <w:tr w:rsidR="003465D4" w14:paraId="11E30C0D" w14:textId="77777777" w:rsidTr="00A74EA6">
        <w:tc>
          <w:tcPr>
            <w:tcW w:w="1259" w:type="dxa"/>
            <w:vMerge/>
            <w:shd w:val="clear" w:color="auto" w:fill="FBE4D5" w:themeFill="accent2" w:themeFillTint="33"/>
          </w:tcPr>
          <w:p w14:paraId="4919050C" w14:textId="77777777" w:rsidR="003465D4" w:rsidRDefault="003465D4" w:rsidP="00A74EA6"/>
        </w:tc>
        <w:tc>
          <w:tcPr>
            <w:tcW w:w="4586" w:type="dxa"/>
            <w:shd w:val="clear" w:color="auto" w:fill="FBE4D5" w:themeFill="accent2" w:themeFillTint="33"/>
          </w:tcPr>
          <w:p w14:paraId="5FE38163" w14:textId="77777777" w:rsidR="003465D4" w:rsidRPr="00C5200A" w:rsidRDefault="003465D4" w:rsidP="00A74EA6">
            <w:r w:rsidRPr="00C5200A">
              <w:t>BTM_BLE_ADVERT_STATE_CHANGED_EVT</w:t>
            </w:r>
          </w:p>
        </w:tc>
        <w:tc>
          <w:tcPr>
            <w:tcW w:w="3510" w:type="dxa"/>
            <w:shd w:val="clear" w:color="auto" w:fill="FBE4D5" w:themeFill="accent2" w:themeFillTint="33"/>
          </w:tcPr>
          <w:p w14:paraId="35E79F9D" w14:textId="77777777" w:rsidR="003465D4" w:rsidRDefault="003465D4" w:rsidP="00A74EA6">
            <w:r>
              <w:t>Advertising off.</w:t>
            </w:r>
          </w:p>
        </w:tc>
      </w:tr>
      <w:tr w:rsidR="003465D4" w14:paraId="4E68313B" w14:textId="77777777" w:rsidTr="00A74EA6">
        <w:tc>
          <w:tcPr>
            <w:tcW w:w="1259" w:type="dxa"/>
            <w:vMerge w:val="restart"/>
            <w:shd w:val="clear" w:color="auto" w:fill="FBE4D5" w:themeFill="accent2" w:themeFillTint="33"/>
          </w:tcPr>
          <w:p w14:paraId="4E52032C" w14:textId="77777777" w:rsidR="003465D4" w:rsidRDefault="003465D4" w:rsidP="00A74EA6">
            <w:r>
              <w:t>Re-Pair</w:t>
            </w:r>
          </w:p>
        </w:tc>
        <w:tc>
          <w:tcPr>
            <w:tcW w:w="4586" w:type="dxa"/>
            <w:shd w:val="clear" w:color="auto" w:fill="FBE4D5" w:themeFill="accent2" w:themeFillTint="33"/>
            <w:vAlign w:val="bottom"/>
          </w:tcPr>
          <w:p w14:paraId="3B508E85" w14:textId="77777777" w:rsidR="003465D4" w:rsidRPr="00C5200A" w:rsidRDefault="003465D4" w:rsidP="00A74EA6">
            <w:r w:rsidRPr="00C5200A">
              <w:t>BTM_PAIRED_DEVICE_LINK_KEYS_REQUEST_EVT</w:t>
            </w:r>
          </w:p>
        </w:tc>
        <w:tc>
          <w:tcPr>
            <w:tcW w:w="3510" w:type="dxa"/>
            <w:shd w:val="clear" w:color="auto" w:fill="FBE4D5" w:themeFill="accent2" w:themeFillTint="33"/>
          </w:tcPr>
          <w:p w14:paraId="1C784E7F" w14:textId="77777777" w:rsidR="003465D4" w:rsidRDefault="003465D4" w:rsidP="00A74EA6">
            <w:r>
              <w:t>Since we are connecting to a known device (because it is in the address resolution database), this event is called by the stack so that the firmware can load the paired device's keys from NVRAM.</w:t>
            </w:r>
          </w:p>
        </w:tc>
      </w:tr>
      <w:tr w:rsidR="003465D4" w14:paraId="0914F1A2" w14:textId="77777777" w:rsidTr="00A74EA6">
        <w:tc>
          <w:tcPr>
            <w:tcW w:w="1259" w:type="dxa"/>
            <w:vMerge/>
            <w:shd w:val="clear" w:color="auto" w:fill="FBE4D5" w:themeFill="accent2" w:themeFillTint="33"/>
          </w:tcPr>
          <w:p w14:paraId="0E358F23" w14:textId="77777777" w:rsidR="003465D4" w:rsidRDefault="003465D4" w:rsidP="00A74EA6"/>
        </w:tc>
        <w:tc>
          <w:tcPr>
            <w:tcW w:w="4586" w:type="dxa"/>
            <w:shd w:val="clear" w:color="auto" w:fill="FBE4D5" w:themeFill="accent2" w:themeFillTint="33"/>
            <w:vAlign w:val="bottom"/>
          </w:tcPr>
          <w:p w14:paraId="37C0D801" w14:textId="77777777" w:rsidR="003465D4" w:rsidRPr="00C5200A" w:rsidRDefault="003465D4" w:rsidP="00A74EA6">
            <w:r w:rsidRPr="00C5200A">
              <w:t>BTM_ENCRYPTION_STATUS_EVT</w:t>
            </w:r>
          </w:p>
        </w:tc>
        <w:tc>
          <w:tcPr>
            <w:tcW w:w="3510" w:type="dxa"/>
            <w:shd w:val="clear" w:color="auto" w:fill="FBE4D5" w:themeFill="accent2" w:themeFillTint="33"/>
          </w:tcPr>
          <w:p w14:paraId="7C2B713B" w14:textId="77777777" w:rsidR="003465D4" w:rsidRDefault="003465D4" w:rsidP="00A74EA6">
            <w:r>
              <w:t>In this state, the firmware reads the state of the server from NVRAM. For example, the BD_ADDR of the paired device and the saved state of any notify settings may be read.</w:t>
            </w:r>
          </w:p>
          <w:p w14:paraId="29A3E097" w14:textId="77777777" w:rsidR="003465D4" w:rsidRDefault="003465D4" w:rsidP="00A74EA6"/>
          <w:p w14:paraId="0EEBD9F3" w14:textId="77777777" w:rsidR="003465D4" w:rsidRDefault="003465D4" w:rsidP="00A74EA6">
            <w:r>
              <w:t xml:space="preserve">Since the paired </w:t>
            </w:r>
            <w:proofErr w:type="gramStart"/>
            <w:r>
              <w:t>device</w:t>
            </w:r>
            <w:proofErr w:type="gramEnd"/>
            <w:r>
              <w:t xml:space="preserve"> BD_ADDR and keys were already available in NVRAM, no other steps are needed to complete pairing.</w:t>
            </w:r>
          </w:p>
        </w:tc>
      </w:tr>
      <w:tr w:rsidR="003465D4" w14:paraId="654D86BA" w14:textId="77777777" w:rsidTr="00A74EA6">
        <w:tc>
          <w:tcPr>
            <w:tcW w:w="1259" w:type="dxa"/>
            <w:shd w:val="clear" w:color="auto" w:fill="FBE4D5" w:themeFill="accent2" w:themeFillTint="33"/>
          </w:tcPr>
          <w:p w14:paraId="038689BB" w14:textId="77777777" w:rsidR="003465D4" w:rsidRDefault="003465D4" w:rsidP="00A74EA6">
            <w:r w:rsidRPr="00544478">
              <w:lastRenderedPageBreak/>
              <w:t>Read Values</w:t>
            </w:r>
          </w:p>
        </w:tc>
        <w:tc>
          <w:tcPr>
            <w:tcW w:w="4586" w:type="dxa"/>
            <w:shd w:val="clear" w:color="auto" w:fill="FBE4D5" w:themeFill="accent2" w:themeFillTint="33"/>
          </w:tcPr>
          <w:p w14:paraId="5B5E6F0C" w14:textId="77777777" w:rsidR="003465D4" w:rsidRPr="00C5200A" w:rsidRDefault="003465D4" w:rsidP="00A74EA6">
            <w:r w:rsidRPr="00544478">
              <w:t xml:space="preserve">GATT_ATTRIBUTE_REQUEST_EVT </w:t>
            </w:r>
            <w:r>
              <w:sym w:font="Wingdings" w:char="F0E0"/>
            </w:r>
            <w:r w:rsidRPr="00544478">
              <w:t xml:space="preserve"> GATTS_REQ_TYPE_READ </w:t>
            </w:r>
          </w:p>
        </w:tc>
        <w:tc>
          <w:tcPr>
            <w:tcW w:w="3510" w:type="dxa"/>
            <w:shd w:val="clear" w:color="auto" w:fill="FBE4D5" w:themeFill="accent2" w:themeFillTint="33"/>
          </w:tcPr>
          <w:p w14:paraId="50D70E54" w14:textId="77777777" w:rsidR="003465D4" w:rsidRDefault="003465D4" w:rsidP="00A74EA6">
            <w:r w:rsidRPr="00544478">
              <w:t xml:space="preserve">The firmware must get </w:t>
            </w:r>
            <w:proofErr w:type="gramStart"/>
            <w:r w:rsidRPr="00544478">
              <w:t>the  value</w:t>
            </w:r>
            <w:proofErr w:type="gramEnd"/>
            <w:r w:rsidRPr="00544478">
              <w:t xml:space="preserve"> from the correct location in the GATT database.</w:t>
            </w:r>
          </w:p>
        </w:tc>
      </w:tr>
      <w:tr w:rsidR="003465D4" w14:paraId="27B1D0D6" w14:textId="77777777" w:rsidTr="00A74EA6">
        <w:tc>
          <w:tcPr>
            <w:tcW w:w="1259" w:type="dxa"/>
            <w:shd w:val="clear" w:color="auto" w:fill="FBE4D5" w:themeFill="accent2" w:themeFillTint="33"/>
          </w:tcPr>
          <w:p w14:paraId="6A368215" w14:textId="77777777" w:rsidR="003465D4" w:rsidRDefault="003465D4" w:rsidP="00A74EA6">
            <w:r w:rsidRPr="00544478">
              <w:t>Write Values</w:t>
            </w:r>
          </w:p>
        </w:tc>
        <w:tc>
          <w:tcPr>
            <w:tcW w:w="4586" w:type="dxa"/>
            <w:shd w:val="clear" w:color="auto" w:fill="FBE4D5" w:themeFill="accent2" w:themeFillTint="33"/>
          </w:tcPr>
          <w:p w14:paraId="48294AC7" w14:textId="77777777" w:rsidR="003465D4" w:rsidRPr="00C5200A" w:rsidRDefault="003465D4" w:rsidP="00A74EA6">
            <w:r w:rsidRPr="00544478">
              <w:t xml:space="preserve">GATT_ATTRIBUTE_REQUEST_EVT </w:t>
            </w:r>
            <w:r>
              <w:sym w:font="Wingdings" w:char="F0E0"/>
            </w:r>
            <w:r w:rsidRPr="00544478">
              <w:t xml:space="preserve"> GATTS_REQ_TYPE_WRITE </w:t>
            </w:r>
          </w:p>
        </w:tc>
        <w:tc>
          <w:tcPr>
            <w:tcW w:w="3510" w:type="dxa"/>
            <w:shd w:val="clear" w:color="auto" w:fill="FBE4D5" w:themeFill="accent2" w:themeFillTint="33"/>
          </w:tcPr>
          <w:p w14:paraId="73268463" w14:textId="77777777" w:rsidR="003465D4" w:rsidRDefault="003465D4" w:rsidP="00A74EA6">
            <w:r w:rsidRPr="00544478">
              <w:t>The firmware must store the provided value in the correct location in the GATT database.</w:t>
            </w:r>
          </w:p>
        </w:tc>
      </w:tr>
      <w:tr w:rsidR="003465D4" w14:paraId="41A24863" w14:textId="77777777" w:rsidTr="00A74EA6">
        <w:tc>
          <w:tcPr>
            <w:tcW w:w="1259" w:type="dxa"/>
            <w:shd w:val="clear" w:color="auto" w:fill="FBE4D5" w:themeFill="accent2" w:themeFillTint="33"/>
          </w:tcPr>
          <w:p w14:paraId="6BA579C8" w14:textId="77777777" w:rsidR="003465D4" w:rsidRDefault="003465D4" w:rsidP="00A74EA6">
            <w:r w:rsidRPr="00544478">
              <w:t>Notifications</w:t>
            </w:r>
          </w:p>
        </w:tc>
        <w:tc>
          <w:tcPr>
            <w:tcW w:w="4586" w:type="dxa"/>
            <w:shd w:val="clear" w:color="auto" w:fill="FBE4D5" w:themeFill="accent2" w:themeFillTint="33"/>
          </w:tcPr>
          <w:p w14:paraId="463DD7E8" w14:textId="77777777" w:rsidR="003465D4" w:rsidRPr="00C5200A" w:rsidRDefault="003465D4" w:rsidP="00A74EA6">
            <w:r w:rsidRPr="00544478">
              <w:t>N/A</w:t>
            </w:r>
          </w:p>
        </w:tc>
        <w:tc>
          <w:tcPr>
            <w:tcW w:w="3510" w:type="dxa"/>
            <w:shd w:val="clear" w:color="auto" w:fill="FBE4D5" w:themeFill="accent2" w:themeFillTint="33"/>
          </w:tcPr>
          <w:p w14:paraId="4D90A8A3" w14:textId="77777777" w:rsidR="003465D4" w:rsidRDefault="003465D4" w:rsidP="00A74EA6">
            <w:r w:rsidRPr="00544478">
              <w:t>Notifications must be sent whenever an attribute that has notifications set is updated by the firmware. Since the change comes from the local firmware, there is no stack or GATT event that initiates this process.</w:t>
            </w:r>
          </w:p>
        </w:tc>
      </w:tr>
      <w:tr w:rsidR="003465D4" w14:paraId="6E7A9B49" w14:textId="77777777" w:rsidTr="00A74EA6">
        <w:tc>
          <w:tcPr>
            <w:tcW w:w="1259" w:type="dxa"/>
            <w:shd w:val="clear" w:color="auto" w:fill="FBE4D5" w:themeFill="accent2" w:themeFillTint="33"/>
          </w:tcPr>
          <w:p w14:paraId="09BFC945" w14:textId="77777777" w:rsidR="003465D4" w:rsidRDefault="003465D4" w:rsidP="00A74EA6">
            <w:r>
              <w:t>Disconnect</w:t>
            </w:r>
          </w:p>
        </w:tc>
        <w:tc>
          <w:tcPr>
            <w:tcW w:w="4586" w:type="dxa"/>
            <w:shd w:val="clear" w:color="auto" w:fill="FBE4D5" w:themeFill="accent2" w:themeFillTint="33"/>
            <w:vAlign w:val="bottom"/>
          </w:tcPr>
          <w:p w14:paraId="1D992499" w14:textId="77777777" w:rsidR="003465D4" w:rsidRPr="00C5200A" w:rsidRDefault="003465D4" w:rsidP="00A74EA6">
            <w:r w:rsidRPr="00C5200A">
              <w:t>BTM_BLE_ADVERT_STATE_CHANGED_EVT</w:t>
            </w:r>
          </w:p>
        </w:tc>
        <w:tc>
          <w:tcPr>
            <w:tcW w:w="3510" w:type="dxa"/>
            <w:shd w:val="clear" w:color="auto" w:fill="FBE4D5" w:themeFill="accent2" w:themeFillTint="33"/>
          </w:tcPr>
          <w:p w14:paraId="171DD4D5" w14:textId="77777777" w:rsidR="003465D4" w:rsidRDefault="003465D4" w:rsidP="00A74EA6">
            <w:r>
              <w:t>Advertising on.</w:t>
            </w:r>
          </w:p>
        </w:tc>
      </w:tr>
      <w:bookmarkEnd w:id="23"/>
    </w:tbl>
    <w:p w14:paraId="5583FFA7" w14:textId="77777777" w:rsidR="003465D4" w:rsidRDefault="003465D4" w:rsidP="001A08CC"/>
    <w:p w14:paraId="77FAEAA3" w14:textId="7CAFA403" w:rsidR="004B09EE" w:rsidRDefault="004B09EE" w:rsidP="002D5601">
      <w:pPr>
        <w:pStyle w:val="Heading1"/>
      </w:pPr>
      <w:bookmarkStart w:id="25" w:name="_Toc516496819"/>
      <w:r>
        <w:t>Low Power</w:t>
      </w:r>
      <w:bookmarkEnd w:id="25"/>
    </w:p>
    <w:p w14:paraId="7933FC20" w14:textId="51D9FD81" w:rsidR="00E4511F" w:rsidRPr="00E4511F" w:rsidRDefault="00E4511F" w:rsidP="00E4511F">
      <w:commentRangeStart w:id="26"/>
      <w:r>
        <w:t>TBD</w:t>
      </w:r>
      <w:commentRangeEnd w:id="26"/>
      <w:r>
        <w:rPr>
          <w:rStyle w:val="CommentReference"/>
        </w:rPr>
        <w:commentReference w:id="26"/>
      </w:r>
    </w:p>
    <w:p w14:paraId="3281BAA2" w14:textId="2B445844" w:rsidR="00830DDE" w:rsidRDefault="006A2694" w:rsidP="002D5601">
      <w:pPr>
        <w:pStyle w:val="Heading1"/>
      </w:pPr>
      <w:bookmarkStart w:id="27" w:name="_Toc516496820"/>
      <w:r>
        <w:t xml:space="preserve">WICED Chips </w:t>
      </w:r>
      <w:r w:rsidR="00531D79">
        <w:t xml:space="preserve">&amp; the </w:t>
      </w:r>
      <w:r w:rsidR="000F784B">
        <w:t>Architecture</w:t>
      </w:r>
      <w:r w:rsidR="00576FA7">
        <w:t xml:space="preserve"> of HCI</w:t>
      </w:r>
      <w:bookmarkEnd w:id="27"/>
    </w:p>
    <w:p w14:paraId="3268222D" w14:textId="4A818C41" w:rsidR="00830DDE" w:rsidRPr="00830DDE" w:rsidRDefault="00830DDE" w:rsidP="00830DDE">
      <w:r>
        <w:t xml:space="preserve">In many complicated systems, hierarchy is used to manage the complexity.  </w:t>
      </w:r>
      <w:r w:rsidR="00373A4D">
        <w:t xml:space="preserve">WICED Bluetooth is no different. </w:t>
      </w:r>
      <w:r>
        <w:t>The WICED Bluetooth Stack is called a Stack because it is a set of blocks that have well def</w:t>
      </w:r>
      <w:r w:rsidR="00531D79">
        <w:t>ined interfaces.  Here is a simple picture of the software system that we have been using.  You have been writing code in the block called “Application”.  You have made API calls and gotten events from the “Attribute Protocol” and you implemented the “Generic Attribute Profile” by building the GATT Database.  Moreover, you advertised using GAP and you Paired and Bonded by using the Security Manager.</w:t>
      </w:r>
    </w:p>
    <w:p w14:paraId="58BCF6F2" w14:textId="03E63ABD" w:rsidR="00830DDE" w:rsidRDefault="00830DDE" w:rsidP="00830DDE">
      <w:r>
        <w:object w:dxaOrig="9695" w:dyaOrig="7570" w14:anchorId="49C41F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8pt;height:301.75pt" o:ole="">
            <v:imagedata r:id="rId35" o:title=""/>
          </v:shape>
          <o:OLEObject Type="Embed" ProgID="Visio.Drawing.11" ShapeID="_x0000_i1025" DrawAspect="Content" ObjectID="_1590243551" r:id="rId36"/>
        </w:object>
      </w:r>
    </w:p>
    <w:p w14:paraId="655FEF45" w14:textId="24A09D7E" w:rsidR="00CF7D30" w:rsidRDefault="00CF7D30" w:rsidP="002D5601">
      <w:pPr>
        <w:pStyle w:val="Heading2"/>
      </w:pPr>
      <w:bookmarkStart w:id="28" w:name="_Toc516496821"/>
      <w:r>
        <w:t>HCI</w:t>
      </w:r>
      <w:bookmarkEnd w:id="28"/>
    </w:p>
    <w:p w14:paraId="645A76BB" w14:textId="696B98FD" w:rsidR="00830DDE" w:rsidRDefault="00531D79" w:rsidP="00830DDE">
      <w:r>
        <w:t>The next block to talk about is the “Host Controller Interface”</w:t>
      </w:r>
      <w:r w:rsidR="00806B7A">
        <w:t>.</w:t>
      </w:r>
    </w:p>
    <w:p w14:paraId="6615153A" w14:textId="4775BBB9" w:rsidR="00806B7A" w:rsidRDefault="00806B7A" w:rsidP="00830DDE">
      <w:r>
        <w:t xml:space="preserve">For technical and cost reasons, when Bluetooth was originally </w:t>
      </w:r>
      <w:r w:rsidR="004F2185">
        <w:t>created</w:t>
      </w:r>
      <w:r>
        <w:t xml:space="preserve"> the Radio was a separate chip from the </w:t>
      </w:r>
      <w:r w:rsidR="004F2185">
        <w:t xml:space="preserve">one </w:t>
      </w:r>
      <w:r>
        <w:t xml:space="preserve">that was running </w:t>
      </w:r>
      <w:r w:rsidR="004F2185">
        <w:t xml:space="preserve">the </w:t>
      </w:r>
      <w:r>
        <w:t xml:space="preserve">Application.  The Radio chip took the name of </w:t>
      </w:r>
      <w:r w:rsidR="006C1F06" w:rsidRPr="004B09EE">
        <w:rPr>
          <w:u w:val="single"/>
        </w:rPr>
        <w:t>Controller</w:t>
      </w:r>
      <w:r w:rsidR="006C1F06">
        <w:t xml:space="preserve"> because</w:t>
      </w:r>
      <w:r>
        <w:t xml:space="preserve"> it was the Radio and Radio Controller</w:t>
      </w:r>
      <w:r w:rsidR="004F2185">
        <w:t>, a</w:t>
      </w:r>
      <w:r>
        <w:t xml:space="preserve">nd the chip running the Application was called the </w:t>
      </w:r>
      <w:r w:rsidRPr="004B09EE">
        <w:rPr>
          <w:u w:val="single"/>
        </w:rPr>
        <w:t>Host</w:t>
      </w:r>
      <w:r>
        <w:t xml:space="preserve"> because it was hosting the Application.</w:t>
      </w:r>
    </w:p>
    <w:p w14:paraId="437A5FC7" w14:textId="1EE1C5F8" w:rsidR="008F6BCC" w:rsidRDefault="00523E80" w:rsidP="00413CF3">
      <w:r>
        <w:t>The interface between the Host and the Contr</w:t>
      </w:r>
      <w:r w:rsidR="00587DE0">
        <w:t>oller was typically UART or SPI</w:t>
      </w:r>
      <w:r>
        <w:t xml:space="preserve">.  The data flying over that serial connection was formatted in Bluetooth SIG specific </w:t>
      </w:r>
      <w:r w:rsidR="00413CF3">
        <w:t xml:space="preserve">packets </w:t>
      </w:r>
      <w:r w:rsidR="009450B8">
        <w:t xml:space="preserve">called “HCI Packets”. </w:t>
      </w:r>
    </w:p>
    <w:p w14:paraId="5FD8FE85" w14:textId="2B5D9F05" w:rsidR="00413CF3" w:rsidRDefault="00413CF3" w:rsidP="00413CF3">
      <w:r>
        <w:t>By standardizing the HCI interface</w:t>
      </w:r>
      <w:r w:rsidR="004F2185">
        <w:t>,</w:t>
      </w:r>
      <w:r>
        <w:t xml:space="preserve"> it allowed big application processors (like those exiting in PCs and cellphones) to interface with Bluetooth. As time went by the Host and Controller have frequently merged into one chip </w:t>
      </w:r>
      <w:r w:rsidR="004F2185">
        <w:t>(</w:t>
      </w:r>
      <w:r>
        <w:t xml:space="preserve">e.g. </w:t>
      </w:r>
      <w:r w:rsidR="004F2185">
        <w:t>CYW</w:t>
      </w:r>
      <w:r>
        <w:t>20719</w:t>
      </w:r>
      <w:r w:rsidR="004F2185">
        <w:t>)</w:t>
      </w:r>
      <w:r>
        <w:t>, however the HCI interface persists</w:t>
      </w:r>
      <w:r w:rsidR="00511BB2">
        <w:t xml:space="preserve"> even though both sides may be </w:t>
      </w:r>
      <w:r w:rsidR="009450B8">
        <w:t>physically</w:t>
      </w:r>
      <w:r w:rsidR="00511BB2">
        <w:t xml:space="preserve"> on the same chip.</w:t>
      </w:r>
      <w:r w:rsidR="009450B8">
        <w:t xml:space="preserve"> In this case, the HCI layer is </w:t>
      </w:r>
      <w:r w:rsidR="0024135A">
        <w:t xml:space="preserve">essentially </w:t>
      </w:r>
      <w:r w:rsidR="009450B8">
        <w:t>just a pass</w:t>
      </w:r>
      <w:r w:rsidR="00FE5575">
        <w:t>-</w:t>
      </w:r>
      <w:r w:rsidR="009450B8">
        <w:t>through.</w:t>
      </w:r>
    </w:p>
    <w:p w14:paraId="41FEBEB7" w14:textId="40C2BDA4" w:rsidR="00727069" w:rsidRDefault="00AB5474" w:rsidP="00413CF3">
      <w:r>
        <w:object w:dxaOrig="2954" w:dyaOrig="2234" w14:anchorId="035075C5">
          <v:shape id="_x0000_i1026" type="#_x0000_t75" style="width:146.9pt;height:111.1pt" o:ole="">
            <v:imagedata r:id="rId37" o:title=""/>
          </v:shape>
          <o:OLEObject Type="Embed" ProgID="Visio.Drawing.11" ShapeID="_x0000_i1026" DrawAspect="Content" ObjectID="_1590243552" r:id="rId38"/>
        </w:object>
      </w:r>
    </w:p>
    <w:p w14:paraId="62177984" w14:textId="76B325B9" w:rsidR="00413CF3" w:rsidRDefault="009450B8" w:rsidP="00413CF3">
      <w:r>
        <w:t xml:space="preserve">In some devices, the </w:t>
      </w:r>
      <w:r w:rsidR="00413CF3">
        <w:t>WICED Bluetooth Stack can be split into a “Host” and a “Controller”</w:t>
      </w:r>
      <w:r w:rsidR="00CF7D30">
        <w:t xml:space="preserve"> part</w:t>
      </w:r>
      <w:r w:rsidR="00511BB2">
        <w:t>.</w:t>
      </w:r>
      <w:r w:rsidR="00CF7D30">
        <w:t xml:space="preserve"> </w:t>
      </w:r>
      <w:r w:rsidR="00511BB2">
        <w:t>F</w:t>
      </w:r>
      <w:r w:rsidR="00CF7D30">
        <w:t>or example</w:t>
      </w:r>
      <w:r>
        <w:t>,</w:t>
      </w:r>
      <w:r w:rsidR="00CF7D30">
        <w:t xml:space="preserve"> the </w:t>
      </w:r>
      <w:proofErr w:type="spellStart"/>
      <w:r w:rsidR="00CF7D30">
        <w:t>PSoC</w:t>
      </w:r>
      <w:proofErr w:type="spellEnd"/>
      <w:r w:rsidR="00CF7D30">
        <w:t xml:space="preserve"> 6 and 4343W Combo Radio </w:t>
      </w:r>
      <w:r w:rsidR="00CB160F">
        <w:t>is a 2-</w:t>
      </w:r>
      <w:r w:rsidR="00511BB2">
        <w:t xml:space="preserve">chip solution that </w:t>
      </w:r>
      <w:r w:rsidR="00CF7D30">
        <w:t>looks like this:</w:t>
      </w:r>
    </w:p>
    <w:p w14:paraId="4625E8C7" w14:textId="1A9A295E" w:rsidR="00CF7D30" w:rsidRDefault="00AB5474" w:rsidP="00413CF3">
      <w:r>
        <w:object w:dxaOrig="2954" w:dyaOrig="3314" w14:anchorId="405511D7">
          <v:shape id="_x0000_i1027" type="#_x0000_t75" style="width:146.9pt;height:164.4pt" o:ole="">
            <v:imagedata r:id="rId39" o:title=""/>
          </v:shape>
          <o:OLEObject Type="Embed" ProgID="Visio.Drawing.11" ShapeID="_x0000_i1027" DrawAspect="Content" ObjectID="_1590243553" r:id="rId40"/>
        </w:object>
      </w:r>
    </w:p>
    <w:p w14:paraId="45AD7E4A" w14:textId="60003FF2" w:rsidR="009450B8" w:rsidRDefault="009450B8" w:rsidP="009450B8">
      <w:r>
        <w:t>The HCI concept was extended by the WICED Software team to provide a means of communication between the application layer of two chips. They call this interface “WICED HCI”.</w:t>
      </w:r>
    </w:p>
    <w:p w14:paraId="523FCAA4" w14:textId="78021AF9" w:rsidR="009450B8" w:rsidRDefault="00AB5474" w:rsidP="00413CF3">
      <w:r>
        <w:object w:dxaOrig="9255" w:dyaOrig="2234" w14:anchorId="5C991687">
          <v:shape id="_x0000_i1028" type="#_x0000_t75" style="width:462.8pt;height:111.1pt" o:ole="">
            <v:imagedata r:id="rId41" o:title=""/>
          </v:shape>
          <o:OLEObject Type="Embed" ProgID="Visio.Drawing.11" ShapeID="_x0000_i1028" DrawAspect="Content" ObjectID="_1590243554" r:id="rId42"/>
        </w:object>
      </w:r>
    </w:p>
    <w:p w14:paraId="5F91C5F3" w14:textId="7663F5C8" w:rsidR="00373A4D" w:rsidRDefault="00373A4D" w:rsidP="002D5601">
      <w:pPr>
        <w:pStyle w:val="Heading2"/>
      </w:pPr>
      <w:bookmarkStart w:id="29" w:name="_Toc516496822"/>
      <w:r>
        <w:t>BT Spy</w:t>
      </w:r>
      <w:bookmarkEnd w:id="29"/>
    </w:p>
    <w:p w14:paraId="0CA8B63C" w14:textId="7B2EAF22" w:rsidR="00373A4D" w:rsidRDefault="00373A4D" w:rsidP="00413CF3">
      <w:r>
        <w:t xml:space="preserve">BTSPY is a </w:t>
      </w:r>
      <w:r w:rsidR="002219B7">
        <w:t xml:space="preserve">debugging </w:t>
      </w:r>
      <w:r>
        <w:t xml:space="preserve">tool provided by Cypress that can sniff the </w:t>
      </w:r>
      <w:r w:rsidR="00CF7D30">
        <w:t xml:space="preserve">WICED </w:t>
      </w:r>
      <w:r>
        <w:t>data</w:t>
      </w:r>
      <w:r w:rsidR="00CF7D30">
        <w:t xml:space="preserve"> </w:t>
      </w:r>
      <w:r>
        <w:t>packets that are crossing the HCI interface.</w:t>
      </w:r>
      <w:r w:rsidR="00CF7D30">
        <w:t xml:space="preserve"> In a monolithic </w:t>
      </w:r>
      <w:r w:rsidR="00493088">
        <w:t>system, like</w:t>
      </w:r>
      <w:r w:rsidR="00CF7D30">
        <w:t xml:space="preserve"> the 20719</w:t>
      </w:r>
      <w:r w:rsidR="00493088">
        <w:t>,</w:t>
      </w:r>
      <w:r w:rsidR="00CF7D30">
        <w:t xml:space="preserve"> </w:t>
      </w:r>
      <w:r w:rsidR="00493088">
        <w:t xml:space="preserve">the </w:t>
      </w:r>
      <w:r w:rsidR="00CF7D30">
        <w:t xml:space="preserve">WICED </w:t>
      </w:r>
      <w:r w:rsidR="00493088">
        <w:t xml:space="preserve">team </w:t>
      </w:r>
      <w:r w:rsidR="00CF7D30">
        <w:t xml:space="preserve">created a Virtual HCI interface that can be </w:t>
      </w:r>
      <w:r w:rsidR="00692665">
        <w:t>reflected</w:t>
      </w:r>
      <w:r w:rsidR="00CF7D30">
        <w:t xml:space="preserve"> to a Serial UART.  In a split setup, like the 4343W, the HCI interface can be “mirrored” to a one of the Serial Ports.</w:t>
      </w:r>
    </w:p>
    <w:p w14:paraId="6DB6AA30" w14:textId="2B59BF7F" w:rsidR="00AF5D4E" w:rsidRDefault="002219B7">
      <w:r>
        <w:t xml:space="preserve">This tool will be talked about in detail in Chapter 6 </w:t>
      </w:r>
      <w:r w:rsidR="008C0046">
        <w:t>–</w:t>
      </w:r>
      <w:r>
        <w:t xml:space="preserve"> Debugging</w:t>
      </w:r>
      <w:r w:rsidR="008C0046">
        <w:t>.</w:t>
      </w:r>
      <w:r w:rsidR="00AF5D4E">
        <w:br w:type="page"/>
      </w:r>
    </w:p>
    <w:p w14:paraId="6B0BBD38" w14:textId="2C4052C7" w:rsidR="00AF5D4E" w:rsidRDefault="00AF5D4E" w:rsidP="002D5601">
      <w:pPr>
        <w:pStyle w:val="Heading1"/>
      </w:pPr>
      <w:bookmarkStart w:id="30" w:name="_Toc516496823"/>
      <w:r>
        <w:lastRenderedPageBreak/>
        <w:t>Exercises</w:t>
      </w:r>
      <w:bookmarkEnd w:id="30"/>
    </w:p>
    <w:p w14:paraId="32849EA2" w14:textId="77777777" w:rsidR="00D50452" w:rsidRPr="009E2D10" w:rsidRDefault="00D50452" w:rsidP="002D5601">
      <w:pPr>
        <w:pStyle w:val="Exercise"/>
      </w:pPr>
      <w:bookmarkStart w:id="31" w:name="_Toc516496824"/>
      <w:r w:rsidRPr="009E2D10">
        <w:t>BLE Notifications</w:t>
      </w:r>
      <w:bookmarkEnd w:id="31"/>
    </w:p>
    <w:p w14:paraId="24C68498" w14:textId="77777777" w:rsidR="00D50452" w:rsidRDefault="00D50452" w:rsidP="00D50452">
      <w:pPr>
        <w:pStyle w:val="Heading3"/>
      </w:pPr>
      <w:r>
        <w:t>Introduction</w:t>
      </w:r>
    </w:p>
    <w:p w14:paraId="6ED98997" w14:textId="77777777" w:rsidR="00D50452" w:rsidRDefault="00D50452" w:rsidP="00D50452">
      <w:r>
        <w:t xml:space="preserve">In this exercise, you will add notifications to the </w:t>
      </w:r>
      <w:proofErr w:type="spellStart"/>
      <w:r>
        <w:t>CapSense</w:t>
      </w:r>
      <w:proofErr w:type="spellEnd"/>
      <w:r>
        <w:t xml:space="preserve"> BLE project from the previous chapter.</w:t>
      </w:r>
    </w:p>
    <w:p w14:paraId="2A8065E9" w14:textId="77777777" w:rsidR="00D50452" w:rsidRDefault="00D50452" w:rsidP="00D50452">
      <w:r>
        <w:t>Below is a table showing the events that occur during this exercise. Arrows indicate the cause/effect of the stack events. New events introduced in this exercise are highlighted.</w:t>
      </w:r>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D50452" w14:paraId="23A24B69" w14:textId="77777777" w:rsidTr="00B45B80">
        <w:tc>
          <w:tcPr>
            <w:tcW w:w="2184" w:type="dxa"/>
            <w:tcBorders>
              <w:bottom w:val="single" w:sz="4" w:space="0" w:color="auto"/>
            </w:tcBorders>
            <w:shd w:val="clear" w:color="auto" w:fill="000000" w:themeFill="text1"/>
          </w:tcPr>
          <w:p w14:paraId="1AD25F75" w14:textId="77777777" w:rsidR="00D50452" w:rsidRPr="00516294" w:rsidRDefault="00D50452" w:rsidP="00B45B80">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13A4CDBE" w14:textId="77777777" w:rsidR="00D50452" w:rsidRPr="00516294" w:rsidRDefault="00D50452" w:rsidP="00B45B80">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3475BB61" w14:textId="77777777" w:rsidR="00D50452" w:rsidRPr="00516294" w:rsidRDefault="00D50452" w:rsidP="00B45B80">
            <w:pPr>
              <w:rPr>
                <w:b/>
                <w:color w:val="FFFFFF" w:themeColor="background1"/>
              </w:rPr>
            </w:pPr>
            <w:r w:rsidRPr="00516294">
              <w:rPr>
                <w:b/>
                <w:color w:val="FFFFFF" w:themeColor="background1"/>
              </w:rPr>
              <w:t>Action</w:t>
            </w:r>
          </w:p>
        </w:tc>
      </w:tr>
      <w:tr w:rsidR="00D50452" w14:paraId="65747D42" w14:textId="77777777" w:rsidTr="00B45B80">
        <w:tc>
          <w:tcPr>
            <w:tcW w:w="2184" w:type="dxa"/>
            <w:vMerge w:val="restart"/>
            <w:shd w:val="clear" w:color="auto" w:fill="FFFFFF" w:themeFill="background1"/>
          </w:tcPr>
          <w:p w14:paraId="2433C673" w14:textId="77777777" w:rsidR="00D50452" w:rsidRDefault="00D50452" w:rsidP="00B45B80">
            <w:r>
              <w:t xml:space="preserve">Board reset </w:t>
            </w:r>
            <w:r>
              <w:sym w:font="Wingdings" w:char="F0E0"/>
            </w:r>
          </w:p>
        </w:tc>
        <w:tc>
          <w:tcPr>
            <w:tcW w:w="5376" w:type="dxa"/>
            <w:shd w:val="clear" w:color="auto" w:fill="FFFFFF" w:themeFill="background1"/>
          </w:tcPr>
          <w:p w14:paraId="7150F24E" w14:textId="77777777" w:rsidR="00D50452" w:rsidRDefault="00D50452" w:rsidP="00B45B80">
            <w:r>
              <w:t xml:space="preserve">BTM_LOCAL_IDENTITY_KEYS_REQUEST_EVT </w:t>
            </w:r>
            <w:r>
              <w:sym w:font="Wingdings" w:char="F0E0"/>
            </w:r>
          </w:p>
        </w:tc>
        <w:tc>
          <w:tcPr>
            <w:tcW w:w="2065" w:type="dxa"/>
            <w:shd w:val="clear" w:color="auto" w:fill="FFFFFF" w:themeFill="background1"/>
          </w:tcPr>
          <w:p w14:paraId="496C93F2" w14:textId="77777777" w:rsidR="00D50452" w:rsidRDefault="00D50452" w:rsidP="00B45B80">
            <w:r>
              <w:t>Not used yet</w:t>
            </w:r>
          </w:p>
        </w:tc>
      </w:tr>
      <w:tr w:rsidR="00D50452" w14:paraId="4FAA365D" w14:textId="77777777" w:rsidTr="00B45B80">
        <w:tc>
          <w:tcPr>
            <w:tcW w:w="2184" w:type="dxa"/>
            <w:vMerge/>
            <w:shd w:val="clear" w:color="auto" w:fill="FFFFFF" w:themeFill="background1"/>
          </w:tcPr>
          <w:p w14:paraId="40F63EB8" w14:textId="77777777" w:rsidR="00D50452" w:rsidRDefault="00D50452" w:rsidP="00B45B80"/>
        </w:tc>
        <w:tc>
          <w:tcPr>
            <w:tcW w:w="5376" w:type="dxa"/>
            <w:shd w:val="clear" w:color="auto" w:fill="FFFFFF" w:themeFill="background1"/>
          </w:tcPr>
          <w:p w14:paraId="41D0E858" w14:textId="77777777" w:rsidR="00D50452" w:rsidRDefault="00D50452" w:rsidP="00B45B80">
            <w:r>
              <w:t xml:space="preserve">BTM_ENABLED_EVT </w:t>
            </w:r>
            <w:r>
              <w:sym w:font="Wingdings" w:char="F0E0"/>
            </w:r>
          </w:p>
        </w:tc>
        <w:tc>
          <w:tcPr>
            <w:tcW w:w="2065" w:type="dxa"/>
            <w:shd w:val="clear" w:color="auto" w:fill="FFFFFF" w:themeFill="background1"/>
          </w:tcPr>
          <w:p w14:paraId="066E4719" w14:textId="77777777" w:rsidR="00D50452" w:rsidRDefault="00D50452" w:rsidP="00B45B80">
            <w:r>
              <w:t xml:space="preserve">Initialize application, start </w:t>
            </w:r>
            <w:proofErr w:type="spellStart"/>
            <w:r>
              <w:t>CapSense</w:t>
            </w:r>
            <w:proofErr w:type="spellEnd"/>
            <w:r>
              <w:t xml:space="preserve"> thread.</w:t>
            </w:r>
          </w:p>
        </w:tc>
      </w:tr>
      <w:tr w:rsidR="00D50452" w14:paraId="0E245606" w14:textId="77777777" w:rsidTr="00B45B80">
        <w:tc>
          <w:tcPr>
            <w:tcW w:w="2184" w:type="dxa"/>
            <w:shd w:val="clear" w:color="auto" w:fill="FFFFFF" w:themeFill="background1"/>
          </w:tcPr>
          <w:p w14:paraId="4FF47509" w14:textId="77777777" w:rsidR="00D50452" w:rsidRDefault="00D50452" w:rsidP="00B45B80"/>
        </w:tc>
        <w:tc>
          <w:tcPr>
            <w:tcW w:w="5376" w:type="dxa"/>
            <w:shd w:val="clear" w:color="auto" w:fill="FFFFFF" w:themeFill="background1"/>
          </w:tcPr>
          <w:p w14:paraId="703ABFA5" w14:textId="77777777" w:rsidR="00D50452" w:rsidRDefault="00D50452" w:rsidP="00B45B80">
            <w:r>
              <w:t>BTM_BLE_ADVERT_STATE_CHANGED_EVT (BTM_BLE_ADVERT_</w:t>
            </w:r>
            <w:r w:rsidRPr="0046282D">
              <w:t xml:space="preserve"> UNDIRECTED</w:t>
            </w:r>
            <w:r>
              <w:t xml:space="preserve"> _HIGH)</w:t>
            </w:r>
          </w:p>
        </w:tc>
        <w:tc>
          <w:tcPr>
            <w:tcW w:w="2065" w:type="dxa"/>
            <w:shd w:val="clear" w:color="auto" w:fill="FFFFFF" w:themeFill="background1"/>
          </w:tcPr>
          <w:p w14:paraId="18D713EE" w14:textId="77777777" w:rsidR="00D50452" w:rsidRDefault="00D50452" w:rsidP="00B45B80">
            <w:r>
              <w:sym w:font="Wingdings" w:char="F0DF"/>
            </w:r>
            <w:r>
              <w:t xml:space="preserve"> Start advertising</w:t>
            </w:r>
          </w:p>
        </w:tc>
      </w:tr>
      <w:tr w:rsidR="00D50452" w14:paraId="40ECF6C4" w14:textId="77777777" w:rsidTr="00B45B80">
        <w:tc>
          <w:tcPr>
            <w:tcW w:w="2184" w:type="dxa"/>
            <w:shd w:val="clear" w:color="auto" w:fill="FFFFFF" w:themeFill="background1"/>
          </w:tcPr>
          <w:p w14:paraId="2304DF60" w14:textId="77777777" w:rsidR="00D50452" w:rsidRDefault="00D50452" w:rsidP="00B45B80">
            <w:proofErr w:type="spellStart"/>
            <w:r>
              <w:t>CySmart</w:t>
            </w:r>
            <w:proofErr w:type="spellEnd"/>
            <w:r>
              <w:t xml:space="preserve"> will now see advertising packets</w:t>
            </w:r>
          </w:p>
        </w:tc>
        <w:tc>
          <w:tcPr>
            <w:tcW w:w="5376" w:type="dxa"/>
            <w:shd w:val="clear" w:color="auto" w:fill="FFFFFF" w:themeFill="background1"/>
          </w:tcPr>
          <w:p w14:paraId="0CFA2C63" w14:textId="77777777" w:rsidR="00D50452" w:rsidRDefault="00D50452" w:rsidP="00B45B80"/>
        </w:tc>
        <w:tc>
          <w:tcPr>
            <w:tcW w:w="2065" w:type="dxa"/>
            <w:shd w:val="clear" w:color="auto" w:fill="FFFFFF" w:themeFill="background1"/>
          </w:tcPr>
          <w:p w14:paraId="74858284" w14:textId="77777777" w:rsidR="00D50452" w:rsidRDefault="00D50452" w:rsidP="00B45B80"/>
        </w:tc>
      </w:tr>
      <w:tr w:rsidR="00D50452" w14:paraId="2A7D9979" w14:textId="77777777" w:rsidTr="00B45B80">
        <w:tc>
          <w:tcPr>
            <w:tcW w:w="2184" w:type="dxa"/>
            <w:vMerge w:val="restart"/>
            <w:shd w:val="clear" w:color="auto" w:fill="FFFFFF" w:themeFill="background1"/>
          </w:tcPr>
          <w:p w14:paraId="5DC39DEF" w14:textId="77777777" w:rsidR="00D50452" w:rsidRDefault="00D50452" w:rsidP="00B45B80">
            <w:r>
              <w:t xml:space="preserve">Connect to device from </w:t>
            </w:r>
            <w:proofErr w:type="spellStart"/>
            <w:r>
              <w:t>CySmart</w:t>
            </w:r>
            <w:proofErr w:type="spellEnd"/>
            <w:r>
              <w:t xml:space="preserve"> </w:t>
            </w:r>
            <w:r>
              <w:sym w:font="Wingdings" w:char="F0E0"/>
            </w:r>
          </w:p>
        </w:tc>
        <w:tc>
          <w:tcPr>
            <w:tcW w:w="5376" w:type="dxa"/>
            <w:shd w:val="clear" w:color="auto" w:fill="FFFFFF" w:themeFill="background1"/>
          </w:tcPr>
          <w:p w14:paraId="348EC6C5" w14:textId="77777777" w:rsidR="00D50452" w:rsidRDefault="00D50452" w:rsidP="00B45B80">
            <w:r>
              <w:t xml:space="preserve">GATT_CONNECTION_STATUS_EVT </w:t>
            </w:r>
            <w:r>
              <w:sym w:font="Wingdings" w:char="F0E0"/>
            </w:r>
          </w:p>
        </w:tc>
        <w:tc>
          <w:tcPr>
            <w:tcW w:w="2065" w:type="dxa"/>
            <w:shd w:val="clear" w:color="auto" w:fill="FFFFFF" w:themeFill="background1"/>
          </w:tcPr>
          <w:p w14:paraId="646C5173" w14:textId="77777777" w:rsidR="00D50452" w:rsidRDefault="00D50452" w:rsidP="00B45B80">
            <w:r>
              <w:t>Set the connection ID and enable pairing</w:t>
            </w:r>
          </w:p>
        </w:tc>
      </w:tr>
      <w:tr w:rsidR="00D50452" w14:paraId="28BA1B3C" w14:textId="77777777" w:rsidTr="00B45B80">
        <w:tc>
          <w:tcPr>
            <w:tcW w:w="2184" w:type="dxa"/>
            <w:vMerge/>
            <w:shd w:val="clear" w:color="auto" w:fill="FFFFFF" w:themeFill="background1"/>
          </w:tcPr>
          <w:p w14:paraId="2F7571A1" w14:textId="77777777" w:rsidR="00D50452" w:rsidRDefault="00D50452" w:rsidP="00B45B80"/>
        </w:tc>
        <w:tc>
          <w:tcPr>
            <w:tcW w:w="5376" w:type="dxa"/>
            <w:shd w:val="clear" w:color="auto" w:fill="FFFFFF" w:themeFill="background1"/>
          </w:tcPr>
          <w:p w14:paraId="4794E995" w14:textId="77777777" w:rsidR="00D50452" w:rsidRDefault="00D50452" w:rsidP="00B45B80">
            <w:r>
              <w:t>BTM_BLE_ADVERT_STATE_CHANGED_EVT (BTM_BLE_ADVERT_OFF)</w:t>
            </w:r>
          </w:p>
        </w:tc>
        <w:tc>
          <w:tcPr>
            <w:tcW w:w="2065" w:type="dxa"/>
            <w:shd w:val="clear" w:color="auto" w:fill="FFFFFF" w:themeFill="background1"/>
          </w:tcPr>
          <w:p w14:paraId="36D1C688" w14:textId="77777777" w:rsidR="00D50452" w:rsidRDefault="00D50452" w:rsidP="00B45B80"/>
        </w:tc>
      </w:tr>
      <w:tr w:rsidR="00D50452" w14:paraId="6D1D88D2" w14:textId="77777777" w:rsidTr="00B45B80">
        <w:tc>
          <w:tcPr>
            <w:tcW w:w="2184" w:type="dxa"/>
            <w:shd w:val="clear" w:color="auto" w:fill="FFFFFF" w:themeFill="background1"/>
          </w:tcPr>
          <w:p w14:paraId="06B39FBF" w14:textId="77777777" w:rsidR="00D50452" w:rsidRDefault="00D50452" w:rsidP="00B45B80">
            <w:r>
              <w:t xml:space="preserve">Read </w:t>
            </w:r>
            <w:proofErr w:type="spellStart"/>
            <w:r>
              <w:t>CapSense</w:t>
            </w:r>
            <w:proofErr w:type="spellEnd"/>
            <w:r>
              <w:t xml:space="preserve"> characteristic while touching buttons </w:t>
            </w:r>
            <w:r>
              <w:sym w:font="Wingdings" w:char="F0E0"/>
            </w:r>
          </w:p>
        </w:tc>
        <w:tc>
          <w:tcPr>
            <w:tcW w:w="5376" w:type="dxa"/>
            <w:shd w:val="clear" w:color="auto" w:fill="FFFFFF" w:themeFill="background1"/>
          </w:tcPr>
          <w:p w14:paraId="340418C9" w14:textId="77777777" w:rsidR="00D50452" w:rsidRDefault="00D50452" w:rsidP="00B45B80">
            <w:r>
              <w:t xml:space="preserve">GATT_ATTRIBUTE_REQUEST_EVT, GATTS_REQ_TYPE_READ </w:t>
            </w:r>
            <w:r>
              <w:sym w:font="Wingdings" w:char="F0E0"/>
            </w:r>
          </w:p>
          <w:p w14:paraId="1C37ABEA" w14:textId="77777777" w:rsidR="00D50452" w:rsidRDefault="00D50452" w:rsidP="00B45B80"/>
        </w:tc>
        <w:tc>
          <w:tcPr>
            <w:tcW w:w="2065" w:type="dxa"/>
            <w:shd w:val="clear" w:color="auto" w:fill="FFFFFF" w:themeFill="background1"/>
          </w:tcPr>
          <w:p w14:paraId="1ECB0222" w14:textId="77777777" w:rsidR="00D50452" w:rsidRDefault="00D50452" w:rsidP="00B45B80">
            <w:r>
              <w:t>Returns button state</w:t>
            </w:r>
          </w:p>
        </w:tc>
      </w:tr>
      <w:tr w:rsidR="00D50452" w14:paraId="30A39EEF" w14:textId="77777777" w:rsidTr="00B45B80">
        <w:tc>
          <w:tcPr>
            <w:tcW w:w="2184" w:type="dxa"/>
            <w:shd w:val="clear" w:color="auto" w:fill="E2EFD9" w:themeFill="accent6" w:themeFillTint="33"/>
          </w:tcPr>
          <w:p w14:paraId="2116E284" w14:textId="77777777" w:rsidR="00D50452" w:rsidRDefault="00D50452" w:rsidP="00B45B80">
            <w:r>
              <w:t xml:space="preserve">Read </w:t>
            </w:r>
            <w:proofErr w:type="spellStart"/>
            <w:r>
              <w:t>CapSense</w:t>
            </w:r>
            <w:proofErr w:type="spellEnd"/>
            <w:r>
              <w:t xml:space="preserve"> CCCD </w:t>
            </w:r>
            <w:r>
              <w:sym w:font="Wingdings" w:char="F0E0"/>
            </w:r>
          </w:p>
        </w:tc>
        <w:tc>
          <w:tcPr>
            <w:tcW w:w="5376" w:type="dxa"/>
            <w:shd w:val="clear" w:color="auto" w:fill="E2EFD9" w:themeFill="accent6" w:themeFillTint="33"/>
          </w:tcPr>
          <w:p w14:paraId="05FCB01B" w14:textId="77777777" w:rsidR="00D50452" w:rsidRDefault="00D50452" w:rsidP="00B45B80">
            <w:r>
              <w:t xml:space="preserve">GATT_ATTRIBUTE_REQUEST_EVT, GATTS_REQ_TYPE_READ </w:t>
            </w:r>
            <w:r>
              <w:sym w:font="Wingdings" w:char="F0E0"/>
            </w:r>
          </w:p>
          <w:p w14:paraId="49FCC098" w14:textId="77777777" w:rsidR="00D50452" w:rsidRDefault="00D50452" w:rsidP="00B45B80"/>
        </w:tc>
        <w:tc>
          <w:tcPr>
            <w:tcW w:w="2065" w:type="dxa"/>
            <w:shd w:val="clear" w:color="auto" w:fill="E2EFD9" w:themeFill="accent6" w:themeFillTint="33"/>
          </w:tcPr>
          <w:p w14:paraId="00755752" w14:textId="77777777" w:rsidR="00D50452" w:rsidRDefault="00D50452" w:rsidP="00B45B80">
            <w:r>
              <w:t>Returns button notification setting</w:t>
            </w:r>
          </w:p>
        </w:tc>
      </w:tr>
      <w:tr w:rsidR="00D50452" w14:paraId="1FCA5846" w14:textId="77777777" w:rsidTr="00B45B80">
        <w:tc>
          <w:tcPr>
            <w:tcW w:w="2184" w:type="dxa"/>
            <w:shd w:val="clear" w:color="auto" w:fill="E2EFD9" w:themeFill="accent6" w:themeFillTint="33"/>
          </w:tcPr>
          <w:p w14:paraId="10150EDF" w14:textId="77777777" w:rsidR="00D50452" w:rsidRDefault="00D50452" w:rsidP="00B45B80">
            <w:r>
              <w:t xml:space="preserve">Write 01:00 to </w:t>
            </w:r>
            <w:proofErr w:type="spellStart"/>
            <w:r>
              <w:t>CapSense</w:t>
            </w:r>
            <w:proofErr w:type="spellEnd"/>
            <w:r>
              <w:t xml:space="preserve"> CCCD </w:t>
            </w:r>
            <w:r>
              <w:sym w:font="Wingdings" w:char="F0E0"/>
            </w:r>
          </w:p>
        </w:tc>
        <w:tc>
          <w:tcPr>
            <w:tcW w:w="5376" w:type="dxa"/>
            <w:shd w:val="clear" w:color="auto" w:fill="E2EFD9" w:themeFill="accent6" w:themeFillTint="33"/>
          </w:tcPr>
          <w:p w14:paraId="12E82A0A" w14:textId="77777777" w:rsidR="00D50452" w:rsidRDefault="00D50452" w:rsidP="00B45B80">
            <w:r>
              <w:t xml:space="preserve">GATT_ATTRIBUTE_REQUEST_EVT, GATTS_REQ_TYPE_WRITE </w:t>
            </w:r>
            <w:r>
              <w:sym w:font="Wingdings" w:char="F0E0"/>
            </w:r>
          </w:p>
        </w:tc>
        <w:tc>
          <w:tcPr>
            <w:tcW w:w="2065" w:type="dxa"/>
            <w:shd w:val="clear" w:color="auto" w:fill="E2EFD9" w:themeFill="accent6" w:themeFillTint="33"/>
          </w:tcPr>
          <w:p w14:paraId="6FA1731F" w14:textId="77777777" w:rsidR="00D50452" w:rsidRDefault="00D50452" w:rsidP="00B45B80">
            <w:r>
              <w:t>Enables notifications</w:t>
            </w:r>
          </w:p>
        </w:tc>
      </w:tr>
      <w:tr w:rsidR="00D50452" w14:paraId="3FEE2B02" w14:textId="77777777" w:rsidTr="00B45B80">
        <w:tc>
          <w:tcPr>
            <w:tcW w:w="2184" w:type="dxa"/>
            <w:shd w:val="clear" w:color="auto" w:fill="E2EFD9" w:themeFill="accent6" w:themeFillTint="33"/>
          </w:tcPr>
          <w:p w14:paraId="30A935CB" w14:textId="77777777" w:rsidR="00D50452" w:rsidRDefault="00D50452" w:rsidP="00B45B80">
            <w:r>
              <w:t xml:space="preserve">Touch buttons </w:t>
            </w:r>
            <w:r>
              <w:sym w:font="Wingdings" w:char="F0E0"/>
            </w:r>
          </w:p>
        </w:tc>
        <w:tc>
          <w:tcPr>
            <w:tcW w:w="5376" w:type="dxa"/>
            <w:shd w:val="clear" w:color="auto" w:fill="E2EFD9" w:themeFill="accent6" w:themeFillTint="33"/>
          </w:tcPr>
          <w:p w14:paraId="668187B5" w14:textId="77777777" w:rsidR="00D50452" w:rsidRDefault="00D50452" w:rsidP="00B45B80"/>
        </w:tc>
        <w:tc>
          <w:tcPr>
            <w:tcW w:w="2065" w:type="dxa"/>
            <w:shd w:val="clear" w:color="auto" w:fill="E2EFD9" w:themeFill="accent6" w:themeFillTint="33"/>
          </w:tcPr>
          <w:p w14:paraId="1240183A" w14:textId="77777777" w:rsidR="00D50452" w:rsidRDefault="00D50452" w:rsidP="00B45B80">
            <w:r>
              <w:t>Send notifications</w:t>
            </w:r>
          </w:p>
        </w:tc>
      </w:tr>
      <w:tr w:rsidR="00D50452" w14:paraId="15F84F4A" w14:textId="77777777" w:rsidTr="00B45B80">
        <w:tc>
          <w:tcPr>
            <w:tcW w:w="2184" w:type="dxa"/>
            <w:vMerge w:val="restart"/>
            <w:shd w:val="clear" w:color="auto" w:fill="FFFFFF" w:themeFill="background1"/>
          </w:tcPr>
          <w:p w14:paraId="2EF4BF93" w14:textId="77777777" w:rsidR="00D50452" w:rsidRDefault="00D50452" w:rsidP="00B45B80">
            <w:r>
              <w:t xml:space="preserve">Disconnect </w:t>
            </w:r>
            <w:r>
              <w:sym w:font="Wingdings" w:char="F0E0"/>
            </w:r>
          </w:p>
        </w:tc>
        <w:tc>
          <w:tcPr>
            <w:tcW w:w="5376" w:type="dxa"/>
            <w:shd w:val="clear" w:color="auto" w:fill="FFFFFF" w:themeFill="background1"/>
          </w:tcPr>
          <w:p w14:paraId="7E6627B1" w14:textId="77777777" w:rsidR="00D50452" w:rsidRDefault="00D50452" w:rsidP="00B45B80">
            <w:r w:rsidRPr="0046282D">
              <w:t>GATT_CONNECTION_STATUS_EVT</w:t>
            </w:r>
            <w:r>
              <w:t xml:space="preserve"> </w:t>
            </w:r>
            <w:r>
              <w:sym w:font="Wingdings" w:char="F0E0"/>
            </w:r>
          </w:p>
        </w:tc>
        <w:tc>
          <w:tcPr>
            <w:tcW w:w="2065" w:type="dxa"/>
            <w:shd w:val="clear" w:color="auto" w:fill="FFFFFF" w:themeFill="background1"/>
          </w:tcPr>
          <w:p w14:paraId="300DA178" w14:textId="77777777" w:rsidR="00D50452" w:rsidRDefault="00D50452" w:rsidP="00B45B80">
            <w:r>
              <w:t>Clear the connection ID and re-start advertising</w:t>
            </w:r>
          </w:p>
        </w:tc>
      </w:tr>
      <w:tr w:rsidR="00D50452" w14:paraId="5039CEC4" w14:textId="77777777" w:rsidTr="00B45B80">
        <w:tc>
          <w:tcPr>
            <w:tcW w:w="2184" w:type="dxa"/>
            <w:vMerge/>
            <w:shd w:val="clear" w:color="auto" w:fill="FFFFFF" w:themeFill="background1"/>
          </w:tcPr>
          <w:p w14:paraId="7206836D" w14:textId="77777777" w:rsidR="00D50452" w:rsidRDefault="00D50452" w:rsidP="00B45B80"/>
        </w:tc>
        <w:tc>
          <w:tcPr>
            <w:tcW w:w="5376" w:type="dxa"/>
            <w:shd w:val="clear" w:color="auto" w:fill="FFFFFF" w:themeFill="background1"/>
          </w:tcPr>
          <w:p w14:paraId="7EECD99D" w14:textId="77777777" w:rsidR="00D50452" w:rsidRDefault="00D50452" w:rsidP="00B45B80">
            <w:r>
              <w:t>BTM_BLE_ADVERT_STATE_CHANGED_EVT (</w:t>
            </w:r>
            <w:r w:rsidRPr="0046282D">
              <w:t>BTM_BLE_ADVERT_UNDIRECTED_HIGH</w:t>
            </w:r>
            <w:r>
              <w:t>)</w:t>
            </w:r>
          </w:p>
        </w:tc>
        <w:tc>
          <w:tcPr>
            <w:tcW w:w="2065" w:type="dxa"/>
            <w:shd w:val="clear" w:color="auto" w:fill="FFFFFF" w:themeFill="background1"/>
          </w:tcPr>
          <w:p w14:paraId="5F656753" w14:textId="77777777" w:rsidR="00D50452" w:rsidRDefault="00D50452" w:rsidP="00B45B80"/>
        </w:tc>
      </w:tr>
      <w:tr w:rsidR="00D50452" w14:paraId="4FC0F3F8" w14:textId="77777777" w:rsidTr="00B45B80">
        <w:tc>
          <w:tcPr>
            <w:tcW w:w="2184" w:type="dxa"/>
            <w:shd w:val="clear" w:color="auto" w:fill="FFFFFF" w:themeFill="background1"/>
          </w:tcPr>
          <w:p w14:paraId="54BE1975" w14:textId="77777777" w:rsidR="00D50452" w:rsidRDefault="00D50452" w:rsidP="00B45B80">
            <w:r>
              <w:lastRenderedPageBreak/>
              <w:t xml:space="preserve">Wait for timeout. </w:t>
            </w:r>
            <w:r>
              <w:sym w:font="Wingdings" w:char="F0E0"/>
            </w:r>
          </w:p>
        </w:tc>
        <w:tc>
          <w:tcPr>
            <w:tcW w:w="5376" w:type="dxa"/>
            <w:shd w:val="clear" w:color="auto" w:fill="FFFFFF" w:themeFill="background1"/>
          </w:tcPr>
          <w:p w14:paraId="1BE378B2" w14:textId="77777777" w:rsidR="00D50452" w:rsidRDefault="00D50452" w:rsidP="00B45B80">
            <w:r>
              <w:t>BTM_BLE_ADVERT_STATE_CHANGED_EVT</w:t>
            </w:r>
          </w:p>
          <w:p w14:paraId="0099FA51" w14:textId="77777777" w:rsidR="00D50452" w:rsidRDefault="00D50452" w:rsidP="00B45B80">
            <w:r>
              <w:t>(BTM_BLE_ADVERT_</w:t>
            </w:r>
            <w:r w:rsidRPr="0046282D">
              <w:t xml:space="preserve"> UNDIRECTED</w:t>
            </w:r>
            <w:r>
              <w:t xml:space="preserve"> _LOW)</w:t>
            </w:r>
          </w:p>
        </w:tc>
        <w:tc>
          <w:tcPr>
            <w:tcW w:w="2065" w:type="dxa"/>
            <w:shd w:val="clear" w:color="auto" w:fill="FFFFFF" w:themeFill="background1"/>
          </w:tcPr>
          <w:p w14:paraId="2E24AB00" w14:textId="77777777" w:rsidR="00D50452" w:rsidRDefault="00D50452" w:rsidP="00B45B80">
            <w:r>
              <w:t>Stack switches to lower advertising rate to save power</w:t>
            </w:r>
          </w:p>
        </w:tc>
      </w:tr>
      <w:tr w:rsidR="00D50452" w14:paraId="7C02865E" w14:textId="77777777" w:rsidTr="00B45B80">
        <w:tc>
          <w:tcPr>
            <w:tcW w:w="2184" w:type="dxa"/>
            <w:shd w:val="clear" w:color="auto" w:fill="FFFFFF" w:themeFill="background1"/>
          </w:tcPr>
          <w:p w14:paraId="385C55B0" w14:textId="77777777" w:rsidR="00D50452" w:rsidRDefault="00D50452" w:rsidP="00B45B80">
            <w:r>
              <w:t xml:space="preserve">Wait for timeout. </w:t>
            </w:r>
            <w:r>
              <w:sym w:font="Wingdings" w:char="F0E0"/>
            </w:r>
          </w:p>
        </w:tc>
        <w:tc>
          <w:tcPr>
            <w:tcW w:w="5376" w:type="dxa"/>
            <w:shd w:val="clear" w:color="auto" w:fill="FFFFFF" w:themeFill="background1"/>
          </w:tcPr>
          <w:p w14:paraId="495001FA" w14:textId="77777777" w:rsidR="00D50452" w:rsidRDefault="00D50452" w:rsidP="00B45B80">
            <w:r>
              <w:t>BTM_BLE_ADVERT_STATE_CHANGED_EVT</w:t>
            </w:r>
          </w:p>
          <w:p w14:paraId="1D68A0C6" w14:textId="77777777" w:rsidR="00D50452" w:rsidRDefault="00D50452" w:rsidP="00B45B80">
            <w:r>
              <w:t>(BTM_BLE_ADVERT_OFF)</w:t>
            </w:r>
          </w:p>
        </w:tc>
        <w:tc>
          <w:tcPr>
            <w:tcW w:w="2065" w:type="dxa"/>
            <w:shd w:val="clear" w:color="auto" w:fill="FFFFFF" w:themeFill="background1"/>
          </w:tcPr>
          <w:p w14:paraId="51EC944F" w14:textId="77777777" w:rsidR="00D50452" w:rsidRDefault="00D50452" w:rsidP="00B45B80">
            <w:r>
              <w:t>Stack stops advertising.</w:t>
            </w:r>
          </w:p>
        </w:tc>
      </w:tr>
    </w:tbl>
    <w:p w14:paraId="07E9C507" w14:textId="77777777" w:rsidR="00D50452" w:rsidRDefault="00D50452" w:rsidP="00D50452"/>
    <w:p w14:paraId="2E386134" w14:textId="77777777" w:rsidR="00D50452" w:rsidRPr="00F70DF4" w:rsidRDefault="00D50452" w:rsidP="00D50452">
      <w:pPr>
        <w:pStyle w:val="Heading3"/>
      </w:pPr>
      <w:r>
        <w:t>Project Creation</w:t>
      </w:r>
    </w:p>
    <w:p w14:paraId="43F5E28E" w14:textId="77777777" w:rsidR="00D50452" w:rsidRDefault="00D50452" w:rsidP="00D50452">
      <w:pPr>
        <w:pStyle w:val="ListParagraph"/>
        <w:numPr>
          <w:ilvl w:val="0"/>
          <w:numId w:val="14"/>
        </w:numPr>
        <w:rPr>
          <w:color w:val="000000" w:themeColor="text1"/>
        </w:rPr>
      </w:pPr>
      <w:r>
        <w:rPr>
          <w:color w:val="000000" w:themeColor="text1"/>
        </w:rPr>
        <w:t>Copy ch04a/ex02_ble_con to ch04b/ex01_ble_ntfy. Rename the files and make the necessary name updates.</w:t>
      </w:r>
    </w:p>
    <w:p w14:paraId="4B01332F" w14:textId="77777777" w:rsidR="00D50452" w:rsidRDefault="00D50452" w:rsidP="00D50452">
      <w:pPr>
        <w:pStyle w:val="ListParagraph"/>
        <w:numPr>
          <w:ilvl w:val="1"/>
          <w:numId w:val="14"/>
        </w:numPr>
        <w:rPr>
          <w:color w:val="000000" w:themeColor="text1"/>
        </w:rPr>
      </w:pPr>
      <w:r>
        <w:rPr>
          <w:color w:val="000000" w:themeColor="text1"/>
        </w:rPr>
        <w:t xml:space="preserve">Hint: Don’t forget to update header file names in the two C files and don't forget to update the source file names in the </w:t>
      </w:r>
      <w:proofErr w:type="spellStart"/>
      <w:r>
        <w:rPr>
          <w:color w:val="000000" w:themeColor="text1"/>
        </w:rPr>
        <w:t>makefile</w:t>
      </w:r>
      <w:proofErr w:type="spellEnd"/>
      <w:r>
        <w:rPr>
          <w:color w:val="000000" w:themeColor="text1"/>
        </w:rPr>
        <w:t>.</w:t>
      </w:r>
    </w:p>
    <w:p w14:paraId="08156480" w14:textId="77777777" w:rsidR="00D50452" w:rsidRDefault="00D50452" w:rsidP="00D50452">
      <w:pPr>
        <w:pStyle w:val="ListParagraph"/>
        <w:numPr>
          <w:ilvl w:val="1"/>
          <w:numId w:val="14"/>
        </w:numPr>
        <w:rPr>
          <w:color w:val="000000" w:themeColor="text1"/>
        </w:rPr>
      </w:pPr>
      <w:r>
        <w:rPr>
          <w:color w:val="000000" w:themeColor="text1"/>
        </w:rPr>
        <w:t xml:space="preserve">Hint: Change the name from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con</w:t>
      </w:r>
      <w:r>
        <w:rPr>
          <w:color w:val="000000" w:themeColor="text1"/>
        </w:rPr>
        <w:t xml:space="preserve"> to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proofErr w:type="spellStart"/>
      <w:r>
        <w:rPr>
          <w:i/>
          <w:color w:val="000000" w:themeColor="text1"/>
        </w:rPr>
        <w:t>ntfy</w:t>
      </w:r>
      <w:proofErr w:type="spellEnd"/>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ex01_ble_ntfy.c file.</w:t>
      </w:r>
    </w:p>
    <w:p w14:paraId="37BD2E7C" w14:textId="77777777" w:rsidR="00D50452" w:rsidRDefault="00D50452" w:rsidP="00D50452">
      <w:pPr>
        <w:pStyle w:val="ListParagraph"/>
        <w:numPr>
          <w:ilvl w:val="1"/>
          <w:numId w:val="14"/>
        </w:numPr>
        <w:rPr>
          <w:color w:val="000000" w:themeColor="text1"/>
        </w:rPr>
      </w:pPr>
      <w:r>
        <w:rPr>
          <w:color w:val="000000" w:themeColor="text1"/>
        </w:rPr>
        <w:t>Hint: Many function names and variable names start with "ex02_ble_con". You can do a global search/replace to change these to "ex01_ble_ntfy" if you want them to be consistent with the project name.</w:t>
      </w:r>
    </w:p>
    <w:p w14:paraId="6FAD166C" w14:textId="77777777" w:rsidR="00D50452" w:rsidRDefault="00D50452" w:rsidP="00D50452">
      <w:pPr>
        <w:pStyle w:val="ListParagraph"/>
        <w:numPr>
          <w:ilvl w:val="1"/>
          <w:numId w:val="14"/>
        </w:numPr>
        <w:rPr>
          <w:color w:val="000000" w:themeColor="text1"/>
        </w:rPr>
      </w:pPr>
      <w:r>
        <w:rPr>
          <w:color w:val="000000" w:themeColor="text1"/>
        </w:rPr>
        <w:t xml:space="preserve">Hint: Remove the WICED Bluetooth </w:t>
      </w:r>
      <w:proofErr w:type="gramStart"/>
      <w:r>
        <w:rPr>
          <w:color w:val="000000" w:themeColor="text1"/>
        </w:rPr>
        <w:t>Designer .</w:t>
      </w:r>
      <w:proofErr w:type="spellStart"/>
      <w:r>
        <w:rPr>
          <w:color w:val="000000" w:themeColor="text1"/>
        </w:rPr>
        <w:t>wic</w:t>
      </w:r>
      <w:proofErr w:type="spellEnd"/>
      <w:proofErr w:type="gramEnd"/>
      <w:r>
        <w:rPr>
          <w:color w:val="000000" w:themeColor="text1"/>
        </w:rPr>
        <w:t xml:space="preserve"> file since it is no longer a starting point for the project.</w:t>
      </w:r>
    </w:p>
    <w:p w14:paraId="5E422318" w14:textId="77777777" w:rsidR="00D50452" w:rsidRDefault="00D50452" w:rsidP="00D50452">
      <w:pPr>
        <w:pStyle w:val="ListParagraph"/>
        <w:numPr>
          <w:ilvl w:val="0"/>
          <w:numId w:val="14"/>
        </w:numPr>
      </w:pPr>
      <w:r>
        <w:t xml:space="preserve">In the GATT database header file, add a new handle for a Client Characteristic Configuration Descriptor (CCCD) for the </w:t>
      </w:r>
      <w:proofErr w:type="spellStart"/>
      <w:r>
        <w:t>CapSense</w:t>
      </w:r>
      <w:proofErr w:type="spellEnd"/>
      <w:r>
        <w:t xml:space="preserve"> Service, Buttons Characteristic.</w:t>
      </w:r>
    </w:p>
    <w:p w14:paraId="2A494548" w14:textId="77777777" w:rsidR="00D50452" w:rsidRDefault="00D50452" w:rsidP="00D50452">
      <w:pPr>
        <w:pStyle w:val="ListParagraph"/>
        <w:numPr>
          <w:ilvl w:val="1"/>
          <w:numId w:val="14"/>
        </w:numPr>
      </w:pPr>
      <w:r>
        <w:t>Hint: the format is: HDLD_&lt;service&gt;_&lt;characteristic&gt;_CLIENT_CONFIGURATION &lt;value&gt;.</w:t>
      </w:r>
    </w:p>
    <w:p w14:paraId="57F3B4C5" w14:textId="77777777" w:rsidR="00D50452" w:rsidRDefault="00D50452" w:rsidP="00D50452">
      <w:pPr>
        <w:pStyle w:val="ListParagraph"/>
        <w:numPr>
          <w:ilvl w:val="1"/>
          <w:numId w:val="14"/>
        </w:numPr>
      </w:pPr>
      <w:r>
        <w:t>Hint: use the next free handle value.</w:t>
      </w:r>
    </w:p>
    <w:p w14:paraId="3B6ACCB2" w14:textId="77777777" w:rsidR="00D50452" w:rsidRDefault="00D50452" w:rsidP="00D50452">
      <w:pPr>
        <w:pStyle w:val="ListParagraph"/>
        <w:numPr>
          <w:ilvl w:val="0"/>
          <w:numId w:val="14"/>
        </w:numPr>
      </w:pPr>
      <w:r>
        <w:t>In the GATT database C file, add the Client Characteristic Configuration Descriptor to the GATT database for the Button Characteristic.</w:t>
      </w:r>
    </w:p>
    <w:p w14:paraId="0B3BAE6C" w14:textId="00B6EF29" w:rsidR="00D50452" w:rsidRDefault="00D50452" w:rsidP="00D50452">
      <w:pPr>
        <w:pStyle w:val="ListParagraph"/>
        <w:numPr>
          <w:ilvl w:val="1"/>
          <w:numId w:val="14"/>
        </w:numPr>
      </w:pPr>
      <w:r>
        <w:t>Hint: We are not adding in pairing yet so make sure the CCCD value has the Read and Write Permissions set.</w:t>
      </w:r>
      <w:r w:rsidR="00265FDC">
        <w:t xml:space="preserve"> That is, don't include </w:t>
      </w:r>
      <w:r w:rsidR="00265FDC" w:rsidRPr="00265FDC">
        <w:rPr>
          <w:i/>
        </w:rPr>
        <w:t>LEGATTDB_PERM_AUTH_WRITABLE</w:t>
      </w:r>
      <w:r w:rsidR="00265FDC">
        <w:t xml:space="preserve"> in the permissions.</w:t>
      </w:r>
    </w:p>
    <w:p w14:paraId="0B9F0BFA" w14:textId="34F0B3A5" w:rsidR="00D50452" w:rsidRDefault="00D50452" w:rsidP="0077593E">
      <w:pPr>
        <w:pStyle w:val="ListParagraph"/>
        <w:numPr>
          <w:ilvl w:val="0"/>
          <w:numId w:val="14"/>
        </w:numPr>
      </w:pPr>
      <w:r>
        <w:t>In the GATT database C file, update the Properties for the Buttons Characteristic to enable Not</w:t>
      </w:r>
      <w:r w:rsidR="0077593E">
        <w:t>ifications</w:t>
      </w:r>
      <w:r>
        <w:t>.</w:t>
      </w:r>
    </w:p>
    <w:p w14:paraId="6F9B25C6" w14:textId="56D95B1D" w:rsidR="00D50452" w:rsidRDefault="00D50452" w:rsidP="00D50452">
      <w:pPr>
        <w:pStyle w:val="ListParagraph"/>
        <w:numPr>
          <w:ilvl w:val="0"/>
          <w:numId w:val="14"/>
        </w:numPr>
      </w:pPr>
      <w:r>
        <w:t xml:space="preserve">In the main C file, add the CCCD </w:t>
      </w:r>
      <w:r w:rsidR="00FD0647">
        <w:t xml:space="preserve">initial value </w:t>
      </w:r>
      <w:r>
        <w:t>array and add it to the GATT attribute lookup table.</w:t>
      </w:r>
    </w:p>
    <w:p w14:paraId="2E05005C" w14:textId="77777777" w:rsidR="00D50452" w:rsidRDefault="00D50452" w:rsidP="00D50452">
      <w:pPr>
        <w:pStyle w:val="ListParagraph"/>
        <w:numPr>
          <w:ilvl w:val="1"/>
          <w:numId w:val="14"/>
        </w:numPr>
      </w:pPr>
      <w:r>
        <w:t>Hint: The CCCD is an array of 2 uint8_t values.</w:t>
      </w:r>
    </w:p>
    <w:p w14:paraId="10EBA4C3" w14:textId="77777777" w:rsidR="00D50452" w:rsidRDefault="00D50452" w:rsidP="00D50452">
      <w:pPr>
        <w:pStyle w:val="ListParagraph"/>
        <w:numPr>
          <w:ilvl w:val="1"/>
          <w:numId w:val="14"/>
        </w:numPr>
      </w:pPr>
      <w:r>
        <w:t xml:space="preserve">Hint: Initialize the CCCD value to 0. </w:t>
      </w:r>
    </w:p>
    <w:p w14:paraId="3B1C906D" w14:textId="77777777" w:rsidR="00D50452" w:rsidRDefault="00D50452" w:rsidP="00D50452">
      <w:pPr>
        <w:pStyle w:val="ListParagraph"/>
        <w:numPr>
          <w:ilvl w:val="0"/>
          <w:numId w:val="14"/>
        </w:numPr>
      </w:pPr>
      <w:r>
        <w:t xml:space="preserve">Declare a global variable of type uint16_t called </w:t>
      </w:r>
      <w:proofErr w:type="spellStart"/>
      <w:r>
        <w:t>connection_id</w:t>
      </w:r>
      <w:proofErr w:type="spellEnd"/>
      <w:r>
        <w:t xml:space="preserve"> that will be used to save the connection ID. This will be used to send notifications when </w:t>
      </w:r>
      <w:proofErr w:type="spellStart"/>
      <w:r>
        <w:t>CapSense</w:t>
      </w:r>
      <w:proofErr w:type="spellEnd"/>
      <w:r>
        <w:t xml:space="preserve"> button values change. Initialize it to 0.</w:t>
      </w:r>
    </w:p>
    <w:p w14:paraId="51DD794B" w14:textId="77777777" w:rsidR="00D50452" w:rsidRDefault="00D50452" w:rsidP="00D50452">
      <w:pPr>
        <w:pStyle w:val="ListParagraph"/>
        <w:numPr>
          <w:ilvl w:val="0"/>
          <w:numId w:val="14"/>
        </w:numPr>
      </w:pPr>
      <w:r>
        <w:t>In the GATT connect handler function:</w:t>
      </w:r>
    </w:p>
    <w:p w14:paraId="388307F7" w14:textId="77777777" w:rsidR="00D50452" w:rsidRDefault="00D50452" w:rsidP="00D50452">
      <w:pPr>
        <w:pStyle w:val="ListParagraph"/>
        <w:numPr>
          <w:ilvl w:val="1"/>
          <w:numId w:val="14"/>
        </w:numPr>
      </w:pPr>
      <w:r>
        <w:t>On a connection add code to:</w:t>
      </w:r>
    </w:p>
    <w:p w14:paraId="15D560C8" w14:textId="77777777" w:rsidR="00D50452" w:rsidRDefault="00D50452" w:rsidP="00D50452">
      <w:pPr>
        <w:pStyle w:val="ListParagraph"/>
        <w:numPr>
          <w:ilvl w:val="2"/>
          <w:numId w:val="14"/>
        </w:numPr>
      </w:pPr>
      <w:r>
        <w:t xml:space="preserve">Save the connection ID to the variable </w:t>
      </w:r>
      <w:proofErr w:type="spellStart"/>
      <w:r>
        <w:t>connection_id</w:t>
      </w:r>
      <w:proofErr w:type="spellEnd"/>
      <w:r>
        <w:t>. That is:</w:t>
      </w:r>
    </w:p>
    <w:p w14:paraId="35EE8829" w14:textId="77777777" w:rsidR="00D50452" w:rsidRDefault="00D50452" w:rsidP="00D50452">
      <w:pPr>
        <w:pStyle w:val="ListParagraph"/>
        <w:ind w:left="2880"/>
      </w:pPr>
      <w:proofErr w:type="spellStart"/>
      <w:r>
        <w:lastRenderedPageBreak/>
        <w:t>connection_id</w:t>
      </w:r>
      <w:proofErr w:type="spellEnd"/>
      <w:r>
        <w:t xml:space="preserve"> = </w:t>
      </w:r>
      <w:proofErr w:type="spellStart"/>
      <w:r>
        <w:t>p_conn_status</w:t>
      </w:r>
      <w:proofErr w:type="spellEnd"/>
      <w:r>
        <w:t>-&gt;</w:t>
      </w:r>
      <w:proofErr w:type="spellStart"/>
      <w:r>
        <w:t>conn_id</w:t>
      </w:r>
      <w:proofErr w:type="spellEnd"/>
      <w:r>
        <w:t>;</w:t>
      </w:r>
    </w:p>
    <w:p w14:paraId="1AEA6CE1" w14:textId="77777777" w:rsidR="00D50452" w:rsidRDefault="00D50452" w:rsidP="00D50452">
      <w:pPr>
        <w:pStyle w:val="ListParagraph"/>
        <w:numPr>
          <w:ilvl w:val="1"/>
          <w:numId w:val="14"/>
        </w:numPr>
      </w:pPr>
      <w:r>
        <w:t>On a disconnection add code to:</w:t>
      </w:r>
    </w:p>
    <w:p w14:paraId="2E5FC15E" w14:textId="77777777" w:rsidR="00D50452" w:rsidRDefault="00D50452" w:rsidP="00D50452">
      <w:pPr>
        <w:pStyle w:val="ListParagraph"/>
        <w:numPr>
          <w:ilvl w:val="2"/>
          <w:numId w:val="14"/>
        </w:numPr>
      </w:pPr>
      <w:r>
        <w:t xml:space="preserve">Reset </w:t>
      </w:r>
      <w:proofErr w:type="spellStart"/>
      <w:r>
        <w:t>connection_id</w:t>
      </w:r>
      <w:proofErr w:type="spellEnd"/>
      <w:r>
        <w:t xml:space="preserve"> to 0.</w:t>
      </w:r>
    </w:p>
    <w:p w14:paraId="2A89ED85" w14:textId="77777777" w:rsidR="00D50452" w:rsidRDefault="00D50452" w:rsidP="00D50452">
      <w:pPr>
        <w:pStyle w:val="ListParagraph"/>
        <w:numPr>
          <w:ilvl w:val="2"/>
          <w:numId w:val="14"/>
        </w:numPr>
      </w:pPr>
      <w:r>
        <w:t>Turn off the CCCD notifications.</w:t>
      </w:r>
    </w:p>
    <w:p w14:paraId="0869CDE7" w14:textId="3C0BBEDD" w:rsidR="00D50452" w:rsidRDefault="00D50452" w:rsidP="00D50452">
      <w:pPr>
        <w:pStyle w:val="ListParagraph"/>
        <w:numPr>
          <w:ilvl w:val="0"/>
          <w:numId w:val="14"/>
        </w:numPr>
      </w:pPr>
      <w:r>
        <w:t xml:space="preserve">In the </w:t>
      </w:r>
      <w:proofErr w:type="spellStart"/>
      <w:r>
        <w:t>CapSense</w:t>
      </w:r>
      <w:proofErr w:type="spellEnd"/>
      <w:r>
        <w:t xml:space="preserve"> Thread function, when a button value changes, check to see if there is a connection and if notifications are enabled. If both are true, send the notification.</w:t>
      </w:r>
    </w:p>
    <w:p w14:paraId="29A5F369" w14:textId="71BD3DE9" w:rsidR="0015246B" w:rsidRDefault="0015246B" w:rsidP="0015246B">
      <w:pPr>
        <w:pStyle w:val="ListParagraph"/>
        <w:numPr>
          <w:ilvl w:val="1"/>
          <w:numId w:val="14"/>
        </w:numPr>
      </w:pPr>
      <w:r>
        <w:t xml:space="preserve">Hint: There is a bitmask defined called </w:t>
      </w:r>
      <w:r w:rsidRPr="0015246B">
        <w:rPr>
          <w:i/>
        </w:rPr>
        <w:t>GATT_CLIENT_CONFIG_NOTIFICATION</w:t>
      </w:r>
      <w:r>
        <w:t xml:space="preserve"> which can be used to mask out the bit for notifications.</w:t>
      </w:r>
    </w:p>
    <w:p w14:paraId="03FCFAE6" w14:textId="773F246C" w:rsidR="0015246B" w:rsidRDefault="0015246B" w:rsidP="0015246B">
      <w:pPr>
        <w:pStyle w:val="ListParagraph"/>
        <w:numPr>
          <w:ilvl w:val="1"/>
          <w:numId w:val="14"/>
        </w:numPr>
      </w:pPr>
      <w:r>
        <w:t xml:space="preserve">Hint: the API to send the notification is </w:t>
      </w:r>
      <w:proofErr w:type="spellStart"/>
      <w:r w:rsidRPr="0015246B">
        <w:rPr>
          <w:i/>
        </w:rPr>
        <w:t>wiced_bt_gatt_send_notification</w:t>
      </w:r>
      <w:proofErr w:type="spellEnd"/>
      <w:r>
        <w:t>.</w:t>
      </w:r>
    </w:p>
    <w:p w14:paraId="4C654635" w14:textId="3CD0279D" w:rsidR="00514330" w:rsidRDefault="00514330" w:rsidP="00514330">
      <w:pPr>
        <w:pStyle w:val="ListParagraph"/>
        <w:numPr>
          <w:ilvl w:val="0"/>
          <w:numId w:val="14"/>
        </w:numPr>
      </w:pPr>
      <w:commentRangeStart w:id="32"/>
      <w:r>
        <w:t xml:space="preserve">In the </w:t>
      </w:r>
      <w:proofErr w:type="spellStart"/>
      <w:r>
        <w:t>wiced_bt_cfg.c</w:t>
      </w:r>
      <w:proofErr w:type="spellEnd"/>
      <w:r>
        <w:t xml:space="preserve"> file, change the setting for </w:t>
      </w:r>
      <w:proofErr w:type="spellStart"/>
      <w:r>
        <w:t>rpa_refresh_timeout</w:t>
      </w:r>
      <w:proofErr w:type="spellEnd"/>
      <w:r>
        <w:t xml:space="preserve"> from </w:t>
      </w:r>
      <w:r w:rsidRPr="005932CF">
        <w:t>WICED_BT_CFG_DEFAULT_RANDOM_ADDRESS_CHANGE_TIMEOUT</w:t>
      </w:r>
      <w:r>
        <w:t xml:space="preserve"> to </w:t>
      </w:r>
      <w:r w:rsidRPr="005932CF">
        <w:t>WICED_BT_CFG_DEFAULT_RANDOM_ADDRESS_NEVER_CHANGE</w:t>
      </w:r>
      <w:r>
        <w:t>.</w:t>
      </w:r>
      <w:commentRangeEnd w:id="32"/>
      <w:r>
        <w:rPr>
          <w:rStyle w:val="CommentReference"/>
        </w:rPr>
        <w:commentReference w:id="32"/>
      </w:r>
    </w:p>
    <w:p w14:paraId="5E0CCE70" w14:textId="77777777" w:rsidR="00D50452" w:rsidRPr="00F70DF4" w:rsidRDefault="00D50452" w:rsidP="00514330">
      <w:pPr>
        <w:pStyle w:val="Heading3"/>
      </w:pPr>
      <w:r>
        <w:t>Testing</w:t>
      </w:r>
    </w:p>
    <w:p w14:paraId="2C588F62" w14:textId="77777777" w:rsidR="00D50452" w:rsidRPr="0006616D" w:rsidRDefault="00D50452" w:rsidP="00514330">
      <w:pPr>
        <w:pStyle w:val="ListParagraph"/>
        <w:keepNext/>
        <w:keepLines/>
        <w:numPr>
          <w:ilvl w:val="0"/>
          <w:numId w:val="19"/>
        </w:numPr>
        <w:rPr>
          <w:color w:val="000000" w:themeColor="text1"/>
        </w:rPr>
      </w:pPr>
      <w:r>
        <w:rPr>
          <w:color w:val="000000" w:themeColor="text1"/>
        </w:rPr>
        <w:t xml:space="preserve">Create a Make Target and run it to </w:t>
      </w:r>
      <w:r>
        <w:t>program the project to the board.</w:t>
      </w:r>
    </w:p>
    <w:p w14:paraId="5C815D45" w14:textId="77777777" w:rsidR="00D50452" w:rsidRDefault="00D50452" w:rsidP="00514330">
      <w:pPr>
        <w:pStyle w:val="ListParagraph"/>
        <w:keepNext/>
        <w:keepLines/>
        <w:numPr>
          <w:ilvl w:val="0"/>
          <w:numId w:val="19"/>
        </w:numPr>
      </w:pPr>
      <w:r>
        <w:t xml:space="preserve">Open the mobile </w:t>
      </w:r>
      <w:proofErr w:type="spellStart"/>
      <w:r>
        <w:t>CySmart</w:t>
      </w:r>
      <w:proofErr w:type="spellEnd"/>
      <w:r>
        <w:t xml:space="preserve"> app.</w:t>
      </w:r>
    </w:p>
    <w:p w14:paraId="69E40285" w14:textId="77777777" w:rsidR="00D50452" w:rsidRDefault="00D50452" w:rsidP="00D50452">
      <w:pPr>
        <w:pStyle w:val="ListParagraph"/>
        <w:numPr>
          <w:ilvl w:val="1"/>
          <w:numId w:val="19"/>
        </w:numPr>
      </w:pPr>
      <w:r>
        <w:t>Android: Open the app settings and make sure that "Initiate paring after connection" is not checked since we haven't enabled pairing (yet).</w:t>
      </w:r>
    </w:p>
    <w:p w14:paraId="6B419C14" w14:textId="43A54F37" w:rsidR="00D50452" w:rsidRPr="00B139D7" w:rsidRDefault="00D50452" w:rsidP="00D50452">
      <w:pPr>
        <w:pStyle w:val="ListParagraph"/>
        <w:numPr>
          <w:ilvl w:val="1"/>
          <w:numId w:val="19"/>
        </w:numPr>
      </w:pPr>
      <w:r>
        <w:t>iPhone</w:t>
      </w:r>
      <w:r w:rsidRPr="00B139D7">
        <w:t xml:space="preserve">: </w:t>
      </w:r>
      <w:r w:rsidR="00B139D7" w:rsidRPr="00B139D7">
        <w:t>The iPhone version doesn’t have these settings so we will deal with it later.</w:t>
      </w:r>
    </w:p>
    <w:p w14:paraId="4F0D9D75" w14:textId="77777777" w:rsidR="00D50452" w:rsidRDefault="00D50452" w:rsidP="00D50452">
      <w:pPr>
        <w:pStyle w:val="ListParagraph"/>
        <w:numPr>
          <w:ilvl w:val="0"/>
          <w:numId w:val="19"/>
        </w:numPr>
      </w:pPr>
      <w:r>
        <w:t>Connect to the device.</w:t>
      </w:r>
    </w:p>
    <w:p w14:paraId="585E6473" w14:textId="77777777" w:rsidR="00D50452" w:rsidRDefault="00D50452" w:rsidP="00D50452">
      <w:pPr>
        <w:pStyle w:val="ListParagraph"/>
        <w:numPr>
          <w:ilvl w:val="0"/>
          <w:numId w:val="19"/>
        </w:numPr>
      </w:pPr>
      <w:r>
        <w:t xml:space="preserve">Open the </w:t>
      </w:r>
      <w:proofErr w:type="spellStart"/>
      <w:r>
        <w:t>CapSense</w:t>
      </w:r>
      <w:proofErr w:type="spellEnd"/>
      <w:r>
        <w:t xml:space="preserve"> widget and observe the button display while touching the </w:t>
      </w:r>
      <w:proofErr w:type="spellStart"/>
      <w:r>
        <w:t>CapSense</w:t>
      </w:r>
      <w:proofErr w:type="spellEnd"/>
      <w:r>
        <w:t xml:space="preserve"> buttons on the kit. The widget uses notifications to update the button display.</w:t>
      </w:r>
    </w:p>
    <w:p w14:paraId="38406C8A" w14:textId="6B5C025F" w:rsidR="00D50452" w:rsidRDefault="00D50452" w:rsidP="00D50452">
      <w:pPr>
        <w:pStyle w:val="ListParagraph"/>
        <w:numPr>
          <w:ilvl w:val="0"/>
          <w:numId w:val="19"/>
        </w:numPr>
      </w:pPr>
      <w:r>
        <w:t xml:space="preserve">Back out of the </w:t>
      </w:r>
      <w:proofErr w:type="spellStart"/>
      <w:r>
        <w:t>CapSense</w:t>
      </w:r>
      <w:proofErr w:type="spellEnd"/>
      <w:r>
        <w:t xml:space="preserve"> widget and open the GATT DB widget. Traverse down to the Button Characteristic and notice that there are now buttons for Read and Notify. Turn on Notify and the</w:t>
      </w:r>
      <w:r w:rsidR="002D0221">
        <w:t>n</w:t>
      </w:r>
      <w:r>
        <w:t xml:space="preserve"> press the buttons to observe that changes are reported real-time.</w:t>
      </w:r>
    </w:p>
    <w:p w14:paraId="1A90BF07" w14:textId="77777777" w:rsidR="00D50452" w:rsidRDefault="00D50452" w:rsidP="00D50452">
      <w:pPr>
        <w:pStyle w:val="ListParagraph"/>
        <w:numPr>
          <w:ilvl w:val="0"/>
          <w:numId w:val="19"/>
        </w:numPr>
      </w:pPr>
      <w:r>
        <w:t xml:space="preserve">Disconnect from the mobile </w:t>
      </w:r>
      <w:proofErr w:type="spellStart"/>
      <w:r>
        <w:t>CySmart</w:t>
      </w:r>
      <w:proofErr w:type="spellEnd"/>
      <w:r>
        <w:t xml:space="preserve"> app and start the PC </w:t>
      </w:r>
      <w:proofErr w:type="spellStart"/>
      <w:r>
        <w:t>CySmart</w:t>
      </w:r>
      <w:proofErr w:type="spellEnd"/>
      <w:r>
        <w:t xml:space="preserve"> app.</w:t>
      </w:r>
    </w:p>
    <w:p w14:paraId="3DFD41AA" w14:textId="77777777" w:rsidR="00D50452" w:rsidRDefault="00D50452" w:rsidP="00D50452">
      <w:pPr>
        <w:pStyle w:val="ListParagraph"/>
        <w:numPr>
          <w:ilvl w:val="1"/>
          <w:numId w:val="19"/>
        </w:numPr>
      </w:pPr>
      <w:r>
        <w:t xml:space="preserve">Hint: you must have a CY5577 </w:t>
      </w:r>
      <w:proofErr w:type="spellStart"/>
      <w:r>
        <w:t>CySmart</w:t>
      </w:r>
      <w:proofErr w:type="spellEnd"/>
      <w:r>
        <w:t xml:space="preserve"> BLE USB dongle connected to your PC.</w:t>
      </w:r>
    </w:p>
    <w:p w14:paraId="37CCF398" w14:textId="77777777" w:rsidR="00D50452" w:rsidRDefault="00D50452" w:rsidP="00D50452">
      <w:pPr>
        <w:pStyle w:val="ListParagraph"/>
        <w:numPr>
          <w:ilvl w:val="0"/>
          <w:numId w:val="19"/>
        </w:numPr>
      </w:pPr>
      <w:r>
        <w:t>Start scanning and then connect to your device.</w:t>
      </w:r>
    </w:p>
    <w:p w14:paraId="4CA9EA15" w14:textId="77777777" w:rsidR="00D50452" w:rsidRDefault="00D50452" w:rsidP="00D50452">
      <w:pPr>
        <w:pStyle w:val="ListParagraph"/>
        <w:numPr>
          <w:ilvl w:val="0"/>
          <w:numId w:val="19"/>
        </w:numPr>
      </w:pPr>
      <w:r>
        <w:t>Click on "Discover all Attributes" and then on "Enable All Notifications".</w:t>
      </w:r>
    </w:p>
    <w:p w14:paraId="2D85F5A1" w14:textId="77777777" w:rsidR="00D50452" w:rsidRDefault="00D50452" w:rsidP="00D50452">
      <w:pPr>
        <w:pStyle w:val="ListParagraph"/>
        <w:numPr>
          <w:ilvl w:val="1"/>
          <w:numId w:val="19"/>
        </w:numPr>
      </w:pPr>
      <w:r>
        <w:t>Hint: you can also turn on/off notifications individually by selecting the Client Characteristic Configuration Description attribute and writing a 1 (to enable) or a 0 (to disable) to the LSB.</w:t>
      </w:r>
    </w:p>
    <w:p w14:paraId="072CFEB4" w14:textId="77777777" w:rsidR="00D50452" w:rsidRDefault="00D50452" w:rsidP="00D50452">
      <w:pPr>
        <w:pStyle w:val="ListParagraph"/>
        <w:numPr>
          <w:ilvl w:val="2"/>
          <w:numId w:val="19"/>
        </w:numPr>
      </w:pPr>
      <w:r>
        <w:t>Hint: Remember that BLE is little-endian so the left-most byte is the LSB.</w:t>
      </w:r>
    </w:p>
    <w:p w14:paraId="6433F15E" w14:textId="77777777" w:rsidR="00D50452" w:rsidRDefault="00D50452" w:rsidP="00D50452">
      <w:pPr>
        <w:pStyle w:val="ListParagraph"/>
        <w:numPr>
          <w:ilvl w:val="0"/>
          <w:numId w:val="19"/>
        </w:numPr>
      </w:pPr>
      <w:r>
        <w:t xml:space="preserve">Press the </w:t>
      </w:r>
      <w:proofErr w:type="spellStart"/>
      <w:r>
        <w:t>CapSense</w:t>
      </w:r>
      <w:proofErr w:type="spellEnd"/>
      <w:r>
        <w:t xml:space="preserve"> buttons and observe that the values update real-time due to the notifications.</w:t>
      </w:r>
    </w:p>
    <w:p w14:paraId="37BF82E8" w14:textId="77777777" w:rsidR="00D50452" w:rsidRDefault="00D50452" w:rsidP="00D50452">
      <w:pPr>
        <w:pStyle w:val="ListParagraph"/>
        <w:numPr>
          <w:ilvl w:val="0"/>
          <w:numId w:val="19"/>
        </w:numPr>
      </w:pPr>
      <w:r>
        <w:t>Click on "Disable All Notifications"</w:t>
      </w:r>
    </w:p>
    <w:p w14:paraId="490DDD5D" w14:textId="77777777" w:rsidR="00D50452" w:rsidRDefault="00D50452" w:rsidP="00D50452">
      <w:pPr>
        <w:pStyle w:val="ListParagraph"/>
        <w:numPr>
          <w:ilvl w:val="0"/>
          <w:numId w:val="19"/>
        </w:numPr>
      </w:pPr>
      <w:r>
        <w:t xml:space="preserve">Press the </w:t>
      </w:r>
      <w:proofErr w:type="spellStart"/>
      <w:r>
        <w:t>CapSense</w:t>
      </w:r>
      <w:proofErr w:type="spellEnd"/>
      <w:r>
        <w:t xml:space="preserve"> buttons again and observe that the values are no longer updated.</w:t>
      </w:r>
    </w:p>
    <w:p w14:paraId="33F225E2" w14:textId="77777777" w:rsidR="00D50452" w:rsidRDefault="00D50452" w:rsidP="00D50452">
      <w:pPr>
        <w:pStyle w:val="ListParagraph"/>
        <w:numPr>
          <w:ilvl w:val="0"/>
          <w:numId w:val="19"/>
        </w:numPr>
      </w:pPr>
      <w:r>
        <w:t>Click "Disconnect".</w:t>
      </w:r>
    </w:p>
    <w:p w14:paraId="6BA4148F" w14:textId="77777777" w:rsidR="00D50452" w:rsidRDefault="00D50452" w:rsidP="00D50452">
      <w:pPr>
        <w:rPr>
          <w:rFonts w:eastAsia="Times New Roman"/>
          <w:b/>
          <w:color w:val="1F4E79" w:themeColor="accent1" w:themeShade="80"/>
          <w:szCs w:val="26"/>
        </w:rPr>
      </w:pPr>
      <w:r>
        <w:br w:type="page"/>
      </w:r>
    </w:p>
    <w:p w14:paraId="10B59A67" w14:textId="77777777" w:rsidR="00D50452" w:rsidRDefault="00D50452" w:rsidP="002D5601">
      <w:pPr>
        <w:pStyle w:val="Exercise"/>
      </w:pPr>
      <w:bookmarkStart w:id="33" w:name="_Toc516496825"/>
      <w:bookmarkStart w:id="34" w:name="_Toc514769085"/>
      <w:r>
        <w:lastRenderedPageBreak/>
        <w:t>BLE Pairing and Security</w:t>
      </w:r>
      <w:bookmarkEnd w:id="33"/>
    </w:p>
    <w:p w14:paraId="21F11CFD" w14:textId="77777777" w:rsidR="00D50452" w:rsidRDefault="00D50452" w:rsidP="00D50452">
      <w:pPr>
        <w:pStyle w:val="Heading3"/>
      </w:pPr>
      <w:r>
        <w:t>Introduction</w:t>
      </w:r>
    </w:p>
    <w:p w14:paraId="39F1D8E6" w14:textId="77777777" w:rsidR="00D50452" w:rsidRDefault="00D50452" w:rsidP="00D50452">
      <w:r>
        <w:t>In this exercise, you will add Pairing to the previous project.</w:t>
      </w:r>
    </w:p>
    <w:p w14:paraId="0E1AB1DF" w14:textId="77777777" w:rsidR="00D50452" w:rsidRDefault="00D50452" w:rsidP="00D50452">
      <w:r>
        <w:t xml:space="preserve">Below is a table showing the events that occur during this exercise. Arrows indicate the cause/effect of the stack events. </w:t>
      </w:r>
      <w:bookmarkStart w:id="35" w:name="_Hlk515529796"/>
      <w:r>
        <w:t>New events introduced in this exercise are highlighted.</w:t>
      </w:r>
      <w:bookmarkEnd w:id="35"/>
    </w:p>
    <w:tbl>
      <w:tblPr>
        <w:tblStyle w:val="TableGrid"/>
        <w:tblW w:w="0" w:type="auto"/>
        <w:tblInd w:w="-275" w:type="dxa"/>
        <w:shd w:val="clear" w:color="auto" w:fill="000000" w:themeFill="text1"/>
        <w:tblLook w:val="04A0" w:firstRow="1" w:lastRow="0" w:firstColumn="1" w:lastColumn="0" w:noHBand="0" w:noVBand="1"/>
      </w:tblPr>
      <w:tblGrid>
        <w:gridCol w:w="2083"/>
        <w:gridCol w:w="5575"/>
        <w:gridCol w:w="1967"/>
      </w:tblGrid>
      <w:tr w:rsidR="00D50452" w14:paraId="2112334B" w14:textId="77777777" w:rsidTr="00B45B80">
        <w:tc>
          <w:tcPr>
            <w:tcW w:w="2184" w:type="dxa"/>
            <w:tcBorders>
              <w:bottom w:val="single" w:sz="4" w:space="0" w:color="auto"/>
            </w:tcBorders>
            <w:shd w:val="clear" w:color="auto" w:fill="000000" w:themeFill="text1"/>
          </w:tcPr>
          <w:p w14:paraId="312661F9" w14:textId="77777777" w:rsidR="00D50452" w:rsidRPr="00516294" w:rsidRDefault="00D50452" w:rsidP="00B45B80">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28895C82" w14:textId="77777777" w:rsidR="00D50452" w:rsidRPr="00516294" w:rsidRDefault="00D50452" w:rsidP="00B45B80">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38AEB2E8" w14:textId="77777777" w:rsidR="00D50452" w:rsidRPr="00516294" w:rsidRDefault="00D50452" w:rsidP="00B45B80">
            <w:pPr>
              <w:rPr>
                <w:b/>
                <w:color w:val="FFFFFF" w:themeColor="background1"/>
              </w:rPr>
            </w:pPr>
            <w:r w:rsidRPr="00516294">
              <w:rPr>
                <w:b/>
                <w:color w:val="FFFFFF" w:themeColor="background1"/>
              </w:rPr>
              <w:t>Action</w:t>
            </w:r>
          </w:p>
        </w:tc>
      </w:tr>
      <w:tr w:rsidR="00D50452" w14:paraId="43FBC893" w14:textId="77777777" w:rsidTr="00B45B80">
        <w:tc>
          <w:tcPr>
            <w:tcW w:w="2184" w:type="dxa"/>
            <w:vMerge w:val="restart"/>
            <w:shd w:val="clear" w:color="auto" w:fill="FFFFFF" w:themeFill="background1"/>
          </w:tcPr>
          <w:p w14:paraId="524682E3" w14:textId="77777777" w:rsidR="00D50452" w:rsidRDefault="00D50452" w:rsidP="00B45B80">
            <w:r>
              <w:t xml:space="preserve">Board reset </w:t>
            </w:r>
            <w:r>
              <w:sym w:font="Wingdings" w:char="F0E0"/>
            </w:r>
          </w:p>
        </w:tc>
        <w:tc>
          <w:tcPr>
            <w:tcW w:w="5376" w:type="dxa"/>
            <w:shd w:val="clear" w:color="auto" w:fill="FFFFFF" w:themeFill="background1"/>
          </w:tcPr>
          <w:p w14:paraId="7618129B" w14:textId="77777777" w:rsidR="00D50452" w:rsidRDefault="00D50452" w:rsidP="00B45B80">
            <w:r>
              <w:t xml:space="preserve">BTM_LOCAL_IDENTITY_KEYS_REQUEST_EVT </w:t>
            </w:r>
            <w:r>
              <w:sym w:font="Wingdings" w:char="F0E0"/>
            </w:r>
          </w:p>
        </w:tc>
        <w:tc>
          <w:tcPr>
            <w:tcW w:w="2065" w:type="dxa"/>
            <w:shd w:val="clear" w:color="auto" w:fill="FFFFFF" w:themeFill="background1"/>
          </w:tcPr>
          <w:p w14:paraId="148EC3D7" w14:textId="77777777" w:rsidR="00D50452" w:rsidRDefault="00D50452" w:rsidP="00B45B80">
            <w:r>
              <w:t>Not used yet</w:t>
            </w:r>
          </w:p>
        </w:tc>
      </w:tr>
      <w:tr w:rsidR="00D50452" w14:paraId="138B6ADD" w14:textId="77777777" w:rsidTr="00B45B80">
        <w:tc>
          <w:tcPr>
            <w:tcW w:w="2184" w:type="dxa"/>
            <w:vMerge/>
            <w:shd w:val="clear" w:color="auto" w:fill="FFFFFF" w:themeFill="background1"/>
          </w:tcPr>
          <w:p w14:paraId="2D4A9575" w14:textId="77777777" w:rsidR="00D50452" w:rsidRDefault="00D50452" w:rsidP="00B45B80"/>
        </w:tc>
        <w:tc>
          <w:tcPr>
            <w:tcW w:w="5376" w:type="dxa"/>
            <w:shd w:val="clear" w:color="auto" w:fill="FFFFFF" w:themeFill="background1"/>
          </w:tcPr>
          <w:p w14:paraId="21546C1E" w14:textId="77777777" w:rsidR="00D50452" w:rsidRDefault="00D50452" w:rsidP="00B45B80">
            <w:r>
              <w:t xml:space="preserve">BTM_ENABLED_EVT </w:t>
            </w:r>
            <w:r>
              <w:sym w:font="Wingdings" w:char="F0E0"/>
            </w:r>
          </w:p>
        </w:tc>
        <w:tc>
          <w:tcPr>
            <w:tcW w:w="2065" w:type="dxa"/>
            <w:shd w:val="clear" w:color="auto" w:fill="FFFFFF" w:themeFill="background1"/>
          </w:tcPr>
          <w:p w14:paraId="3EC480BB" w14:textId="77777777" w:rsidR="00D50452" w:rsidRDefault="00D50452" w:rsidP="00B45B80">
            <w:r>
              <w:t xml:space="preserve">Initialize application, start </w:t>
            </w:r>
            <w:proofErr w:type="spellStart"/>
            <w:r>
              <w:t>CapSense</w:t>
            </w:r>
            <w:proofErr w:type="spellEnd"/>
            <w:r>
              <w:t xml:space="preserve"> thread.</w:t>
            </w:r>
          </w:p>
        </w:tc>
      </w:tr>
      <w:tr w:rsidR="00D50452" w14:paraId="6962ABF5" w14:textId="77777777" w:rsidTr="00B45B80">
        <w:tc>
          <w:tcPr>
            <w:tcW w:w="2184" w:type="dxa"/>
            <w:shd w:val="clear" w:color="auto" w:fill="FFFFFF" w:themeFill="background1"/>
          </w:tcPr>
          <w:p w14:paraId="668F6D76" w14:textId="77777777" w:rsidR="00D50452" w:rsidRDefault="00D50452" w:rsidP="00B45B80"/>
        </w:tc>
        <w:tc>
          <w:tcPr>
            <w:tcW w:w="5376" w:type="dxa"/>
            <w:shd w:val="clear" w:color="auto" w:fill="FFFFFF" w:themeFill="background1"/>
          </w:tcPr>
          <w:p w14:paraId="27672528" w14:textId="77777777" w:rsidR="00D50452" w:rsidRDefault="00D50452" w:rsidP="00B45B80">
            <w:r>
              <w:t>BTM_BLE_ADVERT_STATE_CHANGED_EVT (BTM_BLE_ADVERT_</w:t>
            </w:r>
            <w:r w:rsidRPr="0046282D">
              <w:t xml:space="preserve"> UNDIRECTED</w:t>
            </w:r>
            <w:r>
              <w:t xml:space="preserve"> _HIGH)</w:t>
            </w:r>
          </w:p>
        </w:tc>
        <w:tc>
          <w:tcPr>
            <w:tcW w:w="2065" w:type="dxa"/>
            <w:shd w:val="clear" w:color="auto" w:fill="FFFFFF" w:themeFill="background1"/>
          </w:tcPr>
          <w:p w14:paraId="3B09287A" w14:textId="77777777" w:rsidR="00D50452" w:rsidRDefault="00D50452" w:rsidP="00B45B80">
            <w:r>
              <w:sym w:font="Wingdings" w:char="F0DF"/>
            </w:r>
            <w:r>
              <w:t xml:space="preserve"> Start advertising</w:t>
            </w:r>
          </w:p>
        </w:tc>
      </w:tr>
      <w:tr w:rsidR="00D50452" w14:paraId="2D0BEA07" w14:textId="77777777" w:rsidTr="00B45B80">
        <w:tc>
          <w:tcPr>
            <w:tcW w:w="2184" w:type="dxa"/>
            <w:shd w:val="clear" w:color="auto" w:fill="FFFFFF" w:themeFill="background1"/>
          </w:tcPr>
          <w:p w14:paraId="096BB577" w14:textId="77777777" w:rsidR="00D50452" w:rsidRDefault="00D50452" w:rsidP="00B45B80">
            <w:proofErr w:type="spellStart"/>
            <w:r>
              <w:t>CySmart</w:t>
            </w:r>
            <w:proofErr w:type="spellEnd"/>
            <w:r>
              <w:t xml:space="preserve"> will now see advertising packets</w:t>
            </w:r>
          </w:p>
        </w:tc>
        <w:tc>
          <w:tcPr>
            <w:tcW w:w="5376" w:type="dxa"/>
            <w:shd w:val="clear" w:color="auto" w:fill="FFFFFF" w:themeFill="background1"/>
          </w:tcPr>
          <w:p w14:paraId="041D5972" w14:textId="77777777" w:rsidR="00D50452" w:rsidRDefault="00D50452" w:rsidP="00B45B80"/>
        </w:tc>
        <w:tc>
          <w:tcPr>
            <w:tcW w:w="2065" w:type="dxa"/>
            <w:shd w:val="clear" w:color="auto" w:fill="FFFFFF" w:themeFill="background1"/>
          </w:tcPr>
          <w:p w14:paraId="74FD1B44" w14:textId="77777777" w:rsidR="00D50452" w:rsidRDefault="00D50452" w:rsidP="00B45B80"/>
        </w:tc>
      </w:tr>
      <w:tr w:rsidR="00D50452" w14:paraId="5FED3B8F" w14:textId="77777777" w:rsidTr="00B45B80">
        <w:tc>
          <w:tcPr>
            <w:tcW w:w="2184" w:type="dxa"/>
            <w:vMerge w:val="restart"/>
            <w:shd w:val="clear" w:color="auto" w:fill="FFFFFF" w:themeFill="background1"/>
          </w:tcPr>
          <w:p w14:paraId="3D1DDECB" w14:textId="77777777" w:rsidR="00D50452" w:rsidRDefault="00D50452" w:rsidP="00B45B80">
            <w:r>
              <w:t xml:space="preserve">Connect to device from </w:t>
            </w:r>
            <w:proofErr w:type="spellStart"/>
            <w:r>
              <w:t>CySmart</w:t>
            </w:r>
            <w:proofErr w:type="spellEnd"/>
            <w:r>
              <w:t xml:space="preserve"> </w:t>
            </w:r>
            <w:r>
              <w:sym w:font="Wingdings" w:char="F0E0"/>
            </w:r>
          </w:p>
        </w:tc>
        <w:tc>
          <w:tcPr>
            <w:tcW w:w="5376" w:type="dxa"/>
            <w:shd w:val="clear" w:color="auto" w:fill="FFFFFF" w:themeFill="background1"/>
          </w:tcPr>
          <w:p w14:paraId="3DF8D9D4" w14:textId="77777777" w:rsidR="00D50452" w:rsidRDefault="00D50452" w:rsidP="00B45B80">
            <w:r>
              <w:t xml:space="preserve">GATT_CONNECTION_STATUS_EVT </w:t>
            </w:r>
            <w:r>
              <w:sym w:font="Wingdings" w:char="F0E0"/>
            </w:r>
          </w:p>
        </w:tc>
        <w:tc>
          <w:tcPr>
            <w:tcW w:w="2065" w:type="dxa"/>
            <w:shd w:val="clear" w:color="auto" w:fill="FFFFFF" w:themeFill="background1"/>
          </w:tcPr>
          <w:p w14:paraId="0EC969D1" w14:textId="77777777" w:rsidR="00D50452" w:rsidRDefault="00D50452" w:rsidP="00B45B80">
            <w:r>
              <w:t>Set the connection ID and enable pairing</w:t>
            </w:r>
          </w:p>
        </w:tc>
      </w:tr>
      <w:tr w:rsidR="00D50452" w14:paraId="73440549" w14:textId="77777777" w:rsidTr="00B45B80">
        <w:tc>
          <w:tcPr>
            <w:tcW w:w="2184" w:type="dxa"/>
            <w:vMerge/>
            <w:shd w:val="clear" w:color="auto" w:fill="FFFFFF" w:themeFill="background1"/>
          </w:tcPr>
          <w:p w14:paraId="2B12C57A" w14:textId="77777777" w:rsidR="00D50452" w:rsidRDefault="00D50452" w:rsidP="00B45B80"/>
        </w:tc>
        <w:tc>
          <w:tcPr>
            <w:tcW w:w="5376" w:type="dxa"/>
            <w:shd w:val="clear" w:color="auto" w:fill="FFFFFF" w:themeFill="background1"/>
          </w:tcPr>
          <w:p w14:paraId="0A2E9BB6" w14:textId="77777777" w:rsidR="00D50452" w:rsidRDefault="00D50452" w:rsidP="00B45B80">
            <w:r>
              <w:t>BTM_BLE_ADVERT_STATE_CHANGED_EVT (BTM_BLE_ADVERT_OFF)</w:t>
            </w:r>
          </w:p>
        </w:tc>
        <w:tc>
          <w:tcPr>
            <w:tcW w:w="2065" w:type="dxa"/>
            <w:shd w:val="clear" w:color="auto" w:fill="FFFFFF" w:themeFill="background1"/>
          </w:tcPr>
          <w:p w14:paraId="3918460C" w14:textId="77777777" w:rsidR="00D50452" w:rsidRDefault="00D50452" w:rsidP="00B45B80"/>
        </w:tc>
      </w:tr>
      <w:tr w:rsidR="00D50452" w14:paraId="4E2850F2" w14:textId="77777777" w:rsidTr="00B45B80">
        <w:tc>
          <w:tcPr>
            <w:tcW w:w="2184" w:type="dxa"/>
            <w:vMerge w:val="restart"/>
            <w:shd w:val="clear" w:color="auto" w:fill="E2EFD9" w:themeFill="accent6" w:themeFillTint="33"/>
          </w:tcPr>
          <w:p w14:paraId="138BB3F0" w14:textId="77777777" w:rsidR="00D50452" w:rsidRDefault="00D50452" w:rsidP="00B45B80">
            <w:r>
              <w:t xml:space="preserve">Pair </w:t>
            </w:r>
            <w:r>
              <w:sym w:font="Wingdings" w:char="F0E0"/>
            </w:r>
          </w:p>
        </w:tc>
        <w:tc>
          <w:tcPr>
            <w:tcW w:w="5376" w:type="dxa"/>
            <w:shd w:val="clear" w:color="auto" w:fill="E2EFD9" w:themeFill="accent6" w:themeFillTint="33"/>
          </w:tcPr>
          <w:p w14:paraId="7182BFBF" w14:textId="77777777" w:rsidR="00D50452" w:rsidRDefault="00D50452" w:rsidP="00B45B80">
            <w:r>
              <w:t xml:space="preserve">BTM_SECURITY_REQUEST_EVT </w:t>
            </w:r>
            <w:r>
              <w:sym w:font="Wingdings" w:char="F0E0"/>
            </w:r>
          </w:p>
        </w:tc>
        <w:tc>
          <w:tcPr>
            <w:tcW w:w="2065" w:type="dxa"/>
            <w:shd w:val="clear" w:color="auto" w:fill="E2EFD9" w:themeFill="accent6" w:themeFillTint="33"/>
          </w:tcPr>
          <w:p w14:paraId="4003001E" w14:textId="77777777" w:rsidR="00D50452" w:rsidRDefault="00D50452" w:rsidP="00B45B80">
            <w:r>
              <w:t>Grant security</w:t>
            </w:r>
          </w:p>
        </w:tc>
      </w:tr>
      <w:tr w:rsidR="00D50452" w14:paraId="27C42D7F" w14:textId="77777777" w:rsidTr="00B45B80">
        <w:tc>
          <w:tcPr>
            <w:tcW w:w="2184" w:type="dxa"/>
            <w:vMerge/>
            <w:shd w:val="clear" w:color="auto" w:fill="E2EFD9" w:themeFill="accent6" w:themeFillTint="33"/>
          </w:tcPr>
          <w:p w14:paraId="7BB629C7" w14:textId="77777777" w:rsidR="00D50452" w:rsidRDefault="00D50452" w:rsidP="00B45B80"/>
        </w:tc>
        <w:tc>
          <w:tcPr>
            <w:tcW w:w="5376" w:type="dxa"/>
            <w:shd w:val="clear" w:color="auto" w:fill="E2EFD9" w:themeFill="accent6" w:themeFillTint="33"/>
          </w:tcPr>
          <w:p w14:paraId="166DBDA4" w14:textId="77777777" w:rsidR="00D50452" w:rsidRDefault="00D50452" w:rsidP="00B45B80">
            <w:r>
              <w:t>BTM_PAIRING_IO_CAPABILITIES_BLE_REQUEST_EVT</w:t>
            </w:r>
            <w:r>
              <w:sym w:font="Wingdings" w:char="F0E0"/>
            </w:r>
          </w:p>
        </w:tc>
        <w:tc>
          <w:tcPr>
            <w:tcW w:w="2065" w:type="dxa"/>
            <w:shd w:val="clear" w:color="auto" w:fill="E2EFD9" w:themeFill="accent6" w:themeFillTint="33"/>
          </w:tcPr>
          <w:p w14:paraId="0B110A48" w14:textId="77777777" w:rsidR="00D50452" w:rsidRDefault="00D50452" w:rsidP="00B45B80">
            <w:r>
              <w:t>Capabilities are set</w:t>
            </w:r>
          </w:p>
        </w:tc>
      </w:tr>
      <w:tr w:rsidR="00D50452" w14:paraId="3FA7F338" w14:textId="77777777" w:rsidTr="00B45B80">
        <w:tc>
          <w:tcPr>
            <w:tcW w:w="2184" w:type="dxa"/>
            <w:vMerge/>
            <w:shd w:val="clear" w:color="auto" w:fill="E2EFD9" w:themeFill="accent6" w:themeFillTint="33"/>
          </w:tcPr>
          <w:p w14:paraId="2C12239A" w14:textId="77777777" w:rsidR="00D50452" w:rsidRDefault="00D50452" w:rsidP="00B45B80"/>
        </w:tc>
        <w:tc>
          <w:tcPr>
            <w:tcW w:w="5376" w:type="dxa"/>
            <w:shd w:val="clear" w:color="auto" w:fill="E2EFD9" w:themeFill="accent6" w:themeFillTint="33"/>
          </w:tcPr>
          <w:p w14:paraId="4EEC82D7" w14:textId="77777777" w:rsidR="00D50452" w:rsidRDefault="00D50452" w:rsidP="00B45B80">
            <w:r>
              <w:t>BTM_ENCRYPTION_STATUS_EVT</w:t>
            </w:r>
          </w:p>
        </w:tc>
        <w:tc>
          <w:tcPr>
            <w:tcW w:w="2065" w:type="dxa"/>
            <w:shd w:val="clear" w:color="auto" w:fill="E2EFD9" w:themeFill="accent6" w:themeFillTint="33"/>
          </w:tcPr>
          <w:p w14:paraId="62645F46" w14:textId="77777777" w:rsidR="00D50452" w:rsidRDefault="00D50452" w:rsidP="00B45B80">
            <w:r>
              <w:t>Not used yet</w:t>
            </w:r>
          </w:p>
        </w:tc>
      </w:tr>
      <w:tr w:rsidR="00D50452" w14:paraId="238769E8" w14:textId="77777777" w:rsidTr="00B45B80">
        <w:tc>
          <w:tcPr>
            <w:tcW w:w="2184" w:type="dxa"/>
            <w:vMerge/>
            <w:shd w:val="clear" w:color="auto" w:fill="E2EFD9" w:themeFill="accent6" w:themeFillTint="33"/>
          </w:tcPr>
          <w:p w14:paraId="292A8FAD" w14:textId="77777777" w:rsidR="00D50452" w:rsidRDefault="00D50452" w:rsidP="00B45B80"/>
        </w:tc>
        <w:tc>
          <w:tcPr>
            <w:tcW w:w="5376" w:type="dxa"/>
            <w:shd w:val="clear" w:color="auto" w:fill="E2EFD9" w:themeFill="accent6" w:themeFillTint="33"/>
          </w:tcPr>
          <w:p w14:paraId="60D69BA4" w14:textId="77777777" w:rsidR="00D50452" w:rsidRDefault="00D50452" w:rsidP="00B45B80">
            <w:r>
              <w:t>BTM_PAIRED_DEVICE_LINK_KEYS_UPDATE_EVT</w:t>
            </w:r>
          </w:p>
        </w:tc>
        <w:tc>
          <w:tcPr>
            <w:tcW w:w="2065" w:type="dxa"/>
            <w:shd w:val="clear" w:color="auto" w:fill="E2EFD9" w:themeFill="accent6" w:themeFillTint="33"/>
          </w:tcPr>
          <w:p w14:paraId="241DBA79" w14:textId="77777777" w:rsidR="00D50452" w:rsidRDefault="00D50452" w:rsidP="00B45B80">
            <w:r>
              <w:t>Not used yet</w:t>
            </w:r>
          </w:p>
        </w:tc>
      </w:tr>
      <w:tr w:rsidR="00D50452" w14:paraId="04992C80" w14:textId="77777777" w:rsidTr="00B45B80">
        <w:tc>
          <w:tcPr>
            <w:tcW w:w="2184" w:type="dxa"/>
            <w:vMerge/>
            <w:shd w:val="clear" w:color="auto" w:fill="E2EFD9" w:themeFill="accent6" w:themeFillTint="33"/>
          </w:tcPr>
          <w:p w14:paraId="1CF6BABB" w14:textId="77777777" w:rsidR="00D50452" w:rsidRDefault="00D50452" w:rsidP="00B45B80"/>
        </w:tc>
        <w:tc>
          <w:tcPr>
            <w:tcW w:w="5376" w:type="dxa"/>
            <w:shd w:val="clear" w:color="auto" w:fill="E2EFD9" w:themeFill="accent6" w:themeFillTint="33"/>
          </w:tcPr>
          <w:p w14:paraId="40665C6B" w14:textId="77777777" w:rsidR="00D50452" w:rsidRDefault="00D50452" w:rsidP="00B45B80">
            <w:r>
              <w:t>BTM_PAIRING_COMPLETE_EVT</w:t>
            </w:r>
          </w:p>
        </w:tc>
        <w:tc>
          <w:tcPr>
            <w:tcW w:w="2065" w:type="dxa"/>
            <w:shd w:val="clear" w:color="auto" w:fill="E2EFD9" w:themeFill="accent6" w:themeFillTint="33"/>
          </w:tcPr>
          <w:p w14:paraId="31F44F76" w14:textId="77777777" w:rsidR="00D50452" w:rsidRDefault="00D50452" w:rsidP="00B45B80">
            <w:r>
              <w:t>Not used yet</w:t>
            </w:r>
          </w:p>
        </w:tc>
      </w:tr>
      <w:tr w:rsidR="00D50452" w14:paraId="4B7291DC" w14:textId="77777777" w:rsidTr="00B45B80">
        <w:tc>
          <w:tcPr>
            <w:tcW w:w="2184" w:type="dxa"/>
            <w:shd w:val="clear" w:color="auto" w:fill="FFFFFF" w:themeFill="background1"/>
          </w:tcPr>
          <w:p w14:paraId="034CDAAF" w14:textId="77777777" w:rsidR="00D50452" w:rsidRDefault="00D50452" w:rsidP="00B45B80">
            <w:r>
              <w:t xml:space="preserve">Read </w:t>
            </w:r>
            <w:proofErr w:type="spellStart"/>
            <w:r>
              <w:t>CapSense</w:t>
            </w:r>
            <w:proofErr w:type="spellEnd"/>
            <w:r>
              <w:t xml:space="preserve"> characteristic while touching buttons </w:t>
            </w:r>
            <w:r>
              <w:sym w:font="Wingdings" w:char="F0E0"/>
            </w:r>
          </w:p>
        </w:tc>
        <w:tc>
          <w:tcPr>
            <w:tcW w:w="5376" w:type="dxa"/>
            <w:shd w:val="clear" w:color="auto" w:fill="FFFFFF" w:themeFill="background1"/>
          </w:tcPr>
          <w:p w14:paraId="366E172F" w14:textId="77777777" w:rsidR="00D50452" w:rsidRDefault="00D50452" w:rsidP="00B45B80">
            <w:r>
              <w:t xml:space="preserve">GATT_ATTRIBUTE_REQUEST_EVT, GATTS_REQ_TYPE_READ </w:t>
            </w:r>
            <w:r>
              <w:sym w:font="Wingdings" w:char="F0E0"/>
            </w:r>
          </w:p>
          <w:p w14:paraId="387C34FA" w14:textId="77777777" w:rsidR="00D50452" w:rsidRDefault="00D50452" w:rsidP="00B45B80"/>
        </w:tc>
        <w:tc>
          <w:tcPr>
            <w:tcW w:w="2065" w:type="dxa"/>
            <w:shd w:val="clear" w:color="auto" w:fill="FFFFFF" w:themeFill="background1"/>
          </w:tcPr>
          <w:p w14:paraId="10092F91" w14:textId="77777777" w:rsidR="00D50452" w:rsidRDefault="00D50452" w:rsidP="00B45B80">
            <w:r>
              <w:t>Returns button state</w:t>
            </w:r>
          </w:p>
        </w:tc>
      </w:tr>
      <w:tr w:rsidR="00D50452" w14:paraId="0DCC7266" w14:textId="77777777" w:rsidTr="00B45B80">
        <w:tc>
          <w:tcPr>
            <w:tcW w:w="2184" w:type="dxa"/>
            <w:shd w:val="clear" w:color="auto" w:fill="FFFFFF" w:themeFill="background1"/>
          </w:tcPr>
          <w:p w14:paraId="05528A01" w14:textId="77777777" w:rsidR="00D50452" w:rsidRDefault="00D50452" w:rsidP="00B45B80">
            <w:r>
              <w:t xml:space="preserve">Read </w:t>
            </w:r>
            <w:proofErr w:type="spellStart"/>
            <w:r>
              <w:t>CapSense</w:t>
            </w:r>
            <w:proofErr w:type="spellEnd"/>
            <w:r>
              <w:t xml:space="preserve"> CCCD </w:t>
            </w:r>
            <w:r>
              <w:sym w:font="Wingdings" w:char="F0E0"/>
            </w:r>
          </w:p>
        </w:tc>
        <w:tc>
          <w:tcPr>
            <w:tcW w:w="5376" w:type="dxa"/>
            <w:shd w:val="clear" w:color="auto" w:fill="FFFFFF" w:themeFill="background1"/>
          </w:tcPr>
          <w:p w14:paraId="4A84FD1D" w14:textId="77777777" w:rsidR="00D50452" w:rsidRDefault="00D50452" w:rsidP="00B45B80">
            <w:r>
              <w:t xml:space="preserve">GATT_ATTRIBUTE_REQUEST_EVT, GATTS_REQ_TYPE_READ </w:t>
            </w:r>
            <w:r>
              <w:sym w:font="Wingdings" w:char="F0E0"/>
            </w:r>
          </w:p>
          <w:p w14:paraId="6AEF1694" w14:textId="77777777" w:rsidR="00D50452" w:rsidRDefault="00D50452" w:rsidP="00B45B80"/>
        </w:tc>
        <w:tc>
          <w:tcPr>
            <w:tcW w:w="2065" w:type="dxa"/>
            <w:shd w:val="clear" w:color="auto" w:fill="FFFFFF" w:themeFill="background1"/>
          </w:tcPr>
          <w:p w14:paraId="71420BD2" w14:textId="77777777" w:rsidR="00D50452" w:rsidRDefault="00D50452" w:rsidP="00B45B80">
            <w:r>
              <w:t>Returns button notification setting</w:t>
            </w:r>
          </w:p>
        </w:tc>
      </w:tr>
      <w:tr w:rsidR="00D50452" w14:paraId="67AE697E" w14:textId="77777777" w:rsidTr="00B45B80">
        <w:tc>
          <w:tcPr>
            <w:tcW w:w="2184" w:type="dxa"/>
            <w:shd w:val="clear" w:color="auto" w:fill="FFFFFF" w:themeFill="background1"/>
          </w:tcPr>
          <w:p w14:paraId="774D7750" w14:textId="77777777" w:rsidR="00D50452" w:rsidRDefault="00D50452" w:rsidP="00B45B80">
            <w:r>
              <w:t xml:space="preserve">Write 01:00 to </w:t>
            </w:r>
            <w:proofErr w:type="spellStart"/>
            <w:r>
              <w:t>CapSense</w:t>
            </w:r>
            <w:proofErr w:type="spellEnd"/>
            <w:r>
              <w:t xml:space="preserve"> CCCD </w:t>
            </w:r>
            <w:r>
              <w:sym w:font="Wingdings" w:char="F0E0"/>
            </w:r>
          </w:p>
        </w:tc>
        <w:tc>
          <w:tcPr>
            <w:tcW w:w="5376" w:type="dxa"/>
            <w:shd w:val="clear" w:color="auto" w:fill="FFFFFF" w:themeFill="background1"/>
          </w:tcPr>
          <w:p w14:paraId="71E7241B" w14:textId="77777777" w:rsidR="00D50452" w:rsidRDefault="00D50452" w:rsidP="00B45B80">
            <w:r>
              <w:t xml:space="preserve">GATT_ATTRIBUTE_REQUEST_EVT, GATTS_REQ_TYPE_WRITE </w:t>
            </w:r>
            <w:r>
              <w:sym w:font="Wingdings" w:char="F0E0"/>
            </w:r>
          </w:p>
        </w:tc>
        <w:tc>
          <w:tcPr>
            <w:tcW w:w="2065" w:type="dxa"/>
            <w:shd w:val="clear" w:color="auto" w:fill="FFFFFF" w:themeFill="background1"/>
          </w:tcPr>
          <w:p w14:paraId="4B611D50" w14:textId="77777777" w:rsidR="00D50452" w:rsidRDefault="00D50452" w:rsidP="00B45B80">
            <w:r>
              <w:t>Enables notifications</w:t>
            </w:r>
          </w:p>
        </w:tc>
      </w:tr>
      <w:tr w:rsidR="00D50452" w14:paraId="57123A85" w14:textId="77777777" w:rsidTr="00B45B80">
        <w:tc>
          <w:tcPr>
            <w:tcW w:w="2184" w:type="dxa"/>
            <w:shd w:val="clear" w:color="auto" w:fill="FFFFFF" w:themeFill="background1"/>
          </w:tcPr>
          <w:p w14:paraId="2911E20A" w14:textId="77777777" w:rsidR="00D50452" w:rsidRDefault="00D50452" w:rsidP="00B45B80">
            <w:r>
              <w:t xml:space="preserve">Touch buttons </w:t>
            </w:r>
            <w:r>
              <w:sym w:font="Wingdings" w:char="F0E0"/>
            </w:r>
          </w:p>
        </w:tc>
        <w:tc>
          <w:tcPr>
            <w:tcW w:w="5376" w:type="dxa"/>
            <w:shd w:val="clear" w:color="auto" w:fill="FFFFFF" w:themeFill="background1"/>
          </w:tcPr>
          <w:p w14:paraId="2E195640" w14:textId="77777777" w:rsidR="00D50452" w:rsidRDefault="00D50452" w:rsidP="00B45B80"/>
        </w:tc>
        <w:tc>
          <w:tcPr>
            <w:tcW w:w="2065" w:type="dxa"/>
            <w:shd w:val="clear" w:color="auto" w:fill="FFFFFF" w:themeFill="background1"/>
          </w:tcPr>
          <w:p w14:paraId="1D0EAD12" w14:textId="77777777" w:rsidR="00D50452" w:rsidRDefault="00D50452" w:rsidP="00B45B80">
            <w:r>
              <w:t>Send notifications</w:t>
            </w:r>
          </w:p>
        </w:tc>
      </w:tr>
      <w:tr w:rsidR="00D50452" w14:paraId="4264C2C5" w14:textId="77777777" w:rsidTr="00B45B80">
        <w:tc>
          <w:tcPr>
            <w:tcW w:w="2184" w:type="dxa"/>
            <w:vMerge w:val="restart"/>
            <w:shd w:val="clear" w:color="auto" w:fill="FFFFFF" w:themeFill="background1"/>
          </w:tcPr>
          <w:p w14:paraId="715BD5E2" w14:textId="77777777" w:rsidR="00D50452" w:rsidRDefault="00D50452" w:rsidP="00B45B80">
            <w:r>
              <w:lastRenderedPageBreak/>
              <w:t xml:space="preserve">Disconnect </w:t>
            </w:r>
            <w:r>
              <w:sym w:font="Wingdings" w:char="F0E0"/>
            </w:r>
          </w:p>
        </w:tc>
        <w:tc>
          <w:tcPr>
            <w:tcW w:w="5376" w:type="dxa"/>
            <w:shd w:val="clear" w:color="auto" w:fill="FFFFFF" w:themeFill="background1"/>
          </w:tcPr>
          <w:p w14:paraId="6B292993" w14:textId="77777777" w:rsidR="00D50452" w:rsidRDefault="00D50452" w:rsidP="00B45B80">
            <w:r w:rsidRPr="0046282D">
              <w:t>GATT_CONNECTION_STATUS_EVT</w:t>
            </w:r>
            <w:r>
              <w:t xml:space="preserve"> </w:t>
            </w:r>
            <w:r>
              <w:sym w:font="Wingdings" w:char="F0E0"/>
            </w:r>
          </w:p>
        </w:tc>
        <w:tc>
          <w:tcPr>
            <w:tcW w:w="2065" w:type="dxa"/>
            <w:shd w:val="clear" w:color="auto" w:fill="FFFFFF" w:themeFill="background1"/>
          </w:tcPr>
          <w:p w14:paraId="252CCA97" w14:textId="56BB5DE1" w:rsidR="00D50452" w:rsidRDefault="00127B08" w:rsidP="00B45B80">
            <w:r>
              <w:t>Clear the connection ID</w:t>
            </w:r>
          </w:p>
        </w:tc>
      </w:tr>
      <w:tr w:rsidR="00D50452" w14:paraId="13550459" w14:textId="77777777" w:rsidTr="00B45B80">
        <w:tc>
          <w:tcPr>
            <w:tcW w:w="2184" w:type="dxa"/>
            <w:vMerge/>
            <w:shd w:val="clear" w:color="auto" w:fill="FFFFFF" w:themeFill="background1"/>
          </w:tcPr>
          <w:p w14:paraId="2E90D716" w14:textId="77777777" w:rsidR="00D50452" w:rsidRDefault="00D50452" w:rsidP="00B45B80"/>
        </w:tc>
        <w:tc>
          <w:tcPr>
            <w:tcW w:w="5376" w:type="dxa"/>
            <w:shd w:val="clear" w:color="auto" w:fill="FFFFFF" w:themeFill="background1"/>
          </w:tcPr>
          <w:p w14:paraId="05982077" w14:textId="77777777" w:rsidR="00D50452" w:rsidRDefault="00D50452" w:rsidP="00B45B80">
            <w:r>
              <w:t>BTM_BLE_ADVERT_STATE_CHANGED_EVT (</w:t>
            </w:r>
            <w:r w:rsidRPr="0046282D">
              <w:t>BTM_BLE_ADVERT_UNDIRECTED_HIGH</w:t>
            </w:r>
            <w:r>
              <w:t>)</w:t>
            </w:r>
          </w:p>
        </w:tc>
        <w:tc>
          <w:tcPr>
            <w:tcW w:w="2065" w:type="dxa"/>
            <w:shd w:val="clear" w:color="auto" w:fill="FFFFFF" w:themeFill="background1"/>
          </w:tcPr>
          <w:p w14:paraId="382234EC" w14:textId="144531E8" w:rsidR="00D50452" w:rsidRDefault="00127B08" w:rsidP="00B45B80">
            <w:r>
              <w:t>Re-start advertising</w:t>
            </w:r>
          </w:p>
        </w:tc>
      </w:tr>
      <w:tr w:rsidR="00D50452" w14:paraId="287B6B1A" w14:textId="77777777" w:rsidTr="00B45B80">
        <w:tc>
          <w:tcPr>
            <w:tcW w:w="2184" w:type="dxa"/>
            <w:shd w:val="clear" w:color="auto" w:fill="FFFFFF" w:themeFill="background1"/>
          </w:tcPr>
          <w:p w14:paraId="3F94902A" w14:textId="77777777" w:rsidR="00D50452" w:rsidRDefault="00D50452" w:rsidP="00B45B80">
            <w:r>
              <w:t xml:space="preserve">Wait for timeout. </w:t>
            </w:r>
            <w:r>
              <w:sym w:font="Wingdings" w:char="F0E0"/>
            </w:r>
          </w:p>
        </w:tc>
        <w:tc>
          <w:tcPr>
            <w:tcW w:w="5376" w:type="dxa"/>
            <w:shd w:val="clear" w:color="auto" w:fill="FFFFFF" w:themeFill="background1"/>
          </w:tcPr>
          <w:p w14:paraId="416B8030" w14:textId="77777777" w:rsidR="00D50452" w:rsidRDefault="00D50452" w:rsidP="00B45B80">
            <w:r>
              <w:t>BTM_BLE_ADVERT_STATE_CHANGED_EVT</w:t>
            </w:r>
          </w:p>
          <w:p w14:paraId="54217E9D" w14:textId="77777777" w:rsidR="00D50452" w:rsidRDefault="00D50452" w:rsidP="00B45B80">
            <w:r>
              <w:t>(BTM_BLE_ADVERT_</w:t>
            </w:r>
            <w:r w:rsidRPr="0046282D">
              <w:t xml:space="preserve"> UNDIRECTED</w:t>
            </w:r>
            <w:r>
              <w:t xml:space="preserve"> _LOW)</w:t>
            </w:r>
          </w:p>
        </w:tc>
        <w:tc>
          <w:tcPr>
            <w:tcW w:w="2065" w:type="dxa"/>
            <w:shd w:val="clear" w:color="auto" w:fill="FFFFFF" w:themeFill="background1"/>
          </w:tcPr>
          <w:p w14:paraId="24032A53" w14:textId="77777777" w:rsidR="00D50452" w:rsidRDefault="00D50452" w:rsidP="00B45B80">
            <w:r>
              <w:t>Stack switches to lower advertising rate to save power</w:t>
            </w:r>
          </w:p>
        </w:tc>
      </w:tr>
      <w:tr w:rsidR="00D50452" w14:paraId="0FD25B3B" w14:textId="77777777" w:rsidTr="00B45B80">
        <w:tc>
          <w:tcPr>
            <w:tcW w:w="2184" w:type="dxa"/>
            <w:shd w:val="clear" w:color="auto" w:fill="FFFFFF" w:themeFill="background1"/>
          </w:tcPr>
          <w:p w14:paraId="21C879B9" w14:textId="77777777" w:rsidR="00D50452" w:rsidRDefault="00D50452" w:rsidP="00B45B80">
            <w:r>
              <w:t xml:space="preserve">Wait for timeout. </w:t>
            </w:r>
            <w:r>
              <w:sym w:font="Wingdings" w:char="F0E0"/>
            </w:r>
          </w:p>
        </w:tc>
        <w:tc>
          <w:tcPr>
            <w:tcW w:w="5376" w:type="dxa"/>
            <w:shd w:val="clear" w:color="auto" w:fill="FFFFFF" w:themeFill="background1"/>
          </w:tcPr>
          <w:p w14:paraId="22F2674E" w14:textId="77777777" w:rsidR="00D50452" w:rsidRDefault="00D50452" w:rsidP="00B45B80">
            <w:r>
              <w:t>BTM_BLE_ADVERT_STATE_CHANGED_EVT</w:t>
            </w:r>
          </w:p>
          <w:p w14:paraId="4871DE8C" w14:textId="77777777" w:rsidR="00D50452" w:rsidRDefault="00D50452" w:rsidP="00B45B80">
            <w:r>
              <w:t>(BTM_BLE_ADVERT_OFF)</w:t>
            </w:r>
          </w:p>
        </w:tc>
        <w:tc>
          <w:tcPr>
            <w:tcW w:w="2065" w:type="dxa"/>
            <w:shd w:val="clear" w:color="auto" w:fill="FFFFFF" w:themeFill="background1"/>
          </w:tcPr>
          <w:p w14:paraId="53737813" w14:textId="77777777" w:rsidR="00D50452" w:rsidRDefault="00D50452" w:rsidP="00B45B80">
            <w:r>
              <w:t>Stack stops advertising.</w:t>
            </w:r>
          </w:p>
        </w:tc>
      </w:tr>
    </w:tbl>
    <w:p w14:paraId="1402903F" w14:textId="77777777" w:rsidR="00D50452" w:rsidRDefault="00D50452" w:rsidP="00D50452"/>
    <w:p w14:paraId="41648200" w14:textId="77777777" w:rsidR="00D50452" w:rsidRPr="00F70DF4" w:rsidRDefault="00D50452" w:rsidP="00D50452">
      <w:pPr>
        <w:pStyle w:val="Heading3"/>
      </w:pPr>
      <w:r>
        <w:t>Project Creation</w:t>
      </w:r>
    </w:p>
    <w:p w14:paraId="47DC0DEB" w14:textId="62857F39" w:rsidR="00D50452" w:rsidRDefault="00D50452" w:rsidP="00D50452">
      <w:pPr>
        <w:pStyle w:val="ListParagraph"/>
        <w:numPr>
          <w:ilvl w:val="0"/>
          <w:numId w:val="20"/>
        </w:numPr>
        <w:rPr>
          <w:color w:val="000000" w:themeColor="text1"/>
        </w:rPr>
      </w:pPr>
      <w:r>
        <w:rPr>
          <w:color w:val="000000" w:themeColor="text1"/>
        </w:rPr>
        <w:t>Copy ch04b/ex01_ble_ntfy to ch04b/ex02_ble_pair. Rename the files and make the necessary name updates.</w:t>
      </w:r>
    </w:p>
    <w:p w14:paraId="600EDAFE" w14:textId="77777777" w:rsidR="00D50452" w:rsidRDefault="00D50452" w:rsidP="00D50452">
      <w:pPr>
        <w:pStyle w:val="ListParagraph"/>
        <w:numPr>
          <w:ilvl w:val="1"/>
          <w:numId w:val="20"/>
        </w:numPr>
        <w:rPr>
          <w:color w:val="000000" w:themeColor="text1"/>
        </w:rPr>
      </w:pPr>
      <w:r>
        <w:rPr>
          <w:color w:val="000000" w:themeColor="text1"/>
        </w:rPr>
        <w:t xml:space="preserve">Hint: Don’t forget to update header file names in the two C files and don't forget to update the source file names in the </w:t>
      </w:r>
      <w:proofErr w:type="spellStart"/>
      <w:r>
        <w:rPr>
          <w:color w:val="000000" w:themeColor="text1"/>
        </w:rPr>
        <w:t>makefile</w:t>
      </w:r>
      <w:proofErr w:type="spellEnd"/>
      <w:r>
        <w:rPr>
          <w:color w:val="000000" w:themeColor="text1"/>
        </w:rPr>
        <w:t>.</w:t>
      </w:r>
    </w:p>
    <w:p w14:paraId="34F42E52" w14:textId="77777777" w:rsidR="00D50452" w:rsidRDefault="00D50452" w:rsidP="00D50452">
      <w:pPr>
        <w:pStyle w:val="ListParagraph"/>
        <w:numPr>
          <w:ilvl w:val="1"/>
          <w:numId w:val="20"/>
        </w:numPr>
        <w:rPr>
          <w:color w:val="000000" w:themeColor="text1"/>
        </w:rPr>
      </w:pPr>
      <w:r>
        <w:rPr>
          <w:color w:val="000000" w:themeColor="text1"/>
        </w:rPr>
        <w:t xml:space="preserve">Hint: Change the name from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proofErr w:type="spellStart"/>
      <w:r>
        <w:rPr>
          <w:i/>
          <w:color w:val="000000" w:themeColor="text1"/>
        </w:rPr>
        <w:t>ntfy</w:t>
      </w:r>
      <w:proofErr w:type="spellEnd"/>
      <w:r>
        <w:rPr>
          <w:color w:val="000000" w:themeColor="text1"/>
        </w:rPr>
        <w:t xml:space="preserve"> to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pair</w:t>
      </w:r>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ex02_ble_pair.c file.</w:t>
      </w:r>
    </w:p>
    <w:p w14:paraId="16A1D6C9" w14:textId="77777777" w:rsidR="00D50452" w:rsidRDefault="00D50452" w:rsidP="00D50452">
      <w:pPr>
        <w:pStyle w:val="ListParagraph"/>
        <w:numPr>
          <w:ilvl w:val="1"/>
          <w:numId w:val="20"/>
        </w:numPr>
        <w:rPr>
          <w:color w:val="000000" w:themeColor="text1"/>
        </w:rPr>
      </w:pPr>
      <w:r>
        <w:rPr>
          <w:color w:val="000000" w:themeColor="text1"/>
        </w:rPr>
        <w:t>Hint: Many function names and variable names start with "ex01_ble_ntfy". You can do a global search/replace to change these to "ex02_ble_pair" if you want them to be consistent with the project name.</w:t>
      </w:r>
    </w:p>
    <w:p w14:paraId="59B98C13" w14:textId="5FA201A8" w:rsidR="00D50452" w:rsidRPr="001E6F8A" w:rsidRDefault="00C00A59" w:rsidP="00C00A59">
      <w:pPr>
        <w:pStyle w:val="ListParagraph"/>
        <w:numPr>
          <w:ilvl w:val="0"/>
          <w:numId w:val="20"/>
        </w:numPr>
      </w:pPr>
      <w:r>
        <w:t xml:space="preserve">Find the call to </w:t>
      </w:r>
      <w:proofErr w:type="spellStart"/>
      <w:r w:rsidRPr="00C00A59">
        <w:rPr>
          <w:i/>
        </w:rPr>
        <w:t>wiced_bt_set_pairable_mode</w:t>
      </w:r>
      <w:proofErr w:type="spellEnd"/>
      <w:r>
        <w:t xml:space="preserve"> mode that was commented out earlier and uncomment it</w:t>
      </w:r>
      <w:r w:rsidR="00D50452">
        <w:t>.</w:t>
      </w:r>
    </w:p>
    <w:p w14:paraId="3E3F9170" w14:textId="77777777" w:rsidR="00D50452" w:rsidRDefault="00D50452" w:rsidP="00D50452">
      <w:pPr>
        <w:pStyle w:val="ListParagraph"/>
        <w:numPr>
          <w:ilvl w:val="0"/>
          <w:numId w:val="20"/>
        </w:numPr>
      </w:pPr>
      <w:r>
        <w:t xml:space="preserve">In the </w:t>
      </w:r>
      <w:r w:rsidRPr="004408EF">
        <w:t>BTM_PAIRING_IO_CAPABILITIES_BLE_REQUEST_EVT</w:t>
      </w:r>
      <w:r>
        <w:t xml:space="preserve"> event, change the following two settings:</w:t>
      </w:r>
    </w:p>
    <w:p w14:paraId="27BB5C0B" w14:textId="77777777" w:rsidR="00D50452" w:rsidRPr="004408EF" w:rsidRDefault="00D50452" w:rsidP="00D50452">
      <w:pPr>
        <w:pStyle w:val="ListParagraph"/>
        <w:numPr>
          <w:ilvl w:val="1"/>
          <w:numId w:val="19"/>
        </w:numPr>
        <w:rPr>
          <w:sz w:val="18"/>
        </w:rPr>
      </w:pPr>
      <w:proofErr w:type="spellStart"/>
      <w:r w:rsidRPr="004408EF">
        <w:rPr>
          <w:sz w:val="18"/>
        </w:rPr>
        <w:t>p_event_data</w:t>
      </w:r>
      <w:proofErr w:type="spellEnd"/>
      <w:r w:rsidRPr="004408EF">
        <w:rPr>
          <w:sz w:val="18"/>
        </w:rPr>
        <w:t>-&gt;</w:t>
      </w:r>
      <w:proofErr w:type="spellStart"/>
      <w:r w:rsidRPr="004408EF">
        <w:rPr>
          <w:sz w:val="18"/>
        </w:rPr>
        <w:t>pairing_io_capabilities_ble_</w:t>
      </w:r>
      <w:proofErr w:type="gramStart"/>
      <w:r w:rsidRPr="004408EF">
        <w:rPr>
          <w:sz w:val="18"/>
        </w:rPr>
        <w:t>request.auth</w:t>
      </w:r>
      <w:proofErr w:type="gramEnd"/>
      <w:r w:rsidRPr="004408EF">
        <w:rPr>
          <w:sz w:val="18"/>
        </w:rPr>
        <w:t>_req</w:t>
      </w:r>
      <w:proofErr w:type="spellEnd"/>
      <w:r w:rsidRPr="004408EF">
        <w:rPr>
          <w:sz w:val="18"/>
        </w:rPr>
        <w:t xml:space="preserve"> = BTM_LE_AUTH_REQ_SC_MITM_BOND;</w:t>
      </w:r>
    </w:p>
    <w:p w14:paraId="59C6CA1E" w14:textId="77777777" w:rsidR="00D50452" w:rsidRDefault="00D50452" w:rsidP="00D50452">
      <w:pPr>
        <w:pStyle w:val="ListParagraph"/>
        <w:numPr>
          <w:ilvl w:val="1"/>
          <w:numId w:val="19"/>
        </w:numPr>
        <w:rPr>
          <w:sz w:val="18"/>
        </w:rPr>
      </w:pPr>
      <w:proofErr w:type="spellStart"/>
      <w:r w:rsidRPr="004408EF">
        <w:rPr>
          <w:sz w:val="18"/>
        </w:rPr>
        <w:t>p_event_data</w:t>
      </w:r>
      <w:proofErr w:type="spellEnd"/>
      <w:r w:rsidRPr="004408EF">
        <w:rPr>
          <w:sz w:val="18"/>
        </w:rPr>
        <w:t>-&gt;</w:t>
      </w:r>
      <w:proofErr w:type="spellStart"/>
      <w:r w:rsidRPr="004408EF">
        <w:rPr>
          <w:sz w:val="18"/>
        </w:rPr>
        <w:t>pairing_io_capabilities_ble_</w:t>
      </w:r>
      <w:proofErr w:type="gramStart"/>
      <w:r w:rsidRPr="004408EF">
        <w:rPr>
          <w:sz w:val="18"/>
        </w:rPr>
        <w:t>request.init</w:t>
      </w:r>
      <w:proofErr w:type="gramEnd"/>
      <w:r w:rsidRPr="004408EF">
        <w:rPr>
          <w:sz w:val="18"/>
        </w:rPr>
        <w:t>_keys</w:t>
      </w:r>
      <w:proofErr w:type="spellEnd"/>
      <w:r w:rsidRPr="004408EF">
        <w:rPr>
          <w:sz w:val="18"/>
        </w:rPr>
        <w:t xml:space="preserve"> = BTM_LE_KEY_PENC|BTM_LE_KEY_PID;</w:t>
      </w:r>
    </w:p>
    <w:p w14:paraId="3A44BC9D" w14:textId="25332D2B" w:rsidR="00D50452" w:rsidRPr="002B5054" w:rsidRDefault="00D50452" w:rsidP="00D50452">
      <w:pPr>
        <w:pStyle w:val="ListParagraph"/>
        <w:numPr>
          <w:ilvl w:val="0"/>
          <w:numId w:val="20"/>
        </w:numPr>
      </w:pPr>
      <w:r w:rsidRPr="004408EF">
        <w:t xml:space="preserve">These settings are used to determine the type of security used during pairing. </w:t>
      </w:r>
      <w:commentRangeStart w:id="36"/>
      <w:r w:rsidRPr="004408EF">
        <w:t>The new settings specify to use a secure connection.</w:t>
      </w:r>
      <w:r>
        <w:t xml:space="preserve"> </w:t>
      </w:r>
      <w:commentRangeEnd w:id="36"/>
      <w:r w:rsidR="00BB4E77">
        <w:rPr>
          <w:rStyle w:val="CommentReference"/>
        </w:rPr>
        <w:commentReference w:id="36"/>
      </w:r>
    </w:p>
    <w:p w14:paraId="7A049318" w14:textId="7443C223" w:rsidR="00D50452" w:rsidRDefault="00D50452" w:rsidP="00D50452">
      <w:pPr>
        <w:pStyle w:val="ListParagraph"/>
        <w:numPr>
          <w:ilvl w:val="0"/>
          <w:numId w:val="20"/>
        </w:numPr>
      </w:pPr>
      <w:r>
        <w:t>In the GATT database C file, update the Button Characteristic Permissions so that Reads require an authenticated link. Update the CCCD Permissions so that Writes require an authenticated link.</w:t>
      </w:r>
    </w:p>
    <w:p w14:paraId="3ADBEFFB" w14:textId="64E94F13" w:rsidR="00463018" w:rsidRDefault="00463018" w:rsidP="00463018">
      <w:pPr>
        <w:pStyle w:val="ListParagraph"/>
        <w:numPr>
          <w:ilvl w:val="1"/>
          <w:numId w:val="20"/>
        </w:numPr>
      </w:pPr>
      <w:r>
        <w:t>Hint: You need both "</w:t>
      </w:r>
      <w:r w:rsidR="00DA6289">
        <w:t>LEGATTDB_PERM_</w:t>
      </w:r>
      <w:r>
        <w:t>READABLE" and "</w:t>
      </w:r>
      <w:r w:rsidR="00DA6289" w:rsidRPr="00DA6289">
        <w:t xml:space="preserve"> </w:t>
      </w:r>
      <w:r w:rsidR="00DA6289">
        <w:t>LEGATTDB_PERM_</w:t>
      </w:r>
      <w:r>
        <w:t>AUTH_READABLE" to make a Characteristic readable only in an authenticated link. The same goes for "</w:t>
      </w:r>
      <w:r w:rsidR="00DA6289" w:rsidRPr="00DA6289">
        <w:t xml:space="preserve"> </w:t>
      </w:r>
      <w:r w:rsidR="00DA6289">
        <w:t>LEGATTDB_PERM_</w:t>
      </w:r>
      <w:r>
        <w:t xml:space="preserve">WRITE_REQ" and </w:t>
      </w:r>
      <w:r w:rsidR="00DA6289">
        <w:t>LEGATTDB_PERM_</w:t>
      </w:r>
      <w:r>
        <w:t xml:space="preserve">AUTH_WRITABLE". That is, you will </w:t>
      </w:r>
      <w:proofErr w:type="spellStart"/>
      <w:r>
        <w:t>ORing</w:t>
      </w:r>
      <w:proofErr w:type="spellEnd"/>
      <w:r>
        <w:t xml:space="preserve"> in new permissions but not removing any existing ones.</w:t>
      </w:r>
    </w:p>
    <w:p w14:paraId="1C8C0B8A" w14:textId="77777777" w:rsidR="00D50452" w:rsidRDefault="00D50452" w:rsidP="00D50452">
      <w:pPr>
        <w:pStyle w:val="Heading3"/>
      </w:pPr>
      <w:r>
        <w:t>Testing</w:t>
      </w:r>
    </w:p>
    <w:p w14:paraId="43A35E83" w14:textId="77777777" w:rsidR="00D50452" w:rsidRDefault="00D50452" w:rsidP="00D50452">
      <w:pPr>
        <w:pStyle w:val="ListParagraph"/>
        <w:numPr>
          <w:ilvl w:val="0"/>
          <w:numId w:val="21"/>
        </w:numPr>
      </w:pPr>
      <w:r>
        <w:t>Create a Make Target and run it to program the project to the board.</w:t>
      </w:r>
    </w:p>
    <w:p w14:paraId="6D6D95F6" w14:textId="77777777" w:rsidR="00D50452" w:rsidRDefault="00D50452" w:rsidP="00D50452">
      <w:pPr>
        <w:pStyle w:val="ListParagraph"/>
        <w:numPr>
          <w:ilvl w:val="0"/>
          <w:numId w:val="21"/>
        </w:numPr>
      </w:pPr>
      <w:r>
        <w:t xml:space="preserve">Open the mobile </w:t>
      </w:r>
      <w:proofErr w:type="spellStart"/>
      <w:r>
        <w:t>CySmart</w:t>
      </w:r>
      <w:proofErr w:type="spellEnd"/>
      <w:r>
        <w:t xml:space="preserve"> app.</w:t>
      </w:r>
    </w:p>
    <w:p w14:paraId="201EFE6C" w14:textId="77777777" w:rsidR="00D50452" w:rsidRDefault="00D50452" w:rsidP="00D50452">
      <w:pPr>
        <w:pStyle w:val="ListParagraph"/>
        <w:numPr>
          <w:ilvl w:val="1"/>
          <w:numId w:val="21"/>
        </w:numPr>
      </w:pPr>
      <w:r>
        <w:lastRenderedPageBreak/>
        <w:t>Android: Open the app settings and turn on the settings for "Initiate pairing after connection" and "Delete bond on disconnect".</w:t>
      </w:r>
    </w:p>
    <w:p w14:paraId="6013390B" w14:textId="77777777" w:rsidR="00D50452" w:rsidRDefault="00D50452" w:rsidP="00D50452">
      <w:pPr>
        <w:pStyle w:val="ListParagraph"/>
        <w:numPr>
          <w:ilvl w:val="2"/>
          <w:numId w:val="21"/>
        </w:numPr>
      </w:pPr>
      <w:r>
        <w:t>Hint: The bonding information should be deleted on disconnect because the firmware is not saving bonding information (yet).</w:t>
      </w:r>
    </w:p>
    <w:p w14:paraId="5C804398" w14:textId="3A2DF933" w:rsidR="00D50452" w:rsidRDefault="00D50452" w:rsidP="00D50452">
      <w:pPr>
        <w:pStyle w:val="ListParagraph"/>
        <w:numPr>
          <w:ilvl w:val="1"/>
          <w:numId w:val="19"/>
        </w:numPr>
      </w:pPr>
      <w:r>
        <w:t xml:space="preserve">iPhone: </w:t>
      </w:r>
      <w:r w:rsidR="00B139D7">
        <w:t xml:space="preserve">The iPhone version of </w:t>
      </w:r>
      <w:proofErr w:type="spellStart"/>
      <w:r w:rsidR="00B139D7">
        <w:t>CySmart</w:t>
      </w:r>
      <w:proofErr w:type="spellEnd"/>
      <w:r w:rsidR="00B139D7">
        <w:t xml:space="preserve"> doesn’t have these settings.</w:t>
      </w:r>
    </w:p>
    <w:p w14:paraId="3FAE0DF0" w14:textId="77777777" w:rsidR="00D50452" w:rsidRDefault="00D50452" w:rsidP="00D50452">
      <w:pPr>
        <w:pStyle w:val="ListParagraph"/>
        <w:numPr>
          <w:ilvl w:val="0"/>
          <w:numId w:val="21"/>
        </w:numPr>
      </w:pPr>
      <w:r>
        <w:t>Connect to the device. You should see a Pairing message once the connection is established.</w:t>
      </w:r>
    </w:p>
    <w:p w14:paraId="1359835C" w14:textId="77777777" w:rsidR="00D50452" w:rsidRDefault="00D50452" w:rsidP="00D50452">
      <w:pPr>
        <w:pStyle w:val="ListParagraph"/>
        <w:numPr>
          <w:ilvl w:val="0"/>
          <w:numId w:val="21"/>
        </w:numPr>
      </w:pPr>
      <w:r>
        <w:t xml:space="preserve">Open the </w:t>
      </w:r>
      <w:proofErr w:type="spellStart"/>
      <w:r>
        <w:t>CapSense</w:t>
      </w:r>
      <w:proofErr w:type="spellEnd"/>
      <w:r>
        <w:t xml:space="preserve"> widget and observe the button display while touching the </w:t>
      </w:r>
      <w:proofErr w:type="spellStart"/>
      <w:r>
        <w:t>CapSense</w:t>
      </w:r>
      <w:proofErr w:type="spellEnd"/>
      <w:r>
        <w:t xml:space="preserve"> buttons on the kit.</w:t>
      </w:r>
    </w:p>
    <w:p w14:paraId="6C112BB9" w14:textId="77777777" w:rsidR="00D50452" w:rsidRDefault="00D50452" w:rsidP="00D50452">
      <w:pPr>
        <w:pStyle w:val="ListParagraph"/>
        <w:numPr>
          <w:ilvl w:val="0"/>
          <w:numId w:val="21"/>
        </w:numPr>
      </w:pPr>
      <w:r>
        <w:t xml:space="preserve">Disconnect from the mobile </w:t>
      </w:r>
      <w:proofErr w:type="spellStart"/>
      <w:r>
        <w:t>CySmart</w:t>
      </w:r>
      <w:proofErr w:type="spellEnd"/>
      <w:r>
        <w:t xml:space="preserve"> app and start the PC </w:t>
      </w:r>
      <w:proofErr w:type="spellStart"/>
      <w:r>
        <w:t>CySmart</w:t>
      </w:r>
      <w:proofErr w:type="spellEnd"/>
      <w:r>
        <w:t xml:space="preserve"> app.</w:t>
      </w:r>
    </w:p>
    <w:p w14:paraId="69C74719" w14:textId="617C3F7F" w:rsidR="00D50452" w:rsidRPr="00D22BD1" w:rsidRDefault="00D50452" w:rsidP="00D50452">
      <w:pPr>
        <w:pStyle w:val="ListParagraph"/>
        <w:numPr>
          <w:ilvl w:val="0"/>
          <w:numId w:val="21"/>
        </w:numPr>
      </w:pPr>
      <w:r>
        <w:t>iPhone only: Go to the Bluetooth settings and remove the &lt;</w:t>
      </w:r>
      <w:proofErr w:type="spellStart"/>
      <w:r>
        <w:t>inits</w:t>
      </w:r>
      <w:proofErr w:type="spellEnd"/>
      <w:r>
        <w:t>&gt;_pair device from the list. This is necessary because the iPhone app does not have the setting to delete bon</w:t>
      </w:r>
      <w:r w:rsidR="00B139D7">
        <w:t>ding information on disconnect.</w:t>
      </w:r>
      <w:bookmarkStart w:id="37" w:name="_GoBack"/>
      <w:bookmarkEnd w:id="37"/>
    </w:p>
    <w:p w14:paraId="1CFF83B1" w14:textId="77777777" w:rsidR="00D50452" w:rsidRDefault="00D50452" w:rsidP="00D50452">
      <w:pPr>
        <w:pStyle w:val="ListParagraph"/>
        <w:numPr>
          <w:ilvl w:val="0"/>
          <w:numId w:val="21"/>
        </w:numPr>
      </w:pPr>
      <w:r>
        <w:t>Start scanning and then connect to your device.</w:t>
      </w:r>
    </w:p>
    <w:p w14:paraId="116BEF93" w14:textId="77777777" w:rsidR="00D50452" w:rsidRDefault="00D50452" w:rsidP="00D50452">
      <w:pPr>
        <w:pStyle w:val="ListParagraph"/>
        <w:numPr>
          <w:ilvl w:val="0"/>
          <w:numId w:val="21"/>
        </w:numPr>
      </w:pPr>
      <w:r>
        <w:t>Click on "Discover all Attributes" and then on "Enable Notifications". Notice that you will get an authentication error. Click "OK" to close the error window.</w:t>
      </w:r>
    </w:p>
    <w:p w14:paraId="74D29ECF" w14:textId="77777777" w:rsidR="00D50452" w:rsidRDefault="00D50452" w:rsidP="00D50452">
      <w:pPr>
        <w:pStyle w:val="ListParagraph"/>
        <w:numPr>
          <w:ilvl w:val="0"/>
          <w:numId w:val="21"/>
        </w:numPr>
      </w:pPr>
      <w:r>
        <w:t xml:space="preserve">Try reading the </w:t>
      </w:r>
      <w:proofErr w:type="spellStart"/>
      <w:r>
        <w:t>CapSense</w:t>
      </w:r>
      <w:proofErr w:type="spellEnd"/>
      <w:r>
        <w:t xml:space="preserve"> Button Characteristic Value manually. Notice that you again get an authentication error. Click "OK" to close the error window.</w:t>
      </w:r>
    </w:p>
    <w:p w14:paraId="4F23652F" w14:textId="63FCF6CC" w:rsidR="00D50452" w:rsidRDefault="00D50452" w:rsidP="00D50452">
      <w:pPr>
        <w:pStyle w:val="ListParagraph"/>
        <w:numPr>
          <w:ilvl w:val="0"/>
          <w:numId w:val="21"/>
        </w:numPr>
      </w:pPr>
      <w:r>
        <w:t>Click on "Pair" and click "</w:t>
      </w:r>
      <w:r w:rsidR="00BB0F35">
        <w:t>No</w:t>
      </w:r>
      <w:r>
        <w:t xml:space="preserve">" </w:t>
      </w:r>
      <w:r w:rsidR="00BB0F35">
        <w:t xml:space="preserve">when asked </w:t>
      </w:r>
      <w:r w:rsidR="00C7688A">
        <w:t xml:space="preserve">if you want </w:t>
      </w:r>
      <w:r w:rsidR="00BB0F35">
        <w:t>to</w:t>
      </w:r>
      <w:r>
        <w:t xml:space="preserve"> add the device to the resolving list.</w:t>
      </w:r>
    </w:p>
    <w:p w14:paraId="1BED8AD4" w14:textId="77777777" w:rsidR="00D50452" w:rsidRDefault="00D50452" w:rsidP="00D50452">
      <w:pPr>
        <w:pStyle w:val="ListParagraph"/>
        <w:numPr>
          <w:ilvl w:val="0"/>
          <w:numId w:val="21"/>
        </w:numPr>
      </w:pPr>
      <w:r>
        <w:t>Click on "Enable All Notifications" again. Now when you touch a button you will see the characteristic value change.</w:t>
      </w:r>
    </w:p>
    <w:p w14:paraId="02F396D3" w14:textId="6A6B5DFC" w:rsidR="00D50452" w:rsidRDefault="00D50452" w:rsidP="00D50452">
      <w:pPr>
        <w:pStyle w:val="ListParagraph"/>
        <w:numPr>
          <w:ilvl w:val="0"/>
          <w:numId w:val="21"/>
        </w:numPr>
      </w:pPr>
      <w:r>
        <w:t xml:space="preserve">Click on "Disable All </w:t>
      </w:r>
      <w:proofErr w:type="spellStart"/>
      <w:r>
        <w:t>Nofitications</w:t>
      </w:r>
      <w:proofErr w:type="spellEnd"/>
      <w:r>
        <w:t xml:space="preserve">" and then read the </w:t>
      </w:r>
      <w:proofErr w:type="spellStart"/>
      <w:r>
        <w:t>CapSense</w:t>
      </w:r>
      <w:proofErr w:type="spellEnd"/>
      <w:r>
        <w:t xml:space="preserve"> Button Characteristic Value manually.</w:t>
      </w:r>
      <w:r w:rsidR="009A18B3">
        <w:t xml:space="preserve"> It should now work.</w:t>
      </w:r>
    </w:p>
    <w:p w14:paraId="55EDCBC8" w14:textId="77777777" w:rsidR="00D50452" w:rsidRDefault="00D50452" w:rsidP="00D50452">
      <w:pPr>
        <w:pStyle w:val="ListParagraph"/>
        <w:numPr>
          <w:ilvl w:val="0"/>
          <w:numId w:val="21"/>
        </w:numPr>
      </w:pPr>
      <w:r>
        <w:t>Click "Disconnect".</w:t>
      </w:r>
    </w:p>
    <w:p w14:paraId="152D7669" w14:textId="4CC830E7" w:rsidR="00697F9E" w:rsidRDefault="00697F9E" w:rsidP="00697F9E">
      <w:pPr>
        <w:pStyle w:val="Heading3"/>
      </w:pPr>
      <w:r>
        <w:t>Questions</w:t>
      </w:r>
    </w:p>
    <w:p w14:paraId="28055F20" w14:textId="67928301" w:rsidR="00697F9E" w:rsidRDefault="00697F9E" w:rsidP="00697F9E">
      <w:pPr>
        <w:pStyle w:val="ListParagraph"/>
        <w:keepNext/>
        <w:keepLines/>
        <w:numPr>
          <w:ilvl w:val="0"/>
          <w:numId w:val="17"/>
        </w:numPr>
      </w:pPr>
      <w:r>
        <w:t>How long does the device stay in high duty cycle advertising mode</w:t>
      </w:r>
      <w:r w:rsidRPr="00830EAE">
        <w:t>?</w:t>
      </w:r>
      <w:r>
        <w:t xml:space="preserve"> How long does it stay in low duty cycle advertising mode? Where are these </w:t>
      </w:r>
      <w:r w:rsidR="002A0D59">
        <w:t>values set</w:t>
      </w:r>
      <w:r>
        <w:t xml:space="preserve">? </w:t>
      </w:r>
    </w:p>
    <w:p w14:paraId="53F58DD1" w14:textId="199E5C33" w:rsidR="0008403B" w:rsidRPr="00697F9E" w:rsidRDefault="0008403B" w:rsidP="00697F9E">
      <w:pPr>
        <w:rPr>
          <w:rFonts w:eastAsia="Times New Roman"/>
          <w:b/>
          <w:color w:val="1F4E79" w:themeColor="accent1" w:themeShade="80"/>
          <w:szCs w:val="26"/>
        </w:rPr>
      </w:pPr>
      <w:r>
        <w:br w:type="page"/>
      </w:r>
    </w:p>
    <w:p w14:paraId="51E06D21" w14:textId="0E1DF769" w:rsidR="00D50452" w:rsidRDefault="00D50452" w:rsidP="002D5601">
      <w:pPr>
        <w:pStyle w:val="Exercise"/>
      </w:pPr>
      <w:bookmarkStart w:id="38" w:name="_Toc516496826"/>
      <w:r w:rsidRPr="00D50452">
        <w:lastRenderedPageBreak/>
        <w:t>Save</w:t>
      </w:r>
      <w:r>
        <w:t xml:space="preserve"> BLE Pairing Information</w:t>
      </w:r>
      <w:bookmarkEnd w:id="34"/>
      <w:r>
        <w:t xml:space="preserve"> (i.e. Bonding)</w:t>
      </w:r>
      <w:bookmarkEnd w:id="38"/>
    </w:p>
    <w:p w14:paraId="29C760C8" w14:textId="77777777" w:rsidR="00D50452" w:rsidRDefault="00D50452" w:rsidP="00D50452">
      <w:pPr>
        <w:pStyle w:val="Heading3"/>
      </w:pPr>
      <w:r>
        <w:t>Introduction</w:t>
      </w:r>
    </w:p>
    <w:p w14:paraId="60D8B1AB" w14:textId="77777777" w:rsidR="00D50452" w:rsidRPr="000245EC" w:rsidRDefault="00D50452" w:rsidP="00D50452">
      <w:r w:rsidRPr="000245EC">
        <w:t>The prior exercise has been modified for you to save and restore bonding information to NVRAM. You will copy over the code, program it to your kit, experiment with it, and then answer questions about the stack events that occur.</w:t>
      </w:r>
    </w:p>
    <w:p w14:paraId="7424E53A" w14:textId="14EC3E08" w:rsidR="00D50452" w:rsidRDefault="0061569B" w:rsidP="00D50452">
      <w:r>
        <w:t>By saving B</w:t>
      </w:r>
      <w:r w:rsidR="00D50452" w:rsidRPr="000245EC">
        <w:t>onding information on both sides (i.e. the client and the server) future connections between the devices can be established more quickly</w:t>
      </w:r>
      <w:r w:rsidR="00D50452">
        <w:t xml:space="preserve"> with fewer steps</w:t>
      </w:r>
      <w:r w:rsidR="00D50452" w:rsidRPr="000245EC">
        <w:t xml:space="preserve">. </w:t>
      </w:r>
      <w:r w:rsidR="00D50452">
        <w:t xml:space="preserve">This is particularly useful for devices that require a pairing </w:t>
      </w:r>
      <w:r>
        <w:t>pass</w:t>
      </w:r>
      <w:r w:rsidR="00D50452">
        <w:t xml:space="preserve">key (which will be added in the next exercise) since saving the bonding information means the </w:t>
      </w:r>
      <w:r>
        <w:t>pass</w:t>
      </w:r>
      <w:r w:rsidR="00D50452">
        <w:t>key doesn't have to be entered every time the device connects.</w:t>
      </w:r>
    </w:p>
    <w:p w14:paraId="467AE8CB" w14:textId="7B0987EC" w:rsidR="00D50452" w:rsidRDefault="00D50452" w:rsidP="00D50452">
      <w:r w:rsidRPr="000245EC">
        <w:t xml:space="preserve">Moreover, since the keys are saved on both devices, they don't need to be exchanged </w:t>
      </w:r>
      <w:r>
        <w:t>again</w:t>
      </w:r>
      <w:r w:rsidRPr="000245EC">
        <w:t>. This means that after the first connection, there is no possibility of a MIM attack since the keys are not sent out over the air.</w:t>
      </w:r>
    </w:p>
    <w:p w14:paraId="37B06C4F" w14:textId="549F4F01" w:rsidR="006849AB" w:rsidRDefault="006849AB" w:rsidP="00D50452">
      <w:r>
        <w:t xml:space="preserve">The firmware </w:t>
      </w:r>
      <w:r w:rsidR="0061569B">
        <w:t>has</w:t>
      </w:r>
      <w:r>
        <w:t xml:space="preserve"> two "modes": </w:t>
      </w:r>
      <w:r w:rsidRPr="0061569B">
        <w:rPr>
          <w:i/>
        </w:rPr>
        <w:t>bonding mode</w:t>
      </w:r>
      <w:r>
        <w:t xml:space="preserve"> and </w:t>
      </w:r>
      <w:r w:rsidRPr="0061569B">
        <w:rPr>
          <w:i/>
        </w:rPr>
        <w:t>bonded mode</w:t>
      </w:r>
      <w:r>
        <w:t>. After programming, the kit will start out in bonding mode. LED1 will blink to indicate that the kit i</w:t>
      </w:r>
      <w:r w:rsidR="0061569B">
        <w:t>s waiting to be Paired/Bonded. Once a C</w:t>
      </w:r>
      <w:r>
        <w:t xml:space="preserve">lient connects to </w:t>
      </w:r>
      <w:r w:rsidR="0061569B">
        <w:t>the kit and pairs with it, the B</w:t>
      </w:r>
      <w:r>
        <w:t xml:space="preserve">onding information will </w:t>
      </w:r>
      <w:r w:rsidR="0061569B">
        <w:t>be saved in non-volatile memory. At this point, the LED will stop flashing. The only Client that will be allowed to pair with the kit is the one that is bonded (the firmware only allows 1 bonded device at a time). If the Bonding information is removed from the Client, it will no longer be able to Pair/Bond with the kit without going through the Paring/Bonding process again.</w:t>
      </w:r>
    </w:p>
    <w:p w14:paraId="11C3940D" w14:textId="4D14F698" w:rsidR="0061569B" w:rsidRDefault="0061569B" w:rsidP="00D50452">
      <w:r>
        <w:t xml:space="preserve">To remove Bonding information from the kit and return bonding mode, press and release mechanical button MB1. This allows you to Pair/Bond from a Client that has "lost" the bonding information </w:t>
      </w:r>
      <w:r w:rsidR="00B82522">
        <w:t>or to Pair/B</w:t>
      </w:r>
      <w:r>
        <w:t>ond with a new device.</w:t>
      </w:r>
    </w:p>
    <w:p w14:paraId="74417DFF" w14:textId="77777777" w:rsidR="00D50452" w:rsidRPr="00CF038A" w:rsidRDefault="00D50452" w:rsidP="00D50452">
      <w:pPr>
        <w:pStyle w:val="Heading3"/>
      </w:pPr>
      <w:r>
        <w:t>Project Creation</w:t>
      </w:r>
    </w:p>
    <w:p w14:paraId="0F8BA011" w14:textId="77777777" w:rsidR="00D50452" w:rsidRDefault="00D50452" w:rsidP="00D50452">
      <w:pPr>
        <w:pStyle w:val="ListParagraph"/>
        <w:numPr>
          <w:ilvl w:val="0"/>
          <w:numId w:val="15"/>
        </w:numPr>
        <w:rPr>
          <w:color w:val="000000" w:themeColor="text1"/>
        </w:rPr>
      </w:pPr>
      <w:r>
        <w:rPr>
          <w:color w:val="000000" w:themeColor="text1"/>
        </w:rPr>
        <w:t>Copy ex03_ble_bond from the answer key.</w:t>
      </w:r>
    </w:p>
    <w:p w14:paraId="7A886C89" w14:textId="77777777" w:rsidR="00D50452" w:rsidRDefault="00D50452" w:rsidP="00D50452">
      <w:pPr>
        <w:pStyle w:val="ListParagraph"/>
        <w:numPr>
          <w:ilvl w:val="1"/>
          <w:numId w:val="15"/>
        </w:numPr>
        <w:rPr>
          <w:color w:val="000000" w:themeColor="text1"/>
        </w:rPr>
      </w:pPr>
      <w:r>
        <w:rPr>
          <w:color w:val="000000" w:themeColor="text1"/>
        </w:rPr>
        <w:t>Create a new make target</w:t>
      </w:r>
    </w:p>
    <w:p w14:paraId="5EB8C518" w14:textId="77777777" w:rsidR="00D50452" w:rsidRDefault="00D50452" w:rsidP="00D50452">
      <w:pPr>
        <w:pStyle w:val="ListParagraph"/>
        <w:numPr>
          <w:ilvl w:val="1"/>
          <w:numId w:val="15"/>
        </w:numPr>
        <w:rPr>
          <w:color w:val="000000" w:themeColor="text1"/>
        </w:rPr>
      </w:pPr>
      <w:r>
        <w:rPr>
          <w:color w:val="000000" w:themeColor="text1"/>
        </w:rPr>
        <w:t xml:space="preserve">Update the device name in </w:t>
      </w:r>
      <w:proofErr w:type="spellStart"/>
      <w:r w:rsidRPr="00544177">
        <w:rPr>
          <w:i/>
          <w:color w:val="000000" w:themeColor="text1"/>
        </w:rPr>
        <w:t>wiced_bt_cfg.c</w:t>
      </w:r>
      <w:proofErr w:type="spellEnd"/>
      <w:r>
        <w:rPr>
          <w:color w:val="000000" w:themeColor="text1"/>
        </w:rPr>
        <w:t xml:space="preserve"> and </w:t>
      </w:r>
      <w:r w:rsidRPr="00544177">
        <w:rPr>
          <w:i/>
          <w:color w:val="000000" w:themeColor="text1"/>
        </w:rPr>
        <w:t>e</w:t>
      </w:r>
      <w:r>
        <w:rPr>
          <w:i/>
          <w:color w:val="000000" w:themeColor="text1"/>
        </w:rPr>
        <w:t>x</w:t>
      </w:r>
      <w:r w:rsidRPr="00544177">
        <w:rPr>
          <w:i/>
          <w:color w:val="000000" w:themeColor="text1"/>
        </w:rPr>
        <w:t>03_ble_</w:t>
      </w:r>
      <w:r>
        <w:rPr>
          <w:i/>
          <w:color w:val="000000" w:themeColor="text1"/>
        </w:rPr>
        <w:t>bond</w:t>
      </w:r>
      <w:r w:rsidRPr="00544177">
        <w:rPr>
          <w:i/>
          <w:color w:val="000000" w:themeColor="text1"/>
        </w:rPr>
        <w:t>.c</w:t>
      </w:r>
      <w:r>
        <w:rPr>
          <w:color w:val="000000" w:themeColor="text1"/>
        </w:rPr>
        <w:t xml:space="preserve"> to </w:t>
      </w:r>
      <w:r>
        <w:rPr>
          <w:i/>
          <w:color w:val="000000" w:themeColor="text1"/>
        </w:rPr>
        <w:t>&lt;</w:t>
      </w:r>
      <w:proofErr w:type="spellStart"/>
      <w:r>
        <w:rPr>
          <w:i/>
          <w:color w:val="000000" w:themeColor="text1"/>
        </w:rPr>
        <w:t>inits</w:t>
      </w:r>
      <w:proofErr w:type="spellEnd"/>
      <w:r>
        <w:rPr>
          <w:i/>
          <w:color w:val="000000" w:themeColor="text1"/>
        </w:rPr>
        <w:t>&gt;_bond</w:t>
      </w:r>
      <w:r>
        <w:rPr>
          <w:color w:val="000000" w:themeColor="text1"/>
        </w:rPr>
        <w:t xml:space="preserve"> where </w:t>
      </w:r>
      <w:r w:rsidRPr="00544177">
        <w:rPr>
          <w:i/>
          <w:color w:val="000000" w:themeColor="text1"/>
        </w:rPr>
        <w:t>&lt;</w:t>
      </w:r>
      <w:proofErr w:type="spellStart"/>
      <w:r w:rsidRPr="00544177">
        <w:rPr>
          <w:i/>
          <w:color w:val="000000" w:themeColor="text1"/>
        </w:rPr>
        <w:t>inits</w:t>
      </w:r>
      <w:proofErr w:type="spellEnd"/>
      <w:r w:rsidRPr="00544177">
        <w:rPr>
          <w:i/>
          <w:color w:val="000000" w:themeColor="text1"/>
        </w:rPr>
        <w:t>&gt;</w:t>
      </w:r>
      <w:r>
        <w:rPr>
          <w:color w:val="000000" w:themeColor="text1"/>
        </w:rPr>
        <w:t xml:space="preserve"> is your initials.</w:t>
      </w:r>
    </w:p>
    <w:p w14:paraId="716E1756" w14:textId="77777777" w:rsidR="00D50452" w:rsidRDefault="00D50452" w:rsidP="00D50452">
      <w:pPr>
        <w:pStyle w:val="Heading3"/>
      </w:pPr>
      <w:r>
        <w:t>Testing</w:t>
      </w:r>
    </w:p>
    <w:p w14:paraId="2782347B" w14:textId="77777777" w:rsidR="00D50452" w:rsidRDefault="00D50452" w:rsidP="00D50452">
      <w:pPr>
        <w:pStyle w:val="ListParagraph"/>
        <w:numPr>
          <w:ilvl w:val="0"/>
          <w:numId w:val="23"/>
        </w:numPr>
      </w:pPr>
      <w:r>
        <w:t>Open a UART terminal window to the PUART.</w:t>
      </w:r>
    </w:p>
    <w:p w14:paraId="49241E70" w14:textId="77777777" w:rsidR="00D50452" w:rsidRDefault="00D50452" w:rsidP="00D50452">
      <w:pPr>
        <w:pStyle w:val="ListParagraph"/>
        <w:numPr>
          <w:ilvl w:val="0"/>
          <w:numId w:val="23"/>
        </w:numPr>
      </w:pPr>
      <w:r>
        <w:t>Build the project and program it to the board.</w:t>
      </w:r>
    </w:p>
    <w:p w14:paraId="09B07AAB" w14:textId="77777777" w:rsidR="00D50452" w:rsidRDefault="00D50452" w:rsidP="00D50452">
      <w:pPr>
        <w:pStyle w:val="ListParagraph"/>
        <w:numPr>
          <w:ilvl w:val="0"/>
          <w:numId w:val="23"/>
        </w:numPr>
      </w:pPr>
      <w:r>
        <w:t xml:space="preserve">Open the </w:t>
      </w:r>
      <w:proofErr w:type="spellStart"/>
      <w:r>
        <w:t>CySmart</w:t>
      </w:r>
      <w:proofErr w:type="spellEnd"/>
      <w:r>
        <w:t xml:space="preserve"> PC application and connect to the dongle.</w:t>
      </w:r>
    </w:p>
    <w:p w14:paraId="525EACA4" w14:textId="27B4FE5F" w:rsidR="00D50452" w:rsidRDefault="00D50452" w:rsidP="00D50452">
      <w:pPr>
        <w:pStyle w:val="ListParagraph"/>
        <w:numPr>
          <w:ilvl w:val="0"/>
          <w:numId w:val="23"/>
        </w:numPr>
      </w:pPr>
      <w:r>
        <w:t xml:space="preserve">If there is anything listed in the "Device List" near the bottom of the screen, </w:t>
      </w:r>
      <w:r w:rsidR="00E83A50">
        <w:t>click on</w:t>
      </w:r>
      <w:r>
        <w:t xml:space="preserve"> any device from the list and choose "Clear &gt; All". This will remove any stored bonding information from </w:t>
      </w:r>
      <w:proofErr w:type="spellStart"/>
      <w:r w:rsidR="00E83A50">
        <w:t>CySmart</w:t>
      </w:r>
      <w:proofErr w:type="spellEnd"/>
      <w:r>
        <w:t xml:space="preserve"> so that it will not conflict with your new firmware. It is </w:t>
      </w:r>
      <w:r>
        <w:lastRenderedPageBreak/>
        <w:t>necessary to do this each time you re-program the kit so that the old information is not used.</w:t>
      </w:r>
    </w:p>
    <w:p w14:paraId="1511E41A" w14:textId="77777777" w:rsidR="00D50452" w:rsidRDefault="00D50452" w:rsidP="00D50452">
      <w:pPr>
        <w:pStyle w:val="ListParagraph"/>
        <w:numPr>
          <w:ilvl w:val="0"/>
          <w:numId w:val="23"/>
        </w:numPr>
      </w:pPr>
      <w:r>
        <w:t>Start scanning and then connect to your device.</w:t>
      </w:r>
    </w:p>
    <w:p w14:paraId="6A6868B9" w14:textId="77777777" w:rsidR="00D50452" w:rsidRDefault="00D50452" w:rsidP="00D50452">
      <w:pPr>
        <w:pStyle w:val="ListParagraph"/>
        <w:numPr>
          <w:ilvl w:val="0"/>
          <w:numId w:val="23"/>
        </w:numPr>
      </w:pPr>
      <w:r>
        <w:t>Click on "Discover all Attributes".</w:t>
      </w:r>
    </w:p>
    <w:p w14:paraId="428672A6" w14:textId="415F1926" w:rsidR="00D50452" w:rsidRDefault="00D50452" w:rsidP="00D50452">
      <w:pPr>
        <w:pStyle w:val="ListParagraph"/>
        <w:numPr>
          <w:ilvl w:val="0"/>
          <w:numId w:val="23"/>
        </w:numPr>
      </w:pPr>
      <w:r>
        <w:t>Click on "Pair" and click "</w:t>
      </w:r>
      <w:r w:rsidR="00E83A50">
        <w:t>No</w:t>
      </w:r>
      <w:r>
        <w:t xml:space="preserve">" </w:t>
      </w:r>
      <w:r w:rsidR="00E83A50">
        <w:t>when asked if you want to</w:t>
      </w:r>
      <w:r>
        <w:t xml:space="preserve"> add the device to the resolving list.</w:t>
      </w:r>
    </w:p>
    <w:p w14:paraId="3AE9244B" w14:textId="77777777" w:rsidR="00D50452" w:rsidRDefault="00D50452" w:rsidP="00D50452">
      <w:pPr>
        <w:pStyle w:val="ListParagraph"/>
        <w:numPr>
          <w:ilvl w:val="1"/>
          <w:numId w:val="23"/>
        </w:numPr>
      </w:pPr>
      <w:r>
        <w:t>Note down the Bluetooth Stack events that occur during pairing. This information is displayed in the UART.</w:t>
      </w:r>
    </w:p>
    <w:p w14:paraId="1D2230DB" w14:textId="77777777" w:rsidR="00D50452" w:rsidRDefault="00D50452" w:rsidP="00D50452">
      <w:pPr>
        <w:pStyle w:val="ListParagraph"/>
        <w:numPr>
          <w:ilvl w:val="0"/>
          <w:numId w:val="23"/>
        </w:numPr>
      </w:pPr>
      <w:r>
        <w:t xml:space="preserve">Click on "Enable All Notifications". Touch the </w:t>
      </w:r>
      <w:proofErr w:type="spellStart"/>
      <w:r>
        <w:t>CapSense</w:t>
      </w:r>
      <w:proofErr w:type="spellEnd"/>
      <w:r>
        <w:t xml:space="preserve"> buttons and observe the characteristic value change.</w:t>
      </w:r>
    </w:p>
    <w:p w14:paraId="43B912B5" w14:textId="77777777" w:rsidR="00D50452" w:rsidRDefault="00D50452" w:rsidP="00D50452">
      <w:pPr>
        <w:pStyle w:val="ListParagraph"/>
        <w:numPr>
          <w:ilvl w:val="0"/>
          <w:numId w:val="23"/>
        </w:numPr>
      </w:pPr>
      <w:r>
        <w:t xml:space="preserve">Click "Disconnect". Do </w:t>
      </w:r>
      <w:r w:rsidRPr="00830EAE">
        <w:rPr>
          <w:u w:val="single"/>
        </w:rPr>
        <w:t>NOT</w:t>
      </w:r>
      <w:r>
        <w:t xml:space="preserve"> remove the device from the Device List this time – we want bonding information retained.</w:t>
      </w:r>
    </w:p>
    <w:p w14:paraId="2E0F78BB" w14:textId="16002889" w:rsidR="00D50452" w:rsidRDefault="001E3413" w:rsidP="00D50452">
      <w:pPr>
        <w:pStyle w:val="ListParagraph"/>
        <w:numPr>
          <w:ilvl w:val="0"/>
          <w:numId w:val="23"/>
        </w:numPr>
      </w:pPr>
      <w:r>
        <w:t>Re</w:t>
      </w:r>
      <w:r w:rsidR="00D50452">
        <w:t>-connect to your device.</w:t>
      </w:r>
      <w:r w:rsidR="00E83A50">
        <w:t xml:space="preserve"> </w:t>
      </w:r>
    </w:p>
    <w:p w14:paraId="229762A5" w14:textId="239756C6" w:rsidR="00D50452" w:rsidRDefault="00D50452" w:rsidP="00D50452">
      <w:pPr>
        <w:pStyle w:val="ListParagraph"/>
        <w:numPr>
          <w:ilvl w:val="0"/>
          <w:numId w:val="23"/>
        </w:numPr>
      </w:pPr>
      <w:r>
        <w:t>Click on "Discover all Attributes" and "Pair".</w:t>
      </w:r>
      <w:r w:rsidR="00AF2003">
        <w:t xml:space="preserve"> Again, say "No" to the question regarding the resolving list.</w:t>
      </w:r>
    </w:p>
    <w:p w14:paraId="24B01D13" w14:textId="77777777" w:rsidR="00D50452" w:rsidRDefault="00D50452" w:rsidP="00D50452">
      <w:pPr>
        <w:pStyle w:val="ListParagraph"/>
        <w:numPr>
          <w:ilvl w:val="1"/>
          <w:numId w:val="23"/>
        </w:numPr>
      </w:pPr>
      <w:r>
        <w:t>Once again note down the Bluetooth Stack events that occur during pairing. You will notice that fewer steps are required this time.</w:t>
      </w:r>
    </w:p>
    <w:p w14:paraId="1358202C" w14:textId="271EE957" w:rsidR="00D50452" w:rsidRDefault="00D50452" w:rsidP="00D50452">
      <w:pPr>
        <w:pStyle w:val="ListParagraph"/>
        <w:numPr>
          <w:ilvl w:val="0"/>
          <w:numId w:val="23"/>
        </w:numPr>
      </w:pPr>
      <w:r>
        <w:t xml:space="preserve">Note that notifications are </w:t>
      </w:r>
      <w:r w:rsidR="007A1CDD">
        <w:t xml:space="preserve">already </w:t>
      </w:r>
      <w:r>
        <w:t>enabled since they were enabled when you disconnected.</w:t>
      </w:r>
    </w:p>
    <w:p w14:paraId="36D6E94A" w14:textId="77777777" w:rsidR="00D50452" w:rsidRDefault="00D50452" w:rsidP="00D50452">
      <w:pPr>
        <w:pStyle w:val="ListParagraph"/>
        <w:numPr>
          <w:ilvl w:val="0"/>
          <w:numId w:val="23"/>
        </w:numPr>
      </w:pPr>
      <w:r>
        <w:t>Disconnect again.</w:t>
      </w:r>
    </w:p>
    <w:p w14:paraId="1F7F3A3C" w14:textId="77777777" w:rsidR="00E63D6B" w:rsidRDefault="00E63D6B" w:rsidP="00D50452">
      <w:pPr>
        <w:pStyle w:val="ListParagraph"/>
        <w:numPr>
          <w:ilvl w:val="0"/>
          <w:numId w:val="23"/>
        </w:numPr>
      </w:pPr>
      <w:r>
        <w:t>Reset or power cycle the board.</w:t>
      </w:r>
    </w:p>
    <w:p w14:paraId="6DC08349" w14:textId="78572CE9" w:rsidR="00D50452" w:rsidRDefault="00E63D6B" w:rsidP="00E63D6B">
      <w:pPr>
        <w:pStyle w:val="ListParagraph"/>
        <w:numPr>
          <w:ilvl w:val="1"/>
          <w:numId w:val="23"/>
        </w:numPr>
      </w:pPr>
      <w:r>
        <w:t>Hint: If you power cycle the board, you will need to</w:t>
      </w:r>
      <w:r w:rsidR="00D50452">
        <w:t xml:space="preserve"> either reset or re-open the UART terminal window.</w:t>
      </w:r>
    </w:p>
    <w:p w14:paraId="0D798BB2" w14:textId="28452526" w:rsidR="00D50452" w:rsidRDefault="00D50452" w:rsidP="00D50452">
      <w:pPr>
        <w:pStyle w:val="ListParagraph"/>
        <w:numPr>
          <w:ilvl w:val="0"/>
          <w:numId w:val="23"/>
        </w:numPr>
      </w:pPr>
      <w:r>
        <w:t>Start scanning and then connect to your device for a third time.</w:t>
      </w:r>
      <w:r w:rsidR="007A1CDD">
        <w:t xml:space="preserve"> </w:t>
      </w:r>
    </w:p>
    <w:p w14:paraId="0AF0EF07" w14:textId="17D4A6BF" w:rsidR="00D50452" w:rsidRDefault="00D50452" w:rsidP="00D50452">
      <w:pPr>
        <w:pStyle w:val="ListParagraph"/>
        <w:numPr>
          <w:ilvl w:val="0"/>
          <w:numId w:val="23"/>
        </w:numPr>
      </w:pPr>
      <w:r>
        <w:t>Click on "Discover a</w:t>
      </w:r>
      <w:r w:rsidR="00AF2003">
        <w:t>ll Attributes" and "Pair". Again, just say "No".</w:t>
      </w:r>
    </w:p>
    <w:p w14:paraId="580E9E55" w14:textId="7FE8A0EC" w:rsidR="00D50452" w:rsidRDefault="00D50452" w:rsidP="00D50452">
      <w:pPr>
        <w:pStyle w:val="ListParagraph"/>
        <w:numPr>
          <w:ilvl w:val="1"/>
          <w:numId w:val="23"/>
        </w:numPr>
      </w:pPr>
      <w:r>
        <w:t>Note down the Bluetooth Stack events that occur this time during pairing. Compare to the previous two connections.</w:t>
      </w:r>
    </w:p>
    <w:p w14:paraId="1A728A61" w14:textId="27DF908B" w:rsidR="00AF2003" w:rsidRDefault="00AF2003" w:rsidP="00AF2003">
      <w:pPr>
        <w:pStyle w:val="ListParagraph"/>
        <w:numPr>
          <w:ilvl w:val="0"/>
          <w:numId w:val="23"/>
        </w:numPr>
      </w:pPr>
      <w:r>
        <w:t>Note that notifications are still enabled.</w:t>
      </w:r>
    </w:p>
    <w:p w14:paraId="2B3EDA1B" w14:textId="77777777" w:rsidR="00E63D6B" w:rsidRDefault="00D50452" w:rsidP="00D50452">
      <w:pPr>
        <w:pStyle w:val="ListParagraph"/>
        <w:numPr>
          <w:ilvl w:val="0"/>
          <w:numId w:val="23"/>
        </w:numPr>
      </w:pPr>
      <w:r>
        <w:t>Disconnect</w:t>
      </w:r>
      <w:r w:rsidR="00E63D6B">
        <w:t xml:space="preserve"> again.</w:t>
      </w:r>
    </w:p>
    <w:p w14:paraId="6B65CDC6" w14:textId="30157B84" w:rsidR="00E63D6B" w:rsidRDefault="00D50452" w:rsidP="00D50452">
      <w:pPr>
        <w:pStyle w:val="ListParagraph"/>
        <w:numPr>
          <w:ilvl w:val="0"/>
          <w:numId w:val="23"/>
        </w:numPr>
      </w:pPr>
      <w:r>
        <w:t xml:space="preserve">Clear the Device List </w:t>
      </w:r>
      <w:r w:rsidR="00E63D6B">
        <w:t xml:space="preserve">and then reconnect. </w:t>
      </w:r>
      <w:r w:rsidR="00AF2003">
        <w:t>"Discover all Attributes" and then t</w:t>
      </w:r>
      <w:r w:rsidR="00E63D6B">
        <w:t xml:space="preserve">ry to "Pair". Note </w:t>
      </w:r>
      <w:r w:rsidR="00AF2003">
        <w:t>that paring will not complete</w:t>
      </w:r>
      <w:r w:rsidR="00E63D6B">
        <w:t xml:space="preserve"> because </w:t>
      </w:r>
      <w:proofErr w:type="spellStart"/>
      <w:r w:rsidR="00E63D6B">
        <w:t>CySmart</w:t>
      </w:r>
      <w:proofErr w:type="spellEnd"/>
      <w:r w:rsidR="00E63D6B">
        <w:t xml:space="preserve"> no longer has the required keys to use.</w:t>
      </w:r>
    </w:p>
    <w:p w14:paraId="433042B5" w14:textId="2860649C" w:rsidR="00AF2003" w:rsidRDefault="00AF2003" w:rsidP="00AF2003">
      <w:pPr>
        <w:pStyle w:val="ListParagraph"/>
        <w:numPr>
          <w:ilvl w:val="1"/>
          <w:numId w:val="23"/>
        </w:numPr>
      </w:pPr>
      <w:r>
        <w:t>Hint: If you look in the UART window you will see a message about the security request being denied.</w:t>
      </w:r>
    </w:p>
    <w:p w14:paraId="15008826" w14:textId="4A18A9B9" w:rsidR="00AF2003" w:rsidRDefault="00AF2003" w:rsidP="00AF2003">
      <w:pPr>
        <w:pStyle w:val="ListParagraph"/>
        <w:numPr>
          <w:ilvl w:val="0"/>
          <w:numId w:val="23"/>
        </w:numPr>
      </w:pPr>
      <w:r>
        <w:t>Click on Disconnect and close the Authentication failed message window.</w:t>
      </w:r>
    </w:p>
    <w:p w14:paraId="2F3400BD" w14:textId="1670812F" w:rsidR="00AF2003" w:rsidRDefault="00AF2003" w:rsidP="00AF2003">
      <w:pPr>
        <w:pStyle w:val="ListParagraph"/>
        <w:numPr>
          <w:ilvl w:val="0"/>
          <w:numId w:val="23"/>
        </w:numPr>
      </w:pPr>
      <w:r>
        <w:t>Press MB1 on the kit and note that LED1 begins flashing. This indicates that the bonding information has been cleared.</w:t>
      </w:r>
    </w:p>
    <w:p w14:paraId="7518AA62" w14:textId="1443F4C7" w:rsidR="00AF2003" w:rsidRDefault="00AF2003" w:rsidP="00AF2003">
      <w:pPr>
        <w:pStyle w:val="ListParagraph"/>
        <w:numPr>
          <w:ilvl w:val="0"/>
          <w:numId w:val="23"/>
        </w:numPr>
      </w:pPr>
      <w:r>
        <w:t>Connect, Discover Attributes, and Pair again. This time it should work.</w:t>
      </w:r>
    </w:p>
    <w:p w14:paraId="0E12316A" w14:textId="2BDDD201" w:rsidR="00AF2003" w:rsidRDefault="00AF2003" w:rsidP="00AF2003">
      <w:pPr>
        <w:pStyle w:val="ListParagraph"/>
        <w:numPr>
          <w:ilvl w:val="0"/>
          <w:numId w:val="23"/>
        </w:numPr>
      </w:pPr>
      <w:r>
        <w:t>Note the steps that the firmware goes through this time.</w:t>
      </w:r>
    </w:p>
    <w:p w14:paraId="43DD04F6" w14:textId="75B116E8" w:rsidR="00D50452" w:rsidRDefault="00AF2003" w:rsidP="00AF2003">
      <w:pPr>
        <w:pStyle w:val="ListParagraph"/>
        <w:numPr>
          <w:ilvl w:val="0"/>
          <w:numId w:val="23"/>
        </w:numPr>
      </w:pPr>
      <w:r>
        <w:t xml:space="preserve">Disconnect a final time and clear the Device List so that </w:t>
      </w:r>
      <w:r w:rsidR="00D50452">
        <w:t>the saved boding information won't interfere with the next exercise.</w:t>
      </w:r>
    </w:p>
    <w:p w14:paraId="1114224B" w14:textId="77777777" w:rsidR="00D50452" w:rsidRDefault="00D50452" w:rsidP="00D50452">
      <w:pPr>
        <w:pStyle w:val="ListParagraph"/>
        <w:numPr>
          <w:ilvl w:val="1"/>
          <w:numId w:val="23"/>
        </w:numPr>
      </w:pPr>
      <w:r>
        <w:lastRenderedPageBreak/>
        <w:t xml:space="preserve">Hint: You should clear the bonding information from </w:t>
      </w:r>
      <w:proofErr w:type="spellStart"/>
      <w:r>
        <w:t>CySmart</w:t>
      </w:r>
      <w:proofErr w:type="spellEnd"/>
      <w:r>
        <w:t xml:space="preserve"> anytime you are going to reprogram the kit since it will no longer have the bonding information on its side.</w:t>
      </w:r>
    </w:p>
    <w:p w14:paraId="4C745151" w14:textId="77777777" w:rsidR="00D50452" w:rsidRDefault="00D50452" w:rsidP="00D50452">
      <w:pPr>
        <w:pStyle w:val="Heading3"/>
      </w:pPr>
      <w:r>
        <w:t>Overview of Changes</w:t>
      </w:r>
    </w:p>
    <w:p w14:paraId="25606180" w14:textId="18C5B5BF" w:rsidR="00D50452" w:rsidRPr="00830EAE" w:rsidRDefault="00D50452" w:rsidP="00D50452">
      <w:pPr>
        <w:pStyle w:val="ListParagraph"/>
        <w:numPr>
          <w:ilvl w:val="0"/>
          <w:numId w:val="24"/>
        </w:numPr>
      </w:pPr>
      <w:r w:rsidRPr="00B407D1">
        <w:t>A structure called "</w:t>
      </w:r>
      <w:proofErr w:type="spellStart"/>
      <w:r w:rsidRPr="00B407D1">
        <w:t>hostinfo</w:t>
      </w:r>
      <w:proofErr w:type="spellEnd"/>
      <w:r w:rsidRPr="00B407D1">
        <w:t>" is created which holds the BD</w:t>
      </w:r>
      <w:r w:rsidRPr="00830EAE">
        <w:t xml:space="preserve">_ADDR of the bonded device and the value of the </w:t>
      </w:r>
      <w:proofErr w:type="spellStart"/>
      <w:r w:rsidRPr="00830EAE">
        <w:t>CapSense</w:t>
      </w:r>
      <w:proofErr w:type="spellEnd"/>
      <w:r w:rsidRPr="00830EAE">
        <w:t xml:space="preserve"> CCCD. The BD_ADDR is used to determine when we have reconnected to the same device while the CCCD value is saved so that the state of notifications can be retained across connections for bonded devices.</w:t>
      </w:r>
    </w:p>
    <w:p w14:paraId="6598FC4F" w14:textId="77777777" w:rsidR="00AB7A1D" w:rsidRDefault="00D50452" w:rsidP="00D50452">
      <w:pPr>
        <w:pStyle w:val="ListParagraph"/>
        <w:numPr>
          <w:ilvl w:val="0"/>
          <w:numId w:val="24"/>
        </w:numPr>
      </w:pPr>
      <w:r>
        <w:t>Before initializing the GATT database, existing keys (if any) are loaded from NVRAM. If no keys are available this step will fail so it is necessary to look at the result of the NVRAM read. If the read was successful, then the keys are copied to the address resolution database</w:t>
      </w:r>
      <w:r w:rsidR="0032261E">
        <w:t xml:space="preserve"> and the variable called "</w:t>
      </w:r>
      <w:proofErr w:type="spellStart"/>
      <w:r w:rsidR="0032261E">
        <w:t>bond_mode</w:t>
      </w:r>
      <w:proofErr w:type="spellEnd"/>
      <w:r w:rsidR="0032261E">
        <w:t>" is set as FALSE. Otherwise, it stays TRUE, which means the device can accept new pairing requests.</w:t>
      </w:r>
    </w:p>
    <w:p w14:paraId="7D893381" w14:textId="3B9FA74F" w:rsidR="00D50452" w:rsidRDefault="00AB7A1D" w:rsidP="00D50452">
      <w:pPr>
        <w:pStyle w:val="ListParagraph"/>
        <w:numPr>
          <w:ilvl w:val="0"/>
          <w:numId w:val="24"/>
        </w:numPr>
      </w:pPr>
      <w:r>
        <w:t xml:space="preserve">In the BTM_SECURITY_REQUEST_EVENT look to see if </w:t>
      </w:r>
      <w:proofErr w:type="spellStart"/>
      <w:r>
        <w:t>bond_mode</w:t>
      </w:r>
      <w:proofErr w:type="spellEnd"/>
      <w:r>
        <w:t xml:space="preserve"> is TRUE. Security is only granted if the device is in </w:t>
      </w:r>
      <w:proofErr w:type="spellStart"/>
      <w:r>
        <w:t>bond_mode</w:t>
      </w:r>
      <w:proofErr w:type="spellEnd"/>
      <w:r>
        <w:t>.</w:t>
      </w:r>
    </w:p>
    <w:p w14:paraId="283FC735" w14:textId="15E2DF5D"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830EAE">
        <w:rPr>
          <w:i/>
          <w:color w:val="000000" w:themeColor="text1"/>
        </w:rPr>
        <w:t>BTM_PAIRING_COMPLETE_EVT</w:t>
      </w:r>
      <w:r w:rsidR="00DC1E27">
        <w:rPr>
          <w:color w:val="000000" w:themeColor="text1"/>
        </w:rPr>
        <w:t xml:space="preserve"> </w:t>
      </w:r>
      <w:r>
        <w:rPr>
          <w:color w:val="000000" w:themeColor="text1"/>
        </w:rPr>
        <w:t xml:space="preserve">if bonding was successful write the information from the </w:t>
      </w:r>
      <w:proofErr w:type="spellStart"/>
      <w:r>
        <w:rPr>
          <w:color w:val="000000" w:themeColor="text1"/>
        </w:rPr>
        <w:t>ho</w:t>
      </w:r>
      <w:r w:rsidR="005A696D">
        <w:rPr>
          <w:color w:val="000000" w:themeColor="text1"/>
        </w:rPr>
        <w:t>stinfo</w:t>
      </w:r>
      <w:proofErr w:type="spellEnd"/>
      <w:r w:rsidR="005A696D">
        <w:rPr>
          <w:color w:val="000000" w:themeColor="text1"/>
        </w:rPr>
        <w:t xml:space="preserve"> structure into the NVRAM and set </w:t>
      </w:r>
      <w:proofErr w:type="spellStart"/>
      <w:r w:rsidR="005A696D">
        <w:rPr>
          <w:color w:val="000000" w:themeColor="text1"/>
        </w:rPr>
        <w:t>bond_mode</w:t>
      </w:r>
      <w:proofErr w:type="spellEnd"/>
      <w:r w:rsidR="005A696D">
        <w:rPr>
          <w:color w:val="000000" w:themeColor="text1"/>
        </w:rPr>
        <w:t xml:space="preserve"> to FALSE.</w:t>
      </w:r>
    </w:p>
    <w:p w14:paraId="31C9FE0B" w14:textId="77777777" w:rsidR="00D50452" w:rsidRPr="000F19D5" w:rsidRDefault="00D50452" w:rsidP="00D50452">
      <w:pPr>
        <w:pStyle w:val="ListParagraph"/>
        <w:numPr>
          <w:ilvl w:val="1"/>
          <w:numId w:val="24"/>
        </w:numPr>
        <w:rPr>
          <w:color w:val="000000" w:themeColor="text1"/>
        </w:rPr>
      </w:pPr>
      <w:r w:rsidRPr="000F19D5">
        <w:rPr>
          <w:color w:val="000000" w:themeColor="text1"/>
        </w:rPr>
        <w:t xml:space="preserve">This saves </w:t>
      </w:r>
      <w:proofErr w:type="spellStart"/>
      <w:r w:rsidRPr="000F19D5">
        <w:rPr>
          <w:color w:val="000000" w:themeColor="text1"/>
        </w:rPr>
        <w:t>hostinfo</w:t>
      </w:r>
      <w:proofErr w:type="spellEnd"/>
      <w:r w:rsidRPr="000F19D5">
        <w:rPr>
          <w:color w:val="000000" w:themeColor="text1"/>
        </w:rPr>
        <w:t xml:space="preserve"> upon initial pairing. This event is not called when bonded devices reconnect.</w:t>
      </w:r>
    </w:p>
    <w:p w14:paraId="2D23B1E8" w14:textId="34847089"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830EAE">
        <w:rPr>
          <w:i/>
          <w:color w:val="000000" w:themeColor="text1"/>
        </w:rPr>
        <w:t>BTM_ENCRYPTION_STATUS_EVT</w:t>
      </w:r>
      <w:r>
        <w:rPr>
          <w:color w:val="000000" w:themeColor="text1"/>
        </w:rPr>
        <w:t xml:space="preserve">, </w:t>
      </w:r>
      <w:r w:rsidR="00F83178">
        <w:rPr>
          <w:color w:val="000000" w:themeColor="text1"/>
        </w:rPr>
        <w:t>if the device is bonded</w:t>
      </w:r>
      <w:r w:rsidR="00DC1E27">
        <w:rPr>
          <w:color w:val="000000" w:themeColor="text1"/>
        </w:rPr>
        <w:t xml:space="preserve"> (i.e. </w:t>
      </w:r>
      <w:proofErr w:type="spellStart"/>
      <w:r w:rsidR="00DC1E27">
        <w:rPr>
          <w:color w:val="000000" w:themeColor="text1"/>
        </w:rPr>
        <w:t>bond_mode</w:t>
      </w:r>
      <w:proofErr w:type="spellEnd"/>
      <w:r w:rsidR="00DC1E27">
        <w:rPr>
          <w:color w:val="000000" w:themeColor="text1"/>
        </w:rPr>
        <w:t xml:space="preserve"> is FALSE)</w:t>
      </w:r>
      <w:r w:rsidR="00F83178">
        <w:rPr>
          <w:color w:val="000000" w:themeColor="text1"/>
        </w:rPr>
        <w:t xml:space="preserve">, </w:t>
      </w:r>
      <w:r>
        <w:rPr>
          <w:color w:val="000000" w:themeColor="text1"/>
        </w:rPr>
        <w:t xml:space="preserve">read bonding information from the NVRAM into the </w:t>
      </w:r>
      <w:proofErr w:type="spellStart"/>
      <w:r>
        <w:rPr>
          <w:color w:val="000000" w:themeColor="text1"/>
        </w:rPr>
        <w:t>hostinfo</w:t>
      </w:r>
      <w:proofErr w:type="spellEnd"/>
      <w:r>
        <w:rPr>
          <w:color w:val="000000" w:themeColor="text1"/>
        </w:rPr>
        <w:t xml:space="preserve"> structure.</w:t>
      </w:r>
    </w:p>
    <w:p w14:paraId="4D6CD6D0" w14:textId="77777777" w:rsidR="00D50452" w:rsidRDefault="00D50452" w:rsidP="00D50452">
      <w:pPr>
        <w:pStyle w:val="ListParagraph"/>
        <w:numPr>
          <w:ilvl w:val="1"/>
          <w:numId w:val="24"/>
        </w:numPr>
        <w:rPr>
          <w:color w:val="000000" w:themeColor="text1"/>
        </w:rPr>
      </w:pPr>
      <w:r>
        <w:rPr>
          <w:color w:val="000000" w:themeColor="text1"/>
        </w:rPr>
        <w:t xml:space="preserve">This reads </w:t>
      </w:r>
      <w:proofErr w:type="spellStart"/>
      <w:r>
        <w:rPr>
          <w:color w:val="000000" w:themeColor="text1"/>
        </w:rPr>
        <w:t>hostinfo</w:t>
      </w:r>
      <w:proofErr w:type="spellEnd"/>
      <w:r>
        <w:rPr>
          <w:color w:val="000000" w:themeColor="text1"/>
        </w:rPr>
        <w:t xml:space="preserve"> upon a subsequent connection when devices were previously bonded.</w:t>
      </w:r>
    </w:p>
    <w:p w14:paraId="6379D8FB"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BTM_PAIRED_DEVICE_LINK_KEYS_UPDATE_EVT</w:t>
      </w:r>
      <w:r>
        <w:rPr>
          <w:color w:val="000000" w:themeColor="text1"/>
        </w:rPr>
        <w:t>, save the keys for the peer device to NVRAM.</w:t>
      </w:r>
    </w:p>
    <w:p w14:paraId="5485F2D8"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BTM_PAIRED_DEVICE_LINK_KEYS_REQUEST_EVT</w:t>
      </w:r>
      <w:r>
        <w:rPr>
          <w:color w:val="000000" w:themeColor="text1"/>
        </w:rPr>
        <w:t>, read the keys for the peer device from NVRAM.</w:t>
      </w:r>
    </w:p>
    <w:p w14:paraId="31C22442"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BTM_LOCAL_IDENTITY_KEYS_UPDATE_EVT</w:t>
      </w:r>
      <w:r>
        <w:rPr>
          <w:color w:val="000000" w:themeColor="text1"/>
        </w:rPr>
        <w:t>, save the keys for the local device to NVRAM.</w:t>
      </w:r>
    </w:p>
    <w:p w14:paraId="7FF5BF01"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BTM_LOCAL_IDENTITY_KEYS_REQUEST_EVT</w:t>
      </w:r>
      <w:r>
        <w:rPr>
          <w:color w:val="000000" w:themeColor="text1"/>
        </w:rPr>
        <w:t>, read the keys for the local device from NVRAM.</w:t>
      </w:r>
    </w:p>
    <w:p w14:paraId="11AD9110" w14:textId="77777777" w:rsidR="00D50452" w:rsidRDefault="00D50452" w:rsidP="00D50452">
      <w:pPr>
        <w:pStyle w:val="ListParagraph"/>
        <w:numPr>
          <w:ilvl w:val="0"/>
          <w:numId w:val="24"/>
        </w:numPr>
        <w:rPr>
          <w:color w:val="000000" w:themeColor="text1"/>
        </w:rPr>
      </w:pPr>
      <w:r>
        <w:rPr>
          <w:color w:val="000000" w:themeColor="text1"/>
        </w:rPr>
        <w:t>In the GATT connect callback:</w:t>
      </w:r>
    </w:p>
    <w:p w14:paraId="4AA2C47D" w14:textId="77777777" w:rsidR="00D50452" w:rsidRDefault="00D50452" w:rsidP="00D50452">
      <w:pPr>
        <w:pStyle w:val="ListParagraph"/>
        <w:numPr>
          <w:ilvl w:val="1"/>
          <w:numId w:val="24"/>
        </w:numPr>
        <w:rPr>
          <w:color w:val="000000" w:themeColor="text1"/>
        </w:rPr>
      </w:pPr>
      <w:r>
        <w:rPr>
          <w:color w:val="000000" w:themeColor="text1"/>
        </w:rPr>
        <w:t xml:space="preserve">For a connection, save the BD_ADDR of the remote device into the </w:t>
      </w:r>
      <w:proofErr w:type="spellStart"/>
      <w:r>
        <w:rPr>
          <w:color w:val="000000" w:themeColor="text1"/>
        </w:rPr>
        <w:t>hostinfo</w:t>
      </w:r>
      <w:proofErr w:type="spellEnd"/>
      <w:r>
        <w:rPr>
          <w:color w:val="000000" w:themeColor="text1"/>
        </w:rPr>
        <w:t xml:space="preserve"> structure. This will be written to NVRAM in the </w:t>
      </w:r>
      <w:r w:rsidRPr="000F19D5">
        <w:rPr>
          <w:color w:val="000000" w:themeColor="text1"/>
        </w:rPr>
        <w:t>BTM_PAIRING_COMPLETE_EVT</w:t>
      </w:r>
      <w:r w:rsidRPr="00830EAE">
        <w:rPr>
          <w:color w:val="000000" w:themeColor="text1"/>
        </w:rPr>
        <w:t>.</w:t>
      </w:r>
    </w:p>
    <w:p w14:paraId="6158D9A8" w14:textId="77777777" w:rsidR="00D50452" w:rsidRDefault="00D50452" w:rsidP="00D50452">
      <w:pPr>
        <w:pStyle w:val="ListParagraph"/>
        <w:numPr>
          <w:ilvl w:val="1"/>
          <w:numId w:val="24"/>
        </w:numPr>
        <w:rPr>
          <w:color w:val="000000" w:themeColor="text1"/>
        </w:rPr>
      </w:pPr>
      <w:r>
        <w:rPr>
          <w:color w:val="000000" w:themeColor="text1"/>
        </w:rPr>
        <w:t xml:space="preserve">For a disconnection, clear out the BD_ADDR from the </w:t>
      </w:r>
      <w:proofErr w:type="spellStart"/>
      <w:r>
        <w:rPr>
          <w:color w:val="000000" w:themeColor="text1"/>
        </w:rPr>
        <w:t>hostinfo</w:t>
      </w:r>
      <w:proofErr w:type="spellEnd"/>
      <w:r>
        <w:rPr>
          <w:color w:val="000000" w:themeColor="text1"/>
        </w:rPr>
        <w:t xml:space="preserve"> structure and reset the CCCD to 0.</w:t>
      </w:r>
    </w:p>
    <w:p w14:paraId="28A2F19A" w14:textId="57DDF4E9" w:rsidR="00D50452" w:rsidRDefault="00D50452" w:rsidP="00D50452">
      <w:pPr>
        <w:pStyle w:val="ListParagraph"/>
        <w:numPr>
          <w:ilvl w:val="0"/>
          <w:numId w:val="24"/>
        </w:numPr>
        <w:rPr>
          <w:color w:val="000000" w:themeColor="text1"/>
        </w:rPr>
      </w:pPr>
      <w:r>
        <w:rPr>
          <w:color w:val="000000" w:themeColor="text1"/>
        </w:rPr>
        <w:t xml:space="preserve">In the GATT set value function, save the </w:t>
      </w:r>
      <w:proofErr w:type="spellStart"/>
      <w:r>
        <w:rPr>
          <w:color w:val="000000" w:themeColor="text1"/>
        </w:rPr>
        <w:t>CapSense</w:t>
      </w:r>
      <w:proofErr w:type="spellEnd"/>
      <w:r>
        <w:rPr>
          <w:color w:val="000000" w:themeColor="text1"/>
        </w:rPr>
        <w:t xml:space="preserve"> Button CCCD value to the </w:t>
      </w:r>
      <w:proofErr w:type="spellStart"/>
      <w:r>
        <w:rPr>
          <w:color w:val="000000" w:themeColor="text1"/>
        </w:rPr>
        <w:t>hostinfo</w:t>
      </w:r>
      <w:proofErr w:type="spellEnd"/>
      <w:r>
        <w:rPr>
          <w:color w:val="000000" w:themeColor="text1"/>
        </w:rPr>
        <w:t xml:space="preserve"> structure whenever it is updated and write the value into NVRAM.</w:t>
      </w:r>
    </w:p>
    <w:p w14:paraId="790970DF" w14:textId="6E069ADF" w:rsidR="00DC1E27" w:rsidRDefault="00DC1E27" w:rsidP="00D50452">
      <w:pPr>
        <w:pStyle w:val="ListParagraph"/>
        <w:numPr>
          <w:ilvl w:val="0"/>
          <w:numId w:val="24"/>
        </w:numPr>
        <w:rPr>
          <w:color w:val="000000" w:themeColor="text1"/>
        </w:rPr>
      </w:pPr>
      <w:r>
        <w:rPr>
          <w:color w:val="000000" w:themeColor="text1"/>
        </w:rPr>
        <w:lastRenderedPageBreak/>
        <w:t xml:space="preserve">An interrupt is used on the GPIO connected to MB1. The ISR sets </w:t>
      </w:r>
      <w:proofErr w:type="spellStart"/>
      <w:r>
        <w:rPr>
          <w:color w:val="000000" w:themeColor="text1"/>
        </w:rPr>
        <w:t>bond_mode</w:t>
      </w:r>
      <w:proofErr w:type="spellEnd"/>
      <w:r>
        <w:rPr>
          <w:color w:val="000000" w:themeColor="text1"/>
        </w:rPr>
        <w:t xml:space="preserve"> to TRUE, removes the bonded device from the list of bonded devices, removes the device from the address resolution database, and clears out the bonding information stored in NVRAM.</w:t>
      </w:r>
    </w:p>
    <w:p w14:paraId="0E7046AA" w14:textId="42D240B1" w:rsidR="00DC1E27" w:rsidRPr="00830EAE" w:rsidRDefault="00DC1E27" w:rsidP="00D50452">
      <w:pPr>
        <w:pStyle w:val="ListParagraph"/>
        <w:numPr>
          <w:ilvl w:val="0"/>
          <w:numId w:val="24"/>
        </w:numPr>
        <w:rPr>
          <w:color w:val="000000" w:themeColor="text1"/>
        </w:rPr>
      </w:pPr>
      <w:r>
        <w:rPr>
          <w:color w:val="000000" w:themeColor="text1"/>
        </w:rPr>
        <w:t xml:space="preserve">Finally, a Thread is used to control LED blinking based on the state of </w:t>
      </w:r>
      <w:proofErr w:type="spellStart"/>
      <w:r>
        <w:rPr>
          <w:color w:val="000000" w:themeColor="text1"/>
        </w:rPr>
        <w:t>bond_mode</w:t>
      </w:r>
      <w:proofErr w:type="spellEnd"/>
      <w:r>
        <w:rPr>
          <w:color w:val="000000" w:themeColor="text1"/>
        </w:rPr>
        <w:t>.</w:t>
      </w:r>
    </w:p>
    <w:p w14:paraId="1CC39BC0" w14:textId="77777777" w:rsidR="00EF4857" w:rsidRDefault="00EF4857">
      <w:pPr>
        <w:rPr>
          <w:rFonts w:ascii="Cambria" w:eastAsia="Times New Roman" w:hAnsi="Cambria"/>
          <w:b/>
          <w:bCs/>
          <w:color w:val="4F81BD"/>
        </w:rPr>
      </w:pPr>
      <w:r>
        <w:br w:type="page"/>
      </w:r>
    </w:p>
    <w:p w14:paraId="0E1B662F" w14:textId="773DE693" w:rsidR="00D50452" w:rsidRDefault="00D50452" w:rsidP="00DC1E27">
      <w:pPr>
        <w:pStyle w:val="Heading3"/>
      </w:pPr>
      <w:r>
        <w:lastRenderedPageBreak/>
        <w:t>Questions</w:t>
      </w:r>
    </w:p>
    <w:p w14:paraId="5A517F71" w14:textId="77777777" w:rsidR="00D50452" w:rsidRPr="00830EAE" w:rsidRDefault="00D50452" w:rsidP="000321AB">
      <w:pPr>
        <w:pStyle w:val="ListParagraph"/>
        <w:numPr>
          <w:ilvl w:val="0"/>
          <w:numId w:val="30"/>
        </w:numPr>
      </w:pPr>
      <w:bookmarkStart w:id="39" w:name="_Hlk516152239"/>
      <w:r w:rsidRPr="00830EAE">
        <w:t>What items are stored in NVRAM?</w:t>
      </w:r>
    </w:p>
    <w:bookmarkEnd w:id="39"/>
    <w:p w14:paraId="0392EFA4" w14:textId="77777777" w:rsidR="00D50452" w:rsidRPr="00830EAE" w:rsidRDefault="00D50452" w:rsidP="00D50452"/>
    <w:p w14:paraId="37001509" w14:textId="62078F32" w:rsidR="00D50452" w:rsidRDefault="00D50452" w:rsidP="00D50452"/>
    <w:p w14:paraId="570D6407" w14:textId="37C34BD7" w:rsidR="00EF4857" w:rsidRDefault="00EF4857" w:rsidP="00D50452"/>
    <w:p w14:paraId="5A415524" w14:textId="77777777" w:rsidR="00EF4857" w:rsidRDefault="00EF4857" w:rsidP="00D50452"/>
    <w:p w14:paraId="2C7CCFC8" w14:textId="77777777" w:rsidR="00DC1E27" w:rsidRPr="00B407D1" w:rsidRDefault="00DC1E27" w:rsidP="00D50452"/>
    <w:p w14:paraId="1933C56D" w14:textId="77777777" w:rsidR="00D50452" w:rsidRPr="00830EAE" w:rsidRDefault="00D50452" w:rsidP="000321AB">
      <w:pPr>
        <w:pStyle w:val="ListParagraph"/>
        <w:numPr>
          <w:ilvl w:val="0"/>
          <w:numId w:val="30"/>
        </w:numPr>
      </w:pPr>
      <w:bookmarkStart w:id="40" w:name="_Hlk516152245"/>
      <w:r w:rsidRPr="00830EAE">
        <w:t>Which event stores each piece of information?</w:t>
      </w:r>
    </w:p>
    <w:p w14:paraId="7229A130" w14:textId="173AE274" w:rsidR="00D50452" w:rsidRDefault="00D50452" w:rsidP="00D50452"/>
    <w:p w14:paraId="490E3D7A" w14:textId="77777777" w:rsidR="00EF4857" w:rsidRPr="00830EAE" w:rsidRDefault="00EF4857" w:rsidP="00D50452"/>
    <w:p w14:paraId="4219B04A" w14:textId="176C1E59" w:rsidR="00D50452" w:rsidRDefault="00D50452" w:rsidP="00D50452"/>
    <w:p w14:paraId="29D4EEC3" w14:textId="77777777" w:rsidR="00EF4857" w:rsidRDefault="00EF4857" w:rsidP="00D50452"/>
    <w:p w14:paraId="57E8339A" w14:textId="77777777" w:rsidR="00DC1E27" w:rsidRPr="00B407D1" w:rsidRDefault="00DC1E27" w:rsidP="00D50452"/>
    <w:p w14:paraId="6E8CD87A" w14:textId="77777777" w:rsidR="00D50452" w:rsidRPr="00830EAE" w:rsidRDefault="00D50452" w:rsidP="000321AB">
      <w:pPr>
        <w:pStyle w:val="ListParagraph"/>
        <w:numPr>
          <w:ilvl w:val="0"/>
          <w:numId w:val="30"/>
        </w:numPr>
      </w:pPr>
      <w:r w:rsidRPr="00830EAE">
        <w:t>Which event retrieves each piece of information?</w:t>
      </w:r>
    </w:p>
    <w:bookmarkEnd w:id="40"/>
    <w:p w14:paraId="2C59B91B" w14:textId="77777777" w:rsidR="00D50452" w:rsidRDefault="00D50452" w:rsidP="00D50452">
      <w:pPr>
        <w:rPr>
          <w:color w:val="FF0000"/>
        </w:rPr>
      </w:pPr>
    </w:p>
    <w:p w14:paraId="091F1329" w14:textId="77777777" w:rsidR="00D50452" w:rsidRPr="00830EAE" w:rsidRDefault="00D50452" w:rsidP="00D50452">
      <w:pPr>
        <w:rPr>
          <w:color w:val="FF0000"/>
        </w:rPr>
      </w:pPr>
    </w:p>
    <w:p w14:paraId="082EB0EA" w14:textId="77777777" w:rsidR="00D50452" w:rsidRDefault="00D50452" w:rsidP="00D50452">
      <w:pPr>
        <w:rPr>
          <w:rFonts w:eastAsia="Times New Roman"/>
          <w:b/>
          <w:color w:val="1F4E79" w:themeColor="accent1" w:themeShade="80"/>
          <w:szCs w:val="26"/>
        </w:rPr>
      </w:pPr>
      <w:r>
        <w:br w:type="page"/>
      </w:r>
    </w:p>
    <w:p w14:paraId="0245AA26" w14:textId="77777777" w:rsidR="00D50452" w:rsidRDefault="00D50452" w:rsidP="002D5601">
      <w:pPr>
        <w:pStyle w:val="Exercise"/>
      </w:pPr>
      <w:bookmarkStart w:id="41" w:name="_Toc514769086"/>
      <w:bookmarkStart w:id="42" w:name="_Toc516496827"/>
      <w:r>
        <w:lastRenderedPageBreak/>
        <w:t>Add a Pairing Passkey</w:t>
      </w:r>
      <w:bookmarkEnd w:id="41"/>
      <w:bookmarkEnd w:id="42"/>
    </w:p>
    <w:p w14:paraId="459D1C91" w14:textId="77777777" w:rsidR="00D50452" w:rsidRDefault="00D50452" w:rsidP="00D50452">
      <w:pPr>
        <w:pStyle w:val="Heading3"/>
      </w:pPr>
      <w:r>
        <w:t>Introduction</w:t>
      </w:r>
    </w:p>
    <w:p w14:paraId="375DB953" w14:textId="4655E3D1" w:rsidR="00D50452" w:rsidRDefault="00D50452" w:rsidP="00D50452">
      <w:r>
        <w:t>In this exercise, you will copy the project from the previous exerc</w:t>
      </w:r>
      <w:r w:rsidR="007C2F60">
        <w:t>ise and modify it to require a P</w:t>
      </w:r>
      <w:r>
        <w:t xml:space="preserve">asskey to be entered to pair </w:t>
      </w:r>
      <w:r w:rsidR="007C2F60">
        <w:t>the device the first time. The P</w:t>
      </w:r>
      <w:r>
        <w:t xml:space="preserve">asskey will be randomly generated by the device and will be </w:t>
      </w:r>
      <w:r w:rsidR="003B34BA">
        <w:t>sent</w:t>
      </w:r>
      <w:r>
        <w:t xml:space="preserve"> </w:t>
      </w:r>
      <w:r w:rsidR="003B34BA">
        <w:t xml:space="preserve">over </w:t>
      </w:r>
      <w:r>
        <w:t>the UART</w:t>
      </w:r>
      <w:r w:rsidR="007C2F60">
        <w:t>. The P</w:t>
      </w:r>
      <w:r>
        <w:t xml:space="preserve">asskey will need to be entered in </w:t>
      </w:r>
      <w:proofErr w:type="spellStart"/>
      <w:r>
        <w:t>CySmart</w:t>
      </w:r>
      <w:proofErr w:type="spellEnd"/>
      <w:r>
        <w:t xml:space="preserve"> </w:t>
      </w:r>
      <w:r w:rsidR="003B34BA">
        <w:t xml:space="preserve">on the PC </w:t>
      </w:r>
      <w:r>
        <w:t>or in your Phone's Blueto</w:t>
      </w:r>
      <w:r w:rsidR="00D55254">
        <w:t>oth connection settings before P</w:t>
      </w:r>
      <w:r>
        <w:t>airing</w:t>
      </w:r>
      <w:r w:rsidR="00D55254">
        <w:t>/Bonding</w:t>
      </w:r>
      <w:r>
        <w:t xml:space="preserve"> will be allowed.</w:t>
      </w:r>
    </w:p>
    <w:p w14:paraId="219B7D0C" w14:textId="77777777" w:rsidR="00D50452" w:rsidRDefault="00D50452" w:rsidP="00D50452">
      <w:pPr>
        <w:pStyle w:val="Heading3"/>
      </w:pPr>
      <w:r>
        <w:t>Project Creation</w:t>
      </w:r>
    </w:p>
    <w:p w14:paraId="6518EB4E" w14:textId="77777777" w:rsidR="00D50452" w:rsidRDefault="00D50452" w:rsidP="00D50452">
      <w:pPr>
        <w:pStyle w:val="ListParagraph"/>
        <w:numPr>
          <w:ilvl w:val="0"/>
          <w:numId w:val="16"/>
        </w:numPr>
        <w:rPr>
          <w:color w:val="000000" w:themeColor="text1"/>
        </w:rPr>
      </w:pPr>
      <w:r>
        <w:rPr>
          <w:color w:val="000000" w:themeColor="text1"/>
        </w:rPr>
        <w:t>Copy ex03_ble_bond to ex04_ble_pass. Rename the files and make the necessary updates.</w:t>
      </w:r>
    </w:p>
    <w:p w14:paraId="08080726" w14:textId="77777777" w:rsidR="00D50452" w:rsidRDefault="00D50452" w:rsidP="00D50452">
      <w:pPr>
        <w:pStyle w:val="ListParagraph"/>
        <w:numPr>
          <w:ilvl w:val="1"/>
          <w:numId w:val="16"/>
        </w:numPr>
        <w:rPr>
          <w:color w:val="000000" w:themeColor="text1"/>
        </w:rPr>
      </w:pPr>
      <w:r>
        <w:rPr>
          <w:color w:val="000000" w:themeColor="text1"/>
        </w:rPr>
        <w:t xml:space="preserve">Hint: Change the name from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bond</w:t>
      </w:r>
      <w:r>
        <w:rPr>
          <w:color w:val="000000" w:themeColor="text1"/>
        </w:rPr>
        <w:t xml:space="preserve"> to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pass</w:t>
      </w:r>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ex04_ble_passkey.c file.</w:t>
      </w:r>
    </w:p>
    <w:p w14:paraId="3707014A" w14:textId="77777777" w:rsidR="00D50452" w:rsidRDefault="00D50452" w:rsidP="00D50452">
      <w:pPr>
        <w:pStyle w:val="ListParagraph"/>
        <w:numPr>
          <w:ilvl w:val="1"/>
          <w:numId w:val="16"/>
        </w:numPr>
        <w:rPr>
          <w:color w:val="000000" w:themeColor="text1"/>
        </w:rPr>
      </w:pPr>
      <w:r>
        <w:rPr>
          <w:color w:val="000000" w:themeColor="text1"/>
        </w:rPr>
        <w:t xml:space="preserve">Hint: Don’t forget to look for header file names in the two C files that contain ex03_ble_bond and don't forget the source file names in the </w:t>
      </w:r>
      <w:proofErr w:type="spellStart"/>
      <w:r>
        <w:rPr>
          <w:color w:val="000000" w:themeColor="text1"/>
        </w:rPr>
        <w:t>makefile</w:t>
      </w:r>
      <w:proofErr w:type="spellEnd"/>
      <w:r>
        <w:rPr>
          <w:color w:val="000000" w:themeColor="text1"/>
        </w:rPr>
        <w:t>.</w:t>
      </w:r>
    </w:p>
    <w:p w14:paraId="22C94E79" w14:textId="77777777" w:rsidR="00D50452" w:rsidRPr="00830EAE" w:rsidRDefault="00D50452" w:rsidP="00D50452">
      <w:pPr>
        <w:pStyle w:val="ListParagraph"/>
        <w:numPr>
          <w:ilvl w:val="1"/>
          <w:numId w:val="16"/>
        </w:numPr>
        <w:rPr>
          <w:color w:val="000000" w:themeColor="text1"/>
        </w:rPr>
      </w:pPr>
      <w:r>
        <w:rPr>
          <w:color w:val="000000" w:themeColor="text1"/>
        </w:rPr>
        <w:t>Hint: Many function names and variable names start with "ex03_ble_bond". You can do a global search/replace to change these to "ex04_ble_pass" if you want them to be consistent with the project name.</w:t>
      </w:r>
    </w:p>
    <w:p w14:paraId="1FD44297" w14:textId="77777777" w:rsidR="00D50452" w:rsidRDefault="00D50452" w:rsidP="00D50452">
      <w:pPr>
        <w:pStyle w:val="ListParagraph"/>
        <w:numPr>
          <w:ilvl w:val="0"/>
          <w:numId w:val="16"/>
        </w:numPr>
        <w:rPr>
          <w:color w:val="000000" w:themeColor="text1"/>
        </w:rPr>
      </w:pPr>
      <w:r>
        <w:rPr>
          <w:color w:val="000000" w:themeColor="text1"/>
        </w:rPr>
        <w:t xml:space="preserve">In the Bluetooth Stack event </w:t>
      </w:r>
      <w:r w:rsidRPr="00F158CD">
        <w:rPr>
          <w:color w:val="000000" w:themeColor="text1"/>
        </w:rPr>
        <w:t>BTM_PAIRING_IO_CAPABILITIES_BLE_REQUEST_EVT</w:t>
      </w:r>
      <w:r>
        <w:rPr>
          <w:color w:val="000000" w:themeColor="text1"/>
        </w:rPr>
        <w:t>:</w:t>
      </w:r>
    </w:p>
    <w:p w14:paraId="2D0B4B09" w14:textId="77777777" w:rsidR="00D50452" w:rsidRDefault="00D50452" w:rsidP="00D50452">
      <w:pPr>
        <w:pStyle w:val="ListParagraph"/>
        <w:numPr>
          <w:ilvl w:val="1"/>
          <w:numId w:val="16"/>
        </w:numPr>
        <w:rPr>
          <w:color w:val="000000" w:themeColor="text1"/>
        </w:rPr>
      </w:pPr>
      <w:r>
        <w:rPr>
          <w:color w:val="000000" w:themeColor="text1"/>
        </w:rPr>
        <w:t xml:space="preserve">Change the value for </w:t>
      </w:r>
      <w:proofErr w:type="spellStart"/>
      <w:r w:rsidRPr="00F158CD">
        <w:rPr>
          <w:color w:val="000000" w:themeColor="text1"/>
        </w:rPr>
        <w:t>pairing_io_capabilities_ble_</w:t>
      </w:r>
      <w:proofErr w:type="gramStart"/>
      <w:r w:rsidRPr="00F158CD">
        <w:rPr>
          <w:color w:val="000000" w:themeColor="text1"/>
        </w:rPr>
        <w:t>request</w:t>
      </w:r>
      <w:r>
        <w:rPr>
          <w:color w:val="000000" w:themeColor="text1"/>
        </w:rPr>
        <w:t>.local</w:t>
      </w:r>
      <w:proofErr w:type="gramEnd"/>
      <w:r>
        <w:rPr>
          <w:color w:val="000000" w:themeColor="text1"/>
        </w:rPr>
        <w:t>_iop_cap</w:t>
      </w:r>
      <w:proofErr w:type="spellEnd"/>
      <w:r>
        <w:rPr>
          <w:color w:val="000000" w:themeColor="text1"/>
        </w:rPr>
        <w:t xml:space="preserve"> from </w:t>
      </w:r>
      <w:r w:rsidRPr="00F158CD">
        <w:rPr>
          <w:color w:val="000000" w:themeColor="text1"/>
        </w:rPr>
        <w:t>BTM_IO_CAPABILITIES_NONE</w:t>
      </w:r>
      <w:r>
        <w:rPr>
          <w:color w:val="000000" w:themeColor="text1"/>
        </w:rPr>
        <w:t xml:space="preserve"> to </w:t>
      </w:r>
      <w:r w:rsidRPr="00F158CD">
        <w:rPr>
          <w:color w:val="000000" w:themeColor="text1"/>
        </w:rPr>
        <w:t>BTM_IO_CAPABILITIES_DISPLAY_ONLY</w:t>
      </w:r>
      <w:r>
        <w:rPr>
          <w:color w:val="000000" w:themeColor="text1"/>
        </w:rPr>
        <w:t>.</w:t>
      </w:r>
    </w:p>
    <w:p w14:paraId="254A6A3E" w14:textId="77777777" w:rsidR="00D50452" w:rsidRDefault="00D50452" w:rsidP="00D50452">
      <w:pPr>
        <w:pStyle w:val="ListParagraph"/>
        <w:numPr>
          <w:ilvl w:val="2"/>
          <w:numId w:val="16"/>
        </w:numPr>
        <w:rPr>
          <w:color w:val="000000" w:themeColor="text1"/>
        </w:rPr>
      </w:pPr>
      <w:r>
        <w:rPr>
          <w:color w:val="000000" w:themeColor="text1"/>
        </w:rPr>
        <w:t>This indicates that the device can display a key value.</w:t>
      </w:r>
    </w:p>
    <w:p w14:paraId="32DA9B6D" w14:textId="0FD65E2E" w:rsidR="00D50452" w:rsidRDefault="00D50452" w:rsidP="00D50452">
      <w:pPr>
        <w:pStyle w:val="ListParagraph"/>
        <w:numPr>
          <w:ilvl w:val="0"/>
          <w:numId w:val="16"/>
        </w:numPr>
        <w:rPr>
          <w:color w:val="000000" w:themeColor="text1"/>
        </w:rPr>
      </w:pPr>
      <w:r>
        <w:rPr>
          <w:color w:val="000000" w:themeColor="text1"/>
        </w:rPr>
        <w:t xml:space="preserve">Add a Bluetooth stack event called </w:t>
      </w:r>
      <w:r w:rsidRPr="00F158CD">
        <w:rPr>
          <w:color w:val="000000" w:themeColor="text1"/>
        </w:rPr>
        <w:t>BTM_PASSKEY_NOTIFICATION_EVT</w:t>
      </w:r>
      <w:r w:rsidR="007C2F60">
        <w:rPr>
          <w:color w:val="000000" w:themeColor="text1"/>
        </w:rPr>
        <w:t xml:space="preserve"> to send the value of the P</w:t>
      </w:r>
      <w:r>
        <w:rPr>
          <w:color w:val="000000" w:themeColor="text1"/>
        </w:rPr>
        <w:t>asskey to the UART.</w:t>
      </w:r>
    </w:p>
    <w:p w14:paraId="07896258" w14:textId="77777777" w:rsidR="00D50452" w:rsidRDefault="00D50452" w:rsidP="00D50452">
      <w:pPr>
        <w:pStyle w:val="ListParagraph"/>
        <w:numPr>
          <w:ilvl w:val="1"/>
          <w:numId w:val="16"/>
        </w:numPr>
        <w:rPr>
          <w:color w:val="000000" w:themeColor="text1"/>
        </w:rPr>
      </w:pPr>
      <w:r>
        <w:rPr>
          <w:color w:val="000000" w:themeColor="text1"/>
        </w:rPr>
        <w:t>Hint: Make sure you print something around the value so that it is easy to find in the terminal window.</w:t>
      </w:r>
    </w:p>
    <w:p w14:paraId="3C8E70DB" w14:textId="2258028E" w:rsidR="00D50452" w:rsidRDefault="007C2F60" w:rsidP="00D50452">
      <w:pPr>
        <w:pStyle w:val="ListParagraph"/>
        <w:numPr>
          <w:ilvl w:val="1"/>
          <w:numId w:val="16"/>
        </w:numPr>
        <w:rPr>
          <w:color w:val="000000" w:themeColor="text1"/>
        </w:rPr>
      </w:pPr>
      <w:r>
        <w:rPr>
          <w:color w:val="000000" w:themeColor="text1"/>
        </w:rPr>
        <w:t>Hint: The P</w:t>
      </w:r>
      <w:r w:rsidR="00D50452">
        <w:rPr>
          <w:color w:val="000000" w:themeColor="text1"/>
        </w:rPr>
        <w:t>asskey must be 6 digits so print leading 0's if the value is less than 6 digits. (i.e. use %06d).</w:t>
      </w:r>
    </w:p>
    <w:p w14:paraId="3F8C65D0" w14:textId="77777777" w:rsidR="00D50452" w:rsidRDefault="00D50452" w:rsidP="00D50452">
      <w:pPr>
        <w:pStyle w:val="ListParagraph"/>
        <w:numPr>
          <w:ilvl w:val="1"/>
          <w:numId w:val="16"/>
        </w:numPr>
        <w:rPr>
          <w:color w:val="000000" w:themeColor="text1"/>
        </w:rPr>
      </w:pPr>
      <w:r>
        <w:rPr>
          <w:color w:val="000000" w:themeColor="text1"/>
        </w:rPr>
        <w:t>Hint: The key is passed to the callback as:</w:t>
      </w:r>
    </w:p>
    <w:p w14:paraId="082AB7C1" w14:textId="77777777" w:rsidR="00D50452" w:rsidRDefault="00D50452" w:rsidP="00D50452">
      <w:pPr>
        <w:pStyle w:val="ListParagraph"/>
        <w:numPr>
          <w:ilvl w:val="2"/>
          <w:numId w:val="16"/>
        </w:numPr>
        <w:rPr>
          <w:color w:val="000000" w:themeColor="text1"/>
        </w:rPr>
      </w:pPr>
      <w:proofErr w:type="spellStart"/>
      <w:r>
        <w:rPr>
          <w:color w:val="000000" w:themeColor="text1"/>
        </w:rPr>
        <w:t>p_event_data</w:t>
      </w:r>
      <w:proofErr w:type="spellEnd"/>
      <w:r>
        <w:rPr>
          <w:color w:val="000000" w:themeColor="text1"/>
        </w:rPr>
        <w:t>-&gt;</w:t>
      </w:r>
      <w:proofErr w:type="spellStart"/>
      <w:r>
        <w:rPr>
          <w:color w:val="000000" w:themeColor="text1"/>
        </w:rPr>
        <w:t>user_passkey_</w:t>
      </w:r>
      <w:proofErr w:type="gramStart"/>
      <w:r>
        <w:rPr>
          <w:color w:val="000000" w:themeColor="text1"/>
        </w:rPr>
        <w:t>notification.passkey</w:t>
      </w:r>
      <w:proofErr w:type="spellEnd"/>
      <w:proofErr w:type="gramEnd"/>
    </w:p>
    <w:p w14:paraId="69D81CC2" w14:textId="77777777" w:rsidR="00D50452" w:rsidRDefault="00D50452" w:rsidP="00D50452">
      <w:pPr>
        <w:pStyle w:val="Heading3"/>
      </w:pPr>
      <w:r>
        <w:t>Testing</w:t>
      </w:r>
    </w:p>
    <w:p w14:paraId="22D440C7" w14:textId="77777777" w:rsidR="00D50452" w:rsidRDefault="00D50452" w:rsidP="00D50452">
      <w:pPr>
        <w:pStyle w:val="ListParagraph"/>
        <w:numPr>
          <w:ilvl w:val="0"/>
          <w:numId w:val="22"/>
        </w:numPr>
      </w:pPr>
      <w:r>
        <w:t>Create a Make Target and run it to program the project to the board.</w:t>
      </w:r>
    </w:p>
    <w:p w14:paraId="43C5E743" w14:textId="77777777" w:rsidR="00D50452" w:rsidRDefault="00D50452" w:rsidP="00D50452">
      <w:pPr>
        <w:pStyle w:val="ListParagraph"/>
        <w:numPr>
          <w:ilvl w:val="0"/>
          <w:numId w:val="22"/>
        </w:numPr>
      </w:pPr>
      <w:r>
        <w:t>Open a UART terminal window.</w:t>
      </w:r>
    </w:p>
    <w:p w14:paraId="1A45CE6F" w14:textId="77777777" w:rsidR="00D50452" w:rsidRDefault="00D50452" w:rsidP="00D50452">
      <w:pPr>
        <w:pStyle w:val="ListParagraph"/>
        <w:numPr>
          <w:ilvl w:val="0"/>
          <w:numId w:val="22"/>
        </w:numPr>
      </w:pPr>
      <w:r>
        <w:t xml:space="preserve">Open the mobile </w:t>
      </w:r>
      <w:proofErr w:type="spellStart"/>
      <w:r>
        <w:t>CySmart</w:t>
      </w:r>
      <w:proofErr w:type="spellEnd"/>
      <w:r>
        <w:t xml:space="preserve"> app.</w:t>
      </w:r>
    </w:p>
    <w:p w14:paraId="030D2AAE" w14:textId="77777777" w:rsidR="00D50452" w:rsidRDefault="00D50452" w:rsidP="00D50452">
      <w:pPr>
        <w:pStyle w:val="ListParagraph"/>
        <w:numPr>
          <w:ilvl w:val="1"/>
          <w:numId w:val="22"/>
        </w:numPr>
      </w:pPr>
      <w:r>
        <w:t>Android: Open the settings. Turn off "Delete bond on disconnect" and turn on "Initiate pairing after connection".</w:t>
      </w:r>
    </w:p>
    <w:p w14:paraId="2B2B0B16" w14:textId="77777777" w:rsidR="00D50452" w:rsidRDefault="00D50452" w:rsidP="00D50452">
      <w:pPr>
        <w:pStyle w:val="ListParagraph"/>
        <w:numPr>
          <w:ilvl w:val="1"/>
          <w:numId w:val="22"/>
        </w:numPr>
      </w:pPr>
      <w:r>
        <w:t xml:space="preserve">iPhone: </w:t>
      </w:r>
      <w:r w:rsidRPr="00332505">
        <w:rPr>
          <w:color w:val="FF0000"/>
        </w:rPr>
        <w:t>(YFS: Nothing needed here?)</w:t>
      </w:r>
    </w:p>
    <w:p w14:paraId="2D55157A" w14:textId="1CA08F82" w:rsidR="00D50452" w:rsidRDefault="00D50452" w:rsidP="00D50452">
      <w:pPr>
        <w:pStyle w:val="ListParagraph"/>
        <w:numPr>
          <w:ilvl w:val="0"/>
          <w:numId w:val="22"/>
        </w:numPr>
      </w:pPr>
      <w:r>
        <w:lastRenderedPageBreak/>
        <w:t>Attempt to Connect to the device. You will see a notification from the B</w:t>
      </w:r>
      <w:r w:rsidR="007C2F60">
        <w:t>luetooth system asking for the P</w:t>
      </w:r>
      <w:r>
        <w:t>asskey to be entere</w:t>
      </w:r>
      <w:r w:rsidR="007C2F60">
        <w:t>d. Find the P</w:t>
      </w:r>
      <w:r>
        <w:t>asskey on the UART terminal window and enter it into the device.</w:t>
      </w:r>
    </w:p>
    <w:p w14:paraId="3425A291" w14:textId="1B9341EB" w:rsidR="00D50452" w:rsidRDefault="00D50452" w:rsidP="00D50452">
      <w:pPr>
        <w:pStyle w:val="ListParagraph"/>
        <w:numPr>
          <w:ilvl w:val="0"/>
          <w:numId w:val="22"/>
        </w:numPr>
        <w:rPr>
          <w:color w:val="000000" w:themeColor="text1"/>
        </w:rPr>
      </w:pPr>
      <w:r>
        <w:rPr>
          <w:color w:val="000000" w:themeColor="text1"/>
        </w:rPr>
        <w:t xml:space="preserve">Once </w:t>
      </w:r>
      <w:r w:rsidR="007C2F60">
        <w:rPr>
          <w:color w:val="000000" w:themeColor="text1"/>
        </w:rPr>
        <w:t>Pairing and B</w:t>
      </w:r>
      <w:r>
        <w:rPr>
          <w:color w:val="000000" w:themeColor="text1"/>
        </w:rPr>
        <w:t>onding completes, verify that the application still works.</w:t>
      </w:r>
    </w:p>
    <w:p w14:paraId="22DA65D3" w14:textId="2C67B6E3" w:rsidR="00D50452" w:rsidRPr="003C4B34" w:rsidRDefault="00D50452" w:rsidP="00D50452">
      <w:pPr>
        <w:pStyle w:val="ListParagraph"/>
        <w:numPr>
          <w:ilvl w:val="0"/>
          <w:numId w:val="22"/>
        </w:numPr>
        <w:rPr>
          <w:color w:val="000000" w:themeColor="text1"/>
        </w:rPr>
      </w:pPr>
      <w:r>
        <w:rPr>
          <w:color w:val="000000" w:themeColor="text1"/>
        </w:rPr>
        <w:t xml:space="preserve">Disconnect and reconnect. </w:t>
      </w:r>
      <w:r w:rsidRPr="003C4B34">
        <w:rPr>
          <w:color w:val="000000" w:themeColor="text1"/>
        </w:rPr>
        <w:t>Observe that</w:t>
      </w:r>
      <w:r>
        <w:rPr>
          <w:color w:val="000000" w:themeColor="text1"/>
        </w:rPr>
        <w:t xml:space="preserve"> the</w:t>
      </w:r>
      <w:r w:rsidRPr="003C4B34">
        <w:rPr>
          <w:color w:val="000000" w:themeColor="text1"/>
        </w:rPr>
        <w:t xml:space="preserve"> </w:t>
      </w:r>
      <w:r>
        <w:rPr>
          <w:color w:val="000000" w:themeColor="text1"/>
        </w:rPr>
        <w:t xml:space="preserve">key </w:t>
      </w:r>
      <w:r w:rsidR="007C2F60">
        <w:rPr>
          <w:color w:val="000000" w:themeColor="text1"/>
        </w:rPr>
        <w:t>does not need to be entered to Pair</w:t>
      </w:r>
      <w:r>
        <w:rPr>
          <w:color w:val="000000" w:themeColor="text1"/>
        </w:rPr>
        <w:t xml:space="preserve"> this time</w:t>
      </w:r>
      <w:r w:rsidRPr="003C4B34">
        <w:rPr>
          <w:color w:val="000000" w:themeColor="text1"/>
        </w:rPr>
        <w:t>.</w:t>
      </w:r>
    </w:p>
    <w:p w14:paraId="2F811EA1" w14:textId="77777777" w:rsidR="00D50452" w:rsidRDefault="00D50452" w:rsidP="00D50452">
      <w:pPr>
        <w:pStyle w:val="ListParagraph"/>
        <w:numPr>
          <w:ilvl w:val="0"/>
          <w:numId w:val="22"/>
        </w:numPr>
      </w:pPr>
      <w:r>
        <w:t>Delete bonding information:</w:t>
      </w:r>
    </w:p>
    <w:p w14:paraId="0780CB34" w14:textId="77777777" w:rsidR="00D50452" w:rsidRDefault="00D50452" w:rsidP="00D50452">
      <w:pPr>
        <w:pStyle w:val="ListParagraph"/>
        <w:numPr>
          <w:ilvl w:val="1"/>
          <w:numId w:val="22"/>
        </w:numPr>
      </w:pPr>
      <w:r>
        <w:t xml:space="preserve">Android: </w:t>
      </w:r>
      <w:r w:rsidRPr="00A24DB6">
        <w:t xml:space="preserve">Check the setting </w:t>
      </w:r>
      <w:r>
        <w:t>"</w:t>
      </w:r>
      <w:r w:rsidRPr="00A24DB6">
        <w:t>Delete bond on disconnect</w:t>
      </w:r>
      <w:r>
        <w:t>"</w:t>
      </w:r>
      <w:r w:rsidRPr="00A24DB6">
        <w:t>, then disconnect</w:t>
      </w:r>
      <w:r>
        <w:t>.</w:t>
      </w:r>
    </w:p>
    <w:p w14:paraId="73002CA8" w14:textId="77777777" w:rsidR="00D50452" w:rsidRDefault="00D50452" w:rsidP="00D50452">
      <w:pPr>
        <w:pStyle w:val="ListParagraph"/>
        <w:numPr>
          <w:ilvl w:val="1"/>
          <w:numId w:val="22"/>
        </w:numPr>
      </w:pPr>
      <w:r>
        <w:t xml:space="preserve">iPhone:  Disconnect, then manually remove the bonding information from the phone's Bluetooth settings. </w:t>
      </w:r>
      <w:r w:rsidRPr="00E72332">
        <w:rPr>
          <w:color w:val="FF0000"/>
        </w:rPr>
        <w:t>(YFS: verify)</w:t>
      </w:r>
    </w:p>
    <w:p w14:paraId="68BE0DA8" w14:textId="50766450" w:rsidR="00D50452" w:rsidRDefault="001F1207" w:rsidP="00D50452">
      <w:pPr>
        <w:pStyle w:val="ListParagraph"/>
        <w:numPr>
          <w:ilvl w:val="0"/>
          <w:numId w:val="22"/>
        </w:numPr>
      </w:pPr>
      <w:r>
        <w:t xml:space="preserve">Press MB1 to put the kit into Bonding mode and then reconnect. </w:t>
      </w:r>
      <w:r w:rsidR="00D50452" w:rsidRPr="00A24DB6">
        <w:t xml:space="preserve">Observe that the </w:t>
      </w:r>
      <w:r w:rsidR="00D50452">
        <w:t>key must be entered again to connect</w:t>
      </w:r>
      <w:r w:rsidR="00D50452" w:rsidRPr="00A24DB6">
        <w:t>.</w:t>
      </w:r>
    </w:p>
    <w:p w14:paraId="6222E117" w14:textId="00F2A48E" w:rsidR="00D50452" w:rsidRDefault="00D50452" w:rsidP="00D50452">
      <w:pPr>
        <w:pStyle w:val="ListParagraph"/>
        <w:numPr>
          <w:ilvl w:val="0"/>
          <w:numId w:val="22"/>
        </w:numPr>
      </w:pPr>
      <w:r>
        <w:t xml:space="preserve">Now try the same thing using the PC version of </w:t>
      </w:r>
      <w:proofErr w:type="spellStart"/>
      <w:r>
        <w:t>CySmart</w:t>
      </w:r>
      <w:proofErr w:type="spellEnd"/>
      <w:r>
        <w:t>. It</w:t>
      </w:r>
      <w:r w:rsidR="007C2F60">
        <w:t xml:space="preserve"> will pop up a window when the P</w:t>
      </w:r>
      <w:r>
        <w:t>asskey is needed.</w:t>
      </w:r>
    </w:p>
    <w:p w14:paraId="779F9A00" w14:textId="15EDB1EA" w:rsidR="00282D95" w:rsidRDefault="00282D95" w:rsidP="00282D95">
      <w:pPr>
        <w:pStyle w:val="ListParagraph"/>
        <w:numPr>
          <w:ilvl w:val="1"/>
          <w:numId w:val="22"/>
        </w:numPr>
      </w:pPr>
      <w:r>
        <w:t>Hint: Remember to put the kit into Bonding mode first to remove the phone's Bonding information.</w:t>
      </w:r>
    </w:p>
    <w:p w14:paraId="6F22090B" w14:textId="77777777" w:rsidR="00D50452" w:rsidRDefault="00D50452" w:rsidP="00D50452">
      <w:pPr>
        <w:pStyle w:val="Heading3"/>
      </w:pPr>
      <w:r>
        <w:t>Questions</w:t>
      </w:r>
    </w:p>
    <w:p w14:paraId="07C1D519" w14:textId="77777777" w:rsidR="00D50452" w:rsidRDefault="00D50452" w:rsidP="00D50452">
      <w:pPr>
        <w:pStyle w:val="ListParagraph"/>
        <w:numPr>
          <w:ilvl w:val="0"/>
          <w:numId w:val="18"/>
        </w:numPr>
      </w:pPr>
      <w:bookmarkStart w:id="43" w:name="_Hlk516152282"/>
      <w:r w:rsidRPr="00830EAE">
        <w:t>Other than BTM_IO_CAPABILITIES_NONE and BTM_IO_CAPABILITIES_DISPLAY_ONLY, what other choices are available? What do they mean?</w:t>
      </w:r>
    </w:p>
    <w:p w14:paraId="3218DB5A" w14:textId="77777777" w:rsidR="00D50452" w:rsidRDefault="00D50452" w:rsidP="00D50452"/>
    <w:p w14:paraId="7EA3D92B" w14:textId="77777777" w:rsidR="00D50452" w:rsidRDefault="00D50452" w:rsidP="00D50452"/>
    <w:p w14:paraId="6ECF3FC7" w14:textId="77777777" w:rsidR="00D50452" w:rsidRDefault="00D50452" w:rsidP="00D50452"/>
    <w:p w14:paraId="1FCEAA8F" w14:textId="77777777" w:rsidR="00D50452" w:rsidRDefault="00D50452" w:rsidP="00D50452"/>
    <w:p w14:paraId="5671EDC4" w14:textId="77777777" w:rsidR="00D50452" w:rsidRDefault="00D50452" w:rsidP="00D50452"/>
    <w:p w14:paraId="6BBB4C6C" w14:textId="77777777" w:rsidR="00D50452" w:rsidRDefault="00D50452" w:rsidP="00D50452"/>
    <w:p w14:paraId="0B6FAB5F" w14:textId="77777777" w:rsidR="00D50452" w:rsidRDefault="00D50452" w:rsidP="00D50452"/>
    <w:p w14:paraId="560E10C9" w14:textId="77777777" w:rsidR="00D50452" w:rsidRPr="00830EAE" w:rsidRDefault="00D50452" w:rsidP="00D50452">
      <w:pPr>
        <w:pStyle w:val="ListParagraph"/>
        <w:numPr>
          <w:ilvl w:val="0"/>
          <w:numId w:val="18"/>
        </w:numPr>
      </w:pPr>
      <w:r>
        <w:t>What additional stack callback event occurs compared to the previous exercise? At what point does it get called?</w:t>
      </w:r>
    </w:p>
    <w:bookmarkEnd w:id="43"/>
    <w:p w14:paraId="74A6CE7A" w14:textId="77777777" w:rsidR="00D50452" w:rsidRDefault="00D50452" w:rsidP="00D50452"/>
    <w:p w14:paraId="3E4C07E5" w14:textId="77777777" w:rsidR="00D50452" w:rsidRDefault="00D50452" w:rsidP="00D50452"/>
    <w:p w14:paraId="05D7B37D" w14:textId="77777777" w:rsidR="00D50452" w:rsidRDefault="00D50452" w:rsidP="00D50452"/>
    <w:p w14:paraId="3F0D66FA" w14:textId="77777777" w:rsidR="00D50452" w:rsidRPr="00A24DB6" w:rsidRDefault="00D50452" w:rsidP="00D50452"/>
    <w:p w14:paraId="6446E93D" w14:textId="65606AC0" w:rsidR="002F2F12" w:rsidRDefault="002F2F12">
      <w:pPr>
        <w:rPr>
          <w:szCs w:val="26"/>
        </w:rPr>
      </w:pPr>
      <w:r>
        <w:rPr>
          <w:szCs w:val="26"/>
        </w:rPr>
        <w:br w:type="page"/>
      </w:r>
    </w:p>
    <w:p w14:paraId="3EEC37B1" w14:textId="77777777" w:rsidR="004C7D82" w:rsidRPr="00090863" w:rsidRDefault="004C7D82" w:rsidP="004C7D82">
      <w:pPr>
        <w:rPr>
          <w:szCs w:val="26"/>
        </w:rPr>
      </w:pPr>
    </w:p>
    <w:sectPr w:rsidR="004C7D82" w:rsidRPr="00090863">
      <w:headerReference w:type="default" r:id="rId43"/>
      <w:footerReference w:type="default" r:id="rId4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 w:author="Greg Landry" w:date="2018-06-04T17:03:00Z" w:initials="GL">
    <w:p w14:paraId="02C1889B" w14:textId="55A25B41" w:rsidR="00571FFF" w:rsidRDefault="00571FFF">
      <w:pPr>
        <w:pStyle w:val="CommentText"/>
      </w:pPr>
      <w:r>
        <w:rPr>
          <w:rStyle w:val="CommentReference"/>
        </w:rPr>
        <w:annotationRef/>
      </w:r>
      <w:r>
        <w:rPr>
          <w:noProof/>
        </w:rPr>
        <w:t>Needs more.</w:t>
      </w:r>
    </w:p>
  </w:comment>
  <w:comment w:id="26" w:author="Greg Landry" w:date="2018-06-05T16:03:00Z" w:initials="GL">
    <w:p w14:paraId="32DF203F" w14:textId="6D579A6F" w:rsidR="00571FFF" w:rsidRDefault="00571FFF">
      <w:pPr>
        <w:pStyle w:val="CommentText"/>
      </w:pPr>
      <w:r>
        <w:rPr>
          <w:rStyle w:val="CommentReference"/>
        </w:rPr>
        <w:annotationRef/>
      </w:r>
      <w:r>
        <w:t>This needs to be written.</w:t>
      </w:r>
    </w:p>
  </w:comment>
  <w:comment w:id="32" w:author="Greg Landry" w:date="2018-06-05T15:25:00Z" w:initials="GL">
    <w:p w14:paraId="04DD7DC5" w14:textId="41B55744" w:rsidR="00571FFF" w:rsidRDefault="00571FFF" w:rsidP="00514330">
      <w:pPr>
        <w:pStyle w:val="CommentText"/>
      </w:pPr>
      <w:r>
        <w:rPr>
          <w:rStyle w:val="CommentReference"/>
        </w:rPr>
        <w:annotationRef/>
      </w:r>
      <w:r>
        <w:t>Need an explanation/understanding here. Why doesn't RPA work properly?</w:t>
      </w:r>
    </w:p>
  </w:comment>
  <w:comment w:id="36" w:author="Greg Landry" w:date="2018-06-05T12:24:00Z" w:initials="GL">
    <w:p w14:paraId="7CF1155B" w14:textId="651B931C" w:rsidR="00571FFF" w:rsidRDefault="00571FFF">
      <w:pPr>
        <w:pStyle w:val="CommentText"/>
      </w:pPr>
      <w:r>
        <w:rPr>
          <w:rStyle w:val="CommentReference"/>
        </w:rPr>
        <w:annotationRef/>
      </w:r>
      <w:r>
        <w:t>Need a better explanation here.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2C1889B" w15:done="0"/>
  <w15:commentEx w15:paraId="32DF203F" w15:done="0"/>
  <w15:commentEx w15:paraId="04DD7DC5" w15:done="0"/>
  <w15:commentEx w15:paraId="7CF115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2C1889B" w16cid:durableId="1EBFEF6E"/>
  <w16cid:commentId w16cid:paraId="32DF203F" w16cid:durableId="1EC132C6"/>
  <w16cid:commentId w16cid:paraId="04DD7DC5" w16cid:durableId="1EC129E2"/>
  <w16cid:commentId w16cid:paraId="7CF1155B" w16cid:durableId="1EC0FF6D"/>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7F17B4" w14:textId="77777777" w:rsidR="00F73FD0" w:rsidRDefault="00F73FD0" w:rsidP="00DF6D18">
      <w:r>
        <w:separator/>
      </w:r>
    </w:p>
  </w:endnote>
  <w:endnote w:type="continuationSeparator" w:id="0">
    <w:p w14:paraId="0508FFA5" w14:textId="77777777" w:rsidR="00F73FD0" w:rsidRDefault="00F73FD0"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Menlo">
    <w:altName w:val="Calibri"/>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75D6C03D" w14:textId="77777777" w:rsidR="00571FFF" w:rsidRDefault="00571FFF" w:rsidP="00547CF1">
            <w:pPr>
              <w:pStyle w:val="Footer"/>
              <w:spacing w:after="0"/>
            </w:pPr>
          </w:p>
          <w:p w14:paraId="4C29FDE6" w14:textId="5E0E0186" w:rsidR="00571FFF" w:rsidRDefault="00571FFF" w:rsidP="00E60124">
            <w:pPr>
              <w:pStyle w:val="Footer"/>
              <w:spacing w:after="0"/>
            </w:pPr>
            <w:r>
              <w:t>Chapter 4B More Advanced BLE Peripherals</w:t>
            </w:r>
            <w:r>
              <w:tab/>
            </w:r>
            <w:r>
              <w:tab/>
              <w:t xml:space="preserve">Page </w:t>
            </w:r>
            <w:r>
              <w:fldChar w:fldCharType="begin"/>
            </w:r>
            <w:r>
              <w:instrText xml:space="preserve"> PAGE </w:instrText>
            </w:r>
            <w:r>
              <w:fldChar w:fldCharType="separate"/>
            </w:r>
            <w:r w:rsidR="00B139D7">
              <w:rPr>
                <w:noProof/>
              </w:rPr>
              <w:t>40</w:t>
            </w:r>
            <w:r>
              <w:fldChar w:fldCharType="end"/>
            </w:r>
            <w:r>
              <w:t xml:space="preserve"> of </w:t>
            </w:r>
            <w:fldSimple w:instr=" NUMPAGES  ">
              <w:r w:rsidR="00B139D7">
                <w:rPr>
                  <w:noProof/>
                </w:rPr>
                <w:t>44</w:t>
              </w:r>
            </w:fldSimple>
          </w:p>
        </w:sdtContent>
      </w:sdt>
    </w:sdtContent>
  </w:sdt>
  <w:p w14:paraId="75581528" w14:textId="77777777" w:rsidR="00571FFF" w:rsidRDefault="00571FFF" w:rsidP="00DF6D1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2DC166" w14:textId="77777777" w:rsidR="00F73FD0" w:rsidRDefault="00F73FD0" w:rsidP="00DF6D18">
      <w:r>
        <w:separator/>
      </w:r>
    </w:p>
  </w:footnote>
  <w:footnote w:type="continuationSeparator" w:id="0">
    <w:p w14:paraId="4A58F752" w14:textId="77777777" w:rsidR="00F73FD0" w:rsidRDefault="00F73FD0" w:rsidP="00DF6D1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57F40" w14:textId="6C6DCBB0" w:rsidR="00571FFF" w:rsidRDefault="00571FFF">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87AE5"/>
    <w:multiLevelType w:val="hybridMultilevel"/>
    <w:tmpl w:val="01BE2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B344DE"/>
    <w:multiLevelType w:val="hybridMultilevel"/>
    <w:tmpl w:val="7E1C9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A1148B"/>
    <w:multiLevelType w:val="hybridMultilevel"/>
    <w:tmpl w:val="B99C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9700CD"/>
    <w:multiLevelType w:val="multilevel"/>
    <w:tmpl w:val="9426DEF8"/>
    <w:lvl w:ilvl="0">
      <w:start w:val="1"/>
      <w:numFmt w:val="decimal"/>
      <w:lvlText w:val="4B.%1"/>
      <w:lvlJc w:val="left"/>
      <w:pPr>
        <w:ind w:left="720" w:hanging="720"/>
      </w:pPr>
      <w:rPr>
        <w:rFonts w:hint="default"/>
      </w:rPr>
    </w:lvl>
    <w:lvl w:ilvl="1">
      <w:start w:val="1"/>
      <w:numFmt w:val="decimal"/>
      <w:suff w:val="space"/>
      <w:lvlText w:val="Exercise - 4B.%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nsid w:val="179B3F31"/>
    <w:multiLevelType w:val="hybridMultilevel"/>
    <w:tmpl w:val="FF4E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B90C4F"/>
    <w:multiLevelType w:val="hybridMultilevel"/>
    <w:tmpl w:val="BCA0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9F61C2"/>
    <w:multiLevelType w:val="multilevel"/>
    <w:tmpl w:val="9426DEF8"/>
    <w:lvl w:ilvl="0">
      <w:start w:val="1"/>
      <w:numFmt w:val="decimal"/>
      <w:lvlText w:val="4B.%1"/>
      <w:lvlJc w:val="left"/>
      <w:pPr>
        <w:ind w:left="720" w:hanging="720"/>
      </w:pPr>
      <w:rPr>
        <w:rFonts w:hint="default"/>
      </w:rPr>
    </w:lvl>
    <w:lvl w:ilvl="1">
      <w:start w:val="1"/>
      <w:numFmt w:val="decimal"/>
      <w:suff w:val="space"/>
      <w:lvlText w:val="Exercise - 4B.%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14D0C7E"/>
    <w:multiLevelType w:val="multilevel"/>
    <w:tmpl w:val="96D6177C"/>
    <w:lvl w:ilvl="0">
      <w:start w:val="1"/>
      <w:numFmt w:val="decimal"/>
      <w:lvlText w:val="4A.%1"/>
      <w:lvlJc w:val="left"/>
      <w:pPr>
        <w:ind w:left="720" w:hanging="720"/>
      </w:pPr>
      <w:rPr>
        <w:rFonts w:hint="default"/>
      </w:rPr>
    </w:lvl>
    <w:lvl w:ilvl="1">
      <w:start w:val="1"/>
      <w:numFmt w:val="decimal"/>
      <w:pStyle w:val="Exercise"/>
      <w:suff w:val="space"/>
      <w:lvlText w:val="Exercise - 4B.%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nsid w:val="31C75712"/>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4A5117"/>
    <w:multiLevelType w:val="hybridMultilevel"/>
    <w:tmpl w:val="40D0E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3D3297E"/>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EE97BA6"/>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1254536"/>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862FF7"/>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6F06F97"/>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C364EA"/>
    <w:multiLevelType w:val="hybridMultilevel"/>
    <w:tmpl w:val="71320F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C5B5E73"/>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29E076F"/>
    <w:multiLevelType w:val="hybridMultilevel"/>
    <w:tmpl w:val="98020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45A278E"/>
    <w:multiLevelType w:val="multilevel"/>
    <w:tmpl w:val="1C3808B4"/>
    <w:lvl w:ilvl="0">
      <w:start w:val="1"/>
      <w:numFmt w:val="decimal"/>
      <w:pStyle w:val="Heading1"/>
      <w:lvlText w:val="4B.%1 "/>
      <w:lvlJc w:val="left"/>
      <w:pPr>
        <w:ind w:left="0" w:firstLine="360"/>
      </w:pPr>
      <w:rPr>
        <w:rFonts w:hint="default"/>
      </w:rPr>
    </w:lvl>
    <w:lvl w:ilvl="1">
      <w:start w:val="1"/>
      <w:numFmt w:val="decimal"/>
      <w:pStyle w:val="Heading2"/>
      <w:suff w:val="space"/>
      <w:lvlText w:val="4B.%1.%2 "/>
      <w:lvlJc w:val="left"/>
      <w:pPr>
        <w:ind w:left="720" w:firstLine="0"/>
      </w:pPr>
      <w:rPr>
        <w:rFonts w:hint="default"/>
      </w:rPr>
    </w:lvl>
    <w:lvl w:ilvl="2">
      <w:start w:val="1"/>
      <w:numFmt w:val="decimal"/>
      <w:lvlText w:val="4A.%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1">
    <w:nsid w:val="69C90853"/>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DFE7E88"/>
    <w:multiLevelType w:val="hybridMultilevel"/>
    <w:tmpl w:val="0E3C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4AF29D3"/>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59808E0"/>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6FF5CFA"/>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7990D38"/>
    <w:multiLevelType w:val="hybridMultilevel"/>
    <w:tmpl w:val="7F24F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DB307A6"/>
    <w:multiLevelType w:val="hybridMultilevel"/>
    <w:tmpl w:val="2B70A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6"/>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6"/>
  </w:num>
  <w:num w:numId="6">
    <w:abstractNumId w:val="0"/>
  </w:num>
  <w:num w:numId="7">
    <w:abstractNumId w:val="5"/>
  </w:num>
  <w:num w:numId="8">
    <w:abstractNumId w:val="22"/>
  </w:num>
  <w:num w:numId="9">
    <w:abstractNumId w:val="27"/>
  </w:num>
  <w:num w:numId="10">
    <w:abstractNumId w:val="2"/>
  </w:num>
  <w:num w:numId="11">
    <w:abstractNumId w:val="19"/>
  </w:num>
  <w:num w:numId="12">
    <w:abstractNumId w:val="11"/>
  </w:num>
  <w:num w:numId="13">
    <w:abstractNumId w:val="4"/>
  </w:num>
  <w:num w:numId="14">
    <w:abstractNumId w:val="7"/>
  </w:num>
  <w:num w:numId="15">
    <w:abstractNumId w:val="18"/>
  </w:num>
  <w:num w:numId="16">
    <w:abstractNumId w:val="10"/>
  </w:num>
  <w:num w:numId="17">
    <w:abstractNumId w:val="12"/>
  </w:num>
  <w:num w:numId="18">
    <w:abstractNumId w:val="24"/>
  </w:num>
  <w:num w:numId="19">
    <w:abstractNumId w:val="23"/>
  </w:num>
  <w:num w:numId="20">
    <w:abstractNumId w:val="14"/>
  </w:num>
  <w:num w:numId="21">
    <w:abstractNumId w:val="21"/>
  </w:num>
  <w:num w:numId="22">
    <w:abstractNumId w:val="13"/>
  </w:num>
  <w:num w:numId="23">
    <w:abstractNumId w:val="15"/>
  </w:num>
  <w:num w:numId="24">
    <w:abstractNumId w:val="16"/>
  </w:num>
  <w:num w:numId="25">
    <w:abstractNumId w:val="6"/>
  </w:num>
  <w:num w:numId="26">
    <w:abstractNumId w:val="17"/>
  </w:num>
  <w:num w:numId="27">
    <w:abstractNumId w:val="1"/>
  </w:num>
  <w:num w:numId="28">
    <w:abstractNumId w:val="9"/>
  </w:num>
  <w:num w:numId="29">
    <w:abstractNumId w:val="20"/>
  </w:num>
  <w:num w:numId="30">
    <w:abstractNumId w:val="25"/>
  </w:num>
  <w:numIdMacAtCleanup w:val="9"/>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2416"/>
    <w:rsid w:val="000139E7"/>
    <w:rsid w:val="00013DA7"/>
    <w:rsid w:val="000157C9"/>
    <w:rsid w:val="0001761C"/>
    <w:rsid w:val="00020A10"/>
    <w:rsid w:val="00027AA1"/>
    <w:rsid w:val="00027B1E"/>
    <w:rsid w:val="0003049F"/>
    <w:rsid w:val="00031825"/>
    <w:rsid w:val="000321AB"/>
    <w:rsid w:val="000322CB"/>
    <w:rsid w:val="000348DF"/>
    <w:rsid w:val="00037535"/>
    <w:rsid w:val="00044425"/>
    <w:rsid w:val="00044C80"/>
    <w:rsid w:val="00045AC8"/>
    <w:rsid w:val="00051228"/>
    <w:rsid w:val="00051784"/>
    <w:rsid w:val="00051E3C"/>
    <w:rsid w:val="0005324C"/>
    <w:rsid w:val="0005592F"/>
    <w:rsid w:val="00071F03"/>
    <w:rsid w:val="00073330"/>
    <w:rsid w:val="00074015"/>
    <w:rsid w:val="00083775"/>
    <w:rsid w:val="0008403B"/>
    <w:rsid w:val="000860A4"/>
    <w:rsid w:val="000867F8"/>
    <w:rsid w:val="0008708D"/>
    <w:rsid w:val="00090863"/>
    <w:rsid w:val="00090D06"/>
    <w:rsid w:val="00091267"/>
    <w:rsid w:val="00093229"/>
    <w:rsid w:val="00093A9C"/>
    <w:rsid w:val="00096E47"/>
    <w:rsid w:val="000A10C2"/>
    <w:rsid w:val="000A70C4"/>
    <w:rsid w:val="000A7893"/>
    <w:rsid w:val="000A7C62"/>
    <w:rsid w:val="000B3129"/>
    <w:rsid w:val="000B3CDE"/>
    <w:rsid w:val="000B444B"/>
    <w:rsid w:val="000B480A"/>
    <w:rsid w:val="000B49C4"/>
    <w:rsid w:val="000B6177"/>
    <w:rsid w:val="000B643B"/>
    <w:rsid w:val="000C3B73"/>
    <w:rsid w:val="000C3C96"/>
    <w:rsid w:val="000C4E6B"/>
    <w:rsid w:val="000D320C"/>
    <w:rsid w:val="000D5180"/>
    <w:rsid w:val="000D5CC1"/>
    <w:rsid w:val="000D6968"/>
    <w:rsid w:val="000D7031"/>
    <w:rsid w:val="000E36BD"/>
    <w:rsid w:val="000E4FEC"/>
    <w:rsid w:val="000E69E0"/>
    <w:rsid w:val="000E79A3"/>
    <w:rsid w:val="000F2E84"/>
    <w:rsid w:val="000F4EBA"/>
    <w:rsid w:val="000F784B"/>
    <w:rsid w:val="00100BC2"/>
    <w:rsid w:val="0010682C"/>
    <w:rsid w:val="00107184"/>
    <w:rsid w:val="0010753A"/>
    <w:rsid w:val="00110CE4"/>
    <w:rsid w:val="00112EEC"/>
    <w:rsid w:val="00114104"/>
    <w:rsid w:val="0011505A"/>
    <w:rsid w:val="0011517F"/>
    <w:rsid w:val="001170BE"/>
    <w:rsid w:val="0012107B"/>
    <w:rsid w:val="001221A7"/>
    <w:rsid w:val="00122DEB"/>
    <w:rsid w:val="0012300A"/>
    <w:rsid w:val="00126DF9"/>
    <w:rsid w:val="00127AC1"/>
    <w:rsid w:val="00127B08"/>
    <w:rsid w:val="00130E71"/>
    <w:rsid w:val="001318AB"/>
    <w:rsid w:val="00132EF0"/>
    <w:rsid w:val="001338F7"/>
    <w:rsid w:val="00137E77"/>
    <w:rsid w:val="0014371D"/>
    <w:rsid w:val="001448EB"/>
    <w:rsid w:val="00152246"/>
    <w:rsid w:val="0015246B"/>
    <w:rsid w:val="00152E4F"/>
    <w:rsid w:val="001542E2"/>
    <w:rsid w:val="001546E3"/>
    <w:rsid w:val="0015653A"/>
    <w:rsid w:val="00156EEC"/>
    <w:rsid w:val="001631F9"/>
    <w:rsid w:val="00165DB6"/>
    <w:rsid w:val="001665D2"/>
    <w:rsid w:val="00167802"/>
    <w:rsid w:val="00170A48"/>
    <w:rsid w:val="00175AB2"/>
    <w:rsid w:val="001769AE"/>
    <w:rsid w:val="00177F74"/>
    <w:rsid w:val="00180147"/>
    <w:rsid w:val="001819F1"/>
    <w:rsid w:val="00182794"/>
    <w:rsid w:val="00184A63"/>
    <w:rsid w:val="0019070C"/>
    <w:rsid w:val="00193937"/>
    <w:rsid w:val="001954C0"/>
    <w:rsid w:val="001A02FE"/>
    <w:rsid w:val="001A05BD"/>
    <w:rsid w:val="001A08CC"/>
    <w:rsid w:val="001A2540"/>
    <w:rsid w:val="001A2FBC"/>
    <w:rsid w:val="001A3876"/>
    <w:rsid w:val="001B108C"/>
    <w:rsid w:val="001B1B56"/>
    <w:rsid w:val="001B22CC"/>
    <w:rsid w:val="001B53DA"/>
    <w:rsid w:val="001B57AF"/>
    <w:rsid w:val="001B7E82"/>
    <w:rsid w:val="001C3071"/>
    <w:rsid w:val="001C41CE"/>
    <w:rsid w:val="001C52FE"/>
    <w:rsid w:val="001C7593"/>
    <w:rsid w:val="001D092F"/>
    <w:rsid w:val="001D1BD6"/>
    <w:rsid w:val="001D710D"/>
    <w:rsid w:val="001E01B2"/>
    <w:rsid w:val="001E0324"/>
    <w:rsid w:val="001E0CD6"/>
    <w:rsid w:val="001E28EE"/>
    <w:rsid w:val="001E3413"/>
    <w:rsid w:val="001E500C"/>
    <w:rsid w:val="001E5730"/>
    <w:rsid w:val="001F1207"/>
    <w:rsid w:val="001F537A"/>
    <w:rsid w:val="002004C1"/>
    <w:rsid w:val="00201E2B"/>
    <w:rsid w:val="00202274"/>
    <w:rsid w:val="002025AB"/>
    <w:rsid w:val="00203746"/>
    <w:rsid w:val="00207553"/>
    <w:rsid w:val="002112DA"/>
    <w:rsid w:val="002141D2"/>
    <w:rsid w:val="00214414"/>
    <w:rsid w:val="00214543"/>
    <w:rsid w:val="00216CA1"/>
    <w:rsid w:val="002203F9"/>
    <w:rsid w:val="00221074"/>
    <w:rsid w:val="002219B7"/>
    <w:rsid w:val="00225F72"/>
    <w:rsid w:val="00227150"/>
    <w:rsid w:val="00231830"/>
    <w:rsid w:val="0023184E"/>
    <w:rsid w:val="00232E34"/>
    <w:rsid w:val="002405BF"/>
    <w:rsid w:val="0024135A"/>
    <w:rsid w:val="00242C1E"/>
    <w:rsid w:val="00243A40"/>
    <w:rsid w:val="002540B3"/>
    <w:rsid w:val="00254990"/>
    <w:rsid w:val="002563F7"/>
    <w:rsid w:val="00263211"/>
    <w:rsid w:val="00263930"/>
    <w:rsid w:val="00264AA3"/>
    <w:rsid w:val="00265B99"/>
    <w:rsid w:val="00265FDC"/>
    <w:rsid w:val="00266D14"/>
    <w:rsid w:val="00275C1C"/>
    <w:rsid w:val="00275DC1"/>
    <w:rsid w:val="0027689D"/>
    <w:rsid w:val="00277E6E"/>
    <w:rsid w:val="00280589"/>
    <w:rsid w:val="00280BC8"/>
    <w:rsid w:val="00280E9A"/>
    <w:rsid w:val="00282376"/>
    <w:rsid w:val="0028297C"/>
    <w:rsid w:val="00282D95"/>
    <w:rsid w:val="00283B23"/>
    <w:rsid w:val="0028641F"/>
    <w:rsid w:val="00287758"/>
    <w:rsid w:val="00287EAB"/>
    <w:rsid w:val="00292555"/>
    <w:rsid w:val="0029288C"/>
    <w:rsid w:val="00292E3E"/>
    <w:rsid w:val="0029333E"/>
    <w:rsid w:val="00296706"/>
    <w:rsid w:val="002A0044"/>
    <w:rsid w:val="002A0254"/>
    <w:rsid w:val="002A0D59"/>
    <w:rsid w:val="002A1A7D"/>
    <w:rsid w:val="002A5756"/>
    <w:rsid w:val="002B41A0"/>
    <w:rsid w:val="002B4653"/>
    <w:rsid w:val="002C1BB1"/>
    <w:rsid w:val="002C1C8A"/>
    <w:rsid w:val="002C2164"/>
    <w:rsid w:val="002C3234"/>
    <w:rsid w:val="002C32EA"/>
    <w:rsid w:val="002C3B9E"/>
    <w:rsid w:val="002C468D"/>
    <w:rsid w:val="002C5818"/>
    <w:rsid w:val="002C7876"/>
    <w:rsid w:val="002D0221"/>
    <w:rsid w:val="002D5601"/>
    <w:rsid w:val="002D63D5"/>
    <w:rsid w:val="002D6B5C"/>
    <w:rsid w:val="002D75BC"/>
    <w:rsid w:val="002E39CB"/>
    <w:rsid w:val="002F04BB"/>
    <w:rsid w:val="002F2F12"/>
    <w:rsid w:val="002F514F"/>
    <w:rsid w:val="002F6DCF"/>
    <w:rsid w:val="00301AE7"/>
    <w:rsid w:val="00302D76"/>
    <w:rsid w:val="0030373A"/>
    <w:rsid w:val="00304FBE"/>
    <w:rsid w:val="00313FF1"/>
    <w:rsid w:val="00315A49"/>
    <w:rsid w:val="00321C35"/>
    <w:rsid w:val="0032261E"/>
    <w:rsid w:val="00322D3F"/>
    <w:rsid w:val="00325D7C"/>
    <w:rsid w:val="003275D6"/>
    <w:rsid w:val="00331E67"/>
    <w:rsid w:val="00340543"/>
    <w:rsid w:val="00340837"/>
    <w:rsid w:val="003445E6"/>
    <w:rsid w:val="00344C56"/>
    <w:rsid w:val="003465D4"/>
    <w:rsid w:val="00350E39"/>
    <w:rsid w:val="003526CF"/>
    <w:rsid w:val="00355729"/>
    <w:rsid w:val="00362F0E"/>
    <w:rsid w:val="00370BF1"/>
    <w:rsid w:val="0037207F"/>
    <w:rsid w:val="00373A4D"/>
    <w:rsid w:val="00374375"/>
    <w:rsid w:val="00375335"/>
    <w:rsid w:val="003817F7"/>
    <w:rsid w:val="00382179"/>
    <w:rsid w:val="00382507"/>
    <w:rsid w:val="003853D7"/>
    <w:rsid w:val="0038642E"/>
    <w:rsid w:val="0039318A"/>
    <w:rsid w:val="00395EE9"/>
    <w:rsid w:val="00396713"/>
    <w:rsid w:val="0039793C"/>
    <w:rsid w:val="00397ACA"/>
    <w:rsid w:val="003A0AF5"/>
    <w:rsid w:val="003A355F"/>
    <w:rsid w:val="003B2C9C"/>
    <w:rsid w:val="003B34BA"/>
    <w:rsid w:val="003B43D5"/>
    <w:rsid w:val="003B66DF"/>
    <w:rsid w:val="003B7B2A"/>
    <w:rsid w:val="003C111C"/>
    <w:rsid w:val="003C323F"/>
    <w:rsid w:val="003C5CA9"/>
    <w:rsid w:val="003C6CE2"/>
    <w:rsid w:val="003C6E52"/>
    <w:rsid w:val="003D14E0"/>
    <w:rsid w:val="003D39DA"/>
    <w:rsid w:val="003D438B"/>
    <w:rsid w:val="003D5840"/>
    <w:rsid w:val="003E12A3"/>
    <w:rsid w:val="003E3652"/>
    <w:rsid w:val="003E39EE"/>
    <w:rsid w:val="003E687E"/>
    <w:rsid w:val="003E6C7C"/>
    <w:rsid w:val="003F19A0"/>
    <w:rsid w:val="0040035E"/>
    <w:rsid w:val="004007F8"/>
    <w:rsid w:val="00404F88"/>
    <w:rsid w:val="00405937"/>
    <w:rsid w:val="00406245"/>
    <w:rsid w:val="00410B59"/>
    <w:rsid w:val="004119D6"/>
    <w:rsid w:val="00413CF3"/>
    <w:rsid w:val="00414318"/>
    <w:rsid w:val="0041440F"/>
    <w:rsid w:val="00415CF8"/>
    <w:rsid w:val="004160E8"/>
    <w:rsid w:val="00416612"/>
    <w:rsid w:val="00417EB2"/>
    <w:rsid w:val="00423020"/>
    <w:rsid w:val="00424809"/>
    <w:rsid w:val="004320E0"/>
    <w:rsid w:val="00436D31"/>
    <w:rsid w:val="004377C2"/>
    <w:rsid w:val="00441573"/>
    <w:rsid w:val="0044445E"/>
    <w:rsid w:val="00445477"/>
    <w:rsid w:val="00445DBC"/>
    <w:rsid w:val="004475C1"/>
    <w:rsid w:val="00450660"/>
    <w:rsid w:val="00451963"/>
    <w:rsid w:val="00451BE2"/>
    <w:rsid w:val="00453813"/>
    <w:rsid w:val="00454EBF"/>
    <w:rsid w:val="00455856"/>
    <w:rsid w:val="004566FB"/>
    <w:rsid w:val="004621BB"/>
    <w:rsid w:val="00463018"/>
    <w:rsid w:val="00464E99"/>
    <w:rsid w:val="0047091C"/>
    <w:rsid w:val="00474DC1"/>
    <w:rsid w:val="0048212A"/>
    <w:rsid w:val="004865E3"/>
    <w:rsid w:val="00490128"/>
    <w:rsid w:val="00493088"/>
    <w:rsid w:val="004936D4"/>
    <w:rsid w:val="004941CE"/>
    <w:rsid w:val="004A2D00"/>
    <w:rsid w:val="004A33A3"/>
    <w:rsid w:val="004A391D"/>
    <w:rsid w:val="004A4D30"/>
    <w:rsid w:val="004A59A0"/>
    <w:rsid w:val="004B09EE"/>
    <w:rsid w:val="004B2358"/>
    <w:rsid w:val="004B40D3"/>
    <w:rsid w:val="004B4198"/>
    <w:rsid w:val="004B4EBB"/>
    <w:rsid w:val="004B5D92"/>
    <w:rsid w:val="004B66F9"/>
    <w:rsid w:val="004C1AEE"/>
    <w:rsid w:val="004C42B9"/>
    <w:rsid w:val="004C7255"/>
    <w:rsid w:val="004C76D0"/>
    <w:rsid w:val="004C7D82"/>
    <w:rsid w:val="004D3236"/>
    <w:rsid w:val="004D51FE"/>
    <w:rsid w:val="004D532F"/>
    <w:rsid w:val="004D7052"/>
    <w:rsid w:val="004F02B0"/>
    <w:rsid w:val="004F0A78"/>
    <w:rsid w:val="004F2185"/>
    <w:rsid w:val="004F22BE"/>
    <w:rsid w:val="00502B57"/>
    <w:rsid w:val="00502CCD"/>
    <w:rsid w:val="00503001"/>
    <w:rsid w:val="005112DE"/>
    <w:rsid w:val="00511BB2"/>
    <w:rsid w:val="005131C6"/>
    <w:rsid w:val="00514330"/>
    <w:rsid w:val="005202BB"/>
    <w:rsid w:val="005204F3"/>
    <w:rsid w:val="0052117B"/>
    <w:rsid w:val="00521B35"/>
    <w:rsid w:val="00523616"/>
    <w:rsid w:val="00523E80"/>
    <w:rsid w:val="00531D79"/>
    <w:rsid w:val="005333BF"/>
    <w:rsid w:val="005335C7"/>
    <w:rsid w:val="00533AB8"/>
    <w:rsid w:val="00536FB2"/>
    <w:rsid w:val="00542D5D"/>
    <w:rsid w:val="005458D0"/>
    <w:rsid w:val="00547CF1"/>
    <w:rsid w:val="00553617"/>
    <w:rsid w:val="005548D0"/>
    <w:rsid w:val="005569C3"/>
    <w:rsid w:val="005642C9"/>
    <w:rsid w:val="0056628E"/>
    <w:rsid w:val="00566882"/>
    <w:rsid w:val="0056799C"/>
    <w:rsid w:val="00571FFF"/>
    <w:rsid w:val="005763D6"/>
    <w:rsid w:val="00576C77"/>
    <w:rsid w:val="00576FA7"/>
    <w:rsid w:val="00583ABA"/>
    <w:rsid w:val="0058531C"/>
    <w:rsid w:val="00587DE0"/>
    <w:rsid w:val="00591008"/>
    <w:rsid w:val="00591056"/>
    <w:rsid w:val="005932CF"/>
    <w:rsid w:val="00593945"/>
    <w:rsid w:val="005A358F"/>
    <w:rsid w:val="005A5F35"/>
    <w:rsid w:val="005A693D"/>
    <w:rsid w:val="005A696D"/>
    <w:rsid w:val="005B467B"/>
    <w:rsid w:val="005B5DB8"/>
    <w:rsid w:val="005C01CE"/>
    <w:rsid w:val="005C585F"/>
    <w:rsid w:val="005C7BCE"/>
    <w:rsid w:val="005D08CE"/>
    <w:rsid w:val="005D2B1B"/>
    <w:rsid w:val="005D48B6"/>
    <w:rsid w:val="005D5DFD"/>
    <w:rsid w:val="005E0130"/>
    <w:rsid w:val="005E248C"/>
    <w:rsid w:val="005E5743"/>
    <w:rsid w:val="005E5EED"/>
    <w:rsid w:val="005E70EC"/>
    <w:rsid w:val="005F0D90"/>
    <w:rsid w:val="005F3959"/>
    <w:rsid w:val="005F504C"/>
    <w:rsid w:val="005F67C7"/>
    <w:rsid w:val="005F73D7"/>
    <w:rsid w:val="005F7D32"/>
    <w:rsid w:val="00604B65"/>
    <w:rsid w:val="00612559"/>
    <w:rsid w:val="00612A35"/>
    <w:rsid w:val="0061569B"/>
    <w:rsid w:val="00615F46"/>
    <w:rsid w:val="00625C0B"/>
    <w:rsid w:val="00630ABF"/>
    <w:rsid w:val="00631730"/>
    <w:rsid w:val="00633C0D"/>
    <w:rsid w:val="006359F0"/>
    <w:rsid w:val="00635B89"/>
    <w:rsid w:val="00636B72"/>
    <w:rsid w:val="0063717D"/>
    <w:rsid w:val="00640EA5"/>
    <w:rsid w:val="00640F98"/>
    <w:rsid w:val="00651346"/>
    <w:rsid w:val="00653120"/>
    <w:rsid w:val="0065757C"/>
    <w:rsid w:val="00657673"/>
    <w:rsid w:val="00662BEA"/>
    <w:rsid w:val="006632D0"/>
    <w:rsid w:val="0066455D"/>
    <w:rsid w:val="00666361"/>
    <w:rsid w:val="00671694"/>
    <w:rsid w:val="006726C9"/>
    <w:rsid w:val="00672DB9"/>
    <w:rsid w:val="00674566"/>
    <w:rsid w:val="00674FA2"/>
    <w:rsid w:val="0067544D"/>
    <w:rsid w:val="00680B9F"/>
    <w:rsid w:val="006849AB"/>
    <w:rsid w:val="00690A8C"/>
    <w:rsid w:val="006920C3"/>
    <w:rsid w:val="00692665"/>
    <w:rsid w:val="00693A41"/>
    <w:rsid w:val="0069557B"/>
    <w:rsid w:val="00696519"/>
    <w:rsid w:val="00697F9E"/>
    <w:rsid w:val="006A2694"/>
    <w:rsid w:val="006A4A08"/>
    <w:rsid w:val="006A720A"/>
    <w:rsid w:val="006B26ED"/>
    <w:rsid w:val="006B3442"/>
    <w:rsid w:val="006B442B"/>
    <w:rsid w:val="006B5FCE"/>
    <w:rsid w:val="006B63A2"/>
    <w:rsid w:val="006B7E6B"/>
    <w:rsid w:val="006C1488"/>
    <w:rsid w:val="006C1F06"/>
    <w:rsid w:val="006C3B4F"/>
    <w:rsid w:val="006C4A51"/>
    <w:rsid w:val="006E18DC"/>
    <w:rsid w:val="006E6E02"/>
    <w:rsid w:val="006E6E15"/>
    <w:rsid w:val="006F5B29"/>
    <w:rsid w:val="006F683E"/>
    <w:rsid w:val="00701184"/>
    <w:rsid w:val="00701621"/>
    <w:rsid w:val="007019EB"/>
    <w:rsid w:val="0070483D"/>
    <w:rsid w:val="007077A4"/>
    <w:rsid w:val="007111FC"/>
    <w:rsid w:val="0071136F"/>
    <w:rsid w:val="007147AC"/>
    <w:rsid w:val="0071533F"/>
    <w:rsid w:val="0071757D"/>
    <w:rsid w:val="00721FED"/>
    <w:rsid w:val="00726034"/>
    <w:rsid w:val="00727069"/>
    <w:rsid w:val="007316F3"/>
    <w:rsid w:val="00731F12"/>
    <w:rsid w:val="00733B95"/>
    <w:rsid w:val="00733CBD"/>
    <w:rsid w:val="00733F48"/>
    <w:rsid w:val="007341D8"/>
    <w:rsid w:val="0073437C"/>
    <w:rsid w:val="00734741"/>
    <w:rsid w:val="00735F20"/>
    <w:rsid w:val="00740E39"/>
    <w:rsid w:val="00743B4C"/>
    <w:rsid w:val="00745815"/>
    <w:rsid w:val="00745C81"/>
    <w:rsid w:val="00746309"/>
    <w:rsid w:val="00746B53"/>
    <w:rsid w:val="007559EE"/>
    <w:rsid w:val="00756218"/>
    <w:rsid w:val="00757332"/>
    <w:rsid w:val="007579F8"/>
    <w:rsid w:val="007617ED"/>
    <w:rsid w:val="00771618"/>
    <w:rsid w:val="007729AA"/>
    <w:rsid w:val="00772C22"/>
    <w:rsid w:val="00774C33"/>
    <w:rsid w:val="0077593E"/>
    <w:rsid w:val="007813C8"/>
    <w:rsid w:val="00781F8C"/>
    <w:rsid w:val="00790FD8"/>
    <w:rsid w:val="007951A8"/>
    <w:rsid w:val="007A063C"/>
    <w:rsid w:val="007A1150"/>
    <w:rsid w:val="007A1CDD"/>
    <w:rsid w:val="007A1CED"/>
    <w:rsid w:val="007A5CA1"/>
    <w:rsid w:val="007B0CBB"/>
    <w:rsid w:val="007B104F"/>
    <w:rsid w:val="007B2653"/>
    <w:rsid w:val="007B2A5F"/>
    <w:rsid w:val="007B3AD9"/>
    <w:rsid w:val="007B4DEC"/>
    <w:rsid w:val="007B701C"/>
    <w:rsid w:val="007B7C9A"/>
    <w:rsid w:val="007C080A"/>
    <w:rsid w:val="007C256B"/>
    <w:rsid w:val="007C2F60"/>
    <w:rsid w:val="007C312A"/>
    <w:rsid w:val="007C3CBD"/>
    <w:rsid w:val="007C44CA"/>
    <w:rsid w:val="007C57D6"/>
    <w:rsid w:val="007C597C"/>
    <w:rsid w:val="007C5ACC"/>
    <w:rsid w:val="007D0AE0"/>
    <w:rsid w:val="007D121B"/>
    <w:rsid w:val="007D1AF7"/>
    <w:rsid w:val="007D3324"/>
    <w:rsid w:val="007D4CE5"/>
    <w:rsid w:val="007D5B89"/>
    <w:rsid w:val="007D5BA4"/>
    <w:rsid w:val="007E0232"/>
    <w:rsid w:val="007E0686"/>
    <w:rsid w:val="007E34A3"/>
    <w:rsid w:val="007F4A73"/>
    <w:rsid w:val="00806B7A"/>
    <w:rsid w:val="0081557A"/>
    <w:rsid w:val="00817D80"/>
    <w:rsid w:val="00822E88"/>
    <w:rsid w:val="0082303C"/>
    <w:rsid w:val="00830DDE"/>
    <w:rsid w:val="0084379D"/>
    <w:rsid w:val="00845E0D"/>
    <w:rsid w:val="00846077"/>
    <w:rsid w:val="008470CF"/>
    <w:rsid w:val="00854381"/>
    <w:rsid w:val="00854CB5"/>
    <w:rsid w:val="00855385"/>
    <w:rsid w:val="008563F7"/>
    <w:rsid w:val="00857DC2"/>
    <w:rsid w:val="00862D39"/>
    <w:rsid w:val="00864681"/>
    <w:rsid w:val="00866A4D"/>
    <w:rsid w:val="00871379"/>
    <w:rsid w:val="0087152E"/>
    <w:rsid w:val="0088212B"/>
    <w:rsid w:val="00883361"/>
    <w:rsid w:val="00883C37"/>
    <w:rsid w:val="00884ADB"/>
    <w:rsid w:val="00885577"/>
    <w:rsid w:val="00886F96"/>
    <w:rsid w:val="008914F6"/>
    <w:rsid w:val="00894D90"/>
    <w:rsid w:val="00894F17"/>
    <w:rsid w:val="00895DB5"/>
    <w:rsid w:val="008A1B9A"/>
    <w:rsid w:val="008A56F3"/>
    <w:rsid w:val="008A6FFA"/>
    <w:rsid w:val="008A78A0"/>
    <w:rsid w:val="008B1EDA"/>
    <w:rsid w:val="008B6B74"/>
    <w:rsid w:val="008C0046"/>
    <w:rsid w:val="008C3863"/>
    <w:rsid w:val="008C4BAB"/>
    <w:rsid w:val="008C5B9C"/>
    <w:rsid w:val="008C634E"/>
    <w:rsid w:val="008C79A1"/>
    <w:rsid w:val="008D03BE"/>
    <w:rsid w:val="008D5D88"/>
    <w:rsid w:val="008D6453"/>
    <w:rsid w:val="008E38A8"/>
    <w:rsid w:val="008E4745"/>
    <w:rsid w:val="008E68B4"/>
    <w:rsid w:val="008F2911"/>
    <w:rsid w:val="008F6BCC"/>
    <w:rsid w:val="0090327D"/>
    <w:rsid w:val="00904100"/>
    <w:rsid w:val="00904296"/>
    <w:rsid w:val="00904777"/>
    <w:rsid w:val="00907C94"/>
    <w:rsid w:val="009101D2"/>
    <w:rsid w:val="00911625"/>
    <w:rsid w:val="00914CE3"/>
    <w:rsid w:val="0092254A"/>
    <w:rsid w:val="00925F07"/>
    <w:rsid w:val="00931FDA"/>
    <w:rsid w:val="00935BAB"/>
    <w:rsid w:val="00937950"/>
    <w:rsid w:val="00941C97"/>
    <w:rsid w:val="0094332A"/>
    <w:rsid w:val="00943513"/>
    <w:rsid w:val="009450B8"/>
    <w:rsid w:val="00947034"/>
    <w:rsid w:val="009509BF"/>
    <w:rsid w:val="00950A53"/>
    <w:rsid w:val="00951DCF"/>
    <w:rsid w:val="009528A5"/>
    <w:rsid w:val="00953D36"/>
    <w:rsid w:val="009566F5"/>
    <w:rsid w:val="009600E6"/>
    <w:rsid w:val="00966E0D"/>
    <w:rsid w:val="00970F01"/>
    <w:rsid w:val="0097160E"/>
    <w:rsid w:val="009757B8"/>
    <w:rsid w:val="00981F4D"/>
    <w:rsid w:val="009827E2"/>
    <w:rsid w:val="009839C1"/>
    <w:rsid w:val="009864F3"/>
    <w:rsid w:val="0098674F"/>
    <w:rsid w:val="009915BE"/>
    <w:rsid w:val="009920A7"/>
    <w:rsid w:val="00993DC6"/>
    <w:rsid w:val="009A18B3"/>
    <w:rsid w:val="009A45A0"/>
    <w:rsid w:val="009B3439"/>
    <w:rsid w:val="009D20B9"/>
    <w:rsid w:val="009D4DE9"/>
    <w:rsid w:val="009E0C91"/>
    <w:rsid w:val="009E1342"/>
    <w:rsid w:val="009E2D10"/>
    <w:rsid w:val="009E4587"/>
    <w:rsid w:val="009E63E9"/>
    <w:rsid w:val="009F16EB"/>
    <w:rsid w:val="00A10333"/>
    <w:rsid w:val="00A10458"/>
    <w:rsid w:val="00A11A32"/>
    <w:rsid w:val="00A12BAC"/>
    <w:rsid w:val="00A13F49"/>
    <w:rsid w:val="00A144E3"/>
    <w:rsid w:val="00A14997"/>
    <w:rsid w:val="00A16F56"/>
    <w:rsid w:val="00A23994"/>
    <w:rsid w:val="00A3194F"/>
    <w:rsid w:val="00A40B5D"/>
    <w:rsid w:val="00A441B2"/>
    <w:rsid w:val="00A44C5A"/>
    <w:rsid w:val="00A516A8"/>
    <w:rsid w:val="00A522E5"/>
    <w:rsid w:val="00A52E4B"/>
    <w:rsid w:val="00A53628"/>
    <w:rsid w:val="00A55815"/>
    <w:rsid w:val="00A600C7"/>
    <w:rsid w:val="00A61CA6"/>
    <w:rsid w:val="00A6223A"/>
    <w:rsid w:val="00A65506"/>
    <w:rsid w:val="00A7401B"/>
    <w:rsid w:val="00A74A92"/>
    <w:rsid w:val="00A74EA6"/>
    <w:rsid w:val="00A81744"/>
    <w:rsid w:val="00A8704B"/>
    <w:rsid w:val="00A9085D"/>
    <w:rsid w:val="00A91A09"/>
    <w:rsid w:val="00A922E4"/>
    <w:rsid w:val="00AA0C06"/>
    <w:rsid w:val="00AA285A"/>
    <w:rsid w:val="00AA3D29"/>
    <w:rsid w:val="00AA5E5F"/>
    <w:rsid w:val="00AA74F4"/>
    <w:rsid w:val="00AB0799"/>
    <w:rsid w:val="00AB2297"/>
    <w:rsid w:val="00AB46C7"/>
    <w:rsid w:val="00AB46DC"/>
    <w:rsid w:val="00AB5474"/>
    <w:rsid w:val="00AB5B28"/>
    <w:rsid w:val="00AB7A1D"/>
    <w:rsid w:val="00AB7E62"/>
    <w:rsid w:val="00AC2274"/>
    <w:rsid w:val="00AD162F"/>
    <w:rsid w:val="00AD1CD7"/>
    <w:rsid w:val="00AD2619"/>
    <w:rsid w:val="00AD38B2"/>
    <w:rsid w:val="00AD5824"/>
    <w:rsid w:val="00AE0CB0"/>
    <w:rsid w:val="00AE27CC"/>
    <w:rsid w:val="00AE30D4"/>
    <w:rsid w:val="00AE66A3"/>
    <w:rsid w:val="00AF1148"/>
    <w:rsid w:val="00AF1F64"/>
    <w:rsid w:val="00AF2003"/>
    <w:rsid w:val="00AF5C16"/>
    <w:rsid w:val="00AF5D4E"/>
    <w:rsid w:val="00B005F5"/>
    <w:rsid w:val="00B007E5"/>
    <w:rsid w:val="00B02BDF"/>
    <w:rsid w:val="00B05BEF"/>
    <w:rsid w:val="00B05DFF"/>
    <w:rsid w:val="00B13478"/>
    <w:rsid w:val="00B139D7"/>
    <w:rsid w:val="00B14B57"/>
    <w:rsid w:val="00B2240E"/>
    <w:rsid w:val="00B22665"/>
    <w:rsid w:val="00B277FA"/>
    <w:rsid w:val="00B35DA0"/>
    <w:rsid w:val="00B36CA4"/>
    <w:rsid w:val="00B36E99"/>
    <w:rsid w:val="00B413DE"/>
    <w:rsid w:val="00B4162C"/>
    <w:rsid w:val="00B430B7"/>
    <w:rsid w:val="00B448B5"/>
    <w:rsid w:val="00B457AA"/>
    <w:rsid w:val="00B45B80"/>
    <w:rsid w:val="00B50F42"/>
    <w:rsid w:val="00B51448"/>
    <w:rsid w:val="00B51799"/>
    <w:rsid w:val="00B558E7"/>
    <w:rsid w:val="00B56A5E"/>
    <w:rsid w:val="00B62221"/>
    <w:rsid w:val="00B73DF5"/>
    <w:rsid w:val="00B7673B"/>
    <w:rsid w:val="00B7795F"/>
    <w:rsid w:val="00B80336"/>
    <w:rsid w:val="00B8159B"/>
    <w:rsid w:val="00B82522"/>
    <w:rsid w:val="00B8344E"/>
    <w:rsid w:val="00B85337"/>
    <w:rsid w:val="00B85D2F"/>
    <w:rsid w:val="00B86DD9"/>
    <w:rsid w:val="00B86F7E"/>
    <w:rsid w:val="00B91A2E"/>
    <w:rsid w:val="00B920F0"/>
    <w:rsid w:val="00B926F5"/>
    <w:rsid w:val="00B96E4D"/>
    <w:rsid w:val="00BA1EED"/>
    <w:rsid w:val="00BA3E66"/>
    <w:rsid w:val="00BA4424"/>
    <w:rsid w:val="00BB0ED1"/>
    <w:rsid w:val="00BB0F35"/>
    <w:rsid w:val="00BB4E77"/>
    <w:rsid w:val="00BB5DED"/>
    <w:rsid w:val="00BC0670"/>
    <w:rsid w:val="00BC0977"/>
    <w:rsid w:val="00BC0B4C"/>
    <w:rsid w:val="00BC67F1"/>
    <w:rsid w:val="00BD3EF6"/>
    <w:rsid w:val="00BD5552"/>
    <w:rsid w:val="00BD5F12"/>
    <w:rsid w:val="00BE426A"/>
    <w:rsid w:val="00BF2503"/>
    <w:rsid w:val="00BF3E00"/>
    <w:rsid w:val="00BF4692"/>
    <w:rsid w:val="00BF4AD7"/>
    <w:rsid w:val="00BF5462"/>
    <w:rsid w:val="00BF6BBA"/>
    <w:rsid w:val="00BF71DE"/>
    <w:rsid w:val="00C00A59"/>
    <w:rsid w:val="00C028DA"/>
    <w:rsid w:val="00C046D3"/>
    <w:rsid w:val="00C05D66"/>
    <w:rsid w:val="00C073D6"/>
    <w:rsid w:val="00C14341"/>
    <w:rsid w:val="00C2234C"/>
    <w:rsid w:val="00C31525"/>
    <w:rsid w:val="00C368EB"/>
    <w:rsid w:val="00C4440F"/>
    <w:rsid w:val="00C4521F"/>
    <w:rsid w:val="00C462C1"/>
    <w:rsid w:val="00C476A0"/>
    <w:rsid w:val="00C53A42"/>
    <w:rsid w:val="00C53D77"/>
    <w:rsid w:val="00C61F72"/>
    <w:rsid w:val="00C63A9E"/>
    <w:rsid w:val="00C644F6"/>
    <w:rsid w:val="00C64A5F"/>
    <w:rsid w:val="00C71CCA"/>
    <w:rsid w:val="00C74394"/>
    <w:rsid w:val="00C749F5"/>
    <w:rsid w:val="00C75704"/>
    <w:rsid w:val="00C75B49"/>
    <w:rsid w:val="00C75C9B"/>
    <w:rsid w:val="00C7688A"/>
    <w:rsid w:val="00C7738E"/>
    <w:rsid w:val="00C814E5"/>
    <w:rsid w:val="00C815C4"/>
    <w:rsid w:val="00C8243B"/>
    <w:rsid w:val="00C91CFC"/>
    <w:rsid w:val="00C93A24"/>
    <w:rsid w:val="00C94457"/>
    <w:rsid w:val="00CB160F"/>
    <w:rsid w:val="00CB3ED0"/>
    <w:rsid w:val="00CB618C"/>
    <w:rsid w:val="00CB7949"/>
    <w:rsid w:val="00CC0918"/>
    <w:rsid w:val="00CC0C6F"/>
    <w:rsid w:val="00CC4117"/>
    <w:rsid w:val="00CC441C"/>
    <w:rsid w:val="00CD2AEE"/>
    <w:rsid w:val="00CE30F0"/>
    <w:rsid w:val="00CE4045"/>
    <w:rsid w:val="00CE405B"/>
    <w:rsid w:val="00CE6C3C"/>
    <w:rsid w:val="00CF0CE3"/>
    <w:rsid w:val="00CF74A1"/>
    <w:rsid w:val="00CF7D30"/>
    <w:rsid w:val="00D00721"/>
    <w:rsid w:val="00D01A95"/>
    <w:rsid w:val="00D02195"/>
    <w:rsid w:val="00D04B02"/>
    <w:rsid w:val="00D15072"/>
    <w:rsid w:val="00D21DBF"/>
    <w:rsid w:val="00D23BFF"/>
    <w:rsid w:val="00D24F2C"/>
    <w:rsid w:val="00D363F6"/>
    <w:rsid w:val="00D4228B"/>
    <w:rsid w:val="00D432C5"/>
    <w:rsid w:val="00D43F6F"/>
    <w:rsid w:val="00D45AB1"/>
    <w:rsid w:val="00D50452"/>
    <w:rsid w:val="00D54AF3"/>
    <w:rsid w:val="00D55167"/>
    <w:rsid w:val="00D55254"/>
    <w:rsid w:val="00D578D8"/>
    <w:rsid w:val="00D60F56"/>
    <w:rsid w:val="00D70DE2"/>
    <w:rsid w:val="00D755D5"/>
    <w:rsid w:val="00D7774C"/>
    <w:rsid w:val="00D82992"/>
    <w:rsid w:val="00D829CB"/>
    <w:rsid w:val="00D832A5"/>
    <w:rsid w:val="00D87DE9"/>
    <w:rsid w:val="00D91AE2"/>
    <w:rsid w:val="00D95C4D"/>
    <w:rsid w:val="00DA3B3F"/>
    <w:rsid w:val="00DA58E9"/>
    <w:rsid w:val="00DA6289"/>
    <w:rsid w:val="00DB0A42"/>
    <w:rsid w:val="00DB0D93"/>
    <w:rsid w:val="00DB2049"/>
    <w:rsid w:val="00DB2439"/>
    <w:rsid w:val="00DB2E4B"/>
    <w:rsid w:val="00DC09F3"/>
    <w:rsid w:val="00DC1E27"/>
    <w:rsid w:val="00DC1E78"/>
    <w:rsid w:val="00DC3CC9"/>
    <w:rsid w:val="00DC4E75"/>
    <w:rsid w:val="00DC6680"/>
    <w:rsid w:val="00DC6D65"/>
    <w:rsid w:val="00DC7DEF"/>
    <w:rsid w:val="00DD070E"/>
    <w:rsid w:val="00DD16A8"/>
    <w:rsid w:val="00DD37D5"/>
    <w:rsid w:val="00DE180B"/>
    <w:rsid w:val="00DE32B1"/>
    <w:rsid w:val="00DE68E3"/>
    <w:rsid w:val="00DE6E01"/>
    <w:rsid w:val="00DF6D18"/>
    <w:rsid w:val="00E00516"/>
    <w:rsid w:val="00E029A4"/>
    <w:rsid w:val="00E035A3"/>
    <w:rsid w:val="00E043FD"/>
    <w:rsid w:val="00E05EFF"/>
    <w:rsid w:val="00E106AA"/>
    <w:rsid w:val="00E107FC"/>
    <w:rsid w:val="00E115B5"/>
    <w:rsid w:val="00E1216F"/>
    <w:rsid w:val="00E2667F"/>
    <w:rsid w:val="00E316DF"/>
    <w:rsid w:val="00E3192D"/>
    <w:rsid w:val="00E3405F"/>
    <w:rsid w:val="00E35255"/>
    <w:rsid w:val="00E358FB"/>
    <w:rsid w:val="00E365AE"/>
    <w:rsid w:val="00E36797"/>
    <w:rsid w:val="00E4490E"/>
    <w:rsid w:val="00E4511F"/>
    <w:rsid w:val="00E513E2"/>
    <w:rsid w:val="00E51A58"/>
    <w:rsid w:val="00E535B0"/>
    <w:rsid w:val="00E53A81"/>
    <w:rsid w:val="00E55300"/>
    <w:rsid w:val="00E560BF"/>
    <w:rsid w:val="00E60124"/>
    <w:rsid w:val="00E63761"/>
    <w:rsid w:val="00E63D6B"/>
    <w:rsid w:val="00E65C6B"/>
    <w:rsid w:val="00E66428"/>
    <w:rsid w:val="00E67413"/>
    <w:rsid w:val="00E71741"/>
    <w:rsid w:val="00E83A50"/>
    <w:rsid w:val="00E84BBB"/>
    <w:rsid w:val="00E86347"/>
    <w:rsid w:val="00E86CFE"/>
    <w:rsid w:val="00E912C6"/>
    <w:rsid w:val="00E93DD8"/>
    <w:rsid w:val="00E95996"/>
    <w:rsid w:val="00E96613"/>
    <w:rsid w:val="00E97878"/>
    <w:rsid w:val="00EA0936"/>
    <w:rsid w:val="00EA3E7C"/>
    <w:rsid w:val="00EA7CF5"/>
    <w:rsid w:val="00EB1C66"/>
    <w:rsid w:val="00EB2856"/>
    <w:rsid w:val="00EB2DFA"/>
    <w:rsid w:val="00EB48A8"/>
    <w:rsid w:val="00EB4E5B"/>
    <w:rsid w:val="00EB629E"/>
    <w:rsid w:val="00EB6DAD"/>
    <w:rsid w:val="00EC3102"/>
    <w:rsid w:val="00EC5A68"/>
    <w:rsid w:val="00EC5B1A"/>
    <w:rsid w:val="00EC66DC"/>
    <w:rsid w:val="00ED0FED"/>
    <w:rsid w:val="00ED12DA"/>
    <w:rsid w:val="00ED5415"/>
    <w:rsid w:val="00EE5A0C"/>
    <w:rsid w:val="00EF025C"/>
    <w:rsid w:val="00EF1688"/>
    <w:rsid w:val="00EF16BC"/>
    <w:rsid w:val="00EF4590"/>
    <w:rsid w:val="00EF4857"/>
    <w:rsid w:val="00F02629"/>
    <w:rsid w:val="00F02F1D"/>
    <w:rsid w:val="00F06EC1"/>
    <w:rsid w:val="00F07F32"/>
    <w:rsid w:val="00F11252"/>
    <w:rsid w:val="00F135C9"/>
    <w:rsid w:val="00F16235"/>
    <w:rsid w:val="00F25363"/>
    <w:rsid w:val="00F25415"/>
    <w:rsid w:val="00F26C6A"/>
    <w:rsid w:val="00F27CBB"/>
    <w:rsid w:val="00F30FF7"/>
    <w:rsid w:val="00F322B8"/>
    <w:rsid w:val="00F34740"/>
    <w:rsid w:val="00F37A6B"/>
    <w:rsid w:val="00F417BC"/>
    <w:rsid w:val="00F42671"/>
    <w:rsid w:val="00F442E0"/>
    <w:rsid w:val="00F5353E"/>
    <w:rsid w:val="00F5384A"/>
    <w:rsid w:val="00F54F87"/>
    <w:rsid w:val="00F5594A"/>
    <w:rsid w:val="00F6018E"/>
    <w:rsid w:val="00F614D5"/>
    <w:rsid w:val="00F64B14"/>
    <w:rsid w:val="00F672F4"/>
    <w:rsid w:val="00F737EA"/>
    <w:rsid w:val="00F73D45"/>
    <w:rsid w:val="00F73FD0"/>
    <w:rsid w:val="00F74D13"/>
    <w:rsid w:val="00F753E6"/>
    <w:rsid w:val="00F82D16"/>
    <w:rsid w:val="00F83178"/>
    <w:rsid w:val="00F937A4"/>
    <w:rsid w:val="00F94CE2"/>
    <w:rsid w:val="00F96609"/>
    <w:rsid w:val="00F96913"/>
    <w:rsid w:val="00FA257D"/>
    <w:rsid w:val="00FA2812"/>
    <w:rsid w:val="00FA39BB"/>
    <w:rsid w:val="00FB29E5"/>
    <w:rsid w:val="00FB5C61"/>
    <w:rsid w:val="00FB7D17"/>
    <w:rsid w:val="00FC7C91"/>
    <w:rsid w:val="00FD0647"/>
    <w:rsid w:val="00FD59B1"/>
    <w:rsid w:val="00FD6529"/>
    <w:rsid w:val="00FD7509"/>
    <w:rsid w:val="00FD7E6E"/>
    <w:rsid w:val="00FE176D"/>
    <w:rsid w:val="00FE4AEA"/>
    <w:rsid w:val="00FE5575"/>
    <w:rsid w:val="00FE60C0"/>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71FFF"/>
    <w:pPr>
      <w:spacing w:line="240" w:lineRule="auto"/>
    </w:pPr>
    <w:rPr>
      <w:sz w:val="24"/>
      <w:szCs w:val="24"/>
    </w:rPr>
  </w:style>
  <w:style w:type="paragraph" w:styleId="Heading1">
    <w:name w:val="heading 1"/>
    <w:basedOn w:val="Normal"/>
    <w:next w:val="Normal"/>
    <w:link w:val="Heading1Char"/>
    <w:autoRedefine/>
    <w:uiPriority w:val="9"/>
    <w:qFormat/>
    <w:rsid w:val="002D5601"/>
    <w:pPr>
      <w:keepNext/>
      <w:keepLines/>
      <w:numPr>
        <w:numId w:val="29"/>
      </w:numPr>
      <w:tabs>
        <w:tab w:val="left" w:pos="900"/>
      </w:tabs>
      <w:spacing w:before="480"/>
      <w:ind w:firstLine="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2D5601"/>
    <w:pPr>
      <w:numPr>
        <w:ilvl w:val="1"/>
      </w:numPr>
      <w:spacing w:before="200"/>
      <w:ind w:left="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571FF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71FFF"/>
  </w:style>
  <w:style w:type="character" w:customStyle="1" w:styleId="Heading1Char">
    <w:name w:val="Heading 1 Char"/>
    <w:link w:val="Heading1"/>
    <w:uiPriority w:val="9"/>
    <w:rsid w:val="002D5601"/>
    <w:rPr>
      <w:rFonts w:eastAsia="Times New Roman"/>
      <w:b/>
      <w:bCs/>
      <w:color w:val="1F4E79" w:themeColor="accent1" w:themeShade="80"/>
      <w:sz w:val="28"/>
      <w:szCs w:val="28"/>
    </w:rPr>
  </w:style>
  <w:style w:type="character" w:customStyle="1" w:styleId="Heading2Char">
    <w:name w:val="Heading 2 Char"/>
    <w:link w:val="Heading2"/>
    <w:uiPriority w:val="9"/>
    <w:rsid w:val="002D5601"/>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28"/>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8E474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526977">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2088191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microsoft.com/office/2011/relationships/people" Target="people.xml"/><Relationship Id="rId47" Type="http://schemas.openxmlformats.org/officeDocument/2006/relationships/theme" Target="theme/theme1.xml"/><Relationship Id="rId48" Type="http://schemas.microsoft.com/office/2016/09/relationships/commentsIds" Target="commentsIds.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jpeg"/><Relationship Id="rId31" Type="http://schemas.openxmlformats.org/officeDocument/2006/relationships/image" Target="media/image22.jpeg"/><Relationship Id="rId32" Type="http://schemas.openxmlformats.org/officeDocument/2006/relationships/image" Target="media/image23.jpe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4.jpeg"/><Relationship Id="rId34" Type="http://schemas.openxmlformats.org/officeDocument/2006/relationships/image" Target="media/image25.jpeg"/><Relationship Id="rId35" Type="http://schemas.openxmlformats.org/officeDocument/2006/relationships/image" Target="media/image26.emf"/><Relationship Id="rId36" Type="http://schemas.openxmlformats.org/officeDocument/2006/relationships/oleObject" Target="embeddings/oleObject1.bin"/><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jpg"/><Relationship Id="rId14" Type="http://schemas.openxmlformats.org/officeDocument/2006/relationships/image" Target="media/image7.png"/><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7.emf"/><Relationship Id="rId38" Type="http://schemas.openxmlformats.org/officeDocument/2006/relationships/oleObject" Target="embeddings/oleObject2.bin"/><Relationship Id="rId39" Type="http://schemas.openxmlformats.org/officeDocument/2006/relationships/image" Target="media/image28.emf"/><Relationship Id="rId40" Type="http://schemas.openxmlformats.org/officeDocument/2006/relationships/oleObject" Target="embeddings/oleObject3.bin"/><Relationship Id="rId41" Type="http://schemas.openxmlformats.org/officeDocument/2006/relationships/image" Target="media/image29.emf"/><Relationship Id="rId42" Type="http://schemas.openxmlformats.org/officeDocument/2006/relationships/oleObject" Target="embeddings/oleObject4.bin"/><Relationship Id="rId43" Type="http://schemas.openxmlformats.org/officeDocument/2006/relationships/header" Target="header1.xml"/><Relationship Id="rId44" Type="http://schemas.openxmlformats.org/officeDocument/2006/relationships/footer" Target="footer1.xml"/><Relationship Id="rId4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600EC3-D014-0543-9376-AC5565DD5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2115</TotalTime>
  <Pages>44</Pages>
  <Words>8267</Words>
  <Characters>47126</Characters>
  <Application>Microsoft Macintosh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Alan Hawse</cp:lastModifiedBy>
  <cp:revision>184</cp:revision>
  <cp:lastPrinted>2018-06-10T21:20:00Z</cp:lastPrinted>
  <dcterms:created xsi:type="dcterms:W3CDTF">2018-05-24T13:07:00Z</dcterms:created>
  <dcterms:modified xsi:type="dcterms:W3CDTF">2018-06-11T21:32:00Z</dcterms:modified>
</cp:coreProperties>
</file>