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2F62B8">
      <w:pPr>
        <w:rPr>
          <w:lang w:val="en-US"/>
        </w:rPr>
      </w:pPr>
      <w:r>
        <w:rPr>
          <w:lang w:val="en-US"/>
        </w:rPr>
        <w:t>Solution5)</w:t>
      </w:r>
    </w:p>
    <w:p w:rsidR="002F62B8" w:rsidRDefault="002F62B8">
      <w:pPr>
        <w:rPr>
          <w:lang w:val="en-US"/>
        </w:rPr>
      </w:pPr>
      <w:r>
        <w:rPr>
          <w:lang w:val="en-US"/>
        </w:rPr>
        <w:t>In a self-referencing relationship the primary key becomes the foreign key as well.</w:t>
      </w:r>
    </w:p>
    <w:p w:rsidR="002F62B8" w:rsidRDefault="002F62B8">
      <w:pPr>
        <w:rPr>
          <w:lang w:val="en-US"/>
        </w:rPr>
      </w:pPr>
    </w:p>
    <w:p w:rsidR="002F62B8" w:rsidRPr="002F62B8" w:rsidRDefault="002F6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11880" cy="9601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2B8" w:rsidRPr="002F62B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2B8"/>
    <w:rsid w:val="002F62B8"/>
    <w:rsid w:val="00D444E8"/>
    <w:rsid w:val="00E0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2019-07-11T07:22:00Z</dcterms:created>
  <dcterms:modified xsi:type="dcterms:W3CDTF">2019-07-11T07:25:00Z</dcterms:modified>
</cp:coreProperties>
</file>