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2E4D16">
      <w:pPr>
        <w:rPr>
          <w:lang w:val="en-US"/>
        </w:rPr>
      </w:pPr>
      <w:r>
        <w:rPr>
          <w:lang w:val="en-US"/>
        </w:rPr>
        <w:t>Solution1)</w:t>
      </w:r>
    </w:p>
    <w:p w:rsidR="002E4D16" w:rsidRDefault="002E4D16">
      <w:pPr>
        <w:rPr>
          <w:lang w:val="en-US"/>
        </w:rPr>
      </w:pPr>
    </w:p>
    <w:p w:rsidR="002E4D16" w:rsidRDefault="002E4D16" w:rsidP="002E4D16">
      <w:pPr>
        <w:numPr>
          <w:ilvl w:val="0"/>
          <w:numId w:val="1"/>
        </w:numPr>
        <w:spacing w:after="0" w:line="480" w:lineRule="auto"/>
      </w:pPr>
      <w:r>
        <w:t xml:space="preserve">Insertion anomaly: patients, providers, and visits cannot be entered alone. </w:t>
      </w:r>
      <w:proofErr w:type="spellStart"/>
      <w:r w:rsidRPr="00D87C0C">
        <w:rPr>
          <w:i/>
        </w:rPr>
        <w:t>VisitNo</w:t>
      </w:r>
      <w:proofErr w:type="spellEnd"/>
      <w:r>
        <w:t xml:space="preserve"> and </w:t>
      </w:r>
      <w:proofErr w:type="spellStart"/>
      <w:r w:rsidRPr="00D87C0C">
        <w:rPr>
          <w:i/>
        </w:rPr>
        <w:t>ProvNo</w:t>
      </w:r>
      <w:proofErr w:type="spellEnd"/>
      <w:r>
        <w:t xml:space="preserve"> must be entered for each row because they are the primary key. For example, to insert a new patient P5, a visit number and provider number must be provided.</w:t>
      </w:r>
    </w:p>
    <w:p w:rsidR="002E4D16" w:rsidRDefault="002E4D16" w:rsidP="002E4D16">
      <w:pPr>
        <w:numPr>
          <w:ilvl w:val="0"/>
          <w:numId w:val="1"/>
        </w:numPr>
        <w:spacing w:after="0" w:line="480" w:lineRule="auto"/>
      </w:pPr>
      <w:r>
        <w:t xml:space="preserve">Update anomaly: Multiple rows may be needed to be changed to update patient </w:t>
      </w:r>
      <w:proofErr w:type="spellStart"/>
      <w:r>
        <w:t>zipcode</w:t>
      </w:r>
      <w:proofErr w:type="spellEnd"/>
      <w:r>
        <w:t>, visit date, patient city, provider specialty, provider email, and patient age. For example to update the age of patient P1, two rows must be updated.</w:t>
      </w:r>
    </w:p>
    <w:p w:rsidR="002E4D16" w:rsidRDefault="002E4D16" w:rsidP="002E4D16">
      <w:pPr>
        <w:numPr>
          <w:ilvl w:val="0"/>
          <w:numId w:val="1"/>
        </w:numPr>
        <w:spacing w:after="0" w:line="480" w:lineRule="auto"/>
      </w:pPr>
      <w:r>
        <w:t>Deletion anomaly: deleting a row can inadvertently cause deletion of a patient, visit, provider, and zip code if any of these entities are associated with just a single diagnosis (combination of visit and provider). For example, if row 3 is deleted, details about patient P3 and visit V93030 are lost.</w:t>
      </w:r>
    </w:p>
    <w:p w:rsidR="002E4D16" w:rsidRPr="002E4D16" w:rsidRDefault="002E4D16">
      <w:pPr>
        <w:rPr>
          <w:lang w:val="en-US"/>
        </w:rPr>
      </w:pPr>
    </w:p>
    <w:sectPr w:rsidR="002E4D16" w:rsidRPr="002E4D16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3D7B"/>
    <w:multiLevelType w:val="hybridMultilevel"/>
    <w:tmpl w:val="A7B2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D16"/>
    <w:rsid w:val="002E4D16"/>
    <w:rsid w:val="00D444E8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2019-07-11T13:13:00Z</dcterms:created>
  <dcterms:modified xsi:type="dcterms:W3CDTF">2019-07-11T13:14:00Z</dcterms:modified>
</cp:coreProperties>
</file>