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44F7F76B" w14:textId="77777777" w:rsidR="00D87EE7" w:rsidRDefault="00D87EE7" w:rsidP="005552B7">
      <w:pPr>
        <w:jc w:val="center"/>
        <w:rPr>
          <w:b/>
          <w:bCs/>
          <w:sz w:val="48"/>
          <w:szCs w:val="48"/>
          <w:lang w:val="en-US"/>
        </w:rPr>
      </w:pPr>
    </w:p>
    <w:p w14:paraId="3FEE77AE" w14:textId="6D1B9840" w:rsidR="005552B7" w:rsidRDefault="00D87EE7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8. METHOD OVERLOADING AND METHOD OVERRIDING </w:t>
      </w:r>
    </w:p>
    <w:p w14:paraId="3F182175" w14:textId="77777777" w:rsidR="00D87EE7" w:rsidRDefault="00D87EE7" w:rsidP="005552B7">
      <w:pPr>
        <w:jc w:val="center"/>
        <w:rPr>
          <w:b/>
          <w:bCs/>
          <w:sz w:val="44"/>
          <w:szCs w:val="44"/>
          <w:lang w:val="en-US"/>
        </w:rPr>
      </w:pPr>
    </w:p>
    <w:p w14:paraId="6F077B45" w14:textId="3558FC1D" w:rsidR="00D87EE7" w:rsidRDefault="00D87EE7" w:rsidP="00D87EE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506CDB1" w14:textId="77777777" w:rsidR="00D87EE7" w:rsidRDefault="00D87EE7" w:rsidP="00D87EE7">
      <w:pPr>
        <w:rPr>
          <w:b/>
          <w:bCs/>
          <w:sz w:val="40"/>
          <w:szCs w:val="40"/>
          <w:lang w:val="en-US"/>
        </w:rPr>
      </w:pPr>
    </w:p>
    <w:p w14:paraId="44E99577" w14:textId="109A9022" w:rsidR="00D87EE7" w:rsidRPr="00A17B35" w:rsidRDefault="00A206F5" w:rsidP="00D87EE7">
      <w:pPr>
        <w:rPr>
          <w:b/>
          <w:bCs/>
          <w:sz w:val="32"/>
          <w:szCs w:val="32"/>
          <w:lang w:val="en-US"/>
        </w:rPr>
      </w:pPr>
      <w:proofErr w:type="spellStart"/>
      <w:r w:rsidRPr="00A17B35">
        <w:rPr>
          <w:b/>
          <w:bCs/>
          <w:sz w:val="32"/>
          <w:szCs w:val="32"/>
          <w:lang w:val="en-US"/>
        </w:rPr>
        <w:t>Que</w:t>
      </w:r>
      <w:proofErr w:type="spellEnd"/>
      <w:r w:rsidRPr="00A17B35">
        <w:rPr>
          <w:b/>
          <w:bCs/>
          <w:sz w:val="32"/>
          <w:szCs w:val="32"/>
          <w:lang w:val="en-US"/>
        </w:rPr>
        <w:t xml:space="preserve"> 1.</w:t>
      </w:r>
    </w:p>
    <w:p w14:paraId="2D504495" w14:textId="0497CC92" w:rsidR="00A206F5" w:rsidRDefault="00C82DD1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Method overloading</w:t>
      </w:r>
      <w:r w:rsidR="00312909">
        <w:rPr>
          <w:sz w:val="32"/>
          <w:szCs w:val="32"/>
          <w:lang w:val="en-US"/>
        </w:rPr>
        <w:t xml:space="preserve">: </w:t>
      </w:r>
      <w:r w:rsidR="000421EE">
        <w:rPr>
          <w:sz w:val="32"/>
          <w:szCs w:val="32"/>
          <w:lang w:val="en-US"/>
        </w:rPr>
        <w:t xml:space="preserve">defining </w:t>
      </w:r>
      <w:r w:rsidR="005706E1">
        <w:rPr>
          <w:sz w:val="32"/>
          <w:szCs w:val="32"/>
          <w:lang w:val="en-US"/>
        </w:rPr>
        <w:t>multiple method</w:t>
      </w:r>
      <w:r w:rsidR="002B6A82">
        <w:rPr>
          <w:sz w:val="32"/>
          <w:szCs w:val="32"/>
          <w:lang w:val="en-US"/>
        </w:rPr>
        <w:t xml:space="preserve">s with the </w:t>
      </w:r>
      <w:r w:rsidR="00C958AA">
        <w:rPr>
          <w:sz w:val="32"/>
          <w:szCs w:val="32"/>
          <w:lang w:val="en-US"/>
        </w:rPr>
        <w:t>same name but different parameters.</w:t>
      </w:r>
    </w:p>
    <w:p w14:paraId="440640C2" w14:textId="29A60F8C" w:rsidR="00C958AA" w:rsidRPr="00A17B35" w:rsidRDefault="00C958AA" w:rsidP="00D87EE7">
      <w:pPr>
        <w:rPr>
          <w:b/>
          <w:bCs/>
          <w:sz w:val="32"/>
          <w:szCs w:val="32"/>
          <w:lang w:val="en-US"/>
        </w:rPr>
      </w:pPr>
      <w:r w:rsidRPr="00A17B35">
        <w:rPr>
          <w:b/>
          <w:bCs/>
          <w:sz w:val="32"/>
          <w:szCs w:val="32"/>
          <w:lang w:val="en-US"/>
        </w:rPr>
        <w:t>Ans.</w:t>
      </w:r>
    </w:p>
    <w:p w14:paraId="75733CD5" w14:textId="66BEA981" w:rsidR="00C958AA" w:rsidRDefault="007D46E0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Python support</w:t>
      </w:r>
      <w:r w:rsidR="009725B3">
        <w:rPr>
          <w:sz w:val="32"/>
          <w:szCs w:val="32"/>
          <w:lang w:val="en-US"/>
        </w:rPr>
        <w:t xml:space="preserve">s operator and </w:t>
      </w:r>
      <w:proofErr w:type="spellStart"/>
      <w:r w:rsidR="00BB4A49">
        <w:rPr>
          <w:sz w:val="32"/>
          <w:szCs w:val="32"/>
          <w:lang w:val="en-US"/>
        </w:rPr>
        <w:t>and</w:t>
      </w:r>
      <w:proofErr w:type="spellEnd"/>
      <w:r w:rsidR="00BB4A49">
        <w:rPr>
          <w:sz w:val="32"/>
          <w:szCs w:val="32"/>
          <w:lang w:val="en-US"/>
        </w:rPr>
        <w:t xml:space="preserve"> function overloading.</w:t>
      </w:r>
    </w:p>
    <w:p w14:paraId="43B28450" w14:textId="2EA4BD97" w:rsidR="00BB4A49" w:rsidRDefault="00644F91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Overloading is the </w:t>
      </w:r>
      <w:r w:rsidR="0006700D">
        <w:rPr>
          <w:sz w:val="32"/>
          <w:szCs w:val="32"/>
          <w:lang w:val="en-US"/>
        </w:rPr>
        <w:t xml:space="preserve">ability </w:t>
      </w:r>
      <w:r w:rsidR="00D470FC">
        <w:rPr>
          <w:sz w:val="32"/>
          <w:szCs w:val="32"/>
          <w:lang w:val="en-US"/>
        </w:rPr>
        <w:t xml:space="preserve">to define </w:t>
      </w:r>
      <w:r w:rsidR="00F307C8">
        <w:rPr>
          <w:sz w:val="32"/>
          <w:szCs w:val="32"/>
          <w:lang w:val="en-US"/>
        </w:rPr>
        <w:t xml:space="preserve">the same </w:t>
      </w:r>
      <w:r w:rsidR="00DB6515">
        <w:rPr>
          <w:sz w:val="32"/>
          <w:szCs w:val="32"/>
          <w:lang w:val="en-US"/>
        </w:rPr>
        <w:t>method</w:t>
      </w:r>
      <w:r w:rsidR="00CA2CA4">
        <w:rPr>
          <w:sz w:val="32"/>
          <w:szCs w:val="32"/>
          <w:lang w:val="en-US"/>
        </w:rPr>
        <w:t xml:space="preserve">, with </w:t>
      </w:r>
      <w:r w:rsidR="00C031DD">
        <w:rPr>
          <w:sz w:val="32"/>
          <w:szCs w:val="32"/>
          <w:lang w:val="en-US"/>
        </w:rPr>
        <w:t xml:space="preserve">the same </w:t>
      </w:r>
      <w:r w:rsidR="00071B82">
        <w:rPr>
          <w:sz w:val="32"/>
          <w:szCs w:val="32"/>
          <w:lang w:val="en-US"/>
        </w:rPr>
        <w:t xml:space="preserve">name but </w:t>
      </w:r>
      <w:r w:rsidR="009808ED">
        <w:rPr>
          <w:sz w:val="32"/>
          <w:szCs w:val="32"/>
          <w:lang w:val="en-US"/>
        </w:rPr>
        <w:t xml:space="preserve">with a </w:t>
      </w:r>
      <w:r w:rsidR="00A16930">
        <w:rPr>
          <w:sz w:val="32"/>
          <w:szCs w:val="32"/>
          <w:lang w:val="en-US"/>
        </w:rPr>
        <w:t xml:space="preserve">different </w:t>
      </w:r>
      <w:r w:rsidR="00C47A5C">
        <w:rPr>
          <w:sz w:val="32"/>
          <w:szCs w:val="32"/>
          <w:lang w:val="en-US"/>
        </w:rPr>
        <w:t xml:space="preserve">number of </w:t>
      </w:r>
      <w:r w:rsidR="005F4866">
        <w:rPr>
          <w:sz w:val="32"/>
          <w:szCs w:val="32"/>
          <w:lang w:val="en-US"/>
        </w:rPr>
        <w:t>arguments and types.</w:t>
      </w:r>
    </w:p>
    <w:p w14:paraId="4208B512" w14:textId="50E0CFA6" w:rsidR="0095781F" w:rsidRDefault="001C2DD8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It’s the </w:t>
      </w:r>
      <w:r w:rsidR="006A648C">
        <w:rPr>
          <w:sz w:val="32"/>
          <w:szCs w:val="32"/>
          <w:lang w:val="en-US"/>
        </w:rPr>
        <w:t xml:space="preserve">ability of one function </w:t>
      </w:r>
      <w:r w:rsidR="004A63C2">
        <w:rPr>
          <w:sz w:val="32"/>
          <w:szCs w:val="32"/>
          <w:lang w:val="en-US"/>
        </w:rPr>
        <w:t xml:space="preserve">to perform </w:t>
      </w:r>
      <w:r w:rsidR="00000E88">
        <w:rPr>
          <w:sz w:val="32"/>
          <w:szCs w:val="32"/>
          <w:lang w:val="en-US"/>
        </w:rPr>
        <w:t xml:space="preserve">different </w:t>
      </w:r>
      <w:r w:rsidR="005F5AEB">
        <w:rPr>
          <w:sz w:val="32"/>
          <w:szCs w:val="32"/>
          <w:lang w:val="en-US"/>
        </w:rPr>
        <w:t>tasks</w:t>
      </w:r>
      <w:r w:rsidR="00B846F5">
        <w:rPr>
          <w:sz w:val="32"/>
          <w:szCs w:val="32"/>
          <w:lang w:val="en-US"/>
        </w:rPr>
        <w:t xml:space="preserve">, depending </w:t>
      </w:r>
      <w:proofErr w:type="spellStart"/>
      <w:r w:rsidR="00B846F5">
        <w:rPr>
          <w:sz w:val="32"/>
          <w:szCs w:val="32"/>
          <w:lang w:val="en-US"/>
        </w:rPr>
        <w:t>o</w:t>
      </w:r>
      <w:proofErr w:type="spellEnd"/>
      <w:r w:rsidR="00B846F5">
        <w:rPr>
          <w:sz w:val="32"/>
          <w:szCs w:val="32"/>
          <w:lang w:val="en-US"/>
        </w:rPr>
        <w:t xml:space="preserve"> the </w:t>
      </w:r>
      <w:r w:rsidR="00C12EEC">
        <w:rPr>
          <w:sz w:val="32"/>
          <w:szCs w:val="32"/>
          <w:lang w:val="en-US"/>
        </w:rPr>
        <w:t xml:space="preserve">number of </w:t>
      </w:r>
      <w:r w:rsidR="00123007">
        <w:rPr>
          <w:sz w:val="32"/>
          <w:szCs w:val="32"/>
          <w:lang w:val="en-US"/>
        </w:rPr>
        <w:t xml:space="preserve">parameters </w:t>
      </w:r>
      <w:r w:rsidR="00375341">
        <w:rPr>
          <w:sz w:val="32"/>
          <w:szCs w:val="32"/>
          <w:lang w:val="en-US"/>
        </w:rPr>
        <w:t>or the types</w:t>
      </w:r>
      <w:r w:rsidR="00F87E36">
        <w:rPr>
          <w:sz w:val="32"/>
          <w:szCs w:val="32"/>
          <w:lang w:val="en-US"/>
        </w:rPr>
        <w:t xml:space="preserve"> of the </w:t>
      </w:r>
      <w:r w:rsidR="00F107F4">
        <w:rPr>
          <w:sz w:val="32"/>
          <w:szCs w:val="32"/>
          <w:lang w:val="en-US"/>
        </w:rPr>
        <w:t>parameters.</w:t>
      </w:r>
    </w:p>
    <w:p w14:paraId="7E4D985D" w14:textId="32CE3318" w:rsidR="0003562D" w:rsidRDefault="00860CA6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</w:t>
      </w:r>
      <w:r w:rsidR="004D6891">
        <w:rPr>
          <w:sz w:val="32"/>
          <w:szCs w:val="32"/>
          <w:lang w:val="en-US"/>
        </w:rPr>
        <w:t xml:space="preserve">operators work for </w:t>
      </w:r>
      <w:r w:rsidR="001E260A">
        <w:rPr>
          <w:sz w:val="32"/>
          <w:szCs w:val="32"/>
          <w:lang w:val="en-US"/>
        </w:rPr>
        <w:t xml:space="preserve">built in </w:t>
      </w:r>
      <w:r w:rsidR="004B7DC9">
        <w:rPr>
          <w:sz w:val="32"/>
          <w:szCs w:val="32"/>
          <w:lang w:val="en-US"/>
        </w:rPr>
        <w:t>classes.</w:t>
      </w:r>
    </w:p>
    <w:p w14:paraId="0EAE67F3" w14:textId="12581A22" w:rsidR="004B7DC9" w:rsidRDefault="00082FC1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But same </w:t>
      </w:r>
      <w:r w:rsidR="00753412">
        <w:rPr>
          <w:sz w:val="32"/>
          <w:szCs w:val="32"/>
          <w:lang w:val="en-US"/>
        </w:rPr>
        <w:t xml:space="preserve">operator </w:t>
      </w:r>
      <w:r w:rsidR="00C73C00">
        <w:rPr>
          <w:sz w:val="32"/>
          <w:szCs w:val="32"/>
          <w:lang w:val="en-US"/>
        </w:rPr>
        <w:t xml:space="preserve">behaves </w:t>
      </w:r>
      <w:r w:rsidR="00833DAE">
        <w:rPr>
          <w:sz w:val="32"/>
          <w:szCs w:val="32"/>
          <w:lang w:val="en-US"/>
        </w:rPr>
        <w:t xml:space="preserve">differently </w:t>
      </w:r>
      <w:r w:rsidR="00AC0FB7">
        <w:rPr>
          <w:sz w:val="32"/>
          <w:szCs w:val="32"/>
          <w:lang w:val="en-US"/>
        </w:rPr>
        <w:t xml:space="preserve">with different </w:t>
      </w:r>
      <w:r w:rsidR="00D66920">
        <w:rPr>
          <w:sz w:val="32"/>
          <w:szCs w:val="32"/>
          <w:lang w:val="en-US"/>
        </w:rPr>
        <w:t>types.</w:t>
      </w:r>
    </w:p>
    <w:p w14:paraId="6D715C31" w14:textId="1A1BA669" w:rsidR="00D66920" w:rsidRDefault="002A2AEF" w:rsidP="00D87EE7">
      <w:pPr>
        <w:rPr>
          <w:sz w:val="32"/>
          <w:szCs w:val="32"/>
          <w:lang w:val="en-US"/>
        </w:rPr>
      </w:pPr>
      <w:r w:rsidRPr="00A17B35">
        <w:rPr>
          <w:b/>
          <w:bCs/>
          <w:sz w:val="32"/>
          <w:szCs w:val="32"/>
          <w:lang w:val="en-US"/>
        </w:rPr>
        <w:t>For example:</w:t>
      </w:r>
      <w:r>
        <w:rPr>
          <w:sz w:val="32"/>
          <w:szCs w:val="32"/>
          <w:lang w:val="en-US"/>
        </w:rPr>
        <w:t xml:space="preserve"> </w:t>
      </w:r>
      <w:r w:rsidR="00327224">
        <w:rPr>
          <w:sz w:val="32"/>
          <w:szCs w:val="32"/>
          <w:lang w:val="en-US"/>
        </w:rPr>
        <w:t xml:space="preserve">the + operator </w:t>
      </w:r>
      <w:r w:rsidR="006A1755">
        <w:rPr>
          <w:sz w:val="32"/>
          <w:szCs w:val="32"/>
          <w:lang w:val="en-US"/>
        </w:rPr>
        <w:t>will perform</w:t>
      </w:r>
      <w:r w:rsidR="00683F89">
        <w:rPr>
          <w:sz w:val="32"/>
          <w:szCs w:val="32"/>
          <w:lang w:val="en-US"/>
        </w:rPr>
        <w:t xml:space="preserve"> </w:t>
      </w:r>
      <w:r w:rsidR="00D93F3F">
        <w:rPr>
          <w:sz w:val="32"/>
          <w:szCs w:val="32"/>
          <w:lang w:val="en-US"/>
        </w:rPr>
        <w:t xml:space="preserve">arithmetic </w:t>
      </w:r>
      <w:r w:rsidR="00124C6D">
        <w:rPr>
          <w:sz w:val="32"/>
          <w:szCs w:val="32"/>
          <w:lang w:val="en-US"/>
        </w:rPr>
        <w:t xml:space="preserve">addition </w:t>
      </w:r>
      <w:r w:rsidR="009E0EDE">
        <w:rPr>
          <w:sz w:val="32"/>
          <w:szCs w:val="32"/>
          <w:lang w:val="en-US"/>
        </w:rPr>
        <w:t>on two number</w:t>
      </w:r>
      <w:r w:rsidR="00E63482">
        <w:rPr>
          <w:sz w:val="32"/>
          <w:szCs w:val="32"/>
          <w:lang w:val="en-US"/>
        </w:rPr>
        <w:t xml:space="preserve">s, </w:t>
      </w:r>
      <w:r w:rsidR="00FB335C">
        <w:rPr>
          <w:sz w:val="32"/>
          <w:szCs w:val="32"/>
          <w:lang w:val="en-US"/>
        </w:rPr>
        <w:t xml:space="preserve">merge </w:t>
      </w:r>
      <w:r w:rsidR="000E41D7">
        <w:rPr>
          <w:sz w:val="32"/>
          <w:szCs w:val="32"/>
          <w:lang w:val="en-US"/>
        </w:rPr>
        <w:t xml:space="preserve">two lists </w:t>
      </w:r>
      <w:r w:rsidR="00874755">
        <w:rPr>
          <w:sz w:val="32"/>
          <w:szCs w:val="32"/>
          <w:lang w:val="en-US"/>
        </w:rPr>
        <w:t>a</w:t>
      </w:r>
      <w:r w:rsidR="00364F21">
        <w:rPr>
          <w:sz w:val="32"/>
          <w:szCs w:val="32"/>
          <w:lang w:val="en-US"/>
        </w:rPr>
        <w:t xml:space="preserve">nd </w:t>
      </w:r>
      <w:r w:rsidR="00D92F4F">
        <w:rPr>
          <w:sz w:val="32"/>
          <w:szCs w:val="32"/>
          <w:lang w:val="en-US"/>
        </w:rPr>
        <w:t xml:space="preserve">concatenate </w:t>
      </w:r>
      <w:r w:rsidR="004E1D1F">
        <w:rPr>
          <w:sz w:val="32"/>
          <w:szCs w:val="32"/>
          <w:lang w:val="en-US"/>
        </w:rPr>
        <w:t>two strings.</w:t>
      </w:r>
    </w:p>
    <w:p w14:paraId="39928DED" w14:textId="797B258B" w:rsidR="00C958AA" w:rsidRDefault="00861DC4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features in python, </w:t>
      </w:r>
      <w:r w:rsidR="006168F7">
        <w:rPr>
          <w:sz w:val="32"/>
          <w:szCs w:val="32"/>
          <w:lang w:val="en-US"/>
        </w:rPr>
        <w:t xml:space="preserve">that </w:t>
      </w:r>
      <w:proofErr w:type="spellStart"/>
      <w:r w:rsidR="006168F7">
        <w:rPr>
          <w:sz w:val="32"/>
          <w:szCs w:val="32"/>
          <w:lang w:val="en-US"/>
        </w:rPr>
        <w:t>allowes</w:t>
      </w:r>
      <w:proofErr w:type="spellEnd"/>
      <w:r w:rsidR="001B55B6">
        <w:rPr>
          <w:sz w:val="32"/>
          <w:szCs w:val="32"/>
          <w:lang w:val="en-US"/>
        </w:rPr>
        <w:t xml:space="preserve"> same operator </w:t>
      </w:r>
      <w:r w:rsidR="002926A6">
        <w:rPr>
          <w:sz w:val="32"/>
          <w:szCs w:val="32"/>
          <w:lang w:val="en-US"/>
        </w:rPr>
        <w:t xml:space="preserve">to have different </w:t>
      </w:r>
      <w:r w:rsidR="009623F0">
        <w:rPr>
          <w:sz w:val="32"/>
          <w:szCs w:val="32"/>
          <w:lang w:val="en-US"/>
        </w:rPr>
        <w:t xml:space="preserve">meaning </w:t>
      </w:r>
      <w:r w:rsidR="00A42EBC">
        <w:rPr>
          <w:sz w:val="32"/>
          <w:szCs w:val="32"/>
          <w:lang w:val="en-US"/>
        </w:rPr>
        <w:t xml:space="preserve">according </w:t>
      </w:r>
      <w:r w:rsidR="009B0344">
        <w:rPr>
          <w:sz w:val="32"/>
          <w:szCs w:val="32"/>
          <w:lang w:val="en-US"/>
        </w:rPr>
        <w:t xml:space="preserve">to the </w:t>
      </w:r>
      <w:r w:rsidR="00B04BF2">
        <w:rPr>
          <w:sz w:val="32"/>
          <w:szCs w:val="32"/>
          <w:lang w:val="en-US"/>
        </w:rPr>
        <w:t xml:space="preserve">context </w:t>
      </w:r>
      <w:r w:rsidR="008A27B1">
        <w:rPr>
          <w:sz w:val="32"/>
          <w:szCs w:val="32"/>
          <w:lang w:val="en-US"/>
        </w:rPr>
        <w:t xml:space="preserve">is called </w:t>
      </w:r>
      <w:r w:rsidR="00E76AF1">
        <w:rPr>
          <w:sz w:val="32"/>
          <w:szCs w:val="32"/>
          <w:lang w:val="en-US"/>
        </w:rPr>
        <w:t xml:space="preserve">operator </w:t>
      </w:r>
      <w:r w:rsidR="00FB4AE9">
        <w:rPr>
          <w:sz w:val="32"/>
          <w:szCs w:val="32"/>
          <w:lang w:val="en-US"/>
        </w:rPr>
        <w:t>overloading.</w:t>
      </w:r>
    </w:p>
    <w:p w14:paraId="6440C675" w14:textId="77777777" w:rsidR="00871EBD" w:rsidRDefault="00871EBD" w:rsidP="00D87EE7">
      <w:pPr>
        <w:rPr>
          <w:sz w:val="32"/>
          <w:szCs w:val="32"/>
          <w:lang w:val="en-US"/>
        </w:rPr>
      </w:pPr>
    </w:p>
    <w:p w14:paraId="3DFD8C02" w14:textId="77777777" w:rsidR="00871EBD" w:rsidRDefault="00871EBD" w:rsidP="00D87EE7">
      <w:pPr>
        <w:rPr>
          <w:sz w:val="32"/>
          <w:szCs w:val="32"/>
          <w:lang w:val="en-US"/>
        </w:rPr>
      </w:pPr>
    </w:p>
    <w:p w14:paraId="4391DD29" w14:textId="0E3597FC" w:rsidR="00C958AA" w:rsidRPr="00A17B35" w:rsidRDefault="00C958AA" w:rsidP="00D87EE7">
      <w:pPr>
        <w:rPr>
          <w:b/>
          <w:bCs/>
          <w:sz w:val="32"/>
          <w:szCs w:val="32"/>
          <w:lang w:val="en-US"/>
        </w:rPr>
      </w:pPr>
      <w:proofErr w:type="spellStart"/>
      <w:r w:rsidRPr="00A17B35">
        <w:rPr>
          <w:b/>
          <w:bCs/>
          <w:sz w:val="32"/>
          <w:szCs w:val="32"/>
          <w:lang w:val="en-US"/>
        </w:rPr>
        <w:t>Que</w:t>
      </w:r>
      <w:proofErr w:type="spellEnd"/>
      <w:r w:rsidRPr="00A17B35">
        <w:rPr>
          <w:b/>
          <w:bCs/>
          <w:sz w:val="32"/>
          <w:szCs w:val="32"/>
          <w:lang w:val="en-US"/>
        </w:rPr>
        <w:t xml:space="preserve"> 2.</w:t>
      </w:r>
    </w:p>
    <w:p w14:paraId="5D870BBC" w14:textId="45DCA99E" w:rsidR="00C958AA" w:rsidRDefault="00297250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Method overriding: </w:t>
      </w:r>
      <w:r w:rsidR="007800AA">
        <w:rPr>
          <w:sz w:val="32"/>
          <w:szCs w:val="32"/>
          <w:lang w:val="en-US"/>
        </w:rPr>
        <w:t xml:space="preserve">redefining </w:t>
      </w:r>
      <w:r w:rsidR="008D45EA">
        <w:rPr>
          <w:sz w:val="32"/>
          <w:szCs w:val="32"/>
          <w:lang w:val="en-US"/>
        </w:rPr>
        <w:t xml:space="preserve">a parent class </w:t>
      </w:r>
      <w:r w:rsidR="00F75750">
        <w:rPr>
          <w:sz w:val="32"/>
          <w:szCs w:val="32"/>
          <w:lang w:val="en-US"/>
        </w:rPr>
        <w:t xml:space="preserve">method in </w:t>
      </w:r>
      <w:r w:rsidR="006736A7">
        <w:rPr>
          <w:sz w:val="32"/>
          <w:szCs w:val="32"/>
          <w:lang w:val="en-US"/>
        </w:rPr>
        <w:t>the child class.</w:t>
      </w:r>
    </w:p>
    <w:p w14:paraId="3BA48644" w14:textId="48DCA7A2" w:rsidR="006736A7" w:rsidRPr="00A17B35" w:rsidRDefault="006736A7" w:rsidP="00D87EE7">
      <w:pPr>
        <w:rPr>
          <w:b/>
          <w:bCs/>
          <w:sz w:val="32"/>
          <w:szCs w:val="32"/>
          <w:lang w:val="en-US"/>
        </w:rPr>
      </w:pPr>
      <w:r w:rsidRPr="00A17B35">
        <w:rPr>
          <w:b/>
          <w:bCs/>
          <w:sz w:val="32"/>
          <w:szCs w:val="32"/>
          <w:lang w:val="en-US"/>
        </w:rPr>
        <w:t>Ans.</w:t>
      </w:r>
    </w:p>
    <w:p w14:paraId="322A1D3D" w14:textId="570B1B6D" w:rsidR="006736A7" w:rsidRDefault="000B5834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allows </w:t>
      </w:r>
      <w:r w:rsidR="00567244">
        <w:rPr>
          <w:sz w:val="32"/>
          <w:szCs w:val="32"/>
          <w:lang w:val="en-US"/>
        </w:rPr>
        <w:t xml:space="preserve">a subclass </w:t>
      </w:r>
      <w:r w:rsidR="00410BD4">
        <w:rPr>
          <w:sz w:val="32"/>
          <w:szCs w:val="32"/>
          <w:lang w:val="en-US"/>
        </w:rPr>
        <w:t xml:space="preserve">(child class) </w:t>
      </w:r>
      <w:r w:rsidR="00F8793B">
        <w:rPr>
          <w:sz w:val="32"/>
          <w:szCs w:val="32"/>
          <w:lang w:val="en-US"/>
        </w:rPr>
        <w:t xml:space="preserve">to provide </w:t>
      </w:r>
      <w:r w:rsidR="00373719">
        <w:rPr>
          <w:sz w:val="32"/>
          <w:szCs w:val="32"/>
          <w:lang w:val="en-US"/>
        </w:rPr>
        <w:t xml:space="preserve">a specific </w:t>
      </w:r>
      <w:r w:rsidR="00DE0DB0">
        <w:rPr>
          <w:sz w:val="32"/>
          <w:szCs w:val="32"/>
          <w:lang w:val="en-US"/>
        </w:rPr>
        <w:t xml:space="preserve">implementation </w:t>
      </w:r>
      <w:r w:rsidR="004D233D">
        <w:rPr>
          <w:sz w:val="32"/>
          <w:szCs w:val="32"/>
          <w:lang w:val="en-US"/>
        </w:rPr>
        <w:t xml:space="preserve">of a method </w:t>
      </w:r>
      <w:r w:rsidR="00761D41">
        <w:rPr>
          <w:sz w:val="32"/>
          <w:szCs w:val="32"/>
          <w:lang w:val="en-US"/>
        </w:rPr>
        <w:t xml:space="preserve">that is already </w:t>
      </w:r>
      <w:r w:rsidR="00C820CB">
        <w:rPr>
          <w:sz w:val="32"/>
          <w:szCs w:val="32"/>
          <w:lang w:val="en-US"/>
        </w:rPr>
        <w:t>define</w:t>
      </w:r>
      <w:r w:rsidR="001B7F39">
        <w:rPr>
          <w:sz w:val="32"/>
          <w:szCs w:val="32"/>
          <w:lang w:val="en-US"/>
        </w:rPr>
        <w:t xml:space="preserve">d in </w:t>
      </w:r>
      <w:r w:rsidR="00C156FF">
        <w:rPr>
          <w:sz w:val="32"/>
          <w:szCs w:val="32"/>
          <w:lang w:val="en-US"/>
        </w:rPr>
        <w:t xml:space="preserve">its </w:t>
      </w:r>
      <w:r w:rsidR="00DA22D5">
        <w:rPr>
          <w:sz w:val="32"/>
          <w:szCs w:val="32"/>
          <w:lang w:val="en-US"/>
        </w:rPr>
        <w:t>superclass (parent class).</w:t>
      </w:r>
    </w:p>
    <w:p w14:paraId="7D5B1230" w14:textId="062233C2" w:rsidR="00DA22D5" w:rsidRDefault="00E527F8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method in </w:t>
      </w:r>
      <w:r w:rsidR="0013570E">
        <w:rPr>
          <w:sz w:val="32"/>
          <w:szCs w:val="32"/>
          <w:lang w:val="en-US"/>
        </w:rPr>
        <w:t xml:space="preserve">the child class </w:t>
      </w:r>
      <w:r w:rsidR="00F92A87">
        <w:rPr>
          <w:sz w:val="32"/>
          <w:szCs w:val="32"/>
          <w:lang w:val="en-US"/>
        </w:rPr>
        <w:t xml:space="preserve">must have the </w:t>
      </w:r>
      <w:r w:rsidR="007D6234">
        <w:rPr>
          <w:sz w:val="32"/>
          <w:szCs w:val="32"/>
          <w:lang w:val="en-US"/>
        </w:rPr>
        <w:t xml:space="preserve">same </w:t>
      </w:r>
      <w:r w:rsidR="004B4DD1">
        <w:rPr>
          <w:sz w:val="32"/>
          <w:szCs w:val="32"/>
          <w:lang w:val="en-US"/>
        </w:rPr>
        <w:t xml:space="preserve">name and </w:t>
      </w:r>
      <w:r w:rsidR="00D327F5">
        <w:rPr>
          <w:sz w:val="32"/>
          <w:szCs w:val="32"/>
          <w:lang w:val="en-US"/>
        </w:rPr>
        <w:t xml:space="preserve">parameters </w:t>
      </w:r>
      <w:r w:rsidR="001C5319">
        <w:rPr>
          <w:sz w:val="32"/>
          <w:szCs w:val="32"/>
          <w:lang w:val="en-US"/>
        </w:rPr>
        <w:t xml:space="preserve">as the </w:t>
      </w:r>
      <w:r w:rsidR="00611AF7">
        <w:rPr>
          <w:sz w:val="32"/>
          <w:szCs w:val="32"/>
          <w:lang w:val="en-US"/>
        </w:rPr>
        <w:t xml:space="preserve">method </w:t>
      </w:r>
      <w:r w:rsidR="00931FF2">
        <w:rPr>
          <w:sz w:val="32"/>
          <w:szCs w:val="32"/>
          <w:lang w:val="en-US"/>
        </w:rPr>
        <w:t xml:space="preserve">in the parent </w:t>
      </w:r>
      <w:r w:rsidR="008A17B6">
        <w:rPr>
          <w:sz w:val="32"/>
          <w:szCs w:val="32"/>
          <w:lang w:val="en-US"/>
        </w:rPr>
        <w:t>class.</w:t>
      </w:r>
    </w:p>
    <w:p w14:paraId="76614D0C" w14:textId="2841A1B6" w:rsidR="00F366C6" w:rsidRDefault="0004599B" w:rsidP="00D87EE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used to </w:t>
      </w:r>
      <w:r w:rsidR="00C830F3">
        <w:rPr>
          <w:sz w:val="32"/>
          <w:szCs w:val="32"/>
          <w:lang w:val="en-US"/>
        </w:rPr>
        <w:t xml:space="preserve">achieve </w:t>
      </w:r>
      <w:r w:rsidR="000B02A4">
        <w:rPr>
          <w:sz w:val="32"/>
          <w:szCs w:val="32"/>
          <w:lang w:val="en-US"/>
        </w:rPr>
        <w:t xml:space="preserve">runtime polymorphism </w:t>
      </w:r>
      <w:r w:rsidR="00F7495E">
        <w:rPr>
          <w:sz w:val="32"/>
          <w:szCs w:val="32"/>
          <w:lang w:val="en-US"/>
        </w:rPr>
        <w:t xml:space="preserve">and allow </w:t>
      </w:r>
      <w:r w:rsidR="00FC28ED">
        <w:rPr>
          <w:sz w:val="32"/>
          <w:szCs w:val="32"/>
          <w:lang w:val="en-US"/>
        </w:rPr>
        <w:t xml:space="preserve">different </w:t>
      </w:r>
      <w:r w:rsidR="0002367E">
        <w:rPr>
          <w:sz w:val="32"/>
          <w:szCs w:val="32"/>
          <w:lang w:val="en-US"/>
        </w:rPr>
        <w:t>beha</w:t>
      </w:r>
      <w:r w:rsidR="00F8176A">
        <w:rPr>
          <w:sz w:val="32"/>
          <w:szCs w:val="32"/>
          <w:lang w:val="en-US"/>
        </w:rPr>
        <w:t xml:space="preserve">vior </w:t>
      </w:r>
      <w:r w:rsidR="00667B50">
        <w:rPr>
          <w:sz w:val="32"/>
          <w:szCs w:val="32"/>
          <w:lang w:val="en-US"/>
        </w:rPr>
        <w:t xml:space="preserve">based on </w:t>
      </w:r>
      <w:r w:rsidR="00F366C6">
        <w:rPr>
          <w:sz w:val="32"/>
          <w:szCs w:val="32"/>
          <w:lang w:val="en-US"/>
        </w:rPr>
        <w:t>the object.</w:t>
      </w:r>
    </w:p>
    <w:p w14:paraId="18A6F880" w14:textId="77777777" w:rsidR="00F366C6" w:rsidRDefault="00F366C6" w:rsidP="00D87EE7">
      <w:pPr>
        <w:rPr>
          <w:sz w:val="32"/>
          <w:szCs w:val="32"/>
          <w:lang w:val="en-US"/>
        </w:rPr>
      </w:pPr>
    </w:p>
    <w:p w14:paraId="50FBD668" w14:textId="77777777" w:rsidR="006736A7" w:rsidRDefault="006736A7" w:rsidP="00D87EE7">
      <w:pPr>
        <w:rPr>
          <w:sz w:val="32"/>
          <w:szCs w:val="32"/>
          <w:lang w:val="en-US"/>
        </w:rPr>
      </w:pPr>
    </w:p>
    <w:p w14:paraId="5BC58640" w14:textId="77777777" w:rsidR="006736A7" w:rsidRPr="00A206F5" w:rsidRDefault="006736A7" w:rsidP="00D87EE7">
      <w:pPr>
        <w:rPr>
          <w:sz w:val="32"/>
          <w:szCs w:val="32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00E88"/>
    <w:rsid w:val="0002367E"/>
    <w:rsid w:val="0003562D"/>
    <w:rsid w:val="000421EE"/>
    <w:rsid w:val="0004599B"/>
    <w:rsid w:val="0006700D"/>
    <w:rsid w:val="00071B82"/>
    <w:rsid w:val="00082FC1"/>
    <w:rsid w:val="000B02A4"/>
    <w:rsid w:val="000B5834"/>
    <w:rsid w:val="000E41D7"/>
    <w:rsid w:val="000F367D"/>
    <w:rsid w:val="00100AAC"/>
    <w:rsid w:val="00123007"/>
    <w:rsid w:val="00124C6D"/>
    <w:rsid w:val="0013570E"/>
    <w:rsid w:val="001B55B6"/>
    <w:rsid w:val="001B7F39"/>
    <w:rsid w:val="001C2DD8"/>
    <w:rsid w:val="001C5319"/>
    <w:rsid w:val="001E260A"/>
    <w:rsid w:val="00243471"/>
    <w:rsid w:val="002713AA"/>
    <w:rsid w:val="002926A6"/>
    <w:rsid w:val="00297250"/>
    <w:rsid w:val="002A2AEF"/>
    <w:rsid w:val="002B6A82"/>
    <w:rsid w:val="00312909"/>
    <w:rsid w:val="003247CB"/>
    <w:rsid w:val="00327224"/>
    <w:rsid w:val="003633F0"/>
    <w:rsid w:val="00364F21"/>
    <w:rsid w:val="00373719"/>
    <w:rsid w:val="00375341"/>
    <w:rsid w:val="00385AFD"/>
    <w:rsid w:val="00410BD4"/>
    <w:rsid w:val="004A63C2"/>
    <w:rsid w:val="004B4DD1"/>
    <w:rsid w:val="004B7DC9"/>
    <w:rsid w:val="004D233D"/>
    <w:rsid w:val="004D6891"/>
    <w:rsid w:val="004E1D1F"/>
    <w:rsid w:val="00551546"/>
    <w:rsid w:val="005552B7"/>
    <w:rsid w:val="00567244"/>
    <w:rsid w:val="005706E1"/>
    <w:rsid w:val="005B23A9"/>
    <w:rsid w:val="005F4866"/>
    <w:rsid w:val="005F5AEB"/>
    <w:rsid w:val="00611AF7"/>
    <w:rsid w:val="006168F7"/>
    <w:rsid w:val="00644F91"/>
    <w:rsid w:val="00646546"/>
    <w:rsid w:val="0066374A"/>
    <w:rsid w:val="00665BF1"/>
    <w:rsid w:val="00667B50"/>
    <w:rsid w:val="006736A7"/>
    <w:rsid w:val="00683F89"/>
    <w:rsid w:val="006A1755"/>
    <w:rsid w:val="006A648C"/>
    <w:rsid w:val="00727CC7"/>
    <w:rsid w:val="00753412"/>
    <w:rsid w:val="00761D41"/>
    <w:rsid w:val="007800AA"/>
    <w:rsid w:val="007C667C"/>
    <w:rsid w:val="007D46E0"/>
    <w:rsid w:val="007D6234"/>
    <w:rsid w:val="0082777C"/>
    <w:rsid w:val="00830B8E"/>
    <w:rsid w:val="00833DAE"/>
    <w:rsid w:val="00860CA6"/>
    <w:rsid w:val="00861DC4"/>
    <w:rsid w:val="00871EBD"/>
    <w:rsid w:val="00874755"/>
    <w:rsid w:val="00880C0A"/>
    <w:rsid w:val="008A17B6"/>
    <w:rsid w:val="008A27B1"/>
    <w:rsid w:val="008D45EA"/>
    <w:rsid w:val="008D4C0F"/>
    <w:rsid w:val="00904C11"/>
    <w:rsid w:val="00931FF2"/>
    <w:rsid w:val="0095781F"/>
    <w:rsid w:val="009623F0"/>
    <w:rsid w:val="009725B3"/>
    <w:rsid w:val="009808ED"/>
    <w:rsid w:val="009B0344"/>
    <w:rsid w:val="009E0EDE"/>
    <w:rsid w:val="00A0040A"/>
    <w:rsid w:val="00A06326"/>
    <w:rsid w:val="00A16930"/>
    <w:rsid w:val="00A17B35"/>
    <w:rsid w:val="00A206F5"/>
    <w:rsid w:val="00A42EBC"/>
    <w:rsid w:val="00AB7D9E"/>
    <w:rsid w:val="00AC0FB7"/>
    <w:rsid w:val="00B04BF2"/>
    <w:rsid w:val="00B846F5"/>
    <w:rsid w:val="00BB4A49"/>
    <w:rsid w:val="00BE4C89"/>
    <w:rsid w:val="00C031DD"/>
    <w:rsid w:val="00C12EEC"/>
    <w:rsid w:val="00C156FF"/>
    <w:rsid w:val="00C47A5C"/>
    <w:rsid w:val="00C70745"/>
    <w:rsid w:val="00C73C00"/>
    <w:rsid w:val="00C820CB"/>
    <w:rsid w:val="00C82DD1"/>
    <w:rsid w:val="00C830F3"/>
    <w:rsid w:val="00C958AA"/>
    <w:rsid w:val="00CA2CA4"/>
    <w:rsid w:val="00D327F5"/>
    <w:rsid w:val="00D45DDD"/>
    <w:rsid w:val="00D470FC"/>
    <w:rsid w:val="00D66920"/>
    <w:rsid w:val="00D87EE7"/>
    <w:rsid w:val="00D92F4F"/>
    <w:rsid w:val="00D93F3F"/>
    <w:rsid w:val="00DA22D5"/>
    <w:rsid w:val="00DB6515"/>
    <w:rsid w:val="00DE0DB0"/>
    <w:rsid w:val="00E527F8"/>
    <w:rsid w:val="00E63482"/>
    <w:rsid w:val="00E76AF1"/>
    <w:rsid w:val="00EA56CB"/>
    <w:rsid w:val="00F107F4"/>
    <w:rsid w:val="00F307C8"/>
    <w:rsid w:val="00F366C6"/>
    <w:rsid w:val="00F7495E"/>
    <w:rsid w:val="00F75750"/>
    <w:rsid w:val="00F8176A"/>
    <w:rsid w:val="00F8793B"/>
    <w:rsid w:val="00F87E36"/>
    <w:rsid w:val="00F92A87"/>
    <w:rsid w:val="00FB335C"/>
    <w:rsid w:val="00FB4AE9"/>
    <w:rsid w:val="00FC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167</cp:revision>
  <dcterms:created xsi:type="dcterms:W3CDTF">2026-04-14T13:10:00Z</dcterms:created>
  <dcterms:modified xsi:type="dcterms:W3CDTF">2026-04-20T11:35:00Z</dcterms:modified>
</cp:coreProperties>
</file>