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QH</w:t>
      </w:r>
      <w:r>
        <w:rPr>
          <w:rFonts w:ascii="Calibri" w:hAnsi="Calibri"/>
          <w:b/>
          <w:color w:val="1A2010"/>
          <w:sz w:val="40"/>
        </w:rPr>
        <w:t xml:space="preserve">  Quhuo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2026-04-07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NASDAQ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Quhuo Limited operates a gig economy platform for life services in China, offering on-demand delivery solutions, mobility services (ride-hailing, shared-bike maintenance, freight), housekeeping solutions for hotels and B&amp;Bs, and the Quhuo+ technology infrastructure for worker training and management. Founded in 2012 and based in Beijing.</w:t>
      </w:r>
    </w:p>
    <w:p>
      <w:r>
        <w:rPr>
          <w:rFonts w:ascii="Calibri" w:hAnsi="Calibri"/>
          <w:b/>
          <w:color w:val="6E8450"/>
          <w:sz w:val="18"/>
        </w:rPr>
        <w:t>421 Employees · https://www.quhuo.cn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Quhuo's core on-demand delivery business has deteriorated significantly, with total revenue declining 30.2% YoY as the company faces intense competition from Meituan and Ele.me in China's gig economy [1]. A major business reorganization and management restructuring was launched in October 2025, signaling strategic distress rather than innovation [1]. AI Deployment (0/2): No AI-powered products or quantified AI-driven efficiencies have been reported; the Quhuo+ platform provides basic workforce management tools but no AI differentiation [2]. Market Share (1/2): Quhuo is a meaningful participant in China's gig economy workforce management, but it is losing share as evidenced by the 30% revenue decline [1]. Pipeline (1/2): Housekeeping and accommodation solutions grew 99.8% YoY to RMB45.7M, and vehicle export solutions grew 327.9% to RMB12.6M, showing diversification potential [1]. R&amp;D Intensity (0/1): No evidence of above-average R&amp;D investment relative to Chinese tech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Quhuo positions itself as a technology platform empowering gig workers in China, but the mission statement is generic — interchangeable with any workforce platform [2]. There is no distinctive vision of improving worker welfare or transforming the labor market. Community Impact (0/2): No evidence of charitable programs, community investment, or philanthropic initiatives beyond basic employment provision [2]. Employee Retention (0/2): No retention data available; the October 2025 management restructuring suggests organizational instability [1]. Insider Buying (1/2): Founder involvement is evident but no specific insider buying data was found; the stock's collapse from prior highs to $0.09 raises questions about insider conviction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FAILURE: Average daily volume of 4.88M shares x $0.09 stock price = $439K, below the $1M liquidity threshold [3]. Infrastructure score is automatically set to 0. Underlying metrics are severely distressed regardless: profit margin of 0.08% is essentially breakeven, ROE is negative at -1.1%, revenue declined 30.2% YoY, and operating margin is -6.7% [1][3]. The $2.4M market cap with $124M in debt and only $31M in cash reflects a company on the verge of financial distress. Forward P/E is negative at -9.4x, indicating expected losses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Quhuo is playing a survival game, not an infinite one. The October 2025 management restructuring, 30% revenue decline, and pivot to housekeeping and vehicle exports suggest a company scrambling to find a viable business model rather than advancing a long-term cause. The $0.09 stock price and $2.4M market cap reflect the market's view that the company's ability to keep playing is in serious doubt.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 → 1/10): Quhuo has no articulated just cause beyond being a gig economy workforce platform [2]. The company's identity has shifted from food delivery to mobility to housekeeping to vehicle exports, suggesting opportunistic pivoting rather than purposeful direction. There is no vision of a better future — only survival.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 → 2/10): The October 2025 management restructuring and business reorganization signal organizational instability [1]. Leadership turnover during a period of severe financial stress suggests a low-trust environment. The company has only 421 employees, having presumably shed staff during the revenue decline.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 → 3/10): Quhuo is being overwhelmed by competitors — Meituan, Ele.me, and Didi dominate the delivery and ride-hailing markets in China [2]. The company's competitive language and strategy reflect desperation to find niches rather than learning from rivals to improve its core offering.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 → 6/10): Quhuo has demonstrated some flexibility by diversifying from on-demand delivery into housekeeping (99.8% growth), vehicle exports (327.9% growth), and B&amp;B operations [1]. However, these pivots appear driven by the collapse of the core business rather than strategic vision, and the new segments remain tiny relative to the company's cost structure.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 → 2/10): No evidence of courageous long-term investment decisions. The October 2025 restructuring was a reactive cost-cutting measure, not a bold bet on future capability [1]. The company has not made any visible sacrifices of short-term results for long-term positioning — it has no short-term results to sacrifice.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Quhuo operates China's gig economy workforce management platform, with diversification efforts showing promise — housekeeping solutions grew 99.8% YoY to RMB45.7M and vehicle export solutions surged 327.9% to RMB12.6M in H2 2025 [1]. The company's restructuring measures initiated in October 2025 have begun reducing expense ratios, with management expecting improved profitability beginning Q2 2026 [1]. D/E ratio of 30.4% is manageable, and the company retains $31M in cash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overwhelming. Revenue declined 30.2% YoY as the core on-demand delivery business faces existential competition from Meituan and Didi [1][3]. The $0.09 stock price and $2.4M market cap make this a micro-cap penny stock with severe liquidity risk — average daily dollar volume of $439K fails the IOWN liquidity floor [3]. Profit margin is essentially zero at 0.08%, ROE is negative, and operating margin is -6.7% [3]. The company faces structural AI disruption risk from autonomous delivery and ride-hailing in China. Forward P/E is negative, indicating expected losses. The new revenue streams (housekeeping, vehicle exports), while growing, total only RMB58M — insufficient to sustain a company with RMB2.6B in historical revenue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Q2 2026 profitability inflection from October 2025 restructuring could demonstrate viability of the leaner cost structure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Housekeeping and vehicle export segments continuing triple-digit growth could eventually replace lost delivery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China's gig economy regulatory framework stabilization could provide a more predictable operating environment for workforce platforms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Liquidity crisis — $2.4M market cap with $439K daily dollar volume creates severe exit risk and potential Nasdaq delisting threat at $0.09 per share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Core business collapse — 30.2% revenue decline in on-demand delivery reflects structural loss of competitiveness against Meituan, Didi, and other dominant platforms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 disruption — autonomous delivery robots (Meituan, JD.com) and self-driving vehicles threaten the fundamental demand for managed gig workers in China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(3/9): Quhuo's core on-demand delivery workforce management business faces significant AI disruption risk from autonomous delivery vehicles, robotic last-mile solutions, and AI-optimized routing that reduces the need for human gig workers [2]. China is aggressively deploying autonomous delivery — Meituan and JD.com are already operating delivery robots at scale, directly threatening the demand for Quhuo's managed workforce [2]. The ride-hailing segment faces similar risk from autonomous vehicles. While housekeeping and physical services are more AI-resistant, they represent a small portion of revenue [1]. AI Opportunity (0/1): Quhuo does not generate any revenue from AI products or services; its Quhuo+ platform is a basic workforce management tool without meaningful AI capabilities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Quhuo FY2025 Financial Results — H2 revenue breakdown, housekeeping +99.8%, vehicle exports +327.9%, October 2025 restructuring,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Quhuo Corporate Website and SEC 20-F Filing — company overview, gig economy platform description,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QH (Quhuo Limited), retrieved April 7,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