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E4" w:rsidRPr="006F7CE4" w:rsidRDefault="006F7CE4" w:rsidP="00E60154">
      <w:pPr>
        <w:jc w:val="both"/>
      </w:pPr>
      <w:r>
        <w:t xml:space="preserve">The features I have selected are </w:t>
      </w:r>
      <w:r w:rsidRPr="006F7CE4">
        <w:t xml:space="preserve">year, engine power, transmission, and </w:t>
      </w:r>
      <w:r>
        <w:t>maximum power in</w:t>
      </w:r>
      <w:r w:rsidRPr="006F7CE4">
        <w:t xml:space="preserve"> predicting car selling prices</w:t>
      </w:r>
      <w:r w:rsidR="00E60154">
        <w:t xml:space="preserve"> because of the correlation matrix. We saw that the following features has most correlation with selling price.</w:t>
      </w:r>
    </w:p>
    <w:p w:rsidR="006F7CE4" w:rsidRPr="006F7CE4" w:rsidRDefault="006F7CE4" w:rsidP="00E60154">
      <w:pPr>
        <w:jc w:val="both"/>
      </w:pPr>
      <w:r w:rsidRPr="006F7CE4">
        <w:rPr>
          <w:b/>
          <w:bCs/>
        </w:rPr>
        <w:t xml:space="preserve">1. </w:t>
      </w:r>
    </w:p>
    <w:p w:rsidR="006F7CE4" w:rsidRPr="006F7CE4" w:rsidRDefault="006F7CE4" w:rsidP="00E60154">
      <w:pPr>
        <w:numPr>
          <w:ilvl w:val="0"/>
          <w:numId w:val="1"/>
        </w:numPr>
        <w:jc w:val="both"/>
      </w:pPr>
      <w:r w:rsidRPr="006F7CE4">
        <w:rPr>
          <w:b/>
          <w:bCs/>
        </w:rPr>
        <w:t>Year:</w:t>
      </w:r>
      <w:r w:rsidRPr="006F7CE4">
        <w:t xml:space="preserve"> The year of a car can play a significant role in determini</w:t>
      </w:r>
      <w:r>
        <w:t>ng its value. Newer cars can</w:t>
      </w:r>
      <w:r w:rsidRPr="006F7CE4">
        <w:t xml:space="preserve"> have higher prices due to factors like technology a</w:t>
      </w:r>
      <w:r>
        <w:t>dvancements</w:t>
      </w:r>
      <w:r w:rsidRPr="006F7CE4">
        <w:t>, design changes, and depreciation. A higher negative correlation with the target variable (car selling price) might indicate that newer cars generally have higher prices.</w:t>
      </w:r>
    </w:p>
    <w:p w:rsidR="006F7CE4" w:rsidRPr="006F7CE4" w:rsidRDefault="006F7CE4" w:rsidP="00E60154">
      <w:pPr>
        <w:numPr>
          <w:ilvl w:val="0"/>
          <w:numId w:val="1"/>
        </w:numPr>
        <w:jc w:val="both"/>
      </w:pPr>
      <w:r w:rsidRPr="006F7CE4">
        <w:rPr>
          <w:b/>
          <w:bCs/>
        </w:rPr>
        <w:t>Engine Power:</w:t>
      </w:r>
      <w:r w:rsidRPr="006F7CE4">
        <w:t xml:space="preserve"> Engine power is</w:t>
      </w:r>
      <w:r>
        <w:t xml:space="preserve"> </w:t>
      </w:r>
      <w:proofErr w:type="spellStart"/>
      <w:r>
        <w:t>a</w:t>
      </w:r>
      <w:proofErr w:type="spellEnd"/>
      <w:r w:rsidRPr="006F7CE4">
        <w:t xml:space="preserve"> </w:t>
      </w:r>
      <w:r>
        <w:t>important</w:t>
      </w:r>
      <w:r w:rsidRPr="006F7CE4">
        <w:t xml:space="preserve"> factor affecting a car's price. More powerful engines </w:t>
      </w:r>
      <w:r>
        <w:t>can</w:t>
      </w:r>
      <w:r w:rsidRPr="006F7CE4">
        <w:t xml:space="preserve"> be associated with higher performance and luxury, </w:t>
      </w:r>
      <w:r>
        <w:t>this can influence</w:t>
      </w:r>
      <w:r w:rsidRPr="006F7CE4">
        <w:t xml:space="preserve"> the price positively.</w:t>
      </w:r>
    </w:p>
    <w:p w:rsidR="006F7CE4" w:rsidRPr="006F7CE4" w:rsidRDefault="006F7CE4" w:rsidP="00E60154">
      <w:pPr>
        <w:numPr>
          <w:ilvl w:val="0"/>
          <w:numId w:val="1"/>
        </w:numPr>
        <w:jc w:val="both"/>
      </w:pPr>
      <w:r w:rsidRPr="006F7CE4">
        <w:rPr>
          <w:b/>
          <w:bCs/>
        </w:rPr>
        <w:t>Transmission:</w:t>
      </w:r>
      <w:r w:rsidRPr="006F7CE4">
        <w:t xml:space="preserve"> The type of transmission (manual or automatic) can</w:t>
      </w:r>
      <w:r>
        <w:t xml:space="preserve"> also</w:t>
      </w:r>
      <w:r w:rsidRPr="006F7CE4">
        <w:t xml:space="preserve"> impact a car's price. Automatic transmissions are often preferred for their convenience, which might lead to higher prices for cars with automatic transmissions. </w:t>
      </w:r>
    </w:p>
    <w:p w:rsidR="006F7CE4" w:rsidRDefault="006F7CE4" w:rsidP="00E60154">
      <w:pPr>
        <w:numPr>
          <w:ilvl w:val="0"/>
          <w:numId w:val="1"/>
        </w:numPr>
        <w:jc w:val="both"/>
      </w:pPr>
      <w:r w:rsidRPr="006F7CE4">
        <w:rPr>
          <w:b/>
          <w:bCs/>
        </w:rPr>
        <w:t>Maximum Power:</w:t>
      </w:r>
      <w:r w:rsidRPr="006F7CE4">
        <w:t xml:space="preserve"> Maximum power could be closely related to engine power and might have a similar influence on car prices.</w:t>
      </w:r>
    </w:p>
    <w:p w:rsidR="00E60154" w:rsidRPr="006F7CE4" w:rsidRDefault="00E60154" w:rsidP="00E60154">
      <w:pPr>
        <w:ind w:left="720"/>
        <w:jc w:val="both"/>
      </w:pPr>
    </w:p>
    <w:p w:rsidR="00E60154" w:rsidRPr="00E60154" w:rsidRDefault="006F7CE4" w:rsidP="00E60154">
      <w:pPr>
        <w:jc w:val="both"/>
      </w:pPr>
      <w:r w:rsidRPr="006F7CE4">
        <w:rPr>
          <w:b/>
          <w:bCs/>
        </w:rPr>
        <w:t>2. Algorithm Performance:</w:t>
      </w:r>
      <w:r w:rsidRPr="006F7CE4">
        <w:t xml:space="preserve"> </w:t>
      </w:r>
      <w:r w:rsidR="00E60154">
        <w:t xml:space="preserve"> Random Forest Regressor worked well.</w:t>
      </w:r>
    </w:p>
    <w:sectPr w:rsidR="00E60154" w:rsidRPr="00E6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4B64"/>
    <w:multiLevelType w:val="multilevel"/>
    <w:tmpl w:val="EE2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64F40"/>
    <w:multiLevelType w:val="multilevel"/>
    <w:tmpl w:val="3F68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073307">
    <w:abstractNumId w:val="1"/>
  </w:num>
  <w:num w:numId="2" w16cid:durableId="123150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E4"/>
    <w:rsid w:val="006F7CE4"/>
    <w:rsid w:val="00AC14F9"/>
    <w:rsid w:val="00B44DBB"/>
    <w:rsid w:val="00E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B301"/>
  <w15:chartTrackingRefBased/>
  <w15:docId w15:val="{5DDB5E48-F5B7-4962-84F8-E31CDEC3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DB34-091A-4D55-8AA0-90AA3DF7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Richa Kakati</cp:lastModifiedBy>
  <cp:revision>2</cp:revision>
  <dcterms:created xsi:type="dcterms:W3CDTF">2023-08-29T16:45:00Z</dcterms:created>
  <dcterms:modified xsi:type="dcterms:W3CDTF">2023-09-02T18:22:00Z</dcterms:modified>
</cp:coreProperties>
</file>