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both"/>
        <w:rPr>
          <w:rFonts w:ascii="Arial" w:cs="Arial" w:hAnsi="Arial" w:eastAsia="Arial"/>
          <w:b w:val="0"/>
          <w:bCs w:val="0"/>
        </w:rPr>
      </w:pPr>
      <w:r>
        <w:rPr>
          <w:rFonts w:ascii="Arial" w:hAnsi="Arial"/>
          <w:b w:val="0"/>
          <w:bCs w:val="0"/>
          <w:rtl w:val="0"/>
          <w:lang w:val="en-US"/>
        </w:rPr>
        <w:t>Richa Meherwal- CS 410</w:t>
      </w:r>
      <w:r>
        <w:rPr>
          <w:rFonts w:ascii="Arial" w:cs="Arial" w:hAnsi="Arial" w:eastAsia="Arial"/>
          <w:b w:val="0"/>
          <w:bCs w:val="0"/>
        </w:rPr>
        <w:br w:type="textWrapping"/>
      </w:r>
      <w:r>
        <w:rPr>
          <w:rFonts w:ascii="Arial" w:hAnsi="Arial"/>
          <w:b w:val="0"/>
          <w:bCs w:val="0"/>
          <w:rtl w:val="0"/>
          <w:lang w:val="en-US"/>
        </w:rPr>
        <w:t>Course Project Documentation</w:t>
      </w:r>
      <w:r>
        <w:rPr>
          <w:rFonts w:ascii="Arial" w:cs="Arial" w:hAnsi="Arial" w:eastAsia="Arial"/>
          <w:b w:val="0"/>
          <w:bCs w:val="0"/>
        </w:rPr>
        <w:br w:type="textWrapping"/>
      </w:r>
    </w:p>
    <w:p>
      <w:pPr>
        <w:pStyle w:val="Body.0"/>
        <w:bidi w:val="0"/>
        <w:rPr>
          <w:sz w:val="24"/>
          <w:szCs w:val="24"/>
          <w:u w:val="single"/>
        </w:rPr>
      </w:pPr>
      <w:r>
        <w:rPr>
          <w:b w:val="1"/>
          <w:bCs w:val="1"/>
          <w:sz w:val="28"/>
          <w:szCs w:val="28"/>
          <w:rtl w:val="0"/>
          <w:lang w:val="en-US"/>
        </w:rPr>
        <w:t>Presentation Available</w:t>
      </w:r>
      <w:r>
        <w:rPr>
          <w:rtl w:val="0"/>
        </w:rPr>
        <w:t xml:space="preserve"> at </w:t>
      </w:r>
      <w:r>
        <w:rPr>
          <w:rStyle w:val="Hyperlink.0"/>
        </w:rPr>
        <w:fldChar w:fldCharType="begin" w:fldLock="0"/>
      </w:r>
      <w:r>
        <w:rPr>
          <w:rStyle w:val="Hyperlink.0"/>
        </w:rPr>
        <w:instrText xml:space="preserve"> HYPERLINK "https://mediaspace.illinois.edu/media/t/1_ammbs24f?st=0"</w:instrText>
      </w:r>
      <w:r>
        <w:rPr>
          <w:rStyle w:val="Hyperlink.0"/>
        </w:rPr>
        <w:fldChar w:fldCharType="separate" w:fldLock="0"/>
      </w:r>
      <w:r>
        <w:rPr>
          <w:rStyle w:val="Hyperlink.0"/>
          <w:rtl w:val="0"/>
          <w:lang w:val="pt-PT"/>
        </w:rPr>
        <w:t>https://mediaspace.illinois.edu/media/t/1_ammbs24f?st=0</w:t>
      </w:r>
      <w:r>
        <w:rPr/>
        <w:fldChar w:fldCharType="end" w:fldLock="0"/>
      </w:r>
    </w:p>
    <w:p>
      <w:pPr>
        <w:pStyle w:val="Body.0"/>
        <w:bidi w:val="0"/>
        <w:rPr>
          <w:sz w:val="24"/>
          <w:szCs w:val="24"/>
          <w:u w:val="single"/>
        </w:rPr>
      </w:pPr>
    </w:p>
    <w:p>
      <w:pPr>
        <w:pStyle w:val="Body.0"/>
        <w:bidi w:val="0"/>
      </w:pPr>
    </w:p>
    <w:p>
      <w:pPr>
        <w:pStyle w:val="Heading 2"/>
        <w:jc w:val="both"/>
        <w:rPr>
          <w:rFonts w:ascii="Arial" w:cs="Arial" w:hAnsi="Arial" w:eastAsia="Arial"/>
        </w:rPr>
      </w:pPr>
      <w:r>
        <w:rPr>
          <w:rFonts w:ascii="Arial" w:hAnsi="Arial"/>
          <w:rtl w:val="0"/>
          <w:lang w:val="en-US"/>
        </w:rPr>
        <w:t>An overview of the function of the code</w:t>
      </w:r>
      <w:r>
        <w:rPr>
          <w:rFonts w:ascii="Arial" w:cs="Arial" w:hAnsi="Arial" w:eastAsia="Arial"/>
        </w:rPr>
        <w:br w:type="textWrapping"/>
      </w:r>
    </w:p>
    <w:p>
      <w:pPr>
        <w:pStyle w:val="Default"/>
        <w:bidi w:val="0"/>
        <w:spacing w:before="0" w:after="400" w:line="400" w:lineRule="atLeast"/>
        <w:ind w:left="0" w:right="0" w:firstLine="0"/>
        <w:jc w:val="both"/>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Code can be used to do an aspect based sentiment analysis. As seen in the code, we first tokenise all reviews. Then extract bigrams NN-ADJ pairs to form a word cloud and visualise the features that stand out the most. We also extract unigrams that are NN as the aspects to use for sentiment analysis. </w:t>
      </w:r>
      <w:r>
        <w:rPr>
          <w:rFonts w:ascii="Arial" w:cs="Arial" w:hAnsi="Arial" w:eastAsia="Arial"/>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en-US"/>
          <w14:textFill>
            <w14:solidFill>
              <w14:srgbClr w14:val="1F1F1F"/>
            </w14:solidFill>
          </w14:textFill>
        </w:rPr>
        <w:t>Note that in order to train our classifier , we use the Ratings column from the Hotel dataset and then label our aspects with a pos,neu,neg sentiment. We then visualise the aspects and the associated sentiments using a bar plot. We the repeat this process over Airbnb reviews dataset and we use the sentiment classifier trained before to classify the sentiments of the aspects extracted. Note that Airbnb does not have ratings so it wouldn</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 xml:space="preserve">t be possible for us to retrain the classifier. </w:t>
      </w:r>
    </w:p>
    <w:p>
      <w:pPr>
        <w:pStyle w:val="Heading 2"/>
        <w:jc w:val="both"/>
        <w:rPr>
          <w:rFonts w:ascii="Arial" w:cs="Arial" w:hAnsi="Arial" w:eastAsia="Arial"/>
        </w:rPr>
      </w:pPr>
      <w:r>
        <w:rPr>
          <w:rFonts w:ascii="Arial" w:hAnsi="Arial"/>
          <w:rtl w:val="0"/>
          <w:lang w:val="en-US"/>
        </w:rPr>
        <w:t>Software Implementation and Usage</w:t>
      </w:r>
    </w:p>
    <w:p>
      <w:pPr>
        <w:pStyle w:val="Body"/>
        <w:jc w:val="both"/>
        <w:rPr>
          <w:rFonts w:ascii="Arial" w:cs="Arial" w:hAnsi="Arial" w:eastAsia="Arial"/>
        </w:rPr>
      </w:pP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(Optional) </w:t>
      </w:r>
      <w:r>
        <w:rPr>
          <w:rFonts w:ascii="Arial" w:hAnsi="Arial"/>
          <w:outline w:val="0"/>
          <w:color w:val="1f1f1f"/>
          <w:sz w:val="28"/>
          <w:szCs w:val="28"/>
          <w:shd w:val="clear" w:color="auto" w:fill="ffffff"/>
          <w:rtl w:val="0"/>
          <w:lang w:val="en-US"/>
          <w14:textFill>
            <w14:solidFill>
              <w14:srgbClr w14:val="1F1F1F"/>
            </w14:solidFill>
          </w14:textFill>
        </w:rPr>
        <w:t xml:space="preserve">Create a Python3 virtual environment </w:t>
      </w:r>
      <w:r>
        <w:rPr>
          <w:rFonts w:ascii="Arial" w:cs="Arial" w:hAnsi="Arial" w:eastAsia="Arial"/>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da-DK"/>
          <w14:textFill>
            <w14:solidFill>
              <w14:srgbClr w14:val="1F1F1F"/>
            </w14:solidFill>
          </w14:textFill>
        </w:rPr>
        <w:t>python3 -m venv py3-env-final-proj</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(Optional) Activate virtual environment- </w:t>
      </w:r>
      <w:r>
        <w:rPr>
          <w:rFonts w:ascii="Arial" w:cs="Arial" w:hAnsi="Arial" w:eastAsia="Arial"/>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en-US"/>
          <w14:textFill>
            <w14:solidFill>
              <w14:srgbClr w14:val="1F1F1F"/>
            </w14:solidFill>
          </w14:textFill>
        </w:rPr>
        <w:t xml:space="preserve">source </w:t>
      </w:r>
      <w:r>
        <w:rPr>
          <w:rFonts w:ascii="Arial" w:hAnsi="Arial"/>
          <w:outline w:val="0"/>
          <w:color w:val="1f1f1f"/>
          <w:sz w:val="28"/>
          <w:szCs w:val="28"/>
          <w:shd w:val="clear" w:color="auto" w:fill="ffffff"/>
          <w:rtl w:val="0"/>
          <w:lang w:val="da-DK"/>
          <w14:textFill>
            <w14:solidFill>
              <w14:srgbClr w14:val="1F1F1F"/>
            </w14:solidFill>
          </w14:textFill>
        </w:rPr>
        <w:t>py3-env-final-proj</w:t>
      </w:r>
      <w:r>
        <w:rPr>
          <w:rFonts w:ascii="Arial" w:hAnsi="Arial"/>
          <w:outline w:val="0"/>
          <w:color w:val="1f1f1f"/>
          <w:sz w:val="28"/>
          <w:szCs w:val="28"/>
          <w:shd w:val="clear" w:color="auto" w:fill="ffffff"/>
          <w:rtl w:val="0"/>
          <w:lang w:val="en-US"/>
          <w14:textFill>
            <w14:solidFill>
              <w14:srgbClr w14:val="1F1F1F"/>
            </w14:solidFill>
          </w14:textFill>
        </w:rPr>
        <w:t xml:space="preserve">/bin/activate </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14:textFill>
            <w14:solidFill>
              <w14:srgbClr w14:val="1F1F1F"/>
            </w14:solidFill>
          </w14:textFill>
        </w:rPr>
        <w:t>pip install jupyter</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Install ipykernel in this environment- </w:t>
      </w:r>
      <w:r>
        <w:rPr>
          <w:rFonts w:ascii="Arial" w:cs="Arial" w:hAnsi="Arial" w:eastAsia="Arial"/>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en-US"/>
          <w14:textFill>
            <w14:solidFill>
              <w14:srgbClr w14:val="1F1F1F"/>
            </w14:solidFill>
          </w14:textFill>
        </w:rPr>
        <w:t xml:space="preserve">python3 -m ipykernel install --user </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name=final-proj</w:t>
      </w:r>
      <w:r>
        <w:rPr>
          <w:rFonts w:ascii="Arial" w:cs="Arial" w:hAnsi="Arial" w:eastAsia="Arial"/>
          <w:outline w:val="0"/>
          <w:color w:val="1f1f1f"/>
          <w:sz w:val="28"/>
          <w:szCs w:val="28"/>
          <w:shd w:val="clear" w:color="auto" w:fill="ffffff"/>
          <w:rtl w:val="0"/>
          <w14:textFill>
            <w14:solidFill>
              <w14:srgbClr w14:val="1F1F1F"/>
            </w14:solidFill>
          </w14:textFill>
        </w:rPr>
        <w:br w:type="textWrapping"/>
        <w:br w:type="textWrapping"/>
      </w:r>
      <w:r>
        <w:rPr>
          <w:rFonts w:ascii="Arial" w:hAnsi="Arial"/>
          <w:outline w:val="0"/>
          <w:color w:val="1f1f1f"/>
          <w:sz w:val="28"/>
          <w:szCs w:val="28"/>
          <w:shd w:val="clear" w:color="auto" w:fill="ffffff"/>
          <w:rtl w:val="0"/>
          <w:lang w:val="en-US"/>
          <w14:textFill>
            <w14:solidFill>
              <w14:srgbClr w14:val="1F1F1F"/>
            </w14:solidFill>
          </w14:textFill>
        </w:rPr>
        <w:t>(final-proj will be used as env in jupter notebook)</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pip install -r requirements.txt</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Start Jupyter-notebook from shell using command : </w:t>
      </w:r>
      <w:r>
        <w:rPr>
          <w:rFonts w:ascii="Arial" w:cs="Arial" w:hAnsi="Arial" w:eastAsia="Arial"/>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en-US"/>
          <w14:textFill>
            <w14:solidFill>
              <w14:srgbClr w14:val="1F1F1F"/>
            </w14:solidFill>
          </w14:textFill>
        </w:rPr>
        <w:t>jupyter notebook</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Download repository and open the </w:t>
      </w:r>
      <w:r>
        <w:rPr>
          <w:rFonts w:ascii="Arial" w:hAnsi="Arial"/>
          <w:i w:val="1"/>
          <w:iCs w:val="1"/>
          <w:outline w:val="0"/>
          <w:color w:val="1f1f1f"/>
          <w:sz w:val="28"/>
          <w:szCs w:val="28"/>
          <w:shd w:val="clear" w:color="auto" w:fill="ffffff"/>
          <w:rtl w:val="0"/>
          <w:lang w:val="en-US"/>
          <w14:textFill>
            <w14:solidFill>
              <w14:srgbClr w14:val="1F1F1F"/>
            </w14:solidFill>
          </w14:textFill>
        </w:rPr>
        <w:t xml:space="preserve">Test.ipynb </w:t>
      </w:r>
      <w:r>
        <w:rPr>
          <w:rFonts w:ascii="Arial" w:hAnsi="Arial"/>
          <w:outline w:val="0"/>
          <w:color w:val="1f1f1f"/>
          <w:sz w:val="28"/>
          <w:szCs w:val="28"/>
          <w:shd w:val="clear" w:color="auto" w:fill="ffffff"/>
          <w:rtl w:val="0"/>
          <w:lang w:val="en-US"/>
          <w14:textFill>
            <w14:solidFill>
              <w14:srgbClr w14:val="1F1F1F"/>
            </w14:solidFill>
          </w14:textFill>
        </w:rPr>
        <w:t xml:space="preserve">file </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Switch to final-proj kernel defined in step 4.</w:t>
      </w:r>
    </w:p>
    <w:p>
      <w:pPr>
        <w:pStyle w:val="Default"/>
        <w:numPr>
          <w:ilvl w:val="0"/>
          <w:numId w:val="2"/>
        </w:numPr>
        <w:bidi w:val="0"/>
        <w:spacing w:before="0" w:after="400" w:line="400" w:lineRule="atLeast"/>
        <w:ind w:right="0"/>
        <w:jc w:val="both"/>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Change the file path to where the preprocessed files are i.e. under folder </w:t>
      </w:r>
      <w:r>
        <w:rPr>
          <w:rFonts w:ascii="Arial" w:hAnsi="Arial"/>
          <w:i w:val="1"/>
          <w:iCs w:val="1"/>
          <w:outline w:val="0"/>
          <w:color w:val="1f1f1f"/>
          <w:sz w:val="28"/>
          <w:szCs w:val="28"/>
          <w:shd w:val="clear" w:color="auto" w:fill="ffffff"/>
          <w:rtl w:val="0"/>
          <w:lang w:val="en-US"/>
          <w14:textFill>
            <w14:solidFill>
              <w14:srgbClr w14:val="1F1F1F"/>
            </w14:solidFill>
          </w14:textFill>
        </w:rPr>
        <w:t>data</w:t>
      </w:r>
      <w:r>
        <w:rPr>
          <w:rFonts w:ascii="Arial" w:hAnsi="Arial"/>
          <w:outline w:val="0"/>
          <w:color w:val="1f1f1f"/>
          <w:sz w:val="28"/>
          <w:szCs w:val="28"/>
          <w:shd w:val="clear" w:color="auto" w:fill="ffffff"/>
          <w:rtl w:val="0"/>
          <w:lang w:val="en-US"/>
          <w14:textFill>
            <w14:solidFill>
              <w14:srgbClr w14:val="1F1F1F"/>
            </w14:solidFill>
          </w14:textFill>
        </w:rPr>
        <w:t xml:space="preserve"> and Run all the cells in the notebook</w:t>
      </w:r>
      <w:r>
        <w:rPr>
          <w:rFonts w:ascii="Arial" w:cs="Arial" w:hAnsi="Arial" w:eastAsia="Arial"/>
          <w:outline w:val="0"/>
          <w:color w:val="1f1f1f"/>
          <w:sz w:val="28"/>
          <w:szCs w:val="28"/>
          <w:shd w:val="clear" w:color="auto" w:fill="ffffff"/>
          <w:rtl w:val="0"/>
          <w14:textFill>
            <w14:solidFill>
              <w14:srgbClr w14:val="1F1F1F"/>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-278703</wp:posOffset>
            </wp:positionH>
            <wp:positionV relativeFrom="line">
              <wp:posOffset>269125</wp:posOffset>
            </wp:positionV>
            <wp:extent cx="6392411" cy="1663779"/>
            <wp:effectExtent l="0" t="0" r="0" b="0"/>
            <wp:wrapThrough wrapText="bothSides" distL="152400" distR="152400">
              <wp:wrapPolygon edited="1">
                <wp:start x="0" y="0"/>
                <wp:lineTo x="21600" y="0"/>
                <wp:lineTo x="21600" y="21639"/>
                <wp:lineTo x="0" y="2163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392411" cy="1663779"/>
                    </a:xfrm>
                    <a:prstGeom prst="rect">
                      <a:avLst/>
                    </a:prstGeom>
                    <a:ln w="12700" cap="flat">
                      <a:noFill/>
                      <a:miter lim="400000"/>
                    </a:ln>
                    <a:effectLst/>
                  </pic:spPr>
                </pic:pic>
              </a:graphicData>
            </a:graphic>
          </wp:anchor>
        </w:drawing>
      </w:r>
    </w:p>
    <w:p>
      <w:pPr>
        <w:pStyle w:val="Body"/>
        <w:jc w:val="both"/>
        <w:rPr>
          <w:rFonts w:ascii="Arial" w:cs="Arial" w:hAnsi="Arial" w:eastAsia="Arial"/>
        </w:rPr>
      </w:pPr>
    </w:p>
    <w:p>
      <w:pPr>
        <w:pStyle w:val="Default"/>
        <w:bidi w:val="0"/>
        <w:ind w:left="0" w:right="0" w:firstLine="0"/>
        <w:jc w:val="both"/>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Note for testers</w:t>
      </w:r>
    </w:p>
    <w:p>
      <w:pPr>
        <w:pStyle w:val="Default"/>
        <w:bidi w:val="0"/>
        <w:ind w:left="0" w:right="0" w:firstLine="0"/>
        <w:jc w:val="both"/>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There is a joblib file that you can use to test the sentiment classifier. The classifier has been trained on HotelReviews dataset. Check Step 5.c under Hotel Review Analysis in Final_Project V4.ipynb or 4.b in Test.ipynb. I have already shown how to use it in the video presentation.</w:t>
      </w:r>
      <w:r>
        <w:rPr>
          <w:rFonts w:ascii="Arial" w:cs="Arial" w:hAnsi="Arial" w:eastAsia="Arial"/>
          <w:outline w:val="0"/>
          <w:color w:val="1f1f1f"/>
          <w:sz w:val="28"/>
          <w:szCs w:val="28"/>
          <w:shd w:val="clear" w:color="auto" w:fill="ffffff"/>
          <w:rtl w:val="0"/>
          <w14:textFill>
            <w14:solidFill>
              <w14:srgbClr w14:val="1F1F1F"/>
            </w14:solidFill>
          </w14:textFill>
        </w:rPr>
        <w:br w:type="textWrapping"/>
        <w:br w:type="textWrapping"/>
      </w:r>
      <w:r>
        <w:rPr>
          <w:rFonts w:ascii="Arial" w:hAnsi="Arial"/>
          <w:outline w:val="0"/>
          <w:color w:val="1f1f1f"/>
          <w:sz w:val="28"/>
          <w:szCs w:val="28"/>
          <w:shd w:val="clear" w:color="auto" w:fill="ffffff"/>
          <w:rtl w:val="0"/>
          <w:lang w:val="en-US"/>
          <w14:textFill>
            <w14:solidFill>
              <w14:srgbClr w14:val="1F1F1F"/>
            </w14:solidFill>
          </w14:textFill>
        </w:rPr>
        <w:t>Entire Code including the preprocessing and training sentiment classifier can be found in</w:t>
      </w:r>
      <w:r>
        <w:rPr>
          <w:rFonts w:ascii="Arial" w:hAnsi="Arial"/>
          <w:b w:val="1"/>
          <w:bCs w:val="1"/>
          <w:outline w:val="0"/>
          <w:color w:val="1f1f1f"/>
          <w:sz w:val="28"/>
          <w:szCs w:val="28"/>
          <w:shd w:val="clear" w:color="auto" w:fill="ffffff"/>
          <w:rtl w:val="0"/>
          <w:lang w:val="en-US"/>
          <w14:textFill>
            <w14:solidFill>
              <w14:srgbClr w14:val="1F1F1F"/>
            </w14:solidFill>
          </w14:textFill>
        </w:rPr>
        <w:t xml:space="preserve"> - Final_Project V4.ipynb.</w:t>
      </w:r>
    </w:p>
    <w:p>
      <w:pPr>
        <w:pStyle w:val="Default"/>
        <w:bidi w:val="0"/>
        <w:ind w:left="0" w:right="0" w:firstLine="0"/>
        <w:jc w:val="both"/>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cs="Arial" w:hAnsi="Arial" w:eastAsia="Arial"/>
          <w:b w:val="1"/>
          <w:bCs w:val="1"/>
          <w:outline w:val="0"/>
          <w:color w:val="1f1f1f"/>
          <w:sz w:val="28"/>
          <w:szCs w:val="28"/>
          <w:shd w:val="clear" w:color="auto" w:fill="ffffff"/>
          <w:rtl w:val="0"/>
          <w14:textFill>
            <w14:solidFill>
              <w14:srgbClr w14:val="1F1F1F"/>
            </w14:solidFill>
          </w14:textFill>
        </w:rPr>
        <w:br w:type="textWrapping"/>
      </w:r>
      <w:r>
        <w:rPr>
          <w:rFonts w:ascii="Arial" w:hAnsi="Arial"/>
          <w:outline w:val="0"/>
          <w:color w:val="1f1f1f"/>
          <w:sz w:val="28"/>
          <w:szCs w:val="28"/>
          <w:shd w:val="clear" w:color="auto" w:fill="ffffff"/>
          <w:rtl w:val="0"/>
          <w:lang w:val="en-US"/>
          <w14:textFill>
            <w14:solidFill>
              <w14:srgbClr w14:val="1F1F1F"/>
            </w14:solidFill>
          </w14:textFill>
        </w:rPr>
        <w:t xml:space="preserve">You can also view this ipynb file using nbviewer - </w:t>
      </w:r>
      <w:r>
        <w:rPr>
          <w:rStyle w:val="Link"/>
          <w:rFonts w:ascii="Arial" w:cs="Arial" w:hAnsi="Arial" w:eastAsia="Arial"/>
          <w:outline w:val="0"/>
          <w:color w:val="1f1f1f"/>
          <w:sz w:val="28"/>
          <w:szCs w:val="28"/>
          <w:shd w:val="clear" w:color="auto" w:fill="ffffff"/>
          <w:rtl w:val="0"/>
          <w14:textFill>
            <w14:solidFill>
              <w14:srgbClr w14:val="1F1F1F"/>
            </w14:solidFill>
          </w14:textFill>
        </w:rPr>
        <w:fldChar w:fldCharType="begin" w:fldLock="0"/>
      </w:r>
      <w:r>
        <w:rPr>
          <w:rStyle w:val="Link"/>
          <w:rFonts w:ascii="Arial" w:cs="Arial" w:hAnsi="Arial" w:eastAsia="Arial"/>
          <w:outline w:val="0"/>
          <w:color w:val="1f1f1f"/>
          <w:sz w:val="28"/>
          <w:szCs w:val="28"/>
          <w:shd w:val="clear" w:color="auto" w:fill="ffffff"/>
          <w:rtl w:val="0"/>
          <w14:textFill>
            <w14:solidFill>
              <w14:srgbClr w14:val="1F1F1F"/>
            </w14:solidFill>
          </w14:textFill>
        </w:rPr>
        <w:instrText xml:space="preserve"> HYPERLINK "https://nbviewer.jupyter.org/github/richameher/CourseProject/blob/main/code/Final_proj%20V4.html"</w:instrText>
      </w:r>
      <w:r>
        <w:rPr>
          <w:rStyle w:val="Link"/>
          <w:rFonts w:ascii="Arial" w:cs="Arial" w:hAnsi="Arial" w:eastAsia="Arial"/>
          <w:outline w:val="0"/>
          <w:color w:val="1f1f1f"/>
          <w:sz w:val="28"/>
          <w:szCs w:val="28"/>
          <w:shd w:val="clear" w:color="auto" w:fill="ffffff"/>
          <w:rtl w:val="0"/>
          <w14:textFill>
            <w14:solidFill>
              <w14:srgbClr w14:val="1F1F1F"/>
            </w14:solidFill>
          </w14:textFill>
        </w:rPr>
        <w:fldChar w:fldCharType="separate" w:fldLock="0"/>
      </w:r>
      <w:r>
        <w:rPr>
          <w:rStyle w:val="Link"/>
          <w:rFonts w:ascii="Arial" w:hAnsi="Arial"/>
          <w:outline w:val="0"/>
          <w:color w:val="1f1f1f"/>
          <w:sz w:val="28"/>
          <w:szCs w:val="28"/>
          <w:shd w:val="clear" w:color="auto" w:fill="ffffff"/>
          <w:rtl w:val="0"/>
          <w:lang w:val="en-US"/>
          <w14:textFill>
            <w14:solidFill>
              <w14:srgbClr w14:val="1F1F1F"/>
            </w14:solidFill>
          </w14:textFill>
        </w:rPr>
        <w:t>https://nbviewer.jupyter.org/github/richameher/CourseProject/blob/main/code/Final_proj%20V4.html</w:t>
      </w:r>
      <w:r>
        <w:rPr>
          <w:rFonts w:ascii="Arial" w:cs="Arial" w:hAnsi="Arial" w:eastAsia="Arial"/>
          <w:outline w:val="0"/>
          <w:color w:val="1f1f1f"/>
          <w:sz w:val="28"/>
          <w:szCs w:val="28"/>
          <w:shd w:val="clear" w:color="auto" w:fill="ffffff"/>
          <w:rtl w:val="0"/>
          <w14:textFill>
            <w14:solidFill>
              <w14:srgbClr w14:val="1F1F1F"/>
            </w14:solidFill>
          </w14:textFill>
        </w:rPr>
        <w:fldChar w:fldCharType="end" w:fldLock="0"/>
      </w:r>
      <w:r>
        <w:rPr>
          <w:rFonts w:ascii="Arial" w:cs="Arial" w:hAnsi="Arial" w:eastAsia="Arial"/>
          <w:outline w:val="0"/>
          <w:color w:val="1f1f1f"/>
          <w:sz w:val="28"/>
          <w:szCs w:val="28"/>
          <w:shd w:val="clear" w:color="auto" w:fill="ffffff"/>
          <w:rtl w:val="0"/>
          <w14:textFill>
            <w14:solidFill>
              <w14:srgbClr w14:val="1F1F1F"/>
            </w14:solidFill>
          </w14:textFill>
        </w:rPr>
        <w:br w:type="textWrapping"/>
      </w:r>
    </w:p>
    <w:p>
      <w:pPr>
        <w:pStyle w:val="Default"/>
        <w:bidi w:val="0"/>
        <w:ind w:left="0" w:right="0" w:firstLine="0"/>
        <w:jc w:val="both"/>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Modified Code for Testers can be found in- </w:t>
      </w:r>
      <w:r>
        <w:rPr>
          <w:rFonts w:ascii="Arial" w:hAnsi="Arial"/>
          <w:b w:val="1"/>
          <w:bCs w:val="1"/>
          <w:outline w:val="0"/>
          <w:color w:val="000000"/>
          <w:sz w:val="28"/>
          <w:szCs w:val="28"/>
          <w:shd w:val="clear" w:color="auto" w:fill="ffffff"/>
          <w:rtl w:val="0"/>
          <w:lang w:val="en-US"/>
          <w14:textFill>
            <w14:solidFill>
              <w14:srgbClr w14:val="000000"/>
            </w14:solidFill>
          </w14:textFill>
        </w:rPr>
        <w:t>Test.ipynb</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Heading 2"/>
        <w:jc w:val="both"/>
        <w:rPr>
          <w:rFonts w:ascii="Arial" w:cs="Arial" w:hAnsi="Arial" w:eastAsia="Arial"/>
        </w:rPr>
      </w:pPr>
      <w:r>
        <w:rPr>
          <w:rFonts w:ascii="Arial" w:hAnsi="Arial"/>
          <w:rtl w:val="0"/>
          <w:lang w:val="en-US"/>
        </w:rPr>
        <w:t xml:space="preserve">Final Results </w:t>
      </w:r>
    </w:p>
    <w:p>
      <w:pPr>
        <w:pStyle w:val="Body"/>
        <w:bidi w:val="0"/>
      </w:pPr>
    </w:p>
    <w:p>
      <w:pPr>
        <w:pStyle w:val="Heading 2"/>
        <w:jc w:val="both"/>
        <w:rPr>
          <w:rFonts w:ascii="Arial" w:cs="Arial" w:hAnsi="Arial" w:eastAsia="Arial"/>
        </w:rPr>
      </w:pPr>
      <w:r>
        <w:rPr>
          <w:rFonts w:ascii="Arial" w:hAnsi="Arial"/>
          <w:rtl w:val="0"/>
          <w:lang w:val="en-US"/>
        </w:rPr>
        <w:t>Understanding Plots and Graphs</w:t>
      </w: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margin">
              <wp:posOffset>-138429</wp:posOffset>
            </wp:positionH>
            <wp:positionV relativeFrom="line">
              <wp:posOffset>493312</wp:posOffset>
            </wp:positionV>
            <wp:extent cx="3651931" cy="365193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651931" cy="3651931"/>
                    </a:xfrm>
                    <a:prstGeom prst="rect">
                      <a:avLst/>
                    </a:prstGeom>
                    <a:ln w="12700" cap="flat">
                      <a:noFill/>
                      <a:miter lim="400000"/>
                    </a:ln>
                    <a:effectLst/>
                  </pic:spPr>
                </pic:pic>
              </a:graphicData>
            </a:graphic>
          </wp:anchor>
        </w:drawing>
      </w:r>
    </w:p>
    <w:p>
      <w:pPr>
        <w:pStyle w:val="Body"/>
        <w:jc w:val="both"/>
        <w:rPr>
          <w:rFonts w:ascii="Arial" w:cs="Arial" w:hAnsi="Arial" w:eastAsia="Arial"/>
        </w:rPr>
      </w:pPr>
      <w:r>
        <w:rPr>
          <w:rFonts w:ascii="Arial" w:hAnsi="Arial"/>
          <w:rtl w:val="0"/>
          <w:lang w:val="en-US"/>
        </w:rPr>
        <w:t>[Hotel Review WordCloud]</w:t>
      </w:r>
    </w:p>
    <w:p>
      <w:pPr>
        <w:pStyle w:val="Body"/>
        <w:jc w:val="both"/>
        <w:rPr>
          <w:rFonts w:ascii="Arial" w:cs="Arial" w:hAnsi="Arial" w:eastAsia="Arial"/>
          <w:sz w:val="28"/>
          <w:szCs w:val="28"/>
        </w:rPr>
      </w:pPr>
      <w:r>
        <w:rPr>
          <w:rFonts w:ascii="Arial" w:hAnsi="Arial"/>
          <w:sz w:val="28"/>
          <w:szCs w:val="28"/>
          <w:rtl w:val="0"/>
          <w:lang w:val="en-US"/>
        </w:rPr>
        <w:t>Use WordCloud to visualise bi-grams. NN-ADJ pairs are extracted from reviews and TF-IDF is used to retrieve top n bigrams.</w:t>
      </w:r>
    </w:p>
    <w:p>
      <w:pPr>
        <w:pStyle w:val="Body"/>
        <w:jc w:val="both"/>
        <w:rPr>
          <w:rFonts w:ascii="Arial" w:cs="Arial" w:hAnsi="Arial" w:eastAsia="Arial"/>
          <w:sz w:val="28"/>
          <w:szCs w:val="28"/>
        </w:rPr>
      </w:pPr>
      <w:r>
        <w:rPr>
          <w:rFonts w:ascii="Arial" w:hAnsi="Arial"/>
          <w:sz w:val="28"/>
          <w:szCs w:val="28"/>
          <w:rtl w:val="0"/>
          <w:lang w:val="en-US"/>
        </w:rPr>
        <w:t>There will also be a bar-plot associating the sentiment with every unigram NN keyword extracted with the probability of the sentiment.</w:t>
      </w:r>
    </w:p>
    <w:p>
      <w:pPr>
        <w:pStyle w:val="Body"/>
        <w:jc w:val="both"/>
        <w:rPr>
          <w:rFonts w:ascii="Arial" w:cs="Arial" w:hAnsi="Arial" w:eastAsia="Arial"/>
        </w:rPr>
      </w:pPr>
      <w:r>
        <w:rPr>
          <w:rFonts w:ascii="Arial" w:cs="Arial" w:hAnsi="Arial" w:eastAsia="Arial"/>
        </w:rPr>
        <w:drawing xmlns:a="http://schemas.openxmlformats.org/drawingml/2006/main">
          <wp:anchor distT="152400" distB="152400" distL="152400" distR="152400" simplePos="0" relativeHeight="251661312" behindDoc="0" locked="0" layoutInCell="1" allowOverlap="1">
            <wp:simplePos x="0" y="0"/>
            <wp:positionH relativeFrom="margin">
              <wp:posOffset>-309949</wp:posOffset>
            </wp:positionH>
            <wp:positionV relativeFrom="line">
              <wp:posOffset>282618</wp:posOffset>
            </wp:positionV>
            <wp:extent cx="6727256" cy="141571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727256" cy="1415714"/>
                    </a:xfrm>
                    <a:prstGeom prst="rect">
                      <a:avLst/>
                    </a:prstGeom>
                    <a:ln w="12700" cap="flat">
                      <a:noFill/>
                      <a:miter lim="400000"/>
                    </a:ln>
                    <a:effectLst/>
                  </pic:spPr>
                </pic:pic>
              </a:graphicData>
            </a:graphic>
          </wp:anchor>
        </w:drawing>
      </w:r>
    </w:p>
    <w:p>
      <w:pPr>
        <w:pStyle w:val="Body"/>
        <w:jc w:val="both"/>
        <w:rPr>
          <w:rFonts w:ascii="Arial" w:cs="Arial" w:hAnsi="Arial" w:eastAsia="Arial"/>
        </w:rPr>
      </w:pPr>
      <w:r>
        <w:rPr>
          <w:rFonts w:ascii="Arial" w:hAnsi="Arial"/>
          <w:rtl w:val="0"/>
          <w:lang w:val="en-US"/>
        </w:rPr>
        <w:t>[Hotel Review Aspect Sentiment Graph]</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sz w:val="28"/>
          <w:szCs w:val="28"/>
        </w:rPr>
      </w:pPr>
      <w:r>
        <w:rPr>
          <w:rFonts w:ascii="Arial" w:hAnsi="Arial"/>
          <w:sz w:val="28"/>
          <w:szCs w:val="28"/>
          <w:rtl w:val="0"/>
          <w:lang w:val="en-US"/>
        </w:rPr>
        <w:t xml:space="preserve">In the Wordcloud we can observe that people tend to talk about the quality of rooms. Features like safety is usually associated with the hotels than Airbnbs. Also Hotels have their own website , so people also talk about the online booking system. As for the bar plot, we can see that hotels have </w:t>
      </w:r>
      <w:r>
        <w:rPr>
          <w:rFonts w:ascii="Arial" w:hAnsi="Arial" w:hint="default"/>
          <w:sz w:val="28"/>
          <w:szCs w:val="28"/>
          <w:rtl w:val="0"/>
          <w:lang w:val="en-US"/>
        </w:rPr>
        <w:t>“</w:t>
      </w:r>
      <w:r>
        <w:rPr>
          <w:rFonts w:ascii="Arial" w:hAnsi="Arial"/>
          <w:sz w:val="28"/>
          <w:szCs w:val="28"/>
          <w:rtl w:val="0"/>
          <w:lang w:val="en-US"/>
        </w:rPr>
        <w:t>theft</w:t>
      </w:r>
      <w:r>
        <w:rPr>
          <w:rFonts w:ascii="Arial" w:hAnsi="Arial" w:hint="default"/>
          <w:sz w:val="28"/>
          <w:szCs w:val="28"/>
          <w:rtl w:val="0"/>
          <w:lang w:val="en-US"/>
        </w:rPr>
        <w:t>”</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sz w:val="28"/>
          <w:szCs w:val="28"/>
          <w:rtl w:val="0"/>
          <w:lang w:val="en-US"/>
        </w:rPr>
        <w:t>suite</w:t>
      </w:r>
      <w:r>
        <w:rPr>
          <w:rFonts w:ascii="Arial" w:hAnsi="Arial" w:hint="default"/>
          <w:sz w:val="28"/>
          <w:szCs w:val="28"/>
          <w:rtl w:val="0"/>
          <w:lang w:val="en-US"/>
        </w:rPr>
        <w:t xml:space="preserve">” </w:t>
      </w:r>
      <w:r>
        <w:rPr>
          <w:rFonts w:ascii="Arial" w:hAnsi="Arial"/>
          <w:sz w:val="28"/>
          <w:szCs w:val="28"/>
          <w:rtl w:val="0"/>
          <w:lang w:val="en-US"/>
        </w:rPr>
        <w:t xml:space="preserve">aspects that have been associated with negative sentiment. Also the highest positive sentiment is observed among aspects like </w:t>
      </w:r>
      <w:r>
        <w:rPr>
          <w:rFonts w:ascii="Arial" w:hAnsi="Arial" w:hint="default"/>
          <w:sz w:val="28"/>
          <w:szCs w:val="28"/>
          <w:rtl w:val="0"/>
          <w:lang w:val="en-US"/>
        </w:rPr>
        <w:t>“</w:t>
      </w:r>
      <w:r>
        <w:rPr>
          <w:rFonts w:ascii="Arial" w:hAnsi="Arial"/>
          <w:sz w:val="28"/>
          <w:szCs w:val="28"/>
          <w:rtl w:val="0"/>
          <w:lang w:val="en-US"/>
        </w:rPr>
        <w:t>room</w:t>
      </w:r>
      <w:r>
        <w:rPr>
          <w:rFonts w:ascii="Arial" w:hAnsi="Arial" w:hint="default"/>
          <w:sz w:val="28"/>
          <w:szCs w:val="28"/>
          <w:rtl w:val="0"/>
          <w:lang w:val="en-US"/>
        </w:rPr>
        <w:t>”</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sz w:val="28"/>
          <w:szCs w:val="28"/>
          <w:rtl w:val="0"/>
          <w:lang w:val="en-US"/>
        </w:rPr>
        <w:t>view</w:t>
      </w:r>
      <w:r>
        <w:rPr>
          <w:rFonts w:ascii="Arial" w:hAnsi="Arial" w:hint="default"/>
          <w:sz w:val="28"/>
          <w:szCs w:val="28"/>
          <w:rtl w:val="0"/>
          <w:lang w:val="en-US"/>
        </w:rPr>
        <w:t xml:space="preserve">” </w:t>
      </w:r>
      <w:r>
        <w:rPr>
          <w:rFonts w:ascii="Arial" w:hAnsi="Arial"/>
          <w:sz w:val="28"/>
          <w:szCs w:val="28"/>
          <w:rtl w:val="0"/>
          <w:lang w:val="en-US"/>
        </w:rPr>
        <w:t xml:space="preserve">and </w:t>
      </w:r>
      <w:r>
        <w:rPr>
          <w:rFonts w:ascii="Arial" w:hAnsi="Arial" w:hint="default"/>
          <w:sz w:val="28"/>
          <w:szCs w:val="28"/>
          <w:rtl w:val="0"/>
          <w:lang w:val="en-US"/>
        </w:rPr>
        <w:t>“</w:t>
      </w:r>
      <w:r>
        <w:rPr>
          <w:rFonts w:ascii="Arial" w:hAnsi="Arial"/>
          <w:sz w:val="28"/>
          <w:szCs w:val="28"/>
          <w:rtl w:val="0"/>
          <w:lang w:val="en-US"/>
        </w:rPr>
        <w:t>manager</w:t>
      </w:r>
      <w:r>
        <w:rPr>
          <w:rFonts w:ascii="Arial" w:hAnsi="Arial" w:hint="default"/>
          <w:sz w:val="28"/>
          <w:szCs w:val="28"/>
          <w:rtl w:val="0"/>
          <w:lang w:val="en-US"/>
        </w:rPr>
        <w:t xml:space="preserve">” </w:t>
      </w:r>
    </w:p>
    <w:p>
      <w:pPr>
        <w:pStyle w:val="Body"/>
        <w:jc w:val="both"/>
        <w:rPr>
          <w:rFonts w:ascii="Arial" w:cs="Arial" w:hAnsi="Arial" w:eastAsia="Arial"/>
          <w:sz w:val="28"/>
          <w:szCs w:val="28"/>
        </w:rPr>
      </w:pPr>
    </w:p>
    <w:p>
      <w:pPr>
        <w:pStyle w:val="Heading 2"/>
        <w:bidi w:val="0"/>
      </w:pPr>
      <w:r>
        <w:rPr>
          <w:rtl w:val="0"/>
        </w:rPr>
        <w:t>What is completed and what could be better?</w:t>
      </w:r>
    </w:p>
    <w:p>
      <w:pPr>
        <w:pStyle w:val="Body"/>
        <w:jc w:val="both"/>
        <w:rPr>
          <w:rFonts w:ascii="Arial" w:cs="Arial" w:hAnsi="Arial" w:eastAsia="Arial"/>
          <w:sz w:val="28"/>
          <w:szCs w:val="28"/>
        </w:rPr>
      </w:pPr>
      <w:r>
        <w:rPr>
          <w:rFonts w:ascii="Arial" w:hAnsi="Arial"/>
          <w:sz w:val="28"/>
          <w:szCs w:val="28"/>
          <w:rtl w:val="0"/>
          <w:lang w:val="en-US"/>
        </w:rPr>
        <w:t xml:space="preserve">I have successfully been able to analyze the aspects that drives people to chose Airbnb over Hotels and vice-versa. </w:t>
      </w:r>
    </w:p>
    <w:p>
      <w:pPr>
        <w:pStyle w:val="Body"/>
        <w:jc w:val="both"/>
        <w:rPr>
          <w:rFonts w:ascii="Arial" w:cs="Arial" w:hAnsi="Arial" w:eastAsia="Arial"/>
          <w:sz w:val="28"/>
          <w:szCs w:val="28"/>
        </w:rPr>
      </w:pPr>
      <w:r>
        <w:rPr>
          <w:rFonts w:ascii="Arial" w:hAnsi="Arial"/>
          <w:sz w:val="28"/>
          <w:szCs w:val="28"/>
          <w:rtl w:val="0"/>
          <w:lang w:val="en-US"/>
        </w:rPr>
        <w:t xml:space="preserve">With Airbnb, like we can see in the graphs, the motivation is driven by finding an </w:t>
      </w:r>
      <w:r>
        <w:rPr>
          <w:rFonts w:ascii="Arial" w:hAnsi="Arial" w:hint="default"/>
          <w:sz w:val="28"/>
          <w:szCs w:val="28"/>
          <w:rtl w:val="0"/>
          <w:lang w:val="en-US"/>
        </w:rPr>
        <w:t>“</w:t>
      </w:r>
      <w:r>
        <w:rPr>
          <w:rFonts w:ascii="Arial" w:hAnsi="Arial"/>
          <w:sz w:val="28"/>
          <w:szCs w:val="28"/>
          <w:rtl w:val="0"/>
          <w:lang w:val="en-US"/>
        </w:rPr>
        <w:t>affordable</w:t>
      </w:r>
      <w:r>
        <w:rPr>
          <w:rFonts w:ascii="Arial" w:hAnsi="Arial" w:hint="default"/>
          <w:sz w:val="28"/>
          <w:szCs w:val="28"/>
          <w:rtl w:val="0"/>
          <w:lang w:val="en-US"/>
        </w:rPr>
        <w:t xml:space="preserve">” </w:t>
      </w:r>
      <w:r>
        <w:rPr>
          <w:rFonts w:ascii="Arial" w:hAnsi="Arial"/>
          <w:sz w:val="28"/>
          <w:szCs w:val="28"/>
          <w:rtl w:val="0"/>
          <w:lang w:val="en-US"/>
        </w:rPr>
        <w:t xml:space="preserve">yet comfortable stay. People care about </w:t>
      </w:r>
      <w:r>
        <w:rPr>
          <w:rFonts w:ascii="Arial" w:hAnsi="Arial" w:hint="default"/>
          <w:sz w:val="28"/>
          <w:szCs w:val="28"/>
          <w:rtl w:val="0"/>
          <w:lang w:val="en-US"/>
        </w:rPr>
        <w:t>“</w:t>
      </w:r>
      <w:r>
        <w:rPr>
          <w:rFonts w:ascii="Arial" w:hAnsi="Arial"/>
          <w:sz w:val="28"/>
          <w:szCs w:val="28"/>
          <w:rtl w:val="0"/>
          <w:lang w:val="en-US"/>
        </w:rPr>
        <w:t>location</w:t>
      </w:r>
      <w:r>
        <w:rPr>
          <w:rFonts w:ascii="Arial" w:hAnsi="Arial" w:hint="default"/>
          <w:sz w:val="28"/>
          <w:szCs w:val="28"/>
          <w:rtl w:val="0"/>
          <w:lang w:val="en-US"/>
        </w:rPr>
        <w:t xml:space="preserve">” </w:t>
      </w:r>
      <w:r>
        <w:rPr>
          <w:rFonts w:ascii="Arial" w:hAnsi="Arial"/>
          <w:sz w:val="28"/>
          <w:szCs w:val="28"/>
          <w:rtl w:val="0"/>
          <w:lang w:val="en-US"/>
        </w:rPr>
        <w:t xml:space="preserve">and </w:t>
      </w:r>
      <w:r>
        <w:rPr>
          <w:rFonts w:ascii="Arial" w:hAnsi="Arial" w:hint="default"/>
          <w:sz w:val="28"/>
          <w:szCs w:val="28"/>
          <w:rtl w:val="0"/>
          <w:lang w:val="en-US"/>
        </w:rPr>
        <w:t>“</w:t>
      </w:r>
      <w:r>
        <w:rPr>
          <w:rFonts w:ascii="Arial" w:hAnsi="Arial"/>
          <w:sz w:val="28"/>
          <w:szCs w:val="28"/>
          <w:rtl w:val="0"/>
          <w:lang w:val="en-US"/>
        </w:rPr>
        <w:t>worth for money</w:t>
      </w:r>
      <w:r>
        <w:rPr>
          <w:rFonts w:ascii="Arial" w:hAnsi="Arial" w:hint="default"/>
          <w:sz w:val="28"/>
          <w:szCs w:val="28"/>
          <w:rtl w:val="0"/>
          <w:lang w:val="en-US"/>
        </w:rPr>
        <w:t>”</w:t>
      </w:r>
      <w:r>
        <w:rPr>
          <w:rFonts w:ascii="Arial" w:hAnsi="Arial"/>
          <w:sz w:val="28"/>
          <w:szCs w:val="28"/>
          <w:rtl w:val="0"/>
          <w:lang w:val="en-US"/>
        </w:rPr>
        <w:t xml:space="preserve">. With hotels, people expect </w:t>
      </w:r>
      <w:r>
        <w:rPr>
          <w:rFonts w:ascii="Arial" w:hAnsi="Arial" w:hint="default"/>
          <w:sz w:val="28"/>
          <w:szCs w:val="28"/>
          <w:rtl w:val="0"/>
          <w:lang w:val="en-US"/>
        </w:rPr>
        <w:t>“</w:t>
      </w:r>
      <w:r>
        <w:rPr>
          <w:rFonts w:ascii="Arial" w:hAnsi="Arial"/>
          <w:sz w:val="28"/>
          <w:szCs w:val="28"/>
          <w:rtl w:val="0"/>
          <w:lang w:val="en-US"/>
        </w:rPr>
        <w:t>luxury</w:t>
      </w:r>
      <w:r>
        <w:rPr>
          <w:rFonts w:ascii="Arial" w:hAnsi="Arial" w:hint="default"/>
          <w:sz w:val="28"/>
          <w:szCs w:val="28"/>
          <w:rtl w:val="0"/>
          <w:lang w:val="en-US"/>
        </w:rPr>
        <w:t xml:space="preserve">” </w:t>
      </w:r>
      <w:r>
        <w:rPr>
          <w:rFonts w:ascii="Arial" w:hAnsi="Arial"/>
          <w:sz w:val="28"/>
          <w:szCs w:val="28"/>
          <w:rtl w:val="0"/>
          <w:lang w:val="en-US"/>
        </w:rPr>
        <w:t xml:space="preserve">in terms of </w:t>
      </w:r>
      <w:r>
        <w:rPr>
          <w:rFonts w:ascii="Arial" w:hAnsi="Arial" w:hint="default"/>
          <w:sz w:val="28"/>
          <w:szCs w:val="28"/>
          <w:rtl w:val="0"/>
          <w:lang w:val="en-US"/>
        </w:rPr>
        <w:t>“</w:t>
      </w:r>
      <w:r>
        <w:rPr>
          <w:rFonts w:ascii="Arial" w:hAnsi="Arial"/>
          <w:sz w:val="28"/>
          <w:szCs w:val="28"/>
          <w:rtl w:val="0"/>
          <w:lang w:val="en-US"/>
        </w:rPr>
        <w:t>big rooms</w:t>
      </w:r>
      <w:r>
        <w:rPr>
          <w:rFonts w:ascii="Arial" w:hAnsi="Arial" w:hint="default"/>
          <w:sz w:val="28"/>
          <w:szCs w:val="28"/>
          <w:rtl w:val="0"/>
          <w:lang w:val="en-US"/>
        </w:rPr>
        <w:t>”</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sz w:val="28"/>
          <w:szCs w:val="28"/>
          <w:rtl w:val="0"/>
          <w:lang w:val="en-US"/>
        </w:rPr>
        <w:t>spacious bathrooms</w:t>
      </w:r>
      <w:r>
        <w:rPr>
          <w:rFonts w:ascii="Arial" w:hAnsi="Arial" w:hint="default"/>
          <w:sz w:val="28"/>
          <w:szCs w:val="28"/>
          <w:rtl w:val="0"/>
          <w:lang w:val="en-US"/>
        </w:rPr>
        <w:t>”</w:t>
      </w:r>
      <w:r>
        <w:rPr>
          <w:rFonts w:ascii="Arial" w:hAnsi="Arial"/>
          <w:sz w:val="28"/>
          <w:szCs w:val="28"/>
          <w:rtl w:val="0"/>
          <w:lang w:val="en-US"/>
        </w:rPr>
        <w:t xml:space="preserve">, </w:t>
      </w:r>
      <w:r>
        <w:rPr>
          <w:rFonts w:ascii="Arial" w:hAnsi="Arial" w:hint="default"/>
          <w:sz w:val="28"/>
          <w:szCs w:val="28"/>
          <w:rtl w:val="0"/>
          <w:lang w:val="en-US"/>
        </w:rPr>
        <w:t>“</w:t>
      </w:r>
      <w:r>
        <w:rPr>
          <w:rFonts w:ascii="Arial" w:hAnsi="Arial"/>
          <w:sz w:val="28"/>
          <w:szCs w:val="28"/>
          <w:rtl w:val="0"/>
          <w:lang w:val="en-US"/>
        </w:rPr>
        <w:t>views</w:t>
      </w:r>
      <w:r>
        <w:rPr>
          <w:rFonts w:ascii="Arial" w:hAnsi="Arial" w:hint="default"/>
          <w:sz w:val="28"/>
          <w:szCs w:val="28"/>
          <w:rtl w:val="0"/>
          <w:lang w:val="en-US"/>
        </w:rPr>
        <w:t xml:space="preserve">” </w:t>
      </w:r>
      <w:r>
        <w:rPr>
          <w:rFonts w:ascii="Arial" w:hAnsi="Arial"/>
          <w:sz w:val="28"/>
          <w:szCs w:val="28"/>
          <w:rtl w:val="0"/>
          <w:lang w:val="en-US"/>
        </w:rPr>
        <w:t xml:space="preserve">and so on. </w:t>
      </w:r>
    </w:p>
    <w:p>
      <w:pPr>
        <w:pStyle w:val="Body"/>
        <w:jc w:val="both"/>
      </w:pPr>
      <w:r>
        <w:rPr>
          <w:rFonts w:ascii="Arial" w:hAnsi="Arial"/>
          <w:sz w:val="28"/>
          <w:szCs w:val="28"/>
          <w:rtl w:val="0"/>
          <w:lang w:val="en-US"/>
        </w:rPr>
        <w:t>However, the sentiment classifier could have been better if we had an available labeled dataset for airbnb reviews. I also realised that using LDA for bi-grams does not work well but specialised algorithms for Bi-gram topic extraction can be used in future. LDA for unigrams also did not group the categories very well , but top weighted words could have been considered. Therefore, I used TF-IDF to find the key aspects and only used nouns to do so.</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