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406F0" w14:textId="14DBE846" w:rsidR="001E6DBB" w:rsidRPr="00956564" w:rsidRDefault="00845FC3">
      <w:pPr>
        <w:rPr>
          <w:b/>
          <w:sz w:val="48"/>
          <w:szCs w:val="48"/>
        </w:rPr>
      </w:pPr>
      <w:r w:rsidRPr="00956564">
        <w:rPr>
          <w:b/>
          <w:sz w:val="48"/>
          <w:szCs w:val="48"/>
        </w:rPr>
        <w:t>HOME</w:t>
      </w:r>
    </w:p>
    <w:p w14:paraId="49CC946A" w14:textId="58873035" w:rsidR="00845FC3" w:rsidRPr="00956564" w:rsidRDefault="00845FC3">
      <w:pPr>
        <w:rPr>
          <w:b/>
          <w:sz w:val="48"/>
          <w:szCs w:val="48"/>
        </w:rPr>
      </w:pPr>
      <w:r w:rsidRPr="00956564">
        <w:rPr>
          <w:b/>
          <w:sz w:val="48"/>
          <w:szCs w:val="48"/>
        </w:rPr>
        <w:t>CERTIFICATION</w:t>
      </w:r>
    </w:p>
    <w:p w14:paraId="555159AA" w14:textId="020F076F" w:rsidR="00845FC3" w:rsidRPr="00956564" w:rsidRDefault="00845FC3" w:rsidP="00845FC3">
      <w:pPr>
        <w:pStyle w:val="ListParagraph"/>
        <w:numPr>
          <w:ilvl w:val="0"/>
          <w:numId w:val="1"/>
        </w:numPr>
        <w:rPr>
          <w:b/>
          <w:sz w:val="48"/>
          <w:szCs w:val="48"/>
        </w:rPr>
      </w:pPr>
      <w:r w:rsidRPr="00956564">
        <w:rPr>
          <w:b/>
          <w:sz w:val="48"/>
          <w:szCs w:val="48"/>
        </w:rPr>
        <w:t>Ship certification</w:t>
      </w:r>
    </w:p>
    <w:p w14:paraId="159CCF0B" w14:textId="227819BE" w:rsidR="00845FC3" w:rsidRPr="00956564" w:rsidRDefault="00845FC3" w:rsidP="00845FC3">
      <w:pPr>
        <w:pStyle w:val="ListParagraph"/>
        <w:numPr>
          <w:ilvl w:val="0"/>
          <w:numId w:val="1"/>
        </w:numPr>
        <w:rPr>
          <w:b/>
          <w:sz w:val="48"/>
          <w:szCs w:val="48"/>
        </w:rPr>
      </w:pPr>
      <w:r w:rsidRPr="00956564">
        <w:rPr>
          <w:b/>
          <w:sz w:val="48"/>
          <w:szCs w:val="48"/>
        </w:rPr>
        <w:t>Seafarers Certification</w:t>
      </w:r>
    </w:p>
    <w:p w14:paraId="74804099" w14:textId="33B2A54D" w:rsidR="00845FC3" w:rsidRPr="00956564" w:rsidRDefault="00845FC3" w:rsidP="00845FC3">
      <w:pPr>
        <w:pStyle w:val="ListParagraph"/>
        <w:numPr>
          <w:ilvl w:val="0"/>
          <w:numId w:val="1"/>
        </w:numPr>
        <w:rPr>
          <w:b/>
          <w:sz w:val="48"/>
          <w:szCs w:val="48"/>
        </w:rPr>
      </w:pPr>
      <w:r w:rsidRPr="00956564">
        <w:rPr>
          <w:b/>
          <w:sz w:val="48"/>
          <w:szCs w:val="48"/>
        </w:rPr>
        <w:t>Quality Certification</w:t>
      </w:r>
    </w:p>
    <w:p w14:paraId="677C5795" w14:textId="6A2B69E4" w:rsidR="00845FC3" w:rsidRPr="00956564" w:rsidRDefault="00845FC3" w:rsidP="00845FC3">
      <w:pPr>
        <w:pStyle w:val="ListParagraph"/>
        <w:numPr>
          <w:ilvl w:val="0"/>
          <w:numId w:val="1"/>
        </w:numPr>
        <w:rPr>
          <w:b/>
          <w:sz w:val="48"/>
          <w:szCs w:val="48"/>
        </w:rPr>
      </w:pPr>
      <w:r w:rsidRPr="00956564">
        <w:rPr>
          <w:b/>
          <w:sz w:val="48"/>
          <w:szCs w:val="48"/>
        </w:rPr>
        <w:t>Skill Certification</w:t>
      </w:r>
    </w:p>
    <w:p w14:paraId="1E8A34C2" w14:textId="66D4A717" w:rsidR="00845FC3" w:rsidRPr="00956564" w:rsidRDefault="00845FC3" w:rsidP="00845FC3">
      <w:pPr>
        <w:pStyle w:val="ListParagraph"/>
        <w:numPr>
          <w:ilvl w:val="0"/>
          <w:numId w:val="1"/>
        </w:numPr>
        <w:rPr>
          <w:b/>
          <w:sz w:val="48"/>
          <w:szCs w:val="48"/>
        </w:rPr>
      </w:pPr>
      <w:r w:rsidRPr="00956564">
        <w:rPr>
          <w:b/>
          <w:sz w:val="48"/>
          <w:szCs w:val="48"/>
        </w:rPr>
        <w:t>Statutory Certification</w:t>
      </w:r>
    </w:p>
    <w:p w14:paraId="4177C56B" w14:textId="34D5629B" w:rsidR="00845FC3" w:rsidRPr="00956564" w:rsidRDefault="00845FC3" w:rsidP="00845FC3">
      <w:pPr>
        <w:rPr>
          <w:b/>
          <w:sz w:val="48"/>
          <w:szCs w:val="48"/>
        </w:rPr>
      </w:pPr>
      <w:r w:rsidRPr="00956564">
        <w:rPr>
          <w:b/>
          <w:sz w:val="48"/>
          <w:szCs w:val="48"/>
        </w:rPr>
        <w:t>ACCREDITATION</w:t>
      </w:r>
    </w:p>
    <w:p w14:paraId="756A5B4E" w14:textId="5CC56E60" w:rsidR="00845FC3" w:rsidRPr="00956564" w:rsidRDefault="00845FC3" w:rsidP="00845FC3">
      <w:pPr>
        <w:pStyle w:val="ListParagraph"/>
        <w:numPr>
          <w:ilvl w:val="0"/>
          <w:numId w:val="2"/>
        </w:numPr>
        <w:rPr>
          <w:b/>
          <w:sz w:val="48"/>
          <w:szCs w:val="48"/>
        </w:rPr>
      </w:pPr>
      <w:r w:rsidRPr="00956564">
        <w:rPr>
          <w:b/>
          <w:sz w:val="48"/>
          <w:szCs w:val="48"/>
        </w:rPr>
        <w:t>Accreditation for Schools</w:t>
      </w:r>
    </w:p>
    <w:p w14:paraId="2DF43CB3" w14:textId="2EF9DF66" w:rsidR="00845FC3" w:rsidRPr="00956564" w:rsidRDefault="00845FC3" w:rsidP="00845FC3">
      <w:pPr>
        <w:pStyle w:val="ListParagraph"/>
        <w:numPr>
          <w:ilvl w:val="0"/>
          <w:numId w:val="2"/>
        </w:numPr>
        <w:rPr>
          <w:b/>
          <w:sz w:val="48"/>
          <w:szCs w:val="48"/>
        </w:rPr>
      </w:pPr>
      <w:r w:rsidRPr="00956564">
        <w:rPr>
          <w:b/>
          <w:sz w:val="48"/>
          <w:szCs w:val="48"/>
        </w:rPr>
        <w:t>Accreditation for Institutes</w:t>
      </w:r>
    </w:p>
    <w:p w14:paraId="0DC974D3" w14:textId="17DC86FF" w:rsidR="00845FC3" w:rsidRPr="00956564" w:rsidRDefault="00845FC3" w:rsidP="00845FC3">
      <w:pPr>
        <w:pStyle w:val="ListParagraph"/>
        <w:numPr>
          <w:ilvl w:val="0"/>
          <w:numId w:val="2"/>
        </w:numPr>
        <w:rPr>
          <w:b/>
          <w:sz w:val="48"/>
          <w:szCs w:val="48"/>
        </w:rPr>
      </w:pPr>
      <w:r w:rsidRPr="00956564">
        <w:rPr>
          <w:b/>
          <w:sz w:val="48"/>
          <w:szCs w:val="48"/>
        </w:rPr>
        <w:t>Accreditation for Universities</w:t>
      </w:r>
    </w:p>
    <w:p w14:paraId="0233975E" w14:textId="27AC003F" w:rsidR="009B730D" w:rsidRPr="00956564" w:rsidRDefault="009B730D" w:rsidP="009B730D">
      <w:pPr>
        <w:rPr>
          <w:b/>
          <w:sz w:val="48"/>
          <w:szCs w:val="48"/>
        </w:rPr>
      </w:pPr>
      <w:r w:rsidRPr="00956564">
        <w:rPr>
          <w:b/>
          <w:sz w:val="48"/>
          <w:szCs w:val="48"/>
        </w:rPr>
        <w:t>CIRCULARS</w:t>
      </w:r>
    </w:p>
    <w:p w14:paraId="35757823" w14:textId="0C923320" w:rsidR="009B730D" w:rsidRPr="00956564" w:rsidRDefault="009B730D" w:rsidP="009B730D">
      <w:pPr>
        <w:pStyle w:val="ListParagraph"/>
        <w:numPr>
          <w:ilvl w:val="0"/>
          <w:numId w:val="4"/>
        </w:numPr>
        <w:rPr>
          <w:b/>
          <w:sz w:val="48"/>
          <w:szCs w:val="48"/>
        </w:rPr>
      </w:pPr>
      <w:r w:rsidRPr="00956564">
        <w:rPr>
          <w:b/>
          <w:sz w:val="48"/>
          <w:szCs w:val="48"/>
        </w:rPr>
        <w:t>Marine Circulars</w:t>
      </w:r>
    </w:p>
    <w:p w14:paraId="5FC01BFA" w14:textId="1D3E7C42" w:rsidR="009B730D" w:rsidRPr="00956564" w:rsidRDefault="009B730D" w:rsidP="009B730D">
      <w:pPr>
        <w:pStyle w:val="ListParagraph"/>
        <w:numPr>
          <w:ilvl w:val="0"/>
          <w:numId w:val="4"/>
        </w:numPr>
        <w:rPr>
          <w:b/>
          <w:sz w:val="48"/>
          <w:szCs w:val="48"/>
        </w:rPr>
      </w:pPr>
      <w:r w:rsidRPr="00956564">
        <w:rPr>
          <w:b/>
          <w:sz w:val="48"/>
          <w:szCs w:val="48"/>
        </w:rPr>
        <w:t>General Circulars</w:t>
      </w:r>
    </w:p>
    <w:p w14:paraId="790ABCBD" w14:textId="77777777" w:rsidR="00F9764C" w:rsidRPr="00956564" w:rsidRDefault="00F9764C" w:rsidP="00F9764C">
      <w:pPr>
        <w:rPr>
          <w:b/>
          <w:sz w:val="48"/>
          <w:szCs w:val="48"/>
        </w:rPr>
      </w:pPr>
    </w:p>
    <w:p w14:paraId="71F33D0A" w14:textId="0131ABA0" w:rsidR="00845FC3" w:rsidRPr="00956564" w:rsidRDefault="00F9764C" w:rsidP="00845FC3">
      <w:pPr>
        <w:rPr>
          <w:b/>
          <w:sz w:val="48"/>
          <w:szCs w:val="48"/>
        </w:rPr>
      </w:pPr>
      <w:r w:rsidRPr="00956564">
        <w:rPr>
          <w:b/>
          <w:sz w:val="48"/>
          <w:szCs w:val="48"/>
        </w:rPr>
        <w:t>JOIN US</w:t>
      </w:r>
    </w:p>
    <w:p w14:paraId="6991C837" w14:textId="77777777" w:rsidR="009B730D" w:rsidRDefault="009B730D" w:rsidP="00845FC3"/>
    <w:p w14:paraId="2B497EAD" w14:textId="77777777" w:rsidR="00F9764C" w:rsidRDefault="00F9764C" w:rsidP="00845FC3"/>
    <w:p w14:paraId="0493754F" w14:textId="01BC8CAC" w:rsidR="00845FC3" w:rsidRDefault="00956564" w:rsidP="00956564">
      <w:pPr>
        <w:rPr>
          <w:b/>
          <w:sz w:val="28"/>
          <w:szCs w:val="28"/>
        </w:rPr>
      </w:pPr>
      <w:r w:rsidRPr="00956564">
        <w:rPr>
          <w:b/>
          <w:sz w:val="28"/>
          <w:szCs w:val="28"/>
        </w:rPr>
        <w:lastRenderedPageBreak/>
        <w:t>DECRIPTION OF EACH TABS</w:t>
      </w:r>
      <w:r>
        <w:rPr>
          <w:b/>
          <w:sz w:val="28"/>
          <w:szCs w:val="28"/>
        </w:rPr>
        <w:t xml:space="preserve"> &amp; PAGES</w:t>
      </w:r>
    </w:p>
    <w:p w14:paraId="431E9409" w14:textId="77777777" w:rsidR="00956564" w:rsidRDefault="00956564" w:rsidP="00956564">
      <w:pPr>
        <w:rPr>
          <w:b/>
          <w:sz w:val="28"/>
          <w:szCs w:val="28"/>
        </w:rPr>
      </w:pPr>
    </w:p>
    <w:p w14:paraId="30983566" w14:textId="5BEE7BA4" w:rsidR="00956564" w:rsidRDefault="00956564" w:rsidP="00956564">
      <w:pPr>
        <w:rPr>
          <w:b/>
          <w:sz w:val="28"/>
          <w:szCs w:val="28"/>
        </w:rPr>
      </w:pPr>
      <w:r>
        <w:rPr>
          <w:b/>
          <w:sz w:val="28"/>
          <w:szCs w:val="28"/>
        </w:rPr>
        <w:t>HOME</w:t>
      </w:r>
    </w:p>
    <w:p w14:paraId="670A1CA4" w14:textId="26866535" w:rsidR="003B1562" w:rsidRPr="003B1562" w:rsidRDefault="003B1562" w:rsidP="00956564">
      <w:pPr>
        <w:rPr>
          <w:i/>
          <w:sz w:val="18"/>
          <w:szCs w:val="18"/>
        </w:rPr>
      </w:pPr>
      <w:proofErr w:type="gramStart"/>
      <w:r w:rsidRPr="003B1562">
        <w:rPr>
          <w:i/>
          <w:sz w:val="18"/>
          <w:szCs w:val="18"/>
        </w:rPr>
        <w:t>{ For</w:t>
      </w:r>
      <w:proofErr w:type="gramEnd"/>
      <w:r w:rsidRPr="003B1562">
        <w:rPr>
          <w:i/>
          <w:sz w:val="18"/>
          <w:szCs w:val="18"/>
        </w:rPr>
        <w:t xml:space="preserve"> home page pictures</w:t>
      </w:r>
      <w:r>
        <w:rPr>
          <w:i/>
          <w:sz w:val="18"/>
          <w:szCs w:val="18"/>
        </w:rPr>
        <w:t xml:space="preserve"> &amp; Designs</w:t>
      </w:r>
      <w:r w:rsidRPr="003B1562">
        <w:rPr>
          <w:i/>
          <w:sz w:val="18"/>
          <w:szCs w:val="18"/>
        </w:rPr>
        <w:t xml:space="preserve"> </w:t>
      </w:r>
    </w:p>
    <w:p w14:paraId="21864212" w14:textId="4E4FA039" w:rsidR="003B1562" w:rsidRPr="003B1562" w:rsidRDefault="00B431CC" w:rsidP="003B1562">
      <w:pPr>
        <w:pStyle w:val="ListParagraph"/>
        <w:numPr>
          <w:ilvl w:val="0"/>
          <w:numId w:val="5"/>
        </w:numPr>
        <w:rPr>
          <w:i/>
          <w:sz w:val="18"/>
          <w:szCs w:val="18"/>
        </w:rPr>
      </w:pPr>
      <w:hyperlink r:id="rId5" w:history="1">
        <w:r w:rsidR="003B1562" w:rsidRPr="003B1562">
          <w:rPr>
            <w:rStyle w:val="Hyperlink"/>
            <w:i/>
            <w:sz w:val="18"/>
            <w:szCs w:val="18"/>
          </w:rPr>
          <w:t>http://www.kiribaship.com/EN/Default.aspx</w:t>
        </w:r>
      </w:hyperlink>
    </w:p>
    <w:p w14:paraId="56219ED7" w14:textId="7086D67C" w:rsidR="003B1562" w:rsidRPr="003B1562" w:rsidRDefault="00B431CC" w:rsidP="003B1562">
      <w:pPr>
        <w:pStyle w:val="ListParagraph"/>
        <w:numPr>
          <w:ilvl w:val="0"/>
          <w:numId w:val="5"/>
        </w:numPr>
        <w:rPr>
          <w:i/>
          <w:sz w:val="18"/>
          <w:szCs w:val="18"/>
        </w:rPr>
      </w:pPr>
      <w:hyperlink r:id="rId6" w:history="1">
        <w:r w:rsidR="003B1562" w:rsidRPr="003B1562">
          <w:rPr>
            <w:rStyle w:val="Hyperlink"/>
            <w:i/>
            <w:sz w:val="18"/>
            <w:szCs w:val="18"/>
          </w:rPr>
          <w:t>http://www.</w:t>
        </w:r>
        <w:r w:rsidR="00E46276">
          <w:rPr>
            <w:rStyle w:val="Hyperlink"/>
            <w:i/>
            <w:sz w:val="18"/>
            <w:szCs w:val="18"/>
          </w:rPr>
          <w:t>Otho</w:t>
        </w:r>
        <w:r w:rsidR="003B1562" w:rsidRPr="003B1562">
          <w:rPr>
            <w:rStyle w:val="Hyperlink"/>
            <w:i/>
            <w:sz w:val="18"/>
            <w:szCs w:val="18"/>
          </w:rPr>
          <w:t>.org/</w:t>
        </w:r>
      </w:hyperlink>
    </w:p>
    <w:p w14:paraId="1A6BE986" w14:textId="1DF2F664" w:rsidR="003B1562" w:rsidRDefault="00B431CC" w:rsidP="003B1562">
      <w:pPr>
        <w:pStyle w:val="ListParagraph"/>
        <w:numPr>
          <w:ilvl w:val="0"/>
          <w:numId w:val="5"/>
        </w:numPr>
        <w:rPr>
          <w:i/>
          <w:sz w:val="18"/>
          <w:szCs w:val="18"/>
        </w:rPr>
      </w:pPr>
      <w:hyperlink r:id="rId7" w:history="1">
        <w:r w:rsidR="003B1562" w:rsidRPr="003B1562">
          <w:rPr>
            <w:rStyle w:val="Hyperlink"/>
            <w:i/>
            <w:sz w:val="18"/>
            <w:szCs w:val="18"/>
          </w:rPr>
          <w:t>https://www.vskills.in/certification/#</w:t>
        </w:r>
      </w:hyperlink>
    </w:p>
    <w:p w14:paraId="0CE31560" w14:textId="23ECFA9E" w:rsidR="003B1562" w:rsidRDefault="00B431CC" w:rsidP="003B1562">
      <w:pPr>
        <w:pStyle w:val="ListParagraph"/>
        <w:numPr>
          <w:ilvl w:val="0"/>
          <w:numId w:val="5"/>
        </w:numPr>
        <w:rPr>
          <w:i/>
          <w:sz w:val="18"/>
          <w:szCs w:val="18"/>
        </w:rPr>
      </w:pPr>
      <w:hyperlink r:id="rId8" w:history="1">
        <w:r w:rsidR="003B1562" w:rsidRPr="00D67E4E">
          <w:rPr>
            <w:rStyle w:val="Hyperlink"/>
            <w:sz w:val="18"/>
            <w:szCs w:val="18"/>
          </w:rPr>
          <w:t>http://ascentregister.com/</w:t>
        </w:r>
      </w:hyperlink>
    </w:p>
    <w:p w14:paraId="269C3E0D" w14:textId="77777777" w:rsidR="003B1562" w:rsidRPr="003B1562" w:rsidRDefault="003B1562" w:rsidP="003B1562">
      <w:pPr>
        <w:pStyle w:val="ListParagraph"/>
        <w:numPr>
          <w:ilvl w:val="0"/>
          <w:numId w:val="5"/>
        </w:numPr>
        <w:rPr>
          <w:i/>
          <w:sz w:val="18"/>
          <w:szCs w:val="18"/>
        </w:rPr>
      </w:pPr>
    </w:p>
    <w:p w14:paraId="299A277C" w14:textId="7E7DB72F" w:rsidR="003B1562" w:rsidRPr="003B1562" w:rsidRDefault="003B1562" w:rsidP="003B1562">
      <w:pPr>
        <w:pStyle w:val="ListParagraph"/>
        <w:rPr>
          <w:i/>
          <w:sz w:val="18"/>
          <w:szCs w:val="18"/>
        </w:rPr>
      </w:pPr>
      <w:r w:rsidRPr="003B1562">
        <w:rPr>
          <w:i/>
          <w:sz w:val="18"/>
          <w:szCs w:val="18"/>
        </w:rPr>
        <w:t>}</w:t>
      </w:r>
    </w:p>
    <w:p w14:paraId="3C7A27FC" w14:textId="4577ED5F" w:rsidR="00956564" w:rsidRDefault="00956564" w:rsidP="00956564">
      <w:pPr>
        <w:rPr>
          <w:b/>
          <w:sz w:val="28"/>
          <w:szCs w:val="28"/>
        </w:rPr>
      </w:pPr>
    </w:p>
    <w:p w14:paraId="73C3A0F4" w14:textId="235AD18D" w:rsidR="00956564" w:rsidRPr="003B1562" w:rsidRDefault="00956564" w:rsidP="00956564">
      <w:pPr>
        <w:rPr>
          <w:rFonts w:ascii="Arial" w:hAnsi="Arial" w:cs="Arial"/>
          <w:b/>
        </w:rPr>
      </w:pPr>
      <w:r w:rsidRPr="003B1562">
        <w:rPr>
          <w:rFonts w:ascii="Arial" w:hAnsi="Arial" w:cs="Arial"/>
          <w:b/>
        </w:rPr>
        <w:t>OTHO REGISTER</w:t>
      </w:r>
    </w:p>
    <w:p w14:paraId="3AAEA8EA" w14:textId="35345D6C" w:rsidR="003B1562" w:rsidRPr="003B1562" w:rsidRDefault="00956564" w:rsidP="003B1562">
      <w:pPr>
        <w:rPr>
          <w:rFonts w:ascii="Arial" w:hAnsi="Arial" w:cs="Arial"/>
          <w:b/>
          <w:color w:val="878787"/>
          <w:shd w:val="clear" w:color="auto" w:fill="FFFFFF"/>
        </w:rPr>
      </w:pPr>
      <w:r w:rsidRPr="003B1562">
        <w:rPr>
          <w:rFonts w:ascii="Arial" w:hAnsi="Arial" w:cs="Arial"/>
          <w:b/>
        </w:rPr>
        <w:t>This is a privately held maritime, corporate, Quality &amp; Skill certification service provider, specializing in the needs of the shipping, Training financial services industries across a broad commercial and economic spectrum. Headquartered in Sofia, Bulgaria.</w:t>
      </w:r>
      <w:r w:rsidRPr="003B1562">
        <w:rPr>
          <w:rFonts w:ascii="Arial" w:hAnsi="Arial" w:cs="Arial"/>
          <w:b/>
          <w:color w:val="878787"/>
          <w:shd w:val="clear" w:color="auto" w:fill="FFFFFF"/>
        </w:rPr>
        <w:t xml:space="preserve"> </w:t>
      </w:r>
    </w:p>
    <w:p w14:paraId="058745AD" w14:textId="10DB8264" w:rsidR="003B1562" w:rsidRPr="003B1562" w:rsidRDefault="003B1562" w:rsidP="003B1562">
      <w:pPr>
        <w:rPr>
          <w:rFonts w:ascii="Arial" w:hAnsi="Arial" w:cs="Arial"/>
          <w:b/>
          <w:shd w:val="clear" w:color="auto" w:fill="FFFFFF"/>
        </w:rPr>
      </w:pPr>
      <w:r w:rsidRPr="003B1562">
        <w:rPr>
          <w:rFonts w:ascii="Arial" w:hAnsi="Arial" w:cs="Arial"/>
          <w:b/>
          <w:shd w:val="clear" w:color="auto" w:fill="FFFFFF"/>
        </w:rPr>
        <w:t xml:space="preserve">The </w:t>
      </w:r>
      <w:proofErr w:type="spellStart"/>
      <w:r w:rsidRPr="003B1562">
        <w:rPr>
          <w:rFonts w:ascii="Arial" w:hAnsi="Arial" w:cs="Arial"/>
          <w:b/>
          <w:shd w:val="clear" w:color="auto" w:fill="FFFFFF"/>
        </w:rPr>
        <w:t>Otho</w:t>
      </w:r>
      <w:proofErr w:type="spellEnd"/>
      <w:r w:rsidRPr="003B1562">
        <w:rPr>
          <w:rFonts w:ascii="Arial" w:hAnsi="Arial" w:cs="Arial"/>
          <w:b/>
          <w:shd w:val="clear" w:color="auto" w:fill="FFFFFF"/>
        </w:rPr>
        <w:t xml:space="preserve"> Register offers various certification </w:t>
      </w:r>
      <w:proofErr w:type="gramStart"/>
      <w:r w:rsidRPr="003B1562">
        <w:rPr>
          <w:rFonts w:ascii="Arial" w:hAnsi="Arial" w:cs="Arial"/>
          <w:b/>
          <w:shd w:val="clear" w:color="auto" w:fill="FFFFFF"/>
        </w:rPr>
        <w:t>services .</w:t>
      </w:r>
      <w:proofErr w:type="gramEnd"/>
      <w:r w:rsidRPr="003B1562">
        <w:rPr>
          <w:rFonts w:ascii="Arial" w:hAnsi="Arial" w:cs="Arial"/>
          <w:b/>
          <w:shd w:val="clear" w:color="auto" w:fill="FFFFFF"/>
        </w:rPr>
        <w:t xml:space="preserve"> We offer statutory survey and certification package that is a cost-effective and efficient solution to consolidating services and costs.</w:t>
      </w:r>
    </w:p>
    <w:p w14:paraId="4D6EA4B1" w14:textId="77777777" w:rsidR="00956564" w:rsidRPr="003B1562" w:rsidRDefault="00956564" w:rsidP="00956564">
      <w:pPr>
        <w:rPr>
          <w:rFonts w:ascii="Arial" w:hAnsi="Arial" w:cs="Arial"/>
          <w:b/>
          <w:color w:val="878787"/>
          <w:shd w:val="clear" w:color="auto" w:fill="FFFFFF"/>
        </w:rPr>
      </w:pPr>
    </w:p>
    <w:p w14:paraId="33373517" w14:textId="4360B0DC" w:rsidR="00956564" w:rsidRPr="003B1562" w:rsidRDefault="003B1562" w:rsidP="003B1562">
      <w:pPr>
        <w:rPr>
          <w:rFonts w:ascii="Arial" w:hAnsi="Arial" w:cs="Arial"/>
          <w:b/>
        </w:rPr>
      </w:pPr>
      <w:proofErr w:type="spellStart"/>
      <w:r w:rsidRPr="003B1562">
        <w:rPr>
          <w:rFonts w:ascii="Arial" w:hAnsi="Arial" w:cs="Arial"/>
          <w:b/>
          <w:shd w:val="clear" w:color="auto" w:fill="FFFFFF"/>
        </w:rPr>
        <w:t>Otho</w:t>
      </w:r>
      <w:proofErr w:type="spellEnd"/>
      <w:r w:rsidRPr="003B1562">
        <w:rPr>
          <w:rFonts w:ascii="Arial" w:hAnsi="Arial" w:cs="Arial"/>
          <w:b/>
          <w:shd w:val="clear" w:color="auto" w:fill="FFFFFF"/>
        </w:rPr>
        <w:t xml:space="preserve"> Register is a voluntary, nongovernmental process that includes a rigorous external review </w:t>
      </w:r>
      <w:proofErr w:type="gramStart"/>
      <w:r w:rsidRPr="003B1562">
        <w:rPr>
          <w:rFonts w:ascii="Arial" w:hAnsi="Arial" w:cs="Arial"/>
          <w:b/>
          <w:shd w:val="clear" w:color="auto" w:fill="FFFFFF"/>
        </w:rPr>
        <w:t>of  ability</w:t>
      </w:r>
      <w:proofErr w:type="gramEnd"/>
      <w:r w:rsidRPr="003B1562">
        <w:rPr>
          <w:rFonts w:ascii="Arial" w:hAnsi="Arial" w:cs="Arial"/>
          <w:b/>
          <w:shd w:val="clear" w:color="auto" w:fill="FFFFFF"/>
        </w:rPr>
        <w:t xml:space="preserve"> to provide the highest quality. The accreditation process is a comprehensive review of qualifications, and </w:t>
      </w:r>
      <w:proofErr w:type="spellStart"/>
      <w:proofErr w:type="gramStart"/>
      <w:r w:rsidRPr="003B1562">
        <w:rPr>
          <w:rFonts w:ascii="Arial" w:hAnsi="Arial" w:cs="Arial"/>
          <w:b/>
          <w:shd w:val="clear" w:color="auto" w:fill="FFFFFF"/>
        </w:rPr>
        <w:t>curriculam</w:t>
      </w:r>
      <w:proofErr w:type="spellEnd"/>
      <w:r w:rsidRPr="003B1562">
        <w:rPr>
          <w:rFonts w:ascii="Arial" w:hAnsi="Arial" w:cs="Arial"/>
          <w:b/>
          <w:shd w:val="clear" w:color="auto" w:fill="FFFFFF"/>
        </w:rPr>
        <w:t xml:space="preserve"> ,</w:t>
      </w:r>
      <w:proofErr w:type="gramEnd"/>
      <w:r w:rsidRPr="003B1562">
        <w:rPr>
          <w:rFonts w:ascii="Arial" w:hAnsi="Arial" w:cs="Arial"/>
          <w:b/>
          <w:shd w:val="clear" w:color="auto" w:fill="FFFFFF"/>
        </w:rPr>
        <w:t xml:space="preserve"> and the process includes self-evaluations, peer-reviews, committee reviews, and the development of in-depth strategic plans. </w:t>
      </w:r>
    </w:p>
    <w:p w14:paraId="5D0F7C5D" w14:textId="77777777" w:rsidR="00956564" w:rsidRPr="00956564" w:rsidRDefault="00956564" w:rsidP="00845FC3">
      <w:pPr>
        <w:pStyle w:val="ListParagraph"/>
        <w:rPr>
          <w:b/>
          <w:sz w:val="28"/>
          <w:szCs w:val="28"/>
        </w:rPr>
      </w:pPr>
    </w:p>
    <w:p w14:paraId="1D284BE4" w14:textId="0CE55DAD" w:rsidR="00845FC3" w:rsidRDefault="00845FC3" w:rsidP="00845FC3">
      <w:pPr>
        <w:pStyle w:val="ListParagraph"/>
      </w:pPr>
    </w:p>
    <w:p w14:paraId="56476AE5" w14:textId="0CDCC41D" w:rsidR="003B1562" w:rsidRDefault="003B1562" w:rsidP="00845FC3">
      <w:pPr>
        <w:pStyle w:val="ListParagraph"/>
      </w:pPr>
    </w:p>
    <w:p w14:paraId="0C5C35C0" w14:textId="4886B67B" w:rsidR="003B1562" w:rsidRDefault="003B1562" w:rsidP="00845FC3">
      <w:pPr>
        <w:pStyle w:val="ListParagraph"/>
      </w:pPr>
    </w:p>
    <w:p w14:paraId="73135B35" w14:textId="489EE7E1" w:rsidR="003B1562" w:rsidRDefault="003B1562" w:rsidP="00845FC3">
      <w:pPr>
        <w:pStyle w:val="ListParagraph"/>
      </w:pPr>
    </w:p>
    <w:p w14:paraId="133284AC" w14:textId="14187D79" w:rsidR="003B1562" w:rsidRDefault="003B1562" w:rsidP="00845FC3">
      <w:pPr>
        <w:pStyle w:val="ListParagraph"/>
      </w:pPr>
    </w:p>
    <w:p w14:paraId="0A924D46" w14:textId="29AB2064" w:rsidR="003B1562" w:rsidRDefault="003B1562" w:rsidP="00845FC3">
      <w:pPr>
        <w:pStyle w:val="ListParagraph"/>
      </w:pPr>
    </w:p>
    <w:p w14:paraId="25066B61" w14:textId="025233EC" w:rsidR="003B1562" w:rsidRDefault="003B1562" w:rsidP="00845FC3">
      <w:pPr>
        <w:pStyle w:val="ListParagraph"/>
      </w:pPr>
    </w:p>
    <w:p w14:paraId="269E8362" w14:textId="2A23053F" w:rsidR="003B1562" w:rsidRDefault="003B1562" w:rsidP="00845FC3">
      <w:pPr>
        <w:pStyle w:val="ListParagraph"/>
      </w:pPr>
    </w:p>
    <w:p w14:paraId="1C8D06AC" w14:textId="6945C495" w:rsidR="003B1562" w:rsidRDefault="003B1562" w:rsidP="00845FC3">
      <w:pPr>
        <w:pStyle w:val="ListParagraph"/>
      </w:pPr>
    </w:p>
    <w:p w14:paraId="349368A3" w14:textId="16220D42" w:rsidR="003B1562" w:rsidRDefault="003B1562" w:rsidP="00845FC3">
      <w:pPr>
        <w:pStyle w:val="ListParagraph"/>
      </w:pPr>
    </w:p>
    <w:p w14:paraId="336360DD" w14:textId="0687C77E" w:rsidR="003B1562" w:rsidRDefault="003B1562" w:rsidP="00845FC3">
      <w:pPr>
        <w:pStyle w:val="ListParagraph"/>
      </w:pPr>
    </w:p>
    <w:p w14:paraId="21FCF202" w14:textId="7FDD0A45" w:rsidR="003B1562" w:rsidRDefault="003B1562" w:rsidP="00845FC3">
      <w:pPr>
        <w:pStyle w:val="ListParagraph"/>
      </w:pPr>
    </w:p>
    <w:p w14:paraId="5DDFE736" w14:textId="71B5DD0E" w:rsidR="003B1562" w:rsidRDefault="003B1562" w:rsidP="00845FC3">
      <w:pPr>
        <w:pStyle w:val="ListParagraph"/>
      </w:pPr>
    </w:p>
    <w:p w14:paraId="68EE4524" w14:textId="17DF5504" w:rsidR="003B1562" w:rsidRDefault="003B1562" w:rsidP="00845FC3">
      <w:pPr>
        <w:pStyle w:val="ListParagraph"/>
      </w:pPr>
    </w:p>
    <w:p w14:paraId="26655CC6" w14:textId="77777777" w:rsidR="0066525D" w:rsidRPr="00956564" w:rsidRDefault="0066525D" w:rsidP="0066525D">
      <w:pPr>
        <w:rPr>
          <w:b/>
          <w:sz w:val="48"/>
          <w:szCs w:val="48"/>
        </w:rPr>
      </w:pPr>
      <w:r w:rsidRPr="00956564">
        <w:rPr>
          <w:b/>
          <w:sz w:val="48"/>
          <w:szCs w:val="48"/>
        </w:rPr>
        <w:lastRenderedPageBreak/>
        <w:t>CERTIFICATION</w:t>
      </w:r>
    </w:p>
    <w:p w14:paraId="19A4EE23" w14:textId="77777777" w:rsidR="0066525D" w:rsidRPr="00956564" w:rsidRDefault="0066525D" w:rsidP="0066525D">
      <w:pPr>
        <w:pStyle w:val="ListParagraph"/>
        <w:numPr>
          <w:ilvl w:val="0"/>
          <w:numId w:val="1"/>
        </w:numPr>
        <w:rPr>
          <w:b/>
          <w:sz w:val="48"/>
          <w:szCs w:val="48"/>
        </w:rPr>
      </w:pPr>
      <w:r w:rsidRPr="00956564">
        <w:rPr>
          <w:b/>
          <w:sz w:val="48"/>
          <w:szCs w:val="48"/>
        </w:rPr>
        <w:t>Ship certification</w:t>
      </w:r>
    </w:p>
    <w:p w14:paraId="67507A82" w14:textId="77777777" w:rsidR="0066525D" w:rsidRPr="00956564" w:rsidRDefault="0066525D" w:rsidP="0066525D">
      <w:pPr>
        <w:pStyle w:val="ListParagraph"/>
        <w:numPr>
          <w:ilvl w:val="0"/>
          <w:numId w:val="1"/>
        </w:numPr>
        <w:rPr>
          <w:b/>
          <w:sz w:val="48"/>
          <w:szCs w:val="48"/>
        </w:rPr>
      </w:pPr>
      <w:r w:rsidRPr="00956564">
        <w:rPr>
          <w:b/>
          <w:sz w:val="48"/>
          <w:szCs w:val="48"/>
        </w:rPr>
        <w:t>Seafarers Certification</w:t>
      </w:r>
    </w:p>
    <w:p w14:paraId="1578C1DB" w14:textId="77777777" w:rsidR="0066525D" w:rsidRPr="00956564" w:rsidRDefault="0066525D" w:rsidP="0066525D">
      <w:pPr>
        <w:pStyle w:val="ListParagraph"/>
        <w:numPr>
          <w:ilvl w:val="0"/>
          <w:numId w:val="1"/>
        </w:numPr>
        <w:rPr>
          <w:b/>
          <w:sz w:val="48"/>
          <w:szCs w:val="48"/>
        </w:rPr>
      </w:pPr>
      <w:r w:rsidRPr="00956564">
        <w:rPr>
          <w:b/>
          <w:sz w:val="48"/>
          <w:szCs w:val="48"/>
        </w:rPr>
        <w:t>Quality Certification</w:t>
      </w:r>
    </w:p>
    <w:p w14:paraId="54B1AAA6" w14:textId="77777777" w:rsidR="0066525D" w:rsidRPr="00956564" w:rsidRDefault="0066525D" w:rsidP="0066525D">
      <w:pPr>
        <w:pStyle w:val="ListParagraph"/>
        <w:numPr>
          <w:ilvl w:val="0"/>
          <w:numId w:val="1"/>
        </w:numPr>
        <w:rPr>
          <w:b/>
          <w:sz w:val="48"/>
          <w:szCs w:val="48"/>
        </w:rPr>
      </w:pPr>
      <w:r w:rsidRPr="00956564">
        <w:rPr>
          <w:b/>
          <w:sz w:val="48"/>
          <w:szCs w:val="48"/>
        </w:rPr>
        <w:t>Skill Certification</w:t>
      </w:r>
    </w:p>
    <w:p w14:paraId="3EEC9612" w14:textId="77777777" w:rsidR="0066525D" w:rsidRPr="00956564" w:rsidRDefault="0066525D" w:rsidP="0066525D">
      <w:pPr>
        <w:pStyle w:val="ListParagraph"/>
        <w:numPr>
          <w:ilvl w:val="0"/>
          <w:numId w:val="1"/>
        </w:numPr>
        <w:rPr>
          <w:b/>
          <w:sz w:val="48"/>
          <w:szCs w:val="48"/>
        </w:rPr>
      </w:pPr>
      <w:r w:rsidRPr="00956564">
        <w:rPr>
          <w:b/>
          <w:sz w:val="48"/>
          <w:szCs w:val="48"/>
        </w:rPr>
        <w:t>Statutory Certification</w:t>
      </w:r>
    </w:p>
    <w:p w14:paraId="6DCD333F" w14:textId="1545FC5F" w:rsidR="003B1562" w:rsidRDefault="003B1562" w:rsidP="00845FC3">
      <w:pPr>
        <w:pStyle w:val="ListParagraph"/>
      </w:pPr>
    </w:p>
    <w:p w14:paraId="38EF7518" w14:textId="556BF67B" w:rsidR="0066525D" w:rsidRDefault="0066525D" w:rsidP="00845FC3">
      <w:pPr>
        <w:pStyle w:val="ListParagraph"/>
      </w:pPr>
    </w:p>
    <w:p w14:paraId="4B0DED4D" w14:textId="70557ED5" w:rsidR="0066525D" w:rsidRDefault="0066525D" w:rsidP="00845FC3">
      <w:pPr>
        <w:pStyle w:val="ListParagraph"/>
      </w:pPr>
    </w:p>
    <w:p w14:paraId="1AEFA5BF" w14:textId="76B6474E" w:rsidR="0066525D" w:rsidRDefault="0066525D" w:rsidP="00845FC3">
      <w:pPr>
        <w:pStyle w:val="ListParagraph"/>
      </w:pPr>
    </w:p>
    <w:p w14:paraId="49DA8102" w14:textId="77777777" w:rsidR="0066525D" w:rsidRDefault="0066525D" w:rsidP="00845FC3">
      <w:pPr>
        <w:pStyle w:val="ListParagraph"/>
      </w:pPr>
    </w:p>
    <w:p w14:paraId="06EFB10F" w14:textId="34682F97" w:rsidR="003B1562" w:rsidRDefault="003B1562" w:rsidP="00845FC3">
      <w:pPr>
        <w:pStyle w:val="ListParagraph"/>
      </w:pPr>
    </w:p>
    <w:p w14:paraId="1BF694F7" w14:textId="5DBD8ACA" w:rsidR="003B1562" w:rsidRDefault="003B1562" w:rsidP="00845FC3">
      <w:pPr>
        <w:pStyle w:val="ListParagraph"/>
      </w:pPr>
    </w:p>
    <w:p w14:paraId="4B825707" w14:textId="08D4E65D" w:rsidR="003B1562" w:rsidRPr="0066525D" w:rsidRDefault="0066525D" w:rsidP="00845FC3">
      <w:pPr>
        <w:pStyle w:val="ListParagraph"/>
        <w:rPr>
          <w:b/>
          <w:color w:val="FF0000"/>
          <w:sz w:val="28"/>
          <w:szCs w:val="28"/>
        </w:rPr>
      </w:pPr>
      <w:r w:rsidRPr="0066525D">
        <w:rPr>
          <w:b/>
          <w:color w:val="FF0000"/>
          <w:sz w:val="28"/>
          <w:szCs w:val="28"/>
        </w:rPr>
        <w:t xml:space="preserve">SHIP CERTIFICATION </w:t>
      </w:r>
    </w:p>
    <w:p w14:paraId="3D698DAB" w14:textId="55C042AB" w:rsidR="0066525D" w:rsidRPr="0066525D" w:rsidRDefault="0066525D" w:rsidP="0066525D">
      <w:pPr>
        <w:rPr>
          <w:b/>
          <w:sz w:val="16"/>
          <w:szCs w:val="16"/>
        </w:rPr>
      </w:pPr>
    </w:p>
    <w:p w14:paraId="410D7405" w14:textId="77777777" w:rsidR="0066525D" w:rsidRPr="0066525D" w:rsidRDefault="0066525D" w:rsidP="0066525D">
      <w:pPr>
        <w:rPr>
          <w:b/>
          <w:sz w:val="16"/>
          <w:szCs w:val="16"/>
        </w:rPr>
      </w:pPr>
      <w:r w:rsidRPr="0066525D">
        <w:rPr>
          <w:b/>
          <w:sz w:val="16"/>
          <w:szCs w:val="16"/>
        </w:rPr>
        <w:t>Registration Information:</w:t>
      </w:r>
    </w:p>
    <w:p w14:paraId="00C19610" w14:textId="73065AD9" w:rsidR="0066525D" w:rsidRPr="0066525D" w:rsidRDefault="0066525D" w:rsidP="0066525D">
      <w:pPr>
        <w:rPr>
          <w:b/>
          <w:sz w:val="16"/>
          <w:szCs w:val="16"/>
        </w:rPr>
      </w:pPr>
      <w:proofErr w:type="gramStart"/>
      <w:r w:rsidRPr="0066525D">
        <w:rPr>
          <w:b/>
          <w:sz w:val="16"/>
          <w:szCs w:val="16"/>
        </w:rPr>
        <w:t xml:space="preserve">The  </w:t>
      </w:r>
      <w:proofErr w:type="spellStart"/>
      <w:r w:rsidRPr="0066525D">
        <w:rPr>
          <w:b/>
          <w:sz w:val="16"/>
          <w:szCs w:val="16"/>
        </w:rPr>
        <w:t>Otho</w:t>
      </w:r>
      <w:proofErr w:type="spellEnd"/>
      <w:proofErr w:type="gramEnd"/>
      <w:r w:rsidRPr="0066525D">
        <w:rPr>
          <w:b/>
          <w:sz w:val="16"/>
          <w:szCs w:val="16"/>
        </w:rPr>
        <w:t xml:space="preserve"> Register provides its services in Registering and accepting any type of Vessel or Marine Structure.</w:t>
      </w:r>
    </w:p>
    <w:p w14:paraId="1DA693EB" w14:textId="77777777" w:rsidR="0066525D" w:rsidRPr="0066525D" w:rsidRDefault="0066525D" w:rsidP="0066525D">
      <w:pPr>
        <w:rPr>
          <w:b/>
          <w:sz w:val="16"/>
          <w:szCs w:val="16"/>
        </w:rPr>
      </w:pPr>
      <w:r w:rsidRPr="0066525D">
        <w:rPr>
          <w:b/>
          <w:sz w:val="16"/>
          <w:szCs w:val="16"/>
        </w:rPr>
        <w:t xml:space="preserve">Our managed Flag as member of the International Maritime </w:t>
      </w:r>
      <w:proofErr w:type="spellStart"/>
      <w:r w:rsidRPr="0066525D">
        <w:rPr>
          <w:b/>
          <w:sz w:val="16"/>
          <w:szCs w:val="16"/>
        </w:rPr>
        <w:t>Organisation</w:t>
      </w:r>
      <w:proofErr w:type="spellEnd"/>
      <w:r w:rsidRPr="0066525D">
        <w:rPr>
          <w:b/>
          <w:sz w:val="16"/>
          <w:szCs w:val="16"/>
        </w:rPr>
        <w:t xml:space="preserve"> and the International </w:t>
      </w:r>
      <w:proofErr w:type="spellStart"/>
      <w:r w:rsidRPr="0066525D">
        <w:rPr>
          <w:b/>
          <w:sz w:val="16"/>
          <w:szCs w:val="16"/>
        </w:rPr>
        <w:t>Labour</w:t>
      </w:r>
      <w:proofErr w:type="spellEnd"/>
      <w:r w:rsidRPr="0066525D">
        <w:rPr>
          <w:b/>
          <w:sz w:val="16"/>
          <w:szCs w:val="16"/>
        </w:rPr>
        <w:t xml:space="preserve"> </w:t>
      </w:r>
      <w:proofErr w:type="spellStart"/>
      <w:r w:rsidRPr="0066525D">
        <w:rPr>
          <w:b/>
          <w:sz w:val="16"/>
          <w:szCs w:val="16"/>
        </w:rPr>
        <w:t>Organisation</w:t>
      </w:r>
      <w:proofErr w:type="spellEnd"/>
      <w:r w:rsidRPr="0066525D">
        <w:rPr>
          <w:b/>
          <w:sz w:val="16"/>
          <w:szCs w:val="16"/>
        </w:rPr>
        <w:t>, It has ratified several International Conventions as follows:</w:t>
      </w:r>
    </w:p>
    <w:p w14:paraId="0B286667" w14:textId="77777777" w:rsidR="0066525D" w:rsidRPr="0066525D" w:rsidRDefault="0066525D" w:rsidP="0066525D">
      <w:pPr>
        <w:rPr>
          <w:b/>
          <w:sz w:val="16"/>
          <w:szCs w:val="16"/>
        </w:rPr>
      </w:pPr>
      <w:r w:rsidRPr="0066525D">
        <w:rPr>
          <w:b/>
          <w:sz w:val="16"/>
          <w:szCs w:val="16"/>
        </w:rPr>
        <w:t>International Conventions, Protocols, Codes:</w:t>
      </w:r>
    </w:p>
    <w:p w14:paraId="4F673AB9" w14:textId="77777777" w:rsidR="0066525D" w:rsidRPr="0066525D" w:rsidRDefault="0066525D" w:rsidP="0066525D">
      <w:pPr>
        <w:rPr>
          <w:b/>
          <w:sz w:val="16"/>
          <w:szCs w:val="16"/>
        </w:rPr>
      </w:pPr>
      <w:r w:rsidRPr="0066525D">
        <w:rPr>
          <w:b/>
          <w:sz w:val="16"/>
          <w:szCs w:val="16"/>
        </w:rPr>
        <w:t>IMO Convention 1948</w:t>
      </w:r>
    </w:p>
    <w:p w14:paraId="4644B0D9" w14:textId="77777777" w:rsidR="0066525D" w:rsidRPr="0066525D" w:rsidRDefault="0066525D" w:rsidP="0066525D">
      <w:pPr>
        <w:rPr>
          <w:b/>
          <w:sz w:val="16"/>
          <w:szCs w:val="16"/>
        </w:rPr>
      </w:pPr>
      <w:r w:rsidRPr="0066525D">
        <w:rPr>
          <w:b/>
          <w:sz w:val="16"/>
          <w:szCs w:val="16"/>
        </w:rPr>
        <w:t>IMO Amendments 1991</w:t>
      </w:r>
    </w:p>
    <w:p w14:paraId="54414AB3" w14:textId="77777777" w:rsidR="0066525D" w:rsidRPr="0066525D" w:rsidRDefault="0066525D" w:rsidP="0066525D">
      <w:pPr>
        <w:rPr>
          <w:b/>
          <w:sz w:val="16"/>
          <w:szCs w:val="16"/>
        </w:rPr>
      </w:pPr>
      <w:r w:rsidRPr="0066525D">
        <w:rPr>
          <w:b/>
          <w:sz w:val="16"/>
          <w:szCs w:val="16"/>
        </w:rPr>
        <w:t>IMO Amendments 1993</w:t>
      </w:r>
    </w:p>
    <w:p w14:paraId="67DB9502" w14:textId="77777777" w:rsidR="0066525D" w:rsidRPr="0066525D" w:rsidRDefault="0066525D" w:rsidP="0066525D">
      <w:pPr>
        <w:rPr>
          <w:b/>
          <w:sz w:val="16"/>
          <w:szCs w:val="16"/>
        </w:rPr>
      </w:pPr>
      <w:r w:rsidRPr="0066525D">
        <w:rPr>
          <w:b/>
          <w:sz w:val="16"/>
          <w:szCs w:val="16"/>
        </w:rPr>
        <w:t>SOLAS 1974 - ISM - ISPS</w:t>
      </w:r>
    </w:p>
    <w:p w14:paraId="6DF061B7" w14:textId="77777777" w:rsidR="0066525D" w:rsidRPr="0066525D" w:rsidRDefault="0066525D" w:rsidP="0066525D">
      <w:pPr>
        <w:rPr>
          <w:b/>
          <w:sz w:val="16"/>
          <w:szCs w:val="16"/>
        </w:rPr>
      </w:pPr>
      <w:r w:rsidRPr="0066525D">
        <w:rPr>
          <w:b/>
          <w:sz w:val="16"/>
          <w:szCs w:val="16"/>
        </w:rPr>
        <w:t xml:space="preserve">SOLAS Protocol 1978 </w:t>
      </w:r>
    </w:p>
    <w:p w14:paraId="39E18A37" w14:textId="77777777" w:rsidR="0066525D" w:rsidRPr="0066525D" w:rsidRDefault="0066525D" w:rsidP="0066525D">
      <w:pPr>
        <w:rPr>
          <w:b/>
          <w:sz w:val="16"/>
          <w:szCs w:val="16"/>
        </w:rPr>
      </w:pPr>
      <w:r w:rsidRPr="0066525D">
        <w:rPr>
          <w:b/>
          <w:sz w:val="16"/>
          <w:szCs w:val="16"/>
        </w:rPr>
        <w:t xml:space="preserve">SOLAS Protocol 1988 </w:t>
      </w:r>
    </w:p>
    <w:p w14:paraId="1C8026A4" w14:textId="77777777" w:rsidR="0066525D" w:rsidRPr="0066525D" w:rsidRDefault="0066525D" w:rsidP="0066525D">
      <w:pPr>
        <w:rPr>
          <w:b/>
          <w:sz w:val="16"/>
          <w:szCs w:val="16"/>
        </w:rPr>
      </w:pPr>
      <w:r w:rsidRPr="0066525D">
        <w:rPr>
          <w:b/>
          <w:sz w:val="16"/>
          <w:szCs w:val="16"/>
        </w:rPr>
        <w:t>Load Lines Convention 1966</w:t>
      </w:r>
    </w:p>
    <w:p w14:paraId="7B572011" w14:textId="77777777" w:rsidR="0066525D" w:rsidRPr="0066525D" w:rsidRDefault="0066525D" w:rsidP="0066525D">
      <w:pPr>
        <w:rPr>
          <w:b/>
          <w:sz w:val="16"/>
          <w:szCs w:val="16"/>
        </w:rPr>
      </w:pPr>
      <w:r w:rsidRPr="0066525D">
        <w:rPr>
          <w:b/>
          <w:sz w:val="16"/>
          <w:szCs w:val="16"/>
        </w:rPr>
        <w:t>Load Lines Protocol 1988</w:t>
      </w:r>
    </w:p>
    <w:p w14:paraId="587618BF" w14:textId="77777777" w:rsidR="0066525D" w:rsidRPr="0066525D" w:rsidRDefault="0066525D" w:rsidP="0066525D">
      <w:pPr>
        <w:rPr>
          <w:b/>
          <w:sz w:val="16"/>
          <w:szCs w:val="16"/>
        </w:rPr>
      </w:pPr>
      <w:r w:rsidRPr="0066525D">
        <w:rPr>
          <w:b/>
          <w:sz w:val="16"/>
          <w:szCs w:val="16"/>
        </w:rPr>
        <w:t>Tonnage Convention 1969</w:t>
      </w:r>
    </w:p>
    <w:p w14:paraId="45A038DE" w14:textId="77777777" w:rsidR="0066525D" w:rsidRPr="0066525D" w:rsidRDefault="0066525D" w:rsidP="0066525D">
      <w:pPr>
        <w:rPr>
          <w:b/>
          <w:sz w:val="16"/>
          <w:szCs w:val="16"/>
        </w:rPr>
      </w:pPr>
      <w:r w:rsidRPr="0066525D">
        <w:rPr>
          <w:b/>
          <w:sz w:val="16"/>
          <w:szCs w:val="16"/>
        </w:rPr>
        <w:t>STCW 78/95</w:t>
      </w:r>
    </w:p>
    <w:p w14:paraId="2EB2828D" w14:textId="77777777" w:rsidR="0066525D" w:rsidRPr="0066525D" w:rsidRDefault="0066525D" w:rsidP="0066525D">
      <w:pPr>
        <w:rPr>
          <w:b/>
          <w:sz w:val="16"/>
          <w:szCs w:val="16"/>
        </w:rPr>
      </w:pPr>
      <w:r w:rsidRPr="0066525D">
        <w:rPr>
          <w:b/>
          <w:sz w:val="16"/>
          <w:szCs w:val="16"/>
        </w:rPr>
        <w:t xml:space="preserve"> MARPOL 73/78 Annex I/II</w:t>
      </w:r>
    </w:p>
    <w:p w14:paraId="11473644" w14:textId="77777777" w:rsidR="0066525D" w:rsidRPr="0066525D" w:rsidRDefault="0066525D" w:rsidP="0066525D">
      <w:pPr>
        <w:rPr>
          <w:b/>
          <w:sz w:val="16"/>
          <w:szCs w:val="16"/>
        </w:rPr>
      </w:pPr>
      <w:r w:rsidRPr="0066525D">
        <w:rPr>
          <w:b/>
          <w:sz w:val="16"/>
          <w:szCs w:val="16"/>
        </w:rPr>
        <w:lastRenderedPageBreak/>
        <w:t xml:space="preserve"> MARPOL 73/78 Annex III</w:t>
      </w:r>
    </w:p>
    <w:p w14:paraId="73F9766A" w14:textId="77777777" w:rsidR="0066525D" w:rsidRPr="0066525D" w:rsidRDefault="0066525D" w:rsidP="0066525D">
      <w:pPr>
        <w:rPr>
          <w:b/>
          <w:sz w:val="16"/>
          <w:szCs w:val="16"/>
        </w:rPr>
      </w:pPr>
      <w:r w:rsidRPr="0066525D">
        <w:rPr>
          <w:b/>
          <w:sz w:val="16"/>
          <w:szCs w:val="16"/>
        </w:rPr>
        <w:t xml:space="preserve"> MARPOL 73/78 Annex IV</w:t>
      </w:r>
    </w:p>
    <w:p w14:paraId="4440A4B0" w14:textId="77777777" w:rsidR="0066525D" w:rsidRPr="0066525D" w:rsidRDefault="0066525D" w:rsidP="0066525D">
      <w:pPr>
        <w:rPr>
          <w:b/>
          <w:sz w:val="16"/>
          <w:szCs w:val="16"/>
        </w:rPr>
      </w:pPr>
      <w:r w:rsidRPr="0066525D">
        <w:rPr>
          <w:b/>
          <w:sz w:val="16"/>
          <w:szCs w:val="16"/>
        </w:rPr>
        <w:t xml:space="preserve"> MARPOL 73/78 Annex V</w:t>
      </w:r>
    </w:p>
    <w:p w14:paraId="7EFAC83A" w14:textId="77777777" w:rsidR="0066525D" w:rsidRPr="0066525D" w:rsidRDefault="0066525D" w:rsidP="0066525D">
      <w:pPr>
        <w:rPr>
          <w:b/>
          <w:sz w:val="16"/>
          <w:szCs w:val="16"/>
        </w:rPr>
      </w:pPr>
      <w:r w:rsidRPr="0066525D">
        <w:rPr>
          <w:b/>
          <w:sz w:val="16"/>
          <w:szCs w:val="16"/>
        </w:rPr>
        <w:t xml:space="preserve"> MARPOL 97 Annex VI</w:t>
      </w:r>
    </w:p>
    <w:p w14:paraId="75E06688" w14:textId="77777777" w:rsidR="0066525D" w:rsidRPr="0066525D" w:rsidRDefault="0066525D" w:rsidP="0066525D">
      <w:pPr>
        <w:rPr>
          <w:b/>
          <w:sz w:val="16"/>
          <w:szCs w:val="16"/>
        </w:rPr>
      </w:pPr>
      <w:r w:rsidRPr="0066525D">
        <w:rPr>
          <w:b/>
          <w:sz w:val="16"/>
          <w:szCs w:val="16"/>
        </w:rPr>
        <w:t xml:space="preserve"> CLC Protocol 92</w:t>
      </w:r>
    </w:p>
    <w:p w14:paraId="3CCA6D36" w14:textId="77777777" w:rsidR="0066525D" w:rsidRPr="0066525D" w:rsidRDefault="0066525D" w:rsidP="0066525D">
      <w:pPr>
        <w:rPr>
          <w:b/>
          <w:sz w:val="16"/>
          <w:szCs w:val="16"/>
        </w:rPr>
      </w:pPr>
      <w:r w:rsidRPr="0066525D">
        <w:rPr>
          <w:b/>
          <w:sz w:val="16"/>
          <w:szCs w:val="16"/>
        </w:rPr>
        <w:t xml:space="preserve"> CLC Protocol 92</w:t>
      </w:r>
    </w:p>
    <w:p w14:paraId="3CCC898F" w14:textId="77777777" w:rsidR="0066525D" w:rsidRPr="0066525D" w:rsidRDefault="0066525D" w:rsidP="0066525D">
      <w:pPr>
        <w:rPr>
          <w:b/>
          <w:sz w:val="16"/>
          <w:szCs w:val="16"/>
        </w:rPr>
      </w:pPr>
      <w:r w:rsidRPr="0066525D">
        <w:rPr>
          <w:b/>
          <w:sz w:val="16"/>
          <w:szCs w:val="16"/>
        </w:rPr>
        <w:t xml:space="preserve"> OPRC Convention 1990</w:t>
      </w:r>
    </w:p>
    <w:p w14:paraId="0DC5FDBB" w14:textId="77777777" w:rsidR="0066525D" w:rsidRPr="0066525D" w:rsidRDefault="0066525D" w:rsidP="0066525D">
      <w:pPr>
        <w:rPr>
          <w:b/>
          <w:sz w:val="16"/>
          <w:szCs w:val="16"/>
        </w:rPr>
      </w:pPr>
      <w:r w:rsidRPr="0066525D">
        <w:rPr>
          <w:b/>
          <w:sz w:val="16"/>
          <w:szCs w:val="16"/>
        </w:rPr>
        <w:t xml:space="preserve"> SAR Convention 1979</w:t>
      </w:r>
    </w:p>
    <w:p w14:paraId="7FA3AD0C" w14:textId="77777777" w:rsidR="0066525D" w:rsidRPr="0066525D" w:rsidRDefault="0066525D" w:rsidP="0066525D">
      <w:pPr>
        <w:rPr>
          <w:b/>
          <w:sz w:val="16"/>
          <w:szCs w:val="16"/>
        </w:rPr>
      </w:pPr>
      <w:r w:rsidRPr="0066525D">
        <w:rPr>
          <w:b/>
          <w:sz w:val="16"/>
          <w:szCs w:val="16"/>
        </w:rPr>
        <w:t xml:space="preserve"> FAL Convention 196 </w:t>
      </w:r>
    </w:p>
    <w:p w14:paraId="45329574" w14:textId="77777777" w:rsidR="0066525D" w:rsidRPr="0066525D" w:rsidRDefault="0066525D" w:rsidP="0066525D">
      <w:pPr>
        <w:rPr>
          <w:b/>
          <w:sz w:val="16"/>
          <w:szCs w:val="16"/>
        </w:rPr>
      </w:pPr>
      <w:r w:rsidRPr="0066525D">
        <w:rPr>
          <w:b/>
          <w:sz w:val="16"/>
          <w:szCs w:val="16"/>
        </w:rPr>
        <w:t xml:space="preserve"> LLMC Protocol 1966 </w:t>
      </w:r>
    </w:p>
    <w:p w14:paraId="409C52CA" w14:textId="77777777" w:rsidR="0066525D" w:rsidRPr="0066525D" w:rsidRDefault="0066525D" w:rsidP="0066525D">
      <w:pPr>
        <w:rPr>
          <w:b/>
          <w:sz w:val="16"/>
          <w:szCs w:val="16"/>
        </w:rPr>
      </w:pPr>
      <w:r w:rsidRPr="0066525D">
        <w:rPr>
          <w:b/>
          <w:sz w:val="16"/>
          <w:szCs w:val="16"/>
        </w:rPr>
        <w:t xml:space="preserve"> LLMC Convention 1976 </w:t>
      </w:r>
    </w:p>
    <w:p w14:paraId="4820EC72" w14:textId="77777777" w:rsidR="0066525D" w:rsidRPr="0066525D" w:rsidRDefault="0066525D" w:rsidP="0066525D">
      <w:pPr>
        <w:rPr>
          <w:b/>
          <w:sz w:val="16"/>
          <w:szCs w:val="16"/>
        </w:rPr>
      </w:pPr>
      <w:r w:rsidRPr="0066525D">
        <w:rPr>
          <w:b/>
          <w:sz w:val="16"/>
          <w:szCs w:val="16"/>
        </w:rPr>
        <w:t xml:space="preserve"> SUA Convention 1998</w:t>
      </w:r>
    </w:p>
    <w:p w14:paraId="321B9BD2" w14:textId="77777777" w:rsidR="0066525D" w:rsidRPr="0066525D" w:rsidRDefault="0066525D" w:rsidP="0066525D">
      <w:pPr>
        <w:rPr>
          <w:b/>
          <w:sz w:val="16"/>
          <w:szCs w:val="16"/>
        </w:rPr>
      </w:pPr>
      <w:r w:rsidRPr="0066525D">
        <w:rPr>
          <w:b/>
          <w:sz w:val="16"/>
          <w:szCs w:val="16"/>
        </w:rPr>
        <w:t xml:space="preserve"> HNS Convention 199 </w:t>
      </w:r>
    </w:p>
    <w:p w14:paraId="683588ED" w14:textId="77777777" w:rsidR="0066525D" w:rsidRPr="0066525D" w:rsidRDefault="0066525D" w:rsidP="0066525D">
      <w:pPr>
        <w:rPr>
          <w:b/>
          <w:sz w:val="16"/>
          <w:szCs w:val="16"/>
        </w:rPr>
      </w:pPr>
      <w:r w:rsidRPr="0066525D">
        <w:rPr>
          <w:b/>
          <w:sz w:val="16"/>
          <w:szCs w:val="16"/>
        </w:rPr>
        <w:t xml:space="preserve"> BUNKERS Convention 2001</w:t>
      </w:r>
    </w:p>
    <w:p w14:paraId="68D2CA6E" w14:textId="77777777" w:rsidR="0066525D" w:rsidRPr="0066525D" w:rsidRDefault="0066525D" w:rsidP="0066525D">
      <w:pPr>
        <w:rPr>
          <w:b/>
          <w:sz w:val="16"/>
          <w:szCs w:val="16"/>
        </w:rPr>
      </w:pPr>
      <w:r w:rsidRPr="0066525D">
        <w:rPr>
          <w:b/>
          <w:sz w:val="16"/>
          <w:szCs w:val="16"/>
        </w:rPr>
        <w:t xml:space="preserve"> COLREG Convention 1972</w:t>
      </w:r>
    </w:p>
    <w:p w14:paraId="79ACD219" w14:textId="77777777" w:rsidR="0066525D" w:rsidRPr="0066525D" w:rsidRDefault="0066525D" w:rsidP="0066525D">
      <w:pPr>
        <w:rPr>
          <w:b/>
          <w:sz w:val="16"/>
          <w:szCs w:val="16"/>
        </w:rPr>
      </w:pPr>
      <w:r w:rsidRPr="0066525D">
        <w:rPr>
          <w:b/>
          <w:sz w:val="16"/>
          <w:szCs w:val="16"/>
        </w:rPr>
        <w:t xml:space="preserve"> UNCLOS.</w:t>
      </w:r>
    </w:p>
    <w:p w14:paraId="7604F7C0" w14:textId="37738DA0" w:rsidR="0066525D" w:rsidRPr="0066525D" w:rsidRDefault="0066525D" w:rsidP="0066525D">
      <w:pPr>
        <w:rPr>
          <w:b/>
          <w:sz w:val="16"/>
          <w:szCs w:val="16"/>
        </w:rPr>
      </w:pPr>
      <w:r w:rsidRPr="0066525D">
        <w:rPr>
          <w:b/>
          <w:sz w:val="16"/>
          <w:szCs w:val="16"/>
        </w:rPr>
        <w:t xml:space="preserve">In this way it is open to any ship owner from all corners of the world to fly smoothly as long as it meets the Registry </w:t>
      </w:r>
      <w:proofErr w:type="gramStart"/>
      <w:r w:rsidRPr="0066525D">
        <w:rPr>
          <w:b/>
          <w:sz w:val="16"/>
          <w:szCs w:val="16"/>
        </w:rPr>
        <w:t>Standard .</w:t>
      </w:r>
      <w:proofErr w:type="gramEnd"/>
      <w:r w:rsidRPr="0066525D">
        <w:rPr>
          <w:b/>
          <w:sz w:val="16"/>
          <w:szCs w:val="16"/>
        </w:rPr>
        <w:t xml:space="preserve"> The pre-registration formalities are very </w:t>
      </w:r>
      <w:proofErr w:type="gramStart"/>
      <w:r w:rsidRPr="0066525D">
        <w:rPr>
          <w:b/>
          <w:sz w:val="16"/>
          <w:szCs w:val="16"/>
        </w:rPr>
        <w:t>convenient  and</w:t>
      </w:r>
      <w:proofErr w:type="gramEnd"/>
      <w:r w:rsidRPr="0066525D">
        <w:rPr>
          <w:b/>
          <w:sz w:val="16"/>
          <w:szCs w:val="16"/>
        </w:rPr>
        <w:t xml:space="preserve"> designed to meet international standards in relation to safety and documentation and to protect the interest of owners/buyers registering their vessels. In order to enter the </w:t>
      </w:r>
      <w:proofErr w:type="spellStart"/>
      <w:r w:rsidRPr="0066525D">
        <w:rPr>
          <w:b/>
          <w:sz w:val="16"/>
          <w:szCs w:val="16"/>
        </w:rPr>
        <w:t>Otho</w:t>
      </w:r>
      <w:proofErr w:type="spellEnd"/>
      <w:r w:rsidRPr="0066525D">
        <w:rPr>
          <w:b/>
          <w:sz w:val="16"/>
          <w:szCs w:val="16"/>
        </w:rPr>
        <w:t xml:space="preserve"> Register a vessel must be less than 20 years of age and must meet safety standards of the Registry. </w:t>
      </w:r>
    </w:p>
    <w:p w14:paraId="37A16588" w14:textId="77777777" w:rsidR="0066525D" w:rsidRPr="0066525D" w:rsidRDefault="0066525D" w:rsidP="0066525D">
      <w:pPr>
        <w:rPr>
          <w:b/>
          <w:sz w:val="16"/>
          <w:szCs w:val="16"/>
        </w:rPr>
      </w:pPr>
    </w:p>
    <w:p w14:paraId="4BCA7C80" w14:textId="3A6DF609" w:rsidR="0066525D" w:rsidRDefault="0066525D" w:rsidP="0066525D">
      <w:pPr>
        <w:rPr>
          <w:b/>
          <w:sz w:val="16"/>
          <w:szCs w:val="16"/>
        </w:rPr>
      </w:pPr>
      <w:proofErr w:type="spellStart"/>
      <w:r w:rsidRPr="0066525D">
        <w:rPr>
          <w:b/>
          <w:sz w:val="16"/>
          <w:szCs w:val="16"/>
        </w:rPr>
        <w:t>Otho</w:t>
      </w:r>
      <w:proofErr w:type="spellEnd"/>
      <w:r w:rsidRPr="0066525D">
        <w:rPr>
          <w:b/>
          <w:sz w:val="16"/>
          <w:szCs w:val="16"/>
        </w:rPr>
        <w:t xml:space="preserve"> Register permits registration of vessels under construction, new buildings and Change of flags. It permits registration of vessels involved in international, coastal or domestic trading as well as all types of off-shore vessels and vessels in lay-up.</w:t>
      </w:r>
    </w:p>
    <w:p w14:paraId="27848293" w14:textId="219209EF" w:rsidR="0066525D" w:rsidRDefault="0066525D" w:rsidP="0066525D">
      <w:pPr>
        <w:rPr>
          <w:b/>
          <w:sz w:val="16"/>
          <w:szCs w:val="16"/>
        </w:rPr>
      </w:pPr>
    </w:p>
    <w:p w14:paraId="7A93E911" w14:textId="631FF2D9" w:rsidR="0066525D" w:rsidRDefault="0066525D" w:rsidP="0066525D">
      <w:pPr>
        <w:rPr>
          <w:b/>
          <w:sz w:val="16"/>
          <w:szCs w:val="16"/>
        </w:rPr>
      </w:pPr>
    </w:p>
    <w:p w14:paraId="5BB46A9D" w14:textId="336AE593" w:rsidR="0066525D" w:rsidRDefault="0066525D" w:rsidP="0066525D">
      <w:pPr>
        <w:rPr>
          <w:b/>
          <w:sz w:val="16"/>
          <w:szCs w:val="16"/>
        </w:rPr>
      </w:pPr>
    </w:p>
    <w:p w14:paraId="26F5F865" w14:textId="4546F2D0" w:rsidR="0066525D" w:rsidRDefault="0066525D" w:rsidP="0066525D">
      <w:pPr>
        <w:rPr>
          <w:b/>
          <w:sz w:val="16"/>
          <w:szCs w:val="16"/>
        </w:rPr>
      </w:pPr>
    </w:p>
    <w:p w14:paraId="4DDDF146" w14:textId="567DF0DB" w:rsidR="0066525D" w:rsidRDefault="0066525D" w:rsidP="0066525D">
      <w:pPr>
        <w:rPr>
          <w:b/>
          <w:sz w:val="16"/>
          <w:szCs w:val="16"/>
        </w:rPr>
      </w:pPr>
    </w:p>
    <w:p w14:paraId="388DE703" w14:textId="36E435AF" w:rsidR="0066525D" w:rsidRDefault="0066525D" w:rsidP="0066525D">
      <w:pPr>
        <w:rPr>
          <w:b/>
          <w:sz w:val="16"/>
          <w:szCs w:val="16"/>
        </w:rPr>
      </w:pPr>
    </w:p>
    <w:p w14:paraId="6BEC3B03" w14:textId="60A0C405" w:rsidR="0066525D" w:rsidRDefault="0066525D" w:rsidP="0066525D">
      <w:pPr>
        <w:rPr>
          <w:b/>
          <w:sz w:val="16"/>
          <w:szCs w:val="16"/>
        </w:rPr>
      </w:pPr>
    </w:p>
    <w:p w14:paraId="128CDD3E" w14:textId="41105CCE" w:rsidR="0066525D" w:rsidRDefault="0066525D" w:rsidP="0066525D">
      <w:pPr>
        <w:rPr>
          <w:b/>
          <w:sz w:val="16"/>
          <w:szCs w:val="16"/>
        </w:rPr>
      </w:pPr>
    </w:p>
    <w:p w14:paraId="2BC5170A" w14:textId="4311AA0F" w:rsidR="0066525D" w:rsidRDefault="0066525D" w:rsidP="0066525D">
      <w:pPr>
        <w:rPr>
          <w:b/>
          <w:sz w:val="16"/>
          <w:szCs w:val="16"/>
        </w:rPr>
      </w:pPr>
    </w:p>
    <w:p w14:paraId="17B5C99C" w14:textId="34041614" w:rsidR="0066525D" w:rsidRDefault="0066525D" w:rsidP="0066525D">
      <w:pPr>
        <w:rPr>
          <w:b/>
          <w:sz w:val="16"/>
          <w:szCs w:val="16"/>
        </w:rPr>
      </w:pPr>
    </w:p>
    <w:p w14:paraId="1BCFBDC8" w14:textId="0BB06432" w:rsidR="0066525D" w:rsidRDefault="0066525D" w:rsidP="0066525D">
      <w:pPr>
        <w:rPr>
          <w:b/>
          <w:sz w:val="16"/>
          <w:szCs w:val="16"/>
        </w:rPr>
      </w:pPr>
    </w:p>
    <w:p w14:paraId="09009108" w14:textId="75C8A297" w:rsidR="0066525D" w:rsidRDefault="0066525D" w:rsidP="0066525D">
      <w:pPr>
        <w:rPr>
          <w:b/>
          <w:sz w:val="16"/>
          <w:szCs w:val="16"/>
        </w:rPr>
      </w:pPr>
    </w:p>
    <w:p w14:paraId="2D126E06" w14:textId="77777777" w:rsidR="0066525D" w:rsidRDefault="0066525D" w:rsidP="0066525D">
      <w:pPr>
        <w:rPr>
          <w:b/>
          <w:sz w:val="16"/>
          <w:szCs w:val="16"/>
        </w:rPr>
      </w:pPr>
    </w:p>
    <w:p w14:paraId="168F3A5A" w14:textId="6A2A79B8" w:rsidR="0066525D" w:rsidRDefault="0066525D" w:rsidP="0066525D">
      <w:pPr>
        <w:pStyle w:val="ListParagraph"/>
        <w:numPr>
          <w:ilvl w:val="0"/>
          <w:numId w:val="1"/>
        </w:numPr>
        <w:rPr>
          <w:b/>
          <w:sz w:val="48"/>
          <w:szCs w:val="48"/>
        </w:rPr>
      </w:pPr>
      <w:r w:rsidRPr="00956564">
        <w:rPr>
          <w:b/>
          <w:sz w:val="48"/>
          <w:szCs w:val="48"/>
        </w:rPr>
        <w:lastRenderedPageBreak/>
        <w:t>Seafarers Certification</w:t>
      </w:r>
    </w:p>
    <w:p w14:paraId="7A8C80ED" w14:textId="34106103" w:rsidR="0066525D" w:rsidRPr="0066525D" w:rsidRDefault="0066525D" w:rsidP="0066525D">
      <w:pPr>
        <w:rPr>
          <w:b/>
          <w:sz w:val="20"/>
          <w:szCs w:val="20"/>
        </w:rPr>
      </w:pPr>
      <w:r w:rsidRPr="0066525D">
        <w:rPr>
          <w:b/>
          <w:sz w:val="20"/>
          <w:szCs w:val="20"/>
        </w:rPr>
        <w:t xml:space="preserve">Continuous Discharge </w:t>
      </w:r>
      <w:proofErr w:type="spellStart"/>
      <w:r w:rsidRPr="0066525D">
        <w:rPr>
          <w:b/>
          <w:sz w:val="20"/>
          <w:szCs w:val="20"/>
        </w:rPr>
        <w:t>Cerificate</w:t>
      </w:r>
      <w:proofErr w:type="spellEnd"/>
      <w:r w:rsidRPr="0066525D">
        <w:rPr>
          <w:b/>
          <w:sz w:val="20"/>
          <w:szCs w:val="20"/>
        </w:rPr>
        <w:t xml:space="preserve"> (CDC)</w:t>
      </w:r>
    </w:p>
    <w:tbl>
      <w:tblPr>
        <w:tblW w:w="21474" w:type="dxa"/>
        <w:tblInd w:w="-683" w:type="dxa"/>
        <w:tblCellMar>
          <w:top w:w="15" w:type="dxa"/>
          <w:left w:w="15" w:type="dxa"/>
          <w:bottom w:w="15" w:type="dxa"/>
          <w:right w:w="15" w:type="dxa"/>
        </w:tblCellMar>
        <w:tblLook w:val="04A0" w:firstRow="1" w:lastRow="0" w:firstColumn="1" w:lastColumn="0" w:noHBand="0" w:noVBand="1"/>
      </w:tblPr>
      <w:tblGrid>
        <w:gridCol w:w="10737"/>
        <w:gridCol w:w="10737"/>
      </w:tblGrid>
      <w:tr w:rsidR="0066525D" w:rsidRPr="0066525D" w14:paraId="590E506A" w14:textId="01E7F21B" w:rsidTr="0066525D">
        <w:trPr>
          <w:trHeight w:val="1973"/>
        </w:trPr>
        <w:tc>
          <w:tcPr>
            <w:tcW w:w="10737" w:type="dxa"/>
            <w:tcBorders>
              <w:top w:val="single" w:sz="6" w:space="0" w:color="CCCCCC"/>
              <w:bottom w:val="single" w:sz="6" w:space="0" w:color="CCCCCC"/>
            </w:tcBorders>
            <w:vAlign w:val="center"/>
            <w:hideMark/>
          </w:tcPr>
          <w:p w14:paraId="0FBE5642" w14:textId="77777777" w:rsidR="0066525D" w:rsidRPr="0066525D" w:rsidRDefault="0066525D" w:rsidP="0066525D">
            <w:pPr>
              <w:spacing w:before="120" w:after="120" w:line="240" w:lineRule="auto"/>
              <w:rPr>
                <w:rFonts w:ascii="Times New Roman" w:eastAsia="Times New Roman" w:hAnsi="Times New Roman" w:cs="Times New Roman"/>
                <w:sz w:val="20"/>
                <w:szCs w:val="20"/>
              </w:rPr>
            </w:pPr>
            <w:r w:rsidRPr="0066525D">
              <w:rPr>
                <w:rFonts w:ascii="Times New Roman" w:eastAsia="Times New Roman" w:hAnsi="Times New Roman" w:cs="Times New Roman"/>
                <w:sz w:val="20"/>
                <w:szCs w:val="20"/>
              </w:rPr>
              <w:t xml:space="preserve">This document is the seafarer’s identity documents provided by the flag state for travel to or from an assigned vessel. It also provide the continuous record of the seafarers while he /she is onboard a </w:t>
            </w:r>
            <w:proofErr w:type="spellStart"/>
            <w:r w:rsidRPr="0066525D">
              <w:rPr>
                <w:rFonts w:ascii="Times New Roman" w:eastAsia="Times New Roman" w:hAnsi="Times New Roman" w:cs="Times New Roman"/>
                <w:sz w:val="20"/>
                <w:szCs w:val="20"/>
              </w:rPr>
              <w:t>ship.The</w:t>
            </w:r>
            <w:proofErr w:type="spellEnd"/>
            <w:r w:rsidRPr="0066525D">
              <w:rPr>
                <w:rFonts w:ascii="Times New Roman" w:eastAsia="Times New Roman" w:hAnsi="Times New Roman" w:cs="Times New Roman"/>
                <w:sz w:val="20"/>
                <w:szCs w:val="20"/>
              </w:rPr>
              <w:t xml:space="preserve"> special qualification certificates, specify the particular category or rating which the holder is qualified to serve.</w:t>
            </w:r>
          </w:p>
          <w:p w14:paraId="13FFD801" w14:textId="77777777" w:rsidR="0066525D" w:rsidRPr="0066525D" w:rsidRDefault="0066525D" w:rsidP="0066525D">
            <w:pPr>
              <w:spacing w:before="120" w:after="120" w:line="240" w:lineRule="auto"/>
              <w:jc w:val="both"/>
              <w:rPr>
                <w:rFonts w:ascii="Times New Roman" w:eastAsia="Times New Roman" w:hAnsi="Times New Roman" w:cs="Times New Roman"/>
                <w:sz w:val="20"/>
                <w:szCs w:val="20"/>
              </w:rPr>
            </w:pPr>
            <w:r w:rsidRPr="0066525D">
              <w:rPr>
                <w:rFonts w:ascii="Times New Roman" w:eastAsia="Times New Roman" w:hAnsi="Times New Roman" w:cs="Times New Roman"/>
                <w:sz w:val="20"/>
                <w:szCs w:val="20"/>
              </w:rPr>
              <w:t>Each person serving onboard of the vessel, shall have this document. An officer or rating may be of any nationality can apply for a continuous Discharge Certificate/Seaman Book.</w:t>
            </w:r>
          </w:p>
        </w:tc>
        <w:tc>
          <w:tcPr>
            <w:tcW w:w="10737" w:type="dxa"/>
            <w:tcBorders>
              <w:top w:val="single" w:sz="6" w:space="0" w:color="CCCCCC"/>
              <w:bottom w:val="single" w:sz="6" w:space="0" w:color="CCCCCC"/>
            </w:tcBorders>
          </w:tcPr>
          <w:p w14:paraId="3A3FAD1B" w14:textId="77777777" w:rsidR="0066525D" w:rsidRPr="0066525D" w:rsidRDefault="0066525D" w:rsidP="0066525D">
            <w:pPr>
              <w:spacing w:before="120" w:after="120" w:line="240" w:lineRule="auto"/>
              <w:rPr>
                <w:rFonts w:ascii="Times New Roman" w:eastAsia="Times New Roman" w:hAnsi="Times New Roman" w:cs="Times New Roman"/>
                <w:sz w:val="20"/>
                <w:szCs w:val="20"/>
              </w:rPr>
            </w:pPr>
          </w:p>
        </w:tc>
      </w:tr>
    </w:tbl>
    <w:p w14:paraId="152FD93D" w14:textId="77777777" w:rsidR="0066525D" w:rsidRPr="0066525D" w:rsidRDefault="0066525D" w:rsidP="0066525D">
      <w:pPr>
        <w:shd w:val="clear" w:color="auto" w:fill="FFFFFF"/>
        <w:spacing w:before="100" w:beforeAutospacing="1" w:after="100" w:afterAutospacing="1" w:line="240" w:lineRule="auto"/>
        <w:rPr>
          <w:rFonts w:ascii="Arial" w:eastAsia="Times New Roman" w:hAnsi="Arial" w:cs="Arial"/>
          <w:sz w:val="20"/>
          <w:szCs w:val="20"/>
        </w:rPr>
      </w:pPr>
      <w:r w:rsidRPr="0066525D">
        <w:rPr>
          <w:rFonts w:ascii="Arial" w:eastAsia="Times New Roman" w:hAnsi="Arial" w:cs="Arial"/>
          <w:b/>
          <w:bCs/>
          <w:sz w:val="20"/>
          <w:szCs w:val="20"/>
        </w:rPr>
        <w:t>Validity </w:t>
      </w:r>
    </w:p>
    <w:p w14:paraId="67ADADC2" w14:textId="77777777" w:rsidR="0066525D" w:rsidRPr="0066525D" w:rsidRDefault="0066525D" w:rsidP="0066525D">
      <w:pPr>
        <w:shd w:val="clear" w:color="auto" w:fill="FFFFFF"/>
        <w:spacing w:before="100" w:beforeAutospacing="1" w:after="100" w:afterAutospacing="1" w:line="240" w:lineRule="auto"/>
        <w:jc w:val="both"/>
        <w:rPr>
          <w:rFonts w:ascii="Arial" w:eastAsia="Times New Roman" w:hAnsi="Arial" w:cs="Arial"/>
          <w:sz w:val="20"/>
          <w:szCs w:val="20"/>
        </w:rPr>
      </w:pPr>
      <w:r w:rsidRPr="0066525D">
        <w:rPr>
          <w:rFonts w:ascii="Arial" w:eastAsia="Times New Roman" w:hAnsi="Arial" w:cs="Arial"/>
          <w:sz w:val="20"/>
          <w:szCs w:val="20"/>
        </w:rPr>
        <w:t>The CDC in other words seaman book is valid for 5 years from the date of issuance. Even after its validity expires then also the seafarers must hold this documents as their sea service record mention on it remains valid. </w:t>
      </w:r>
    </w:p>
    <w:p w14:paraId="0CEFD8F3" w14:textId="77777777" w:rsidR="0066525D" w:rsidRPr="0066525D" w:rsidRDefault="0066525D" w:rsidP="0066525D">
      <w:pPr>
        <w:shd w:val="clear" w:color="auto" w:fill="FFFFFF"/>
        <w:spacing w:before="100" w:beforeAutospacing="1" w:after="100" w:afterAutospacing="1" w:line="240" w:lineRule="auto"/>
        <w:rPr>
          <w:rFonts w:ascii="Arial" w:eastAsia="Times New Roman" w:hAnsi="Arial" w:cs="Arial"/>
          <w:sz w:val="20"/>
          <w:szCs w:val="20"/>
        </w:rPr>
      </w:pPr>
      <w:r w:rsidRPr="0066525D">
        <w:rPr>
          <w:rFonts w:ascii="Arial" w:eastAsia="Times New Roman" w:hAnsi="Arial" w:cs="Arial"/>
          <w:b/>
          <w:bCs/>
          <w:sz w:val="20"/>
          <w:szCs w:val="20"/>
        </w:rPr>
        <w:t>APPLICATION PROCEDURE</w:t>
      </w:r>
    </w:p>
    <w:p w14:paraId="6862A436" w14:textId="77777777" w:rsidR="0066525D" w:rsidRPr="0066525D" w:rsidRDefault="0066525D" w:rsidP="0066525D">
      <w:pPr>
        <w:shd w:val="clear" w:color="auto" w:fill="FFFFFF"/>
        <w:spacing w:before="100" w:beforeAutospacing="1" w:after="100" w:afterAutospacing="1" w:line="240" w:lineRule="auto"/>
        <w:rPr>
          <w:rFonts w:ascii="Arial" w:eastAsia="Times New Roman" w:hAnsi="Arial" w:cs="Arial"/>
          <w:sz w:val="20"/>
          <w:szCs w:val="20"/>
        </w:rPr>
      </w:pPr>
      <w:r w:rsidRPr="0066525D">
        <w:rPr>
          <w:rFonts w:ascii="Arial" w:eastAsia="Times New Roman" w:hAnsi="Arial" w:cs="Arial"/>
          <w:sz w:val="20"/>
          <w:szCs w:val="20"/>
        </w:rPr>
        <w:t>The Seaman Book/CDC and the special qualification certificate can be received by submitting the following:</w:t>
      </w:r>
    </w:p>
    <w:p w14:paraId="2B42A5D4" w14:textId="77777777" w:rsidR="0066525D" w:rsidRPr="0066525D" w:rsidRDefault="0066525D" w:rsidP="0066525D">
      <w:pPr>
        <w:numPr>
          <w:ilvl w:val="0"/>
          <w:numId w:val="6"/>
        </w:numPr>
        <w:shd w:val="clear" w:color="auto" w:fill="FFFFFF"/>
        <w:spacing w:after="0" w:line="240" w:lineRule="auto"/>
        <w:ind w:left="0"/>
        <w:rPr>
          <w:rFonts w:ascii="Arial" w:eastAsia="Times New Roman" w:hAnsi="Arial" w:cs="Arial"/>
          <w:sz w:val="20"/>
          <w:szCs w:val="20"/>
        </w:rPr>
      </w:pPr>
      <w:r w:rsidRPr="0066525D">
        <w:rPr>
          <w:rFonts w:ascii="Arial" w:eastAsia="Times New Roman" w:hAnsi="Arial" w:cs="Arial"/>
          <w:sz w:val="20"/>
          <w:szCs w:val="20"/>
        </w:rPr>
        <w:t>Completed Application form</w:t>
      </w:r>
    </w:p>
    <w:p w14:paraId="36E0734F" w14:textId="77777777" w:rsidR="0066525D" w:rsidRPr="0066525D" w:rsidRDefault="0066525D" w:rsidP="0066525D">
      <w:pPr>
        <w:numPr>
          <w:ilvl w:val="0"/>
          <w:numId w:val="6"/>
        </w:numPr>
        <w:shd w:val="clear" w:color="auto" w:fill="FFFFFF"/>
        <w:spacing w:after="0" w:line="240" w:lineRule="auto"/>
        <w:ind w:left="0"/>
        <w:rPr>
          <w:rFonts w:ascii="Arial" w:eastAsia="Times New Roman" w:hAnsi="Arial" w:cs="Arial"/>
          <w:sz w:val="20"/>
          <w:szCs w:val="20"/>
        </w:rPr>
      </w:pPr>
      <w:r w:rsidRPr="0066525D">
        <w:rPr>
          <w:rFonts w:ascii="Arial" w:eastAsia="Times New Roman" w:hAnsi="Arial" w:cs="Arial"/>
          <w:sz w:val="20"/>
          <w:szCs w:val="20"/>
        </w:rPr>
        <w:t>A Passport sized color photograph with white background</w:t>
      </w:r>
    </w:p>
    <w:p w14:paraId="5BB46781" w14:textId="77777777" w:rsidR="0066525D" w:rsidRPr="0066525D" w:rsidRDefault="0066525D" w:rsidP="0066525D">
      <w:pPr>
        <w:numPr>
          <w:ilvl w:val="0"/>
          <w:numId w:val="6"/>
        </w:numPr>
        <w:shd w:val="clear" w:color="auto" w:fill="FFFFFF"/>
        <w:spacing w:after="0" w:line="240" w:lineRule="auto"/>
        <w:ind w:left="0"/>
        <w:rPr>
          <w:rFonts w:ascii="Arial" w:eastAsia="Times New Roman" w:hAnsi="Arial" w:cs="Arial"/>
          <w:sz w:val="20"/>
          <w:szCs w:val="20"/>
        </w:rPr>
      </w:pPr>
      <w:r w:rsidRPr="0066525D">
        <w:rPr>
          <w:rFonts w:ascii="Arial" w:eastAsia="Times New Roman" w:hAnsi="Arial" w:cs="Arial"/>
          <w:sz w:val="20"/>
          <w:szCs w:val="20"/>
        </w:rPr>
        <w:t>Medical fitness certificate (issued by an STCW parties approved Physician)</w:t>
      </w:r>
    </w:p>
    <w:p w14:paraId="32F3967B" w14:textId="0589258D" w:rsidR="0066525D" w:rsidRPr="0066525D" w:rsidRDefault="0066525D" w:rsidP="0066525D">
      <w:pPr>
        <w:numPr>
          <w:ilvl w:val="0"/>
          <w:numId w:val="6"/>
        </w:numPr>
        <w:shd w:val="clear" w:color="auto" w:fill="FFFFFF"/>
        <w:spacing w:after="0" w:line="240" w:lineRule="auto"/>
        <w:ind w:left="0"/>
        <w:rPr>
          <w:rFonts w:ascii="Arial" w:eastAsia="Times New Roman" w:hAnsi="Arial" w:cs="Arial"/>
          <w:sz w:val="20"/>
          <w:szCs w:val="20"/>
        </w:rPr>
      </w:pPr>
      <w:r w:rsidRPr="0066525D">
        <w:rPr>
          <w:rFonts w:ascii="Arial" w:eastAsia="Times New Roman" w:hAnsi="Arial" w:cs="Arial"/>
          <w:sz w:val="20"/>
          <w:szCs w:val="20"/>
        </w:rPr>
        <w:t>All 5 STCW basic safety certificates</w:t>
      </w:r>
    </w:p>
    <w:p w14:paraId="45E0C5A0" w14:textId="77777777" w:rsidR="0066525D" w:rsidRPr="0066525D" w:rsidRDefault="0066525D" w:rsidP="0066525D">
      <w:pPr>
        <w:numPr>
          <w:ilvl w:val="0"/>
          <w:numId w:val="6"/>
        </w:numPr>
        <w:shd w:val="clear" w:color="auto" w:fill="FFFFFF"/>
        <w:spacing w:after="0" w:line="240" w:lineRule="auto"/>
        <w:ind w:left="0"/>
        <w:rPr>
          <w:rFonts w:ascii="Arial" w:eastAsia="Times New Roman" w:hAnsi="Arial" w:cs="Arial"/>
          <w:sz w:val="20"/>
          <w:szCs w:val="20"/>
        </w:rPr>
      </w:pPr>
      <w:r w:rsidRPr="0066525D">
        <w:rPr>
          <w:rFonts w:ascii="Arial" w:eastAsia="Times New Roman" w:hAnsi="Arial" w:cs="Arial"/>
          <w:sz w:val="20"/>
          <w:szCs w:val="20"/>
        </w:rPr>
        <w:t>A letter from the company </w:t>
      </w:r>
    </w:p>
    <w:p w14:paraId="5B0A55E7" w14:textId="77777777" w:rsidR="0066525D" w:rsidRPr="0066525D" w:rsidRDefault="0066525D" w:rsidP="0066525D">
      <w:pPr>
        <w:numPr>
          <w:ilvl w:val="0"/>
          <w:numId w:val="6"/>
        </w:numPr>
        <w:shd w:val="clear" w:color="auto" w:fill="FFFFFF"/>
        <w:spacing w:after="0" w:line="240" w:lineRule="auto"/>
        <w:ind w:left="0"/>
        <w:rPr>
          <w:rFonts w:ascii="Arial" w:eastAsia="Times New Roman" w:hAnsi="Arial" w:cs="Arial"/>
          <w:sz w:val="20"/>
          <w:szCs w:val="20"/>
        </w:rPr>
      </w:pPr>
      <w:r w:rsidRPr="0066525D">
        <w:rPr>
          <w:rFonts w:ascii="Arial" w:eastAsia="Times New Roman" w:hAnsi="Arial" w:cs="Arial"/>
          <w:sz w:val="20"/>
          <w:szCs w:val="20"/>
        </w:rPr>
        <w:t>Requisite fee </w:t>
      </w:r>
    </w:p>
    <w:p w14:paraId="368E6366" w14:textId="0E894169" w:rsidR="0066525D" w:rsidRPr="0066525D" w:rsidRDefault="0066525D" w:rsidP="0066525D">
      <w:pPr>
        <w:shd w:val="clear" w:color="auto" w:fill="FFFFFF"/>
        <w:spacing w:before="100" w:beforeAutospacing="1" w:after="100" w:afterAutospacing="1" w:line="240" w:lineRule="auto"/>
        <w:rPr>
          <w:rFonts w:ascii="Arial" w:eastAsia="Times New Roman" w:hAnsi="Arial" w:cs="Arial"/>
          <w:sz w:val="20"/>
          <w:szCs w:val="20"/>
        </w:rPr>
      </w:pPr>
      <w:r w:rsidRPr="0066525D">
        <w:rPr>
          <w:rFonts w:ascii="Arial" w:eastAsia="Times New Roman" w:hAnsi="Arial" w:cs="Arial"/>
          <w:b/>
          <w:bCs/>
          <w:sz w:val="20"/>
          <w:szCs w:val="20"/>
        </w:rPr>
        <w:t>For STCW Certificate </w:t>
      </w:r>
    </w:p>
    <w:p w14:paraId="0F8809CA" w14:textId="77777777" w:rsidR="0066525D" w:rsidRPr="0066525D" w:rsidRDefault="0066525D" w:rsidP="0066525D">
      <w:pPr>
        <w:numPr>
          <w:ilvl w:val="0"/>
          <w:numId w:val="7"/>
        </w:numPr>
        <w:shd w:val="clear" w:color="auto" w:fill="FFFFFF"/>
        <w:spacing w:after="0" w:line="240" w:lineRule="auto"/>
        <w:ind w:left="0"/>
        <w:rPr>
          <w:rFonts w:ascii="Arial" w:eastAsia="Times New Roman" w:hAnsi="Arial" w:cs="Arial"/>
          <w:sz w:val="20"/>
          <w:szCs w:val="20"/>
        </w:rPr>
      </w:pPr>
      <w:r w:rsidRPr="0066525D">
        <w:rPr>
          <w:rFonts w:ascii="Arial" w:eastAsia="Times New Roman" w:hAnsi="Arial" w:cs="Arial"/>
          <w:sz w:val="20"/>
          <w:szCs w:val="20"/>
        </w:rPr>
        <w:t>Completed Application form</w:t>
      </w:r>
    </w:p>
    <w:p w14:paraId="70EC33AA" w14:textId="77777777" w:rsidR="0066525D" w:rsidRPr="0066525D" w:rsidRDefault="0066525D" w:rsidP="0066525D">
      <w:pPr>
        <w:numPr>
          <w:ilvl w:val="0"/>
          <w:numId w:val="7"/>
        </w:numPr>
        <w:shd w:val="clear" w:color="auto" w:fill="FFFFFF"/>
        <w:spacing w:after="0" w:line="240" w:lineRule="auto"/>
        <w:ind w:left="0"/>
        <w:rPr>
          <w:rFonts w:ascii="Arial" w:eastAsia="Times New Roman" w:hAnsi="Arial" w:cs="Arial"/>
          <w:sz w:val="20"/>
          <w:szCs w:val="20"/>
        </w:rPr>
      </w:pPr>
      <w:r w:rsidRPr="0066525D">
        <w:rPr>
          <w:rFonts w:ascii="Arial" w:eastAsia="Times New Roman" w:hAnsi="Arial" w:cs="Arial"/>
          <w:sz w:val="20"/>
          <w:szCs w:val="20"/>
        </w:rPr>
        <w:t>A Passport sized color photograph with white background</w:t>
      </w:r>
    </w:p>
    <w:p w14:paraId="46B849A1" w14:textId="4F0D09FE" w:rsidR="0066525D" w:rsidRPr="0066525D" w:rsidRDefault="0066525D" w:rsidP="0066525D">
      <w:pPr>
        <w:numPr>
          <w:ilvl w:val="0"/>
          <w:numId w:val="7"/>
        </w:numPr>
        <w:shd w:val="clear" w:color="auto" w:fill="FFFFFF"/>
        <w:spacing w:after="0" w:line="240" w:lineRule="auto"/>
        <w:ind w:left="0"/>
        <w:rPr>
          <w:rFonts w:ascii="Arial" w:eastAsia="Times New Roman" w:hAnsi="Arial" w:cs="Arial"/>
          <w:sz w:val="20"/>
          <w:szCs w:val="20"/>
        </w:rPr>
      </w:pPr>
      <w:r w:rsidRPr="0066525D">
        <w:rPr>
          <w:rFonts w:ascii="Arial" w:eastAsia="Times New Roman" w:hAnsi="Arial" w:cs="Arial"/>
          <w:sz w:val="20"/>
          <w:szCs w:val="20"/>
        </w:rPr>
        <w:t>Medical fitness certificate (issued by an approved Physician)</w:t>
      </w:r>
    </w:p>
    <w:p w14:paraId="42452D50" w14:textId="4617E28C" w:rsidR="0066525D" w:rsidRPr="0066525D" w:rsidRDefault="0066525D" w:rsidP="0066525D">
      <w:pPr>
        <w:numPr>
          <w:ilvl w:val="0"/>
          <w:numId w:val="7"/>
        </w:numPr>
        <w:shd w:val="clear" w:color="auto" w:fill="FFFFFF"/>
        <w:spacing w:after="0" w:line="240" w:lineRule="auto"/>
        <w:ind w:left="0"/>
        <w:rPr>
          <w:rFonts w:ascii="Arial" w:eastAsia="Times New Roman" w:hAnsi="Arial" w:cs="Arial"/>
          <w:sz w:val="20"/>
          <w:szCs w:val="20"/>
        </w:rPr>
      </w:pPr>
      <w:r w:rsidRPr="0066525D">
        <w:rPr>
          <w:rFonts w:ascii="Arial" w:eastAsia="Times New Roman" w:hAnsi="Arial" w:cs="Arial"/>
          <w:sz w:val="20"/>
          <w:szCs w:val="20"/>
        </w:rPr>
        <w:t>Proof of Training &amp; Exam.</w:t>
      </w:r>
    </w:p>
    <w:p w14:paraId="7EB0BCE7" w14:textId="11024760" w:rsidR="0066525D" w:rsidRPr="0066525D" w:rsidRDefault="0066525D" w:rsidP="0066525D">
      <w:pPr>
        <w:numPr>
          <w:ilvl w:val="0"/>
          <w:numId w:val="7"/>
        </w:numPr>
        <w:shd w:val="clear" w:color="auto" w:fill="FFFFFF"/>
        <w:spacing w:after="0" w:line="240" w:lineRule="auto"/>
        <w:ind w:left="0"/>
        <w:rPr>
          <w:rFonts w:ascii="Arial" w:eastAsia="Times New Roman" w:hAnsi="Arial" w:cs="Arial"/>
          <w:sz w:val="20"/>
          <w:szCs w:val="20"/>
        </w:rPr>
      </w:pPr>
      <w:r w:rsidRPr="0066525D">
        <w:rPr>
          <w:rFonts w:ascii="Arial" w:eastAsia="Times New Roman" w:hAnsi="Arial" w:cs="Arial"/>
          <w:sz w:val="20"/>
          <w:szCs w:val="20"/>
        </w:rPr>
        <w:t>Requisite Fee</w:t>
      </w:r>
    </w:p>
    <w:p w14:paraId="058DD520" w14:textId="2D93CB65" w:rsidR="0066525D" w:rsidRDefault="0066525D" w:rsidP="0066525D">
      <w:pPr>
        <w:rPr>
          <w:b/>
          <w:sz w:val="24"/>
          <w:szCs w:val="24"/>
        </w:rPr>
      </w:pPr>
    </w:p>
    <w:p w14:paraId="19EE9DDD" w14:textId="722AD54A" w:rsidR="0066525D" w:rsidRDefault="0066525D" w:rsidP="0066525D">
      <w:pPr>
        <w:rPr>
          <w:b/>
          <w:sz w:val="24"/>
          <w:szCs w:val="24"/>
        </w:rPr>
      </w:pPr>
    </w:p>
    <w:p w14:paraId="704565F3" w14:textId="31651509" w:rsidR="0066525D" w:rsidRDefault="0066525D" w:rsidP="0066525D">
      <w:pPr>
        <w:rPr>
          <w:b/>
          <w:sz w:val="24"/>
          <w:szCs w:val="24"/>
        </w:rPr>
      </w:pPr>
    </w:p>
    <w:p w14:paraId="0DE4DA8E" w14:textId="1FA13CB9" w:rsidR="0066525D" w:rsidRDefault="0066525D" w:rsidP="0066525D">
      <w:pPr>
        <w:rPr>
          <w:b/>
          <w:sz w:val="24"/>
          <w:szCs w:val="24"/>
        </w:rPr>
      </w:pPr>
    </w:p>
    <w:p w14:paraId="07A35576" w14:textId="20123196" w:rsidR="0066525D" w:rsidRDefault="0066525D" w:rsidP="0066525D">
      <w:pPr>
        <w:rPr>
          <w:b/>
          <w:sz w:val="24"/>
          <w:szCs w:val="24"/>
        </w:rPr>
      </w:pPr>
    </w:p>
    <w:p w14:paraId="7505174A" w14:textId="5F5B5CE1" w:rsidR="0066525D" w:rsidRDefault="0066525D" w:rsidP="0066525D">
      <w:pPr>
        <w:rPr>
          <w:b/>
          <w:sz w:val="24"/>
          <w:szCs w:val="24"/>
        </w:rPr>
      </w:pPr>
    </w:p>
    <w:p w14:paraId="4867CD9D" w14:textId="5147E1D1" w:rsidR="0066525D" w:rsidRDefault="0066525D" w:rsidP="0066525D">
      <w:pPr>
        <w:rPr>
          <w:b/>
          <w:sz w:val="24"/>
          <w:szCs w:val="24"/>
        </w:rPr>
      </w:pPr>
    </w:p>
    <w:p w14:paraId="4A60D629" w14:textId="77777777" w:rsidR="0066525D" w:rsidRPr="00956564" w:rsidRDefault="0066525D" w:rsidP="0066525D">
      <w:pPr>
        <w:pStyle w:val="ListParagraph"/>
        <w:numPr>
          <w:ilvl w:val="0"/>
          <w:numId w:val="1"/>
        </w:numPr>
        <w:rPr>
          <w:b/>
          <w:sz w:val="48"/>
          <w:szCs w:val="48"/>
        </w:rPr>
      </w:pPr>
      <w:r w:rsidRPr="00956564">
        <w:rPr>
          <w:b/>
          <w:sz w:val="48"/>
          <w:szCs w:val="48"/>
        </w:rPr>
        <w:lastRenderedPageBreak/>
        <w:t>Quality Certification</w:t>
      </w:r>
    </w:p>
    <w:p w14:paraId="4DAEEA56" w14:textId="0866E3CA" w:rsidR="0066525D" w:rsidRDefault="0066525D" w:rsidP="0066525D">
      <w:pPr>
        <w:rPr>
          <w:b/>
          <w:sz w:val="24"/>
          <w:szCs w:val="24"/>
        </w:rPr>
      </w:pPr>
    </w:p>
    <w:p w14:paraId="75CAD9FA" w14:textId="6B81046C" w:rsidR="00E46276" w:rsidRDefault="00E46276"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roofErr w:type="spellStart"/>
      <w:r>
        <w:rPr>
          <w:rFonts w:ascii="Arial" w:hAnsi="Arial" w:cs="Arial"/>
          <w:color w:val="707070"/>
          <w:spacing w:val="4"/>
          <w:sz w:val="18"/>
          <w:szCs w:val="18"/>
        </w:rPr>
        <w:t>Otho</w:t>
      </w:r>
      <w:proofErr w:type="spellEnd"/>
      <w:r>
        <w:rPr>
          <w:rFonts w:ascii="Arial" w:hAnsi="Arial" w:cs="Arial"/>
          <w:color w:val="707070"/>
          <w:spacing w:val="4"/>
          <w:sz w:val="18"/>
          <w:szCs w:val="18"/>
        </w:rPr>
        <w:t xml:space="preserve"> Register provides organizations around the world with services and solutions for achieving compliance, managing risk and driving business improvement.</w:t>
      </w:r>
    </w:p>
    <w:p w14:paraId="02193DCA" w14:textId="7E6D0930" w:rsidR="00E46276" w:rsidRDefault="00E46276"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r>
        <w:rPr>
          <w:rFonts w:ascii="Arial" w:hAnsi="Arial" w:cs="Arial"/>
          <w:color w:val="707070"/>
          <w:spacing w:val="4"/>
          <w:sz w:val="18"/>
          <w:szCs w:val="18"/>
        </w:rPr>
        <w:t xml:space="preserve">We audit, certify and register your product, system or supply chain; we facilitate good governance and awareness of compliance, </w:t>
      </w:r>
      <w:proofErr w:type="spellStart"/>
      <w:r>
        <w:rPr>
          <w:rFonts w:ascii="Arial" w:hAnsi="Arial" w:cs="Arial"/>
          <w:color w:val="707070"/>
          <w:spacing w:val="4"/>
          <w:sz w:val="18"/>
          <w:szCs w:val="18"/>
        </w:rPr>
        <w:t>eth</w:t>
      </w:r>
      <w:r w:rsidR="006C26A5">
        <w:rPr>
          <w:rFonts w:ascii="Arial" w:hAnsi="Arial" w:cs="Arial"/>
          <w:color w:val="707070"/>
          <w:spacing w:val="4"/>
          <w:sz w:val="18"/>
          <w:szCs w:val="18"/>
        </w:rPr>
        <w:t>RO</w:t>
      </w:r>
      <w:proofErr w:type="spellEnd"/>
      <w:r>
        <w:rPr>
          <w:rFonts w:ascii="Arial" w:hAnsi="Arial" w:cs="Arial"/>
          <w:color w:val="707070"/>
          <w:spacing w:val="4"/>
          <w:sz w:val="18"/>
          <w:szCs w:val="18"/>
        </w:rPr>
        <w:t xml:space="preserve"> and policy issues and provide training and improvement solutions to help individuals and organizations succeed.</w:t>
      </w:r>
    </w:p>
    <w:p w14:paraId="1D642C80" w14:textId="47F76A1A" w:rsidR="00E46276" w:rsidRDefault="00E46276"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r>
        <w:rPr>
          <w:rFonts w:ascii="Arial" w:hAnsi="Arial" w:cs="Arial"/>
          <w:color w:val="707070"/>
          <w:spacing w:val="4"/>
          <w:sz w:val="18"/>
          <w:szCs w:val="18"/>
        </w:rPr>
        <w:t>Our world-leading certification services enable you to demonstrate that your products, processes, systems or services are compliant with national and international regulations and standards. We can help you gain the necessary certification you need to trade in your target markets, giving you, and your customers, the assurance you need – anywhere in the world.</w:t>
      </w:r>
    </w:p>
    <w:p w14:paraId="270BF43C" w14:textId="7C0086C9" w:rsidR="00E46276" w:rsidRDefault="00E46276"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r>
        <w:rPr>
          <w:rFonts w:ascii="Arial" w:hAnsi="Arial" w:cs="Arial"/>
          <w:color w:val="707070"/>
          <w:spacing w:val="4"/>
          <w:sz w:val="18"/>
          <w:szCs w:val="18"/>
        </w:rPr>
        <w:t>Wherever you are in the world, in whatever industry, you can rely on our international teams of experts to provide you with specialized business solutions to make your business faster, simpler and more efficient. We partner with you to offer independent services that will help you reduce risk, streamline your processes and operate in a more sustainable manner.</w:t>
      </w:r>
    </w:p>
    <w:p w14:paraId="10A56217" w14:textId="4107A040" w:rsidR="00E46276" w:rsidRDefault="00E46276"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r>
        <w:rPr>
          <w:rFonts w:ascii="Arial" w:hAnsi="Arial" w:cs="Arial"/>
          <w:color w:val="707070"/>
          <w:spacing w:val="4"/>
          <w:sz w:val="18"/>
          <w:szCs w:val="18"/>
        </w:rPr>
        <w:t xml:space="preserve">Services of </w:t>
      </w:r>
      <w:proofErr w:type="spellStart"/>
      <w:r>
        <w:rPr>
          <w:rFonts w:ascii="Arial" w:hAnsi="Arial" w:cs="Arial"/>
          <w:color w:val="707070"/>
          <w:spacing w:val="4"/>
          <w:sz w:val="18"/>
          <w:szCs w:val="18"/>
        </w:rPr>
        <w:t>Otho</w:t>
      </w:r>
      <w:proofErr w:type="spellEnd"/>
      <w:r>
        <w:rPr>
          <w:rFonts w:ascii="Arial" w:hAnsi="Arial" w:cs="Arial"/>
          <w:color w:val="707070"/>
          <w:spacing w:val="4"/>
          <w:sz w:val="18"/>
          <w:szCs w:val="18"/>
        </w:rPr>
        <w:t xml:space="preserve"> Register are impartial, independent, fair, and cost competitive to build quality &amp; competent processes in today's competitive environment.</w:t>
      </w:r>
    </w:p>
    <w:p w14:paraId="393C0262" w14:textId="4A2F0DAE" w:rsidR="00792DB9" w:rsidRDefault="00B431CC"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r w:rsidRPr="00E46276">
        <w:rPr>
          <w:rFonts w:ascii="Arial" w:hAnsi="Arial" w:cs="Arial"/>
          <w:b/>
          <w:noProof/>
          <w:color w:val="626262"/>
          <w:lang w:val="en-IN" w:eastAsia="en-IN"/>
        </w:rPr>
        <mc:AlternateContent>
          <mc:Choice Requires="wps">
            <w:drawing>
              <wp:anchor distT="45720" distB="45720" distL="114300" distR="114300" simplePos="0" relativeHeight="251665408" behindDoc="0" locked="0" layoutInCell="1" allowOverlap="1" wp14:anchorId="6080BFB2" wp14:editId="52B0460F">
                <wp:simplePos x="0" y="0"/>
                <wp:positionH relativeFrom="margin">
                  <wp:posOffset>-85725</wp:posOffset>
                </wp:positionH>
                <wp:positionV relativeFrom="paragraph">
                  <wp:posOffset>140335</wp:posOffset>
                </wp:positionV>
                <wp:extent cx="1476375" cy="39719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971925"/>
                        </a:xfrm>
                        <a:prstGeom prst="rect">
                          <a:avLst/>
                        </a:prstGeom>
                        <a:solidFill>
                          <a:srgbClr val="FFFFFF"/>
                        </a:solidFill>
                        <a:ln w="9525">
                          <a:solidFill>
                            <a:srgbClr val="000000"/>
                          </a:solidFill>
                          <a:miter lim="800000"/>
                          <a:headEnd/>
                          <a:tailEnd/>
                        </a:ln>
                      </wps:spPr>
                      <wps:txbx>
                        <w:txbxContent>
                          <w:p w14:paraId="5650BB36" w14:textId="77777777" w:rsidR="00792DB9" w:rsidRPr="00792DB9" w:rsidRDefault="00792DB9" w:rsidP="00792DB9">
                            <w:pPr>
                              <w:rPr>
                                <w:b/>
                                <w:sz w:val="24"/>
                                <w:szCs w:val="24"/>
                              </w:rPr>
                            </w:pPr>
                          </w:p>
                          <w:p w14:paraId="722AFAD4" w14:textId="77777777" w:rsidR="00792DB9" w:rsidRPr="00792DB9" w:rsidRDefault="00792DB9" w:rsidP="00792DB9">
                            <w:pPr>
                              <w:ind w:left="360"/>
                              <w:rPr>
                                <w:b/>
                                <w:sz w:val="24"/>
                                <w:szCs w:val="24"/>
                              </w:rPr>
                            </w:pPr>
                            <w:r w:rsidRPr="00792DB9">
                              <w:rPr>
                                <w:b/>
                                <w:sz w:val="24"/>
                                <w:szCs w:val="24"/>
                              </w:rPr>
                              <w:t>ISO 9001 CERTIFICATION</w:t>
                            </w:r>
                          </w:p>
                          <w:p w14:paraId="75E58CA6" w14:textId="77777777" w:rsidR="00792DB9" w:rsidRPr="00792DB9" w:rsidRDefault="00792DB9" w:rsidP="00792DB9">
                            <w:pPr>
                              <w:ind w:left="360"/>
                              <w:rPr>
                                <w:b/>
                                <w:sz w:val="24"/>
                                <w:szCs w:val="24"/>
                              </w:rPr>
                            </w:pPr>
                            <w:r w:rsidRPr="00792DB9">
                              <w:rPr>
                                <w:b/>
                                <w:sz w:val="24"/>
                                <w:szCs w:val="24"/>
                              </w:rPr>
                              <w:t xml:space="preserve"> ISO 14001 CERTIFICATION</w:t>
                            </w:r>
                          </w:p>
                          <w:p w14:paraId="0251C368" w14:textId="77777777" w:rsidR="00792DB9" w:rsidRPr="00792DB9" w:rsidRDefault="00792DB9" w:rsidP="00792DB9">
                            <w:pPr>
                              <w:ind w:left="360"/>
                              <w:rPr>
                                <w:b/>
                                <w:sz w:val="24"/>
                                <w:szCs w:val="24"/>
                              </w:rPr>
                            </w:pPr>
                            <w:r w:rsidRPr="00792DB9">
                              <w:rPr>
                                <w:b/>
                                <w:sz w:val="24"/>
                                <w:szCs w:val="24"/>
                              </w:rPr>
                              <w:t xml:space="preserve"> OHSAS 18001 CERTIFICATION</w:t>
                            </w:r>
                          </w:p>
                          <w:p w14:paraId="15C20D14" w14:textId="77777777" w:rsidR="00792DB9" w:rsidRPr="00792DB9" w:rsidRDefault="00792DB9" w:rsidP="00792DB9">
                            <w:pPr>
                              <w:ind w:left="360"/>
                              <w:rPr>
                                <w:b/>
                                <w:sz w:val="24"/>
                                <w:szCs w:val="24"/>
                              </w:rPr>
                            </w:pPr>
                            <w:r w:rsidRPr="00792DB9">
                              <w:rPr>
                                <w:b/>
                                <w:sz w:val="24"/>
                                <w:szCs w:val="24"/>
                              </w:rPr>
                              <w:t xml:space="preserve"> ISO 20000 CERTIFICATION</w:t>
                            </w:r>
                          </w:p>
                          <w:p w14:paraId="507C76C2" w14:textId="77777777" w:rsidR="00792DB9" w:rsidRPr="00792DB9" w:rsidRDefault="00792DB9" w:rsidP="00792DB9">
                            <w:pPr>
                              <w:ind w:left="360"/>
                              <w:rPr>
                                <w:b/>
                                <w:sz w:val="24"/>
                                <w:szCs w:val="24"/>
                              </w:rPr>
                            </w:pPr>
                            <w:r w:rsidRPr="00792DB9">
                              <w:rPr>
                                <w:b/>
                                <w:sz w:val="24"/>
                                <w:szCs w:val="24"/>
                              </w:rPr>
                              <w:t xml:space="preserve"> ISO 22000 CERTIFICATION</w:t>
                            </w:r>
                          </w:p>
                          <w:p w14:paraId="51E4CDB0" w14:textId="77777777" w:rsidR="00792DB9" w:rsidRPr="00792DB9" w:rsidRDefault="00792DB9" w:rsidP="00792DB9">
                            <w:pPr>
                              <w:ind w:left="360"/>
                              <w:rPr>
                                <w:b/>
                                <w:sz w:val="24"/>
                                <w:szCs w:val="24"/>
                              </w:rPr>
                            </w:pPr>
                            <w:r w:rsidRPr="00792DB9">
                              <w:rPr>
                                <w:b/>
                                <w:sz w:val="24"/>
                                <w:szCs w:val="24"/>
                              </w:rPr>
                              <w:t xml:space="preserve"> ISO 27001 CERTIFICATION</w:t>
                            </w:r>
                          </w:p>
                          <w:p w14:paraId="51B3B147" w14:textId="77777777" w:rsidR="00792DB9" w:rsidRPr="00792DB9" w:rsidRDefault="00792DB9" w:rsidP="00792DB9">
                            <w:pPr>
                              <w:ind w:left="360"/>
                              <w:rPr>
                                <w:b/>
                                <w:sz w:val="24"/>
                                <w:szCs w:val="24"/>
                              </w:rPr>
                            </w:pPr>
                            <w:r w:rsidRPr="00792DB9">
                              <w:rPr>
                                <w:b/>
                                <w:sz w:val="24"/>
                                <w:szCs w:val="24"/>
                              </w:rPr>
                              <w:t xml:space="preserve"> GMP CERTIFICATION</w:t>
                            </w:r>
                          </w:p>
                          <w:p w14:paraId="6D665629" w14:textId="114E57D0" w:rsidR="00792DB9" w:rsidRPr="00792DB9" w:rsidRDefault="00792DB9" w:rsidP="00792DB9">
                            <w:pPr>
                              <w:pBdr>
                                <w:bottom w:val="dashed" w:sz="6" w:space="0" w:color="DEDEDE"/>
                              </w:pBdr>
                              <w:shd w:val="clear" w:color="auto" w:fill="FFFFFF"/>
                              <w:spacing w:before="45" w:after="45" w:line="240" w:lineRule="auto"/>
                              <w:ind w:left="36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0BFB2" id="_x0000_t202" coordsize="21600,21600" o:spt="202" path="m,l,21600r21600,l21600,xe">
                <v:stroke joinstyle="miter"/>
                <v:path gradientshapeok="t" o:connecttype="rect"/>
              </v:shapetype>
              <v:shape id="Text Box 2" o:spid="_x0000_s1026" type="#_x0000_t202" style="position:absolute;left:0;text-align:left;margin-left:-6.75pt;margin-top:11.05pt;width:116.25pt;height:31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">
                <v:textbox>
                  <w:txbxContent>
                    <w:p w14:paraId="5650BB36" w14:textId="77777777" w:rsidR="00792DB9" w:rsidRPr="00792DB9" w:rsidRDefault="00792DB9" w:rsidP="00792DB9">
                      <w:pPr>
                        <w:rPr>
                          <w:b/>
                          <w:sz w:val="24"/>
                          <w:szCs w:val="24"/>
                        </w:rPr>
                      </w:pPr>
                    </w:p>
                    <w:p w14:paraId="722AFAD4" w14:textId="77777777" w:rsidR="00792DB9" w:rsidRPr="00792DB9" w:rsidRDefault="00792DB9" w:rsidP="00792DB9">
                      <w:pPr>
                        <w:ind w:left="360"/>
                        <w:rPr>
                          <w:b/>
                          <w:sz w:val="24"/>
                          <w:szCs w:val="24"/>
                        </w:rPr>
                      </w:pPr>
                      <w:r w:rsidRPr="00792DB9">
                        <w:rPr>
                          <w:b/>
                          <w:sz w:val="24"/>
                          <w:szCs w:val="24"/>
                        </w:rPr>
                        <w:t>ISO 9001 CERTIFICATION</w:t>
                      </w:r>
                    </w:p>
                    <w:p w14:paraId="75E58CA6" w14:textId="77777777" w:rsidR="00792DB9" w:rsidRPr="00792DB9" w:rsidRDefault="00792DB9" w:rsidP="00792DB9">
                      <w:pPr>
                        <w:ind w:left="360"/>
                        <w:rPr>
                          <w:b/>
                          <w:sz w:val="24"/>
                          <w:szCs w:val="24"/>
                        </w:rPr>
                      </w:pPr>
                      <w:r w:rsidRPr="00792DB9">
                        <w:rPr>
                          <w:b/>
                          <w:sz w:val="24"/>
                          <w:szCs w:val="24"/>
                        </w:rPr>
                        <w:t xml:space="preserve"> ISO 14001 CERTIFICATION</w:t>
                      </w:r>
                    </w:p>
                    <w:p w14:paraId="0251C368" w14:textId="77777777" w:rsidR="00792DB9" w:rsidRPr="00792DB9" w:rsidRDefault="00792DB9" w:rsidP="00792DB9">
                      <w:pPr>
                        <w:ind w:left="360"/>
                        <w:rPr>
                          <w:b/>
                          <w:sz w:val="24"/>
                          <w:szCs w:val="24"/>
                        </w:rPr>
                      </w:pPr>
                      <w:r w:rsidRPr="00792DB9">
                        <w:rPr>
                          <w:b/>
                          <w:sz w:val="24"/>
                          <w:szCs w:val="24"/>
                        </w:rPr>
                        <w:t xml:space="preserve"> OHSAS 18001 CERTIFICATION</w:t>
                      </w:r>
                    </w:p>
                    <w:p w14:paraId="15C20D14" w14:textId="77777777" w:rsidR="00792DB9" w:rsidRPr="00792DB9" w:rsidRDefault="00792DB9" w:rsidP="00792DB9">
                      <w:pPr>
                        <w:ind w:left="360"/>
                        <w:rPr>
                          <w:b/>
                          <w:sz w:val="24"/>
                          <w:szCs w:val="24"/>
                        </w:rPr>
                      </w:pPr>
                      <w:r w:rsidRPr="00792DB9">
                        <w:rPr>
                          <w:b/>
                          <w:sz w:val="24"/>
                          <w:szCs w:val="24"/>
                        </w:rPr>
                        <w:t xml:space="preserve"> ISO 20000 CERTIFICATION</w:t>
                      </w:r>
                    </w:p>
                    <w:p w14:paraId="507C76C2" w14:textId="77777777" w:rsidR="00792DB9" w:rsidRPr="00792DB9" w:rsidRDefault="00792DB9" w:rsidP="00792DB9">
                      <w:pPr>
                        <w:ind w:left="360"/>
                        <w:rPr>
                          <w:b/>
                          <w:sz w:val="24"/>
                          <w:szCs w:val="24"/>
                        </w:rPr>
                      </w:pPr>
                      <w:r w:rsidRPr="00792DB9">
                        <w:rPr>
                          <w:b/>
                          <w:sz w:val="24"/>
                          <w:szCs w:val="24"/>
                        </w:rPr>
                        <w:t xml:space="preserve"> ISO 22000 CERTIFICATION</w:t>
                      </w:r>
                    </w:p>
                    <w:p w14:paraId="51E4CDB0" w14:textId="77777777" w:rsidR="00792DB9" w:rsidRPr="00792DB9" w:rsidRDefault="00792DB9" w:rsidP="00792DB9">
                      <w:pPr>
                        <w:ind w:left="360"/>
                        <w:rPr>
                          <w:b/>
                          <w:sz w:val="24"/>
                          <w:szCs w:val="24"/>
                        </w:rPr>
                      </w:pPr>
                      <w:r w:rsidRPr="00792DB9">
                        <w:rPr>
                          <w:b/>
                          <w:sz w:val="24"/>
                          <w:szCs w:val="24"/>
                        </w:rPr>
                        <w:t xml:space="preserve"> ISO 27001 CERTIFICATION</w:t>
                      </w:r>
                    </w:p>
                    <w:p w14:paraId="51B3B147" w14:textId="77777777" w:rsidR="00792DB9" w:rsidRPr="00792DB9" w:rsidRDefault="00792DB9" w:rsidP="00792DB9">
                      <w:pPr>
                        <w:ind w:left="360"/>
                        <w:rPr>
                          <w:b/>
                          <w:sz w:val="24"/>
                          <w:szCs w:val="24"/>
                        </w:rPr>
                      </w:pPr>
                      <w:r w:rsidRPr="00792DB9">
                        <w:rPr>
                          <w:b/>
                          <w:sz w:val="24"/>
                          <w:szCs w:val="24"/>
                        </w:rPr>
                        <w:t xml:space="preserve"> GMP CERTIFICATION</w:t>
                      </w:r>
                    </w:p>
                    <w:p w14:paraId="6D665629" w14:textId="114E57D0" w:rsidR="00792DB9" w:rsidRPr="00792DB9" w:rsidRDefault="00792DB9" w:rsidP="00792DB9">
                      <w:pPr>
                        <w:pBdr>
                          <w:bottom w:val="dashed" w:sz="6" w:space="0" w:color="DEDEDE"/>
                        </w:pBdr>
                        <w:shd w:val="clear" w:color="auto" w:fill="FFFFFF"/>
                        <w:spacing w:before="45" w:after="45" w:line="240" w:lineRule="auto"/>
                        <w:ind w:left="360"/>
                        <w:rPr>
                          <w:rFonts w:ascii="Arial" w:hAnsi="Arial" w:cs="Arial"/>
                          <w:sz w:val="16"/>
                          <w:szCs w:val="16"/>
                        </w:rPr>
                      </w:pPr>
                    </w:p>
                  </w:txbxContent>
                </v:textbox>
                <w10:wrap type="square" anchorx="margin"/>
              </v:shape>
            </w:pict>
          </mc:Fallback>
        </mc:AlternateContent>
      </w:r>
    </w:p>
    <w:p w14:paraId="423AC3B2" w14:textId="0A2CAD3F" w:rsidR="00792DB9" w:rsidRDefault="00B431CC"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r w:rsidRPr="00E46276">
        <w:rPr>
          <w:rFonts w:ascii="Arial" w:hAnsi="Arial" w:cs="Arial"/>
          <w:b/>
          <w:noProof/>
          <w:color w:val="626262"/>
          <w:lang w:val="en-IN" w:eastAsia="en-IN"/>
        </w:rPr>
        <mc:AlternateContent>
          <mc:Choice Requires="wps">
            <w:drawing>
              <wp:anchor distT="45720" distB="45720" distL="114300" distR="114300" simplePos="0" relativeHeight="251667456" behindDoc="0" locked="0" layoutInCell="1" allowOverlap="1" wp14:anchorId="5E332503" wp14:editId="4E58CECC">
                <wp:simplePos x="0" y="0"/>
                <wp:positionH relativeFrom="margin">
                  <wp:posOffset>2790825</wp:posOffset>
                </wp:positionH>
                <wp:positionV relativeFrom="paragraph">
                  <wp:posOffset>6985</wp:posOffset>
                </wp:positionV>
                <wp:extent cx="1476375" cy="37814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781425"/>
                        </a:xfrm>
                        <a:prstGeom prst="rect">
                          <a:avLst/>
                        </a:prstGeom>
                        <a:solidFill>
                          <a:srgbClr val="FFFFFF"/>
                        </a:solidFill>
                        <a:ln w="9525">
                          <a:solidFill>
                            <a:srgbClr val="000000"/>
                          </a:solidFill>
                          <a:miter lim="800000"/>
                          <a:headEnd/>
                          <a:tailEnd/>
                        </a:ln>
                      </wps:spPr>
                      <wps:txbx>
                        <w:txbxContent>
                          <w:p w14:paraId="5F016F5C" w14:textId="77777777" w:rsidR="00792DB9" w:rsidRPr="00792DB9" w:rsidRDefault="00792DB9" w:rsidP="00792DB9">
                            <w:pPr>
                              <w:ind w:left="360"/>
                              <w:rPr>
                                <w:b/>
                                <w:sz w:val="24"/>
                                <w:szCs w:val="24"/>
                              </w:rPr>
                            </w:pPr>
                            <w:r w:rsidRPr="00792DB9">
                              <w:rPr>
                                <w:b/>
                                <w:sz w:val="24"/>
                                <w:szCs w:val="24"/>
                              </w:rPr>
                              <w:t>ISO 22301 CERTIFICATION</w:t>
                            </w:r>
                          </w:p>
                          <w:p w14:paraId="551A125C" w14:textId="77777777" w:rsidR="00792DB9" w:rsidRPr="00792DB9" w:rsidRDefault="00792DB9" w:rsidP="00792DB9">
                            <w:pPr>
                              <w:ind w:left="360"/>
                              <w:rPr>
                                <w:b/>
                                <w:sz w:val="24"/>
                                <w:szCs w:val="24"/>
                              </w:rPr>
                            </w:pPr>
                            <w:r w:rsidRPr="00792DB9">
                              <w:rPr>
                                <w:b/>
                                <w:sz w:val="24"/>
                                <w:szCs w:val="24"/>
                              </w:rPr>
                              <w:t xml:space="preserve"> ISO 17025 CERTIFICATION</w:t>
                            </w:r>
                          </w:p>
                          <w:p w14:paraId="643F2983" w14:textId="77777777" w:rsidR="00792DB9" w:rsidRPr="00792DB9" w:rsidRDefault="00792DB9" w:rsidP="00792DB9">
                            <w:pPr>
                              <w:ind w:left="360"/>
                              <w:rPr>
                                <w:b/>
                                <w:sz w:val="24"/>
                                <w:szCs w:val="24"/>
                              </w:rPr>
                            </w:pPr>
                            <w:r w:rsidRPr="00792DB9">
                              <w:rPr>
                                <w:b/>
                                <w:sz w:val="24"/>
                                <w:szCs w:val="24"/>
                              </w:rPr>
                              <w:t xml:space="preserve"> ISO 13485 CERTIFICATION</w:t>
                            </w:r>
                          </w:p>
                          <w:p w14:paraId="66287B7A" w14:textId="77777777" w:rsidR="00792DB9" w:rsidRPr="00792DB9" w:rsidRDefault="00792DB9" w:rsidP="00792DB9">
                            <w:pPr>
                              <w:ind w:left="360"/>
                              <w:rPr>
                                <w:b/>
                                <w:sz w:val="24"/>
                                <w:szCs w:val="24"/>
                              </w:rPr>
                            </w:pPr>
                            <w:r w:rsidRPr="00792DB9">
                              <w:rPr>
                                <w:b/>
                                <w:sz w:val="24"/>
                                <w:szCs w:val="24"/>
                              </w:rPr>
                              <w:t xml:space="preserve"> ISO 10002 CERTIFICATION</w:t>
                            </w:r>
                          </w:p>
                          <w:p w14:paraId="3A15DEF2" w14:textId="77777777" w:rsidR="00792DB9" w:rsidRPr="00792DB9" w:rsidRDefault="00792DB9" w:rsidP="00792DB9">
                            <w:pPr>
                              <w:ind w:left="360"/>
                              <w:rPr>
                                <w:b/>
                                <w:sz w:val="24"/>
                                <w:szCs w:val="24"/>
                              </w:rPr>
                            </w:pPr>
                            <w:r w:rsidRPr="00792DB9">
                              <w:rPr>
                                <w:b/>
                                <w:sz w:val="24"/>
                                <w:szCs w:val="24"/>
                              </w:rPr>
                              <w:t xml:space="preserve"> ISO 50001 CERTIFICATION</w:t>
                            </w:r>
                          </w:p>
                          <w:p w14:paraId="7416CBC4" w14:textId="77777777" w:rsidR="00792DB9" w:rsidRPr="00792DB9" w:rsidRDefault="00792DB9" w:rsidP="00792DB9">
                            <w:pPr>
                              <w:ind w:left="360"/>
                              <w:rPr>
                                <w:b/>
                                <w:sz w:val="24"/>
                                <w:szCs w:val="24"/>
                              </w:rPr>
                            </w:pPr>
                            <w:r w:rsidRPr="00792DB9">
                              <w:rPr>
                                <w:b/>
                                <w:sz w:val="24"/>
                                <w:szCs w:val="24"/>
                              </w:rPr>
                              <w:t xml:space="preserve"> HACCP CERTIFICATION</w:t>
                            </w:r>
                          </w:p>
                          <w:p w14:paraId="299426F3" w14:textId="77777777" w:rsidR="00792DB9" w:rsidRPr="00792DB9" w:rsidRDefault="00792DB9" w:rsidP="00792DB9">
                            <w:pPr>
                              <w:ind w:left="360"/>
                              <w:rPr>
                                <w:b/>
                                <w:sz w:val="24"/>
                                <w:szCs w:val="24"/>
                              </w:rPr>
                            </w:pPr>
                            <w:r w:rsidRPr="00792DB9">
                              <w:rPr>
                                <w:b/>
                                <w:sz w:val="24"/>
                                <w:szCs w:val="24"/>
                              </w:rPr>
                              <w:t xml:space="preserve"> CE MARK CERTIFICATION</w:t>
                            </w:r>
                          </w:p>
                          <w:p w14:paraId="175EE1A9" w14:textId="32576D1B" w:rsidR="00792DB9" w:rsidRPr="00792DB9" w:rsidRDefault="00792DB9" w:rsidP="00792DB9">
                            <w:pPr>
                              <w:pBdr>
                                <w:bottom w:val="dashed" w:sz="6" w:space="0" w:color="DEDEDE"/>
                              </w:pBdr>
                              <w:shd w:val="clear" w:color="auto" w:fill="FFFFFF"/>
                              <w:spacing w:before="45" w:after="45" w:line="240" w:lineRule="auto"/>
                              <w:ind w:left="36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32503" id="_x0000_s1027" type="#_x0000_t202" style="position:absolute;left:0;text-align:left;margin-left:219.75pt;margin-top:.55pt;width:116.25pt;height:297.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">
                <v:textbox>
                  <w:txbxContent>
                    <w:p w14:paraId="5F016F5C" w14:textId="77777777" w:rsidR="00792DB9" w:rsidRPr="00792DB9" w:rsidRDefault="00792DB9" w:rsidP="00792DB9">
                      <w:pPr>
                        <w:ind w:left="360"/>
                        <w:rPr>
                          <w:b/>
                          <w:sz w:val="24"/>
                          <w:szCs w:val="24"/>
                        </w:rPr>
                      </w:pPr>
                      <w:r w:rsidRPr="00792DB9">
                        <w:rPr>
                          <w:b/>
                          <w:sz w:val="24"/>
                          <w:szCs w:val="24"/>
                        </w:rPr>
                        <w:t>ISO 22301 CERTIFICATION</w:t>
                      </w:r>
                    </w:p>
                    <w:p w14:paraId="551A125C" w14:textId="77777777" w:rsidR="00792DB9" w:rsidRPr="00792DB9" w:rsidRDefault="00792DB9" w:rsidP="00792DB9">
                      <w:pPr>
                        <w:ind w:left="360"/>
                        <w:rPr>
                          <w:b/>
                          <w:sz w:val="24"/>
                          <w:szCs w:val="24"/>
                        </w:rPr>
                      </w:pPr>
                      <w:r w:rsidRPr="00792DB9">
                        <w:rPr>
                          <w:b/>
                          <w:sz w:val="24"/>
                          <w:szCs w:val="24"/>
                        </w:rPr>
                        <w:t xml:space="preserve"> ISO 17025 CERTIFICATION</w:t>
                      </w:r>
                    </w:p>
                    <w:p w14:paraId="643F2983" w14:textId="77777777" w:rsidR="00792DB9" w:rsidRPr="00792DB9" w:rsidRDefault="00792DB9" w:rsidP="00792DB9">
                      <w:pPr>
                        <w:ind w:left="360"/>
                        <w:rPr>
                          <w:b/>
                          <w:sz w:val="24"/>
                          <w:szCs w:val="24"/>
                        </w:rPr>
                      </w:pPr>
                      <w:r w:rsidRPr="00792DB9">
                        <w:rPr>
                          <w:b/>
                          <w:sz w:val="24"/>
                          <w:szCs w:val="24"/>
                        </w:rPr>
                        <w:t xml:space="preserve"> ISO 13485 CERTIFICATION</w:t>
                      </w:r>
                    </w:p>
                    <w:p w14:paraId="66287B7A" w14:textId="77777777" w:rsidR="00792DB9" w:rsidRPr="00792DB9" w:rsidRDefault="00792DB9" w:rsidP="00792DB9">
                      <w:pPr>
                        <w:ind w:left="360"/>
                        <w:rPr>
                          <w:b/>
                          <w:sz w:val="24"/>
                          <w:szCs w:val="24"/>
                        </w:rPr>
                      </w:pPr>
                      <w:r w:rsidRPr="00792DB9">
                        <w:rPr>
                          <w:b/>
                          <w:sz w:val="24"/>
                          <w:szCs w:val="24"/>
                        </w:rPr>
                        <w:t xml:space="preserve"> ISO 10002 CERTIFICATION</w:t>
                      </w:r>
                    </w:p>
                    <w:p w14:paraId="3A15DEF2" w14:textId="77777777" w:rsidR="00792DB9" w:rsidRPr="00792DB9" w:rsidRDefault="00792DB9" w:rsidP="00792DB9">
                      <w:pPr>
                        <w:ind w:left="360"/>
                        <w:rPr>
                          <w:b/>
                          <w:sz w:val="24"/>
                          <w:szCs w:val="24"/>
                        </w:rPr>
                      </w:pPr>
                      <w:r w:rsidRPr="00792DB9">
                        <w:rPr>
                          <w:b/>
                          <w:sz w:val="24"/>
                          <w:szCs w:val="24"/>
                        </w:rPr>
                        <w:t xml:space="preserve"> ISO 50001 CERTIFICATION</w:t>
                      </w:r>
                    </w:p>
                    <w:p w14:paraId="7416CBC4" w14:textId="77777777" w:rsidR="00792DB9" w:rsidRPr="00792DB9" w:rsidRDefault="00792DB9" w:rsidP="00792DB9">
                      <w:pPr>
                        <w:ind w:left="360"/>
                        <w:rPr>
                          <w:b/>
                          <w:sz w:val="24"/>
                          <w:szCs w:val="24"/>
                        </w:rPr>
                      </w:pPr>
                      <w:r w:rsidRPr="00792DB9">
                        <w:rPr>
                          <w:b/>
                          <w:sz w:val="24"/>
                          <w:szCs w:val="24"/>
                        </w:rPr>
                        <w:t xml:space="preserve"> HACCP CERTIFICATION</w:t>
                      </w:r>
                    </w:p>
                    <w:p w14:paraId="299426F3" w14:textId="77777777" w:rsidR="00792DB9" w:rsidRPr="00792DB9" w:rsidRDefault="00792DB9" w:rsidP="00792DB9">
                      <w:pPr>
                        <w:ind w:left="360"/>
                        <w:rPr>
                          <w:b/>
                          <w:sz w:val="24"/>
                          <w:szCs w:val="24"/>
                        </w:rPr>
                      </w:pPr>
                      <w:r w:rsidRPr="00792DB9">
                        <w:rPr>
                          <w:b/>
                          <w:sz w:val="24"/>
                          <w:szCs w:val="24"/>
                        </w:rPr>
                        <w:t xml:space="preserve"> CE MARK CERTIFICATION</w:t>
                      </w:r>
                    </w:p>
                    <w:p w14:paraId="175EE1A9" w14:textId="32576D1B" w:rsidR="00792DB9" w:rsidRPr="00792DB9" w:rsidRDefault="00792DB9" w:rsidP="00792DB9">
                      <w:pPr>
                        <w:pBdr>
                          <w:bottom w:val="dashed" w:sz="6" w:space="0" w:color="DEDEDE"/>
                        </w:pBdr>
                        <w:shd w:val="clear" w:color="auto" w:fill="FFFFFF"/>
                        <w:spacing w:before="45" w:after="45" w:line="240" w:lineRule="auto"/>
                        <w:ind w:left="360"/>
                        <w:rPr>
                          <w:rFonts w:ascii="Arial" w:hAnsi="Arial" w:cs="Arial"/>
                          <w:sz w:val="16"/>
                          <w:szCs w:val="16"/>
                        </w:rPr>
                      </w:pPr>
                    </w:p>
                  </w:txbxContent>
                </v:textbox>
                <w10:wrap type="square" anchorx="margin"/>
              </v:shape>
            </w:pict>
          </mc:Fallback>
        </mc:AlternateContent>
      </w:r>
      <w:r w:rsidR="00792DB9">
        <w:rPr>
          <w:rFonts w:ascii="Arial" w:hAnsi="Arial" w:cs="Arial"/>
          <w:color w:val="707070"/>
          <w:spacing w:val="4"/>
          <w:sz w:val="18"/>
          <w:szCs w:val="18"/>
        </w:rPr>
        <w:t xml:space="preserve"> </w:t>
      </w:r>
    </w:p>
    <w:p w14:paraId="32AB4FDE" w14:textId="0E936212"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0542846F" w14:textId="2ADCE6DD"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05BDAA91" w14:textId="1B1DFEC4"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67E5E407" w14:textId="2B2EA924"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6C1C855C" w14:textId="1D351515"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18768772" w14:textId="1636D877"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511AFB9C" w14:textId="13337A39"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38E49B6C" w14:textId="352B5959"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5B0F8060" w14:textId="7CBCC2EE"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708F1F6A" w14:textId="3DB5288F"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bookmarkStart w:id="0" w:name="_GoBack"/>
      <w:bookmarkEnd w:id="0"/>
    </w:p>
    <w:p w14:paraId="69E1C3F3" w14:textId="15271E7E"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18C979C1" w14:textId="04509A83"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23444C50" w14:textId="4BF24D1B"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r>
        <w:rPr>
          <w:rFonts w:ascii="Arial" w:hAnsi="Arial" w:cs="Arial"/>
          <w:color w:val="707070"/>
          <w:spacing w:val="4"/>
          <w:sz w:val="18"/>
          <w:szCs w:val="18"/>
        </w:rPr>
        <w:t xml:space="preserve">Refer </w:t>
      </w:r>
      <w:hyperlink r:id="rId9" w:history="1">
        <w:r w:rsidRPr="00D304FE">
          <w:rPr>
            <w:rStyle w:val="Hyperlink"/>
            <w:rFonts w:ascii="Arial" w:hAnsi="Arial" w:cs="Arial"/>
            <w:spacing w:val="4"/>
            <w:sz w:val="18"/>
            <w:szCs w:val="18"/>
          </w:rPr>
          <w:t>http://universalregistrars.com/</w:t>
        </w:r>
      </w:hyperlink>
      <w:r>
        <w:rPr>
          <w:rFonts w:ascii="Arial" w:hAnsi="Arial" w:cs="Arial"/>
          <w:color w:val="707070"/>
          <w:spacing w:val="4"/>
          <w:sz w:val="18"/>
          <w:szCs w:val="18"/>
        </w:rPr>
        <w:t xml:space="preserve"> </w:t>
      </w:r>
    </w:p>
    <w:p w14:paraId="70D7DA91" w14:textId="23E8D521"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36450E8F" w14:textId="124C46F0"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134A2781" w14:textId="1EDA29D3"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328352B4" w14:textId="73088F11"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2A656A8D" w14:textId="0FB561F1"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3C7B0F4D" w14:textId="77777777" w:rsidR="00792DB9" w:rsidRDefault="00792DB9" w:rsidP="00E46276">
      <w:pPr>
        <w:pStyle w:val="NormalWeb"/>
        <w:shd w:val="clear" w:color="auto" w:fill="FFFFFF"/>
        <w:spacing w:before="0" w:beforeAutospacing="0" w:after="75" w:afterAutospacing="0" w:line="300" w:lineRule="atLeast"/>
        <w:jc w:val="both"/>
        <w:textAlignment w:val="top"/>
        <w:rPr>
          <w:rFonts w:ascii="Arial" w:hAnsi="Arial" w:cs="Arial"/>
          <w:color w:val="707070"/>
          <w:spacing w:val="4"/>
          <w:sz w:val="18"/>
          <w:szCs w:val="18"/>
        </w:rPr>
      </w:pPr>
    </w:p>
    <w:p w14:paraId="37AB5058" w14:textId="77777777" w:rsidR="00792DB9" w:rsidRPr="00792DB9" w:rsidRDefault="00792DB9" w:rsidP="00792DB9">
      <w:pPr>
        <w:rPr>
          <w:b/>
          <w:sz w:val="24"/>
          <w:szCs w:val="24"/>
        </w:rPr>
      </w:pPr>
    </w:p>
    <w:p w14:paraId="1D472C7F" w14:textId="4E82D3A3" w:rsidR="00E46276" w:rsidRDefault="00E46276" w:rsidP="0066525D">
      <w:pPr>
        <w:rPr>
          <w:b/>
          <w:sz w:val="24"/>
          <w:szCs w:val="24"/>
        </w:rPr>
      </w:pPr>
    </w:p>
    <w:p w14:paraId="0BFDE358" w14:textId="26075341" w:rsidR="00E46276" w:rsidRDefault="00E46276" w:rsidP="0066525D">
      <w:pPr>
        <w:rPr>
          <w:b/>
          <w:sz w:val="24"/>
          <w:szCs w:val="24"/>
        </w:rPr>
      </w:pPr>
    </w:p>
    <w:p w14:paraId="0211A581" w14:textId="7A0704E0" w:rsidR="00E46276" w:rsidRDefault="00E46276" w:rsidP="0066525D">
      <w:pPr>
        <w:rPr>
          <w:b/>
          <w:sz w:val="24"/>
          <w:szCs w:val="24"/>
        </w:rPr>
      </w:pPr>
    </w:p>
    <w:p w14:paraId="7A52FC5C" w14:textId="5CA8576C" w:rsidR="00E46276" w:rsidRDefault="00E46276" w:rsidP="0066525D">
      <w:pPr>
        <w:rPr>
          <w:b/>
          <w:sz w:val="24"/>
          <w:szCs w:val="24"/>
        </w:rPr>
      </w:pPr>
    </w:p>
    <w:p w14:paraId="412EA9C5" w14:textId="3633B4BF" w:rsidR="00E46276" w:rsidRDefault="00E46276" w:rsidP="0066525D">
      <w:pPr>
        <w:rPr>
          <w:b/>
          <w:sz w:val="24"/>
          <w:szCs w:val="24"/>
        </w:rPr>
      </w:pPr>
    </w:p>
    <w:p w14:paraId="78A9D67B" w14:textId="26961762" w:rsidR="00E46276" w:rsidRDefault="00E46276" w:rsidP="0066525D">
      <w:pPr>
        <w:rPr>
          <w:b/>
          <w:sz w:val="24"/>
          <w:szCs w:val="24"/>
        </w:rPr>
      </w:pPr>
    </w:p>
    <w:p w14:paraId="670BD740" w14:textId="4C4DAB7C" w:rsidR="00E46276" w:rsidRDefault="00E46276" w:rsidP="0066525D">
      <w:pPr>
        <w:rPr>
          <w:b/>
          <w:sz w:val="24"/>
          <w:szCs w:val="24"/>
        </w:rPr>
      </w:pPr>
    </w:p>
    <w:p w14:paraId="5AB889D7" w14:textId="748CD61E" w:rsidR="00E46276" w:rsidRDefault="00E46276" w:rsidP="0066525D">
      <w:pPr>
        <w:rPr>
          <w:b/>
          <w:sz w:val="24"/>
          <w:szCs w:val="24"/>
        </w:rPr>
      </w:pPr>
    </w:p>
    <w:p w14:paraId="59FF3502" w14:textId="2EA16E29" w:rsidR="00E46276" w:rsidRDefault="00E46276" w:rsidP="0066525D">
      <w:pPr>
        <w:rPr>
          <w:b/>
          <w:sz w:val="24"/>
          <w:szCs w:val="24"/>
        </w:rPr>
      </w:pPr>
    </w:p>
    <w:p w14:paraId="020BEBF9" w14:textId="1E68511A" w:rsidR="00E46276" w:rsidRDefault="00E46276" w:rsidP="0066525D">
      <w:pPr>
        <w:rPr>
          <w:b/>
          <w:sz w:val="24"/>
          <w:szCs w:val="24"/>
        </w:rPr>
      </w:pPr>
    </w:p>
    <w:p w14:paraId="64811BFE" w14:textId="481BB9B6" w:rsidR="00E46276" w:rsidRDefault="00E46276" w:rsidP="0066525D">
      <w:pPr>
        <w:rPr>
          <w:b/>
          <w:sz w:val="24"/>
          <w:szCs w:val="24"/>
        </w:rPr>
      </w:pPr>
    </w:p>
    <w:p w14:paraId="2ADE3DB5" w14:textId="77777777" w:rsidR="00792DB9" w:rsidRDefault="00E46276" w:rsidP="00792DB9">
      <w:pPr>
        <w:pStyle w:val="ListParagraph"/>
        <w:numPr>
          <w:ilvl w:val="0"/>
          <w:numId w:val="1"/>
        </w:numPr>
        <w:rPr>
          <w:b/>
          <w:sz w:val="48"/>
          <w:szCs w:val="48"/>
        </w:rPr>
      </w:pPr>
      <w:r w:rsidRPr="00956564">
        <w:rPr>
          <w:b/>
          <w:sz w:val="48"/>
          <w:szCs w:val="48"/>
        </w:rPr>
        <w:t>Skill Certification</w:t>
      </w:r>
    </w:p>
    <w:p w14:paraId="19CF760D" w14:textId="2431F059" w:rsidR="0066525D" w:rsidRPr="00792DB9" w:rsidRDefault="00E46276" w:rsidP="00792DB9">
      <w:pPr>
        <w:pStyle w:val="ListParagraph"/>
        <w:ind w:left="810"/>
        <w:rPr>
          <w:b/>
          <w:sz w:val="48"/>
          <w:szCs w:val="48"/>
        </w:rPr>
      </w:pPr>
      <w:proofErr w:type="spellStart"/>
      <w:r w:rsidRPr="00792DB9">
        <w:rPr>
          <w:rFonts w:ascii="Arial" w:hAnsi="Arial" w:cs="Arial"/>
          <w:b/>
          <w:bCs/>
          <w:color w:val="003256"/>
        </w:rPr>
        <w:t>Otho</w:t>
      </w:r>
      <w:proofErr w:type="spellEnd"/>
      <w:r w:rsidR="0066525D" w:rsidRPr="00792DB9">
        <w:rPr>
          <w:rFonts w:ascii="Arial" w:hAnsi="Arial" w:cs="Arial"/>
          <w:b/>
          <w:bCs/>
          <w:color w:val="003256"/>
        </w:rPr>
        <w:t xml:space="preserve"> Certification</w:t>
      </w:r>
    </w:p>
    <w:p w14:paraId="46F08BEA" w14:textId="07F7FB4F" w:rsidR="0066525D" w:rsidRDefault="0066525D" w:rsidP="0066525D">
      <w:pPr>
        <w:pStyle w:val="NormalWeb"/>
        <w:spacing w:before="0" w:beforeAutospacing="0" w:after="0" w:afterAutospacing="0" w:line="345" w:lineRule="atLeast"/>
        <w:jc w:val="center"/>
        <w:rPr>
          <w:rFonts w:ascii="Arial" w:hAnsi="Arial" w:cs="Arial"/>
          <w:color w:val="626262"/>
        </w:rPr>
      </w:pPr>
      <w:r>
        <w:rPr>
          <w:rFonts w:ascii="Arial" w:hAnsi="Arial" w:cs="Arial"/>
          <w:color w:val="626262"/>
        </w:rPr>
        <w:t xml:space="preserve">If you wish to enhance your job opportunities globally and work at some of the world's renowned multinational companies, then </w:t>
      </w:r>
      <w:proofErr w:type="spellStart"/>
      <w:r w:rsidR="00E46276">
        <w:rPr>
          <w:rFonts w:ascii="Arial" w:hAnsi="Arial" w:cs="Arial"/>
          <w:color w:val="626262"/>
        </w:rPr>
        <w:t>Otho</w:t>
      </w:r>
      <w:proofErr w:type="spellEnd"/>
      <w:r>
        <w:rPr>
          <w:rFonts w:ascii="Arial" w:hAnsi="Arial" w:cs="Arial"/>
          <w:color w:val="626262"/>
        </w:rPr>
        <w:t xml:space="preserve"> Professional Certification is for you! Through </w:t>
      </w:r>
      <w:proofErr w:type="spellStart"/>
      <w:r w:rsidR="00E46276">
        <w:rPr>
          <w:rFonts w:ascii="Arial" w:hAnsi="Arial" w:cs="Arial"/>
          <w:color w:val="626262"/>
        </w:rPr>
        <w:t>Otho</w:t>
      </w:r>
      <w:proofErr w:type="spellEnd"/>
      <w:r>
        <w:rPr>
          <w:rFonts w:ascii="Arial" w:hAnsi="Arial" w:cs="Arial"/>
          <w:color w:val="626262"/>
        </w:rPr>
        <w:t xml:space="preserve"> online certification, you will have a chance to boost up your professional career and avail the best job opportunities for better career pursuits. </w:t>
      </w:r>
      <w:r>
        <w:rPr>
          <w:rFonts w:ascii="Arial" w:hAnsi="Arial" w:cs="Arial"/>
          <w:color w:val="626262"/>
        </w:rPr>
        <w:br/>
      </w:r>
      <w:r>
        <w:rPr>
          <w:rFonts w:ascii="Arial" w:hAnsi="Arial" w:cs="Arial"/>
          <w:color w:val="626262"/>
        </w:rPr>
        <w:br/>
        <w:t xml:space="preserve">For professional development, more than 20,000 professionals, coming from various career paths worldwide have earned their jobs through </w:t>
      </w:r>
      <w:proofErr w:type="spellStart"/>
      <w:r w:rsidR="00E46276">
        <w:rPr>
          <w:rFonts w:ascii="Arial" w:hAnsi="Arial" w:cs="Arial"/>
          <w:color w:val="626262"/>
        </w:rPr>
        <w:t>Otho</w:t>
      </w:r>
      <w:r>
        <w:rPr>
          <w:rFonts w:ascii="Arial" w:hAnsi="Arial" w:cs="Arial"/>
          <w:color w:val="626262"/>
        </w:rPr>
        <w:t>’s</w:t>
      </w:r>
      <w:proofErr w:type="spellEnd"/>
      <w:r>
        <w:rPr>
          <w:rFonts w:ascii="Arial" w:hAnsi="Arial" w:cs="Arial"/>
          <w:color w:val="626262"/>
        </w:rPr>
        <w:t xml:space="preserve"> international certification. Being our certificate program holder, we will redraft your resume and forward your profile to 100's of recruiters for better job opportunities including top multinational worldwide.</w:t>
      </w:r>
      <w:r>
        <w:rPr>
          <w:rFonts w:ascii="Arial" w:hAnsi="Arial" w:cs="Arial"/>
          <w:color w:val="626262"/>
        </w:rPr>
        <w:br/>
      </w:r>
      <w:r>
        <w:rPr>
          <w:rFonts w:ascii="Arial" w:hAnsi="Arial" w:cs="Arial"/>
          <w:color w:val="626262"/>
        </w:rPr>
        <w:br/>
      </w:r>
      <w:r>
        <w:rPr>
          <w:rFonts w:ascii="Arial" w:hAnsi="Arial" w:cs="Arial"/>
          <w:color w:val="626262"/>
        </w:rPr>
        <w:lastRenderedPageBreak/>
        <w:t xml:space="preserve">Different professional certification programs are offered at </w:t>
      </w:r>
      <w:proofErr w:type="spellStart"/>
      <w:r w:rsidR="00E46276">
        <w:rPr>
          <w:rFonts w:ascii="Arial" w:hAnsi="Arial" w:cs="Arial"/>
          <w:color w:val="626262"/>
        </w:rPr>
        <w:t>Otho</w:t>
      </w:r>
      <w:proofErr w:type="spellEnd"/>
      <w:r>
        <w:rPr>
          <w:rFonts w:ascii="Arial" w:hAnsi="Arial" w:cs="Arial"/>
          <w:color w:val="626262"/>
        </w:rPr>
        <w:t xml:space="preserve"> in different fields of profession. If you have professional certification by </w:t>
      </w:r>
      <w:proofErr w:type="spellStart"/>
      <w:r w:rsidR="00E46276">
        <w:rPr>
          <w:rFonts w:ascii="Arial" w:hAnsi="Arial" w:cs="Arial"/>
          <w:color w:val="626262"/>
        </w:rPr>
        <w:t>Otho</w:t>
      </w:r>
      <w:proofErr w:type="spellEnd"/>
      <w:r>
        <w:rPr>
          <w:rFonts w:ascii="Arial" w:hAnsi="Arial" w:cs="Arial"/>
          <w:color w:val="626262"/>
        </w:rPr>
        <w:t xml:space="preserve"> you can see yourself succeeding in the profession of your choice. You may choose your certificate program from various categories:</w:t>
      </w:r>
    </w:p>
    <w:p w14:paraId="5BCE84AF" w14:textId="1CC5210B" w:rsidR="00E46276" w:rsidRDefault="00E46276" w:rsidP="00E46276">
      <w:pPr>
        <w:pStyle w:val="NormalWeb"/>
        <w:spacing w:before="0" w:beforeAutospacing="0" w:after="0" w:afterAutospacing="0" w:line="345" w:lineRule="atLeast"/>
        <w:rPr>
          <w:rFonts w:ascii="Arial" w:hAnsi="Arial" w:cs="Arial"/>
          <w:color w:val="626262"/>
        </w:rPr>
      </w:pPr>
    </w:p>
    <w:p w14:paraId="32759D94" w14:textId="652AFBEC" w:rsidR="00792DB9" w:rsidRDefault="00E46276" w:rsidP="00E46276">
      <w:pPr>
        <w:pStyle w:val="NormalWeb"/>
        <w:spacing w:before="0" w:beforeAutospacing="0" w:after="0" w:afterAutospacing="0" w:line="345" w:lineRule="atLeast"/>
        <w:rPr>
          <w:rFonts w:ascii="Arial" w:hAnsi="Arial" w:cs="Arial"/>
          <w:b/>
          <w:color w:val="626262"/>
        </w:rPr>
      </w:pPr>
      <w:r w:rsidRPr="00E46276">
        <w:rPr>
          <w:rFonts w:ascii="Arial" w:hAnsi="Arial" w:cs="Arial"/>
          <w:b/>
          <w:color w:val="626262"/>
        </w:rPr>
        <w:t>Certification field</w:t>
      </w:r>
    </w:p>
    <w:p w14:paraId="13844C64" w14:textId="77777777" w:rsidR="00792DB9" w:rsidRDefault="00E46276" w:rsidP="00E46276">
      <w:pPr>
        <w:pStyle w:val="NormalWeb"/>
        <w:spacing w:before="0" w:beforeAutospacing="0" w:after="0" w:afterAutospacing="0" w:line="345" w:lineRule="atLeast"/>
        <w:rPr>
          <w:rFonts w:ascii="Arial" w:hAnsi="Arial" w:cs="Arial"/>
          <w:b/>
          <w:color w:val="626262"/>
        </w:rPr>
      </w:pPr>
      <w:r w:rsidRPr="00E46276">
        <w:rPr>
          <w:rFonts w:ascii="Arial" w:hAnsi="Arial" w:cs="Arial"/>
          <w:b/>
          <w:noProof/>
          <w:color w:val="626262"/>
          <w:lang w:val="en-IN" w:eastAsia="en-IN"/>
        </w:rPr>
        <mc:AlternateContent>
          <mc:Choice Requires="wps">
            <w:drawing>
              <wp:anchor distT="45720" distB="45720" distL="114300" distR="114300" simplePos="0" relativeHeight="251663360" behindDoc="0" locked="0" layoutInCell="1" allowOverlap="1" wp14:anchorId="2171EF49" wp14:editId="2AF58216">
                <wp:simplePos x="0" y="0"/>
                <wp:positionH relativeFrom="column">
                  <wp:posOffset>3333750</wp:posOffset>
                </wp:positionH>
                <wp:positionV relativeFrom="paragraph">
                  <wp:posOffset>189230</wp:posOffset>
                </wp:positionV>
                <wp:extent cx="1362075" cy="30194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019425"/>
                        </a:xfrm>
                        <a:prstGeom prst="rect">
                          <a:avLst/>
                        </a:prstGeom>
                        <a:solidFill>
                          <a:srgbClr val="FFFFFF"/>
                        </a:solidFill>
                        <a:ln w="9525">
                          <a:solidFill>
                            <a:srgbClr val="000000"/>
                          </a:solidFill>
                          <a:miter lim="800000"/>
                          <a:headEnd/>
                          <a:tailEnd/>
                        </a:ln>
                      </wps:spPr>
                      <wps:txbx>
                        <w:txbxContent>
                          <w:p w14:paraId="6D2F015B"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10" w:history="1">
                              <w:r w:rsidR="00792DB9" w:rsidRPr="00792DB9">
                                <w:rPr>
                                  <w:rStyle w:val="Hyperlink"/>
                                  <w:rFonts w:ascii="Arial" w:hAnsi="Arial" w:cs="Arial"/>
                                  <w:color w:val="auto"/>
                                  <w:sz w:val="16"/>
                                  <w:szCs w:val="16"/>
                                  <w:u w:val="none"/>
                                </w:rPr>
                                <w:t>Media</w:t>
                              </w:r>
                            </w:hyperlink>
                          </w:p>
                          <w:p w14:paraId="3F53E42A"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11" w:history="1">
                              <w:r w:rsidR="00792DB9" w:rsidRPr="00792DB9">
                                <w:rPr>
                                  <w:rStyle w:val="Hyperlink"/>
                                  <w:rFonts w:ascii="Arial" w:hAnsi="Arial" w:cs="Arial"/>
                                  <w:color w:val="auto"/>
                                  <w:sz w:val="16"/>
                                  <w:szCs w:val="16"/>
                                  <w:u w:val="none"/>
                                </w:rPr>
                                <w:t>Mobile Application Development</w:t>
                              </w:r>
                            </w:hyperlink>
                          </w:p>
                          <w:p w14:paraId="1064EC83"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12" w:history="1">
                              <w:r w:rsidR="00792DB9" w:rsidRPr="00792DB9">
                                <w:rPr>
                                  <w:rStyle w:val="Hyperlink"/>
                                  <w:rFonts w:ascii="Arial" w:hAnsi="Arial" w:cs="Arial"/>
                                  <w:color w:val="auto"/>
                                  <w:sz w:val="16"/>
                                  <w:szCs w:val="16"/>
                                  <w:u w:val="none"/>
                                </w:rPr>
                                <w:t>Office Skills</w:t>
                              </w:r>
                            </w:hyperlink>
                          </w:p>
                          <w:p w14:paraId="0AD21B7C"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13" w:history="1">
                              <w:r w:rsidR="00792DB9" w:rsidRPr="00792DB9">
                                <w:rPr>
                                  <w:rStyle w:val="Hyperlink"/>
                                  <w:rFonts w:ascii="Arial" w:hAnsi="Arial" w:cs="Arial"/>
                                  <w:color w:val="auto"/>
                                  <w:sz w:val="16"/>
                                  <w:szCs w:val="16"/>
                                  <w:u w:val="none"/>
                                </w:rPr>
                                <w:t>Project Management</w:t>
                              </w:r>
                            </w:hyperlink>
                          </w:p>
                          <w:p w14:paraId="397518DF"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14" w:history="1">
                              <w:r w:rsidR="00792DB9" w:rsidRPr="00792DB9">
                                <w:rPr>
                                  <w:rStyle w:val="Hyperlink"/>
                                  <w:rFonts w:ascii="Arial" w:hAnsi="Arial" w:cs="Arial"/>
                                  <w:color w:val="auto"/>
                                  <w:sz w:val="16"/>
                                  <w:szCs w:val="16"/>
                                  <w:u w:val="none"/>
                                </w:rPr>
                                <w:t>Quality</w:t>
                              </w:r>
                            </w:hyperlink>
                          </w:p>
                          <w:p w14:paraId="5C47FF06"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15" w:history="1">
                              <w:r w:rsidR="00792DB9" w:rsidRPr="00792DB9">
                                <w:rPr>
                                  <w:rStyle w:val="Hyperlink"/>
                                  <w:rFonts w:ascii="Arial" w:hAnsi="Arial" w:cs="Arial"/>
                                  <w:color w:val="auto"/>
                                  <w:sz w:val="16"/>
                                  <w:szCs w:val="16"/>
                                  <w:u w:val="none"/>
                                </w:rPr>
                                <w:t>Real Estate</w:t>
                              </w:r>
                            </w:hyperlink>
                          </w:p>
                          <w:p w14:paraId="510F651E"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16" w:history="1">
                              <w:r w:rsidR="00792DB9" w:rsidRPr="00792DB9">
                                <w:rPr>
                                  <w:rStyle w:val="Hyperlink"/>
                                  <w:rFonts w:ascii="Arial" w:hAnsi="Arial" w:cs="Arial"/>
                                  <w:color w:val="auto"/>
                                  <w:sz w:val="16"/>
                                  <w:szCs w:val="16"/>
                                  <w:u w:val="none"/>
                                </w:rPr>
                                <w:t>Retail</w:t>
                              </w:r>
                            </w:hyperlink>
                          </w:p>
                          <w:p w14:paraId="56A704DE"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17" w:history="1">
                              <w:r w:rsidR="00792DB9" w:rsidRPr="00792DB9">
                                <w:rPr>
                                  <w:rStyle w:val="Hyperlink"/>
                                  <w:rFonts w:ascii="Arial" w:hAnsi="Arial" w:cs="Arial"/>
                                  <w:color w:val="auto"/>
                                  <w:sz w:val="16"/>
                                  <w:szCs w:val="16"/>
                                  <w:u w:val="none"/>
                                </w:rPr>
                                <w:t>Sales, BPO</w:t>
                              </w:r>
                            </w:hyperlink>
                          </w:p>
                          <w:p w14:paraId="607291BD"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18" w:history="1">
                              <w:r w:rsidR="00792DB9" w:rsidRPr="00792DB9">
                                <w:rPr>
                                  <w:rStyle w:val="Hyperlink"/>
                                  <w:rFonts w:ascii="Arial" w:hAnsi="Arial" w:cs="Arial"/>
                                  <w:color w:val="auto"/>
                                  <w:sz w:val="16"/>
                                  <w:szCs w:val="16"/>
                                  <w:u w:val="none"/>
                                </w:rPr>
                                <w:t>Security</w:t>
                              </w:r>
                            </w:hyperlink>
                          </w:p>
                          <w:p w14:paraId="264DD861"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19" w:history="1">
                              <w:r w:rsidR="00792DB9" w:rsidRPr="00792DB9">
                                <w:rPr>
                                  <w:rStyle w:val="Hyperlink"/>
                                  <w:rFonts w:ascii="Arial" w:hAnsi="Arial" w:cs="Arial"/>
                                  <w:color w:val="auto"/>
                                  <w:sz w:val="16"/>
                                  <w:szCs w:val="16"/>
                                  <w:u w:val="none"/>
                                </w:rPr>
                                <w:t>Testing</w:t>
                              </w:r>
                            </w:hyperlink>
                          </w:p>
                          <w:p w14:paraId="1372B71D"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20" w:history="1">
                              <w:r w:rsidR="00792DB9" w:rsidRPr="00792DB9">
                                <w:rPr>
                                  <w:rStyle w:val="Hyperlink"/>
                                  <w:rFonts w:ascii="Arial" w:hAnsi="Arial" w:cs="Arial"/>
                                  <w:color w:val="auto"/>
                                  <w:sz w:val="16"/>
                                  <w:szCs w:val="16"/>
                                  <w:u w:val="none"/>
                                </w:rPr>
                                <w:t>Trade Employable Skills (TES)</w:t>
                              </w:r>
                            </w:hyperlink>
                          </w:p>
                          <w:p w14:paraId="32E79E04"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21" w:history="1">
                              <w:r w:rsidR="00792DB9" w:rsidRPr="00792DB9">
                                <w:rPr>
                                  <w:rStyle w:val="Hyperlink"/>
                                  <w:rFonts w:ascii="Arial" w:hAnsi="Arial" w:cs="Arial"/>
                                  <w:color w:val="auto"/>
                                  <w:sz w:val="16"/>
                                  <w:szCs w:val="16"/>
                                  <w:u w:val="none"/>
                                </w:rPr>
                                <w:t xml:space="preserve">Web </w:t>
                              </w:r>
                              <w:proofErr w:type="spellStart"/>
                              <w:r w:rsidR="00792DB9" w:rsidRPr="00792DB9">
                                <w:rPr>
                                  <w:rStyle w:val="Hyperlink"/>
                                  <w:rFonts w:ascii="Arial" w:hAnsi="Arial" w:cs="Arial"/>
                                  <w:color w:val="auto"/>
                                  <w:sz w:val="16"/>
                                  <w:szCs w:val="16"/>
                                  <w:u w:val="none"/>
                                </w:rPr>
                                <w:t>Developmen</w:t>
                              </w:r>
                              <w:proofErr w:type="spellEnd"/>
                            </w:hyperlink>
                          </w:p>
                          <w:p w14:paraId="7AA5C80E" w14:textId="77777777" w:rsidR="00792DB9" w:rsidRPr="00792DB9" w:rsidRDefault="00792DB9" w:rsidP="00792DB9">
                            <w:pPr>
                              <w:rPr>
                                <w:rFonts w:ascii="Arial" w:hAnsi="Arial" w:cs="Arial"/>
                                <w:sz w:val="16"/>
                                <w:szCs w:val="16"/>
                              </w:rPr>
                            </w:pPr>
                          </w:p>
                          <w:p w14:paraId="44F8C1AA" w14:textId="77777777" w:rsidR="00792DB9" w:rsidRPr="00792DB9" w:rsidRDefault="00792DB9" w:rsidP="00792DB9">
                            <w:pPr>
                              <w:rPr>
                                <w:sz w:val="16"/>
                                <w:szCs w:val="16"/>
                              </w:rPr>
                            </w:pPr>
                          </w:p>
                          <w:p w14:paraId="162A64E9" w14:textId="77777777" w:rsidR="00792DB9" w:rsidRPr="00792DB9" w:rsidRDefault="00792DB9" w:rsidP="00792DB9">
                            <w:pPr>
                              <w:rPr>
                                <w:sz w:val="16"/>
                                <w:szCs w:val="16"/>
                              </w:rPr>
                            </w:pPr>
                          </w:p>
                          <w:p w14:paraId="087FD21A" w14:textId="65DEE92B" w:rsidR="00E46276" w:rsidRDefault="00E46276" w:rsidP="00E462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71EF49" id="_x0000_s1028" type="#_x0000_t202" style="position:absolute;margin-left:262.5pt;margin-top:14.9pt;width:107.25pt;height:23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">
                <v:textbox>
                  <w:txbxContent>
                    <w:p w14:paraId="6D2F015B"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22" w:history="1">
                        <w:r w:rsidRPr="00792DB9">
                          <w:rPr>
                            <w:rStyle w:val="Hyperlink"/>
                            <w:rFonts w:ascii="Arial" w:hAnsi="Arial" w:cs="Arial"/>
                            <w:color w:val="auto"/>
                            <w:sz w:val="16"/>
                            <w:szCs w:val="16"/>
                            <w:u w:val="none"/>
                          </w:rPr>
                          <w:t>Media</w:t>
                        </w:r>
                      </w:hyperlink>
                    </w:p>
                    <w:p w14:paraId="3F53E42A"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23" w:history="1">
                        <w:r w:rsidRPr="00792DB9">
                          <w:rPr>
                            <w:rStyle w:val="Hyperlink"/>
                            <w:rFonts w:ascii="Arial" w:hAnsi="Arial" w:cs="Arial"/>
                            <w:color w:val="auto"/>
                            <w:sz w:val="16"/>
                            <w:szCs w:val="16"/>
                            <w:u w:val="none"/>
                          </w:rPr>
                          <w:t>Mobile Application Development</w:t>
                        </w:r>
                      </w:hyperlink>
                    </w:p>
                    <w:p w14:paraId="1064EC83"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24" w:history="1">
                        <w:r w:rsidRPr="00792DB9">
                          <w:rPr>
                            <w:rStyle w:val="Hyperlink"/>
                            <w:rFonts w:ascii="Arial" w:hAnsi="Arial" w:cs="Arial"/>
                            <w:color w:val="auto"/>
                            <w:sz w:val="16"/>
                            <w:szCs w:val="16"/>
                            <w:u w:val="none"/>
                          </w:rPr>
                          <w:t>Office Skills</w:t>
                        </w:r>
                      </w:hyperlink>
                    </w:p>
                    <w:p w14:paraId="0AD21B7C"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25" w:history="1">
                        <w:r w:rsidRPr="00792DB9">
                          <w:rPr>
                            <w:rStyle w:val="Hyperlink"/>
                            <w:rFonts w:ascii="Arial" w:hAnsi="Arial" w:cs="Arial"/>
                            <w:color w:val="auto"/>
                            <w:sz w:val="16"/>
                            <w:szCs w:val="16"/>
                            <w:u w:val="none"/>
                          </w:rPr>
                          <w:t>Project Management</w:t>
                        </w:r>
                      </w:hyperlink>
                    </w:p>
                    <w:p w14:paraId="397518DF"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26" w:history="1">
                        <w:r w:rsidRPr="00792DB9">
                          <w:rPr>
                            <w:rStyle w:val="Hyperlink"/>
                            <w:rFonts w:ascii="Arial" w:hAnsi="Arial" w:cs="Arial"/>
                            <w:color w:val="auto"/>
                            <w:sz w:val="16"/>
                            <w:szCs w:val="16"/>
                            <w:u w:val="none"/>
                          </w:rPr>
                          <w:t>Quality</w:t>
                        </w:r>
                      </w:hyperlink>
                    </w:p>
                    <w:p w14:paraId="5C47FF06"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27" w:history="1">
                        <w:r w:rsidRPr="00792DB9">
                          <w:rPr>
                            <w:rStyle w:val="Hyperlink"/>
                            <w:rFonts w:ascii="Arial" w:hAnsi="Arial" w:cs="Arial"/>
                            <w:color w:val="auto"/>
                            <w:sz w:val="16"/>
                            <w:szCs w:val="16"/>
                            <w:u w:val="none"/>
                          </w:rPr>
                          <w:t>Real Estate</w:t>
                        </w:r>
                      </w:hyperlink>
                    </w:p>
                    <w:p w14:paraId="510F651E"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28" w:history="1">
                        <w:r w:rsidRPr="00792DB9">
                          <w:rPr>
                            <w:rStyle w:val="Hyperlink"/>
                            <w:rFonts w:ascii="Arial" w:hAnsi="Arial" w:cs="Arial"/>
                            <w:color w:val="auto"/>
                            <w:sz w:val="16"/>
                            <w:szCs w:val="16"/>
                            <w:u w:val="none"/>
                          </w:rPr>
                          <w:t>Retail</w:t>
                        </w:r>
                      </w:hyperlink>
                    </w:p>
                    <w:p w14:paraId="56A704DE"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29" w:history="1">
                        <w:r w:rsidRPr="00792DB9">
                          <w:rPr>
                            <w:rStyle w:val="Hyperlink"/>
                            <w:rFonts w:ascii="Arial" w:hAnsi="Arial" w:cs="Arial"/>
                            <w:color w:val="auto"/>
                            <w:sz w:val="16"/>
                            <w:szCs w:val="16"/>
                            <w:u w:val="none"/>
                          </w:rPr>
                          <w:t>Sales, BPO</w:t>
                        </w:r>
                      </w:hyperlink>
                    </w:p>
                    <w:p w14:paraId="607291BD"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30" w:history="1">
                        <w:r w:rsidRPr="00792DB9">
                          <w:rPr>
                            <w:rStyle w:val="Hyperlink"/>
                            <w:rFonts w:ascii="Arial" w:hAnsi="Arial" w:cs="Arial"/>
                            <w:color w:val="auto"/>
                            <w:sz w:val="16"/>
                            <w:szCs w:val="16"/>
                            <w:u w:val="none"/>
                          </w:rPr>
                          <w:t>Security</w:t>
                        </w:r>
                      </w:hyperlink>
                    </w:p>
                    <w:p w14:paraId="264DD861"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31" w:history="1">
                        <w:r w:rsidRPr="00792DB9">
                          <w:rPr>
                            <w:rStyle w:val="Hyperlink"/>
                            <w:rFonts w:ascii="Arial" w:hAnsi="Arial" w:cs="Arial"/>
                            <w:color w:val="auto"/>
                            <w:sz w:val="16"/>
                            <w:szCs w:val="16"/>
                            <w:u w:val="none"/>
                          </w:rPr>
                          <w:t>Testing</w:t>
                        </w:r>
                      </w:hyperlink>
                    </w:p>
                    <w:p w14:paraId="1372B71D"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32" w:history="1">
                        <w:r w:rsidRPr="00792DB9">
                          <w:rPr>
                            <w:rStyle w:val="Hyperlink"/>
                            <w:rFonts w:ascii="Arial" w:hAnsi="Arial" w:cs="Arial"/>
                            <w:color w:val="auto"/>
                            <w:sz w:val="16"/>
                            <w:szCs w:val="16"/>
                            <w:u w:val="none"/>
                          </w:rPr>
                          <w:t>Trade Employable Skills (TES)</w:t>
                        </w:r>
                      </w:hyperlink>
                    </w:p>
                    <w:p w14:paraId="32E79E04"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33" w:history="1">
                        <w:r w:rsidRPr="00792DB9">
                          <w:rPr>
                            <w:rStyle w:val="Hyperlink"/>
                            <w:rFonts w:ascii="Arial" w:hAnsi="Arial" w:cs="Arial"/>
                            <w:color w:val="auto"/>
                            <w:sz w:val="16"/>
                            <w:szCs w:val="16"/>
                            <w:u w:val="none"/>
                          </w:rPr>
                          <w:t xml:space="preserve">Web </w:t>
                        </w:r>
                        <w:proofErr w:type="spellStart"/>
                        <w:r w:rsidRPr="00792DB9">
                          <w:rPr>
                            <w:rStyle w:val="Hyperlink"/>
                            <w:rFonts w:ascii="Arial" w:hAnsi="Arial" w:cs="Arial"/>
                            <w:color w:val="auto"/>
                            <w:sz w:val="16"/>
                            <w:szCs w:val="16"/>
                            <w:u w:val="none"/>
                          </w:rPr>
                          <w:t>Developmen</w:t>
                        </w:r>
                        <w:proofErr w:type="spellEnd"/>
                      </w:hyperlink>
                    </w:p>
                    <w:p w14:paraId="7AA5C80E" w14:textId="77777777" w:rsidR="00792DB9" w:rsidRPr="00792DB9" w:rsidRDefault="00792DB9" w:rsidP="00792DB9">
                      <w:pPr>
                        <w:rPr>
                          <w:rFonts w:ascii="Arial" w:hAnsi="Arial" w:cs="Arial"/>
                          <w:sz w:val="16"/>
                          <w:szCs w:val="16"/>
                        </w:rPr>
                      </w:pPr>
                    </w:p>
                    <w:p w14:paraId="44F8C1AA" w14:textId="77777777" w:rsidR="00792DB9" w:rsidRPr="00792DB9" w:rsidRDefault="00792DB9" w:rsidP="00792DB9">
                      <w:pPr>
                        <w:rPr>
                          <w:sz w:val="16"/>
                          <w:szCs w:val="16"/>
                        </w:rPr>
                      </w:pPr>
                    </w:p>
                    <w:p w14:paraId="162A64E9" w14:textId="77777777" w:rsidR="00792DB9" w:rsidRPr="00792DB9" w:rsidRDefault="00792DB9" w:rsidP="00792DB9">
                      <w:pPr>
                        <w:rPr>
                          <w:sz w:val="16"/>
                          <w:szCs w:val="16"/>
                        </w:rPr>
                      </w:pPr>
                    </w:p>
                    <w:p w14:paraId="087FD21A" w14:textId="65DEE92B" w:rsidR="00E46276" w:rsidRDefault="00E46276" w:rsidP="00E46276"/>
                  </w:txbxContent>
                </v:textbox>
                <w10:wrap type="square"/>
              </v:shape>
            </w:pict>
          </mc:Fallback>
        </mc:AlternateContent>
      </w:r>
      <w:r w:rsidRPr="00E46276">
        <w:rPr>
          <w:rFonts w:ascii="Arial" w:hAnsi="Arial" w:cs="Arial"/>
          <w:b/>
          <w:noProof/>
          <w:color w:val="626262"/>
          <w:lang w:val="en-IN" w:eastAsia="en-IN"/>
        </w:rPr>
        <mc:AlternateContent>
          <mc:Choice Requires="wps">
            <w:drawing>
              <wp:anchor distT="45720" distB="45720" distL="114300" distR="114300" simplePos="0" relativeHeight="251661312" behindDoc="0" locked="0" layoutInCell="1" allowOverlap="1" wp14:anchorId="1A011ACD" wp14:editId="5962A2CD">
                <wp:simplePos x="0" y="0"/>
                <wp:positionH relativeFrom="column">
                  <wp:posOffset>1828800</wp:posOffset>
                </wp:positionH>
                <wp:positionV relativeFrom="paragraph">
                  <wp:posOffset>189230</wp:posOffset>
                </wp:positionV>
                <wp:extent cx="1362075" cy="30194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019425"/>
                        </a:xfrm>
                        <a:prstGeom prst="rect">
                          <a:avLst/>
                        </a:prstGeom>
                        <a:solidFill>
                          <a:srgbClr val="FFFFFF"/>
                        </a:solidFill>
                        <a:ln w="9525">
                          <a:solidFill>
                            <a:srgbClr val="000000"/>
                          </a:solidFill>
                          <a:miter lim="800000"/>
                          <a:headEnd/>
                          <a:tailEnd/>
                        </a:ln>
                      </wps:spPr>
                      <wps:txbx>
                        <w:txbxContent>
                          <w:p w14:paraId="5DFA26B0"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34" w:history="1">
                              <w:r w:rsidR="00792DB9" w:rsidRPr="00792DB9">
                                <w:rPr>
                                  <w:rStyle w:val="Hyperlink"/>
                                  <w:rFonts w:ascii="Arial" w:hAnsi="Arial" w:cs="Arial"/>
                                  <w:color w:val="auto"/>
                                  <w:sz w:val="16"/>
                                  <w:szCs w:val="16"/>
                                  <w:u w:val="none"/>
                                </w:rPr>
                                <w:t>Media</w:t>
                              </w:r>
                            </w:hyperlink>
                          </w:p>
                          <w:p w14:paraId="60AB10B1"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35" w:history="1">
                              <w:r w:rsidR="00792DB9" w:rsidRPr="00792DB9">
                                <w:rPr>
                                  <w:rStyle w:val="Hyperlink"/>
                                  <w:rFonts w:ascii="Arial" w:hAnsi="Arial" w:cs="Arial"/>
                                  <w:color w:val="auto"/>
                                  <w:sz w:val="16"/>
                                  <w:szCs w:val="16"/>
                                  <w:u w:val="none"/>
                                </w:rPr>
                                <w:t>Mobile Application Development</w:t>
                              </w:r>
                            </w:hyperlink>
                          </w:p>
                          <w:p w14:paraId="1DAC3F94"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36" w:history="1">
                              <w:r w:rsidR="00792DB9" w:rsidRPr="00792DB9">
                                <w:rPr>
                                  <w:rStyle w:val="Hyperlink"/>
                                  <w:rFonts w:ascii="Arial" w:hAnsi="Arial" w:cs="Arial"/>
                                  <w:color w:val="auto"/>
                                  <w:sz w:val="16"/>
                                  <w:szCs w:val="16"/>
                                  <w:u w:val="none"/>
                                </w:rPr>
                                <w:t>Office Skills</w:t>
                              </w:r>
                            </w:hyperlink>
                          </w:p>
                          <w:p w14:paraId="740FCC1B"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37" w:history="1">
                              <w:r w:rsidR="00792DB9" w:rsidRPr="00792DB9">
                                <w:rPr>
                                  <w:rStyle w:val="Hyperlink"/>
                                  <w:rFonts w:ascii="Arial" w:hAnsi="Arial" w:cs="Arial"/>
                                  <w:color w:val="auto"/>
                                  <w:sz w:val="16"/>
                                  <w:szCs w:val="16"/>
                                  <w:u w:val="none"/>
                                </w:rPr>
                                <w:t>Project Management</w:t>
                              </w:r>
                            </w:hyperlink>
                          </w:p>
                          <w:p w14:paraId="1D16229E"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38" w:history="1">
                              <w:r w:rsidR="00792DB9" w:rsidRPr="00792DB9">
                                <w:rPr>
                                  <w:rStyle w:val="Hyperlink"/>
                                  <w:rFonts w:ascii="Arial" w:hAnsi="Arial" w:cs="Arial"/>
                                  <w:color w:val="auto"/>
                                  <w:sz w:val="16"/>
                                  <w:szCs w:val="16"/>
                                  <w:u w:val="none"/>
                                </w:rPr>
                                <w:t>Quality</w:t>
                              </w:r>
                            </w:hyperlink>
                          </w:p>
                          <w:p w14:paraId="753AD625"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39" w:history="1">
                              <w:r w:rsidR="00792DB9" w:rsidRPr="00792DB9">
                                <w:rPr>
                                  <w:rStyle w:val="Hyperlink"/>
                                  <w:rFonts w:ascii="Arial" w:hAnsi="Arial" w:cs="Arial"/>
                                  <w:color w:val="auto"/>
                                  <w:sz w:val="16"/>
                                  <w:szCs w:val="16"/>
                                  <w:u w:val="none"/>
                                </w:rPr>
                                <w:t>Real Estate</w:t>
                              </w:r>
                            </w:hyperlink>
                          </w:p>
                          <w:p w14:paraId="6D3645F8"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40" w:history="1">
                              <w:r w:rsidR="00792DB9" w:rsidRPr="00792DB9">
                                <w:rPr>
                                  <w:rStyle w:val="Hyperlink"/>
                                  <w:rFonts w:ascii="Arial" w:hAnsi="Arial" w:cs="Arial"/>
                                  <w:color w:val="auto"/>
                                  <w:sz w:val="16"/>
                                  <w:szCs w:val="16"/>
                                  <w:u w:val="none"/>
                                </w:rPr>
                                <w:t>Retail</w:t>
                              </w:r>
                            </w:hyperlink>
                          </w:p>
                          <w:p w14:paraId="56273719"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41" w:history="1">
                              <w:r w:rsidR="00792DB9" w:rsidRPr="00792DB9">
                                <w:rPr>
                                  <w:rStyle w:val="Hyperlink"/>
                                  <w:rFonts w:ascii="Arial" w:hAnsi="Arial" w:cs="Arial"/>
                                  <w:color w:val="auto"/>
                                  <w:sz w:val="16"/>
                                  <w:szCs w:val="16"/>
                                  <w:u w:val="none"/>
                                </w:rPr>
                                <w:t>Sales, BPO</w:t>
                              </w:r>
                            </w:hyperlink>
                          </w:p>
                          <w:p w14:paraId="3979AB99"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42" w:history="1">
                              <w:r w:rsidR="00792DB9" w:rsidRPr="00792DB9">
                                <w:rPr>
                                  <w:rStyle w:val="Hyperlink"/>
                                  <w:rFonts w:ascii="Arial" w:hAnsi="Arial" w:cs="Arial"/>
                                  <w:color w:val="auto"/>
                                  <w:sz w:val="16"/>
                                  <w:szCs w:val="16"/>
                                  <w:u w:val="none"/>
                                </w:rPr>
                                <w:t>Security</w:t>
                              </w:r>
                            </w:hyperlink>
                          </w:p>
                          <w:p w14:paraId="0BB8ED8B"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43" w:history="1">
                              <w:r w:rsidR="00792DB9" w:rsidRPr="00792DB9">
                                <w:rPr>
                                  <w:rStyle w:val="Hyperlink"/>
                                  <w:rFonts w:ascii="Arial" w:hAnsi="Arial" w:cs="Arial"/>
                                  <w:color w:val="auto"/>
                                  <w:sz w:val="16"/>
                                  <w:szCs w:val="16"/>
                                  <w:u w:val="none"/>
                                </w:rPr>
                                <w:t>Testing</w:t>
                              </w:r>
                            </w:hyperlink>
                          </w:p>
                          <w:p w14:paraId="507DA29F"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44" w:history="1">
                              <w:r w:rsidR="00792DB9" w:rsidRPr="00792DB9">
                                <w:rPr>
                                  <w:rStyle w:val="Hyperlink"/>
                                  <w:rFonts w:ascii="Arial" w:hAnsi="Arial" w:cs="Arial"/>
                                  <w:color w:val="auto"/>
                                  <w:sz w:val="16"/>
                                  <w:szCs w:val="16"/>
                                  <w:u w:val="none"/>
                                </w:rPr>
                                <w:t>Trade Employable Skills (TES)</w:t>
                              </w:r>
                            </w:hyperlink>
                          </w:p>
                          <w:p w14:paraId="7ED47F48" w14:textId="77777777" w:rsidR="00792DB9" w:rsidRPr="00792DB9" w:rsidRDefault="00B431CC"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45" w:history="1">
                              <w:r w:rsidR="00792DB9" w:rsidRPr="00792DB9">
                                <w:rPr>
                                  <w:rStyle w:val="Hyperlink"/>
                                  <w:rFonts w:ascii="Arial" w:hAnsi="Arial" w:cs="Arial"/>
                                  <w:color w:val="auto"/>
                                  <w:sz w:val="16"/>
                                  <w:szCs w:val="16"/>
                                  <w:u w:val="none"/>
                                </w:rPr>
                                <w:t xml:space="preserve">Web </w:t>
                              </w:r>
                              <w:proofErr w:type="spellStart"/>
                              <w:r w:rsidR="00792DB9" w:rsidRPr="00792DB9">
                                <w:rPr>
                                  <w:rStyle w:val="Hyperlink"/>
                                  <w:rFonts w:ascii="Arial" w:hAnsi="Arial" w:cs="Arial"/>
                                  <w:color w:val="auto"/>
                                  <w:sz w:val="16"/>
                                  <w:szCs w:val="16"/>
                                  <w:u w:val="none"/>
                                </w:rPr>
                                <w:t>Developmen</w:t>
                              </w:r>
                              <w:proofErr w:type="spellEnd"/>
                            </w:hyperlink>
                          </w:p>
                          <w:p w14:paraId="3923DEF9" w14:textId="77777777" w:rsidR="00792DB9" w:rsidRPr="00792DB9" w:rsidRDefault="00792DB9" w:rsidP="00792DB9">
                            <w:pPr>
                              <w:rPr>
                                <w:rFonts w:ascii="Arial" w:hAnsi="Arial" w:cs="Arial"/>
                                <w:sz w:val="16"/>
                                <w:szCs w:val="16"/>
                              </w:rPr>
                            </w:pPr>
                          </w:p>
                          <w:p w14:paraId="302DCD00" w14:textId="77777777" w:rsidR="00792DB9" w:rsidRPr="00792DB9" w:rsidRDefault="00792DB9" w:rsidP="00792DB9">
                            <w:pPr>
                              <w:rPr>
                                <w:sz w:val="16"/>
                                <w:szCs w:val="16"/>
                              </w:rPr>
                            </w:pPr>
                          </w:p>
                          <w:p w14:paraId="681E4AF8" w14:textId="77777777" w:rsidR="00792DB9" w:rsidRPr="00792DB9" w:rsidRDefault="00792DB9" w:rsidP="00792DB9">
                            <w:pPr>
                              <w:rPr>
                                <w:sz w:val="16"/>
                                <w:szCs w:val="16"/>
                              </w:rPr>
                            </w:pPr>
                          </w:p>
                          <w:p w14:paraId="4E037F2E" w14:textId="33A3FDF3" w:rsidR="00E46276" w:rsidRDefault="00E46276" w:rsidP="00E462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011ACD" id="_x0000_s1029" type="#_x0000_t202" style="position:absolute;margin-left:2in;margin-top:14.9pt;width:107.25pt;height:23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">
                <v:textbox>
                  <w:txbxContent>
                    <w:p w14:paraId="5DFA26B0"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46" w:history="1">
                        <w:r w:rsidRPr="00792DB9">
                          <w:rPr>
                            <w:rStyle w:val="Hyperlink"/>
                            <w:rFonts w:ascii="Arial" w:hAnsi="Arial" w:cs="Arial"/>
                            <w:color w:val="auto"/>
                            <w:sz w:val="16"/>
                            <w:szCs w:val="16"/>
                            <w:u w:val="none"/>
                          </w:rPr>
                          <w:t>Media</w:t>
                        </w:r>
                      </w:hyperlink>
                    </w:p>
                    <w:p w14:paraId="60AB10B1"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47" w:history="1">
                        <w:r w:rsidRPr="00792DB9">
                          <w:rPr>
                            <w:rStyle w:val="Hyperlink"/>
                            <w:rFonts w:ascii="Arial" w:hAnsi="Arial" w:cs="Arial"/>
                            <w:color w:val="auto"/>
                            <w:sz w:val="16"/>
                            <w:szCs w:val="16"/>
                            <w:u w:val="none"/>
                          </w:rPr>
                          <w:t>Mobile Application Development</w:t>
                        </w:r>
                      </w:hyperlink>
                    </w:p>
                    <w:p w14:paraId="1DAC3F94"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48" w:history="1">
                        <w:r w:rsidRPr="00792DB9">
                          <w:rPr>
                            <w:rStyle w:val="Hyperlink"/>
                            <w:rFonts w:ascii="Arial" w:hAnsi="Arial" w:cs="Arial"/>
                            <w:color w:val="auto"/>
                            <w:sz w:val="16"/>
                            <w:szCs w:val="16"/>
                            <w:u w:val="none"/>
                          </w:rPr>
                          <w:t>Office Skills</w:t>
                        </w:r>
                      </w:hyperlink>
                    </w:p>
                    <w:p w14:paraId="740FCC1B"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49" w:history="1">
                        <w:r w:rsidRPr="00792DB9">
                          <w:rPr>
                            <w:rStyle w:val="Hyperlink"/>
                            <w:rFonts w:ascii="Arial" w:hAnsi="Arial" w:cs="Arial"/>
                            <w:color w:val="auto"/>
                            <w:sz w:val="16"/>
                            <w:szCs w:val="16"/>
                            <w:u w:val="none"/>
                          </w:rPr>
                          <w:t>Project Management</w:t>
                        </w:r>
                      </w:hyperlink>
                    </w:p>
                    <w:p w14:paraId="1D16229E"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50" w:history="1">
                        <w:r w:rsidRPr="00792DB9">
                          <w:rPr>
                            <w:rStyle w:val="Hyperlink"/>
                            <w:rFonts w:ascii="Arial" w:hAnsi="Arial" w:cs="Arial"/>
                            <w:color w:val="auto"/>
                            <w:sz w:val="16"/>
                            <w:szCs w:val="16"/>
                            <w:u w:val="none"/>
                          </w:rPr>
                          <w:t>Quality</w:t>
                        </w:r>
                      </w:hyperlink>
                    </w:p>
                    <w:p w14:paraId="753AD625"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51" w:history="1">
                        <w:r w:rsidRPr="00792DB9">
                          <w:rPr>
                            <w:rStyle w:val="Hyperlink"/>
                            <w:rFonts w:ascii="Arial" w:hAnsi="Arial" w:cs="Arial"/>
                            <w:color w:val="auto"/>
                            <w:sz w:val="16"/>
                            <w:szCs w:val="16"/>
                            <w:u w:val="none"/>
                          </w:rPr>
                          <w:t>Real Estate</w:t>
                        </w:r>
                      </w:hyperlink>
                    </w:p>
                    <w:p w14:paraId="6D3645F8"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52" w:history="1">
                        <w:r w:rsidRPr="00792DB9">
                          <w:rPr>
                            <w:rStyle w:val="Hyperlink"/>
                            <w:rFonts w:ascii="Arial" w:hAnsi="Arial" w:cs="Arial"/>
                            <w:color w:val="auto"/>
                            <w:sz w:val="16"/>
                            <w:szCs w:val="16"/>
                            <w:u w:val="none"/>
                          </w:rPr>
                          <w:t>Retail</w:t>
                        </w:r>
                      </w:hyperlink>
                    </w:p>
                    <w:p w14:paraId="56273719"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53" w:history="1">
                        <w:r w:rsidRPr="00792DB9">
                          <w:rPr>
                            <w:rStyle w:val="Hyperlink"/>
                            <w:rFonts w:ascii="Arial" w:hAnsi="Arial" w:cs="Arial"/>
                            <w:color w:val="auto"/>
                            <w:sz w:val="16"/>
                            <w:szCs w:val="16"/>
                            <w:u w:val="none"/>
                          </w:rPr>
                          <w:t>Sales, BPO</w:t>
                        </w:r>
                      </w:hyperlink>
                    </w:p>
                    <w:p w14:paraId="3979AB99"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54" w:history="1">
                        <w:r w:rsidRPr="00792DB9">
                          <w:rPr>
                            <w:rStyle w:val="Hyperlink"/>
                            <w:rFonts w:ascii="Arial" w:hAnsi="Arial" w:cs="Arial"/>
                            <w:color w:val="auto"/>
                            <w:sz w:val="16"/>
                            <w:szCs w:val="16"/>
                            <w:u w:val="none"/>
                          </w:rPr>
                          <w:t>Security</w:t>
                        </w:r>
                      </w:hyperlink>
                    </w:p>
                    <w:p w14:paraId="0BB8ED8B"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55" w:history="1">
                        <w:r w:rsidRPr="00792DB9">
                          <w:rPr>
                            <w:rStyle w:val="Hyperlink"/>
                            <w:rFonts w:ascii="Arial" w:hAnsi="Arial" w:cs="Arial"/>
                            <w:color w:val="auto"/>
                            <w:sz w:val="16"/>
                            <w:szCs w:val="16"/>
                            <w:u w:val="none"/>
                          </w:rPr>
                          <w:t>Testing</w:t>
                        </w:r>
                      </w:hyperlink>
                    </w:p>
                    <w:p w14:paraId="507DA29F"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56" w:history="1">
                        <w:r w:rsidRPr="00792DB9">
                          <w:rPr>
                            <w:rStyle w:val="Hyperlink"/>
                            <w:rFonts w:ascii="Arial" w:hAnsi="Arial" w:cs="Arial"/>
                            <w:color w:val="auto"/>
                            <w:sz w:val="16"/>
                            <w:szCs w:val="16"/>
                            <w:u w:val="none"/>
                          </w:rPr>
                          <w:t>Trade Employable Skills (TES)</w:t>
                        </w:r>
                      </w:hyperlink>
                    </w:p>
                    <w:p w14:paraId="7ED47F48" w14:textId="77777777" w:rsidR="00792DB9" w:rsidRPr="00792DB9" w:rsidRDefault="00792DB9" w:rsidP="00792DB9">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57" w:history="1">
                        <w:r w:rsidRPr="00792DB9">
                          <w:rPr>
                            <w:rStyle w:val="Hyperlink"/>
                            <w:rFonts w:ascii="Arial" w:hAnsi="Arial" w:cs="Arial"/>
                            <w:color w:val="auto"/>
                            <w:sz w:val="16"/>
                            <w:szCs w:val="16"/>
                            <w:u w:val="none"/>
                          </w:rPr>
                          <w:t xml:space="preserve">Web </w:t>
                        </w:r>
                        <w:proofErr w:type="spellStart"/>
                        <w:r w:rsidRPr="00792DB9">
                          <w:rPr>
                            <w:rStyle w:val="Hyperlink"/>
                            <w:rFonts w:ascii="Arial" w:hAnsi="Arial" w:cs="Arial"/>
                            <w:color w:val="auto"/>
                            <w:sz w:val="16"/>
                            <w:szCs w:val="16"/>
                            <w:u w:val="none"/>
                          </w:rPr>
                          <w:t>Developmen</w:t>
                        </w:r>
                        <w:proofErr w:type="spellEnd"/>
                      </w:hyperlink>
                    </w:p>
                    <w:p w14:paraId="3923DEF9" w14:textId="77777777" w:rsidR="00792DB9" w:rsidRPr="00792DB9" w:rsidRDefault="00792DB9" w:rsidP="00792DB9">
                      <w:pPr>
                        <w:rPr>
                          <w:rFonts w:ascii="Arial" w:hAnsi="Arial" w:cs="Arial"/>
                          <w:sz w:val="16"/>
                          <w:szCs w:val="16"/>
                        </w:rPr>
                      </w:pPr>
                    </w:p>
                    <w:p w14:paraId="302DCD00" w14:textId="77777777" w:rsidR="00792DB9" w:rsidRPr="00792DB9" w:rsidRDefault="00792DB9" w:rsidP="00792DB9">
                      <w:pPr>
                        <w:rPr>
                          <w:sz w:val="16"/>
                          <w:szCs w:val="16"/>
                        </w:rPr>
                      </w:pPr>
                    </w:p>
                    <w:p w14:paraId="681E4AF8" w14:textId="77777777" w:rsidR="00792DB9" w:rsidRPr="00792DB9" w:rsidRDefault="00792DB9" w:rsidP="00792DB9">
                      <w:pPr>
                        <w:rPr>
                          <w:sz w:val="16"/>
                          <w:szCs w:val="16"/>
                        </w:rPr>
                      </w:pPr>
                    </w:p>
                    <w:p w14:paraId="4E037F2E" w14:textId="33A3FDF3" w:rsidR="00E46276" w:rsidRDefault="00E46276" w:rsidP="00E46276"/>
                  </w:txbxContent>
                </v:textbox>
                <w10:wrap type="square"/>
              </v:shape>
            </w:pict>
          </mc:Fallback>
        </mc:AlternateContent>
      </w:r>
      <w:r w:rsidRPr="00E46276">
        <w:rPr>
          <w:rFonts w:ascii="Arial" w:hAnsi="Arial" w:cs="Arial"/>
          <w:b/>
          <w:noProof/>
          <w:color w:val="626262"/>
          <w:lang w:val="en-IN" w:eastAsia="en-IN"/>
        </w:rPr>
        <mc:AlternateContent>
          <mc:Choice Requires="wps">
            <w:drawing>
              <wp:anchor distT="45720" distB="45720" distL="114300" distR="114300" simplePos="0" relativeHeight="251659264" behindDoc="0" locked="0" layoutInCell="1" allowOverlap="1" wp14:anchorId="5AD1FB65" wp14:editId="6EBD8EB8">
                <wp:simplePos x="0" y="0"/>
                <wp:positionH relativeFrom="margin">
                  <wp:align>left</wp:align>
                </wp:positionH>
                <wp:positionV relativeFrom="paragraph">
                  <wp:posOffset>189230</wp:posOffset>
                </wp:positionV>
                <wp:extent cx="1476375" cy="3019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019425"/>
                        </a:xfrm>
                        <a:prstGeom prst="rect">
                          <a:avLst/>
                        </a:prstGeom>
                        <a:solidFill>
                          <a:srgbClr val="FFFFFF"/>
                        </a:solidFill>
                        <a:ln w="9525">
                          <a:solidFill>
                            <a:srgbClr val="000000"/>
                          </a:solidFill>
                          <a:miter lim="800000"/>
                          <a:headEnd/>
                          <a:tailEnd/>
                        </a:ln>
                      </wps:spPr>
                      <wps:txbx>
                        <w:txbxContent>
                          <w:p w14:paraId="1D5F787C"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58" w:history="1">
                              <w:r w:rsidR="00E46276" w:rsidRPr="00792DB9">
                                <w:rPr>
                                  <w:rStyle w:val="Hyperlink"/>
                                  <w:rFonts w:ascii="Arial" w:hAnsi="Arial" w:cs="Arial"/>
                                  <w:color w:val="auto"/>
                                  <w:sz w:val="16"/>
                                  <w:szCs w:val="16"/>
                                  <w:u w:val="none"/>
                                </w:rPr>
                                <w:t>Big Data</w:t>
                              </w:r>
                            </w:hyperlink>
                          </w:p>
                          <w:p w14:paraId="729DE9D0"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59" w:history="1">
                              <w:r w:rsidR="00E46276" w:rsidRPr="00792DB9">
                                <w:rPr>
                                  <w:rStyle w:val="Hyperlink"/>
                                  <w:rFonts w:ascii="Arial" w:hAnsi="Arial" w:cs="Arial"/>
                                  <w:color w:val="auto"/>
                                  <w:sz w:val="16"/>
                                  <w:szCs w:val="16"/>
                                  <w:u w:val="none"/>
                                </w:rPr>
                                <w:t>Cloud Computing</w:t>
                              </w:r>
                            </w:hyperlink>
                          </w:p>
                          <w:p w14:paraId="2F1FB651"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60" w:history="1">
                              <w:r w:rsidR="00E46276" w:rsidRPr="00792DB9">
                                <w:rPr>
                                  <w:rStyle w:val="Hyperlink"/>
                                  <w:rFonts w:ascii="Arial" w:hAnsi="Arial" w:cs="Arial"/>
                                  <w:color w:val="auto"/>
                                  <w:sz w:val="16"/>
                                  <w:szCs w:val="16"/>
                                  <w:u w:val="none"/>
                                </w:rPr>
                                <w:t>Design</w:t>
                              </w:r>
                            </w:hyperlink>
                          </w:p>
                          <w:p w14:paraId="6EA20EAD"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61" w:history="1">
                              <w:r w:rsidR="00E46276" w:rsidRPr="00792DB9">
                                <w:rPr>
                                  <w:rStyle w:val="Hyperlink"/>
                                  <w:rFonts w:ascii="Arial" w:hAnsi="Arial" w:cs="Arial"/>
                                  <w:color w:val="auto"/>
                                  <w:sz w:val="16"/>
                                  <w:szCs w:val="16"/>
                                  <w:u w:val="none"/>
                                </w:rPr>
                                <w:t>Digital Media</w:t>
                              </w:r>
                            </w:hyperlink>
                          </w:p>
                          <w:p w14:paraId="5A19E71A" w14:textId="2F487791"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62" w:history="1">
                              <w:proofErr w:type="spellStart"/>
                              <w:r w:rsidR="00E46276" w:rsidRPr="00792DB9">
                                <w:rPr>
                                  <w:rStyle w:val="Hyperlink"/>
                                  <w:rFonts w:ascii="Arial" w:hAnsi="Arial" w:cs="Arial"/>
                                  <w:color w:val="auto"/>
                                  <w:sz w:val="16"/>
                                  <w:szCs w:val="16"/>
                                  <w:u w:val="none"/>
                                </w:rPr>
                                <w:t>Electron</w:t>
                              </w:r>
                              <w:r w:rsidR="006C26A5">
                                <w:rPr>
                                  <w:rStyle w:val="Hyperlink"/>
                                  <w:rFonts w:ascii="Arial" w:hAnsi="Arial" w:cs="Arial"/>
                                  <w:color w:val="auto"/>
                                  <w:sz w:val="16"/>
                                  <w:szCs w:val="16"/>
                                  <w:u w:val="none"/>
                                </w:rPr>
                                <w:t>RO</w:t>
                              </w:r>
                              <w:proofErr w:type="spellEnd"/>
                            </w:hyperlink>
                          </w:p>
                          <w:p w14:paraId="2EC3ABC9"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63" w:history="1">
                              <w:r w:rsidR="00E46276" w:rsidRPr="00792DB9">
                                <w:rPr>
                                  <w:rStyle w:val="Hyperlink"/>
                                  <w:rFonts w:ascii="Arial" w:hAnsi="Arial" w:cs="Arial"/>
                                  <w:color w:val="auto"/>
                                  <w:sz w:val="16"/>
                                  <w:szCs w:val="16"/>
                                  <w:u w:val="none"/>
                                </w:rPr>
                                <w:t>Energy</w:t>
                              </w:r>
                            </w:hyperlink>
                          </w:p>
                          <w:p w14:paraId="23A2019B"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64" w:history="1">
                              <w:r w:rsidR="00E46276" w:rsidRPr="00792DB9">
                                <w:rPr>
                                  <w:rStyle w:val="Hyperlink"/>
                                  <w:rFonts w:ascii="Arial" w:hAnsi="Arial" w:cs="Arial"/>
                                  <w:color w:val="auto"/>
                                  <w:sz w:val="16"/>
                                  <w:szCs w:val="16"/>
                                  <w:u w:val="none"/>
                                </w:rPr>
                                <w:t>Foreign Trade</w:t>
                              </w:r>
                            </w:hyperlink>
                          </w:p>
                          <w:p w14:paraId="19246B02"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65" w:history="1">
                              <w:r w:rsidR="00E46276" w:rsidRPr="00792DB9">
                                <w:rPr>
                                  <w:rStyle w:val="Hyperlink"/>
                                  <w:rFonts w:ascii="Arial" w:hAnsi="Arial" w:cs="Arial"/>
                                  <w:color w:val="auto"/>
                                  <w:sz w:val="16"/>
                                  <w:szCs w:val="16"/>
                                  <w:u w:val="none"/>
                                </w:rPr>
                                <w:t>Health, Nutrition and Well-being</w:t>
                              </w:r>
                            </w:hyperlink>
                          </w:p>
                          <w:p w14:paraId="2529DB15"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66" w:history="1">
                              <w:r w:rsidR="00E46276" w:rsidRPr="00792DB9">
                                <w:rPr>
                                  <w:rStyle w:val="Hyperlink"/>
                                  <w:rFonts w:ascii="Arial" w:hAnsi="Arial" w:cs="Arial"/>
                                  <w:color w:val="auto"/>
                                  <w:sz w:val="16"/>
                                  <w:szCs w:val="16"/>
                                  <w:u w:val="none"/>
                                </w:rPr>
                                <w:t>Hospitality</w:t>
                              </w:r>
                            </w:hyperlink>
                          </w:p>
                          <w:p w14:paraId="51C686AD"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67" w:history="1">
                              <w:r w:rsidR="00E46276" w:rsidRPr="00792DB9">
                                <w:rPr>
                                  <w:rStyle w:val="Hyperlink"/>
                                  <w:rFonts w:ascii="Arial" w:hAnsi="Arial" w:cs="Arial"/>
                                  <w:color w:val="auto"/>
                                  <w:sz w:val="16"/>
                                  <w:szCs w:val="16"/>
                                  <w:u w:val="none"/>
                                </w:rPr>
                                <w:t>Human Resources</w:t>
                              </w:r>
                            </w:hyperlink>
                          </w:p>
                          <w:p w14:paraId="482970B7"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68" w:history="1">
                              <w:r w:rsidR="00E46276" w:rsidRPr="00792DB9">
                                <w:rPr>
                                  <w:rStyle w:val="Hyperlink"/>
                                  <w:rFonts w:ascii="Arial" w:hAnsi="Arial" w:cs="Arial"/>
                                  <w:color w:val="auto"/>
                                  <w:sz w:val="16"/>
                                  <w:szCs w:val="16"/>
                                  <w:u w:val="none"/>
                                </w:rPr>
                                <w:t>Information Technology</w:t>
                              </w:r>
                            </w:hyperlink>
                          </w:p>
                          <w:p w14:paraId="78D5FC76"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69" w:history="1">
                              <w:r w:rsidR="00E46276" w:rsidRPr="00792DB9">
                                <w:rPr>
                                  <w:rStyle w:val="Hyperlink"/>
                                  <w:rFonts w:ascii="Arial" w:hAnsi="Arial" w:cs="Arial"/>
                                  <w:color w:val="auto"/>
                                  <w:sz w:val="16"/>
                                  <w:szCs w:val="16"/>
                                  <w:u w:val="none"/>
                                </w:rPr>
                                <w:t>Legal</w:t>
                              </w:r>
                            </w:hyperlink>
                          </w:p>
                          <w:p w14:paraId="44432EDB"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70" w:history="1">
                              <w:r w:rsidR="00E46276" w:rsidRPr="00792DB9">
                                <w:rPr>
                                  <w:rStyle w:val="Hyperlink"/>
                                  <w:rFonts w:ascii="Arial" w:hAnsi="Arial" w:cs="Arial"/>
                                  <w:color w:val="auto"/>
                                  <w:sz w:val="16"/>
                                  <w:szCs w:val="16"/>
                                  <w:u w:val="none"/>
                                </w:rPr>
                                <w:t>Life Skills</w:t>
                              </w:r>
                            </w:hyperlink>
                          </w:p>
                          <w:p w14:paraId="6069684A" w14:textId="0791195E"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71" w:history="1">
                              <w:proofErr w:type="spellStart"/>
                              <w:r w:rsidR="00E46276" w:rsidRPr="00792DB9">
                                <w:rPr>
                                  <w:rStyle w:val="Hyperlink"/>
                                  <w:rFonts w:ascii="Arial" w:hAnsi="Arial" w:cs="Arial"/>
                                  <w:color w:val="auto"/>
                                  <w:sz w:val="16"/>
                                  <w:szCs w:val="16"/>
                                  <w:u w:val="none"/>
                                </w:rPr>
                                <w:t>Logist</w:t>
                              </w:r>
                              <w:r w:rsidR="006C26A5">
                                <w:rPr>
                                  <w:rStyle w:val="Hyperlink"/>
                                  <w:rFonts w:ascii="Arial" w:hAnsi="Arial" w:cs="Arial"/>
                                  <w:color w:val="auto"/>
                                  <w:sz w:val="16"/>
                                  <w:szCs w:val="16"/>
                                  <w:u w:val="none"/>
                                </w:rPr>
                                <w:t>RO</w:t>
                              </w:r>
                              <w:proofErr w:type="spellEnd"/>
                              <w:r w:rsidR="00E46276" w:rsidRPr="00792DB9">
                                <w:rPr>
                                  <w:rStyle w:val="Hyperlink"/>
                                  <w:rFonts w:ascii="Arial" w:hAnsi="Arial" w:cs="Arial"/>
                                  <w:color w:val="auto"/>
                                  <w:sz w:val="16"/>
                                  <w:szCs w:val="16"/>
                                  <w:u w:val="none"/>
                                </w:rPr>
                                <w:t xml:space="preserve"> &amp; Supply Chain Management</w:t>
                              </w:r>
                            </w:hyperlink>
                          </w:p>
                          <w:p w14:paraId="46D2CBD4"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72" w:history="1">
                              <w:r w:rsidR="00E46276" w:rsidRPr="00792DB9">
                                <w:rPr>
                                  <w:rStyle w:val="Hyperlink"/>
                                  <w:rFonts w:ascii="Arial" w:hAnsi="Arial" w:cs="Arial"/>
                                  <w:color w:val="auto"/>
                                  <w:sz w:val="16"/>
                                  <w:szCs w:val="16"/>
                                  <w:u w:val="none"/>
                                </w:rPr>
                                <w:t>Management</w:t>
                              </w:r>
                            </w:hyperlink>
                          </w:p>
                          <w:p w14:paraId="1FE261E7" w14:textId="77777777" w:rsidR="00E46276" w:rsidRPr="00792DB9" w:rsidRDefault="00B431CC"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73" w:history="1">
                              <w:r w:rsidR="00E46276" w:rsidRPr="00792DB9">
                                <w:rPr>
                                  <w:rStyle w:val="Hyperlink"/>
                                  <w:rFonts w:ascii="Arial" w:hAnsi="Arial" w:cs="Arial"/>
                                  <w:color w:val="auto"/>
                                  <w:sz w:val="16"/>
                                  <w:szCs w:val="16"/>
                                  <w:u w:val="none"/>
                                </w:rPr>
                                <w:t>Marketing</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D1FB65" id="_x0000_s1030" type="#_x0000_t202" style="position:absolute;margin-left:0;margin-top:14.9pt;width:116.25pt;height:237.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">
                <v:textbox>
                  <w:txbxContent>
                    <w:p w14:paraId="1D5F787C"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74" w:history="1">
                        <w:r w:rsidRPr="00792DB9">
                          <w:rPr>
                            <w:rStyle w:val="Hyperlink"/>
                            <w:rFonts w:ascii="Arial" w:hAnsi="Arial" w:cs="Arial"/>
                            <w:color w:val="auto"/>
                            <w:sz w:val="16"/>
                            <w:szCs w:val="16"/>
                            <w:u w:val="none"/>
                          </w:rPr>
                          <w:t>Big Data</w:t>
                        </w:r>
                      </w:hyperlink>
                    </w:p>
                    <w:p w14:paraId="729DE9D0"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75" w:history="1">
                        <w:r w:rsidRPr="00792DB9">
                          <w:rPr>
                            <w:rStyle w:val="Hyperlink"/>
                            <w:rFonts w:ascii="Arial" w:hAnsi="Arial" w:cs="Arial"/>
                            <w:color w:val="auto"/>
                            <w:sz w:val="16"/>
                            <w:szCs w:val="16"/>
                            <w:u w:val="none"/>
                          </w:rPr>
                          <w:t>Cloud Computing</w:t>
                        </w:r>
                      </w:hyperlink>
                    </w:p>
                    <w:p w14:paraId="2F1FB651"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76" w:history="1">
                        <w:r w:rsidRPr="00792DB9">
                          <w:rPr>
                            <w:rStyle w:val="Hyperlink"/>
                            <w:rFonts w:ascii="Arial" w:hAnsi="Arial" w:cs="Arial"/>
                            <w:color w:val="auto"/>
                            <w:sz w:val="16"/>
                            <w:szCs w:val="16"/>
                            <w:u w:val="none"/>
                          </w:rPr>
                          <w:t>Design</w:t>
                        </w:r>
                      </w:hyperlink>
                    </w:p>
                    <w:p w14:paraId="6EA20EAD"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77" w:history="1">
                        <w:r w:rsidRPr="00792DB9">
                          <w:rPr>
                            <w:rStyle w:val="Hyperlink"/>
                            <w:rFonts w:ascii="Arial" w:hAnsi="Arial" w:cs="Arial"/>
                            <w:color w:val="auto"/>
                            <w:sz w:val="16"/>
                            <w:szCs w:val="16"/>
                            <w:u w:val="none"/>
                          </w:rPr>
                          <w:t>Digital Media</w:t>
                        </w:r>
                      </w:hyperlink>
                    </w:p>
                    <w:p w14:paraId="5A19E71A" w14:textId="2F487791"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78" w:history="1">
                        <w:proofErr w:type="spellStart"/>
                        <w:r w:rsidRPr="00792DB9">
                          <w:rPr>
                            <w:rStyle w:val="Hyperlink"/>
                            <w:rFonts w:ascii="Arial" w:hAnsi="Arial" w:cs="Arial"/>
                            <w:color w:val="auto"/>
                            <w:sz w:val="16"/>
                            <w:szCs w:val="16"/>
                            <w:u w:val="none"/>
                          </w:rPr>
                          <w:t>Electron</w:t>
                        </w:r>
                        <w:r w:rsidR="006C26A5">
                          <w:rPr>
                            <w:rStyle w:val="Hyperlink"/>
                            <w:rFonts w:ascii="Arial" w:hAnsi="Arial" w:cs="Arial"/>
                            <w:color w:val="auto"/>
                            <w:sz w:val="16"/>
                            <w:szCs w:val="16"/>
                            <w:u w:val="none"/>
                          </w:rPr>
                          <w:t>RO</w:t>
                        </w:r>
                        <w:proofErr w:type="spellEnd"/>
                      </w:hyperlink>
                    </w:p>
                    <w:p w14:paraId="2EC3ABC9"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79" w:history="1">
                        <w:r w:rsidRPr="00792DB9">
                          <w:rPr>
                            <w:rStyle w:val="Hyperlink"/>
                            <w:rFonts w:ascii="Arial" w:hAnsi="Arial" w:cs="Arial"/>
                            <w:color w:val="auto"/>
                            <w:sz w:val="16"/>
                            <w:szCs w:val="16"/>
                            <w:u w:val="none"/>
                          </w:rPr>
                          <w:t>Energy</w:t>
                        </w:r>
                      </w:hyperlink>
                    </w:p>
                    <w:p w14:paraId="23A2019B"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80" w:history="1">
                        <w:r w:rsidRPr="00792DB9">
                          <w:rPr>
                            <w:rStyle w:val="Hyperlink"/>
                            <w:rFonts w:ascii="Arial" w:hAnsi="Arial" w:cs="Arial"/>
                            <w:color w:val="auto"/>
                            <w:sz w:val="16"/>
                            <w:szCs w:val="16"/>
                            <w:u w:val="none"/>
                          </w:rPr>
                          <w:t>Foreign Trade</w:t>
                        </w:r>
                      </w:hyperlink>
                    </w:p>
                    <w:p w14:paraId="19246B02"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81" w:history="1">
                        <w:r w:rsidRPr="00792DB9">
                          <w:rPr>
                            <w:rStyle w:val="Hyperlink"/>
                            <w:rFonts w:ascii="Arial" w:hAnsi="Arial" w:cs="Arial"/>
                            <w:color w:val="auto"/>
                            <w:sz w:val="16"/>
                            <w:szCs w:val="16"/>
                            <w:u w:val="none"/>
                          </w:rPr>
                          <w:t>Health, Nutrition and Well-being</w:t>
                        </w:r>
                      </w:hyperlink>
                    </w:p>
                    <w:p w14:paraId="2529DB15"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82" w:history="1">
                        <w:r w:rsidRPr="00792DB9">
                          <w:rPr>
                            <w:rStyle w:val="Hyperlink"/>
                            <w:rFonts w:ascii="Arial" w:hAnsi="Arial" w:cs="Arial"/>
                            <w:color w:val="auto"/>
                            <w:sz w:val="16"/>
                            <w:szCs w:val="16"/>
                            <w:u w:val="none"/>
                          </w:rPr>
                          <w:t>Hospitality</w:t>
                        </w:r>
                      </w:hyperlink>
                    </w:p>
                    <w:p w14:paraId="51C686AD"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83" w:history="1">
                        <w:r w:rsidRPr="00792DB9">
                          <w:rPr>
                            <w:rStyle w:val="Hyperlink"/>
                            <w:rFonts w:ascii="Arial" w:hAnsi="Arial" w:cs="Arial"/>
                            <w:color w:val="auto"/>
                            <w:sz w:val="16"/>
                            <w:szCs w:val="16"/>
                            <w:u w:val="none"/>
                          </w:rPr>
                          <w:t>Human Resources</w:t>
                        </w:r>
                      </w:hyperlink>
                    </w:p>
                    <w:p w14:paraId="482970B7"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84" w:history="1">
                        <w:r w:rsidRPr="00792DB9">
                          <w:rPr>
                            <w:rStyle w:val="Hyperlink"/>
                            <w:rFonts w:ascii="Arial" w:hAnsi="Arial" w:cs="Arial"/>
                            <w:color w:val="auto"/>
                            <w:sz w:val="16"/>
                            <w:szCs w:val="16"/>
                            <w:u w:val="none"/>
                          </w:rPr>
                          <w:t>Information Technology</w:t>
                        </w:r>
                      </w:hyperlink>
                    </w:p>
                    <w:p w14:paraId="78D5FC76"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85" w:history="1">
                        <w:r w:rsidRPr="00792DB9">
                          <w:rPr>
                            <w:rStyle w:val="Hyperlink"/>
                            <w:rFonts w:ascii="Arial" w:hAnsi="Arial" w:cs="Arial"/>
                            <w:color w:val="auto"/>
                            <w:sz w:val="16"/>
                            <w:szCs w:val="16"/>
                            <w:u w:val="none"/>
                          </w:rPr>
                          <w:t>Legal</w:t>
                        </w:r>
                      </w:hyperlink>
                    </w:p>
                    <w:p w14:paraId="44432EDB"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86" w:history="1">
                        <w:r w:rsidRPr="00792DB9">
                          <w:rPr>
                            <w:rStyle w:val="Hyperlink"/>
                            <w:rFonts w:ascii="Arial" w:hAnsi="Arial" w:cs="Arial"/>
                            <w:color w:val="auto"/>
                            <w:sz w:val="16"/>
                            <w:szCs w:val="16"/>
                            <w:u w:val="none"/>
                          </w:rPr>
                          <w:t>Life Skills</w:t>
                        </w:r>
                      </w:hyperlink>
                    </w:p>
                    <w:p w14:paraId="6069684A" w14:textId="0791195E"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87" w:history="1">
                        <w:proofErr w:type="spellStart"/>
                        <w:r w:rsidRPr="00792DB9">
                          <w:rPr>
                            <w:rStyle w:val="Hyperlink"/>
                            <w:rFonts w:ascii="Arial" w:hAnsi="Arial" w:cs="Arial"/>
                            <w:color w:val="auto"/>
                            <w:sz w:val="16"/>
                            <w:szCs w:val="16"/>
                            <w:u w:val="none"/>
                          </w:rPr>
                          <w:t>Logist</w:t>
                        </w:r>
                        <w:r w:rsidR="006C26A5">
                          <w:rPr>
                            <w:rStyle w:val="Hyperlink"/>
                            <w:rFonts w:ascii="Arial" w:hAnsi="Arial" w:cs="Arial"/>
                            <w:color w:val="auto"/>
                            <w:sz w:val="16"/>
                            <w:szCs w:val="16"/>
                            <w:u w:val="none"/>
                          </w:rPr>
                          <w:t>RO</w:t>
                        </w:r>
                        <w:proofErr w:type="spellEnd"/>
                        <w:r w:rsidRPr="00792DB9">
                          <w:rPr>
                            <w:rStyle w:val="Hyperlink"/>
                            <w:rFonts w:ascii="Arial" w:hAnsi="Arial" w:cs="Arial"/>
                            <w:color w:val="auto"/>
                            <w:sz w:val="16"/>
                            <w:szCs w:val="16"/>
                            <w:u w:val="none"/>
                          </w:rPr>
                          <w:t xml:space="preserve"> &amp; Supply Chain Management</w:t>
                        </w:r>
                      </w:hyperlink>
                    </w:p>
                    <w:p w14:paraId="46D2CBD4"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88" w:history="1">
                        <w:r w:rsidRPr="00792DB9">
                          <w:rPr>
                            <w:rStyle w:val="Hyperlink"/>
                            <w:rFonts w:ascii="Arial" w:hAnsi="Arial" w:cs="Arial"/>
                            <w:color w:val="auto"/>
                            <w:sz w:val="16"/>
                            <w:szCs w:val="16"/>
                            <w:u w:val="none"/>
                          </w:rPr>
                          <w:t>Management</w:t>
                        </w:r>
                      </w:hyperlink>
                    </w:p>
                    <w:p w14:paraId="1FE261E7" w14:textId="77777777" w:rsidR="00E46276" w:rsidRPr="00792DB9" w:rsidRDefault="00E46276" w:rsidP="00E46276">
                      <w:pPr>
                        <w:pStyle w:val="ListParagraph"/>
                        <w:numPr>
                          <w:ilvl w:val="0"/>
                          <w:numId w:val="15"/>
                        </w:numPr>
                        <w:pBdr>
                          <w:bottom w:val="dashed" w:sz="6" w:space="0" w:color="DEDEDE"/>
                        </w:pBdr>
                        <w:shd w:val="clear" w:color="auto" w:fill="FFFFFF"/>
                        <w:spacing w:before="45" w:after="45" w:line="240" w:lineRule="auto"/>
                        <w:rPr>
                          <w:rFonts w:ascii="Arial" w:hAnsi="Arial" w:cs="Arial"/>
                          <w:sz w:val="16"/>
                          <w:szCs w:val="16"/>
                        </w:rPr>
                      </w:pPr>
                      <w:hyperlink r:id="rId89" w:history="1">
                        <w:r w:rsidRPr="00792DB9">
                          <w:rPr>
                            <w:rStyle w:val="Hyperlink"/>
                            <w:rFonts w:ascii="Arial" w:hAnsi="Arial" w:cs="Arial"/>
                            <w:color w:val="auto"/>
                            <w:sz w:val="16"/>
                            <w:szCs w:val="16"/>
                            <w:u w:val="none"/>
                          </w:rPr>
                          <w:t>Marketing</w:t>
                        </w:r>
                      </w:hyperlink>
                    </w:p>
                  </w:txbxContent>
                </v:textbox>
                <w10:wrap type="square" anchorx="margin"/>
              </v:shape>
            </w:pict>
          </mc:Fallback>
        </mc:AlternateContent>
      </w:r>
    </w:p>
    <w:p w14:paraId="41F0DDDD"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4959E01E"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1471681B"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49FDFCD7"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4A78FF7E"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38322FE8"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4B8111B3"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1C1CF5AB"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6A57DCB6"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7363C703"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262784D8"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4DD509EE"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4DB7586C"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5033CCA1" w14:textId="77777777" w:rsidR="00792DB9" w:rsidRDefault="00792DB9" w:rsidP="00E46276">
      <w:pPr>
        <w:pStyle w:val="NormalWeb"/>
        <w:spacing w:before="0" w:beforeAutospacing="0" w:after="0" w:afterAutospacing="0" w:line="345" w:lineRule="atLeast"/>
        <w:rPr>
          <w:rFonts w:ascii="Arial" w:hAnsi="Arial" w:cs="Arial"/>
          <w:color w:val="626262"/>
          <w:sz w:val="18"/>
          <w:szCs w:val="18"/>
        </w:rPr>
      </w:pPr>
    </w:p>
    <w:p w14:paraId="2AF20526" w14:textId="77777777" w:rsidR="00792DB9" w:rsidRDefault="00792DB9" w:rsidP="00792DB9">
      <w:pPr>
        <w:pStyle w:val="NormalWeb"/>
        <w:spacing w:before="0" w:beforeAutospacing="0" w:after="0" w:afterAutospacing="0" w:line="345" w:lineRule="atLeast"/>
        <w:rPr>
          <w:rFonts w:ascii="Arial" w:hAnsi="Arial" w:cs="Arial"/>
          <w:color w:val="626262"/>
          <w:sz w:val="18"/>
          <w:szCs w:val="18"/>
        </w:rPr>
      </w:pPr>
      <w:r w:rsidRPr="00E46276">
        <w:rPr>
          <w:rFonts w:ascii="Arial" w:hAnsi="Arial" w:cs="Arial"/>
          <w:color w:val="626262"/>
          <w:sz w:val="18"/>
          <w:szCs w:val="18"/>
        </w:rPr>
        <w:t xml:space="preserve">{REFER </w:t>
      </w:r>
      <w:hyperlink r:id="rId90" w:history="1">
        <w:r w:rsidRPr="00E46276">
          <w:rPr>
            <w:rStyle w:val="Hyperlink"/>
            <w:rFonts w:ascii="Arial" w:hAnsi="Arial" w:cs="Arial"/>
            <w:sz w:val="18"/>
            <w:szCs w:val="18"/>
          </w:rPr>
          <w:t>http://www.iao.org/professional-certification-program/</w:t>
        </w:r>
      </w:hyperlink>
      <w:r w:rsidRPr="00E46276">
        <w:rPr>
          <w:rFonts w:ascii="Arial" w:hAnsi="Arial" w:cs="Arial"/>
          <w:color w:val="626262"/>
          <w:sz w:val="18"/>
          <w:szCs w:val="18"/>
        </w:rPr>
        <w:t xml:space="preserve"> }</w:t>
      </w:r>
    </w:p>
    <w:p w14:paraId="5E86630F" w14:textId="64931708" w:rsidR="00792DB9" w:rsidRDefault="00792DB9" w:rsidP="00E46276">
      <w:pPr>
        <w:pStyle w:val="NormalWeb"/>
        <w:spacing w:before="0" w:beforeAutospacing="0" w:after="0" w:afterAutospacing="0" w:line="345" w:lineRule="atLeast"/>
        <w:rPr>
          <w:rFonts w:ascii="Arial" w:hAnsi="Arial" w:cs="Arial"/>
          <w:b/>
          <w:color w:val="626262"/>
        </w:rPr>
      </w:pPr>
    </w:p>
    <w:p w14:paraId="79E76CEA" w14:textId="3E4A3323" w:rsidR="00792DB9" w:rsidRDefault="00792DB9" w:rsidP="00E46276">
      <w:pPr>
        <w:pStyle w:val="NormalWeb"/>
        <w:spacing w:before="0" w:beforeAutospacing="0" w:after="0" w:afterAutospacing="0" w:line="345" w:lineRule="atLeast"/>
        <w:rPr>
          <w:rFonts w:ascii="Arial" w:hAnsi="Arial" w:cs="Arial"/>
          <w:b/>
          <w:color w:val="626262"/>
        </w:rPr>
      </w:pPr>
    </w:p>
    <w:p w14:paraId="3F988F5F" w14:textId="77777777" w:rsidR="00792DB9" w:rsidRPr="00792DB9" w:rsidRDefault="00792DB9" w:rsidP="00E46276">
      <w:pPr>
        <w:pStyle w:val="NormalWeb"/>
        <w:spacing w:before="0" w:beforeAutospacing="0" w:after="0" w:afterAutospacing="0" w:line="345" w:lineRule="atLeast"/>
        <w:rPr>
          <w:rFonts w:ascii="Arial" w:hAnsi="Arial" w:cs="Arial"/>
          <w:b/>
          <w:color w:val="626262"/>
        </w:rPr>
      </w:pPr>
    </w:p>
    <w:p w14:paraId="2F19B315" w14:textId="77777777" w:rsidR="00E46276" w:rsidRPr="00E46276" w:rsidRDefault="00E46276" w:rsidP="00E46276">
      <w:pPr>
        <w:pStyle w:val="NormalWeb"/>
        <w:spacing w:before="0" w:beforeAutospacing="0" w:after="0" w:afterAutospacing="0" w:line="345" w:lineRule="atLeast"/>
        <w:rPr>
          <w:rFonts w:ascii="Arial" w:hAnsi="Arial" w:cs="Arial"/>
          <w:color w:val="626262"/>
          <w:sz w:val="18"/>
          <w:szCs w:val="18"/>
        </w:rPr>
      </w:pPr>
    </w:p>
    <w:p w14:paraId="5F5871C8" w14:textId="77777777" w:rsidR="00E46276" w:rsidRDefault="00E46276" w:rsidP="00E46276">
      <w:pPr>
        <w:pStyle w:val="NormalWeb"/>
        <w:spacing w:before="0" w:beforeAutospacing="0" w:after="0" w:afterAutospacing="0" w:line="345" w:lineRule="atLeast"/>
        <w:rPr>
          <w:rFonts w:ascii="Arial" w:hAnsi="Arial" w:cs="Arial"/>
          <w:color w:val="626262"/>
        </w:rPr>
      </w:pPr>
    </w:p>
    <w:p w14:paraId="72990BB8" w14:textId="77777777" w:rsidR="00792DB9" w:rsidRPr="00956564" w:rsidRDefault="00792DB9" w:rsidP="00792DB9">
      <w:pPr>
        <w:pStyle w:val="ListParagraph"/>
        <w:numPr>
          <w:ilvl w:val="0"/>
          <w:numId w:val="1"/>
        </w:numPr>
        <w:rPr>
          <w:b/>
          <w:sz w:val="48"/>
          <w:szCs w:val="48"/>
        </w:rPr>
      </w:pPr>
      <w:r w:rsidRPr="00956564">
        <w:rPr>
          <w:b/>
          <w:sz w:val="48"/>
          <w:szCs w:val="48"/>
        </w:rPr>
        <w:t>Statutory Certification</w:t>
      </w:r>
    </w:p>
    <w:p w14:paraId="0FC5F1A8" w14:textId="7A474528" w:rsidR="00792DB9" w:rsidRPr="00792DB9" w:rsidRDefault="00792DB9" w:rsidP="00792DB9">
      <w:pPr>
        <w:rPr>
          <w:b/>
          <w:sz w:val="24"/>
          <w:szCs w:val="24"/>
        </w:rPr>
      </w:pPr>
    </w:p>
    <w:p w14:paraId="1AAA12CE" w14:textId="62604118" w:rsidR="00792DB9" w:rsidRPr="006C26A5" w:rsidRDefault="006C26A5" w:rsidP="00792DB9">
      <w:pPr>
        <w:pStyle w:val="NormalWeb"/>
        <w:shd w:val="clear" w:color="auto" w:fill="FFFFFF"/>
        <w:spacing w:before="0" w:beforeAutospacing="0" w:after="0" w:afterAutospacing="0"/>
        <w:rPr>
          <w:rFonts w:ascii="Arial" w:hAnsi="Arial" w:cs="Arial"/>
          <w:color w:val="616161"/>
          <w:sz w:val="18"/>
          <w:szCs w:val="18"/>
        </w:rPr>
      </w:pPr>
      <w:proofErr w:type="spellStart"/>
      <w:r w:rsidRPr="006C26A5">
        <w:rPr>
          <w:rStyle w:val="Strong"/>
          <w:rFonts w:ascii="Arial" w:hAnsi="Arial" w:cs="Arial"/>
          <w:color w:val="616161"/>
          <w:sz w:val="18"/>
          <w:szCs w:val="18"/>
        </w:rPr>
        <w:t>Otho</w:t>
      </w:r>
      <w:proofErr w:type="spellEnd"/>
      <w:r w:rsidRPr="006C26A5">
        <w:rPr>
          <w:rStyle w:val="Strong"/>
          <w:rFonts w:ascii="Arial" w:hAnsi="Arial" w:cs="Arial"/>
          <w:color w:val="616161"/>
          <w:sz w:val="18"/>
          <w:szCs w:val="18"/>
        </w:rPr>
        <w:t xml:space="preserve"> Register </w:t>
      </w:r>
      <w:r w:rsidR="00792DB9" w:rsidRPr="006C26A5">
        <w:rPr>
          <w:rFonts w:ascii="Arial" w:hAnsi="Arial" w:cs="Arial"/>
          <w:color w:val="616161"/>
          <w:sz w:val="18"/>
          <w:szCs w:val="18"/>
        </w:rPr>
        <w:t xml:space="preserve"> </w:t>
      </w:r>
      <w:r w:rsidRPr="006C26A5">
        <w:rPr>
          <w:rFonts w:ascii="Arial" w:hAnsi="Arial" w:cs="Arial"/>
          <w:color w:val="616161"/>
          <w:sz w:val="18"/>
          <w:szCs w:val="18"/>
        </w:rPr>
        <w:t>h</w:t>
      </w:r>
      <w:r w:rsidR="00792DB9" w:rsidRPr="006C26A5">
        <w:rPr>
          <w:rFonts w:ascii="Arial" w:hAnsi="Arial" w:cs="Arial"/>
          <w:color w:val="616161"/>
          <w:sz w:val="18"/>
          <w:szCs w:val="18"/>
        </w:rPr>
        <w:t>as Recognized Organization</w:t>
      </w:r>
      <w:r w:rsidRPr="006C26A5">
        <w:rPr>
          <w:rFonts w:ascii="Arial" w:hAnsi="Arial" w:cs="Arial"/>
          <w:color w:val="616161"/>
          <w:sz w:val="18"/>
          <w:szCs w:val="18"/>
        </w:rPr>
        <w:t xml:space="preserve"> (RO)</w:t>
      </w:r>
      <w:r w:rsidR="00792DB9" w:rsidRPr="006C26A5">
        <w:rPr>
          <w:rFonts w:ascii="Arial" w:hAnsi="Arial" w:cs="Arial"/>
          <w:color w:val="616161"/>
          <w:sz w:val="18"/>
          <w:szCs w:val="18"/>
        </w:rPr>
        <w:t xml:space="preserve">, carry out statutory inspections and certifications on behalf of Flag Administrations, verifying compliance with International Conventions such as SOLAS, LOAD LINES, MARPOL, AFS, TONNAGE, </w:t>
      </w:r>
      <w:proofErr w:type="spellStart"/>
      <w:r w:rsidR="00792DB9" w:rsidRPr="006C26A5">
        <w:rPr>
          <w:rFonts w:ascii="Arial" w:hAnsi="Arial" w:cs="Arial"/>
          <w:color w:val="616161"/>
          <w:sz w:val="18"/>
          <w:szCs w:val="18"/>
        </w:rPr>
        <w:t>etc</w:t>
      </w:r>
      <w:proofErr w:type="spellEnd"/>
      <w:r w:rsidR="00792DB9" w:rsidRPr="006C26A5">
        <w:rPr>
          <w:rFonts w:ascii="Arial" w:hAnsi="Arial" w:cs="Arial"/>
          <w:color w:val="616161"/>
          <w:sz w:val="18"/>
          <w:szCs w:val="18"/>
        </w:rPr>
        <w:t>, and International Codes like ISM, ISPS,  IMSBC, IMDG, IBC(for Chemical Tankers), IGC(for Gas Carriers), NOx, LSA, FSS, and others.</w:t>
      </w:r>
    </w:p>
    <w:p w14:paraId="09A03BEF" w14:textId="77777777" w:rsidR="00792DB9" w:rsidRPr="006C26A5" w:rsidRDefault="00792DB9" w:rsidP="00792DB9">
      <w:pPr>
        <w:pStyle w:val="Heading4"/>
        <w:shd w:val="clear" w:color="auto" w:fill="FFFFFF"/>
        <w:spacing w:before="0" w:line="450" w:lineRule="atLeast"/>
        <w:rPr>
          <w:rFonts w:ascii="Arial" w:hAnsi="Arial" w:cs="Arial"/>
          <w:color w:val="000000"/>
          <w:sz w:val="18"/>
          <w:szCs w:val="18"/>
        </w:rPr>
      </w:pPr>
      <w:r w:rsidRPr="006C26A5">
        <w:rPr>
          <w:rStyle w:val="Strong"/>
          <w:rFonts w:ascii="Arial" w:hAnsi="Arial" w:cs="Arial"/>
          <w:b w:val="0"/>
          <w:bCs w:val="0"/>
          <w:color w:val="000000"/>
          <w:sz w:val="18"/>
          <w:szCs w:val="18"/>
        </w:rPr>
        <w:t>SOLAS &amp; Load Line</w:t>
      </w:r>
    </w:p>
    <w:p w14:paraId="1134658D" w14:textId="6B7AFDE4" w:rsidR="00792DB9" w:rsidRPr="006C26A5" w:rsidRDefault="00792DB9" w:rsidP="00792DB9">
      <w:pPr>
        <w:pStyle w:val="NormalWeb"/>
        <w:shd w:val="clear" w:color="auto" w:fill="FFFFFF"/>
        <w:spacing w:before="0" w:beforeAutospacing="0" w:after="0" w:afterAutospacing="0"/>
        <w:rPr>
          <w:rFonts w:ascii="Arial" w:hAnsi="Arial" w:cs="Arial"/>
          <w:color w:val="616161"/>
          <w:sz w:val="18"/>
          <w:szCs w:val="18"/>
        </w:rPr>
      </w:pPr>
      <w:r w:rsidRPr="006C26A5">
        <w:rPr>
          <w:rFonts w:ascii="Arial" w:hAnsi="Arial" w:cs="Arial"/>
          <w:color w:val="616161"/>
          <w:sz w:val="18"/>
          <w:szCs w:val="18"/>
        </w:rPr>
        <w:t xml:space="preserve">As a result of the continuous amendments to SOLAS Convention, major retroactive requirements are introduced. We offer a technical service which will help you to determine what is required on each ship to ensure that they maintain compliance with SOLAS including the last amendments applicable even for existing vessels. After the completion of statutory surveys the following certificates can be issued by </w:t>
      </w:r>
      <w:r w:rsidR="006C26A5" w:rsidRPr="006C26A5">
        <w:rPr>
          <w:rFonts w:ascii="Arial" w:hAnsi="Arial" w:cs="Arial"/>
          <w:color w:val="616161"/>
          <w:sz w:val="18"/>
          <w:szCs w:val="18"/>
        </w:rPr>
        <w:t>our RO</w:t>
      </w:r>
      <w:r w:rsidRPr="006C26A5">
        <w:rPr>
          <w:rFonts w:ascii="Arial" w:hAnsi="Arial" w:cs="Arial"/>
          <w:color w:val="616161"/>
          <w:sz w:val="18"/>
          <w:szCs w:val="18"/>
        </w:rPr>
        <w:t xml:space="preserve"> on behalf of Flag Administrations: Cargo Ship </w:t>
      </w:r>
      <w:r w:rsidRPr="006C26A5">
        <w:rPr>
          <w:rFonts w:ascii="Arial" w:hAnsi="Arial" w:cs="Arial"/>
          <w:color w:val="616161"/>
          <w:sz w:val="18"/>
          <w:szCs w:val="18"/>
        </w:rPr>
        <w:lastRenderedPageBreak/>
        <w:t xml:space="preserve">Safety Construction (CSSC), Cargo Ship Safety Equipment (CSSE), Cargo Ship Safety Radio (CSSR), Passenger Ship Safety (PSSC) and International Load Line (ILL), as applicable and requested to </w:t>
      </w:r>
      <w:r w:rsidR="006C26A5" w:rsidRPr="006C26A5">
        <w:rPr>
          <w:rFonts w:ascii="Arial" w:hAnsi="Arial" w:cs="Arial"/>
          <w:color w:val="616161"/>
          <w:sz w:val="18"/>
          <w:szCs w:val="18"/>
        </w:rPr>
        <w:t>RO</w:t>
      </w:r>
      <w:r w:rsidRPr="006C26A5">
        <w:rPr>
          <w:rFonts w:ascii="Arial" w:hAnsi="Arial" w:cs="Arial"/>
          <w:color w:val="616161"/>
          <w:sz w:val="18"/>
          <w:szCs w:val="18"/>
        </w:rPr>
        <w:t>-Head Office.</w:t>
      </w:r>
    </w:p>
    <w:p w14:paraId="22287EBB" w14:textId="77777777" w:rsidR="00792DB9" w:rsidRPr="006C26A5" w:rsidRDefault="00792DB9" w:rsidP="00792DB9">
      <w:pPr>
        <w:pStyle w:val="Heading4"/>
        <w:shd w:val="clear" w:color="auto" w:fill="FFFFFF"/>
        <w:spacing w:before="0" w:line="450" w:lineRule="atLeast"/>
        <w:rPr>
          <w:rFonts w:ascii="Arial" w:hAnsi="Arial" w:cs="Arial"/>
          <w:color w:val="000000"/>
          <w:sz w:val="18"/>
          <w:szCs w:val="18"/>
        </w:rPr>
      </w:pPr>
      <w:r w:rsidRPr="006C26A5">
        <w:rPr>
          <w:rStyle w:val="Strong"/>
          <w:rFonts w:ascii="Arial" w:hAnsi="Arial" w:cs="Arial"/>
          <w:b w:val="0"/>
          <w:bCs w:val="0"/>
          <w:color w:val="000000"/>
          <w:sz w:val="18"/>
          <w:szCs w:val="18"/>
        </w:rPr>
        <w:t>MARPOL</w:t>
      </w:r>
      <w:r w:rsidRPr="006C26A5">
        <w:rPr>
          <w:rFonts w:ascii="Arial" w:hAnsi="Arial" w:cs="Arial"/>
          <w:b/>
          <w:bCs/>
          <w:color w:val="000000"/>
          <w:sz w:val="18"/>
          <w:szCs w:val="18"/>
        </w:rPr>
        <w:t>, </w:t>
      </w:r>
      <w:r w:rsidRPr="006C26A5">
        <w:rPr>
          <w:rStyle w:val="Strong"/>
          <w:rFonts w:ascii="Arial" w:hAnsi="Arial" w:cs="Arial"/>
          <w:b w:val="0"/>
          <w:bCs w:val="0"/>
          <w:color w:val="000000"/>
          <w:sz w:val="18"/>
          <w:szCs w:val="18"/>
        </w:rPr>
        <w:t>Annex I, Annex II, Annex IV, Annex V &amp; Annex VI</w:t>
      </w:r>
    </w:p>
    <w:p w14:paraId="0692A1BB" w14:textId="3AD1BEEA" w:rsidR="00792DB9" w:rsidRPr="006C26A5" w:rsidRDefault="006C26A5" w:rsidP="00792DB9">
      <w:pPr>
        <w:pStyle w:val="NormalWeb"/>
        <w:shd w:val="clear" w:color="auto" w:fill="FFFFFF"/>
        <w:spacing w:before="0" w:beforeAutospacing="0" w:after="0" w:afterAutospacing="0"/>
        <w:rPr>
          <w:rFonts w:ascii="Arial" w:hAnsi="Arial" w:cs="Arial"/>
          <w:color w:val="616161"/>
          <w:sz w:val="18"/>
          <w:szCs w:val="18"/>
        </w:rPr>
      </w:pPr>
      <w:proofErr w:type="spellStart"/>
      <w:r w:rsidRPr="006C26A5">
        <w:rPr>
          <w:rStyle w:val="Strong"/>
          <w:rFonts w:ascii="Arial" w:hAnsi="Arial" w:cs="Arial"/>
          <w:color w:val="616161"/>
          <w:sz w:val="18"/>
          <w:szCs w:val="18"/>
        </w:rPr>
        <w:t>Otho</w:t>
      </w:r>
      <w:proofErr w:type="spellEnd"/>
      <w:r w:rsidRPr="006C26A5">
        <w:rPr>
          <w:rStyle w:val="Strong"/>
          <w:rFonts w:ascii="Arial" w:hAnsi="Arial" w:cs="Arial"/>
          <w:color w:val="616161"/>
          <w:sz w:val="18"/>
          <w:szCs w:val="18"/>
        </w:rPr>
        <w:t xml:space="preserve"> Register’s RO </w:t>
      </w:r>
      <w:r w:rsidR="00792DB9" w:rsidRPr="006C26A5">
        <w:rPr>
          <w:rFonts w:ascii="Arial" w:hAnsi="Arial" w:cs="Arial"/>
          <w:color w:val="616161"/>
          <w:sz w:val="18"/>
          <w:szCs w:val="18"/>
        </w:rPr>
        <w:t xml:space="preserve">on behalf of Flag Administration verify that vessel comply with MARPOL Convention and its Annexes: Annex I (IOPP), Annex II (NLS), Annex IV (Sewage), Annex V (Garbage) and Annex VI (IAPP). </w:t>
      </w:r>
      <w:r w:rsidRPr="006C26A5">
        <w:rPr>
          <w:rFonts w:ascii="Arial" w:hAnsi="Arial" w:cs="Arial"/>
          <w:color w:val="616161"/>
          <w:sz w:val="18"/>
          <w:szCs w:val="18"/>
        </w:rPr>
        <w:t>RO</w:t>
      </w:r>
      <w:r w:rsidR="00792DB9" w:rsidRPr="006C26A5">
        <w:rPr>
          <w:rFonts w:ascii="Arial" w:hAnsi="Arial" w:cs="Arial"/>
          <w:color w:val="616161"/>
          <w:sz w:val="18"/>
          <w:szCs w:val="18"/>
        </w:rPr>
        <w:t xml:space="preserve"> </w:t>
      </w:r>
      <w:r w:rsidRPr="006C26A5">
        <w:rPr>
          <w:rFonts w:ascii="Arial" w:hAnsi="Arial" w:cs="Arial"/>
          <w:color w:val="616161"/>
          <w:sz w:val="18"/>
          <w:szCs w:val="18"/>
        </w:rPr>
        <w:t>will do</w:t>
      </w:r>
      <w:r w:rsidR="00792DB9" w:rsidRPr="006C26A5">
        <w:rPr>
          <w:rFonts w:ascii="Arial" w:hAnsi="Arial" w:cs="Arial"/>
          <w:color w:val="616161"/>
          <w:sz w:val="18"/>
          <w:szCs w:val="18"/>
        </w:rPr>
        <w:t xml:space="preserve"> annual/intermediate/renewal surveys to ensure compliance is maintained. </w:t>
      </w:r>
      <w:r w:rsidRPr="006C26A5">
        <w:rPr>
          <w:rFonts w:ascii="Arial" w:hAnsi="Arial" w:cs="Arial"/>
          <w:color w:val="616161"/>
          <w:sz w:val="18"/>
          <w:szCs w:val="18"/>
        </w:rPr>
        <w:t>RO</w:t>
      </w:r>
      <w:r w:rsidR="00792DB9" w:rsidRPr="006C26A5">
        <w:rPr>
          <w:rFonts w:ascii="Arial" w:hAnsi="Arial" w:cs="Arial"/>
          <w:color w:val="616161"/>
          <w:sz w:val="18"/>
          <w:szCs w:val="18"/>
        </w:rPr>
        <w:t xml:space="preserve"> </w:t>
      </w:r>
      <w:r w:rsidRPr="006C26A5">
        <w:rPr>
          <w:rFonts w:ascii="Arial" w:hAnsi="Arial" w:cs="Arial"/>
          <w:color w:val="616161"/>
          <w:sz w:val="18"/>
          <w:szCs w:val="18"/>
        </w:rPr>
        <w:t xml:space="preserve">will also </w:t>
      </w:r>
      <w:r w:rsidR="00792DB9" w:rsidRPr="006C26A5">
        <w:rPr>
          <w:rFonts w:ascii="Arial" w:hAnsi="Arial" w:cs="Arial"/>
          <w:color w:val="616161"/>
          <w:sz w:val="18"/>
          <w:szCs w:val="18"/>
        </w:rPr>
        <w:t xml:space="preserve">carry out the revision and approval of plans such as: SOPEP, SMPEP, CBT, ODMC, COW, </w:t>
      </w:r>
      <w:proofErr w:type="spellStart"/>
      <w:r w:rsidR="00792DB9" w:rsidRPr="006C26A5">
        <w:rPr>
          <w:rFonts w:ascii="Arial" w:hAnsi="Arial" w:cs="Arial"/>
          <w:color w:val="616161"/>
          <w:sz w:val="18"/>
          <w:szCs w:val="18"/>
        </w:rPr>
        <w:t>etc</w:t>
      </w:r>
      <w:proofErr w:type="spellEnd"/>
      <w:r w:rsidR="00792DB9" w:rsidRPr="006C26A5">
        <w:rPr>
          <w:rFonts w:ascii="Arial" w:hAnsi="Arial" w:cs="Arial"/>
          <w:color w:val="616161"/>
          <w:sz w:val="18"/>
          <w:szCs w:val="18"/>
        </w:rPr>
        <w:t xml:space="preserve">, as per request to </w:t>
      </w:r>
      <w:r w:rsidRPr="006C26A5">
        <w:rPr>
          <w:rFonts w:ascii="Arial" w:hAnsi="Arial" w:cs="Arial"/>
          <w:color w:val="616161"/>
          <w:sz w:val="18"/>
          <w:szCs w:val="18"/>
        </w:rPr>
        <w:t>RO</w:t>
      </w:r>
      <w:r w:rsidR="00792DB9" w:rsidRPr="006C26A5">
        <w:rPr>
          <w:rFonts w:ascii="Arial" w:hAnsi="Arial" w:cs="Arial"/>
          <w:color w:val="616161"/>
          <w:sz w:val="18"/>
          <w:szCs w:val="18"/>
        </w:rPr>
        <w:t>-Head Office.</w:t>
      </w:r>
    </w:p>
    <w:p w14:paraId="0D3B8D3E" w14:textId="77777777" w:rsidR="00792DB9" w:rsidRPr="006C26A5" w:rsidRDefault="00792DB9" w:rsidP="00792DB9">
      <w:pPr>
        <w:pStyle w:val="Heading4"/>
        <w:shd w:val="clear" w:color="auto" w:fill="FFFFFF"/>
        <w:spacing w:before="0" w:line="450" w:lineRule="atLeast"/>
        <w:rPr>
          <w:rFonts w:ascii="Arial" w:hAnsi="Arial" w:cs="Arial"/>
          <w:color w:val="000000"/>
          <w:sz w:val="18"/>
          <w:szCs w:val="18"/>
        </w:rPr>
      </w:pPr>
      <w:r w:rsidRPr="006C26A5">
        <w:rPr>
          <w:rStyle w:val="Strong"/>
          <w:rFonts w:ascii="Arial" w:hAnsi="Arial" w:cs="Arial"/>
          <w:b w:val="0"/>
          <w:bCs w:val="0"/>
          <w:color w:val="000000"/>
          <w:sz w:val="18"/>
          <w:szCs w:val="18"/>
        </w:rPr>
        <w:t>ISM Code</w:t>
      </w:r>
    </w:p>
    <w:p w14:paraId="4492E16C" w14:textId="4C63396B" w:rsidR="00792DB9" w:rsidRPr="006C26A5" w:rsidRDefault="006C26A5" w:rsidP="00792DB9">
      <w:pPr>
        <w:pStyle w:val="NormalWeb"/>
        <w:shd w:val="clear" w:color="auto" w:fill="FFFFFF"/>
        <w:spacing w:before="0" w:beforeAutospacing="0" w:after="0" w:afterAutospacing="0"/>
        <w:rPr>
          <w:rFonts w:ascii="Arial" w:hAnsi="Arial" w:cs="Arial"/>
          <w:color w:val="616161"/>
          <w:sz w:val="18"/>
          <w:szCs w:val="18"/>
        </w:rPr>
      </w:pPr>
      <w:r w:rsidRPr="006C26A5">
        <w:rPr>
          <w:rFonts w:ascii="Arial" w:hAnsi="Arial" w:cs="Arial"/>
          <w:color w:val="616161"/>
          <w:sz w:val="18"/>
          <w:szCs w:val="18"/>
        </w:rPr>
        <w:t>RO</w:t>
      </w:r>
      <w:r w:rsidR="00792DB9" w:rsidRPr="006C26A5">
        <w:rPr>
          <w:rFonts w:ascii="Arial" w:hAnsi="Arial" w:cs="Arial"/>
          <w:color w:val="616161"/>
          <w:sz w:val="18"/>
          <w:szCs w:val="18"/>
        </w:rPr>
        <w:t xml:space="preserve"> carry out ISM Code certification on behalf of </w:t>
      </w:r>
      <w:r w:rsidRPr="006C26A5">
        <w:rPr>
          <w:rFonts w:ascii="Arial" w:hAnsi="Arial" w:cs="Arial"/>
          <w:color w:val="616161"/>
          <w:sz w:val="18"/>
          <w:szCs w:val="18"/>
        </w:rPr>
        <w:t xml:space="preserve">Flag Administration </w:t>
      </w:r>
      <w:r w:rsidR="00792DB9" w:rsidRPr="006C26A5">
        <w:rPr>
          <w:rFonts w:ascii="Arial" w:hAnsi="Arial" w:cs="Arial"/>
          <w:color w:val="616161"/>
          <w:sz w:val="18"/>
          <w:szCs w:val="18"/>
        </w:rPr>
        <w:t xml:space="preserve">based on Interim Certification or Initial Verifications. </w:t>
      </w:r>
      <w:r w:rsidRPr="006C26A5">
        <w:rPr>
          <w:rFonts w:ascii="Arial" w:hAnsi="Arial" w:cs="Arial"/>
          <w:color w:val="616161"/>
          <w:sz w:val="18"/>
          <w:szCs w:val="18"/>
        </w:rPr>
        <w:t>RO</w:t>
      </w:r>
      <w:r w:rsidR="00792DB9" w:rsidRPr="006C26A5">
        <w:rPr>
          <w:rFonts w:ascii="Arial" w:hAnsi="Arial" w:cs="Arial"/>
          <w:color w:val="616161"/>
          <w:sz w:val="18"/>
          <w:szCs w:val="18"/>
        </w:rPr>
        <w:t xml:space="preserve"> </w:t>
      </w:r>
      <w:r w:rsidRPr="006C26A5">
        <w:rPr>
          <w:rFonts w:ascii="Arial" w:hAnsi="Arial" w:cs="Arial"/>
          <w:color w:val="616161"/>
          <w:sz w:val="18"/>
          <w:szCs w:val="18"/>
        </w:rPr>
        <w:t>will</w:t>
      </w:r>
      <w:r w:rsidR="00792DB9" w:rsidRPr="006C26A5">
        <w:rPr>
          <w:rFonts w:ascii="Arial" w:hAnsi="Arial" w:cs="Arial"/>
          <w:color w:val="616161"/>
          <w:sz w:val="18"/>
          <w:szCs w:val="18"/>
        </w:rPr>
        <w:t xml:space="preserve"> help shipping companies and ships in the interpretation, implementation, familiarization and certification of the ISM Code. Interim/Short Term/Full Term DOC/SMC can be issued as per request to </w:t>
      </w:r>
      <w:r w:rsidRPr="006C26A5">
        <w:rPr>
          <w:rFonts w:ascii="Arial" w:hAnsi="Arial" w:cs="Arial"/>
          <w:color w:val="616161"/>
          <w:sz w:val="18"/>
          <w:szCs w:val="18"/>
        </w:rPr>
        <w:t>RO</w:t>
      </w:r>
      <w:r w:rsidR="00792DB9" w:rsidRPr="006C26A5">
        <w:rPr>
          <w:rFonts w:ascii="Arial" w:hAnsi="Arial" w:cs="Arial"/>
          <w:color w:val="616161"/>
          <w:sz w:val="18"/>
          <w:szCs w:val="18"/>
        </w:rPr>
        <w:t>-Head Office.</w:t>
      </w:r>
    </w:p>
    <w:p w14:paraId="51DEB85C" w14:textId="77777777" w:rsidR="00792DB9" w:rsidRPr="006C26A5" w:rsidRDefault="00792DB9" w:rsidP="00792DB9">
      <w:pPr>
        <w:pStyle w:val="Heading4"/>
        <w:shd w:val="clear" w:color="auto" w:fill="FFFFFF"/>
        <w:spacing w:before="0" w:line="450" w:lineRule="atLeast"/>
        <w:rPr>
          <w:rFonts w:ascii="Arial" w:hAnsi="Arial" w:cs="Arial"/>
          <w:color w:val="000000"/>
          <w:sz w:val="18"/>
          <w:szCs w:val="18"/>
        </w:rPr>
      </w:pPr>
      <w:r w:rsidRPr="006C26A5">
        <w:rPr>
          <w:rStyle w:val="Strong"/>
          <w:rFonts w:ascii="Arial" w:hAnsi="Arial" w:cs="Arial"/>
          <w:b w:val="0"/>
          <w:bCs w:val="0"/>
          <w:color w:val="000000"/>
          <w:sz w:val="18"/>
          <w:szCs w:val="18"/>
        </w:rPr>
        <w:t>ISPS Code</w:t>
      </w:r>
    </w:p>
    <w:p w14:paraId="68D166CC" w14:textId="7914EBAD" w:rsidR="00792DB9" w:rsidRPr="006C26A5" w:rsidRDefault="006C26A5" w:rsidP="00792DB9">
      <w:pPr>
        <w:pStyle w:val="NormalWeb"/>
        <w:shd w:val="clear" w:color="auto" w:fill="FFFFFF"/>
        <w:spacing w:before="0" w:beforeAutospacing="0" w:after="0" w:afterAutospacing="0"/>
        <w:rPr>
          <w:rFonts w:ascii="Arial" w:hAnsi="Arial" w:cs="Arial"/>
          <w:color w:val="616161"/>
          <w:sz w:val="18"/>
          <w:szCs w:val="18"/>
        </w:rPr>
      </w:pPr>
      <w:r w:rsidRPr="006C26A5">
        <w:rPr>
          <w:rFonts w:ascii="Arial" w:hAnsi="Arial" w:cs="Arial"/>
          <w:color w:val="616161"/>
          <w:sz w:val="18"/>
          <w:szCs w:val="18"/>
        </w:rPr>
        <w:t>RO</w:t>
      </w:r>
      <w:r w:rsidR="00792DB9" w:rsidRPr="006C26A5">
        <w:rPr>
          <w:rFonts w:ascii="Arial" w:hAnsi="Arial" w:cs="Arial"/>
          <w:color w:val="616161"/>
          <w:sz w:val="18"/>
          <w:szCs w:val="18"/>
        </w:rPr>
        <w:t xml:space="preserve">, as Recognized Security Organization (RSO), </w:t>
      </w:r>
      <w:r w:rsidRPr="006C26A5">
        <w:rPr>
          <w:rFonts w:ascii="Arial" w:hAnsi="Arial" w:cs="Arial"/>
          <w:color w:val="616161"/>
          <w:sz w:val="18"/>
          <w:szCs w:val="18"/>
        </w:rPr>
        <w:t>will</w:t>
      </w:r>
      <w:r w:rsidR="00792DB9" w:rsidRPr="006C26A5">
        <w:rPr>
          <w:rFonts w:ascii="Arial" w:hAnsi="Arial" w:cs="Arial"/>
          <w:color w:val="616161"/>
          <w:sz w:val="18"/>
          <w:szCs w:val="18"/>
        </w:rPr>
        <w:t xml:space="preserve"> help you to implement ISPS Code and offer a full range services to maintain compliance. </w:t>
      </w:r>
      <w:r w:rsidRPr="006C26A5">
        <w:rPr>
          <w:rFonts w:ascii="Arial" w:hAnsi="Arial" w:cs="Arial"/>
          <w:color w:val="616161"/>
          <w:sz w:val="18"/>
          <w:szCs w:val="18"/>
        </w:rPr>
        <w:t>RO will also provide</w:t>
      </w:r>
      <w:r w:rsidR="00792DB9" w:rsidRPr="006C26A5">
        <w:rPr>
          <w:rFonts w:ascii="Arial" w:hAnsi="Arial" w:cs="Arial"/>
          <w:color w:val="616161"/>
          <w:sz w:val="18"/>
          <w:szCs w:val="18"/>
        </w:rPr>
        <w:t xml:space="preserve"> ISPS Code training courses for CSO, SSO &amp; PFSO. After completion of Interim or Initial Verification, </w:t>
      </w:r>
      <w:r w:rsidRPr="006C26A5">
        <w:rPr>
          <w:rFonts w:ascii="Arial" w:hAnsi="Arial" w:cs="Arial"/>
          <w:color w:val="616161"/>
          <w:sz w:val="18"/>
          <w:szCs w:val="18"/>
        </w:rPr>
        <w:t>RO</w:t>
      </w:r>
      <w:r w:rsidR="00792DB9" w:rsidRPr="006C26A5">
        <w:rPr>
          <w:rFonts w:ascii="Arial" w:hAnsi="Arial" w:cs="Arial"/>
          <w:color w:val="616161"/>
          <w:sz w:val="18"/>
          <w:szCs w:val="18"/>
        </w:rPr>
        <w:t xml:space="preserve"> </w:t>
      </w:r>
      <w:r w:rsidRPr="006C26A5">
        <w:rPr>
          <w:rFonts w:ascii="Arial" w:hAnsi="Arial" w:cs="Arial"/>
          <w:color w:val="616161"/>
          <w:sz w:val="18"/>
          <w:szCs w:val="18"/>
        </w:rPr>
        <w:t>will</w:t>
      </w:r>
      <w:r w:rsidR="00792DB9" w:rsidRPr="006C26A5">
        <w:rPr>
          <w:rFonts w:ascii="Arial" w:hAnsi="Arial" w:cs="Arial"/>
          <w:color w:val="616161"/>
          <w:sz w:val="18"/>
          <w:szCs w:val="18"/>
        </w:rPr>
        <w:t xml:space="preserve"> issue Interim/Short Term/Full Term ISSC. The ISPS Code includes the revision and approval of SSA/SSP and the issuance of CSR as well as other services as per request to </w:t>
      </w:r>
      <w:r w:rsidRPr="006C26A5">
        <w:rPr>
          <w:rFonts w:ascii="Arial" w:hAnsi="Arial" w:cs="Arial"/>
          <w:color w:val="616161"/>
          <w:sz w:val="18"/>
          <w:szCs w:val="18"/>
        </w:rPr>
        <w:t>RO</w:t>
      </w:r>
      <w:r w:rsidR="00792DB9" w:rsidRPr="006C26A5">
        <w:rPr>
          <w:rFonts w:ascii="Arial" w:hAnsi="Arial" w:cs="Arial"/>
          <w:color w:val="616161"/>
          <w:sz w:val="18"/>
          <w:szCs w:val="18"/>
        </w:rPr>
        <w:t>-Head Office.</w:t>
      </w:r>
    </w:p>
    <w:p w14:paraId="44619CDD" w14:textId="77777777" w:rsidR="00792DB9" w:rsidRPr="006C26A5" w:rsidRDefault="00792DB9" w:rsidP="00792DB9">
      <w:pPr>
        <w:pStyle w:val="Heading4"/>
        <w:shd w:val="clear" w:color="auto" w:fill="FFFFFF"/>
        <w:spacing w:before="0" w:line="450" w:lineRule="atLeast"/>
        <w:rPr>
          <w:rFonts w:ascii="Arial" w:hAnsi="Arial" w:cs="Arial"/>
          <w:color w:val="000000"/>
          <w:sz w:val="18"/>
          <w:szCs w:val="18"/>
        </w:rPr>
      </w:pPr>
      <w:r w:rsidRPr="006C26A5">
        <w:rPr>
          <w:rStyle w:val="Strong"/>
          <w:rFonts w:ascii="Arial" w:hAnsi="Arial" w:cs="Arial"/>
          <w:b w:val="0"/>
          <w:bCs w:val="0"/>
          <w:color w:val="000000"/>
          <w:sz w:val="18"/>
          <w:szCs w:val="18"/>
        </w:rPr>
        <w:t>Non-Convention Vessels</w:t>
      </w:r>
    </w:p>
    <w:p w14:paraId="6FCBB4AE" w14:textId="7E0B225C" w:rsidR="00792DB9" w:rsidRPr="006C26A5" w:rsidRDefault="006C26A5" w:rsidP="00792DB9">
      <w:pPr>
        <w:pStyle w:val="NormalWeb"/>
        <w:shd w:val="clear" w:color="auto" w:fill="FFFFFF"/>
        <w:spacing w:before="0" w:beforeAutospacing="0" w:after="0" w:afterAutospacing="0"/>
        <w:rPr>
          <w:rFonts w:ascii="Arial" w:hAnsi="Arial" w:cs="Arial"/>
          <w:color w:val="616161"/>
          <w:sz w:val="18"/>
          <w:szCs w:val="18"/>
        </w:rPr>
      </w:pPr>
      <w:r w:rsidRPr="006C26A5">
        <w:rPr>
          <w:rFonts w:ascii="Arial" w:hAnsi="Arial" w:cs="Arial"/>
          <w:color w:val="616161"/>
          <w:sz w:val="18"/>
          <w:szCs w:val="18"/>
        </w:rPr>
        <w:t>RO will</w:t>
      </w:r>
      <w:r w:rsidR="00792DB9" w:rsidRPr="006C26A5">
        <w:rPr>
          <w:rFonts w:ascii="Arial" w:hAnsi="Arial" w:cs="Arial"/>
          <w:color w:val="616161"/>
          <w:sz w:val="18"/>
          <w:szCs w:val="18"/>
        </w:rPr>
        <w:t xml:space="preserve"> performs other type of inspections and certifications for non-convention vessels (vessels under 500 GRT). These inspections &amp; certifications are carried out based on National Rules &amp; Regulations established by </w:t>
      </w:r>
      <w:r w:rsidRPr="006C26A5">
        <w:rPr>
          <w:rFonts w:ascii="Arial" w:hAnsi="Arial" w:cs="Arial"/>
          <w:color w:val="616161"/>
          <w:sz w:val="18"/>
          <w:szCs w:val="18"/>
        </w:rPr>
        <w:t xml:space="preserve">Flag Administration </w:t>
      </w:r>
      <w:r w:rsidR="00792DB9" w:rsidRPr="006C26A5">
        <w:rPr>
          <w:rFonts w:ascii="Arial" w:hAnsi="Arial" w:cs="Arial"/>
          <w:color w:val="616161"/>
          <w:sz w:val="18"/>
          <w:szCs w:val="18"/>
        </w:rPr>
        <w:t xml:space="preserve">for their ships. For every vessel under 500 GRT </w:t>
      </w:r>
      <w:r w:rsidRPr="006C26A5">
        <w:rPr>
          <w:rFonts w:ascii="Arial" w:hAnsi="Arial" w:cs="Arial"/>
          <w:color w:val="616161"/>
          <w:sz w:val="18"/>
          <w:szCs w:val="18"/>
        </w:rPr>
        <w:t>RO will</w:t>
      </w:r>
      <w:r w:rsidR="00792DB9" w:rsidRPr="006C26A5">
        <w:rPr>
          <w:rFonts w:ascii="Arial" w:hAnsi="Arial" w:cs="Arial"/>
          <w:color w:val="616161"/>
          <w:sz w:val="18"/>
          <w:szCs w:val="18"/>
        </w:rPr>
        <w:t xml:space="preserve"> suggest and recommend what certificates and inspections are applicable for a particular vessel. </w:t>
      </w:r>
    </w:p>
    <w:p w14:paraId="74DF74B7" w14:textId="748A7082" w:rsidR="00792DB9" w:rsidRPr="006C26A5" w:rsidRDefault="00792DB9" w:rsidP="00792DB9">
      <w:pPr>
        <w:pStyle w:val="NormalWeb"/>
        <w:shd w:val="clear" w:color="auto" w:fill="FFFFFF"/>
        <w:spacing w:before="0" w:beforeAutospacing="0" w:after="0" w:afterAutospacing="0"/>
        <w:rPr>
          <w:rFonts w:ascii="Arial" w:hAnsi="Arial" w:cs="Arial"/>
          <w:color w:val="616161"/>
          <w:sz w:val="18"/>
          <w:szCs w:val="18"/>
        </w:rPr>
      </w:pPr>
    </w:p>
    <w:p w14:paraId="3B8D73E9" w14:textId="77777777" w:rsidR="00792DB9" w:rsidRPr="006C26A5" w:rsidRDefault="00792DB9" w:rsidP="00792DB9">
      <w:pPr>
        <w:pStyle w:val="NormalWeb"/>
        <w:shd w:val="clear" w:color="auto" w:fill="FFFFFF"/>
        <w:spacing w:before="0" w:beforeAutospacing="0" w:after="0" w:afterAutospacing="0"/>
        <w:rPr>
          <w:rFonts w:ascii="Arial" w:hAnsi="Arial" w:cs="Arial"/>
          <w:color w:val="616161"/>
          <w:sz w:val="18"/>
          <w:szCs w:val="18"/>
        </w:rPr>
      </w:pPr>
      <w:r w:rsidRPr="006C26A5">
        <w:rPr>
          <w:rStyle w:val="Strong"/>
          <w:rFonts w:ascii="Arial" w:hAnsi="Arial" w:cs="Arial"/>
          <w:color w:val="616161"/>
          <w:sz w:val="18"/>
          <w:szCs w:val="18"/>
        </w:rPr>
        <w:t>Lifting Appliances Certification</w:t>
      </w:r>
    </w:p>
    <w:p w14:paraId="3CA48CFC" w14:textId="63BA7244" w:rsidR="00792DB9" w:rsidRPr="006C26A5" w:rsidRDefault="00792DB9" w:rsidP="00792DB9">
      <w:pPr>
        <w:pStyle w:val="NormalWeb"/>
        <w:shd w:val="clear" w:color="auto" w:fill="FFFFFF"/>
        <w:spacing w:before="0" w:beforeAutospacing="0" w:after="0" w:afterAutospacing="0"/>
        <w:rPr>
          <w:rFonts w:ascii="Arial" w:hAnsi="Arial" w:cs="Arial"/>
          <w:color w:val="616161"/>
          <w:sz w:val="18"/>
          <w:szCs w:val="18"/>
        </w:rPr>
      </w:pPr>
      <w:r w:rsidRPr="006C26A5">
        <w:rPr>
          <w:rFonts w:ascii="Arial" w:hAnsi="Arial" w:cs="Arial"/>
          <w:color w:val="616161"/>
          <w:sz w:val="18"/>
          <w:szCs w:val="18"/>
        </w:rPr>
        <w:t xml:space="preserve">Certificates issued by </w:t>
      </w:r>
      <w:r w:rsidR="006C26A5" w:rsidRPr="006C26A5">
        <w:rPr>
          <w:rFonts w:ascii="Arial" w:hAnsi="Arial" w:cs="Arial"/>
          <w:color w:val="616161"/>
          <w:sz w:val="18"/>
          <w:szCs w:val="18"/>
        </w:rPr>
        <w:t>RO</w:t>
      </w:r>
      <w:r w:rsidRPr="006C26A5">
        <w:rPr>
          <w:rFonts w:ascii="Arial" w:hAnsi="Arial" w:cs="Arial"/>
          <w:color w:val="616161"/>
          <w:sz w:val="18"/>
          <w:szCs w:val="18"/>
        </w:rPr>
        <w:t xml:space="preserve"> </w:t>
      </w:r>
      <w:r w:rsidR="006C26A5" w:rsidRPr="006C26A5">
        <w:rPr>
          <w:rFonts w:ascii="Arial" w:hAnsi="Arial" w:cs="Arial"/>
          <w:color w:val="616161"/>
          <w:sz w:val="18"/>
          <w:szCs w:val="18"/>
        </w:rPr>
        <w:t>will be</w:t>
      </w:r>
      <w:r w:rsidRPr="006C26A5">
        <w:rPr>
          <w:rFonts w:ascii="Arial" w:hAnsi="Arial" w:cs="Arial"/>
          <w:color w:val="616161"/>
          <w:sz w:val="18"/>
          <w:szCs w:val="18"/>
        </w:rPr>
        <w:t xml:space="preserve"> based on the standards and international forms as recommended by the International </w:t>
      </w:r>
      <w:proofErr w:type="spellStart"/>
      <w:r w:rsidRPr="006C26A5">
        <w:rPr>
          <w:rFonts w:ascii="Arial" w:hAnsi="Arial" w:cs="Arial"/>
          <w:color w:val="616161"/>
          <w:sz w:val="18"/>
          <w:szCs w:val="18"/>
        </w:rPr>
        <w:t>Labour</w:t>
      </w:r>
      <w:proofErr w:type="spellEnd"/>
      <w:r w:rsidRPr="006C26A5">
        <w:rPr>
          <w:rFonts w:ascii="Arial" w:hAnsi="Arial" w:cs="Arial"/>
          <w:color w:val="616161"/>
          <w:sz w:val="18"/>
          <w:szCs w:val="18"/>
        </w:rPr>
        <w:t xml:space="preserve"> Organization in accordance with ILO No.152 “</w:t>
      </w:r>
      <w:r w:rsidRPr="006C26A5">
        <w:rPr>
          <w:rStyle w:val="Emphasis"/>
          <w:rFonts w:ascii="Arial" w:hAnsi="Arial" w:cs="Arial"/>
          <w:color w:val="616161"/>
          <w:sz w:val="18"/>
          <w:szCs w:val="18"/>
        </w:rPr>
        <w:t>Occupational Safety and Health (Dock Work) Convention”.</w:t>
      </w:r>
      <w:r w:rsidRPr="006C26A5">
        <w:rPr>
          <w:rFonts w:ascii="Arial" w:hAnsi="Arial" w:cs="Arial"/>
          <w:color w:val="616161"/>
          <w:sz w:val="18"/>
          <w:szCs w:val="18"/>
        </w:rPr>
        <w:t> The following certificates can be issued after the completion of the survey including test load as applicable:</w:t>
      </w:r>
    </w:p>
    <w:p w14:paraId="0FC16323" w14:textId="77777777" w:rsidR="00792DB9" w:rsidRPr="006C26A5" w:rsidRDefault="00792DB9" w:rsidP="00792DB9">
      <w:pPr>
        <w:numPr>
          <w:ilvl w:val="0"/>
          <w:numId w:val="16"/>
        </w:numPr>
        <w:shd w:val="clear" w:color="auto" w:fill="FFFFFF"/>
        <w:spacing w:before="60" w:after="60" w:line="240" w:lineRule="auto"/>
        <w:ind w:left="180"/>
        <w:rPr>
          <w:rFonts w:ascii="Arial" w:hAnsi="Arial" w:cs="Arial"/>
          <w:color w:val="616161"/>
          <w:sz w:val="18"/>
          <w:szCs w:val="18"/>
        </w:rPr>
      </w:pPr>
      <w:r w:rsidRPr="006C26A5">
        <w:rPr>
          <w:rFonts w:ascii="Arial" w:hAnsi="Arial" w:cs="Arial"/>
          <w:color w:val="616161"/>
          <w:sz w:val="18"/>
          <w:szCs w:val="18"/>
        </w:rPr>
        <w:t>Certificate of Test and Through Examination of Lifting Appliances (for Derricks &amp; Cranes)</w:t>
      </w:r>
    </w:p>
    <w:p w14:paraId="0904E30D" w14:textId="77777777" w:rsidR="00792DB9" w:rsidRPr="006C26A5" w:rsidRDefault="00792DB9" w:rsidP="00792DB9">
      <w:pPr>
        <w:numPr>
          <w:ilvl w:val="0"/>
          <w:numId w:val="16"/>
        </w:numPr>
        <w:shd w:val="clear" w:color="auto" w:fill="FFFFFF"/>
        <w:spacing w:before="60" w:after="60" w:line="240" w:lineRule="auto"/>
        <w:ind w:left="180"/>
        <w:rPr>
          <w:rFonts w:ascii="Arial" w:hAnsi="Arial" w:cs="Arial"/>
          <w:color w:val="616161"/>
          <w:sz w:val="18"/>
          <w:szCs w:val="18"/>
        </w:rPr>
      </w:pPr>
      <w:r w:rsidRPr="006C26A5">
        <w:rPr>
          <w:rFonts w:ascii="Arial" w:hAnsi="Arial" w:cs="Arial"/>
          <w:color w:val="616161"/>
          <w:sz w:val="18"/>
          <w:szCs w:val="18"/>
        </w:rPr>
        <w:t>Certificate of Test and Through Examination of Lifting Appliances (for Derricks used in union purchase)</w:t>
      </w:r>
    </w:p>
    <w:p w14:paraId="1B871914" w14:textId="77777777" w:rsidR="00792DB9" w:rsidRPr="006C26A5" w:rsidRDefault="00792DB9" w:rsidP="00792DB9">
      <w:pPr>
        <w:numPr>
          <w:ilvl w:val="0"/>
          <w:numId w:val="16"/>
        </w:numPr>
        <w:shd w:val="clear" w:color="auto" w:fill="FFFFFF"/>
        <w:spacing w:before="60" w:after="60" w:line="240" w:lineRule="auto"/>
        <w:ind w:left="180"/>
        <w:rPr>
          <w:rFonts w:ascii="Arial" w:hAnsi="Arial" w:cs="Arial"/>
          <w:color w:val="616161"/>
          <w:sz w:val="18"/>
          <w:szCs w:val="18"/>
        </w:rPr>
      </w:pPr>
      <w:r w:rsidRPr="006C26A5">
        <w:rPr>
          <w:rFonts w:ascii="Arial" w:hAnsi="Arial" w:cs="Arial"/>
          <w:color w:val="616161"/>
          <w:sz w:val="18"/>
          <w:szCs w:val="18"/>
        </w:rPr>
        <w:t>Certificate of Test and Through Examination of Lifting Appliances (For interchangeable components and loose gear)</w:t>
      </w:r>
    </w:p>
    <w:p w14:paraId="28D9E650" w14:textId="77777777" w:rsidR="00792DB9" w:rsidRPr="006C26A5" w:rsidRDefault="00792DB9" w:rsidP="00792DB9">
      <w:pPr>
        <w:numPr>
          <w:ilvl w:val="0"/>
          <w:numId w:val="16"/>
        </w:numPr>
        <w:shd w:val="clear" w:color="auto" w:fill="FFFFFF"/>
        <w:spacing w:before="60" w:after="60" w:line="240" w:lineRule="auto"/>
        <w:ind w:left="180"/>
        <w:rPr>
          <w:rFonts w:ascii="Arial" w:hAnsi="Arial" w:cs="Arial"/>
          <w:color w:val="616161"/>
          <w:sz w:val="18"/>
          <w:szCs w:val="18"/>
        </w:rPr>
      </w:pPr>
      <w:r w:rsidRPr="006C26A5">
        <w:rPr>
          <w:rFonts w:ascii="Arial" w:hAnsi="Arial" w:cs="Arial"/>
          <w:color w:val="616161"/>
          <w:sz w:val="18"/>
          <w:szCs w:val="18"/>
        </w:rPr>
        <w:t>Certificate of Test and Through Examination of Lifting Appliances (For Wire Rope)</w:t>
      </w:r>
    </w:p>
    <w:p w14:paraId="4A6560EE" w14:textId="77777777" w:rsidR="00792DB9" w:rsidRPr="006C26A5" w:rsidRDefault="00792DB9" w:rsidP="00792DB9">
      <w:pPr>
        <w:numPr>
          <w:ilvl w:val="0"/>
          <w:numId w:val="16"/>
        </w:numPr>
        <w:shd w:val="clear" w:color="auto" w:fill="FFFFFF"/>
        <w:spacing w:before="60" w:after="60" w:line="240" w:lineRule="auto"/>
        <w:ind w:left="180"/>
        <w:rPr>
          <w:rFonts w:ascii="Arial" w:hAnsi="Arial" w:cs="Arial"/>
          <w:color w:val="616161"/>
          <w:sz w:val="18"/>
          <w:szCs w:val="18"/>
        </w:rPr>
      </w:pPr>
      <w:r w:rsidRPr="006C26A5">
        <w:rPr>
          <w:rFonts w:ascii="Arial" w:hAnsi="Arial" w:cs="Arial"/>
          <w:color w:val="616161"/>
          <w:sz w:val="18"/>
          <w:szCs w:val="18"/>
        </w:rPr>
        <w:t>Register of Ship´s Listing Appliances and Cargo Handling Gear (Cargo Record Book)</w:t>
      </w:r>
    </w:p>
    <w:p w14:paraId="0BDF6CE8" w14:textId="58CC37CF" w:rsidR="00792DB9" w:rsidRDefault="00792DB9" w:rsidP="00792DB9">
      <w:pPr>
        <w:rPr>
          <w:b/>
          <w:sz w:val="24"/>
          <w:szCs w:val="24"/>
        </w:rPr>
      </w:pPr>
    </w:p>
    <w:p w14:paraId="2D85D3BF" w14:textId="02190E2C" w:rsidR="006C26A5" w:rsidRDefault="006C26A5" w:rsidP="00792DB9">
      <w:pPr>
        <w:rPr>
          <w:b/>
          <w:sz w:val="24"/>
          <w:szCs w:val="24"/>
        </w:rPr>
      </w:pPr>
    </w:p>
    <w:p w14:paraId="164161EA" w14:textId="77777777" w:rsidR="006C26A5" w:rsidRPr="0066525D" w:rsidRDefault="006C26A5" w:rsidP="00792DB9">
      <w:pPr>
        <w:rPr>
          <w:b/>
          <w:sz w:val="24"/>
          <w:szCs w:val="24"/>
        </w:rPr>
      </w:pPr>
    </w:p>
    <w:sectPr w:rsidR="006C26A5" w:rsidRPr="00665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6892"/>
    <w:multiLevelType w:val="multilevel"/>
    <w:tmpl w:val="EB74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04F6"/>
    <w:multiLevelType w:val="multilevel"/>
    <w:tmpl w:val="DC62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D3787"/>
    <w:multiLevelType w:val="hybridMultilevel"/>
    <w:tmpl w:val="FAAC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535C3"/>
    <w:multiLevelType w:val="hybridMultilevel"/>
    <w:tmpl w:val="4C7EFA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046B6"/>
    <w:multiLevelType w:val="multilevel"/>
    <w:tmpl w:val="CE04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71BF4"/>
    <w:multiLevelType w:val="hybridMultilevel"/>
    <w:tmpl w:val="4540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D0C95"/>
    <w:multiLevelType w:val="hybridMultilevel"/>
    <w:tmpl w:val="D96E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C2A89"/>
    <w:multiLevelType w:val="multilevel"/>
    <w:tmpl w:val="ED18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81BAA"/>
    <w:multiLevelType w:val="multilevel"/>
    <w:tmpl w:val="DA4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0697E"/>
    <w:multiLevelType w:val="hybridMultilevel"/>
    <w:tmpl w:val="C7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E4AA5"/>
    <w:multiLevelType w:val="multilevel"/>
    <w:tmpl w:val="B02E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D76E6"/>
    <w:multiLevelType w:val="hybridMultilevel"/>
    <w:tmpl w:val="7104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E4C3C"/>
    <w:multiLevelType w:val="multilevel"/>
    <w:tmpl w:val="CD4C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6391B"/>
    <w:multiLevelType w:val="multilevel"/>
    <w:tmpl w:val="0CD2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D5984"/>
    <w:multiLevelType w:val="hybridMultilevel"/>
    <w:tmpl w:val="EB4A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682C7D"/>
    <w:multiLevelType w:val="multilevel"/>
    <w:tmpl w:val="053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4"/>
  </w:num>
  <w:num w:numId="5">
    <w:abstractNumId w:val="9"/>
  </w:num>
  <w:num w:numId="6">
    <w:abstractNumId w:val="7"/>
  </w:num>
  <w:num w:numId="7">
    <w:abstractNumId w:val="13"/>
  </w:num>
  <w:num w:numId="8">
    <w:abstractNumId w:val="4"/>
  </w:num>
  <w:num w:numId="9">
    <w:abstractNumId w:val="10"/>
  </w:num>
  <w:num w:numId="10">
    <w:abstractNumId w:val="1"/>
  </w:num>
  <w:num w:numId="11">
    <w:abstractNumId w:val="8"/>
  </w:num>
  <w:num w:numId="12">
    <w:abstractNumId w:val="0"/>
  </w:num>
  <w:num w:numId="13">
    <w:abstractNumId w:val="15"/>
  </w:num>
  <w:num w:numId="14">
    <w:abstractNumId w:val="11"/>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88E"/>
    <w:rsid w:val="00111063"/>
    <w:rsid w:val="001E6DBB"/>
    <w:rsid w:val="003B1562"/>
    <w:rsid w:val="0066525D"/>
    <w:rsid w:val="006C26A5"/>
    <w:rsid w:val="00792DB9"/>
    <w:rsid w:val="00845FC3"/>
    <w:rsid w:val="00956564"/>
    <w:rsid w:val="009B730D"/>
    <w:rsid w:val="00B431CC"/>
    <w:rsid w:val="00CA788E"/>
    <w:rsid w:val="00E46276"/>
    <w:rsid w:val="00F9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7956"/>
  <w15:chartTrackingRefBased/>
  <w15:docId w15:val="{0442A650-AE5E-46E6-81C8-2AF11778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52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52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92D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C3"/>
    <w:pPr>
      <w:ind w:left="720"/>
      <w:contextualSpacing/>
    </w:pPr>
  </w:style>
  <w:style w:type="character" w:styleId="Hyperlink">
    <w:name w:val="Hyperlink"/>
    <w:basedOn w:val="DefaultParagraphFont"/>
    <w:uiPriority w:val="99"/>
    <w:unhideWhenUsed/>
    <w:rsid w:val="003B1562"/>
    <w:rPr>
      <w:color w:val="0563C1" w:themeColor="hyperlink"/>
      <w:u w:val="single"/>
    </w:rPr>
  </w:style>
  <w:style w:type="character" w:customStyle="1" w:styleId="UnresolvedMention">
    <w:name w:val="Unresolved Mention"/>
    <w:basedOn w:val="DefaultParagraphFont"/>
    <w:uiPriority w:val="99"/>
    <w:semiHidden/>
    <w:unhideWhenUsed/>
    <w:rsid w:val="003B1562"/>
    <w:rPr>
      <w:color w:val="808080"/>
      <w:shd w:val="clear" w:color="auto" w:fill="E6E6E6"/>
    </w:rPr>
  </w:style>
  <w:style w:type="character" w:customStyle="1" w:styleId="Heading1Char">
    <w:name w:val="Heading 1 Char"/>
    <w:basedOn w:val="DefaultParagraphFont"/>
    <w:link w:val="Heading1"/>
    <w:uiPriority w:val="9"/>
    <w:rsid w:val="006652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52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25D"/>
    <w:rPr>
      <w:b/>
      <w:bCs/>
    </w:rPr>
  </w:style>
  <w:style w:type="paragraph" w:styleId="BalloonText">
    <w:name w:val="Balloon Text"/>
    <w:basedOn w:val="Normal"/>
    <w:link w:val="BalloonTextChar"/>
    <w:uiPriority w:val="99"/>
    <w:semiHidden/>
    <w:unhideWhenUsed/>
    <w:rsid w:val="006652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25D"/>
    <w:rPr>
      <w:rFonts w:ascii="Segoe UI" w:hAnsi="Segoe UI" w:cs="Segoe UI"/>
      <w:sz w:val="18"/>
      <w:szCs w:val="18"/>
    </w:rPr>
  </w:style>
  <w:style w:type="character" w:customStyle="1" w:styleId="Heading2Char">
    <w:name w:val="Heading 2 Char"/>
    <w:basedOn w:val="DefaultParagraphFont"/>
    <w:link w:val="Heading2"/>
    <w:uiPriority w:val="9"/>
    <w:semiHidden/>
    <w:rsid w:val="0066525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92DB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92D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13865">
      <w:bodyDiv w:val="1"/>
      <w:marLeft w:val="0"/>
      <w:marRight w:val="0"/>
      <w:marTop w:val="0"/>
      <w:marBottom w:val="0"/>
      <w:divBdr>
        <w:top w:val="none" w:sz="0" w:space="0" w:color="auto"/>
        <w:left w:val="none" w:sz="0" w:space="0" w:color="auto"/>
        <w:bottom w:val="none" w:sz="0" w:space="0" w:color="auto"/>
        <w:right w:val="none" w:sz="0" w:space="0" w:color="auto"/>
      </w:divBdr>
    </w:div>
    <w:div w:id="447748523">
      <w:bodyDiv w:val="1"/>
      <w:marLeft w:val="0"/>
      <w:marRight w:val="0"/>
      <w:marTop w:val="0"/>
      <w:marBottom w:val="0"/>
      <w:divBdr>
        <w:top w:val="none" w:sz="0" w:space="0" w:color="auto"/>
        <w:left w:val="none" w:sz="0" w:space="0" w:color="auto"/>
        <w:bottom w:val="none" w:sz="0" w:space="0" w:color="auto"/>
        <w:right w:val="none" w:sz="0" w:space="0" w:color="auto"/>
      </w:divBdr>
      <w:divsChild>
        <w:div w:id="1959792048">
          <w:marLeft w:val="0"/>
          <w:marRight w:val="0"/>
          <w:marTop w:val="0"/>
          <w:marBottom w:val="0"/>
          <w:divBdr>
            <w:top w:val="none" w:sz="0" w:space="0" w:color="auto"/>
            <w:left w:val="none" w:sz="0" w:space="0" w:color="auto"/>
            <w:bottom w:val="none" w:sz="0" w:space="0" w:color="auto"/>
            <w:right w:val="none" w:sz="0" w:space="0" w:color="auto"/>
          </w:divBdr>
          <w:divsChild>
            <w:div w:id="20000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9496">
      <w:bodyDiv w:val="1"/>
      <w:marLeft w:val="0"/>
      <w:marRight w:val="0"/>
      <w:marTop w:val="0"/>
      <w:marBottom w:val="0"/>
      <w:divBdr>
        <w:top w:val="none" w:sz="0" w:space="0" w:color="auto"/>
        <w:left w:val="none" w:sz="0" w:space="0" w:color="auto"/>
        <w:bottom w:val="none" w:sz="0" w:space="0" w:color="auto"/>
        <w:right w:val="none" w:sz="0" w:space="0" w:color="auto"/>
      </w:divBdr>
    </w:div>
    <w:div w:id="642925048">
      <w:bodyDiv w:val="1"/>
      <w:marLeft w:val="0"/>
      <w:marRight w:val="0"/>
      <w:marTop w:val="0"/>
      <w:marBottom w:val="0"/>
      <w:divBdr>
        <w:top w:val="none" w:sz="0" w:space="0" w:color="auto"/>
        <w:left w:val="none" w:sz="0" w:space="0" w:color="auto"/>
        <w:bottom w:val="none" w:sz="0" w:space="0" w:color="auto"/>
        <w:right w:val="none" w:sz="0" w:space="0" w:color="auto"/>
      </w:divBdr>
    </w:div>
    <w:div w:id="894704311">
      <w:bodyDiv w:val="1"/>
      <w:marLeft w:val="0"/>
      <w:marRight w:val="0"/>
      <w:marTop w:val="0"/>
      <w:marBottom w:val="0"/>
      <w:divBdr>
        <w:top w:val="none" w:sz="0" w:space="0" w:color="auto"/>
        <w:left w:val="none" w:sz="0" w:space="0" w:color="auto"/>
        <w:bottom w:val="none" w:sz="0" w:space="0" w:color="auto"/>
        <w:right w:val="none" w:sz="0" w:space="0" w:color="auto"/>
      </w:divBdr>
    </w:div>
    <w:div w:id="1167131103">
      <w:bodyDiv w:val="1"/>
      <w:marLeft w:val="0"/>
      <w:marRight w:val="0"/>
      <w:marTop w:val="0"/>
      <w:marBottom w:val="0"/>
      <w:divBdr>
        <w:top w:val="none" w:sz="0" w:space="0" w:color="auto"/>
        <w:left w:val="none" w:sz="0" w:space="0" w:color="auto"/>
        <w:bottom w:val="none" w:sz="0" w:space="0" w:color="auto"/>
        <w:right w:val="none" w:sz="0" w:space="0" w:color="auto"/>
      </w:divBdr>
      <w:divsChild>
        <w:div w:id="1721436569">
          <w:marLeft w:val="0"/>
          <w:marRight w:val="0"/>
          <w:marTop w:val="0"/>
          <w:marBottom w:val="0"/>
          <w:divBdr>
            <w:top w:val="none" w:sz="0" w:space="0" w:color="auto"/>
            <w:left w:val="none" w:sz="0" w:space="0" w:color="auto"/>
            <w:bottom w:val="none" w:sz="0" w:space="0" w:color="auto"/>
            <w:right w:val="none" w:sz="0" w:space="0" w:color="auto"/>
          </w:divBdr>
          <w:divsChild>
            <w:div w:id="15486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220">
      <w:bodyDiv w:val="1"/>
      <w:marLeft w:val="0"/>
      <w:marRight w:val="0"/>
      <w:marTop w:val="0"/>
      <w:marBottom w:val="0"/>
      <w:divBdr>
        <w:top w:val="none" w:sz="0" w:space="0" w:color="auto"/>
        <w:left w:val="none" w:sz="0" w:space="0" w:color="auto"/>
        <w:bottom w:val="none" w:sz="0" w:space="0" w:color="auto"/>
        <w:right w:val="none" w:sz="0" w:space="0" w:color="auto"/>
      </w:divBdr>
      <w:divsChild>
        <w:div w:id="1576356951">
          <w:marLeft w:val="0"/>
          <w:marRight w:val="0"/>
          <w:marTop w:val="0"/>
          <w:marBottom w:val="0"/>
          <w:divBdr>
            <w:top w:val="none" w:sz="0" w:space="0" w:color="auto"/>
            <w:left w:val="none" w:sz="0" w:space="0" w:color="auto"/>
            <w:bottom w:val="none" w:sz="0" w:space="0" w:color="auto"/>
            <w:right w:val="none" w:sz="0" w:space="0" w:color="auto"/>
          </w:divBdr>
        </w:div>
        <w:div w:id="1870727210">
          <w:marLeft w:val="0"/>
          <w:marRight w:val="0"/>
          <w:marTop w:val="0"/>
          <w:marBottom w:val="0"/>
          <w:divBdr>
            <w:top w:val="none" w:sz="0" w:space="0" w:color="auto"/>
            <w:left w:val="none" w:sz="0" w:space="0" w:color="auto"/>
            <w:bottom w:val="none" w:sz="0" w:space="0" w:color="auto"/>
            <w:right w:val="none" w:sz="0" w:space="0" w:color="auto"/>
          </w:divBdr>
        </w:div>
      </w:divsChild>
    </w:div>
    <w:div w:id="1285115897">
      <w:bodyDiv w:val="1"/>
      <w:marLeft w:val="0"/>
      <w:marRight w:val="0"/>
      <w:marTop w:val="0"/>
      <w:marBottom w:val="0"/>
      <w:divBdr>
        <w:top w:val="none" w:sz="0" w:space="0" w:color="auto"/>
        <w:left w:val="none" w:sz="0" w:space="0" w:color="auto"/>
        <w:bottom w:val="none" w:sz="0" w:space="0" w:color="auto"/>
        <w:right w:val="none" w:sz="0" w:space="0" w:color="auto"/>
      </w:divBdr>
    </w:div>
    <w:div w:id="1496190962">
      <w:bodyDiv w:val="1"/>
      <w:marLeft w:val="0"/>
      <w:marRight w:val="0"/>
      <w:marTop w:val="0"/>
      <w:marBottom w:val="0"/>
      <w:divBdr>
        <w:top w:val="none" w:sz="0" w:space="0" w:color="auto"/>
        <w:left w:val="none" w:sz="0" w:space="0" w:color="auto"/>
        <w:bottom w:val="none" w:sz="0" w:space="0" w:color="auto"/>
        <w:right w:val="none" w:sz="0" w:space="0" w:color="auto"/>
      </w:divBdr>
    </w:div>
    <w:div w:id="1498308121">
      <w:bodyDiv w:val="1"/>
      <w:marLeft w:val="0"/>
      <w:marRight w:val="0"/>
      <w:marTop w:val="0"/>
      <w:marBottom w:val="0"/>
      <w:divBdr>
        <w:top w:val="none" w:sz="0" w:space="0" w:color="auto"/>
        <w:left w:val="none" w:sz="0" w:space="0" w:color="auto"/>
        <w:bottom w:val="none" w:sz="0" w:space="0" w:color="auto"/>
        <w:right w:val="none" w:sz="0" w:space="0" w:color="auto"/>
      </w:divBdr>
    </w:div>
    <w:div w:id="1702051461">
      <w:bodyDiv w:val="1"/>
      <w:marLeft w:val="0"/>
      <w:marRight w:val="0"/>
      <w:marTop w:val="0"/>
      <w:marBottom w:val="0"/>
      <w:divBdr>
        <w:top w:val="none" w:sz="0" w:space="0" w:color="auto"/>
        <w:left w:val="none" w:sz="0" w:space="0" w:color="auto"/>
        <w:bottom w:val="none" w:sz="0" w:space="0" w:color="auto"/>
        <w:right w:val="none" w:sz="0" w:space="0" w:color="auto"/>
      </w:divBdr>
    </w:div>
    <w:div w:id="1706130486">
      <w:bodyDiv w:val="1"/>
      <w:marLeft w:val="0"/>
      <w:marRight w:val="0"/>
      <w:marTop w:val="0"/>
      <w:marBottom w:val="0"/>
      <w:divBdr>
        <w:top w:val="none" w:sz="0" w:space="0" w:color="auto"/>
        <w:left w:val="none" w:sz="0" w:space="0" w:color="auto"/>
        <w:bottom w:val="none" w:sz="0" w:space="0" w:color="auto"/>
        <w:right w:val="none" w:sz="0" w:space="0" w:color="auto"/>
      </w:divBdr>
    </w:div>
    <w:div w:id="211559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skills.in/certification/project-management" TargetMode="External"/><Relationship Id="rId18" Type="http://schemas.openxmlformats.org/officeDocument/2006/relationships/hyperlink" Target="https://www.vskills.in/certification/security" TargetMode="External"/><Relationship Id="rId26" Type="http://schemas.openxmlformats.org/officeDocument/2006/relationships/hyperlink" Target="https://www.vskills.in/certification/quality" TargetMode="External"/><Relationship Id="rId39" Type="http://schemas.openxmlformats.org/officeDocument/2006/relationships/hyperlink" Target="https://www.vskills.in/certification/real-estate" TargetMode="External"/><Relationship Id="rId21" Type="http://schemas.openxmlformats.org/officeDocument/2006/relationships/hyperlink" Target="https://www.vskills.in/certification/web-development" TargetMode="External"/><Relationship Id="rId34" Type="http://schemas.openxmlformats.org/officeDocument/2006/relationships/hyperlink" Target="https://www.vskills.in/certification/media" TargetMode="External"/><Relationship Id="rId42" Type="http://schemas.openxmlformats.org/officeDocument/2006/relationships/hyperlink" Target="https://www.vskills.in/certification/security" TargetMode="External"/><Relationship Id="rId47" Type="http://schemas.openxmlformats.org/officeDocument/2006/relationships/hyperlink" Target="https://www.vskills.in/certification/mobile-application-development" TargetMode="External"/><Relationship Id="rId50" Type="http://schemas.openxmlformats.org/officeDocument/2006/relationships/hyperlink" Target="https://www.vskills.in/certification/quality" TargetMode="External"/><Relationship Id="rId55" Type="http://schemas.openxmlformats.org/officeDocument/2006/relationships/hyperlink" Target="https://www.vskills.in/certification/testing" TargetMode="External"/><Relationship Id="rId63" Type="http://schemas.openxmlformats.org/officeDocument/2006/relationships/hyperlink" Target="https://www.vskills.in/certification/energy" TargetMode="External"/><Relationship Id="rId68" Type="http://schemas.openxmlformats.org/officeDocument/2006/relationships/hyperlink" Target="https://www.vskills.in/certification/information-technology" TargetMode="External"/><Relationship Id="rId76" Type="http://schemas.openxmlformats.org/officeDocument/2006/relationships/hyperlink" Target="https://www.vskills.in/certification/design" TargetMode="External"/><Relationship Id="rId84" Type="http://schemas.openxmlformats.org/officeDocument/2006/relationships/hyperlink" Target="https://www.vskills.in/certification/information-technology" TargetMode="External"/><Relationship Id="rId89" Type="http://schemas.openxmlformats.org/officeDocument/2006/relationships/hyperlink" Target="https://www.vskills.in/certification/marketing" TargetMode="External"/><Relationship Id="rId7" Type="http://schemas.openxmlformats.org/officeDocument/2006/relationships/hyperlink" Target="https://www.vskills.in/certification/" TargetMode="External"/><Relationship Id="rId71" Type="http://schemas.openxmlformats.org/officeDocument/2006/relationships/hyperlink" Target="https://www.vskills.in/certification/logistics-and-supply-chain-management"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vskills.in/certification/retail" TargetMode="External"/><Relationship Id="rId29" Type="http://schemas.openxmlformats.org/officeDocument/2006/relationships/hyperlink" Target="https://www.vskills.in/certification/sales-bpo" TargetMode="External"/><Relationship Id="rId11" Type="http://schemas.openxmlformats.org/officeDocument/2006/relationships/hyperlink" Target="https://www.vskills.in/certification/mobile-application-development" TargetMode="External"/><Relationship Id="rId24" Type="http://schemas.openxmlformats.org/officeDocument/2006/relationships/hyperlink" Target="https://www.vskills.in/certification/office-skills" TargetMode="External"/><Relationship Id="rId32" Type="http://schemas.openxmlformats.org/officeDocument/2006/relationships/hyperlink" Target="https://www.vskills.in/certification/trade-employable-skills-tes" TargetMode="External"/><Relationship Id="rId37" Type="http://schemas.openxmlformats.org/officeDocument/2006/relationships/hyperlink" Target="https://www.vskills.in/certification/project-management" TargetMode="External"/><Relationship Id="rId40" Type="http://schemas.openxmlformats.org/officeDocument/2006/relationships/hyperlink" Target="https://www.vskills.in/certification/retail" TargetMode="External"/><Relationship Id="rId45" Type="http://schemas.openxmlformats.org/officeDocument/2006/relationships/hyperlink" Target="https://www.vskills.in/certification/web-development" TargetMode="External"/><Relationship Id="rId53" Type="http://schemas.openxmlformats.org/officeDocument/2006/relationships/hyperlink" Target="https://www.vskills.in/certification/sales-bpo" TargetMode="External"/><Relationship Id="rId58" Type="http://schemas.openxmlformats.org/officeDocument/2006/relationships/hyperlink" Target="https://www.vskills.in/certification/big-data" TargetMode="External"/><Relationship Id="rId66" Type="http://schemas.openxmlformats.org/officeDocument/2006/relationships/hyperlink" Target="https://www.vskills.in/certification/hospitality" TargetMode="External"/><Relationship Id="rId74" Type="http://schemas.openxmlformats.org/officeDocument/2006/relationships/hyperlink" Target="https://www.vskills.in/certification/big-data" TargetMode="External"/><Relationship Id="rId79" Type="http://schemas.openxmlformats.org/officeDocument/2006/relationships/hyperlink" Target="https://www.vskills.in/certification/energy" TargetMode="External"/><Relationship Id="rId87" Type="http://schemas.openxmlformats.org/officeDocument/2006/relationships/hyperlink" Target="https://www.vskills.in/certification/logistics-and-supply-chain-management" TargetMode="External"/><Relationship Id="rId5" Type="http://schemas.openxmlformats.org/officeDocument/2006/relationships/hyperlink" Target="http://www.kiribaship.com/EN/Default.aspx" TargetMode="External"/><Relationship Id="rId61" Type="http://schemas.openxmlformats.org/officeDocument/2006/relationships/hyperlink" Target="https://www.vskills.in/certification/digital-media" TargetMode="External"/><Relationship Id="rId82" Type="http://schemas.openxmlformats.org/officeDocument/2006/relationships/hyperlink" Target="https://www.vskills.in/certification/hospitality" TargetMode="External"/><Relationship Id="rId90" Type="http://schemas.openxmlformats.org/officeDocument/2006/relationships/hyperlink" Target="http://www.iao.org/professional-certification-program/" TargetMode="External"/><Relationship Id="rId19" Type="http://schemas.openxmlformats.org/officeDocument/2006/relationships/hyperlink" Target="https://www.vskills.in/certification/testing" TargetMode="External"/><Relationship Id="rId14" Type="http://schemas.openxmlformats.org/officeDocument/2006/relationships/hyperlink" Target="https://www.vskills.in/certification/quality" TargetMode="External"/><Relationship Id="rId22" Type="http://schemas.openxmlformats.org/officeDocument/2006/relationships/hyperlink" Target="https://www.vskills.in/certification/media" TargetMode="External"/><Relationship Id="rId27" Type="http://schemas.openxmlformats.org/officeDocument/2006/relationships/hyperlink" Target="https://www.vskills.in/certification/real-estate" TargetMode="External"/><Relationship Id="rId30" Type="http://schemas.openxmlformats.org/officeDocument/2006/relationships/hyperlink" Target="https://www.vskills.in/certification/security" TargetMode="External"/><Relationship Id="rId35" Type="http://schemas.openxmlformats.org/officeDocument/2006/relationships/hyperlink" Target="https://www.vskills.in/certification/mobile-application-development" TargetMode="External"/><Relationship Id="rId43" Type="http://schemas.openxmlformats.org/officeDocument/2006/relationships/hyperlink" Target="https://www.vskills.in/certification/testing" TargetMode="External"/><Relationship Id="rId48" Type="http://schemas.openxmlformats.org/officeDocument/2006/relationships/hyperlink" Target="https://www.vskills.in/certification/office-skills" TargetMode="External"/><Relationship Id="rId56" Type="http://schemas.openxmlformats.org/officeDocument/2006/relationships/hyperlink" Target="https://www.vskills.in/certification/trade-employable-skills-tes" TargetMode="External"/><Relationship Id="rId64" Type="http://schemas.openxmlformats.org/officeDocument/2006/relationships/hyperlink" Target="https://www.vskills.in/certification/foreign-trade" TargetMode="External"/><Relationship Id="rId69" Type="http://schemas.openxmlformats.org/officeDocument/2006/relationships/hyperlink" Target="https://www.vskills.in/certification/legal" TargetMode="External"/><Relationship Id="rId77" Type="http://schemas.openxmlformats.org/officeDocument/2006/relationships/hyperlink" Target="https://www.vskills.in/certification/digital-media" TargetMode="External"/><Relationship Id="rId8" Type="http://schemas.openxmlformats.org/officeDocument/2006/relationships/hyperlink" Target="http://ascentregister.com/" TargetMode="External"/><Relationship Id="rId51" Type="http://schemas.openxmlformats.org/officeDocument/2006/relationships/hyperlink" Target="https://www.vskills.in/certification/real-estate" TargetMode="External"/><Relationship Id="rId72" Type="http://schemas.openxmlformats.org/officeDocument/2006/relationships/hyperlink" Target="https://www.vskills.in/certification/management" TargetMode="External"/><Relationship Id="rId80" Type="http://schemas.openxmlformats.org/officeDocument/2006/relationships/hyperlink" Target="https://www.vskills.in/certification/foreign-trade" TargetMode="External"/><Relationship Id="rId85" Type="http://schemas.openxmlformats.org/officeDocument/2006/relationships/hyperlink" Target="https://www.vskills.in/certification/legal" TargetMode="External"/><Relationship Id="rId3" Type="http://schemas.openxmlformats.org/officeDocument/2006/relationships/settings" Target="settings.xml"/><Relationship Id="rId12" Type="http://schemas.openxmlformats.org/officeDocument/2006/relationships/hyperlink" Target="https://www.vskills.in/certification/office-skills" TargetMode="External"/><Relationship Id="rId17" Type="http://schemas.openxmlformats.org/officeDocument/2006/relationships/hyperlink" Target="https://www.vskills.in/certification/sales-bpo" TargetMode="External"/><Relationship Id="rId25" Type="http://schemas.openxmlformats.org/officeDocument/2006/relationships/hyperlink" Target="https://www.vskills.in/certification/project-management" TargetMode="External"/><Relationship Id="rId33" Type="http://schemas.openxmlformats.org/officeDocument/2006/relationships/hyperlink" Target="https://www.vskills.in/certification/web-development" TargetMode="External"/><Relationship Id="rId38" Type="http://schemas.openxmlformats.org/officeDocument/2006/relationships/hyperlink" Target="https://www.vskills.in/certification/quality" TargetMode="External"/><Relationship Id="rId46" Type="http://schemas.openxmlformats.org/officeDocument/2006/relationships/hyperlink" Target="https://www.vskills.in/certification/media" TargetMode="External"/><Relationship Id="rId59" Type="http://schemas.openxmlformats.org/officeDocument/2006/relationships/hyperlink" Target="https://www.vskills.in/certification/cloud-computing" TargetMode="External"/><Relationship Id="rId67" Type="http://schemas.openxmlformats.org/officeDocument/2006/relationships/hyperlink" Target="https://www.vskills.in/certification/human-resources" TargetMode="External"/><Relationship Id="rId20" Type="http://schemas.openxmlformats.org/officeDocument/2006/relationships/hyperlink" Target="https://www.vskills.in/certification/trade-employable-skills-tes" TargetMode="External"/><Relationship Id="rId41" Type="http://schemas.openxmlformats.org/officeDocument/2006/relationships/hyperlink" Target="https://www.vskills.in/certification/sales-bpo" TargetMode="External"/><Relationship Id="rId54" Type="http://schemas.openxmlformats.org/officeDocument/2006/relationships/hyperlink" Target="https://www.vskills.in/certification/security" TargetMode="External"/><Relationship Id="rId62" Type="http://schemas.openxmlformats.org/officeDocument/2006/relationships/hyperlink" Target="https://www.vskills.in/certification/electronics" TargetMode="External"/><Relationship Id="rId70" Type="http://schemas.openxmlformats.org/officeDocument/2006/relationships/hyperlink" Target="https://www.vskills.in/certification/life-skills" TargetMode="External"/><Relationship Id="rId75" Type="http://schemas.openxmlformats.org/officeDocument/2006/relationships/hyperlink" Target="https://www.vskills.in/certification/cloud-computing" TargetMode="External"/><Relationship Id="rId83" Type="http://schemas.openxmlformats.org/officeDocument/2006/relationships/hyperlink" Target="https://www.vskills.in/certification/human-resources" TargetMode="External"/><Relationship Id="rId88" Type="http://schemas.openxmlformats.org/officeDocument/2006/relationships/hyperlink" Target="https://www.vskills.in/certification/management"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ao.org/" TargetMode="External"/><Relationship Id="rId15" Type="http://schemas.openxmlformats.org/officeDocument/2006/relationships/hyperlink" Target="https://www.vskills.in/certification/real-estate" TargetMode="External"/><Relationship Id="rId23" Type="http://schemas.openxmlformats.org/officeDocument/2006/relationships/hyperlink" Target="https://www.vskills.in/certification/mobile-application-development" TargetMode="External"/><Relationship Id="rId28" Type="http://schemas.openxmlformats.org/officeDocument/2006/relationships/hyperlink" Target="https://www.vskills.in/certification/retail" TargetMode="External"/><Relationship Id="rId36" Type="http://schemas.openxmlformats.org/officeDocument/2006/relationships/hyperlink" Target="https://www.vskills.in/certification/office-skills" TargetMode="External"/><Relationship Id="rId49" Type="http://schemas.openxmlformats.org/officeDocument/2006/relationships/hyperlink" Target="https://www.vskills.in/certification/project-management" TargetMode="External"/><Relationship Id="rId57" Type="http://schemas.openxmlformats.org/officeDocument/2006/relationships/hyperlink" Target="https://www.vskills.in/certification/web-development" TargetMode="External"/><Relationship Id="rId10" Type="http://schemas.openxmlformats.org/officeDocument/2006/relationships/hyperlink" Target="https://www.vskills.in/certification/media" TargetMode="External"/><Relationship Id="rId31" Type="http://schemas.openxmlformats.org/officeDocument/2006/relationships/hyperlink" Target="https://www.vskills.in/certification/testing" TargetMode="External"/><Relationship Id="rId44" Type="http://schemas.openxmlformats.org/officeDocument/2006/relationships/hyperlink" Target="https://www.vskills.in/certification/trade-employable-skills-tes" TargetMode="External"/><Relationship Id="rId52" Type="http://schemas.openxmlformats.org/officeDocument/2006/relationships/hyperlink" Target="https://www.vskills.in/certification/retail" TargetMode="External"/><Relationship Id="rId60" Type="http://schemas.openxmlformats.org/officeDocument/2006/relationships/hyperlink" Target="https://www.vskills.in/certification/design" TargetMode="External"/><Relationship Id="rId65" Type="http://schemas.openxmlformats.org/officeDocument/2006/relationships/hyperlink" Target="https://www.vskills.in/certification/health-nutrition-and-well-being" TargetMode="External"/><Relationship Id="rId73" Type="http://schemas.openxmlformats.org/officeDocument/2006/relationships/hyperlink" Target="https://www.vskills.in/certification/marketing" TargetMode="External"/><Relationship Id="rId78" Type="http://schemas.openxmlformats.org/officeDocument/2006/relationships/hyperlink" Target="https://www.vskills.in/certification/electronics" TargetMode="External"/><Relationship Id="rId81" Type="http://schemas.openxmlformats.org/officeDocument/2006/relationships/hyperlink" Target="https://www.vskills.in/certification/health-nutrition-and-well-being" TargetMode="External"/><Relationship Id="rId86" Type="http://schemas.openxmlformats.org/officeDocument/2006/relationships/hyperlink" Target="https://www.vskills.in/certification/life-skills" TargetMode="External"/><Relationship Id="rId4" Type="http://schemas.openxmlformats.org/officeDocument/2006/relationships/webSettings" Target="webSettings.xml"/><Relationship Id="rId9" Type="http://schemas.openxmlformats.org/officeDocument/2006/relationships/hyperlink" Target="http://universalregistr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dc:creator>
  <cp:keywords/>
  <dc:description/>
  <cp:lastModifiedBy>Richard</cp:lastModifiedBy>
  <cp:revision>6</cp:revision>
  <dcterms:created xsi:type="dcterms:W3CDTF">2017-12-15T05:08:00Z</dcterms:created>
  <dcterms:modified xsi:type="dcterms:W3CDTF">2018-02-14T05:53:00Z</dcterms:modified>
</cp:coreProperties>
</file>