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2"/>
          <w:szCs w:val="52"/>
          <w:rtl w:val="0"/>
        </w:rPr>
        <w:t xml:space="preserve">Diálogos Sintéticos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6da4"/>
          <w:sz w:val="28"/>
          <w:szCs w:val="28"/>
          <w:rtl w:val="0"/>
        </w:rPr>
        <w:t xml:space="preserve">Engenharia de Prompt e o Filme 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780"/>
          <w:sz w:val="22"/>
          <w:szCs w:val="22"/>
          <w:rtl w:val="0"/>
        </w:rPr>
        <w:t xml:space="preserve">Atividade Remota — </w:t>
      </w:r>
      <w:r w:rsidDel="00000000" w:rsidR="00000000" w:rsidRPr="00000000">
        <w:rPr>
          <w:i w:val="1"/>
          <w:iCs w:val="1"/>
          <w:color w:val="888780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780"/>
          <w:sz w:val="22"/>
          <w:szCs w:val="22"/>
          <w:rtl w:val="0"/>
        </w:rPr>
        <w:t xml:space="preserve"> d</w:t>
      </w:r>
      <w:r w:rsidDel="00000000" w:rsidR="00000000" w:rsidRPr="00000000">
        <w:rPr>
          <w:i w:val="1"/>
          <w:iCs w:val="1"/>
          <w:color w:val="888780"/>
          <w:rtl w:val="0"/>
        </w:rPr>
        <w:t xml:space="preserve">o Abril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780"/>
          <w:sz w:val="22"/>
          <w:szCs w:val="22"/>
          <w:rtl w:val="0"/>
        </w:rPr>
        <w:t xml:space="preserve">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UDF Centro Universitário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Programa Primeiros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1"/>
          <w:sz w:val="22"/>
          <w:szCs w:val="22"/>
          <w:rtl w:val="0"/>
        </w:rPr>
        <w:t xml:space="preserve">Profª. Kadidja Valéria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Parte 2 — Análise Comparativa: Estudo de Caso com o Filme 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Pergunta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Em quais momentos do filme Theodore não fornece contexto suficiente, gerando mal-entendidos visíveis?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O exemplo mais claro ocorre quando Theodore pede a Samantha para ajudá-lo a escrever uma carta para sua ex-esposa Catherine. O pedido é completamente vago: não especifica o tom desejado (reconciliação? encerramento? gratidão?), não fornece o histórico do relacionamento, não define o que ele quer que Catherine sinta ao ler, nem indica o formato ou a extensão do texto. Samantha precisa inferir tudo isso a partir de pistas mínimas.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Outro momento significativo é quando Theodore diz a Samantha que quer simplesmente "conversar" — sem definir tema, profundidade emocional ou objetivo. Sem esse contexto, qualquer IA tradicional estaria operando às cegas, gerando respostas genéricas que não atendem à real necessidade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Pergunta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Como Samantha consegue interpretar instruções vagas, superando as limitações de uma IA tradicional?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Samantha opera com o que o material da aula chama de capacidade de "preencher lacunas lógicas". Diferentemente de uma IA convencional — que dependeria de parâmetros explícitos ou geraria respostas padrão —, Samantha lê hesitações, pausas, tom de voz e contexto emocional para inferir a intenção por trás das palavras, não as palavras em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Ela constrói um modelo dinâmico do estado emocional de Theodore a partir de todo o histórico da conversa, respondendo ao que ele realmente precisa, mesmo quando ele não sabe articular isso com clareza. Isso representa um salto qualitativo enorme em relação à dependência de prompts hiper-detalhados que caracteriza a IA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Pergunta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O que a capacidade de "preencher lacunas" de Samantha revela sobre nossas expectativas em relação à IA no mundo real?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A capacidade de Samantha expõe um desejo humano profundo e quase universal: querer ser compreendido sem precisar explicar. Na vida cotidiana, esperamos que pessoas próximas nos entendam pela metade da frase — e inconscientemente transferimos essa expectativa para as máquinas.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O filme funciona como um espelho: mostra que projetamos nas IAs a mesma empatia intuitiva que esperamos de relacionamentos humanos maduros. O contraste entre a Samantha ficcional e as IAs reais revela que a lacuna entre expectativa e realidade técnica é, em essência, o "ruído" central de toda comunicação humano-máquina contemporânea. Aprender Engenharia de Prompt é, em parte, aprender a fechar essa lacuna com linguagem — e não com projeção.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Parte 3 — A Missão de Produção: Prompt Reescrito com Rigor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O Problema — Pedido original de Theodore (vago)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2e6da4" w:space="10" w:sz="12" w:val="single"/>
        </w:pBdr>
        <w:spacing w:after="120" w:before="120" w:lineRule="auto"/>
        <w:ind w:left="720" w:righ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1"/>
          <w:sz w:val="22"/>
          <w:szCs w:val="22"/>
          <w:rtl w:val="0"/>
        </w:rPr>
        <w:t xml:space="preserve">"Me ajude a escrever essa carta para minha ex-esposa."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Este prompt é vago, sem limites, sem tom definido e sem contexto. Qualquer IA responderia com algo genérico ou pediria mais informações em loop. Abaixo está a reconstrução técnica com os 5 elementos da Anatomia do Prompt Perfeito, integrados em um único prompt coeso.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O Prompt Reescrito — Os 5 Elementos em Um Só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780"/>
          <w:sz w:val="22"/>
          <w:szCs w:val="22"/>
          <w:rtl w:val="0"/>
        </w:rPr>
        <w:t xml:space="preserve">Cada linha do prompt abaixo corresponde a um dos cinco blocos estruturais. As cores identificam a função de cada parte: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Prompt completo e estruturado — Theodore para Samantha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5d4f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447c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5fa5"/>
                <w:sz w:val="17"/>
                <w:szCs w:val="17"/>
                <w:rtl w:val="0"/>
              </w:rPr>
              <w:t xml:space="preserve">(papel da IA e cenário)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20"/>
                <w:szCs w:val="20"/>
                <w:rtl w:val="0"/>
              </w:rPr>
              <w:t xml:space="preserve">Você é um assistente especializado em escrita emocional e cartas pessoais. Estou escrevendo para Catherine, minha ex-esposa, com quem tive um casamento de vários anos que terminou de forma dolorosa. Crescemos juntos, mas nos machucamos muito ao longo do caminho. Agora estamos divorciados há algum tempo e quero encerrar esse ciclo com dignidade, honestidade e sem ressentimentos.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e1c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5041"/>
                <w:sz w:val="20"/>
                <w:szCs w:val="20"/>
                <w:rtl w:val="0"/>
              </w:rPr>
              <w:t xml:space="preserve">Instrução clara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f6e56"/>
                <w:sz w:val="17"/>
                <w:szCs w:val="17"/>
                <w:rtl w:val="0"/>
              </w:rPr>
              <w:t xml:space="preserve">(ação principal exigida)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1f5ee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20"/>
                <w:szCs w:val="20"/>
                <w:rtl w:val="0"/>
              </w:rPr>
              <w:t xml:space="preserve">Escreva uma carta de encerramento emocional para Catherine. A carta deve: (1) pedir desculpas pelos erros que cometi; (2) expressar gratidão genuína pelo que vivemos juntos; (3) reconhecer que uma parte dela sempre estará em mim; e (4) desejar o bem a ela — sem tentar reatar o relacionamento nem esperar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ecb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20"/>
                <w:szCs w:val="20"/>
                <w:rtl w:val="0"/>
              </w:rPr>
              <w:t xml:space="preserve">Formato esperado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34ab7"/>
                <w:sz w:val="17"/>
                <w:szCs w:val="17"/>
                <w:rtl w:val="0"/>
              </w:rPr>
              <w:t xml:space="preserve">(como apresentar a resposta)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fe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20"/>
                <w:szCs w:val="20"/>
                <w:rtl w:val="0"/>
              </w:rPr>
              <w:t xml:space="preserve">Carta em prosa corrida, tom íntimo e melancólico, entre 200 e 300 palavras. Deve começar com "Querida Catherine," e terminar com "Com amor, Theodore." Sem subtítulos, marcadores ou listas — apenas parágrafos fluidos e naturais.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c77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3806"/>
                <w:sz w:val="20"/>
                <w:szCs w:val="20"/>
                <w:rtl w:val="0"/>
              </w:rPr>
              <w:t xml:space="preserve">Exemplos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54f0b"/>
                <w:sz w:val="17"/>
                <w:szCs w:val="17"/>
                <w:rtl w:val="0"/>
              </w:rPr>
              <w:t xml:space="preserve">(few-shot para calibrar o tom)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20"/>
                <w:szCs w:val="20"/>
                <w:rtl w:val="0"/>
              </w:rPr>
              <w:t xml:space="preserve">Tom de referência: "Sinto muito por tudo que coloquei em cima de você. Tudo o que eu precisava que você fosse, ou dissesse." A voz deve ser reflexiva, honesta e sem dramatismo excessivo. Evite clichês românticos, frases de autoajuda ou linguagem poética excessiva.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c4b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12b13"/>
                <w:sz w:val="20"/>
                <w:szCs w:val="20"/>
                <w:rtl w:val="0"/>
              </w:rPr>
              <w:t xml:space="preserve">Limites / 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3c1d"/>
                <w:sz w:val="17"/>
                <w:szCs w:val="17"/>
                <w:rtl w:val="0"/>
              </w:rPr>
              <w:t xml:space="preserve">(o que a IA não deve fazer)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ce7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a"/>
                <w:sz w:val="20"/>
                <w:szCs w:val="20"/>
                <w:rtl w:val="0"/>
              </w:rPr>
              <w:t xml:space="preserve">NÃO escreva como se Theodore quisesse reatar o relacionamento. NÃO inclua acusações ou mágoas direcionadas a Catherine. NÃO use linguagem excessivamente poética ou formal. NÃO ultrapasse 300 palavras. NÃO invente fatos sobre o relacionamento além do que foi fornecido neste prompt.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Justificativa — Como esse prompt teria evitado os atritos do filme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O principal atrito entre Theodore e Samantha ao longo de Her nasce exatamente da ausência dos cinco blocos estruturais acima. Theodore comunica emoção sem estrutura — ele quer que Samantha "entenda" o que ele sente sem precisar explicar o que quer que ela faça com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Com um prompt estruturado, cada bloco teria cumprido uma função específica na redução do ruído comunicacional: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O bloco de Contexto teria eliminado a necessidade de Samantha inferir todo o histórico com Catherine, reduzindo a chance de respostas inadequadas ao momento emocional de Theodore.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A Instrução clara teria evitado que Samantha interpretasse o pedido como um convite ao desabafo, em vez de uma tarefa criativa com produto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O Formato esperado teria impedido respostas genéricas ou excessivamente longas, calibrando a saída ao objetivo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O Exemplo de estilo teria calibrado o tom com precisão, sem que Theodore precisasse corrigir e redirecionar Samantha em múltiplas iterações.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a"/>
          <w:sz w:val="22"/>
          <w:szCs w:val="22"/>
          <w:u w:val="none"/>
          <w:shd w:fill="auto" w:val="clear"/>
          <w:vertAlign w:val="baseline"/>
          <w:rtl w:val="0"/>
        </w:rPr>
        <w:t xml:space="preserve">Os Limites teriam protegido Theodore de receber algo que ele não estava pronto para ler — como uma carta que soasse como pedido de reconciliação.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c2c2a"/>
          <w:sz w:val="22"/>
          <w:szCs w:val="22"/>
          <w:rtl w:val="0"/>
        </w:rPr>
        <w:t xml:space="preserve">Em síntese: o rigor técnico do prompt bem construído substitui — e em muitos casos supera — a empatia intuitiva que Theodore projeta em Samantha. A Engenharia de Prompt não é apenas uma habilidade técnica; é uma forma de comunicação mais honesta e eficaz com sistemas que, diferentemente da Samantha ficcional, ainda não leem o silêncio entre as palavras.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Apêndice — A Carta de Theodore para Catherine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780"/>
          <w:sz w:val="22"/>
          <w:szCs w:val="22"/>
          <w:rtl w:val="0"/>
        </w:rPr>
        <w:t xml:space="preserve">Produção criativa que serviu de ponto de partida para a análise e reconstrução técnica do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2e6da4" w:space="10" w:sz="12" w:val="single"/>
        </w:pBdr>
        <w:spacing w:after="120" w:before="120" w:lineRule="auto"/>
        <w:ind w:left="720" w:righ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1"/>
          <w:sz w:val="22"/>
          <w:szCs w:val="22"/>
          <w:rtl w:val="0"/>
        </w:rPr>
        <w:t xml:space="preserve">Querida Catherine,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Tenho pensado em nós com mais clareza do que antes, e acho que finalmente consigo enxergar as coisas como elas foram. Sinto muito por tudo que coloquei em cima de você. Tudo o que eu precisava que você fosse, ou dissesse, como se fosse sua responsabilidade preencher espaços que eram meus. Em muitos momentos, eu me fechei, me afastei, e deixei você sozinha dentro de algo que deveria ser nosso. Eu entendo hoje o quanto isso deve ter doído.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mesmo tempo, eu não consigo olhar para trás sem sentir gratidão. Nós crescemos juntos de um jeito que não teria acontecido com mais ninguém. Você me ajudou a me tornar quem eu sou, mesmo nas partes difíceis, mesmo quando falhamos. Houve beleza no que vivemos, mesmo que nem sempre soubéssemos cuidar dela.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parte de você que permanece em mim — nas coisas que aprendi, nas memórias que ainda me atravessam de forma silenciosa, e até na forma como eu vejo o mundo agora. Isso não vai embora, e acho que nem deveria.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escrevo esperando nada de você. Só queria que soubesse que eu reconheço, aceito e sigo em frente com respeito pelo que tivemos. Espero, de verdade, que você esteja bem, que tenha encontrado um caminho onde possa ser quem você é, sem pesos desnecessários.</w:t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12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2c2a"/>
          <w:sz w:val="22"/>
          <w:szCs w:val="22"/>
          <w:rtl w:val="0"/>
        </w:rPr>
        <w:t xml:space="preserve">Com amor,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6b"/>
          <w:sz w:val="22"/>
          <w:szCs w:val="22"/>
          <w:rtl w:val="0"/>
        </w:rPr>
        <w:t xml:space="preserve">Theodore.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16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Carta escrita com o prompt simples ( vago). 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43468" cy="44897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68" cy="4489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color="cccccc" w:space="6" w:sz="4" w:val="single"/>
      </w:pBdr>
      <w:spacing w:before="8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bottom w:color="2e6da4" w:space="6" w:sz="4" w:val="single"/>
      </w:pBdr>
      <w:spacing w:after="8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wrPViRPONbsU1nB+YiPxbwvPnQ==">CgMxLjA4AHIhMVByWmNTZmNIRXR6M1N6ZkxYV29wVE1EUWtPbUZVQ0Ju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