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D74" w:rsidRPr="00276D74" w:rsidRDefault="00276D74" w:rsidP="00276D74">
      <w:pPr>
        <w:rPr>
          <w:b/>
          <w:bCs/>
        </w:rPr>
      </w:pPr>
      <w:r w:rsidRPr="00276D74">
        <w:rPr>
          <w:b/>
          <w:bCs/>
        </w:rPr>
        <w:t>Inverted index</w:t>
      </w:r>
    </w:p>
    <w:p w:rsidR="00276D74" w:rsidRPr="00276D74" w:rsidRDefault="00276D74" w:rsidP="00276D74">
      <w:r w:rsidRPr="00276D74">
        <w:t>From Wikipedia, the free encyclopedia</w:t>
      </w:r>
    </w:p>
    <w:p w:rsidR="00276D74" w:rsidRDefault="00276D74" w:rsidP="00276D74">
      <w:pPr>
        <w:rPr>
          <w:rFonts w:hint="eastAsia"/>
        </w:rPr>
      </w:pPr>
      <w:r w:rsidRPr="00276D74">
        <w:t xml:space="preserve">Jump to: </w:t>
      </w:r>
      <w:hyperlink r:id="rId7" w:anchor="mw-head" w:history="1">
        <w:r w:rsidRPr="00276D74">
          <w:rPr>
            <w:rStyle w:val="a5"/>
          </w:rPr>
          <w:t>navigation</w:t>
        </w:r>
      </w:hyperlink>
      <w:r w:rsidRPr="00276D74">
        <w:t xml:space="preserve">, </w:t>
      </w:r>
      <w:hyperlink r:id="rId8" w:anchor="p-search" w:history="1">
        <w:r w:rsidRPr="00276D74">
          <w:rPr>
            <w:rStyle w:val="a5"/>
          </w:rPr>
          <w:t>search</w:t>
        </w:r>
      </w:hyperlink>
      <w:r w:rsidRPr="00276D74">
        <w:t xml:space="preserve"> </w:t>
      </w:r>
    </w:p>
    <w:p w:rsidR="00276D74" w:rsidRPr="00276D74" w:rsidRDefault="00276D74" w:rsidP="00276D74"/>
    <w:p w:rsidR="00276D74" w:rsidRPr="00276D74" w:rsidRDefault="00276D74" w:rsidP="00276D74">
      <w:pPr>
        <w:rPr>
          <w:lang/>
        </w:rPr>
      </w:pPr>
      <w:r w:rsidRPr="00276D74">
        <w:rPr>
          <w:lang/>
        </w:rPr>
        <w:t xml:space="preserve">In </w:t>
      </w:r>
      <w:hyperlink r:id="rId9" w:tooltip="Computer science" w:history="1">
        <w:r w:rsidRPr="00276D74">
          <w:rPr>
            <w:rStyle w:val="a5"/>
            <w:lang/>
          </w:rPr>
          <w:t>computer science</w:t>
        </w:r>
      </w:hyperlink>
      <w:r w:rsidRPr="00276D74">
        <w:rPr>
          <w:lang/>
        </w:rPr>
        <w:t xml:space="preserve">, an </w:t>
      </w:r>
      <w:r w:rsidRPr="00276D74">
        <w:rPr>
          <w:b/>
          <w:bCs/>
          <w:lang/>
        </w:rPr>
        <w:t>inverted index</w:t>
      </w:r>
      <w:r w:rsidRPr="00276D74">
        <w:rPr>
          <w:lang/>
        </w:rPr>
        <w:t xml:space="preserve"> (also referred to as </w:t>
      </w:r>
      <w:r w:rsidRPr="00276D74">
        <w:rPr>
          <w:b/>
          <w:bCs/>
          <w:lang/>
        </w:rPr>
        <w:t>postings file</w:t>
      </w:r>
      <w:r w:rsidRPr="00276D74">
        <w:rPr>
          <w:lang/>
        </w:rPr>
        <w:t xml:space="preserve"> or </w:t>
      </w:r>
      <w:r w:rsidRPr="00276D74">
        <w:rPr>
          <w:b/>
          <w:bCs/>
          <w:lang/>
        </w:rPr>
        <w:t>inverted file</w:t>
      </w:r>
      <w:r w:rsidRPr="00276D74">
        <w:rPr>
          <w:lang/>
        </w:rPr>
        <w:t xml:space="preserve">) is an </w:t>
      </w:r>
      <w:hyperlink r:id="rId10" w:tooltip="Index (database)" w:history="1">
        <w:r w:rsidRPr="00276D74">
          <w:rPr>
            <w:rStyle w:val="a5"/>
            <w:lang/>
          </w:rPr>
          <w:t>index data structure</w:t>
        </w:r>
      </w:hyperlink>
      <w:r w:rsidRPr="00276D74">
        <w:rPr>
          <w:lang/>
        </w:rPr>
        <w:t xml:space="preserve"> storing a mapping from content, such as words or numbers, to its locations in a </w:t>
      </w:r>
      <w:hyperlink r:id="rId11" w:tooltip="Table (database)" w:history="1">
        <w:r w:rsidRPr="00276D74">
          <w:rPr>
            <w:rStyle w:val="a5"/>
            <w:lang/>
          </w:rPr>
          <w:t>database file</w:t>
        </w:r>
      </w:hyperlink>
      <w:r w:rsidRPr="00276D74">
        <w:rPr>
          <w:lang/>
        </w:rPr>
        <w:t xml:space="preserve">, or in a document or a set of documents. The purpose of an inverted index is to allow fast </w:t>
      </w:r>
      <w:hyperlink r:id="rId12" w:tooltip="Full text search" w:history="1">
        <w:r w:rsidRPr="00276D74">
          <w:rPr>
            <w:rStyle w:val="a5"/>
            <w:lang/>
          </w:rPr>
          <w:t>full text searches</w:t>
        </w:r>
      </w:hyperlink>
      <w:r w:rsidRPr="00276D74">
        <w:rPr>
          <w:lang/>
        </w:rPr>
        <w:t xml:space="preserve">, at a cost of increased processing when a document is added to the database. The inverted file may be the database file itself, rather than its </w:t>
      </w:r>
      <w:hyperlink r:id="rId13" w:tooltip="Index (database)" w:history="1">
        <w:r w:rsidRPr="00276D74">
          <w:rPr>
            <w:rStyle w:val="a5"/>
            <w:lang/>
          </w:rPr>
          <w:t>index</w:t>
        </w:r>
      </w:hyperlink>
      <w:r w:rsidRPr="00276D74">
        <w:rPr>
          <w:lang/>
        </w:rPr>
        <w:t xml:space="preserve">. It is the most popular data structure used in </w:t>
      </w:r>
      <w:hyperlink r:id="rId14" w:tooltip="Document retrieval" w:history="1">
        <w:r w:rsidRPr="00276D74">
          <w:rPr>
            <w:rStyle w:val="a5"/>
            <w:lang/>
          </w:rPr>
          <w:t>document retrieval</w:t>
        </w:r>
      </w:hyperlink>
      <w:r w:rsidRPr="00276D74">
        <w:rPr>
          <w:lang/>
        </w:rPr>
        <w:t xml:space="preserve"> systems,</w:t>
      </w:r>
      <w:hyperlink r:id="rId15" w:anchor="cite_note-0" w:history="1">
        <w:r w:rsidRPr="00276D74">
          <w:rPr>
            <w:rStyle w:val="a5"/>
            <w:vertAlign w:val="superscript"/>
            <w:lang/>
          </w:rPr>
          <w:t>[1]</w:t>
        </w:r>
      </w:hyperlink>
      <w:r w:rsidRPr="00276D74">
        <w:rPr>
          <w:lang/>
        </w:rPr>
        <w:t xml:space="preserve"> used on a large scale for example in </w:t>
      </w:r>
      <w:hyperlink r:id="rId16" w:tooltip="Search engine" w:history="1">
        <w:r w:rsidRPr="00276D74">
          <w:rPr>
            <w:rStyle w:val="a5"/>
            <w:lang/>
          </w:rPr>
          <w:t>search engines</w:t>
        </w:r>
      </w:hyperlink>
      <w:r w:rsidRPr="00276D74">
        <w:rPr>
          <w:lang/>
        </w:rPr>
        <w:t xml:space="preserve">. Several significant general-purpose </w:t>
      </w:r>
      <w:hyperlink r:id="rId17" w:tooltip="Mainframe computer" w:history="1">
        <w:r w:rsidRPr="00276D74">
          <w:rPr>
            <w:rStyle w:val="a5"/>
            <w:lang/>
          </w:rPr>
          <w:t>mainframe</w:t>
        </w:r>
      </w:hyperlink>
      <w:r w:rsidRPr="00276D74">
        <w:rPr>
          <w:lang/>
        </w:rPr>
        <w:t xml:space="preserve">-based </w:t>
      </w:r>
      <w:hyperlink r:id="rId18" w:tooltip="Database management systems" w:history="1">
        <w:r w:rsidRPr="00276D74">
          <w:rPr>
            <w:rStyle w:val="a5"/>
            <w:lang/>
          </w:rPr>
          <w:t>database management systems</w:t>
        </w:r>
      </w:hyperlink>
      <w:r w:rsidRPr="00276D74">
        <w:rPr>
          <w:lang/>
        </w:rPr>
        <w:t xml:space="preserve"> have used inverted list architectures, including </w:t>
      </w:r>
      <w:hyperlink r:id="rId19" w:tooltip="ADABAS" w:history="1">
        <w:r w:rsidRPr="00276D74">
          <w:rPr>
            <w:rStyle w:val="a5"/>
            <w:lang/>
          </w:rPr>
          <w:t>ADABAS</w:t>
        </w:r>
      </w:hyperlink>
      <w:r w:rsidRPr="00276D74">
        <w:rPr>
          <w:lang/>
        </w:rPr>
        <w:t xml:space="preserve">, </w:t>
      </w:r>
      <w:hyperlink r:id="rId20" w:tooltip="DATACOM/DB" w:history="1">
        <w:r w:rsidRPr="00276D74">
          <w:rPr>
            <w:rStyle w:val="a5"/>
            <w:lang/>
          </w:rPr>
          <w:t>DATACOM/DB</w:t>
        </w:r>
      </w:hyperlink>
      <w:r w:rsidRPr="00276D74">
        <w:rPr>
          <w:lang/>
        </w:rPr>
        <w:t xml:space="preserve">, and </w:t>
      </w:r>
      <w:hyperlink r:id="rId21" w:tooltip="Model 204" w:history="1">
        <w:r w:rsidRPr="00276D74">
          <w:rPr>
            <w:rStyle w:val="a5"/>
            <w:lang/>
          </w:rPr>
          <w:t>Model 204</w:t>
        </w:r>
      </w:hyperlink>
      <w:r w:rsidRPr="00276D74">
        <w:rPr>
          <w:lang/>
        </w:rPr>
        <w:t>.</w:t>
      </w:r>
    </w:p>
    <w:p w:rsidR="00276D74" w:rsidRPr="00276D74" w:rsidRDefault="00276D74" w:rsidP="00276D74">
      <w:pPr>
        <w:rPr>
          <w:lang/>
        </w:rPr>
      </w:pPr>
      <w:r w:rsidRPr="00276D74">
        <w:rPr>
          <w:lang/>
        </w:rPr>
        <w:t xml:space="preserve">There are two main variants of inverted indexes: A </w:t>
      </w:r>
      <w:r w:rsidRPr="00276D74">
        <w:rPr>
          <w:b/>
          <w:bCs/>
          <w:lang/>
        </w:rPr>
        <w:t>record level inverted index</w:t>
      </w:r>
      <w:r w:rsidRPr="00276D74">
        <w:rPr>
          <w:lang/>
        </w:rPr>
        <w:t xml:space="preserve"> (or </w:t>
      </w:r>
      <w:r w:rsidRPr="00276D74">
        <w:rPr>
          <w:b/>
          <w:bCs/>
          <w:lang/>
        </w:rPr>
        <w:t>inverted file index</w:t>
      </w:r>
      <w:r w:rsidRPr="00276D74">
        <w:rPr>
          <w:lang/>
        </w:rPr>
        <w:t xml:space="preserve"> or just </w:t>
      </w:r>
      <w:r w:rsidRPr="00276D74">
        <w:rPr>
          <w:b/>
          <w:bCs/>
          <w:lang/>
        </w:rPr>
        <w:t>inverted file</w:t>
      </w:r>
      <w:r w:rsidRPr="00276D74">
        <w:rPr>
          <w:lang/>
        </w:rPr>
        <w:t xml:space="preserve">) contains a list of references to documents for each word. A </w:t>
      </w:r>
      <w:r w:rsidRPr="00276D74">
        <w:rPr>
          <w:b/>
          <w:bCs/>
          <w:lang/>
        </w:rPr>
        <w:t>word level inverted index</w:t>
      </w:r>
      <w:r w:rsidRPr="00276D74">
        <w:rPr>
          <w:lang/>
        </w:rPr>
        <w:t xml:space="preserve"> (or </w:t>
      </w:r>
      <w:r w:rsidRPr="00276D74">
        <w:rPr>
          <w:b/>
          <w:bCs/>
          <w:lang/>
        </w:rPr>
        <w:t>full inverted index</w:t>
      </w:r>
      <w:r w:rsidRPr="00276D74">
        <w:rPr>
          <w:lang/>
        </w:rPr>
        <w:t xml:space="preserve"> or </w:t>
      </w:r>
      <w:r w:rsidRPr="00276D74">
        <w:rPr>
          <w:b/>
          <w:bCs/>
          <w:lang/>
        </w:rPr>
        <w:t>inverted list</w:t>
      </w:r>
      <w:r w:rsidRPr="00276D74">
        <w:rPr>
          <w:lang/>
        </w:rPr>
        <w:t>) additionally contains the positions of each word within a document.</w:t>
      </w:r>
      <w:hyperlink r:id="rId22" w:anchor="cite_note-isbn0-201-39829-X-p192-1" w:history="1">
        <w:r w:rsidRPr="00276D74">
          <w:rPr>
            <w:rStyle w:val="a5"/>
            <w:vertAlign w:val="superscript"/>
            <w:lang/>
          </w:rPr>
          <w:t>[2]</w:t>
        </w:r>
      </w:hyperlink>
      <w:r w:rsidRPr="00276D74">
        <w:rPr>
          <w:lang/>
        </w:rPr>
        <w:t xml:space="preserve"> The latter form offers more functionality (like </w:t>
      </w:r>
      <w:hyperlink r:id="rId23" w:tooltip="Phrase search" w:history="1">
        <w:r w:rsidRPr="00276D74">
          <w:rPr>
            <w:rStyle w:val="a5"/>
            <w:lang/>
          </w:rPr>
          <w:t>phrase searches</w:t>
        </w:r>
      </w:hyperlink>
      <w:r w:rsidRPr="00276D74">
        <w:rPr>
          <w:lang/>
        </w:rPr>
        <w:t>), but needs more time and space to be created.</w:t>
      </w:r>
    </w:p>
    <w:tbl>
      <w:tblPr>
        <w:tblW w:w="0" w:type="auto"/>
        <w:tblCellSpacing w:w="15" w:type="dxa"/>
        <w:tblCellMar>
          <w:top w:w="15" w:type="dxa"/>
          <w:left w:w="15" w:type="dxa"/>
          <w:bottom w:w="15" w:type="dxa"/>
          <w:right w:w="15" w:type="dxa"/>
        </w:tblCellMar>
        <w:tblLook w:val="04A0"/>
      </w:tblPr>
      <w:tblGrid>
        <w:gridCol w:w="2453"/>
      </w:tblGrid>
      <w:tr w:rsidR="00276D74" w:rsidRPr="00276D74" w:rsidTr="00276D74">
        <w:trPr>
          <w:tblCellSpacing w:w="15" w:type="dxa"/>
        </w:trPr>
        <w:tc>
          <w:tcPr>
            <w:tcW w:w="0" w:type="auto"/>
            <w:vAlign w:val="center"/>
            <w:hideMark/>
          </w:tcPr>
          <w:p w:rsidR="00276D74" w:rsidRPr="00276D74" w:rsidRDefault="00276D74" w:rsidP="00276D74">
            <w:pPr>
              <w:divId w:val="1909263610"/>
              <w:rPr>
                <w:b/>
                <w:bCs/>
              </w:rPr>
            </w:pPr>
            <w:r w:rsidRPr="00276D74">
              <w:rPr>
                <w:b/>
                <w:bCs/>
              </w:rPr>
              <w:t>Contents</w:t>
            </w:r>
          </w:p>
          <w:p w:rsidR="00276D74" w:rsidRPr="00276D74" w:rsidRDefault="00276D74" w:rsidP="00276D74">
            <w:pPr>
              <w:numPr>
                <w:ilvl w:val="0"/>
                <w:numId w:val="1"/>
              </w:numPr>
            </w:pPr>
            <w:hyperlink r:id="rId24" w:anchor="Example" w:history="1">
              <w:r w:rsidRPr="00276D74">
                <w:rPr>
                  <w:rStyle w:val="a5"/>
                </w:rPr>
                <w:t>1 Example</w:t>
              </w:r>
            </w:hyperlink>
          </w:p>
          <w:p w:rsidR="00276D74" w:rsidRPr="00276D74" w:rsidRDefault="00276D74" w:rsidP="00276D74">
            <w:pPr>
              <w:numPr>
                <w:ilvl w:val="0"/>
                <w:numId w:val="1"/>
              </w:numPr>
            </w:pPr>
            <w:hyperlink r:id="rId25" w:anchor="Applications" w:history="1">
              <w:r w:rsidRPr="00276D74">
                <w:rPr>
                  <w:rStyle w:val="a5"/>
                </w:rPr>
                <w:t>2 Applications</w:t>
              </w:r>
            </w:hyperlink>
          </w:p>
          <w:p w:rsidR="00276D74" w:rsidRPr="00276D74" w:rsidRDefault="00276D74" w:rsidP="00276D74">
            <w:pPr>
              <w:numPr>
                <w:ilvl w:val="0"/>
                <w:numId w:val="1"/>
              </w:numPr>
            </w:pPr>
            <w:hyperlink r:id="rId26" w:anchor="See_also" w:history="1">
              <w:r w:rsidRPr="00276D74">
                <w:rPr>
                  <w:rStyle w:val="a5"/>
                </w:rPr>
                <w:t>3 See also</w:t>
              </w:r>
            </w:hyperlink>
          </w:p>
          <w:p w:rsidR="00276D74" w:rsidRPr="00276D74" w:rsidRDefault="00276D74" w:rsidP="00276D74">
            <w:pPr>
              <w:numPr>
                <w:ilvl w:val="0"/>
                <w:numId w:val="1"/>
              </w:numPr>
            </w:pPr>
            <w:hyperlink r:id="rId27" w:anchor="Bibliography" w:history="1">
              <w:r w:rsidRPr="00276D74">
                <w:rPr>
                  <w:rStyle w:val="a5"/>
                </w:rPr>
                <w:t>4 Bibliography</w:t>
              </w:r>
            </w:hyperlink>
          </w:p>
          <w:p w:rsidR="00276D74" w:rsidRPr="00276D74" w:rsidRDefault="00276D74" w:rsidP="00276D74">
            <w:pPr>
              <w:numPr>
                <w:ilvl w:val="0"/>
                <w:numId w:val="1"/>
              </w:numPr>
            </w:pPr>
            <w:hyperlink r:id="rId28" w:anchor="References" w:history="1">
              <w:r w:rsidRPr="00276D74">
                <w:rPr>
                  <w:rStyle w:val="a5"/>
                </w:rPr>
                <w:t>5 References</w:t>
              </w:r>
            </w:hyperlink>
          </w:p>
          <w:p w:rsidR="00276D74" w:rsidRPr="00276D74" w:rsidRDefault="00276D74" w:rsidP="00276D74">
            <w:pPr>
              <w:numPr>
                <w:ilvl w:val="0"/>
                <w:numId w:val="1"/>
              </w:numPr>
            </w:pPr>
            <w:hyperlink r:id="rId29" w:anchor="External_links" w:history="1">
              <w:r w:rsidRPr="00276D74">
                <w:rPr>
                  <w:rStyle w:val="a5"/>
                </w:rPr>
                <w:t>6 External links</w:t>
              </w:r>
            </w:hyperlink>
          </w:p>
        </w:tc>
      </w:tr>
    </w:tbl>
    <w:p w:rsidR="00276D74" w:rsidRPr="00276D74" w:rsidRDefault="00276D74" w:rsidP="00276D74">
      <w:pPr>
        <w:rPr>
          <w:b/>
          <w:bCs/>
          <w:lang/>
        </w:rPr>
      </w:pPr>
      <w:r w:rsidRPr="00276D74">
        <w:rPr>
          <w:b/>
          <w:bCs/>
          <w:lang/>
        </w:rPr>
        <w:t>Example</w:t>
      </w:r>
    </w:p>
    <w:p w:rsidR="00276D74" w:rsidRPr="00276D74" w:rsidRDefault="00276D74" w:rsidP="00276D74">
      <w:pPr>
        <w:rPr>
          <w:lang/>
        </w:rPr>
      </w:pPr>
      <w:r w:rsidRPr="00276D74">
        <w:rPr>
          <w:lang/>
        </w:rPr>
        <w:t xml:space="preserve">Given the texts </w:t>
      </w:r>
      <w:r w:rsidRPr="00276D74">
        <w:drawing>
          <wp:inline distT="0" distB="0" distL="0" distR="0">
            <wp:extent cx="371475" cy="161925"/>
            <wp:effectExtent l="19050" t="0" r="9525" b="0"/>
            <wp:docPr id="36" name="图片 36" descr="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_0="/>
                    <pic:cNvPicPr>
                      <a:picLocks noChangeAspect="1" noChangeArrowheads="1"/>
                    </pic:cNvPicPr>
                  </pic:nvPicPr>
                  <pic:blipFill>
                    <a:blip r:embed="rId30"/>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276D74">
        <w:rPr>
          <w:lang/>
        </w:rPr>
        <w:t xml:space="preserve">"it is what it is", </w:t>
      </w:r>
      <w:r w:rsidRPr="00276D74">
        <w:drawing>
          <wp:inline distT="0" distB="0" distL="0" distR="0">
            <wp:extent cx="371475" cy="171450"/>
            <wp:effectExtent l="19050" t="0" r="9525" b="0"/>
            <wp:docPr id="37" name="图片 37"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_1="/>
                    <pic:cNvPicPr>
                      <a:picLocks noChangeAspect="1" noChangeArrowheads="1"/>
                    </pic:cNvPicPr>
                  </pic:nvPicPr>
                  <pic:blipFill>
                    <a:blip r:embed="rId31"/>
                    <a:srcRect/>
                    <a:stretch>
                      <a:fillRect/>
                    </a:stretch>
                  </pic:blipFill>
                  <pic:spPr bwMode="auto">
                    <a:xfrm>
                      <a:off x="0" y="0"/>
                      <a:ext cx="371475" cy="171450"/>
                    </a:xfrm>
                    <a:prstGeom prst="rect">
                      <a:avLst/>
                    </a:prstGeom>
                    <a:noFill/>
                    <a:ln w="9525">
                      <a:noFill/>
                      <a:miter lim="800000"/>
                      <a:headEnd/>
                      <a:tailEnd/>
                    </a:ln>
                  </pic:spPr>
                </pic:pic>
              </a:graphicData>
            </a:graphic>
          </wp:inline>
        </w:drawing>
      </w:r>
      <w:r w:rsidRPr="00276D74">
        <w:rPr>
          <w:lang/>
        </w:rPr>
        <w:t xml:space="preserve">"what is it" and </w:t>
      </w:r>
      <w:r w:rsidRPr="00276D74">
        <w:drawing>
          <wp:inline distT="0" distB="0" distL="0" distR="0">
            <wp:extent cx="371475" cy="161925"/>
            <wp:effectExtent l="19050" t="0" r="9525" b="0"/>
            <wp:docPr id="38" name="图片 3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_2="/>
                    <pic:cNvPicPr>
                      <a:picLocks noChangeAspect="1" noChangeArrowheads="1"/>
                    </pic:cNvPicPr>
                  </pic:nvPicPr>
                  <pic:blipFill>
                    <a:blip r:embed="rId32"/>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276D74">
        <w:rPr>
          <w:lang/>
        </w:rPr>
        <w:t xml:space="preserve">"it is a banana", we have the following inverted file index (where the integers in the set notation brackets refer to the subscripts of the text symbols, </w:t>
      </w:r>
      <w:r w:rsidRPr="00276D74">
        <w:drawing>
          <wp:inline distT="0" distB="0" distL="0" distR="0">
            <wp:extent cx="171450" cy="161925"/>
            <wp:effectExtent l="19050" t="0" r="0" b="0"/>
            <wp:docPr id="39" name="图片 39" descr="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_0"/>
                    <pic:cNvPicPr>
                      <a:picLocks noChangeAspect="1" noChangeArrowheads="1"/>
                    </pic:cNvPicPr>
                  </pic:nvPicPr>
                  <pic:blipFill>
                    <a:blip r:embed="rId33"/>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276D74">
        <w:rPr>
          <w:lang/>
        </w:rPr>
        <w:t xml:space="preserve">, </w:t>
      </w:r>
      <w:r w:rsidRPr="00276D74">
        <w:drawing>
          <wp:inline distT="0" distB="0" distL="0" distR="0">
            <wp:extent cx="161925" cy="171450"/>
            <wp:effectExtent l="19050" t="0" r="9525" b="0"/>
            <wp:docPr id="40" name="图片 40"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_1"/>
                    <pic:cNvPicPr>
                      <a:picLocks noChangeAspect="1" noChangeArrowheads="1"/>
                    </pic:cNvPicPr>
                  </pic:nvPicPr>
                  <pic:blipFill>
                    <a:blip r:embed="rId34"/>
                    <a:srcRect/>
                    <a:stretch>
                      <a:fillRect/>
                    </a:stretch>
                  </pic:blipFill>
                  <pic:spPr bwMode="auto">
                    <a:xfrm>
                      <a:off x="0" y="0"/>
                      <a:ext cx="161925" cy="171450"/>
                    </a:xfrm>
                    <a:prstGeom prst="rect">
                      <a:avLst/>
                    </a:prstGeom>
                    <a:noFill/>
                    <a:ln w="9525">
                      <a:noFill/>
                      <a:miter lim="800000"/>
                      <a:headEnd/>
                      <a:tailEnd/>
                    </a:ln>
                  </pic:spPr>
                </pic:pic>
              </a:graphicData>
            </a:graphic>
          </wp:inline>
        </w:drawing>
      </w:r>
      <w:r w:rsidRPr="00276D74">
        <w:rPr>
          <w:lang/>
        </w:rPr>
        <w:t>etc.):</w:t>
      </w:r>
    </w:p>
    <w:p w:rsidR="00276D74" w:rsidRPr="00276D74" w:rsidRDefault="00276D74" w:rsidP="00276D74">
      <w:pPr>
        <w:rPr>
          <w:lang/>
        </w:rPr>
      </w:pPr>
      <w:r w:rsidRPr="00276D74">
        <w:rPr>
          <w:lang/>
        </w:rPr>
        <w:t>"a":      {2}</w:t>
      </w:r>
    </w:p>
    <w:p w:rsidR="00276D74" w:rsidRPr="00276D74" w:rsidRDefault="00276D74" w:rsidP="00276D74">
      <w:pPr>
        <w:rPr>
          <w:lang/>
        </w:rPr>
      </w:pPr>
      <w:r w:rsidRPr="00276D74">
        <w:rPr>
          <w:lang/>
        </w:rPr>
        <w:t>"banana": {2}</w:t>
      </w:r>
    </w:p>
    <w:p w:rsidR="00276D74" w:rsidRPr="00276D74" w:rsidRDefault="00276D74" w:rsidP="00276D74">
      <w:pPr>
        <w:rPr>
          <w:lang/>
        </w:rPr>
      </w:pPr>
      <w:r w:rsidRPr="00276D74">
        <w:rPr>
          <w:lang/>
        </w:rPr>
        <w:t>"is":     {0, 1, 2}</w:t>
      </w:r>
    </w:p>
    <w:p w:rsidR="00276D74" w:rsidRPr="00276D74" w:rsidRDefault="00276D74" w:rsidP="00276D74">
      <w:pPr>
        <w:rPr>
          <w:lang/>
        </w:rPr>
      </w:pPr>
      <w:r w:rsidRPr="00276D74">
        <w:rPr>
          <w:lang/>
        </w:rPr>
        <w:t>"it":     {0, 1, 2}</w:t>
      </w:r>
    </w:p>
    <w:p w:rsidR="00276D74" w:rsidRPr="00276D74" w:rsidRDefault="00276D74" w:rsidP="00276D74">
      <w:pPr>
        <w:rPr>
          <w:lang/>
        </w:rPr>
      </w:pPr>
      <w:r w:rsidRPr="00276D74">
        <w:rPr>
          <w:lang/>
        </w:rPr>
        <w:t>"what":   {0, 1}</w:t>
      </w:r>
    </w:p>
    <w:p w:rsidR="00276D74" w:rsidRPr="00276D74" w:rsidRDefault="00276D74" w:rsidP="00276D74">
      <w:pPr>
        <w:rPr>
          <w:lang/>
        </w:rPr>
      </w:pPr>
      <w:r w:rsidRPr="00276D74">
        <w:rPr>
          <w:lang/>
        </w:rPr>
        <w:t xml:space="preserve">A term search for the terms "what", "is" and "it" would give the set </w:t>
      </w:r>
      <w:r w:rsidRPr="00276D74">
        <w:drawing>
          <wp:inline distT="0" distB="0" distL="0" distR="0">
            <wp:extent cx="2847975" cy="190500"/>
            <wp:effectExtent l="19050" t="0" r="9525" b="0"/>
            <wp:docPr id="41" name="图片 41" descr="\{0,1\} \cap \{0,1,2\} \cap \{0,1,2\} =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1\} \cap \{0,1,2\} \cap \{0,1,2\} = \{0,1\}"/>
                    <pic:cNvPicPr>
                      <a:picLocks noChangeAspect="1" noChangeArrowheads="1"/>
                    </pic:cNvPicPr>
                  </pic:nvPicPr>
                  <pic:blipFill>
                    <a:blip r:embed="rId35"/>
                    <a:srcRect/>
                    <a:stretch>
                      <a:fillRect/>
                    </a:stretch>
                  </pic:blipFill>
                  <pic:spPr bwMode="auto">
                    <a:xfrm>
                      <a:off x="0" y="0"/>
                      <a:ext cx="2847975" cy="190500"/>
                    </a:xfrm>
                    <a:prstGeom prst="rect">
                      <a:avLst/>
                    </a:prstGeom>
                    <a:noFill/>
                    <a:ln w="9525">
                      <a:noFill/>
                      <a:miter lim="800000"/>
                      <a:headEnd/>
                      <a:tailEnd/>
                    </a:ln>
                  </pic:spPr>
                </pic:pic>
              </a:graphicData>
            </a:graphic>
          </wp:inline>
        </w:drawing>
      </w:r>
      <w:r w:rsidRPr="00276D74">
        <w:rPr>
          <w:lang/>
        </w:rPr>
        <w:t>.</w:t>
      </w:r>
    </w:p>
    <w:p w:rsidR="00276D74" w:rsidRPr="00276D74" w:rsidRDefault="00276D74" w:rsidP="00276D74">
      <w:pPr>
        <w:rPr>
          <w:lang/>
        </w:rPr>
      </w:pPr>
      <w:r w:rsidRPr="00276D74">
        <w:rPr>
          <w:lang/>
        </w:rPr>
        <w:t>With the same texts, we get the following full inverted index, where the pairs are document numbers and local word numbers. Like the document numbers, local word numbers also begin with zero. So, "banana": {(2, 3)} means the word "banana" is in the third document (</w:t>
      </w:r>
      <w:r w:rsidRPr="00276D74">
        <w:drawing>
          <wp:inline distT="0" distB="0" distL="0" distR="0">
            <wp:extent cx="171450" cy="161925"/>
            <wp:effectExtent l="19050" t="0" r="0" b="0"/>
            <wp:docPr id="42" name="图片 42"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_2"/>
                    <pic:cNvPicPr>
                      <a:picLocks noChangeAspect="1" noChangeArrowheads="1"/>
                    </pic:cNvPicPr>
                  </pic:nvPicPr>
                  <pic:blipFill>
                    <a:blip r:embed="rId36"/>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276D74">
        <w:rPr>
          <w:lang/>
        </w:rPr>
        <w:t>), and it is the fourth word in that document (position 3).</w:t>
      </w:r>
    </w:p>
    <w:p w:rsidR="00276D74" w:rsidRPr="00276D74" w:rsidRDefault="00276D74" w:rsidP="00276D74">
      <w:pPr>
        <w:rPr>
          <w:lang/>
        </w:rPr>
      </w:pPr>
      <w:r w:rsidRPr="00276D74">
        <w:rPr>
          <w:lang/>
        </w:rPr>
        <w:t>"a":      {(2, 2)}</w:t>
      </w:r>
    </w:p>
    <w:p w:rsidR="00276D74" w:rsidRPr="00276D74" w:rsidRDefault="00276D74" w:rsidP="00276D74">
      <w:pPr>
        <w:rPr>
          <w:lang/>
        </w:rPr>
      </w:pPr>
      <w:r w:rsidRPr="00276D74">
        <w:rPr>
          <w:lang/>
        </w:rPr>
        <w:t>"banana": {(2, 3)}</w:t>
      </w:r>
    </w:p>
    <w:p w:rsidR="00276D74" w:rsidRPr="00276D74" w:rsidRDefault="00276D74" w:rsidP="00276D74">
      <w:pPr>
        <w:rPr>
          <w:lang/>
        </w:rPr>
      </w:pPr>
      <w:r w:rsidRPr="00276D74">
        <w:rPr>
          <w:lang/>
        </w:rPr>
        <w:lastRenderedPageBreak/>
        <w:t xml:space="preserve">"is":     {(0, 1), (0, 4), </w:t>
      </w:r>
      <w:r w:rsidRPr="00276D74">
        <w:rPr>
          <w:b/>
          <w:bCs/>
          <w:lang/>
        </w:rPr>
        <w:t>(1, 1)</w:t>
      </w:r>
      <w:r w:rsidRPr="00276D74">
        <w:rPr>
          <w:lang/>
        </w:rPr>
        <w:t>, (2, 1)}</w:t>
      </w:r>
    </w:p>
    <w:p w:rsidR="00276D74" w:rsidRPr="00276D74" w:rsidRDefault="00276D74" w:rsidP="00276D74">
      <w:pPr>
        <w:rPr>
          <w:lang/>
        </w:rPr>
      </w:pPr>
      <w:r w:rsidRPr="00276D74">
        <w:rPr>
          <w:lang/>
        </w:rPr>
        <w:t xml:space="preserve">"it":     {(0, 0), (0, 3), </w:t>
      </w:r>
      <w:r w:rsidRPr="00276D74">
        <w:rPr>
          <w:b/>
          <w:bCs/>
          <w:lang/>
        </w:rPr>
        <w:t>(1, 2)</w:t>
      </w:r>
      <w:r w:rsidRPr="00276D74">
        <w:rPr>
          <w:lang/>
        </w:rPr>
        <w:t xml:space="preserve">, (2, 0)} </w:t>
      </w:r>
    </w:p>
    <w:p w:rsidR="00276D74" w:rsidRPr="00276D74" w:rsidRDefault="00276D74" w:rsidP="00276D74">
      <w:pPr>
        <w:rPr>
          <w:lang/>
        </w:rPr>
      </w:pPr>
      <w:r w:rsidRPr="00276D74">
        <w:rPr>
          <w:lang/>
        </w:rPr>
        <w:t xml:space="preserve">"what":   {(0, 2), </w:t>
      </w:r>
      <w:r w:rsidRPr="00276D74">
        <w:rPr>
          <w:b/>
          <w:bCs/>
          <w:lang/>
        </w:rPr>
        <w:t>(1, 0)</w:t>
      </w:r>
      <w:r w:rsidRPr="00276D74">
        <w:rPr>
          <w:lang/>
        </w:rPr>
        <w:t>}</w:t>
      </w:r>
    </w:p>
    <w:p w:rsidR="00276D74" w:rsidRPr="00276D74" w:rsidRDefault="00276D74" w:rsidP="00276D74">
      <w:pPr>
        <w:rPr>
          <w:lang/>
        </w:rPr>
      </w:pPr>
      <w:r w:rsidRPr="00276D74">
        <w:rPr>
          <w:lang/>
        </w:rPr>
        <w:t>If we run a phrase search for "what is it" we get hits for all the words in both document 0 and 1. But the terms occur consecutively only in document 1.</w:t>
      </w:r>
    </w:p>
    <w:p w:rsidR="00000000" w:rsidRDefault="00BD029F">
      <w:pPr>
        <w:rPr>
          <w:rFonts w:hint="eastAsia"/>
        </w:rPr>
      </w:pPr>
    </w:p>
    <w:p w:rsidR="00CD0D6E" w:rsidRDefault="00CD0D6E">
      <w:pPr>
        <w:rPr>
          <w:rFonts w:hint="eastAsia"/>
        </w:rPr>
      </w:pPr>
    </w:p>
    <w:p w:rsidR="00CD0D6E" w:rsidRDefault="00CD0D6E">
      <w:pPr>
        <w:rPr>
          <w:rFonts w:hint="eastAsia"/>
        </w:rPr>
      </w:pPr>
      <w:r>
        <w:rPr>
          <w:rFonts w:hint="eastAsia"/>
        </w:rPr>
        <w:t>Information retrival..</w:t>
      </w:r>
    </w:p>
    <w:p w:rsidR="00CD0D6E" w:rsidRDefault="00CD0D6E">
      <w:r>
        <w:rPr>
          <w:rFonts w:hint="eastAsia"/>
        </w:rPr>
        <w:t>由于提前扫描、准备好了数据结构，所以后来查找数据时候就加快速度了，这是相当的自然，因为我们花了更多的时间在数据结构、更多精力在算法上，所以后来的查找速度快，容易是很合理的。</w:t>
      </w:r>
    </w:p>
    <w:sectPr w:rsidR="00CD0D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29F" w:rsidRDefault="00BD029F" w:rsidP="00276D74">
      <w:r>
        <w:separator/>
      </w:r>
    </w:p>
  </w:endnote>
  <w:endnote w:type="continuationSeparator" w:id="1">
    <w:p w:rsidR="00BD029F" w:rsidRDefault="00BD029F" w:rsidP="00276D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29F" w:rsidRDefault="00BD029F" w:rsidP="00276D74">
      <w:r>
        <w:separator/>
      </w:r>
    </w:p>
  </w:footnote>
  <w:footnote w:type="continuationSeparator" w:id="1">
    <w:p w:rsidR="00BD029F" w:rsidRDefault="00BD029F" w:rsidP="00276D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67FDB"/>
    <w:multiLevelType w:val="multilevel"/>
    <w:tmpl w:val="9000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6D74"/>
    <w:rsid w:val="00276D74"/>
    <w:rsid w:val="00BD029F"/>
    <w:rsid w:val="00CD0D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6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6D74"/>
    <w:rPr>
      <w:sz w:val="18"/>
      <w:szCs w:val="18"/>
    </w:rPr>
  </w:style>
  <w:style w:type="paragraph" w:styleId="a4">
    <w:name w:val="footer"/>
    <w:basedOn w:val="a"/>
    <w:link w:val="Char0"/>
    <w:uiPriority w:val="99"/>
    <w:semiHidden/>
    <w:unhideWhenUsed/>
    <w:rsid w:val="00276D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6D74"/>
    <w:rPr>
      <w:sz w:val="18"/>
      <w:szCs w:val="18"/>
    </w:rPr>
  </w:style>
  <w:style w:type="character" w:styleId="a5">
    <w:name w:val="Hyperlink"/>
    <w:basedOn w:val="a0"/>
    <w:uiPriority w:val="99"/>
    <w:unhideWhenUsed/>
    <w:rsid w:val="00276D74"/>
    <w:rPr>
      <w:color w:val="0000FF" w:themeColor="hyperlink"/>
      <w:u w:val="single"/>
    </w:rPr>
  </w:style>
  <w:style w:type="paragraph" w:styleId="a6">
    <w:name w:val="Balloon Text"/>
    <w:basedOn w:val="a"/>
    <w:link w:val="Char1"/>
    <w:uiPriority w:val="99"/>
    <w:semiHidden/>
    <w:unhideWhenUsed/>
    <w:rsid w:val="00276D74"/>
    <w:rPr>
      <w:sz w:val="18"/>
      <w:szCs w:val="18"/>
    </w:rPr>
  </w:style>
  <w:style w:type="character" w:customStyle="1" w:styleId="Char1">
    <w:name w:val="批注框文本 Char"/>
    <w:basedOn w:val="a0"/>
    <w:link w:val="a6"/>
    <w:uiPriority w:val="99"/>
    <w:semiHidden/>
    <w:rsid w:val="00276D74"/>
    <w:rPr>
      <w:sz w:val="18"/>
      <w:szCs w:val="18"/>
    </w:rPr>
  </w:style>
</w:styles>
</file>

<file path=word/webSettings.xml><?xml version="1.0" encoding="utf-8"?>
<w:webSettings xmlns:r="http://schemas.openxmlformats.org/officeDocument/2006/relationships" xmlns:w="http://schemas.openxmlformats.org/wordprocessingml/2006/main">
  <w:divs>
    <w:div w:id="247078184">
      <w:bodyDiv w:val="1"/>
      <w:marLeft w:val="0"/>
      <w:marRight w:val="0"/>
      <w:marTop w:val="0"/>
      <w:marBottom w:val="0"/>
      <w:divBdr>
        <w:top w:val="none" w:sz="0" w:space="0" w:color="auto"/>
        <w:left w:val="none" w:sz="0" w:space="0" w:color="auto"/>
        <w:bottom w:val="none" w:sz="0" w:space="0" w:color="auto"/>
        <w:right w:val="none" w:sz="0" w:space="0" w:color="auto"/>
      </w:divBdr>
      <w:divsChild>
        <w:div w:id="1220819612">
          <w:marLeft w:val="0"/>
          <w:marRight w:val="0"/>
          <w:marTop w:val="0"/>
          <w:marBottom w:val="0"/>
          <w:divBdr>
            <w:top w:val="none" w:sz="0" w:space="0" w:color="auto"/>
            <w:left w:val="none" w:sz="0" w:space="0" w:color="auto"/>
            <w:bottom w:val="none" w:sz="0" w:space="0" w:color="auto"/>
            <w:right w:val="none" w:sz="0" w:space="0" w:color="auto"/>
          </w:divBdr>
          <w:divsChild>
            <w:div w:id="1807165497">
              <w:marLeft w:val="0"/>
              <w:marRight w:val="0"/>
              <w:marTop w:val="0"/>
              <w:marBottom w:val="0"/>
              <w:divBdr>
                <w:top w:val="none" w:sz="0" w:space="0" w:color="auto"/>
                <w:left w:val="none" w:sz="0" w:space="0" w:color="auto"/>
                <w:bottom w:val="none" w:sz="0" w:space="0" w:color="auto"/>
                <w:right w:val="none" w:sz="0" w:space="0" w:color="auto"/>
              </w:divBdr>
            </w:div>
            <w:div w:id="727649017">
              <w:marLeft w:val="0"/>
              <w:marRight w:val="0"/>
              <w:marTop w:val="0"/>
              <w:marBottom w:val="0"/>
              <w:divBdr>
                <w:top w:val="none" w:sz="0" w:space="0" w:color="auto"/>
                <w:left w:val="none" w:sz="0" w:space="0" w:color="auto"/>
                <w:bottom w:val="none" w:sz="0" w:space="0" w:color="auto"/>
                <w:right w:val="none" w:sz="0" w:space="0" w:color="auto"/>
              </w:divBdr>
            </w:div>
            <w:div w:id="995492552">
              <w:marLeft w:val="0"/>
              <w:marRight w:val="0"/>
              <w:marTop w:val="0"/>
              <w:marBottom w:val="0"/>
              <w:divBdr>
                <w:top w:val="none" w:sz="0" w:space="0" w:color="auto"/>
                <w:left w:val="none" w:sz="0" w:space="0" w:color="auto"/>
                <w:bottom w:val="none" w:sz="0" w:space="0" w:color="auto"/>
                <w:right w:val="none" w:sz="0" w:space="0" w:color="auto"/>
              </w:divBdr>
              <w:divsChild>
                <w:div w:id="19092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3735">
      <w:bodyDiv w:val="1"/>
      <w:marLeft w:val="0"/>
      <w:marRight w:val="0"/>
      <w:marTop w:val="0"/>
      <w:marBottom w:val="0"/>
      <w:divBdr>
        <w:top w:val="none" w:sz="0" w:space="0" w:color="auto"/>
        <w:left w:val="none" w:sz="0" w:space="0" w:color="auto"/>
        <w:bottom w:val="none" w:sz="0" w:space="0" w:color="auto"/>
        <w:right w:val="none" w:sz="0" w:space="0" w:color="auto"/>
      </w:divBdr>
      <w:divsChild>
        <w:div w:id="1887062160">
          <w:marLeft w:val="0"/>
          <w:marRight w:val="0"/>
          <w:marTop w:val="0"/>
          <w:marBottom w:val="0"/>
          <w:divBdr>
            <w:top w:val="none" w:sz="0" w:space="0" w:color="auto"/>
            <w:left w:val="none" w:sz="0" w:space="0" w:color="auto"/>
            <w:bottom w:val="none" w:sz="0" w:space="0" w:color="auto"/>
            <w:right w:val="none" w:sz="0" w:space="0" w:color="auto"/>
          </w:divBdr>
          <w:divsChild>
            <w:div w:id="1270241951">
              <w:marLeft w:val="0"/>
              <w:marRight w:val="0"/>
              <w:marTop w:val="0"/>
              <w:marBottom w:val="0"/>
              <w:divBdr>
                <w:top w:val="none" w:sz="0" w:space="0" w:color="auto"/>
                <w:left w:val="none" w:sz="0" w:space="0" w:color="auto"/>
                <w:bottom w:val="none" w:sz="0" w:space="0" w:color="auto"/>
                <w:right w:val="none" w:sz="0" w:space="0" w:color="auto"/>
              </w:divBdr>
            </w:div>
            <w:div w:id="539779168">
              <w:marLeft w:val="0"/>
              <w:marRight w:val="0"/>
              <w:marTop w:val="0"/>
              <w:marBottom w:val="0"/>
              <w:divBdr>
                <w:top w:val="none" w:sz="0" w:space="0" w:color="auto"/>
                <w:left w:val="none" w:sz="0" w:space="0" w:color="auto"/>
                <w:bottom w:val="none" w:sz="0" w:space="0" w:color="auto"/>
                <w:right w:val="none" w:sz="0" w:space="0" w:color="auto"/>
              </w:divBdr>
            </w:div>
            <w:div w:id="1880052071">
              <w:marLeft w:val="0"/>
              <w:marRight w:val="0"/>
              <w:marTop w:val="0"/>
              <w:marBottom w:val="0"/>
              <w:divBdr>
                <w:top w:val="none" w:sz="0" w:space="0" w:color="auto"/>
                <w:left w:val="none" w:sz="0" w:space="0" w:color="auto"/>
                <w:bottom w:val="none" w:sz="0" w:space="0" w:color="auto"/>
                <w:right w:val="none" w:sz="0" w:space="0" w:color="auto"/>
              </w:divBdr>
              <w:divsChild>
                <w:div w:id="17050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verted_index" TargetMode="External"/><Relationship Id="rId13" Type="http://schemas.openxmlformats.org/officeDocument/2006/relationships/hyperlink" Target="http://en.wikipedia.org/wiki/Index_%28database%29" TargetMode="External"/><Relationship Id="rId18" Type="http://schemas.openxmlformats.org/officeDocument/2006/relationships/hyperlink" Target="http://en.wikipedia.org/wiki/Database_management_systems" TargetMode="External"/><Relationship Id="rId26" Type="http://schemas.openxmlformats.org/officeDocument/2006/relationships/hyperlink" Target="http://en.wikipedia.org/wiki/Inverted_index" TargetMode="External"/><Relationship Id="rId3" Type="http://schemas.openxmlformats.org/officeDocument/2006/relationships/settings" Target="settings.xml"/><Relationship Id="rId21" Type="http://schemas.openxmlformats.org/officeDocument/2006/relationships/hyperlink" Target="http://en.wikipedia.org/wiki/Model_204" TargetMode="External"/><Relationship Id="rId34" Type="http://schemas.openxmlformats.org/officeDocument/2006/relationships/image" Target="media/image5.png"/><Relationship Id="rId7" Type="http://schemas.openxmlformats.org/officeDocument/2006/relationships/hyperlink" Target="http://en.wikipedia.org/wiki/Inverted_index" TargetMode="External"/><Relationship Id="rId12" Type="http://schemas.openxmlformats.org/officeDocument/2006/relationships/hyperlink" Target="http://en.wikipedia.org/wiki/Full_text_search" TargetMode="External"/><Relationship Id="rId17" Type="http://schemas.openxmlformats.org/officeDocument/2006/relationships/hyperlink" Target="http://en.wikipedia.org/wiki/Mainframe_computer" TargetMode="External"/><Relationship Id="rId25" Type="http://schemas.openxmlformats.org/officeDocument/2006/relationships/hyperlink" Target="http://en.wikipedia.org/wiki/Inverted_index"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Search_engine" TargetMode="External"/><Relationship Id="rId20" Type="http://schemas.openxmlformats.org/officeDocument/2006/relationships/hyperlink" Target="http://en.wikipedia.org/wiki/DATACOM/DB" TargetMode="External"/><Relationship Id="rId29" Type="http://schemas.openxmlformats.org/officeDocument/2006/relationships/hyperlink" Target="http://en.wikipedia.org/wiki/Inverted_ind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Table_%28database%29" TargetMode="External"/><Relationship Id="rId24" Type="http://schemas.openxmlformats.org/officeDocument/2006/relationships/hyperlink" Target="http://en.wikipedia.org/wiki/Inverted_index" TargetMode="Externa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Inverted_index" TargetMode="External"/><Relationship Id="rId23" Type="http://schemas.openxmlformats.org/officeDocument/2006/relationships/hyperlink" Target="http://en.wikipedia.org/wiki/Phrase_search" TargetMode="External"/><Relationship Id="rId28" Type="http://schemas.openxmlformats.org/officeDocument/2006/relationships/hyperlink" Target="http://en.wikipedia.org/wiki/Inverted_index" TargetMode="External"/><Relationship Id="rId36" Type="http://schemas.openxmlformats.org/officeDocument/2006/relationships/image" Target="media/image7.png"/><Relationship Id="rId10" Type="http://schemas.openxmlformats.org/officeDocument/2006/relationships/hyperlink" Target="http://en.wikipedia.org/wiki/Index_%28database%29" TargetMode="External"/><Relationship Id="rId19" Type="http://schemas.openxmlformats.org/officeDocument/2006/relationships/hyperlink" Target="http://en.wikipedia.org/wiki/ADABAS"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n.wikipedia.org/wiki/Computer_science" TargetMode="External"/><Relationship Id="rId14" Type="http://schemas.openxmlformats.org/officeDocument/2006/relationships/hyperlink" Target="http://en.wikipedia.org/wiki/Document_retrieval" TargetMode="External"/><Relationship Id="rId22" Type="http://schemas.openxmlformats.org/officeDocument/2006/relationships/hyperlink" Target="http://en.wikipedia.org/wiki/Inverted_index" TargetMode="External"/><Relationship Id="rId27" Type="http://schemas.openxmlformats.org/officeDocument/2006/relationships/hyperlink" Target="http://en.wikipedia.org/wiki/Inverted_index" TargetMode="External"/><Relationship Id="rId30" Type="http://schemas.openxmlformats.org/officeDocument/2006/relationships/image" Target="media/image1.png"/><Relationship Id="rId35"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651</Words>
  <Characters>3715</Characters>
  <Application>Microsoft Office Word</Application>
  <DocSecurity>0</DocSecurity>
  <Lines>30</Lines>
  <Paragraphs>8</Paragraphs>
  <ScaleCrop>false</ScaleCrop>
  <Company>icml</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icml</dc:creator>
  <cp:keywords/>
  <dc:description/>
  <cp:lastModifiedBy>icml</cp:lastModifiedBy>
  <cp:revision>3</cp:revision>
  <dcterms:created xsi:type="dcterms:W3CDTF">2012-07-16T13:46:00Z</dcterms:created>
  <dcterms:modified xsi:type="dcterms:W3CDTF">2012-07-16T13:56:00Z</dcterms:modified>
</cp:coreProperties>
</file>