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E4CA8D" w14:textId="77777777" w:rsidR="009A589C" w:rsidRPr="00973C4B" w:rsidRDefault="009E7730" w:rsidP="009E7730">
      <w:pPr>
        <w:pStyle w:val="Title"/>
        <w:jc w:val="center"/>
        <w:rPr>
          <w:sz w:val="36"/>
        </w:rPr>
      </w:pPr>
      <w:r w:rsidRPr="00973C4B">
        <w:rPr>
          <w:sz w:val="36"/>
        </w:rPr>
        <w:t>Richard Goodman</w:t>
      </w:r>
    </w:p>
    <w:p w14:paraId="713B7DCD" w14:textId="77777777" w:rsidR="009E7730" w:rsidRDefault="009E7730" w:rsidP="009E7730"/>
    <w:tbl>
      <w:tblPr>
        <w:tblStyle w:val="TableGrid"/>
        <w:tblW w:w="0" w:type="auto"/>
        <w:tblLook w:val="04A0" w:firstRow="1" w:lastRow="0" w:firstColumn="1" w:lastColumn="0" w:noHBand="0" w:noVBand="1"/>
      </w:tblPr>
      <w:tblGrid>
        <w:gridCol w:w="4505"/>
        <w:gridCol w:w="4505"/>
      </w:tblGrid>
      <w:tr w:rsidR="009E7730" w14:paraId="02825565" w14:textId="77777777" w:rsidTr="009E7730">
        <w:tc>
          <w:tcPr>
            <w:tcW w:w="4505" w:type="dxa"/>
          </w:tcPr>
          <w:p w14:paraId="125627F9" w14:textId="77777777" w:rsidR="009E7730" w:rsidRDefault="009E7730" w:rsidP="009E7730">
            <w:r>
              <w:t>6 Hillside Way</w:t>
            </w:r>
          </w:p>
        </w:tc>
        <w:tc>
          <w:tcPr>
            <w:tcW w:w="4505" w:type="dxa"/>
          </w:tcPr>
          <w:p w14:paraId="0E4830BC" w14:textId="77777777" w:rsidR="009E7730" w:rsidRDefault="009E7730" w:rsidP="00973C4B">
            <w:pPr>
              <w:jc w:val="right"/>
            </w:pPr>
            <w:r>
              <w:t xml:space="preserve">Website: </w:t>
            </w:r>
            <w:hyperlink r:id="rId4" w:history="1">
              <w:r w:rsidRPr="00C65AA8">
                <w:rPr>
                  <w:rStyle w:val="Hyperlink"/>
                </w:rPr>
                <w:t>www.onegoodman.co.uk</w:t>
              </w:r>
            </w:hyperlink>
          </w:p>
        </w:tc>
      </w:tr>
      <w:tr w:rsidR="009E7730" w14:paraId="309910AE" w14:textId="77777777" w:rsidTr="009E7730">
        <w:tc>
          <w:tcPr>
            <w:tcW w:w="4505" w:type="dxa"/>
          </w:tcPr>
          <w:p w14:paraId="5D12C6E7" w14:textId="77777777" w:rsidR="009E7730" w:rsidRDefault="009E7730" w:rsidP="009E7730">
            <w:proofErr w:type="spellStart"/>
            <w:r>
              <w:t>Bevendean</w:t>
            </w:r>
            <w:proofErr w:type="spellEnd"/>
          </w:p>
        </w:tc>
        <w:tc>
          <w:tcPr>
            <w:tcW w:w="4505" w:type="dxa"/>
          </w:tcPr>
          <w:p w14:paraId="34656323" w14:textId="77777777" w:rsidR="009E7730" w:rsidRDefault="009E7730" w:rsidP="00973C4B">
            <w:pPr>
              <w:jc w:val="right"/>
            </w:pPr>
            <w:r>
              <w:t>Mobile: 07484616353</w:t>
            </w:r>
          </w:p>
        </w:tc>
      </w:tr>
      <w:tr w:rsidR="009E7730" w14:paraId="08D42C6B" w14:textId="77777777" w:rsidTr="009E7730">
        <w:tc>
          <w:tcPr>
            <w:tcW w:w="4505" w:type="dxa"/>
          </w:tcPr>
          <w:p w14:paraId="7B21AA51" w14:textId="77777777" w:rsidR="009E7730" w:rsidRDefault="009E7730" w:rsidP="009E7730">
            <w:r>
              <w:t>Brighton, East Sussex</w:t>
            </w:r>
          </w:p>
        </w:tc>
        <w:tc>
          <w:tcPr>
            <w:tcW w:w="4505" w:type="dxa"/>
          </w:tcPr>
          <w:p w14:paraId="558FCDBA" w14:textId="77777777" w:rsidR="009E7730" w:rsidRDefault="009E7730" w:rsidP="00973C4B">
            <w:pPr>
              <w:jc w:val="right"/>
            </w:pPr>
            <w:r>
              <w:t xml:space="preserve">E-mail: </w:t>
            </w:r>
            <w:hyperlink r:id="rId5" w:history="1">
              <w:r w:rsidRPr="00C65AA8">
                <w:rPr>
                  <w:rStyle w:val="Hyperlink"/>
                </w:rPr>
                <w:t>richardagoodman@icloud.com</w:t>
              </w:r>
            </w:hyperlink>
          </w:p>
        </w:tc>
      </w:tr>
      <w:tr w:rsidR="009E7730" w14:paraId="3A662F6E" w14:textId="77777777" w:rsidTr="009E7730">
        <w:tc>
          <w:tcPr>
            <w:tcW w:w="4505" w:type="dxa"/>
          </w:tcPr>
          <w:p w14:paraId="4EB8C229" w14:textId="77777777" w:rsidR="009E7730" w:rsidRDefault="009E7730" w:rsidP="009E7730">
            <w:r>
              <w:t>BN2 4TR</w:t>
            </w:r>
          </w:p>
        </w:tc>
        <w:tc>
          <w:tcPr>
            <w:tcW w:w="4505" w:type="dxa"/>
          </w:tcPr>
          <w:p w14:paraId="20FD8F10" w14:textId="77777777" w:rsidR="009E7730" w:rsidRDefault="009E7730" w:rsidP="00973C4B">
            <w:pPr>
              <w:jc w:val="right"/>
            </w:pPr>
            <w:r>
              <w:t>Full Driving License Owned</w:t>
            </w:r>
          </w:p>
        </w:tc>
      </w:tr>
    </w:tbl>
    <w:p w14:paraId="7D3667E6" w14:textId="77777777" w:rsidR="009E7730" w:rsidRDefault="009E7730" w:rsidP="009E7730"/>
    <w:p w14:paraId="2B3CD3B3" w14:textId="1D60653D" w:rsidR="009E7730" w:rsidRDefault="009E7730" w:rsidP="009E7730">
      <w:pPr>
        <w:rPr>
          <w:rFonts w:ascii="Calibri Light" w:eastAsia="Calibri Light" w:hAnsi="Calibri Light"/>
          <w:sz w:val="22"/>
        </w:rPr>
      </w:pPr>
      <w:r>
        <w:rPr>
          <w:rFonts w:ascii="Calibri Light" w:eastAsia="Calibri Light" w:hAnsi="Calibri Light"/>
          <w:sz w:val="22"/>
        </w:rPr>
        <w:t>I am a creative, dependable, Computer Science student with experience in the computing industry having worked in an industrial placement for a year. I am seeking a fulfilling and challenging employment to expand on my current skills, but to also learn new skills and technologies. My placement year taught me how to be professional but to also work under pressure in short time frames as well as working with multiple projects at one time</w:t>
      </w:r>
      <w:r>
        <w:rPr>
          <w:rFonts w:ascii="Calibri Light" w:eastAsia="Calibri Light" w:hAnsi="Calibri Light"/>
          <w:sz w:val="22"/>
        </w:rPr>
        <w:t>.</w:t>
      </w:r>
      <w:r w:rsidR="001C45D1">
        <w:rPr>
          <w:rFonts w:ascii="Calibri Light" w:eastAsia="Calibri Light" w:hAnsi="Calibri Light"/>
          <w:sz w:val="22"/>
        </w:rPr>
        <w:tab/>
      </w:r>
    </w:p>
    <w:p w14:paraId="5792384B" w14:textId="77777777" w:rsidR="009E7730" w:rsidRDefault="009E7730" w:rsidP="009E7730">
      <w:pPr>
        <w:pStyle w:val="Heading1"/>
      </w:pPr>
      <w:r>
        <w:t>Education and Qualifications</w:t>
      </w:r>
    </w:p>
    <w:p w14:paraId="1F866CEA" w14:textId="77777777" w:rsidR="009E7730" w:rsidRDefault="009E7730" w:rsidP="009E7730"/>
    <w:tbl>
      <w:tblPr>
        <w:tblStyle w:val="TableGrid"/>
        <w:tblW w:w="0" w:type="auto"/>
        <w:tblLook w:val="04A0" w:firstRow="1" w:lastRow="0" w:firstColumn="1" w:lastColumn="0" w:noHBand="0" w:noVBand="1"/>
      </w:tblPr>
      <w:tblGrid>
        <w:gridCol w:w="1613"/>
        <w:gridCol w:w="7397"/>
      </w:tblGrid>
      <w:tr w:rsidR="009E7730" w14:paraId="4C448288" w14:textId="77777777" w:rsidTr="00973C4B">
        <w:tc>
          <w:tcPr>
            <w:tcW w:w="1613" w:type="dxa"/>
          </w:tcPr>
          <w:p w14:paraId="030D146B" w14:textId="77777777" w:rsidR="009E7730" w:rsidRPr="00973C4B" w:rsidRDefault="009E7730" w:rsidP="009E7730">
            <w:pPr>
              <w:rPr>
                <w:b/>
                <w:sz w:val="22"/>
              </w:rPr>
            </w:pPr>
            <w:r w:rsidRPr="00973C4B">
              <w:rPr>
                <w:b/>
                <w:sz w:val="22"/>
              </w:rPr>
              <w:t>2013-Present</w:t>
            </w:r>
          </w:p>
        </w:tc>
        <w:tc>
          <w:tcPr>
            <w:tcW w:w="7397" w:type="dxa"/>
          </w:tcPr>
          <w:p w14:paraId="27D50452" w14:textId="77777777" w:rsidR="009E7730" w:rsidRPr="00973C4B" w:rsidRDefault="009E7730" w:rsidP="009E7730">
            <w:pPr>
              <w:rPr>
                <w:b/>
                <w:sz w:val="22"/>
              </w:rPr>
            </w:pPr>
            <w:r w:rsidRPr="00973C4B">
              <w:rPr>
                <w:b/>
                <w:sz w:val="22"/>
              </w:rPr>
              <w:t xml:space="preserve">BSc Computer Science with Placement (expected 1:1) </w:t>
            </w:r>
          </w:p>
          <w:p w14:paraId="32138127" w14:textId="77777777" w:rsidR="009E7730" w:rsidRPr="00973C4B" w:rsidRDefault="009E7730" w:rsidP="009E7730">
            <w:pPr>
              <w:rPr>
                <w:b/>
                <w:sz w:val="22"/>
              </w:rPr>
            </w:pPr>
            <w:r w:rsidRPr="00973C4B">
              <w:rPr>
                <w:b/>
                <w:sz w:val="22"/>
              </w:rPr>
              <w:t>The University of Brighton</w:t>
            </w:r>
          </w:p>
          <w:p w14:paraId="314E8AF6" w14:textId="77777777" w:rsidR="009E7730" w:rsidRPr="00973C4B" w:rsidRDefault="009E7730" w:rsidP="009E7730">
            <w:pPr>
              <w:rPr>
                <w:sz w:val="22"/>
              </w:rPr>
            </w:pPr>
          </w:p>
          <w:p w14:paraId="2D35D862" w14:textId="77777777" w:rsidR="009E7730" w:rsidRPr="00973C4B" w:rsidRDefault="009E7730" w:rsidP="009E7730">
            <w:pPr>
              <w:rPr>
                <w:sz w:val="22"/>
              </w:rPr>
            </w:pPr>
            <w:r w:rsidRPr="00973C4B">
              <w:rPr>
                <w:sz w:val="22"/>
              </w:rPr>
              <w:t>A very wide spread degree revolving around the various languages of</w:t>
            </w:r>
          </w:p>
          <w:p w14:paraId="05BAF95A" w14:textId="77777777" w:rsidR="009E7730" w:rsidRPr="00973C4B" w:rsidRDefault="009E7730" w:rsidP="009E7730">
            <w:pPr>
              <w:rPr>
                <w:sz w:val="22"/>
              </w:rPr>
            </w:pPr>
            <w:r w:rsidRPr="00973C4B">
              <w:rPr>
                <w:sz w:val="22"/>
              </w:rPr>
              <w:t>programming as well as looking at the business side of the industry</w:t>
            </w:r>
          </w:p>
          <w:p w14:paraId="70FCABB0" w14:textId="77777777" w:rsidR="009E7730" w:rsidRPr="00973C4B" w:rsidRDefault="009E7730" w:rsidP="009E7730">
            <w:pPr>
              <w:rPr>
                <w:sz w:val="22"/>
              </w:rPr>
            </w:pPr>
            <w:r w:rsidRPr="00973C4B">
              <w:rPr>
                <w:sz w:val="22"/>
              </w:rPr>
              <w:t>rewarding me with presentational and logical skills.</w:t>
            </w:r>
          </w:p>
          <w:p w14:paraId="28536F68" w14:textId="77777777" w:rsidR="009E7730" w:rsidRPr="00973C4B" w:rsidRDefault="009E7730" w:rsidP="009E7730">
            <w:pPr>
              <w:rPr>
                <w:sz w:val="22"/>
              </w:rPr>
            </w:pPr>
          </w:p>
          <w:p w14:paraId="23E5B4FC" w14:textId="77777777" w:rsidR="009E7730" w:rsidRPr="00973C4B" w:rsidRDefault="009E7730" w:rsidP="009E7730">
            <w:pPr>
              <w:rPr>
                <w:sz w:val="22"/>
              </w:rPr>
            </w:pPr>
          </w:p>
          <w:p w14:paraId="3E5CF6F9" w14:textId="77777777" w:rsidR="009E7730" w:rsidRPr="00973C4B" w:rsidRDefault="009E7730" w:rsidP="009E7730">
            <w:pPr>
              <w:rPr>
                <w:sz w:val="22"/>
              </w:rPr>
            </w:pPr>
            <w:r w:rsidRPr="00973C4B">
              <w:rPr>
                <w:sz w:val="22"/>
              </w:rPr>
              <w:t>I am studying a vast array of programming languages, some of these</w:t>
            </w:r>
          </w:p>
          <w:p w14:paraId="0F7B769E" w14:textId="77777777" w:rsidR="009E7730" w:rsidRPr="00973C4B" w:rsidRDefault="009E7730" w:rsidP="009E7730">
            <w:pPr>
              <w:rPr>
                <w:sz w:val="22"/>
              </w:rPr>
            </w:pPr>
          </w:p>
          <w:p w14:paraId="0E823BCE" w14:textId="77777777" w:rsidR="009E7730" w:rsidRPr="00973C4B" w:rsidRDefault="009E7730" w:rsidP="009E7730">
            <w:pPr>
              <w:rPr>
                <w:sz w:val="22"/>
              </w:rPr>
            </w:pPr>
            <w:r w:rsidRPr="00973C4B">
              <w:rPr>
                <w:sz w:val="22"/>
              </w:rPr>
              <w:t>are; SQL, Java, Swift, C, HTML &amp; CSS, Furthermore I learn about various</w:t>
            </w:r>
          </w:p>
          <w:p w14:paraId="353D0E5A" w14:textId="77777777" w:rsidR="009E7730" w:rsidRPr="00973C4B" w:rsidRDefault="009E7730" w:rsidP="009E7730">
            <w:pPr>
              <w:rPr>
                <w:sz w:val="22"/>
              </w:rPr>
            </w:pPr>
          </w:p>
          <w:p w14:paraId="025C553C" w14:textId="77777777" w:rsidR="009E7730" w:rsidRPr="00973C4B" w:rsidRDefault="009E7730" w:rsidP="009E7730">
            <w:pPr>
              <w:rPr>
                <w:sz w:val="22"/>
              </w:rPr>
            </w:pPr>
            <w:r w:rsidRPr="00973C4B">
              <w:rPr>
                <w:sz w:val="22"/>
              </w:rPr>
              <w:t>levels in the computing world; this has spread from low-level languages</w:t>
            </w:r>
          </w:p>
          <w:p w14:paraId="2B3E9DAA" w14:textId="77777777" w:rsidR="009E7730" w:rsidRPr="00973C4B" w:rsidRDefault="009E7730" w:rsidP="009E7730">
            <w:pPr>
              <w:rPr>
                <w:sz w:val="22"/>
              </w:rPr>
            </w:pPr>
          </w:p>
          <w:p w14:paraId="1C334573" w14:textId="77777777" w:rsidR="009E7730" w:rsidRPr="00973C4B" w:rsidRDefault="009E7730" w:rsidP="009E7730">
            <w:pPr>
              <w:rPr>
                <w:sz w:val="22"/>
              </w:rPr>
            </w:pPr>
            <w:r w:rsidRPr="00973C4B">
              <w:rPr>
                <w:sz w:val="22"/>
              </w:rPr>
              <w:t>such as assembly in which I gathered an understanding about bit</w:t>
            </w:r>
          </w:p>
          <w:p w14:paraId="75FC0A37" w14:textId="77777777" w:rsidR="009E7730" w:rsidRPr="00973C4B" w:rsidRDefault="009E7730" w:rsidP="009E7730">
            <w:pPr>
              <w:rPr>
                <w:sz w:val="22"/>
              </w:rPr>
            </w:pPr>
            <w:r w:rsidRPr="00973C4B">
              <w:rPr>
                <w:sz w:val="22"/>
              </w:rPr>
              <w:t>registers and how things such as pointers work and their importance,</w:t>
            </w:r>
          </w:p>
          <w:p w14:paraId="6120DE15" w14:textId="77777777" w:rsidR="009E7730" w:rsidRPr="00973C4B" w:rsidRDefault="009E7730" w:rsidP="009E7730">
            <w:pPr>
              <w:rPr>
                <w:sz w:val="22"/>
              </w:rPr>
            </w:pPr>
            <w:r w:rsidRPr="00973C4B">
              <w:rPr>
                <w:sz w:val="22"/>
              </w:rPr>
              <w:t>to Object-Orientated languages like Java where we are simulating a</w:t>
            </w:r>
          </w:p>
          <w:p w14:paraId="44F4C071" w14:textId="77777777" w:rsidR="009E7730" w:rsidRPr="00973C4B" w:rsidRDefault="009E7730" w:rsidP="009E7730">
            <w:pPr>
              <w:rPr>
                <w:sz w:val="22"/>
              </w:rPr>
            </w:pPr>
            <w:r w:rsidRPr="00973C4B">
              <w:rPr>
                <w:sz w:val="22"/>
              </w:rPr>
              <w:t>simple shop interface connecting to a derby database. The business</w:t>
            </w:r>
          </w:p>
          <w:p w14:paraId="7C878FB4" w14:textId="77777777" w:rsidR="009E7730" w:rsidRPr="00973C4B" w:rsidRDefault="009E7730" w:rsidP="009E7730">
            <w:pPr>
              <w:rPr>
                <w:sz w:val="22"/>
              </w:rPr>
            </w:pPr>
            <w:r w:rsidRPr="00973C4B">
              <w:rPr>
                <w:sz w:val="22"/>
              </w:rPr>
              <w:t>modules have given me the insight of what it takes when it comes to</w:t>
            </w:r>
          </w:p>
          <w:p w14:paraId="77A0F8BA" w14:textId="77777777" w:rsidR="009E7730" w:rsidRPr="00973C4B" w:rsidRDefault="009E7730" w:rsidP="009E7730">
            <w:pPr>
              <w:rPr>
                <w:sz w:val="22"/>
              </w:rPr>
            </w:pPr>
            <w:r w:rsidRPr="00973C4B">
              <w:rPr>
                <w:sz w:val="22"/>
              </w:rPr>
              <w:t>project planning, and the sheer importance of time scheduling when</w:t>
            </w:r>
          </w:p>
          <w:p w14:paraId="75730003" w14:textId="77777777" w:rsidR="009E7730" w:rsidRPr="00973C4B" w:rsidRDefault="009E7730" w:rsidP="009E7730">
            <w:pPr>
              <w:rPr>
                <w:sz w:val="22"/>
              </w:rPr>
            </w:pPr>
            <w:r w:rsidRPr="00973C4B">
              <w:rPr>
                <w:sz w:val="22"/>
              </w:rPr>
              <w:t xml:space="preserve">tasks are set as well as working in teams and presentations </w:t>
            </w:r>
            <w:proofErr w:type="gramStart"/>
            <w:r w:rsidRPr="00973C4B">
              <w:rPr>
                <w:sz w:val="22"/>
              </w:rPr>
              <w:t>and also</w:t>
            </w:r>
            <w:proofErr w:type="gramEnd"/>
          </w:p>
          <w:p w14:paraId="57D46A73" w14:textId="77777777" w:rsidR="009E7730" w:rsidRPr="00973C4B" w:rsidRDefault="009E7730" w:rsidP="009E7730">
            <w:pPr>
              <w:rPr>
                <w:sz w:val="22"/>
              </w:rPr>
            </w:pPr>
            <w:r w:rsidRPr="00973C4B">
              <w:rPr>
                <w:sz w:val="22"/>
              </w:rPr>
              <w:t>understanding different methods of planning such as; Waterfall and</w:t>
            </w:r>
          </w:p>
          <w:p w14:paraId="0B04A542" w14:textId="77777777" w:rsidR="009E7730" w:rsidRPr="00973C4B" w:rsidRDefault="009E7730" w:rsidP="009E7730">
            <w:pPr>
              <w:rPr>
                <w:sz w:val="22"/>
              </w:rPr>
            </w:pPr>
            <w:r w:rsidRPr="00973C4B">
              <w:rPr>
                <w:sz w:val="22"/>
              </w:rPr>
              <w:t>Scrum.</w:t>
            </w:r>
          </w:p>
        </w:tc>
      </w:tr>
      <w:tr w:rsidR="009E7730" w14:paraId="1411AAFF" w14:textId="77777777" w:rsidTr="00973C4B">
        <w:tc>
          <w:tcPr>
            <w:tcW w:w="1613" w:type="dxa"/>
          </w:tcPr>
          <w:p w14:paraId="7B508607" w14:textId="77777777" w:rsidR="009E7730" w:rsidRPr="00973C4B" w:rsidRDefault="009E7730" w:rsidP="009E7730">
            <w:pPr>
              <w:rPr>
                <w:b/>
                <w:sz w:val="22"/>
              </w:rPr>
            </w:pPr>
            <w:r w:rsidRPr="00973C4B">
              <w:rPr>
                <w:b/>
                <w:sz w:val="22"/>
              </w:rPr>
              <w:t>2010-2012</w:t>
            </w:r>
          </w:p>
        </w:tc>
        <w:tc>
          <w:tcPr>
            <w:tcW w:w="7397" w:type="dxa"/>
          </w:tcPr>
          <w:p w14:paraId="5B32A697" w14:textId="77777777" w:rsidR="009E7730" w:rsidRPr="00973C4B" w:rsidRDefault="009E7730" w:rsidP="009E7730">
            <w:pPr>
              <w:rPr>
                <w:b/>
                <w:sz w:val="22"/>
              </w:rPr>
            </w:pPr>
            <w:r w:rsidRPr="00973C4B">
              <w:rPr>
                <w:b/>
                <w:sz w:val="22"/>
              </w:rPr>
              <w:t>South Downs College</w:t>
            </w:r>
          </w:p>
          <w:p w14:paraId="412DC5FF" w14:textId="77777777" w:rsidR="009E7730" w:rsidRPr="00973C4B" w:rsidRDefault="009E7730" w:rsidP="009E7730">
            <w:pPr>
              <w:rPr>
                <w:sz w:val="22"/>
              </w:rPr>
            </w:pPr>
            <w:r w:rsidRPr="00973C4B">
              <w:rPr>
                <w:sz w:val="22"/>
              </w:rPr>
              <w:t>A-levels: Music, Graphics Communication, Photography</w:t>
            </w:r>
          </w:p>
        </w:tc>
      </w:tr>
      <w:tr w:rsidR="009E7730" w14:paraId="40BC112A" w14:textId="77777777" w:rsidTr="00973C4B">
        <w:tc>
          <w:tcPr>
            <w:tcW w:w="1613" w:type="dxa"/>
          </w:tcPr>
          <w:p w14:paraId="04D9A692" w14:textId="77777777" w:rsidR="009E7730" w:rsidRPr="00973C4B" w:rsidRDefault="009E7730" w:rsidP="009E7730">
            <w:pPr>
              <w:rPr>
                <w:b/>
                <w:sz w:val="22"/>
              </w:rPr>
            </w:pPr>
            <w:r w:rsidRPr="00973C4B">
              <w:rPr>
                <w:b/>
                <w:sz w:val="22"/>
              </w:rPr>
              <w:t>2005-2010</w:t>
            </w:r>
          </w:p>
        </w:tc>
        <w:tc>
          <w:tcPr>
            <w:tcW w:w="7397" w:type="dxa"/>
          </w:tcPr>
          <w:p w14:paraId="2CD7EFC7" w14:textId="77777777" w:rsidR="009E7730" w:rsidRPr="00973C4B" w:rsidRDefault="009E7730" w:rsidP="009E7730">
            <w:pPr>
              <w:rPr>
                <w:b/>
                <w:sz w:val="22"/>
              </w:rPr>
            </w:pPr>
            <w:r w:rsidRPr="00973C4B">
              <w:rPr>
                <w:b/>
                <w:sz w:val="22"/>
              </w:rPr>
              <w:t>Neville Lovett Community School</w:t>
            </w:r>
          </w:p>
          <w:p w14:paraId="73167CBB" w14:textId="77777777" w:rsidR="009E7730" w:rsidRPr="00973C4B" w:rsidRDefault="009E7730" w:rsidP="009E7730">
            <w:pPr>
              <w:rPr>
                <w:sz w:val="22"/>
              </w:rPr>
            </w:pPr>
            <w:r w:rsidRPr="00973C4B">
              <w:rPr>
                <w:sz w:val="22"/>
              </w:rPr>
              <w:t>GCSEs: 8 A-C including English (C), Maths (A), Science (C) &amp; IT (B)</w:t>
            </w:r>
          </w:p>
        </w:tc>
        <w:bookmarkStart w:id="0" w:name="_GoBack"/>
        <w:bookmarkEnd w:id="0"/>
      </w:tr>
    </w:tbl>
    <w:p w14:paraId="09EB3C39" w14:textId="77777777" w:rsidR="009E7730" w:rsidRDefault="009E7730" w:rsidP="009E7730">
      <w:pPr>
        <w:pStyle w:val="Heading1"/>
      </w:pPr>
      <w:r>
        <w:t>Work experience</w:t>
      </w:r>
    </w:p>
    <w:p w14:paraId="20720085" w14:textId="77777777" w:rsidR="009E7730" w:rsidRDefault="009E7730" w:rsidP="009E7730"/>
    <w:tbl>
      <w:tblPr>
        <w:tblStyle w:val="TableGrid"/>
        <w:tblW w:w="0" w:type="auto"/>
        <w:tblLook w:val="04A0" w:firstRow="1" w:lastRow="0" w:firstColumn="1" w:lastColumn="0" w:noHBand="0" w:noVBand="1"/>
      </w:tblPr>
      <w:tblGrid>
        <w:gridCol w:w="3235"/>
        <w:gridCol w:w="5775"/>
      </w:tblGrid>
      <w:tr w:rsidR="009E7730" w14:paraId="267BACC0" w14:textId="77777777" w:rsidTr="00973C4B">
        <w:tc>
          <w:tcPr>
            <w:tcW w:w="3235" w:type="dxa"/>
          </w:tcPr>
          <w:p w14:paraId="508AAF6E" w14:textId="77777777" w:rsidR="009E7730" w:rsidRPr="00973C4B" w:rsidRDefault="009E7730" w:rsidP="009E7730">
            <w:pPr>
              <w:rPr>
                <w:b/>
                <w:sz w:val="22"/>
              </w:rPr>
            </w:pPr>
            <w:r w:rsidRPr="00973C4B">
              <w:rPr>
                <w:b/>
                <w:sz w:val="22"/>
              </w:rPr>
              <w:t>November 2016 – Present</w:t>
            </w:r>
          </w:p>
        </w:tc>
        <w:tc>
          <w:tcPr>
            <w:tcW w:w="5775" w:type="dxa"/>
          </w:tcPr>
          <w:p w14:paraId="7378E2E1" w14:textId="77777777" w:rsidR="009E7730" w:rsidRPr="00973C4B" w:rsidRDefault="009E7730" w:rsidP="009E7730">
            <w:pPr>
              <w:rPr>
                <w:b/>
                <w:sz w:val="22"/>
              </w:rPr>
            </w:pPr>
            <w:r w:rsidRPr="00973C4B">
              <w:rPr>
                <w:b/>
                <w:sz w:val="22"/>
              </w:rPr>
              <w:t>Student Assistant</w:t>
            </w:r>
          </w:p>
          <w:p w14:paraId="7FA4BC5C" w14:textId="77777777" w:rsidR="009E7730" w:rsidRPr="00973C4B" w:rsidRDefault="009E7730" w:rsidP="009E7730">
            <w:pPr>
              <w:rPr>
                <w:b/>
                <w:sz w:val="22"/>
              </w:rPr>
            </w:pPr>
            <w:r w:rsidRPr="00973C4B">
              <w:rPr>
                <w:b/>
                <w:sz w:val="22"/>
              </w:rPr>
              <w:t>The University of Brighton</w:t>
            </w:r>
          </w:p>
          <w:p w14:paraId="6DDB018A" w14:textId="77777777" w:rsidR="00973C4B" w:rsidRPr="00973C4B" w:rsidRDefault="00973C4B" w:rsidP="009E7730">
            <w:pPr>
              <w:rPr>
                <w:sz w:val="22"/>
              </w:rPr>
            </w:pPr>
          </w:p>
          <w:p w14:paraId="05D70F89" w14:textId="77777777" w:rsidR="00973C4B" w:rsidRPr="00973C4B" w:rsidRDefault="00973C4B" w:rsidP="009E7730">
            <w:pPr>
              <w:rPr>
                <w:sz w:val="22"/>
              </w:rPr>
            </w:pPr>
            <w:r w:rsidRPr="00973C4B">
              <w:rPr>
                <w:sz w:val="22"/>
              </w:rPr>
              <w:t>Blah</w:t>
            </w:r>
          </w:p>
        </w:tc>
      </w:tr>
      <w:tr w:rsidR="009E7730" w14:paraId="100E8EB0" w14:textId="77777777" w:rsidTr="00973C4B">
        <w:tc>
          <w:tcPr>
            <w:tcW w:w="3235" w:type="dxa"/>
          </w:tcPr>
          <w:p w14:paraId="719EFB24" w14:textId="77777777" w:rsidR="009E7730" w:rsidRPr="00973C4B" w:rsidRDefault="009E7730" w:rsidP="009E7730">
            <w:pPr>
              <w:rPr>
                <w:b/>
                <w:sz w:val="22"/>
              </w:rPr>
            </w:pPr>
            <w:r w:rsidRPr="00973C4B">
              <w:rPr>
                <w:b/>
                <w:sz w:val="22"/>
              </w:rPr>
              <w:lastRenderedPageBreak/>
              <w:t>June 2015 – September 2016</w:t>
            </w:r>
          </w:p>
        </w:tc>
        <w:tc>
          <w:tcPr>
            <w:tcW w:w="5775" w:type="dxa"/>
          </w:tcPr>
          <w:p w14:paraId="7B159986" w14:textId="77777777" w:rsidR="009E7730" w:rsidRPr="00973C4B" w:rsidRDefault="009E7730" w:rsidP="009E7730">
            <w:pPr>
              <w:rPr>
                <w:b/>
                <w:sz w:val="22"/>
              </w:rPr>
            </w:pPr>
            <w:r w:rsidRPr="00973C4B">
              <w:rPr>
                <w:b/>
                <w:sz w:val="22"/>
              </w:rPr>
              <w:t>Database Technician</w:t>
            </w:r>
          </w:p>
          <w:p w14:paraId="06AF96DB" w14:textId="77777777" w:rsidR="009E7730" w:rsidRPr="00973C4B" w:rsidRDefault="009E7730" w:rsidP="009E7730">
            <w:pPr>
              <w:rPr>
                <w:b/>
                <w:sz w:val="22"/>
              </w:rPr>
            </w:pPr>
            <w:proofErr w:type="spellStart"/>
            <w:r w:rsidRPr="00973C4B">
              <w:rPr>
                <w:b/>
                <w:sz w:val="22"/>
              </w:rPr>
              <w:t>Clarksons</w:t>
            </w:r>
            <w:proofErr w:type="spellEnd"/>
            <w:r w:rsidRPr="00973C4B">
              <w:rPr>
                <w:b/>
                <w:sz w:val="22"/>
              </w:rPr>
              <w:t xml:space="preserve"> Research Services</w:t>
            </w:r>
          </w:p>
          <w:p w14:paraId="193AF5B3" w14:textId="77777777" w:rsidR="00973C4B" w:rsidRPr="00973C4B" w:rsidRDefault="00973C4B" w:rsidP="00973C4B">
            <w:pPr>
              <w:rPr>
                <w:sz w:val="22"/>
              </w:rPr>
            </w:pPr>
          </w:p>
          <w:p w14:paraId="05F098F7" w14:textId="77777777" w:rsidR="00973C4B" w:rsidRPr="00973C4B" w:rsidRDefault="00973C4B" w:rsidP="009E7730">
            <w:pPr>
              <w:rPr>
                <w:sz w:val="22"/>
              </w:rPr>
            </w:pPr>
            <w:r w:rsidRPr="00973C4B">
              <w:rPr>
                <w:sz w:val="22"/>
              </w:rPr>
              <w:t>Responsible for fixing bugs, pro</w:t>
            </w:r>
            <w:r w:rsidRPr="00973C4B">
              <w:rPr>
                <w:sz w:val="22"/>
              </w:rPr>
              <w:t xml:space="preserve">ducing queries and datasets for </w:t>
            </w:r>
            <w:r w:rsidRPr="00973C4B">
              <w:rPr>
                <w:sz w:val="22"/>
              </w:rPr>
              <w:t>analysts. Maintaining as well as transferring and initialising databases</w:t>
            </w:r>
            <w:r w:rsidRPr="00973C4B">
              <w:rPr>
                <w:sz w:val="22"/>
              </w:rPr>
              <w:t xml:space="preserve"> </w:t>
            </w:r>
            <w:r w:rsidRPr="00973C4B">
              <w:rPr>
                <w:sz w:val="22"/>
              </w:rPr>
              <w:t>at the beginning and end of the month ready for the company to use</w:t>
            </w:r>
            <w:r w:rsidRPr="00973C4B">
              <w:rPr>
                <w:sz w:val="22"/>
              </w:rPr>
              <w:t xml:space="preserve"> </w:t>
            </w:r>
            <w:r w:rsidRPr="00973C4B">
              <w:rPr>
                <w:sz w:val="22"/>
              </w:rPr>
              <w:t>last month’s data for client and research purposes. This job was</w:t>
            </w:r>
            <w:r w:rsidRPr="00973C4B">
              <w:rPr>
                <w:sz w:val="22"/>
              </w:rPr>
              <w:t xml:space="preserve"> </w:t>
            </w:r>
            <w:r w:rsidRPr="00973C4B">
              <w:rPr>
                <w:sz w:val="22"/>
              </w:rPr>
              <w:t>specialising in SQL and VBA using programs such as Microsoft SQL</w:t>
            </w:r>
            <w:r w:rsidRPr="00973C4B">
              <w:rPr>
                <w:sz w:val="22"/>
              </w:rPr>
              <w:t xml:space="preserve"> </w:t>
            </w:r>
            <w:r w:rsidRPr="00973C4B">
              <w:rPr>
                <w:sz w:val="22"/>
              </w:rPr>
              <w:t>Server and Microsoft Access.</w:t>
            </w:r>
          </w:p>
          <w:p w14:paraId="7A28F366" w14:textId="77777777" w:rsidR="00973C4B" w:rsidRPr="00973C4B" w:rsidRDefault="00973C4B" w:rsidP="009E7730">
            <w:pPr>
              <w:rPr>
                <w:sz w:val="22"/>
              </w:rPr>
            </w:pPr>
          </w:p>
        </w:tc>
      </w:tr>
      <w:tr w:rsidR="009E7730" w14:paraId="14D78157" w14:textId="77777777" w:rsidTr="00973C4B">
        <w:tc>
          <w:tcPr>
            <w:tcW w:w="3235" w:type="dxa"/>
          </w:tcPr>
          <w:p w14:paraId="1984A884" w14:textId="77777777" w:rsidR="009E7730" w:rsidRPr="00973C4B" w:rsidRDefault="009E7730" w:rsidP="009E7730">
            <w:pPr>
              <w:rPr>
                <w:b/>
                <w:sz w:val="22"/>
              </w:rPr>
            </w:pPr>
            <w:r w:rsidRPr="00973C4B">
              <w:rPr>
                <w:b/>
                <w:sz w:val="22"/>
              </w:rPr>
              <w:t>November 2013 – May 2015</w:t>
            </w:r>
          </w:p>
        </w:tc>
        <w:tc>
          <w:tcPr>
            <w:tcW w:w="5775" w:type="dxa"/>
          </w:tcPr>
          <w:p w14:paraId="11419ABC" w14:textId="77777777" w:rsidR="009E7730" w:rsidRPr="00973C4B" w:rsidRDefault="009E7730" w:rsidP="009E7730">
            <w:pPr>
              <w:rPr>
                <w:b/>
                <w:sz w:val="22"/>
              </w:rPr>
            </w:pPr>
            <w:r w:rsidRPr="00973C4B">
              <w:rPr>
                <w:b/>
                <w:sz w:val="22"/>
              </w:rPr>
              <w:t>Senior Sales Assistant</w:t>
            </w:r>
          </w:p>
          <w:p w14:paraId="1CD9DC6A" w14:textId="77777777" w:rsidR="009E7730" w:rsidRPr="00973C4B" w:rsidRDefault="009E7730" w:rsidP="009E7730">
            <w:pPr>
              <w:rPr>
                <w:b/>
                <w:sz w:val="22"/>
              </w:rPr>
            </w:pPr>
            <w:r w:rsidRPr="00973C4B">
              <w:rPr>
                <w:b/>
                <w:sz w:val="22"/>
              </w:rPr>
              <w:t>Cath Kidston, Brighton</w:t>
            </w:r>
          </w:p>
          <w:p w14:paraId="6CE9983C" w14:textId="77777777" w:rsidR="00973C4B" w:rsidRPr="00973C4B" w:rsidRDefault="00973C4B" w:rsidP="009E7730">
            <w:pPr>
              <w:rPr>
                <w:sz w:val="22"/>
              </w:rPr>
            </w:pPr>
          </w:p>
          <w:p w14:paraId="58822BCF" w14:textId="77777777" w:rsidR="00973C4B" w:rsidRPr="00973C4B" w:rsidRDefault="00973C4B" w:rsidP="009E7730">
            <w:pPr>
              <w:rPr>
                <w:sz w:val="22"/>
              </w:rPr>
            </w:pPr>
            <w:r w:rsidRPr="00973C4B">
              <w:rPr>
                <w:sz w:val="22"/>
              </w:rPr>
              <w:t xml:space="preserve">A job requiring full attention, not only </w:t>
            </w:r>
            <w:r w:rsidRPr="00973C4B">
              <w:rPr>
                <w:sz w:val="22"/>
              </w:rPr>
              <w:t xml:space="preserve">to serve customers but also for </w:t>
            </w:r>
            <w:r w:rsidRPr="00973C4B">
              <w:rPr>
                <w:sz w:val="22"/>
              </w:rPr>
              <w:t>the security aspect, making sure that the blind spots are covered and</w:t>
            </w:r>
            <w:r w:rsidRPr="00973C4B">
              <w:rPr>
                <w:sz w:val="22"/>
              </w:rPr>
              <w:t xml:space="preserve"> </w:t>
            </w:r>
            <w:r w:rsidRPr="00973C4B">
              <w:rPr>
                <w:sz w:val="22"/>
              </w:rPr>
              <w:t>surveillance is key. Half way through my employment, I was given the</w:t>
            </w:r>
            <w:r w:rsidRPr="00973C4B">
              <w:rPr>
                <w:sz w:val="22"/>
              </w:rPr>
              <w:t xml:space="preserve"> </w:t>
            </w:r>
            <w:r w:rsidRPr="00973C4B">
              <w:rPr>
                <w:sz w:val="22"/>
              </w:rPr>
              <w:t>authority to do exchanges and refunds as well as to process discounts</w:t>
            </w:r>
            <w:r w:rsidRPr="00973C4B">
              <w:rPr>
                <w:sz w:val="22"/>
              </w:rPr>
              <w:t xml:space="preserve"> </w:t>
            </w:r>
            <w:r w:rsidRPr="00973C4B">
              <w:rPr>
                <w:sz w:val="22"/>
              </w:rPr>
              <w:t>to eligible customers. I also did non-customer related jobs, such as;</w:t>
            </w:r>
            <w:r w:rsidRPr="00973C4B">
              <w:rPr>
                <w:sz w:val="22"/>
              </w:rPr>
              <w:t xml:space="preserve"> </w:t>
            </w:r>
            <w:r w:rsidRPr="00973C4B">
              <w:rPr>
                <w:sz w:val="22"/>
              </w:rPr>
              <w:t>filling in paper work for the store and training new employees.</w:t>
            </w:r>
          </w:p>
        </w:tc>
      </w:tr>
    </w:tbl>
    <w:p w14:paraId="2A89919E" w14:textId="77777777" w:rsidR="009E7730" w:rsidRDefault="00973C4B" w:rsidP="00973C4B">
      <w:pPr>
        <w:pStyle w:val="Heading1"/>
      </w:pPr>
      <w:r>
        <w:t>Skills and Additional Information</w:t>
      </w:r>
    </w:p>
    <w:p w14:paraId="7AA417E9" w14:textId="77777777" w:rsidR="00973C4B" w:rsidRDefault="00973C4B" w:rsidP="00973C4B"/>
    <w:p w14:paraId="04364AB9" w14:textId="77777777" w:rsidR="00973C4B" w:rsidRDefault="00973C4B" w:rsidP="00973C4B">
      <w:pPr>
        <w:spacing w:line="239" w:lineRule="auto"/>
        <w:ind w:right="20"/>
        <w:jc w:val="both"/>
        <w:rPr>
          <w:rFonts w:ascii="Calibri Light" w:eastAsia="Calibri Light" w:hAnsi="Calibri Light"/>
          <w:sz w:val="22"/>
        </w:rPr>
      </w:pPr>
      <w:r>
        <w:rPr>
          <w:rFonts w:ascii="Calibri Light" w:eastAsia="Calibri Light" w:hAnsi="Calibri Light"/>
          <w:b/>
          <w:sz w:val="22"/>
          <w:u w:val="single"/>
        </w:rPr>
        <w:t>Team working</w:t>
      </w:r>
      <w:r>
        <w:rPr>
          <w:rFonts w:ascii="Calibri Light" w:eastAsia="Calibri Light" w:hAnsi="Calibri Light"/>
          <w:sz w:val="22"/>
        </w:rPr>
        <w:t xml:space="preserve">: Whilst working at </w:t>
      </w:r>
      <w:proofErr w:type="spellStart"/>
      <w:r>
        <w:rPr>
          <w:rFonts w:ascii="Calibri Light" w:eastAsia="Calibri Light" w:hAnsi="Calibri Light"/>
          <w:sz w:val="22"/>
        </w:rPr>
        <w:t>Clarksons</w:t>
      </w:r>
      <w:proofErr w:type="spellEnd"/>
      <w:r>
        <w:rPr>
          <w:rFonts w:ascii="Calibri Light" w:eastAsia="Calibri Light" w:hAnsi="Calibri Light"/>
          <w:sz w:val="22"/>
        </w:rPr>
        <w:t>, I was involved in many projects where the requirements</w:t>
      </w:r>
      <w:r>
        <w:rPr>
          <w:rFonts w:ascii="Calibri Light" w:eastAsia="Calibri Light" w:hAnsi="Calibri Light"/>
          <w:b/>
          <w:sz w:val="22"/>
        </w:rPr>
        <w:t xml:space="preserve"> </w:t>
      </w:r>
      <w:r>
        <w:rPr>
          <w:rFonts w:ascii="Calibri Light" w:eastAsia="Calibri Light" w:hAnsi="Calibri Light"/>
          <w:sz w:val="22"/>
        </w:rPr>
        <w:t>were distributed amongst several people, these projects ranged from being internal and external which required different standards to be met along with working cooperatively to other peers who have strengths in different areas. I also gained experience in taking a leading role when my boss was away on annual leave and an emergency bug fix had to be implemented, in which I had to allocate tasks to people of their strengths and prioritising tasks.</w:t>
      </w:r>
    </w:p>
    <w:p w14:paraId="31DD3F19" w14:textId="77777777" w:rsidR="00973C4B" w:rsidRDefault="00973C4B" w:rsidP="00973C4B">
      <w:pPr>
        <w:spacing w:line="6" w:lineRule="exact"/>
        <w:rPr>
          <w:rFonts w:ascii="Times New Roman" w:eastAsia="Times New Roman" w:hAnsi="Times New Roman"/>
        </w:rPr>
      </w:pPr>
    </w:p>
    <w:p w14:paraId="0FCA7C26" w14:textId="77777777" w:rsidR="00973C4B" w:rsidRDefault="00973C4B" w:rsidP="00973C4B">
      <w:pPr>
        <w:spacing w:line="251" w:lineRule="auto"/>
        <w:jc w:val="both"/>
        <w:rPr>
          <w:rFonts w:ascii="Calibri Light" w:eastAsia="Calibri Light" w:hAnsi="Calibri Light"/>
          <w:sz w:val="21"/>
        </w:rPr>
      </w:pPr>
      <w:r>
        <w:rPr>
          <w:rFonts w:ascii="Calibri Light" w:eastAsia="Calibri Light" w:hAnsi="Calibri Light"/>
          <w:b/>
          <w:sz w:val="21"/>
          <w:u w:val="single"/>
        </w:rPr>
        <w:t>Software</w:t>
      </w:r>
      <w:r>
        <w:rPr>
          <w:rFonts w:ascii="Calibri Light" w:eastAsia="Calibri Light" w:hAnsi="Calibri Light"/>
          <w:sz w:val="21"/>
        </w:rPr>
        <w:t>: I am very competent with working with the three main operating systems, as well as external</w:t>
      </w:r>
      <w:r>
        <w:rPr>
          <w:rFonts w:ascii="Calibri Light" w:eastAsia="Calibri Light" w:hAnsi="Calibri Light"/>
          <w:b/>
          <w:sz w:val="21"/>
        </w:rPr>
        <w:t xml:space="preserve"> </w:t>
      </w:r>
      <w:r>
        <w:rPr>
          <w:rFonts w:ascii="Calibri Light" w:eastAsia="Calibri Light" w:hAnsi="Calibri Light"/>
          <w:sz w:val="21"/>
        </w:rPr>
        <w:t xml:space="preserve">devices such as raspberry pi’s and Arduino </w:t>
      </w:r>
      <w:proofErr w:type="spellStart"/>
      <w:r>
        <w:rPr>
          <w:rFonts w:ascii="Calibri Light" w:eastAsia="Calibri Light" w:hAnsi="Calibri Light"/>
          <w:sz w:val="21"/>
        </w:rPr>
        <w:t>uno’s</w:t>
      </w:r>
      <w:proofErr w:type="spellEnd"/>
      <w:r>
        <w:rPr>
          <w:rFonts w:ascii="Calibri Light" w:eastAsia="Calibri Light" w:hAnsi="Calibri Light"/>
          <w:sz w:val="21"/>
        </w:rPr>
        <w:t>. I am comfortable with various IDE’s for different coding languages, some that I have used are Eclipse, Arduino software, Android studio and X-Code.</w:t>
      </w:r>
    </w:p>
    <w:p w14:paraId="66097E04" w14:textId="77777777" w:rsidR="00973C4B" w:rsidRDefault="00973C4B" w:rsidP="00973C4B">
      <w:pPr>
        <w:spacing w:line="2" w:lineRule="exact"/>
        <w:rPr>
          <w:rFonts w:ascii="Times New Roman" w:eastAsia="Times New Roman" w:hAnsi="Times New Roman"/>
        </w:rPr>
      </w:pPr>
    </w:p>
    <w:p w14:paraId="153452D8" w14:textId="77777777" w:rsidR="00973C4B" w:rsidRDefault="00973C4B" w:rsidP="00973C4B">
      <w:pPr>
        <w:spacing w:line="0" w:lineRule="atLeast"/>
        <w:ind w:right="20"/>
        <w:jc w:val="both"/>
        <w:rPr>
          <w:rFonts w:ascii="Calibri Light" w:eastAsia="Calibri Light" w:hAnsi="Calibri Light"/>
          <w:sz w:val="22"/>
        </w:rPr>
      </w:pPr>
      <w:r>
        <w:rPr>
          <w:rFonts w:ascii="Calibri Light" w:eastAsia="Calibri Light" w:hAnsi="Calibri Light"/>
          <w:b/>
          <w:sz w:val="22"/>
          <w:u w:val="single"/>
        </w:rPr>
        <w:t>Communication</w:t>
      </w:r>
      <w:r>
        <w:rPr>
          <w:rFonts w:ascii="Calibri Light" w:eastAsia="Calibri Light" w:hAnsi="Calibri Light"/>
          <w:sz w:val="22"/>
        </w:rPr>
        <w:t>: My employment has required me to communicate with people at all levels from clients</w:t>
      </w:r>
      <w:r>
        <w:rPr>
          <w:rFonts w:ascii="Calibri Light" w:eastAsia="Calibri Light" w:hAnsi="Calibri Light"/>
          <w:b/>
          <w:sz w:val="22"/>
        </w:rPr>
        <w:t xml:space="preserve"> </w:t>
      </w:r>
      <w:r>
        <w:rPr>
          <w:rFonts w:ascii="Calibri Light" w:eastAsia="Calibri Light" w:hAnsi="Calibri Light"/>
          <w:sz w:val="22"/>
        </w:rPr>
        <w:t xml:space="preserve">to senior directors, as I have been responsible for creating data sets for client events but also for my </w:t>
      </w:r>
      <w:proofErr w:type="gramStart"/>
      <w:r>
        <w:rPr>
          <w:rFonts w:ascii="Calibri Light" w:eastAsia="Calibri Light" w:hAnsi="Calibri Light"/>
          <w:sz w:val="22"/>
        </w:rPr>
        <w:t>fellow peers</w:t>
      </w:r>
      <w:proofErr w:type="gramEnd"/>
      <w:r>
        <w:rPr>
          <w:rFonts w:ascii="Calibri Light" w:eastAsia="Calibri Light" w:hAnsi="Calibri Light"/>
          <w:sz w:val="22"/>
        </w:rPr>
        <w:t>. Whilst being on placement, it also gave me the training in the professional aspect of representing the company. I believe I am an empathetic communicator from my experiences of group work on my degree programme, as I have had to see things from other’s perspectives to gain an understanding of their thought process to conclude how to move forward.</w:t>
      </w:r>
    </w:p>
    <w:p w14:paraId="135AF7D2" w14:textId="77777777" w:rsidR="00973C4B" w:rsidRDefault="00973C4B" w:rsidP="00973C4B">
      <w:pPr>
        <w:spacing w:line="1" w:lineRule="exact"/>
        <w:rPr>
          <w:rFonts w:ascii="Times New Roman" w:eastAsia="Times New Roman" w:hAnsi="Times New Roman"/>
        </w:rPr>
      </w:pPr>
    </w:p>
    <w:p w14:paraId="23E1F47B" w14:textId="77777777" w:rsidR="00973C4B" w:rsidRDefault="00973C4B" w:rsidP="00973C4B">
      <w:pPr>
        <w:spacing w:line="238" w:lineRule="auto"/>
        <w:ind w:right="20"/>
        <w:jc w:val="both"/>
        <w:rPr>
          <w:rFonts w:ascii="Calibri Light" w:eastAsia="Calibri Light" w:hAnsi="Calibri Light"/>
          <w:sz w:val="22"/>
        </w:rPr>
      </w:pPr>
      <w:r>
        <w:rPr>
          <w:rFonts w:ascii="Calibri Light" w:eastAsia="Calibri Light" w:hAnsi="Calibri Light"/>
          <w:b/>
          <w:sz w:val="22"/>
          <w:u w:val="single"/>
        </w:rPr>
        <w:t>Programming skills</w:t>
      </w:r>
      <w:r>
        <w:rPr>
          <w:rFonts w:ascii="Calibri Light" w:eastAsia="Calibri Light" w:hAnsi="Calibri Light"/>
          <w:sz w:val="22"/>
        </w:rPr>
        <w:t xml:space="preserve">: I </w:t>
      </w:r>
      <w:proofErr w:type="gramStart"/>
      <w:r>
        <w:rPr>
          <w:rFonts w:ascii="Calibri Light" w:eastAsia="Calibri Light" w:hAnsi="Calibri Light"/>
          <w:sz w:val="22"/>
        </w:rPr>
        <w:t>am able to</w:t>
      </w:r>
      <w:proofErr w:type="gramEnd"/>
      <w:r>
        <w:rPr>
          <w:rFonts w:ascii="Calibri Light" w:eastAsia="Calibri Light" w:hAnsi="Calibri Light"/>
          <w:sz w:val="22"/>
        </w:rPr>
        <w:t xml:space="preserve"> understand numerous programming languages securely, most being</w:t>
      </w:r>
      <w:r>
        <w:rPr>
          <w:rFonts w:ascii="Calibri Light" w:eastAsia="Calibri Light" w:hAnsi="Calibri Light"/>
          <w:b/>
          <w:sz w:val="22"/>
        </w:rPr>
        <w:t xml:space="preserve"> </w:t>
      </w:r>
      <w:r>
        <w:rPr>
          <w:rFonts w:ascii="Calibri Light" w:eastAsia="Calibri Light" w:hAnsi="Calibri Light"/>
          <w:sz w:val="22"/>
        </w:rPr>
        <w:t>used are; Java, Swift, SQL, HTML and CSS, and logic formal specification notation.</w:t>
      </w:r>
    </w:p>
    <w:p w14:paraId="2E6CC736" w14:textId="77777777" w:rsidR="00973C4B" w:rsidRDefault="00973C4B" w:rsidP="00973C4B">
      <w:pPr>
        <w:spacing w:line="3" w:lineRule="exact"/>
        <w:rPr>
          <w:rFonts w:ascii="Times New Roman" w:eastAsia="Times New Roman" w:hAnsi="Times New Roman"/>
        </w:rPr>
      </w:pPr>
    </w:p>
    <w:p w14:paraId="1E2322C2" w14:textId="77777777" w:rsidR="00973C4B" w:rsidRDefault="00973C4B" w:rsidP="00973C4B">
      <w:pPr>
        <w:spacing w:line="0" w:lineRule="atLeast"/>
        <w:ind w:right="20"/>
        <w:jc w:val="both"/>
        <w:rPr>
          <w:rFonts w:ascii="Calibri Light" w:eastAsia="Calibri Light" w:hAnsi="Calibri Light"/>
          <w:sz w:val="22"/>
        </w:rPr>
      </w:pPr>
      <w:r>
        <w:rPr>
          <w:rFonts w:ascii="Calibri Light" w:eastAsia="Calibri Light" w:hAnsi="Calibri Light"/>
          <w:b/>
          <w:sz w:val="22"/>
          <w:u w:val="single"/>
        </w:rPr>
        <w:t>Reliability</w:t>
      </w:r>
      <w:r>
        <w:rPr>
          <w:rFonts w:ascii="Calibri Light" w:eastAsia="Calibri Light" w:hAnsi="Calibri Light"/>
          <w:sz w:val="22"/>
        </w:rPr>
        <w:t>: As proven by my work experience record I believe that I am a reliable due to my outstanding</w:t>
      </w:r>
      <w:r>
        <w:rPr>
          <w:rFonts w:ascii="Calibri Light" w:eastAsia="Calibri Light" w:hAnsi="Calibri Light"/>
          <w:b/>
          <w:sz w:val="22"/>
        </w:rPr>
        <w:t xml:space="preserve"> </w:t>
      </w:r>
      <w:r>
        <w:rPr>
          <w:rFonts w:ascii="Calibri Light" w:eastAsia="Calibri Light" w:hAnsi="Calibri Light"/>
          <w:sz w:val="22"/>
        </w:rPr>
        <w:t>punctuality, but also staying behind when needed to. I also have impeccable time management which furthermore motivated me to do so.</w:t>
      </w:r>
    </w:p>
    <w:p w14:paraId="44F93289" w14:textId="77777777" w:rsidR="00973C4B" w:rsidRDefault="00973C4B" w:rsidP="00973C4B">
      <w:pPr>
        <w:spacing w:line="1" w:lineRule="exact"/>
        <w:rPr>
          <w:rFonts w:ascii="Times New Roman" w:eastAsia="Times New Roman" w:hAnsi="Times New Roman"/>
        </w:rPr>
      </w:pPr>
    </w:p>
    <w:p w14:paraId="2714853E" w14:textId="77777777" w:rsidR="00973C4B" w:rsidRDefault="00973C4B" w:rsidP="00973C4B">
      <w:pPr>
        <w:spacing w:line="239" w:lineRule="auto"/>
        <w:ind w:right="20"/>
        <w:jc w:val="both"/>
        <w:rPr>
          <w:rFonts w:ascii="Calibri Light" w:eastAsia="Calibri Light" w:hAnsi="Calibri Light"/>
          <w:sz w:val="22"/>
        </w:rPr>
      </w:pPr>
      <w:r>
        <w:rPr>
          <w:rFonts w:ascii="Calibri Light" w:eastAsia="Calibri Light" w:hAnsi="Calibri Light"/>
          <w:b/>
          <w:sz w:val="22"/>
          <w:u w:val="single"/>
        </w:rPr>
        <w:t>Hobbies:</w:t>
      </w:r>
      <w:r>
        <w:rPr>
          <w:rFonts w:ascii="Calibri Light" w:eastAsia="Calibri Light" w:hAnsi="Calibri Light"/>
          <w:b/>
          <w:sz w:val="22"/>
        </w:rPr>
        <w:t xml:space="preserve"> </w:t>
      </w:r>
      <w:r>
        <w:rPr>
          <w:rFonts w:ascii="Calibri Light" w:eastAsia="Calibri Light" w:hAnsi="Calibri Light"/>
          <w:sz w:val="22"/>
        </w:rPr>
        <w:t>I am a musician, playing the flute and piano to a professional standard and am a member for</w:t>
      </w:r>
      <w:r>
        <w:rPr>
          <w:rFonts w:ascii="Calibri Light" w:eastAsia="Calibri Light" w:hAnsi="Calibri Light"/>
          <w:b/>
          <w:sz w:val="22"/>
        </w:rPr>
        <w:t xml:space="preserve"> </w:t>
      </w:r>
      <w:r>
        <w:rPr>
          <w:rFonts w:ascii="Calibri Light" w:eastAsia="Calibri Light" w:hAnsi="Calibri Light"/>
          <w:sz w:val="22"/>
        </w:rPr>
        <w:t xml:space="preserve">a quartet. Playing these instruments for years shows the determination and patience I have </w:t>
      </w:r>
      <w:proofErr w:type="gramStart"/>
      <w:r>
        <w:rPr>
          <w:rFonts w:ascii="Calibri Light" w:eastAsia="Calibri Light" w:hAnsi="Calibri Light"/>
          <w:sz w:val="22"/>
        </w:rPr>
        <w:t>in order to</w:t>
      </w:r>
      <w:proofErr w:type="gramEnd"/>
      <w:r>
        <w:rPr>
          <w:rFonts w:ascii="Calibri Light" w:eastAsia="Calibri Light" w:hAnsi="Calibri Light"/>
          <w:sz w:val="22"/>
        </w:rPr>
        <w:t xml:space="preserve"> persevere to have a skill in such a hobby. I have a love for sewing which was influenced by my Grandmother who was the village’s seamstress, likewise I have a passion for using vintage cameras and taking photos, this interest has been pass down from my granddad, who did it for a career traveling the world.</w:t>
      </w:r>
    </w:p>
    <w:p w14:paraId="59485C56" w14:textId="77777777" w:rsidR="00973C4B" w:rsidRDefault="00973C4B" w:rsidP="00973C4B">
      <w:pPr>
        <w:spacing w:line="274" w:lineRule="exact"/>
        <w:rPr>
          <w:rFonts w:ascii="Times New Roman" w:eastAsia="Times New Roman" w:hAnsi="Times New Roman"/>
        </w:rPr>
      </w:pPr>
    </w:p>
    <w:p w14:paraId="480B2DA7" w14:textId="77777777" w:rsidR="00973C4B" w:rsidRPr="00973C4B" w:rsidRDefault="00973C4B" w:rsidP="00973C4B">
      <w:pPr>
        <w:spacing w:line="0" w:lineRule="atLeast"/>
        <w:rPr>
          <w:rFonts w:ascii="Calibri Light" w:eastAsia="Calibri Light" w:hAnsi="Calibri Light"/>
          <w:sz w:val="22"/>
        </w:rPr>
      </w:pPr>
      <w:r>
        <w:rPr>
          <w:rFonts w:ascii="Calibri Light" w:eastAsia="Calibri Light" w:hAnsi="Calibri Light"/>
          <w:b/>
          <w:sz w:val="22"/>
          <w:u w:val="single"/>
        </w:rPr>
        <w:t>References</w:t>
      </w:r>
      <w:r>
        <w:rPr>
          <w:rFonts w:ascii="Calibri Light" w:eastAsia="Calibri Light" w:hAnsi="Calibri Light"/>
          <w:sz w:val="22"/>
        </w:rPr>
        <w:t>: Available upon request</w:t>
      </w:r>
      <w:bookmarkStart w:id="1" w:name="page7"/>
      <w:bookmarkStart w:id="2" w:name="page18"/>
      <w:bookmarkEnd w:id="1"/>
      <w:bookmarkEnd w:id="2"/>
    </w:p>
    <w:sectPr w:rsidR="00973C4B" w:rsidRPr="00973C4B" w:rsidSect="00B95EC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730"/>
    <w:rsid w:val="00126ED2"/>
    <w:rsid w:val="001C45D1"/>
    <w:rsid w:val="00641FFC"/>
    <w:rsid w:val="00973C4B"/>
    <w:rsid w:val="009A589C"/>
    <w:rsid w:val="009E7730"/>
    <w:rsid w:val="00B95EC5"/>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A6468B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73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773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73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9E77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E7730"/>
    <w:rPr>
      <w:color w:val="0563C1" w:themeColor="hyperlink"/>
      <w:u w:val="single"/>
    </w:rPr>
  </w:style>
  <w:style w:type="character" w:customStyle="1" w:styleId="Heading1Char">
    <w:name w:val="Heading 1 Char"/>
    <w:basedOn w:val="DefaultParagraphFont"/>
    <w:link w:val="Heading1"/>
    <w:uiPriority w:val="9"/>
    <w:rsid w:val="009E773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onegoodman.co.uk" TargetMode="External"/><Relationship Id="rId5" Type="http://schemas.openxmlformats.org/officeDocument/2006/relationships/hyperlink" Target="mailto:richardagoodman@icloud.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811</Words>
  <Characters>4625</Characters>
  <Application>Microsoft Macintosh Word</Application>
  <DocSecurity>0</DocSecurity>
  <Lines>38</Lines>
  <Paragraphs>10</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Education and Qualifications</vt:lpstr>
      <vt:lpstr>Work experience</vt:lpstr>
      <vt:lpstr>Skills and Additional Information</vt:lpstr>
    </vt:vector>
  </TitlesOfParts>
  <LinksUpToDate>false</LinksUpToDate>
  <CharactersWithSpaces>5426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Goodman</dc:creator>
  <cp:keywords/>
  <dc:description/>
  <cp:lastModifiedBy>Richard Goodman</cp:lastModifiedBy>
  <cp:revision>2</cp:revision>
  <dcterms:created xsi:type="dcterms:W3CDTF">2017-02-03T17:58:00Z</dcterms:created>
  <dcterms:modified xsi:type="dcterms:W3CDTF">2017-02-04T01:01:00Z</dcterms:modified>
</cp:coreProperties>
</file>