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37461" w14:textId="3D6DA1C2" w:rsidR="00056804" w:rsidRDefault="00B85F3F" w:rsidP="00B85F3F">
      <w:pPr>
        <w:jc w:val="center"/>
      </w:pPr>
      <w:r>
        <w:t>Prelab 1b</w:t>
      </w:r>
    </w:p>
    <w:p w14:paraId="04EF4F35" w14:textId="661C4B84" w:rsidR="00B85F3F" w:rsidRDefault="006651A3" w:rsidP="006651A3">
      <w:r>
        <w:t xml:space="preserve">The trajectory for x and y </w:t>
      </w:r>
      <w:proofErr w:type="gramStart"/>
      <w:r>
        <w:t>are</w:t>
      </w:r>
      <w:proofErr w:type="gramEnd"/>
      <w:r>
        <w:t xml:space="preserve"> defined as follows:</w:t>
      </w:r>
    </w:p>
    <w:p w14:paraId="38B710FF" w14:textId="77777777" w:rsidR="006651A3" w:rsidRPr="006651A3" w:rsidRDefault="006651A3" w:rsidP="006651A3">
      <w:pPr>
        <w:autoSpaceDE w:val="0"/>
        <w:autoSpaceDN w:val="0"/>
        <w:adjustRightInd w:val="0"/>
        <w:spacing w:after="0" w:line="240" w:lineRule="auto"/>
        <w:rPr>
          <w:rFonts w:ascii="Courier New" w:hAnsi="Courier New" w:cs="Courier New"/>
          <w:sz w:val="20"/>
          <w:szCs w:val="20"/>
        </w:rPr>
      </w:pPr>
      <w:proofErr w:type="spellStart"/>
      <w:r w:rsidRPr="006651A3">
        <w:rPr>
          <w:rFonts w:ascii="Courier New" w:hAnsi="Courier New" w:cs="Courier New"/>
          <w:color w:val="000000"/>
          <w:sz w:val="20"/>
          <w:szCs w:val="20"/>
        </w:rPr>
        <w:t>ytraj</w:t>
      </w:r>
      <w:proofErr w:type="spellEnd"/>
      <w:r w:rsidRPr="006651A3">
        <w:rPr>
          <w:rFonts w:ascii="Courier New" w:hAnsi="Courier New" w:cs="Courier New"/>
          <w:color w:val="000000"/>
          <w:sz w:val="20"/>
          <w:szCs w:val="20"/>
        </w:rPr>
        <w:t xml:space="preserve"> = [-2,   -2,   -2,   -2,   -2,   -2,   0,    1,    2,    3,    4,    5,    6,    7 ,   8,    9,    10,   11,   12,   13,   14,   15,   15,   15,   15,   15,   15,   15,  15,  15,  15,  15,  15,   14,   13,   12,   11,   10,   9,    8,    7,    6,    6,    6, 6, 6, 6,  6,  6,     7,     8,     9,     10,    11,    12,    12, 12, 12, 11.5, 11.25, 11, 11, 11, 11, 11, 11];</w:t>
      </w:r>
    </w:p>
    <w:p w14:paraId="6213C9D8" w14:textId="6E3101F8" w:rsidR="006651A3" w:rsidRDefault="006651A3" w:rsidP="006651A3">
      <w:pPr>
        <w:autoSpaceDE w:val="0"/>
        <w:autoSpaceDN w:val="0"/>
        <w:adjustRightInd w:val="0"/>
        <w:spacing w:after="0" w:line="240" w:lineRule="auto"/>
        <w:rPr>
          <w:rFonts w:ascii="Courier New" w:hAnsi="Courier New" w:cs="Courier New"/>
          <w:color w:val="000000"/>
          <w:sz w:val="20"/>
          <w:szCs w:val="20"/>
        </w:rPr>
      </w:pPr>
      <w:r w:rsidRPr="006651A3">
        <w:rPr>
          <w:rFonts w:ascii="Courier New" w:hAnsi="Courier New" w:cs="Courier New"/>
          <w:color w:val="000000"/>
          <w:sz w:val="20"/>
          <w:szCs w:val="20"/>
        </w:rPr>
        <w:t xml:space="preserve">    </w:t>
      </w:r>
      <w:proofErr w:type="spellStart"/>
      <w:r w:rsidRPr="006651A3">
        <w:rPr>
          <w:rFonts w:ascii="Courier New" w:hAnsi="Courier New" w:cs="Courier New"/>
          <w:color w:val="000000"/>
          <w:sz w:val="20"/>
          <w:szCs w:val="20"/>
        </w:rPr>
        <w:t>xtraj</w:t>
      </w:r>
      <w:proofErr w:type="spellEnd"/>
      <w:r w:rsidRPr="006651A3">
        <w:rPr>
          <w:rFonts w:ascii="Courier New" w:hAnsi="Courier New" w:cs="Courier New"/>
          <w:color w:val="000000"/>
          <w:sz w:val="20"/>
          <w:szCs w:val="20"/>
        </w:rPr>
        <w:t xml:space="preserve"> = [15.5, 15.5, 15.5, 15.5, 15.5, 15.5, 15.5, 15.5, 15.5, 15.5, 15.5, 15.5, 15.5, 15.5, 15.5, 15.5, 15.5, 15.5, 15.5, 15.5, 15.5, 15.5, 14.5, 13.5, 12.5, 11.5, 10.5, 9.5, 8.5, 7.5, 6.5, 5.5, 4.75, 4.75, 4.75, 4.75, 4.75, 4.75, 4.75, 4.75, 4.75, 4.75, 5.75, 7, 8, 9, 10, 11, 12.25, 12.25, 12.25, 12.25, 12.25, 12.25, 12.25, 11, 10, 9,  8,    7,     6,  6,  6,  6,  6,  6];</w:t>
      </w:r>
    </w:p>
    <w:p w14:paraId="69258529" w14:textId="5F725414" w:rsidR="00B00D2B" w:rsidRPr="00B00D2B" w:rsidRDefault="00B00D2B" w:rsidP="006651A3">
      <w:pPr>
        <w:autoSpaceDE w:val="0"/>
        <w:autoSpaceDN w:val="0"/>
        <w:adjustRightInd w:val="0"/>
        <w:spacing w:after="0" w:line="240" w:lineRule="auto"/>
        <w:rPr>
          <w:rFonts w:cstheme="minorHAnsi"/>
          <w:color w:val="000000"/>
          <w:sz w:val="20"/>
          <w:szCs w:val="20"/>
        </w:rPr>
      </w:pPr>
    </w:p>
    <w:p w14:paraId="40106978" w14:textId="5E8C7124" w:rsidR="00B00D2B" w:rsidRPr="00A31438" w:rsidRDefault="00B00D2B" w:rsidP="006651A3">
      <w:pPr>
        <w:autoSpaceDE w:val="0"/>
        <w:autoSpaceDN w:val="0"/>
        <w:adjustRightInd w:val="0"/>
        <w:spacing w:after="0" w:line="240" w:lineRule="auto"/>
        <w:rPr>
          <w:rFonts w:cstheme="minorHAnsi"/>
          <w:sz w:val="24"/>
          <w:szCs w:val="24"/>
        </w:rPr>
      </w:pPr>
      <w:r w:rsidRPr="00A31438">
        <w:rPr>
          <w:rFonts w:cstheme="minorHAnsi"/>
          <w:sz w:val="24"/>
          <w:szCs w:val="24"/>
        </w:rPr>
        <w:t xml:space="preserve">With the exceptions of the beginning and the end of the trajectory, this follows the center of the path through </w:t>
      </w:r>
      <w:proofErr w:type="gramStart"/>
      <w:r w:rsidRPr="00A31438">
        <w:rPr>
          <w:rFonts w:cstheme="minorHAnsi"/>
          <w:sz w:val="24"/>
          <w:szCs w:val="24"/>
        </w:rPr>
        <w:t>the  maze</w:t>
      </w:r>
      <w:proofErr w:type="gramEnd"/>
      <w:r w:rsidRPr="00A31438">
        <w:rPr>
          <w:rFonts w:cstheme="minorHAnsi"/>
          <w:sz w:val="24"/>
          <w:szCs w:val="24"/>
        </w:rPr>
        <w:t>.  Some corrections are made at the beginning to place the arm at the outside of the maze, and some corrections are made at the end to get the arm to the finish line through a shorter path.  The inverse kinematics are plotted below.</w:t>
      </w:r>
    </w:p>
    <w:p w14:paraId="43E45414" w14:textId="688806C2" w:rsidR="00B00D2B" w:rsidRPr="00A31438" w:rsidRDefault="00B00D2B" w:rsidP="006651A3">
      <w:pPr>
        <w:autoSpaceDE w:val="0"/>
        <w:autoSpaceDN w:val="0"/>
        <w:adjustRightInd w:val="0"/>
        <w:spacing w:after="0" w:line="240" w:lineRule="auto"/>
        <w:rPr>
          <w:rFonts w:cstheme="minorHAnsi"/>
          <w:sz w:val="24"/>
          <w:szCs w:val="24"/>
        </w:rPr>
      </w:pPr>
      <w:bookmarkStart w:id="0" w:name="_GoBack"/>
      <w:r w:rsidRPr="00A31438">
        <w:rPr>
          <w:rFonts w:cstheme="minorHAnsi"/>
          <w:noProof/>
          <w:sz w:val="24"/>
          <w:szCs w:val="24"/>
        </w:rPr>
        <w:drawing>
          <wp:inline distT="0" distB="0" distL="0" distR="0" wp14:anchorId="6296278A" wp14:editId="0B084F03">
            <wp:extent cx="5935980" cy="4030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4030980"/>
                    </a:xfrm>
                    <a:prstGeom prst="rect">
                      <a:avLst/>
                    </a:prstGeom>
                    <a:noFill/>
                    <a:ln>
                      <a:noFill/>
                    </a:ln>
                  </pic:spPr>
                </pic:pic>
              </a:graphicData>
            </a:graphic>
          </wp:inline>
        </w:drawing>
      </w:r>
    </w:p>
    <w:bookmarkEnd w:id="0"/>
    <w:p w14:paraId="457827A7" w14:textId="0BEBD081" w:rsidR="00A31438" w:rsidRPr="00A31438" w:rsidRDefault="00A31438" w:rsidP="006651A3">
      <w:pPr>
        <w:autoSpaceDE w:val="0"/>
        <w:autoSpaceDN w:val="0"/>
        <w:adjustRightInd w:val="0"/>
        <w:spacing w:after="0" w:line="240" w:lineRule="auto"/>
        <w:rPr>
          <w:rFonts w:cstheme="minorHAnsi"/>
          <w:sz w:val="24"/>
          <w:szCs w:val="24"/>
        </w:rPr>
      </w:pPr>
      <w:r w:rsidRPr="00A31438">
        <w:rPr>
          <w:rFonts w:cstheme="minorHAnsi"/>
          <w:sz w:val="24"/>
          <w:szCs w:val="24"/>
        </w:rPr>
        <w:t>Plotting using the simulated arm, we can see that the simulated trajectory follows the given trajectory fairly well.</w:t>
      </w:r>
      <w:r>
        <w:rPr>
          <w:rFonts w:cstheme="minorHAnsi"/>
          <w:sz w:val="24"/>
          <w:szCs w:val="24"/>
        </w:rPr>
        <w:t xml:space="preserve">  At the end, the arm returns to its base position at the beginning of the maze.  </w:t>
      </w:r>
    </w:p>
    <w:p w14:paraId="2C33610D" w14:textId="77777777" w:rsidR="006651A3" w:rsidRPr="00B00D2B" w:rsidRDefault="006651A3" w:rsidP="006651A3">
      <w:pPr>
        <w:autoSpaceDE w:val="0"/>
        <w:autoSpaceDN w:val="0"/>
        <w:adjustRightInd w:val="0"/>
        <w:spacing w:after="0" w:line="240" w:lineRule="auto"/>
        <w:rPr>
          <w:rFonts w:cstheme="minorHAnsi"/>
          <w:sz w:val="24"/>
          <w:szCs w:val="24"/>
        </w:rPr>
      </w:pPr>
    </w:p>
    <w:p w14:paraId="6689FA7E" w14:textId="77777777" w:rsidR="006651A3" w:rsidRPr="00B00D2B" w:rsidRDefault="006651A3" w:rsidP="006651A3">
      <w:pPr>
        <w:rPr>
          <w:rFonts w:cstheme="minorHAnsi"/>
        </w:rPr>
      </w:pPr>
    </w:p>
    <w:p w14:paraId="10668939" w14:textId="4494CEEE" w:rsidR="00307F98" w:rsidRDefault="00B85F3F" w:rsidP="00B85F3F">
      <w:r>
        <w:lastRenderedPageBreak/>
        <w:t>The forward kinematics are the</w:t>
      </w:r>
      <w:r w:rsidR="00307F98">
        <w:t>n used to plot the following trajectory.</w:t>
      </w:r>
      <w:r w:rsidR="00307F98">
        <w:t xml:space="preserve">  </w:t>
      </w:r>
    </w:p>
    <w:p w14:paraId="23887011" w14:textId="77777777" w:rsidR="00307F98" w:rsidRDefault="002255D3" w:rsidP="00307F98">
      <w:r>
        <w:rPr>
          <w:noProof/>
        </w:rPr>
        <w:drawing>
          <wp:inline distT="0" distB="0" distL="0" distR="0" wp14:anchorId="3C5F6573" wp14:editId="3DD97626">
            <wp:extent cx="3332677" cy="22631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8450" cy="2267061"/>
                    </a:xfrm>
                    <a:prstGeom prst="rect">
                      <a:avLst/>
                    </a:prstGeom>
                    <a:noFill/>
                    <a:ln>
                      <a:noFill/>
                    </a:ln>
                  </pic:spPr>
                </pic:pic>
              </a:graphicData>
            </a:graphic>
          </wp:inline>
        </w:drawing>
      </w:r>
      <w:r w:rsidR="00307F98" w:rsidRPr="00307F98">
        <w:t xml:space="preserve"> </w:t>
      </w:r>
    </w:p>
    <w:p w14:paraId="1BD36970" w14:textId="58F1520F" w:rsidR="00307F98" w:rsidRDefault="00307F98" w:rsidP="00307F98">
      <w:r>
        <w:t>As you can see, the estimates show that the arm is generally following the trajectory, but curving at the corners as expected.</w:t>
      </w:r>
      <w:r>
        <w:t xml:space="preserve">  The reference trajectory is following the middle of the given maze except at the end, where I curve it down a little to reach the finish line early.  Below is the shown trajectory mapped onto the given maze.</w:t>
      </w:r>
    </w:p>
    <w:p w14:paraId="7DCE6E68" w14:textId="3CE5F293" w:rsidR="00B85F3F" w:rsidRDefault="002255D3" w:rsidP="00B85F3F">
      <w:r>
        <w:rPr>
          <w:noProof/>
        </w:rPr>
        <w:drawing>
          <wp:inline distT="0" distB="0" distL="0" distR="0" wp14:anchorId="6768D275" wp14:editId="6EF7DEA6">
            <wp:extent cx="3781138" cy="2834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2467" cy="2843133"/>
                    </a:xfrm>
                    <a:prstGeom prst="rect">
                      <a:avLst/>
                    </a:prstGeom>
                    <a:noFill/>
                    <a:ln>
                      <a:noFill/>
                    </a:ln>
                  </pic:spPr>
                </pic:pic>
              </a:graphicData>
            </a:graphic>
          </wp:inline>
        </w:drawing>
      </w:r>
    </w:p>
    <w:p w14:paraId="5C97C52C" w14:textId="3D1A6826" w:rsidR="00307F98" w:rsidRDefault="00307F98" w:rsidP="00B85F3F">
      <w:r>
        <w:t>As you can see, the trajectory stays within the bounds of the maze</w:t>
      </w:r>
    </w:p>
    <w:sectPr w:rsidR="00307F9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00886" w14:textId="77777777" w:rsidR="007C4496" w:rsidRDefault="007C4496" w:rsidP="00B85F3F">
      <w:pPr>
        <w:spacing w:after="0" w:line="240" w:lineRule="auto"/>
      </w:pPr>
      <w:r>
        <w:separator/>
      </w:r>
    </w:p>
  </w:endnote>
  <w:endnote w:type="continuationSeparator" w:id="0">
    <w:p w14:paraId="5448E080" w14:textId="77777777" w:rsidR="007C4496" w:rsidRDefault="007C4496" w:rsidP="00B85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3FFB8" w14:textId="77777777" w:rsidR="007C4496" w:rsidRDefault="007C4496" w:rsidP="00B85F3F">
      <w:pPr>
        <w:spacing w:after="0" w:line="240" w:lineRule="auto"/>
      </w:pPr>
      <w:r>
        <w:separator/>
      </w:r>
    </w:p>
  </w:footnote>
  <w:footnote w:type="continuationSeparator" w:id="0">
    <w:p w14:paraId="4E538FE4" w14:textId="77777777" w:rsidR="007C4496" w:rsidRDefault="007C4496" w:rsidP="00B85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06A94" w14:textId="6A6D3238" w:rsidR="00B85F3F" w:rsidRDefault="00B85F3F" w:rsidP="00B85F3F">
    <w:pPr>
      <w:pStyle w:val="Header"/>
      <w:jc w:val="right"/>
    </w:pPr>
    <w:r>
      <w:t>Richard Boone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F1"/>
    <w:rsid w:val="00055AF1"/>
    <w:rsid w:val="00056804"/>
    <w:rsid w:val="002255D3"/>
    <w:rsid w:val="00307F98"/>
    <w:rsid w:val="006651A3"/>
    <w:rsid w:val="007C4496"/>
    <w:rsid w:val="00A31438"/>
    <w:rsid w:val="00B00D2B"/>
    <w:rsid w:val="00B85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6C941"/>
  <w15:chartTrackingRefBased/>
  <w15:docId w15:val="{01B2551E-1475-48AA-BA51-9CA7D3BC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F3F"/>
  </w:style>
  <w:style w:type="paragraph" w:styleId="Footer">
    <w:name w:val="footer"/>
    <w:basedOn w:val="Normal"/>
    <w:link w:val="FooterChar"/>
    <w:uiPriority w:val="99"/>
    <w:unhideWhenUsed/>
    <w:rsid w:val="00B85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Boone</dc:creator>
  <cp:keywords/>
  <dc:description/>
  <cp:lastModifiedBy>Richard Boone</cp:lastModifiedBy>
  <cp:revision>3</cp:revision>
  <dcterms:created xsi:type="dcterms:W3CDTF">2019-10-21T20:54:00Z</dcterms:created>
  <dcterms:modified xsi:type="dcterms:W3CDTF">2019-10-21T21:56:00Z</dcterms:modified>
</cp:coreProperties>
</file>