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9D0" w:rsidRDefault="00B50CC2">
      <w:r>
        <w:t>I had no important documentation at the time of my conviction.</w:t>
      </w:r>
      <w:bookmarkStart w:id="0" w:name="_GoBack"/>
      <w:bookmarkEnd w:id="0"/>
    </w:p>
    <w:sectPr w:rsidR="0034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C2"/>
    <w:rsid w:val="003D4989"/>
    <w:rsid w:val="00B50CC2"/>
    <w:rsid w:val="00BB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B9EC5-DC2E-430E-8553-59A1C9B4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Zoubek Garret</dc:creator>
  <cp:keywords/>
  <dc:description/>
  <cp:lastModifiedBy>Zoubek Garret</cp:lastModifiedBy>
  <cp:revision>1</cp:revision>
  <dcterms:created xsi:type="dcterms:W3CDTF">2016-06-15T07:39:00Z</dcterms:created>
  <dcterms:modified xsi:type="dcterms:W3CDTF">2016-06-15T07:40:00Z</dcterms:modified>
</cp:coreProperties>
</file>