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>
          <w:sz w:val="24"/>
          <w:b/>
          <w:rFonts w:ascii="Calibri" w:hAnsi="Calibri"/>
        </w:rPr>
      </w:pPr>
      <w:r>
        <w:rPr>
          <w:rFonts w:ascii="Calibri" w:hAnsi="Calibri"/>
          <w:b/>
          <w:sz w:val="24"/>
        </w:rPr>
        <w:t>NOT SURE OF THE DOCUMENTS YOU REQUIRE</w:t>
      </w:r>
      <w:r/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auto"/>
    <w:pitch w:val="default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DejaVu Sans" w:cs="Arial"/>
        <w:color w:val="000000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Times" w:hAnsi="Times"/>
      <w:sz w:val="24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LibreOffice/4.3.4.1$Linux_X86_64 LibreOffice_project/bc356b2f991740509f321d70e4512a6a54c5f243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